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B9" w:rsidRPr="00224C38" w:rsidRDefault="002B44B9" w:rsidP="00224C38">
      <w:pPr>
        <w:spacing w:after="0" w:line="240" w:lineRule="auto"/>
        <w:jc w:val="center"/>
        <w:rPr>
          <w:rFonts w:ascii="Times New Roman" w:hAnsi="Times New Roman"/>
          <w:iCs/>
          <w:sz w:val="24"/>
          <w:szCs w:val="24"/>
        </w:rPr>
      </w:pPr>
      <w:r w:rsidRPr="00224C38">
        <w:rPr>
          <w:rFonts w:ascii="Times New Roman" w:hAnsi="Times New Roman"/>
          <w:iCs/>
          <w:sz w:val="24"/>
          <w:szCs w:val="24"/>
        </w:rPr>
        <w:t xml:space="preserve">Муниципальное автономное дошкольное образовательное учреждение </w:t>
      </w:r>
      <w:r w:rsidRPr="00224C38">
        <w:rPr>
          <w:rFonts w:ascii="Times New Roman" w:hAnsi="Times New Roman"/>
          <w:iCs/>
          <w:sz w:val="24"/>
          <w:szCs w:val="24"/>
        </w:rPr>
        <w:br/>
        <w:t>«Детский сад «Ромашка»</w:t>
      </w:r>
    </w:p>
    <w:p w:rsidR="002B44B9" w:rsidRPr="00224C38" w:rsidRDefault="002B44B9" w:rsidP="00224C38">
      <w:pPr>
        <w:spacing w:after="0" w:line="240" w:lineRule="auto"/>
        <w:jc w:val="center"/>
        <w:rPr>
          <w:rFonts w:ascii="Times New Roman" w:hAnsi="Times New Roman"/>
          <w:iCs/>
          <w:sz w:val="24"/>
          <w:szCs w:val="24"/>
        </w:rPr>
      </w:pPr>
    </w:p>
    <w:p w:rsidR="002B44B9" w:rsidRPr="00224C38" w:rsidRDefault="002B44B9" w:rsidP="00224C38">
      <w:pPr>
        <w:spacing w:after="0" w:line="240" w:lineRule="auto"/>
        <w:rPr>
          <w:rFonts w:ascii="Times New Roman" w:hAnsi="Times New Roman"/>
          <w:iCs/>
          <w:sz w:val="24"/>
          <w:szCs w:val="24"/>
        </w:rPr>
      </w:pPr>
    </w:p>
    <w:p w:rsidR="002B44B9" w:rsidRPr="00224C38" w:rsidRDefault="002B44B9" w:rsidP="00224C38">
      <w:pPr>
        <w:spacing w:after="0" w:line="240" w:lineRule="auto"/>
        <w:rPr>
          <w:rFonts w:ascii="Times New Roman" w:hAnsi="Times New Roman"/>
          <w:iCs/>
          <w:sz w:val="24"/>
          <w:szCs w:val="24"/>
        </w:rPr>
      </w:pPr>
    </w:p>
    <w:p w:rsidR="002B44B9" w:rsidRPr="00224C38" w:rsidRDefault="002B44B9" w:rsidP="002B44B9">
      <w:pPr>
        <w:spacing w:after="0" w:line="240" w:lineRule="auto"/>
        <w:jc w:val="center"/>
        <w:rPr>
          <w:rFonts w:ascii="Times New Roman" w:hAnsi="Times New Roman"/>
          <w:iCs/>
          <w:sz w:val="28"/>
          <w:szCs w:val="28"/>
        </w:rPr>
      </w:pPr>
    </w:p>
    <w:p w:rsidR="002B44B9" w:rsidRPr="00224C38" w:rsidRDefault="00A71DFE" w:rsidP="00A71DFE">
      <w:pPr>
        <w:spacing w:after="0" w:line="240" w:lineRule="auto"/>
        <w:jc w:val="center"/>
        <w:rPr>
          <w:rFonts w:ascii="Times New Roman" w:hAnsi="Times New Roman"/>
          <w:iCs/>
          <w:sz w:val="28"/>
          <w:szCs w:val="28"/>
        </w:rPr>
      </w:pPr>
      <w:r>
        <w:rPr>
          <w:rFonts w:ascii="Times New Roman" w:hAnsi="Times New Roman"/>
          <w:iCs/>
          <w:sz w:val="28"/>
          <w:szCs w:val="28"/>
        </w:rPr>
        <w:t xml:space="preserve">                                                                                                            </w:t>
      </w:r>
      <w:r w:rsidR="002B44B9" w:rsidRPr="00224C38">
        <w:rPr>
          <w:rFonts w:ascii="Times New Roman" w:hAnsi="Times New Roman"/>
          <w:iCs/>
          <w:sz w:val="28"/>
          <w:szCs w:val="28"/>
        </w:rPr>
        <w:t>Приложение №</w:t>
      </w:r>
      <w:r>
        <w:rPr>
          <w:rFonts w:ascii="Times New Roman" w:hAnsi="Times New Roman"/>
          <w:iCs/>
          <w:sz w:val="28"/>
          <w:szCs w:val="28"/>
        </w:rPr>
        <w:t xml:space="preserve"> 6</w:t>
      </w:r>
    </w:p>
    <w:p w:rsidR="002B44B9" w:rsidRPr="00224C38" w:rsidRDefault="002B44B9" w:rsidP="00A71DFE">
      <w:pPr>
        <w:spacing w:after="0" w:line="240" w:lineRule="auto"/>
        <w:rPr>
          <w:rFonts w:ascii="Times New Roman" w:hAnsi="Times New Roman"/>
          <w:iCs/>
          <w:sz w:val="28"/>
          <w:szCs w:val="28"/>
        </w:rPr>
      </w:pPr>
    </w:p>
    <w:p w:rsidR="002B44B9" w:rsidRPr="002B44B9" w:rsidRDefault="002B44B9" w:rsidP="002B44B9">
      <w:pPr>
        <w:spacing w:after="0" w:line="240" w:lineRule="auto"/>
        <w:jc w:val="center"/>
        <w:rPr>
          <w:rFonts w:ascii="Times New Roman" w:hAnsi="Times New Roman"/>
          <w:iCs/>
          <w:sz w:val="28"/>
          <w:szCs w:val="28"/>
          <w:highlight w:val="yellow"/>
        </w:rPr>
      </w:pPr>
    </w:p>
    <w:p w:rsidR="002B44B9" w:rsidRPr="002B44B9" w:rsidRDefault="002B44B9" w:rsidP="002B44B9">
      <w:pPr>
        <w:spacing w:after="0" w:line="240" w:lineRule="auto"/>
        <w:jc w:val="center"/>
        <w:rPr>
          <w:rFonts w:ascii="Times New Roman" w:hAnsi="Times New Roman"/>
          <w:iCs/>
          <w:sz w:val="28"/>
          <w:szCs w:val="28"/>
          <w:highlight w:val="yellow"/>
        </w:rPr>
      </w:pPr>
    </w:p>
    <w:p w:rsidR="002B44B9" w:rsidRPr="002B44B9" w:rsidRDefault="002B44B9" w:rsidP="002B44B9">
      <w:pPr>
        <w:spacing w:after="0" w:line="240" w:lineRule="auto"/>
        <w:jc w:val="center"/>
        <w:rPr>
          <w:rFonts w:ascii="Times New Roman" w:hAnsi="Times New Roman"/>
          <w:iCs/>
          <w:sz w:val="28"/>
          <w:szCs w:val="28"/>
          <w:highlight w:val="yellow"/>
        </w:rPr>
      </w:pPr>
    </w:p>
    <w:p w:rsidR="002B44B9" w:rsidRPr="002B44B9" w:rsidRDefault="002B44B9" w:rsidP="002B44B9">
      <w:pPr>
        <w:spacing w:after="0" w:line="240" w:lineRule="auto"/>
        <w:jc w:val="center"/>
        <w:rPr>
          <w:rFonts w:ascii="Times New Roman" w:hAnsi="Times New Roman"/>
          <w:iCs/>
          <w:sz w:val="28"/>
          <w:szCs w:val="28"/>
          <w:highlight w:val="yellow"/>
        </w:rPr>
      </w:pPr>
    </w:p>
    <w:p w:rsidR="002B44B9" w:rsidRPr="0015440B" w:rsidRDefault="002B44B9" w:rsidP="002B44B9">
      <w:pPr>
        <w:spacing w:after="0" w:line="240" w:lineRule="auto"/>
        <w:jc w:val="center"/>
        <w:rPr>
          <w:rFonts w:ascii="Times New Roman" w:hAnsi="Times New Roman"/>
          <w:iCs/>
          <w:sz w:val="28"/>
          <w:szCs w:val="28"/>
          <w:highlight w:val="yellow"/>
        </w:rPr>
      </w:pPr>
    </w:p>
    <w:p w:rsidR="002B44B9" w:rsidRPr="00D13F73" w:rsidRDefault="002B44B9" w:rsidP="002B44B9">
      <w:pPr>
        <w:spacing w:after="0" w:line="240" w:lineRule="auto"/>
        <w:rPr>
          <w:rFonts w:ascii="Times New Roman" w:eastAsia="Calibri" w:hAnsi="Times New Roman"/>
          <w:sz w:val="28"/>
          <w:szCs w:val="28"/>
          <w:lang w:eastAsia="en-US"/>
        </w:rPr>
      </w:pPr>
    </w:p>
    <w:p w:rsidR="002B44B9" w:rsidRPr="00C36937" w:rsidRDefault="002B44B9" w:rsidP="002B44B9">
      <w:pPr>
        <w:spacing w:after="0" w:line="240" w:lineRule="auto"/>
        <w:jc w:val="center"/>
        <w:rPr>
          <w:rFonts w:ascii="Times New Roman" w:eastAsia="Calibri" w:hAnsi="Times New Roman"/>
          <w:sz w:val="28"/>
          <w:szCs w:val="28"/>
          <w:lang w:eastAsia="en-US"/>
        </w:rPr>
      </w:pPr>
      <w:r w:rsidRPr="00C36937">
        <w:rPr>
          <w:rFonts w:ascii="Times New Roman" w:eastAsia="Calibri" w:hAnsi="Times New Roman"/>
          <w:sz w:val="28"/>
          <w:szCs w:val="28"/>
          <w:lang w:eastAsia="en-US"/>
        </w:rPr>
        <w:t>Рабочая образовательная программа</w:t>
      </w:r>
    </w:p>
    <w:p w:rsidR="009444DC" w:rsidRPr="00C36937" w:rsidRDefault="002B44B9" w:rsidP="002B44B9">
      <w:pPr>
        <w:spacing w:after="0" w:line="240" w:lineRule="auto"/>
        <w:jc w:val="center"/>
        <w:rPr>
          <w:rFonts w:ascii="Times New Roman" w:hAnsi="Times New Roman"/>
          <w:sz w:val="28"/>
          <w:szCs w:val="28"/>
        </w:rPr>
      </w:pPr>
      <w:r w:rsidRPr="00C36937">
        <w:rPr>
          <w:rFonts w:ascii="Times New Roman" w:hAnsi="Times New Roman"/>
          <w:sz w:val="28"/>
          <w:szCs w:val="28"/>
        </w:rPr>
        <w:t xml:space="preserve">по реализации </w:t>
      </w:r>
      <w:r w:rsidR="00CA309E" w:rsidRPr="00C36937">
        <w:rPr>
          <w:rFonts w:ascii="Times New Roman" w:hAnsi="Times New Roman"/>
          <w:sz w:val="28"/>
          <w:szCs w:val="28"/>
        </w:rPr>
        <w:t>АОП д/с «Ромашка»</w:t>
      </w:r>
      <w:r w:rsidRPr="00C36937">
        <w:rPr>
          <w:rFonts w:ascii="Times New Roman" w:hAnsi="Times New Roman"/>
          <w:sz w:val="28"/>
          <w:szCs w:val="28"/>
        </w:rPr>
        <w:t xml:space="preserve"> дошкольного образования для детей </w:t>
      </w:r>
    </w:p>
    <w:p w:rsidR="002B44B9" w:rsidRPr="00C36937" w:rsidRDefault="002B44B9" w:rsidP="002B44B9">
      <w:pPr>
        <w:spacing w:after="0" w:line="240" w:lineRule="auto"/>
        <w:jc w:val="center"/>
        <w:rPr>
          <w:rFonts w:ascii="Times New Roman" w:hAnsi="Times New Roman"/>
          <w:iCs/>
          <w:sz w:val="28"/>
          <w:szCs w:val="28"/>
        </w:rPr>
      </w:pPr>
      <w:r w:rsidRPr="00C36937">
        <w:rPr>
          <w:rFonts w:ascii="Times New Roman" w:hAnsi="Times New Roman"/>
          <w:sz w:val="28"/>
          <w:szCs w:val="28"/>
        </w:rPr>
        <w:t>с тяжелыми нарушениями речи</w:t>
      </w:r>
    </w:p>
    <w:p w:rsidR="002B44B9" w:rsidRPr="00C36937" w:rsidRDefault="002B44B9" w:rsidP="002B44B9">
      <w:pPr>
        <w:spacing w:after="0" w:line="240" w:lineRule="auto"/>
        <w:jc w:val="center"/>
        <w:rPr>
          <w:rFonts w:ascii="Times New Roman" w:hAnsi="Times New Roman"/>
          <w:iCs/>
          <w:sz w:val="28"/>
          <w:szCs w:val="28"/>
        </w:rPr>
      </w:pPr>
      <w:r w:rsidRPr="00C36937">
        <w:rPr>
          <w:rFonts w:ascii="Times New Roman" w:hAnsi="Times New Roman"/>
          <w:iCs/>
          <w:sz w:val="28"/>
          <w:szCs w:val="28"/>
        </w:rPr>
        <w:t xml:space="preserve">средней группы компенсирующей направленности </w:t>
      </w:r>
    </w:p>
    <w:p w:rsidR="002B44B9" w:rsidRPr="00C36937" w:rsidRDefault="00B64FA2" w:rsidP="002B44B9">
      <w:pPr>
        <w:spacing w:after="0" w:line="240" w:lineRule="auto"/>
        <w:jc w:val="center"/>
        <w:rPr>
          <w:rFonts w:ascii="Times New Roman" w:hAnsi="Times New Roman"/>
          <w:iCs/>
          <w:sz w:val="28"/>
          <w:szCs w:val="28"/>
        </w:rPr>
      </w:pPr>
      <w:r>
        <w:rPr>
          <w:rFonts w:ascii="Times New Roman" w:hAnsi="Times New Roman"/>
          <w:iCs/>
          <w:sz w:val="28"/>
          <w:szCs w:val="28"/>
        </w:rPr>
        <w:t xml:space="preserve">для детей с ТНР </w:t>
      </w:r>
      <w:r w:rsidR="002B44B9" w:rsidRPr="00C36937">
        <w:rPr>
          <w:rFonts w:ascii="Times New Roman" w:hAnsi="Times New Roman"/>
          <w:iCs/>
          <w:sz w:val="28"/>
          <w:szCs w:val="28"/>
        </w:rPr>
        <w:t>«Жемчужинки»</w:t>
      </w:r>
    </w:p>
    <w:p w:rsidR="002B44B9" w:rsidRPr="00C36937" w:rsidRDefault="002B44B9" w:rsidP="002B44B9">
      <w:pPr>
        <w:spacing w:after="0" w:line="240" w:lineRule="auto"/>
        <w:jc w:val="center"/>
        <w:rPr>
          <w:rFonts w:ascii="Times New Roman" w:hAnsi="Times New Roman"/>
          <w:iCs/>
          <w:sz w:val="28"/>
          <w:szCs w:val="28"/>
        </w:rPr>
      </w:pPr>
      <w:r w:rsidRPr="00C36937">
        <w:rPr>
          <w:rFonts w:ascii="Times New Roman" w:hAnsi="Times New Roman"/>
          <w:iCs/>
          <w:sz w:val="28"/>
          <w:szCs w:val="28"/>
        </w:rPr>
        <w:t>(возраст детей 4-5 лет)</w:t>
      </w:r>
    </w:p>
    <w:p w:rsidR="002B44B9" w:rsidRPr="00D13F73" w:rsidRDefault="002B44B9" w:rsidP="002B44B9">
      <w:pPr>
        <w:spacing w:after="0" w:line="240" w:lineRule="auto"/>
        <w:jc w:val="center"/>
        <w:rPr>
          <w:rFonts w:ascii="Times New Roman" w:hAnsi="Times New Roman"/>
          <w:iCs/>
          <w:sz w:val="28"/>
          <w:szCs w:val="28"/>
        </w:rPr>
      </w:pPr>
      <w:r w:rsidRPr="00C36937">
        <w:rPr>
          <w:rFonts w:ascii="Times New Roman" w:hAnsi="Times New Roman"/>
          <w:iCs/>
          <w:sz w:val="28"/>
          <w:szCs w:val="28"/>
        </w:rPr>
        <w:t>на 2024– 2025 учебный год</w:t>
      </w:r>
    </w:p>
    <w:p w:rsidR="002B44B9" w:rsidRPr="002B44B9" w:rsidRDefault="002B44B9" w:rsidP="002B44B9">
      <w:pPr>
        <w:spacing w:after="0" w:line="240" w:lineRule="auto"/>
        <w:jc w:val="center"/>
        <w:rPr>
          <w:rFonts w:ascii="Times New Roman" w:hAnsi="Times New Roman"/>
          <w:iCs/>
          <w:sz w:val="28"/>
          <w:szCs w:val="28"/>
          <w:highlight w:val="yellow"/>
        </w:rPr>
      </w:pPr>
    </w:p>
    <w:p w:rsidR="002B44B9" w:rsidRPr="002B44B9" w:rsidRDefault="002B44B9" w:rsidP="002B44B9">
      <w:pPr>
        <w:spacing w:after="0" w:line="240" w:lineRule="auto"/>
        <w:rPr>
          <w:rFonts w:ascii="Times New Roman" w:hAnsi="Times New Roman"/>
          <w:iCs/>
          <w:sz w:val="28"/>
          <w:szCs w:val="28"/>
          <w:highlight w:val="yellow"/>
        </w:rPr>
      </w:pPr>
    </w:p>
    <w:p w:rsidR="002B44B9" w:rsidRPr="002B44B9" w:rsidRDefault="002B44B9" w:rsidP="002B44B9">
      <w:pPr>
        <w:spacing w:after="0" w:line="240" w:lineRule="auto"/>
        <w:rPr>
          <w:rFonts w:ascii="Times New Roman" w:hAnsi="Times New Roman"/>
          <w:iCs/>
          <w:sz w:val="28"/>
          <w:szCs w:val="28"/>
          <w:highlight w:val="yellow"/>
        </w:rPr>
      </w:pPr>
    </w:p>
    <w:p w:rsidR="002B44B9" w:rsidRPr="002B44B9" w:rsidRDefault="002B44B9" w:rsidP="002B44B9">
      <w:pPr>
        <w:spacing w:after="0" w:line="240" w:lineRule="auto"/>
        <w:rPr>
          <w:rFonts w:ascii="Times New Roman" w:hAnsi="Times New Roman"/>
          <w:iCs/>
          <w:sz w:val="28"/>
          <w:szCs w:val="28"/>
          <w:highlight w:val="yellow"/>
        </w:rPr>
      </w:pPr>
    </w:p>
    <w:p w:rsidR="002B44B9" w:rsidRPr="002B44B9" w:rsidRDefault="002B44B9" w:rsidP="006D4733">
      <w:pPr>
        <w:spacing w:after="0" w:line="240" w:lineRule="auto"/>
        <w:jc w:val="right"/>
        <w:rPr>
          <w:rFonts w:ascii="Times New Roman" w:hAnsi="Times New Roman"/>
          <w:iCs/>
          <w:sz w:val="28"/>
          <w:szCs w:val="28"/>
          <w:highlight w:val="yellow"/>
        </w:rPr>
      </w:pPr>
    </w:p>
    <w:p w:rsidR="006D4733" w:rsidRDefault="006D4733" w:rsidP="006D4733">
      <w:pPr>
        <w:spacing w:after="0" w:line="240" w:lineRule="auto"/>
        <w:jc w:val="center"/>
        <w:rPr>
          <w:rFonts w:ascii="Times New Roman" w:hAnsi="Times New Roman"/>
          <w:iCs/>
          <w:sz w:val="28"/>
          <w:szCs w:val="28"/>
        </w:rPr>
      </w:pPr>
      <w:r>
        <w:rPr>
          <w:rFonts w:ascii="Times New Roman" w:hAnsi="Times New Roman"/>
          <w:iCs/>
          <w:sz w:val="28"/>
          <w:szCs w:val="28"/>
        </w:rPr>
        <w:t xml:space="preserve">                                           </w:t>
      </w:r>
    </w:p>
    <w:p w:rsidR="00B64FA2" w:rsidRDefault="002B44B9" w:rsidP="006D4733">
      <w:pPr>
        <w:spacing w:after="0" w:line="240" w:lineRule="auto"/>
        <w:jc w:val="right"/>
        <w:rPr>
          <w:rFonts w:ascii="Times New Roman" w:hAnsi="Times New Roman"/>
          <w:iCs/>
          <w:sz w:val="28"/>
          <w:szCs w:val="28"/>
        </w:rPr>
      </w:pPr>
      <w:proofErr w:type="spellStart"/>
      <w:r w:rsidRPr="006D4733">
        <w:rPr>
          <w:rFonts w:ascii="Times New Roman" w:hAnsi="Times New Roman"/>
          <w:iCs/>
          <w:sz w:val="28"/>
          <w:szCs w:val="28"/>
        </w:rPr>
        <w:t>Айтумбитова</w:t>
      </w:r>
      <w:proofErr w:type="spellEnd"/>
      <w:r w:rsidRPr="006D4733">
        <w:rPr>
          <w:rFonts w:ascii="Times New Roman" w:hAnsi="Times New Roman"/>
          <w:iCs/>
          <w:sz w:val="28"/>
          <w:szCs w:val="28"/>
        </w:rPr>
        <w:t xml:space="preserve"> Резеда </w:t>
      </w:r>
      <w:proofErr w:type="spellStart"/>
      <w:r w:rsidRPr="006D4733">
        <w:rPr>
          <w:rFonts w:ascii="Times New Roman" w:hAnsi="Times New Roman"/>
          <w:iCs/>
          <w:sz w:val="28"/>
          <w:szCs w:val="28"/>
        </w:rPr>
        <w:t>Сайфутдиновна</w:t>
      </w:r>
      <w:proofErr w:type="spellEnd"/>
    </w:p>
    <w:p w:rsidR="002B44B9" w:rsidRPr="006D4733" w:rsidRDefault="00B64FA2" w:rsidP="006D4733">
      <w:pPr>
        <w:spacing w:after="0" w:line="240" w:lineRule="auto"/>
        <w:jc w:val="right"/>
        <w:rPr>
          <w:rFonts w:ascii="Times New Roman" w:hAnsi="Times New Roman"/>
          <w:iCs/>
          <w:sz w:val="28"/>
          <w:szCs w:val="28"/>
          <w:highlight w:val="yellow"/>
        </w:rPr>
      </w:pPr>
      <w:r>
        <w:rPr>
          <w:rFonts w:ascii="Times New Roman" w:hAnsi="Times New Roman"/>
          <w:iCs/>
          <w:sz w:val="28"/>
          <w:szCs w:val="28"/>
        </w:rPr>
        <w:t xml:space="preserve"> воспитатель</w:t>
      </w:r>
    </w:p>
    <w:p w:rsidR="00B64FA2" w:rsidRDefault="006D4733" w:rsidP="006D4733">
      <w:pPr>
        <w:spacing w:after="0" w:line="240" w:lineRule="auto"/>
        <w:ind w:firstLine="709"/>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roofErr w:type="spellStart"/>
      <w:r w:rsidR="00A71DFE" w:rsidRPr="006D4733">
        <w:rPr>
          <w:rFonts w:ascii="Times New Roman" w:eastAsia="Calibri" w:hAnsi="Times New Roman"/>
          <w:sz w:val="28"/>
          <w:szCs w:val="28"/>
          <w:lang w:eastAsia="en-US"/>
        </w:rPr>
        <w:t>Гайнетдинова</w:t>
      </w:r>
      <w:proofErr w:type="spellEnd"/>
      <w:r w:rsidR="00A71DFE" w:rsidRPr="006D4733">
        <w:rPr>
          <w:rFonts w:ascii="Times New Roman" w:eastAsia="Calibri" w:hAnsi="Times New Roman"/>
          <w:sz w:val="28"/>
          <w:szCs w:val="28"/>
          <w:lang w:eastAsia="en-US"/>
        </w:rPr>
        <w:t xml:space="preserve"> </w:t>
      </w:r>
      <w:proofErr w:type="spellStart"/>
      <w:r w:rsidRPr="006D4733">
        <w:rPr>
          <w:rFonts w:ascii="Times New Roman" w:eastAsia="Calibri" w:hAnsi="Times New Roman"/>
          <w:sz w:val="28"/>
          <w:szCs w:val="28"/>
          <w:lang w:eastAsia="en-US"/>
        </w:rPr>
        <w:t>Гульфиря</w:t>
      </w:r>
      <w:proofErr w:type="spellEnd"/>
      <w:r w:rsidRPr="006D4733">
        <w:rPr>
          <w:rFonts w:ascii="Times New Roman" w:eastAsia="Calibri" w:hAnsi="Times New Roman"/>
          <w:sz w:val="28"/>
          <w:szCs w:val="28"/>
          <w:lang w:eastAsia="en-US"/>
        </w:rPr>
        <w:t xml:space="preserve"> </w:t>
      </w:r>
      <w:proofErr w:type="spellStart"/>
      <w:r w:rsidRPr="006D4733">
        <w:rPr>
          <w:rFonts w:ascii="Times New Roman" w:eastAsia="Calibri" w:hAnsi="Times New Roman"/>
          <w:sz w:val="28"/>
          <w:szCs w:val="28"/>
          <w:lang w:eastAsia="en-US"/>
        </w:rPr>
        <w:t>Афтаковна</w:t>
      </w:r>
      <w:proofErr w:type="spellEnd"/>
    </w:p>
    <w:p w:rsidR="00A71DFE" w:rsidRPr="009B05C7" w:rsidRDefault="00B64FA2" w:rsidP="00B64FA2">
      <w:pPr>
        <w:spacing w:after="0" w:line="240" w:lineRule="auto"/>
        <w:ind w:firstLine="709"/>
        <w:jc w:val="right"/>
        <w:rPr>
          <w:rFonts w:ascii="Times New Roman" w:eastAsia="Calibri" w:hAnsi="Times New Roman"/>
          <w:sz w:val="28"/>
          <w:szCs w:val="28"/>
          <w:lang w:eastAsia="en-US"/>
        </w:rPr>
      </w:pPr>
      <w:r>
        <w:rPr>
          <w:rFonts w:ascii="Times New Roman" w:eastAsia="Calibri" w:hAnsi="Times New Roman"/>
          <w:sz w:val="28"/>
          <w:szCs w:val="28"/>
          <w:lang w:eastAsia="en-US"/>
        </w:rPr>
        <w:t>воспитатель</w:t>
      </w:r>
      <w:r w:rsidRPr="00B64FA2">
        <w:rPr>
          <w:rFonts w:ascii="Times New Roman" w:hAnsi="Times New Roman"/>
          <w:iCs/>
          <w:sz w:val="28"/>
          <w:szCs w:val="28"/>
        </w:rPr>
        <w:t xml:space="preserve"> </w:t>
      </w:r>
    </w:p>
    <w:p w:rsidR="002B44B9" w:rsidRPr="009B05C7" w:rsidRDefault="002B44B9" w:rsidP="006D4733">
      <w:pPr>
        <w:spacing w:after="0" w:line="240" w:lineRule="auto"/>
        <w:ind w:firstLine="709"/>
        <w:jc w:val="right"/>
        <w:rPr>
          <w:rFonts w:ascii="Times New Roman" w:eastAsia="Calibri" w:hAnsi="Times New Roman"/>
          <w:sz w:val="28"/>
          <w:szCs w:val="28"/>
          <w:lang w:eastAsia="en-US"/>
        </w:rPr>
      </w:pPr>
    </w:p>
    <w:p w:rsidR="002B44B9" w:rsidRDefault="002B44B9" w:rsidP="006D4733">
      <w:pPr>
        <w:spacing w:after="0" w:line="240" w:lineRule="auto"/>
        <w:ind w:firstLine="709"/>
        <w:jc w:val="right"/>
        <w:rPr>
          <w:rFonts w:ascii="Times New Roman" w:eastAsia="Calibri" w:hAnsi="Times New Roman"/>
          <w:sz w:val="28"/>
          <w:szCs w:val="28"/>
          <w:highlight w:val="yellow"/>
          <w:lang w:eastAsia="en-US"/>
        </w:rPr>
      </w:pPr>
    </w:p>
    <w:p w:rsidR="002B44B9" w:rsidRDefault="002B44B9" w:rsidP="002B44B9">
      <w:pPr>
        <w:spacing w:after="0" w:line="240" w:lineRule="auto"/>
        <w:ind w:firstLine="709"/>
        <w:jc w:val="right"/>
        <w:rPr>
          <w:rFonts w:ascii="Times New Roman" w:eastAsia="Calibri" w:hAnsi="Times New Roman"/>
          <w:sz w:val="28"/>
          <w:szCs w:val="28"/>
          <w:highlight w:val="yellow"/>
          <w:lang w:eastAsia="en-US"/>
        </w:rPr>
      </w:pPr>
    </w:p>
    <w:p w:rsidR="002B44B9" w:rsidRDefault="002B44B9" w:rsidP="002B44B9">
      <w:pPr>
        <w:spacing w:after="0" w:line="240" w:lineRule="auto"/>
        <w:ind w:firstLine="709"/>
        <w:jc w:val="right"/>
        <w:rPr>
          <w:rFonts w:ascii="Times New Roman" w:eastAsia="Calibri" w:hAnsi="Times New Roman"/>
          <w:sz w:val="28"/>
          <w:szCs w:val="28"/>
          <w:highlight w:val="yellow"/>
          <w:lang w:eastAsia="en-US"/>
        </w:rPr>
      </w:pPr>
    </w:p>
    <w:p w:rsidR="002B44B9" w:rsidRDefault="002B44B9" w:rsidP="002B44B9">
      <w:pPr>
        <w:spacing w:after="0" w:line="240" w:lineRule="auto"/>
        <w:ind w:firstLine="709"/>
        <w:jc w:val="right"/>
        <w:rPr>
          <w:rFonts w:ascii="Times New Roman" w:eastAsia="Calibri" w:hAnsi="Times New Roman"/>
          <w:sz w:val="28"/>
          <w:szCs w:val="28"/>
          <w:highlight w:val="yellow"/>
          <w:lang w:eastAsia="en-US"/>
        </w:rPr>
      </w:pPr>
    </w:p>
    <w:p w:rsidR="002B44B9" w:rsidRDefault="002B44B9" w:rsidP="002B44B9">
      <w:pPr>
        <w:spacing w:after="0" w:line="240" w:lineRule="auto"/>
        <w:ind w:firstLine="709"/>
        <w:jc w:val="right"/>
        <w:rPr>
          <w:rFonts w:ascii="Times New Roman" w:eastAsia="Calibri" w:hAnsi="Times New Roman"/>
          <w:sz w:val="28"/>
          <w:szCs w:val="28"/>
          <w:highlight w:val="yellow"/>
          <w:lang w:eastAsia="en-US"/>
        </w:rPr>
      </w:pPr>
    </w:p>
    <w:p w:rsidR="002B44B9" w:rsidRDefault="002B44B9" w:rsidP="002B44B9">
      <w:pPr>
        <w:spacing w:after="0" w:line="240" w:lineRule="auto"/>
        <w:ind w:firstLine="709"/>
        <w:jc w:val="right"/>
        <w:rPr>
          <w:rFonts w:ascii="Times New Roman" w:eastAsia="Calibri" w:hAnsi="Times New Roman"/>
          <w:sz w:val="28"/>
          <w:szCs w:val="28"/>
          <w:highlight w:val="yellow"/>
          <w:lang w:eastAsia="en-US"/>
        </w:rPr>
      </w:pPr>
    </w:p>
    <w:p w:rsidR="002B44B9" w:rsidRDefault="002B44B9" w:rsidP="002B44B9">
      <w:pPr>
        <w:spacing w:after="0" w:line="240" w:lineRule="auto"/>
        <w:ind w:firstLine="709"/>
        <w:jc w:val="right"/>
        <w:rPr>
          <w:rFonts w:ascii="Times New Roman" w:eastAsia="Calibri" w:hAnsi="Times New Roman"/>
          <w:sz w:val="28"/>
          <w:szCs w:val="28"/>
          <w:highlight w:val="yellow"/>
          <w:lang w:eastAsia="en-US"/>
        </w:rPr>
      </w:pPr>
    </w:p>
    <w:p w:rsidR="002B44B9" w:rsidRDefault="002B44B9" w:rsidP="002B44B9">
      <w:pPr>
        <w:spacing w:after="0" w:line="240" w:lineRule="auto"/>
        <w:ind w:firstLine="709"/>
        <w:jc w:val="right"/>
        <w:rPr>
          <w:rFonts w:ascii="Times New Roman" w:eastAsia="Calibri" w:hAnsi="Times New Roman"/>
          <w:sz w:val="28"/>
          <w:szCs w:val="28"/>
          <w:highlight w:val="yellow"/>
          <w:lang w:eastAsia="en-US"/>
        </w:rPr>
      </w:pPr>
    </w:p>
    <w:p w:rsidR="002B44B9" w:rsidRDefault="002B44B9" w:rsidP="002B44B9">
      <w:pPr>
        <w:spacing w:after="0" w:line="240" w:lineRule="auto"/>
        <w:ind w:firstLine="709"/>
        <w:jc w:val="right"/>
        <w:rPr>
          <w:rFonts w:ascii="Times New Roman" w:eastAsia="Calibri" w:hAnsi="Times New Roman"/>
          <w:sz w:val="28"/>
          <w:szCs w:val="28"/>
          <w:highlight w:val="yellow"/>
          <w:lang w:eastAsia="en-US"/>
        </w:rPr>
      </w:pPr>
    </w:p>
    <w:p w:rsidR="006855FD" w:rsidRDefault="006855FD" w:rsidP="00B64FA2">
      <w:pPr>
        <w:spacing w:after="0" w:line="240" w:lineRule="auto"/>
        <w:rPr>
          <w:rFonts w:ascii="Times New Roman" w:eastAsia="Calibri" w:hAnsi="Times New Roman"/>
          <w:sz w:val="28"/>
          <w:szCs w:val="28"/>
          <w:highlight w:val="yellow"/>
          <w:lang w:eastAsia="en-US"/>
        </w:rPr>
      </w:pPr>
    </w:p>
    <w:p w:rsidR="006855FD" w:rsidRDefault="006855FD" w:rsidP="002B44B9">
      <w:pPr>
        <w:spacing w:after="0" w:line="240" w:lineRule="auto"/>
        <w:ind w:firstLine="709"/>
        <w:jc w:val="right"/>
        <w:rPr>
          <w:rFonts w:ascii="Times New Roman" w:eastAsia="Calibri" w:hAnsi="Times New Roman"/>
          <w:sz w:val="28"/>
          <w:szCs w:val="28"/>
          <w:highlight w:val="yellow"/>
          <w:lang w:eastAsia="en-US"/>
        </w:rPr>
      </w:pPr>
    </w:p>
    <w:p w:rsidR="006855FD" w:rsidRDefault="006855FD" w:rsidP="002B44B9">
      <w:pPr>
        <w:spacing w:after="0" w:line="240" w:lineRule="auto"/>
        <w:ind w:firstLine="709"/>
        <w:jc w:val="right"/>
        <w:rPr>
          <w:rFonts w:ascii="Times New Roman" w:eastAsia="Calibri" w:hAnsi="Times New Roman"/>
          <w:sz w:val="28"/>
          <w:szCs w:val="28"/>
          <w:highlight w:val="yellow"/>
          <w:lang w:eastAsia="en-US"/>
        </w:rPr>
      </w:pPr>
    </w:p>
    <w:p w:rsidR="002B44B9" w:rsidRPr="00D13F73" w:rsidRDefault="002B44B9" w:rsidP="002B44B9">
      <w:pPr>
        <w:spacing w:after="0" w:line="240" w:lineRule="auto"/>
        <w:ind w:firstLine="709"/>
        <w:jc w:val="right"/>
        <w:rPr>
          <w:rFonts w:ascii="Times New Roman" w:eastAsia="Calibri" w:hAnsi="Times New Roman"/>
          <w:sz w:val="28"/>
          <w:szCs w:val="28"/>
          <w:lang w:eastAsia="en-US"/>
        </w:rPr>
      </w:pPr>
    </w:p>
    <w:p w:rsidR="00224C38" w:rsidRPr="006D4733" w:rsidRDefault="002B44B9" w:rsidP="006D4733">
      <w:pPr>
        <w:tabs>
          <w:tab w:val="left" w:pos="4080"/>
        </w:tabs>
        <w:spacing w:after="0" w:line="240" w:lineRule="auto"/>
        <w:jc w:val="center"/>
        <w:rPr>
          <w:rFonts w:ascii="Times New Roman" w:hAnsi="Times New Roman"/>
          <w:iCs/>
          <w:sz w:val="24"/>
          <w:szCs w:val="24"/>
        </w:rPr>
      </w:pPr>
      <w:r w:rsidRPr="00D13F73">
        <w:rPr>
          <w:rFonts w:ascii="Times New Roman" w:hAnsi="Times New Roman"/>
          <w:iCs/>
          <w:sz w:val="24"/>
          <w:szCs w:val="24"/>
        </w:rPr>
        <w:t>г. Советски</w:t>
      </w:r>
      <w:r w:rsidR="006855FD">
        <w:rPr>
          <w:rFonts w:ascii="Times New Roman" w:hAnsi="Times New Roman"/>
          <w:iCs/>
          <w:sz w:val="24"/>
          <w:szCs w:val="24"/>
        </w:rPr>
        <w:t>й</w:t>
      </w:r>
    </w:p>
    <w:p w:rsidR="002B44B9" w:rsidRDefault="002B44B9" w:rsidP="002B44B9">
      <w:pPr>
        <w:tabs>
          <w:tab w:val="left" w:pos="4080"/>
        </w:tabs>
        <w:spacing w:after="0" w:line="240" w:lineRule="auto"/>
        <w:jc w:val="center"/>
        <w:rPr>
          <w:rFonts w:ascii="Times New Roman" w:hAnsi="Times New Roman"/>
          <w:iCs/>
          <w:sz w:val="28"/>
          <w:szCs w:val="28"/>
          <w:highlight w:val="yellow"/>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504"/>
        <w:gridCol w:w="850"/>
      </w:tblGrid>
      <w:tr w:rsidR="00C57968" w:rsidRPr="004575D0" w:rsidTr="00C57968">
        <w:tc>
          <w:tcPr>
            <w:tcW w:w="852" w:type="dxa"/>
            <w:tcBorders>
              <w:top w:val="single" w:sz="4" w:space="0" w:color="auto"/>
              <w:left w:val="single" w:sz="4" w:space="0" w:color="auto"/>
              <w:bottom w:val="single" w:sz="4" w:space="0" w:color="auto"/>
              <w:right w:val="single" w:sz="4" w:space="0" w:color="auto"/>
            </w:tcBorders>
            <w:hideMark/>
          </w:tcPr>
          <w:p w:rsidR="00C57968" w:rsidRPr="004575D0" w:rsidRDefault="00C57968" w:rsidP="00961667">
            <w:pPr>
              <w:suppressAutoHyphens/>
              <w:spacing w:after="0" w:line="240" w:lineRule="auto"/>
              <w:ind w:left="31" w:hanging="31"/>
              <w:jc w:val="center"/>
              <w:rPr>
                <w:rFonts w:ascii="Times New Roman" w:hAnsi="Times New Roman"/>
                <w:b/>
                <w:sz w:val="20"/>
                <w:szCs w:val="20"/>
                <w:highlight w:val="yellow"/>
              </w:rPr>
            </w:pPr>
            <w:bookmarkStart w:id="0" w:name="_Hlk179379771"/>
          </w:p>
        </w:tc>
        <w:tc>
          <w:tcPr>
            <w:tcW w:w="8504" w:type="dxa"/>
            <w:tcBorders>
              <w:top w:val="single" w:sz="4" w:space="0" w:color="auto"/>
              <w:left w:val="single" w:sz="4" w:space="0" w:color="auto"/>
              <w:bottom w:val="single" w:sz="4" w:space="0" w:color="auto"/>
              <w:right w:val="single" w:sz="4" w:space="0" w:color="auto"/>
            </w:tcBorders>
            <w:hideMark/>
          </w:tcPr>
          <w:p w:rsidR="00C57968" w:rsidRPr="00925D40" w:rsidRDefault="00C57968" w:rsidP="00961667">
            <w:pPr>
              <w:suppressAutoHyphens/>
              <w:spacing w:after="0" w:line="240" w:lineRule="auto"/>
              <w:jc w:val="center"/>
              <w:rPr>
                <w:rFonts w:ascii="Times New Roman" w:hAnsi="Times New Roman"/>
                <w:b/>
              </w:rPr>
            </w:pPr>
            <w:r w:rsidRPr="00925D40">
              <w:rPr>
                <w:rFonts w:ascii="Times New Roman" w:hAnsi="Times New Roman"/>
                <w:b/>
              </w:rPr>
              <w:t>Содержание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C57968" w:rsidRPr="00C57968" w:rsidRDefault="00C57968" w:rsidP="00961667">
            <w:pPr>
              <w:suppressAutoHyphens/>
              <w:spacing w:after="0" w:line="240" w:lineRule="auto"/>
              <w:jc w:val="center"/>
              <w:rPr>
                <w:rFonts w:ascii="Times New Roman" w:hAnsi="Times New Roman"/>
                <w:b/>
                <w:sz w:val="20"/>
                <w:szCs w:val="20"/>
              </w:rPr>
            </w:pPr>
            <w:r w:rsidRPr="00C57968">
              <w:rPr>
                <w:rFonts w:ascii="Times New Roman" w:hAnsi="Times New Roman"/>
                <w:b/>
                <w:sz w:val="20"/>
                <w:szCs w:val="20"/>
              </w:rPr>
              <w:t>Стр.</w:t>
            </w:r>
          </w:p>
        </w:tc>
      </w:tr>
      <w:tr w:rsidR="00C57968" w:rsidRPr="00925D40" w:rsidTr="00C57968">
        <w:tc>
          <w:tcPr>
            <w:tcW w:w="852" w:type="dxa"/>
            <w:tcBorders>
              <w:top w:val="single" w:sz="4" w:space="0" w:color="auto"/>
              <w:left w:val="single" w:sz="4" w:space="0" w:color="auto"/>
              <w:bottom w:val="single" w:sz="4" w:space="0" w:color="auto"/>
              <w:right w:val="single" w:sz="4" w:space="0" w:color="auto"/>
            </w:tcBorders>
          </w:tcPr>
          <w:p w:rsidR="00C57968" w:rsidRPr="00925D40" w:rsidRDefault="00C57968" w:rsidP="00961667">
            <w:pPr>
              <w:suppressAutoHyphens/>
              <w:spacing w:after="0" w:line="240" w:lineRule="auto"/>
              <w:ind w:left="31" w:hanging="31"/>
              <w:jc w:val="center"/>
              <w:rPr>
                <w:rFonts w:ascii="Times New Roman" w:hAnsi="Times New Roman"/>
                <w:b/>
                <w:sz w:val="20"/>
                <w:szCs w:val="20"/>
              </w:rPr>
            </w:pPr>
          </w:p>
        </w:tc>
        <w:tc>
          <w:tcPr>
            <w:tcW w:w="8504" w:type="dxa"/>
            <w:tcBorders>
              <w:top w:val="single" w:sz="4" w:space="0" w:color="auto"/>
              <w:left w:val="single" w:sz="4" w:space="0" w:color="auto"/>
              <w:bottom w:val="single" w:sz="4" w:space="0" w:color="auto"/>
              <w:right w:val="single" w:sz="4" w:space="0" w:color="auto"/>
            </w:tcBorders>
          </w:tcPr>
          <w:p w:rsidR="00C57968" w:rsidRPr="00925D40" w:rsidRDefault="00C57968" w:rsidP="00961667">
            <w:pPr>
              <w:shd w:val="clear" w:color="auto" w:fill="FFFFFF"/>
              <w:spacing w:after="0" w:line="240" w:lineRule="auto"/>
              <w:outlineLvl w:val="2"/>
              <w:rPr>
                <w:rFonts w:ascii="Times New Roman" w:hAnsi="Times New Roman"/>
                <w:bCs/>
                <w:sz w:val="20"/>
                <w:szCs w:val="20"/>
              </w:rPr>
            </w:pPr>
            <w:r w:rsidRPr="00925D40">
              <w:rPr>
                <w:rFonts w:ascii="Times New Roman" w:hAnsi="Times New Roman"/>
                <w:bCs/>
                <w:sz w:val="20"/>
                <w:szCs w:val="20"/>
              </w:rPr>
              <w:t>Основные понятия и сокращения</w:t>
            </w:r>
          </w:p>
        </w:tc>
        <w:tc>
          <w:tcPr>
            <w:tcW w:w="850" w:type="dxa"/>
            <w:tcBorders>
              <w:top w:val="single" w:sz="4" w:space="0" w:color="auto"/>
              <w:left w:val="single" w:sz="4" w:space="0" w:color="auto"/>
              <w:bottom w:val="single" w:sz="4" w:space="0" w:color="auto"/>
              <w:right w:val="single" w:sz="4" w:space="0" w:color="auto"/>
            </w:tcBorders>
            <w:vAlign w:val="center"/>
          </w:tcPr>
          <w:p w:rsidR="00C57968" w:rsidRPr="00925D40" w:rsidRDefault="00A67F4B" w:rsidP="00961667">
            <w:pPr>
              <w:suppressAutoHyphens/>
              <w:spacing w:after="0" w:line="240" w:lineRule="auto"/>
              <w:jc w:val="center"/>
              <w:rPr>
                <w:rFonts w:ascii="Times New Roman" w:hAnsi="Times New Roman"/>
                <w:sz w:val="20"/>
                <w:szCs w:val="20"/>
              </w:rPr>
            </w:pPr>
            <w:r>
              <w:rPr>
                <w:rFonts w:ascii="Times New Roman" w:hAnsi="Times New Roman"/>
                <w:sz w:val="20"/>
                <w:szCs w:val="20"/>
              </w:rPr>
              <w:t>4</w:t>
            </w:r>
          </w:p>
        </w:tc>
      </w:tr>
      <w:tr w:rsidR="00C57968" w:rsidRPr="00925D40" w:rsidTr="00C57968">
        <w:tc>
          <w:tcPr>
            <w:tcW w:w="852" w:type="dxa"/>
            <w:tcBorders>
              <w:top w:val="single" w:sz="4" w:space="0" w:color="auto"/>
              <w:left w:val="single" w:sz="4" w:space="0" w:color="auto"/>
              <w:bottom w:val="single" w:sz="4" w:space="0" w:color="auto"/>
              <w:right w:val="single" w:sz="4" w:space="0" w:color="auto"/>
            </w:tcBorders>
            <w:hideMark/>
          </w:tcPr>
          <w:p w:rsidR="00C57968" w:rsidRPr="00925D40" w:rsidRDefault="00C57968" w:rsidP="00961667">
            <w:pPr>
              <w:suppressAutoHyphens/>
              <w:spacing w:after="0" w:line="240" w:lineRule="auto"/>
              <w:jc w:val="center"/>
              <w:rPr>
                <w:rFonts w:ascii="Times New Roman" w:hAnsi="Times New Roman"/>
                <w:b/>
                <w:sz w:val="20"/>
                <w:szCs w:val="20"/>
                <w:lang w:val="en-US"/>
              </w:rPr>
            </w:pPr>
            <w:r w:rsidRPr="00925D40">
              <w:rPr>
                <w:rFonts w:ascii="Times New Roman" w:hAnsi="Times New Roman"/>
                <w:b/>
                <w:sz w:val="20"/>
                <w:szCs w:val="20"/>
                <w:lang w:val="en-US"/>
              </w:rPr>
              <w:t>I</w:t>
            </w:r>
          </w:p>
        </w:tc>
        <w:tc>
          <w:tcPr>
            <w:tcW w:w="8504" w:type="dxa"/>
            <w:tcBorders>
              <w:top w:val="single" w:sz="4" w:space="0" w:color="auto"/>
              <w:left w:val="single" w:sz="4" w:space="0" w:color="auto"/>
              <w:bottom w:val="single" w:sz="4" w:space="0" w:color="auto"/>
              <w:right w:val="single" w:sz="4" w:space="0" w:color="auto"/>
            </w:tcBorders>
            <w:hideMark/>
          </w:tcPr>
          <w:p w:rsidR="00C57968" w:rsidRPr="00925D40" w:rsidRDefault="00C57968" w:rsidP="00961667">
            <w:pPr>
              <w:suppressAutoHyphens/>
              <w:spacing w:after="0" w:line="240" w:lineRule="auto"/>
              <w:jc w:val="center"/>
              <w:rPr>
                <w:rFonts w:ascii="Times New Roman" w:hAnsi="Times New Roman"/>
                <w:b/>
                <w:sz w:val="20"/>
                <w:szCs w:val="20"/>
              </w:rPr>
            </w:pPr>
            <w:r w:rsidRPr="00925D40">
              <w:rPr>
                <w:rFonts w:ascii="Times New Roman" w:hAnsi="Times New Roman"/>
                <w:b/>
                <w:sz w:val="20"/>
                <w:szCs w:val="20"/>
              </w:rPr>
              <w:t>ЦЕЛЕВОЙ РАЗДЕЛ</w:t>
            </w:r>
          </w:p>
        </w:tc>
        <w:tc>
          <w:tcPr>
            <w:tcW w:w="850" w:type="dxa"/>
            <w:tcBorders>
              <w:top w:val="single" w:sz="4" w:space="0" w:color="auto"/>
              <w:left w:val="single" w:sz="4" w:space="0" w:color="auto"/>
              <w:bottom w:val="single" w:sz="4" w:space="0" w:color="auto"/>
              <w:right w:val="single" w:sz="4" w:space="0" w:color="auto"/>
            </w:tcBorders>
            <w:vAlign w:val="center"/>
          </w:tcPr>
          <w:p w:rsidR="00C57968" w:rsidRPr="00925D40" w:rsidRDefault="00A67F4B" w:rsidP="00961667">
            <w:pPr>
              <w:suppressAutoHyphens/>
              <w:spacing w:after="0" w:line="240" w:lineRule="auto"/>
              <w:jc w:val="center"/>
              <w:rPr>
                <w:rFonts w:ascii="Times New Roman" w:hAnsi="Times New Roman"/>
                <w:sz w:val="20"/>
                <w:szCs w:val="20"/>
              </w:rPr>
            </w:pPr>
            <w:r>
              <w:rPr>
                <w:rFonts w:ascii="Times New Roman" w:hAnsi="Times New Roman"/>
                <w:sz w:val="20"/>
                <w:szCs w:val="20"/>
              </w:rPr>
              <w:t>5</w:t>
            </w:r>
          </w:p>
        </w:tc>
      </w:tr>
      <w:tr w:rsidR="00C57968" w:rsidRPr="00925D40" w:rsidTr="00C57968">
        <w:tc>
          <w:tcPr>
            <w:tcW w:w="852" w:type="dxa"/>
            <w:tcBorders>
              <w:top w:val="single" w:sz="4" w:space="0" w:color="auto"/>
              <w:left w:val="single" w:sz="4" w:space="0" w:color="auto"/>
              <w:bottom w:val="single" w:sz="4" w:space="0" w:color="auto"/>
              <w:right w:val="single" w:sz="4" w:space="0" w:color="auto"/>
            </w:tcBorders>
            <w:hideMark/>
          </w:tcPr>
          <w:p w:rsidR="00C57968" w:rsidRPr="00D73CA0" w:rsidRDefault="00C57968" w:rsidP="00961667">
            <w:pPr>
              <w:suppressAutoHyphens/>
              <w:spacing w:after="0" w:line="240" w:lineRule="auto"/>
              <w:jc w:val="center"/>
              <w:rPr>
                <w:rFonts w:ascii="Times New Roman" w:hAnsi="Times New Roman"/>
                <w:b/>
                <w:bCs/>
                <w:sz w:val="20"/>
                <w:szCs w:val="20"/>
              </w:rPr>
            </w:pPr>
            <w:r w:rsidRPr="00D73CA0">
              <w:rPr>
                <w:rFonts w:ascii="Times New Roman" w:hAnsi="Times New Roman"/>
                <w:b/>
                <w:bCs/>
                <w:sz w:val="20"/>
                <w:szCs w:val="20"/>
              </w:rPr>
              <w:t>1.</w:t>
            </w:r>
          </w:p>
        </w:tc>
        <w:tc>
          <w:tcPr>
            <w:tcW w:w="8504" w:type="dxa"/>
            <w:tcBorders>
              <w:top w:val="single" w:sz="4" w:space="0" w:color="auto"/>
              <w:left w:val="single" w:sz="4" w:space="0" w:color="auto"/>
              <w:bottom w:val="single" w:sz="4" w:space="0" w:color="auto"/>
              <w:right w:val="single" w:sz="4" w:space="0" w:color="auto"/>
            </w:tcBorders>
            <w:hideMark/>
          </w:tcPr>
          <w:p w:rsidR="00C57968" w:rsidRPr="00925D40" w:rsidRDefault="00C57968" w:rsidP="00961667">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vAlign w:val="center"/>
          </w:tcPr>
          <w:p w:rsidR="00C57968" w:rsidRPr="00925D40" w:rsidRDefault="00A67F4B" w:rsidP="00961667">
            <w:pPr>
              <w:suppressAutoHyphens/>
              <w:spacing w:after="0" w:line="240" w:lineRule="auto"/>
              <w:jc w:val="center"/>
              <w:rPr>
                <w:rFonts w:ascii="Times New Roman" w:hAnsi="Times New Roman"/>
                <w:sz w:val="20"/>
                <w:szCs w:val="20"/>
              </w:rPr>
            </w:pPr>
            <w:r>
              <w:rPr>
                <w:rFonts w:ascii="Times New Roman" w:hAnsi="Times New Roman"/>
                <w:sz w:val="20"/>
                <w:szCs w:val="20"/>
              </w:rPr>
              <w:t>5</w:t>
            </w:r>
          </w:p>
        </w:tc>
      </w:tr>
      <w:tr w:rsidR="00C57968" w:rsidRPr="00925D40" w:rsidTr="00C57968">
        <w:tc>
          <w:tcPr>
            <w:tcW w:w="852" w:type="dxa"/>
            <w:tcBorders>
              <w:top w:val="single" w:sz="4" w:space="0" w:color="auto"/>
              <w:left w:val="single" w:sz="4" w:space="0" w:color="auto"/>
              <w:bottom w:val="single" w:sz="4" w:space="0" w:color="auto"/>
              <w:right w:val="single" w:sz="4" w:space="0" w:color="auto"/>
            </w:tcBorders>
            <w:hideMark/>
          </w:tcPr>
          <w:p w:rsidR="00C57968" w:rsidRPr="00925D40" w:rsidRDefault="00C57968" w:rsidP="00961667">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1.1.</w:t>
            </w:r>
          </w:p>
        </w:tc>
        <w:tc>
          <w:tcPr>
            <w:tcW w:w="8504" w:type="dxa"/>
            <w:tcBorders>
              <w:top w:val="single" w:sz="4" w:space="0" w:color="auto"/>
              <w:left w:val="single" w:sz="4" w:space="0" w:color="auto"/>
              <w:bottom w:val="single" w:sz="4" w:space="0" w:color="auto"/>
              <w:right w:val="single" w:sz="4" w:space="0" w:color="auto"/>
            </w:tcBorders>
            <w:hideMark/>
          </w:tcPr>
          <w:p w:rsidR="00C57968" w:rsidRPr="00925D40" w:rsidRDefault="00C57968" w:rsidP="00961667">
            <w:pPr>
              <w:suppressAutoHyphens/>
              <w:spacing w:after="0" w:line="240" w:lineRule="auto"/>
              <w:jc w:val="both"/>
              <w:rPr>
                <w:rFonts w:ascii="Times New Roman" w:hAnsi="Times New Roman"/>
                <w:sz w:val="20"/>
                <w:szCs w:val="20"/>
              </w:rPr>
            </w:pPr>
            <w:r w:rsidRPr="00925D40">
              <w:rPr>
                <w:rFonts w:ascii="Times New Roman" w:hAnsi="Times New Roman"/>
                <w:sz w:val="20"/>
                <w:szCs w:val="20"/>
              </w:rPr>
              <w:t xml:space="preserve">Цели программы </w:t>
            </w:r>
          </w:p>
        </w:tc>
        <w:tc>
          <w:tcPr>
            <w:tcW w:w="850" w:type="dxa"/>
            <w:tcBorders>
              <w:top w:val="single" w:sz="4" w:space="0" w:color="auto"/>
              <w:left w:val="single" w:sz="4" w:space="0" w:color="auto"/>
              <w:bottom w:val="single" w:sz="4" w:space="0" w:color="auto"/>
              <w:right w:val="single" w:sz="4" w:space="0" w:color="auto"/>
            </w:tcBorders>
            <w:vAlign w:val="center"/>
          </w:tcPr>
          <w:p w:rsidR="00C57968" w:rsidRPr="00925D40" w:rsidRDefault="00A67F4B" w:rsidP="00961667">
            <w:pPr>
              <w:suppressAutoHyphens/>
              <w:spacing w:after="0" w:line="240" w:lineRule="auto"/>
              <w:jc w:val="center"/>
              <w:rPr>
                <w:rFonts w:ascii="Times New Roman" w:hAnsi="Times New Roman"/>
                <w:sz w:val="20"/>
                <w:szCs w:val="20"/>
              </w:rPr>
            </w:pPr>
            <w:r>
              <w:rPr>
                <w:rFonts w:ascii="Times New Roman" w:hAnsi="Times New Roman"/>
                <w:sz w:val="20"/>
                <w:szCs w:val="20"/>
              </w:rPr>
              <w:t>6</w:t>
            </w:r>
          </w:p>
        </w:tc>
      </w:tr>
      <w:tr w:rsidR="00C57968" w:rsidRPr="00925D40" w:rsidTr="00C57968">
        <w:tc>
          <w:tcPr>
            <w:tcW w:w="852" w:type="dxa"/>
            <w:tcBorders>
              <w:top w:val="single" w:sz="4" w:space="0" w:color="auto"/>
              <w:left w:val="single" w:sz="4" w:space="0" w:color="auto"/>
              <w:bottom w:val="single" w:sz="4" w:space="0" w:color="auto"/>
              <w:right w:val="single" w:sz="4" w:space="0" w:color="auto"/>
            </w:tcBorders>
            <w:hideMark/>
          </w:tcPr>
          <w:p w:rsidR="00C57968" w:rsidRPr="00925D40" w:rsidRDefault="00C57968" w:rsidP="00961667">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1.2.</w:t>
            </w:r>
          </w:p>
        </w:tc>
        <w:tc>
          <w:tcPr>
            <w:tcW w:w="8504" w:type="dxa"/>
            <w:tcBorders>
              <w:top w:val="single" w:sz="4" w:space="0" w:color="auto"/>
              <w:left w:val="single" w:sz="4" w:space="0" w:color="auto"/>
              <w:bottom w:val="single" w:sz="4" w:space="0" w:color="auto"/>
              <w:right w:val="single" w:sz="4" w:space="0" w:color="auto"/>
            </w:tcBorders>
            <w:hideMark/>
          </w:tcPr>
          <w:p w:rsidR="00C57968" w:rsidRPr="00925D40" w:rsidRDefault="00C57968" w:rsidP="00961667">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Задачи программы</w:t>
            </w:r>
          </w:p>
        </w:tc>
        <w:tc>
          <w:tcPr>
            <w:tcW w:w="850" w:type="dxa"/>
            <w:tcBorders>
              <w:top w:val="single" w:sz="4" w:space="0" w:color="auto"/>
              <w:left w:val="single" w:sz="4" w:space="0" w:color="auto"/>
              <w:bottom w:val="single" w:sz="4" w:space="0" w:color="auto"/>
              <w:right w:val="single" w:sz="4" w:space="0" w:color="auto"/>
            </w:tcBorders>
            <w:vAlign w:val="center"/>
          </w:tcPr>
          <w:p w:rsidR="00C57968" w:rsidRPr="00925D40" w:rsidRDefault="00A67F4B" w:rsidP="00961667">
            <w:pPr>
              <w:suppressAutoHyphens/>
              <w:spacing w:after="0" w:line="240" w:lineRule="auto"/>
              <w:jc w:val="center"/>
              <w:rPr>
                <w:rFonts w:ascii="Times New Roman" w:hAnsi="Times New Roman"/>
                <w:sz w:val="20"/>
                <w:szCs w:val="20"/>
              </w:rPr>
            </w:pPr>
            <w:r>
              <w:rPr>
                <w:rFonts w:ascii="Times New Roman" w:hAnsi="Times New Roman"/>
                <w:sz w:val="20"/>
                <w:szCs w:val="20"/>
              </w:rPr>
              <w:t>6</w:t>
            </w:r>
          </w:p>
        </w:tc>
      </w:tr>
      <w:tr w:rsidR="00C57968" w:rsidRPr="00925D40" w:rsidTr="00C57968">
        <w:tc>
          <w:tcPr>
            <w:tcW w:w="852" w:type="dxa"/>
            <w:tcBorders>
              <w:top w:val="single" w:sz="4" w:space="0" w:color="auto"/>
              <w:left w:val="single" w:sz="4" w:space="0" w:color="auto"/>
              <w:bottom w:val="single" w:sz="4" w:space="0" w:color="auto"/>
              <w:right w:val="single" w:sz="4" w:space="0" w:color="auto"/>
            </w:tcBorders>
            <w:hideMark/>
          </w:tcPr>
          <w:p w:rsidR="00C57968" w:rsidRPr="00925D40" w:rsidRDefault="00C57968" w:rsidP="00961667">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1.3.</w:t>
            </w:r>
          </w:p>
        </w:tc>
        <w:tc>
          <w:tcPr>
            <w:tcW w:w="8504" w:type="dxa"/>
            <w:tcBorders>
              <w:top w:val="single" w:sz="4" w:space="0" w:color="auto"/>
              <w:left w:val="single" w:sz="4" w:space="0" w:color="auto"/>
              <w:bottom w:val="single" w:sz="4" w:space="0" w:color="auto"/>
              <w:right w:val="single" w:sz="4" w:space="0" w:color="auto"/>
            </w:tcBorders>
            <w:hideMark/>
          </w:tcPr>
          <w:p w:rsidR="00C57968" w:rsidRPr="004274AA" w:rsidRDefault="00C57968" w:rsidP="00961667">
            <w:pPr>
              <w:suppressAutoHyphens/>
              <w:spacing w:after="0" w:line="240" w:lineRule="auto"/>
              <w:jc w:val="both"/>
              <w:rPr>
                <w:rFonts w:ascii="Times New Roman" w:hAnsi="Times New Roman"/>
                <w:sz w:val="20"/>
                <w:szCs w:val="20"/>
              </w:rPr>
            </w:pPr>
            <w:r w:rsidRPr="004274AA">
              <w:rPr>
                <w:rFonts w:ascii="Times New Roman" w:hAnsi="Times New Roman"/>
                <w:sz w:val="20"/>
                <w:szCs w:val="20"/>
              </w:rPr>
              <w:t>Основные принципы,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vAlign w:val="center"/>
          </w:tcPr>
          <w:p w:rsidR="00C57968" w:rsidRPr="00925D40" w:rsidRDefault="00A67F4B" w:rsidP="00961667">
            <w:pPr>
              <w:suppressAutoHyphens/>
              <w:spacing w:after="0" w:line="240" w:lineRule="auto"/>
              <w:jc w:val="center"/>
              <w:rPr>
                <w:rFonts w:ascii="Times New Roman" w:hAnsi="Times New Roman"/>
                <w:sz w:val="20"/>
                <w:szCs w:val="20"/>
              </w:rPr>
            </w:pPr>
            <w:r>
              <w:rPr>
                <w:rFonts w:ascii="Times New Roman" w:hAnsi="Times New Roman"/>
                <w:sz w:val="20"/>
                <w:szCs w:val="20"/>
              </w:rPr>
              <w:t>7</w:t>
            </w:r>
          </w:p>
        </w:tc>
      </w:tr>
      <w:tr w:rsidR="00C57968" w:rsidRPr="00925D40" w:rsidTr="00C57968">
        <w:tc>
          <w:tcPr>
            <w:tcW w:w="852" w:type="dxa"/>
            <w:tcBorders>
              <w:top w:val="single" w:sz="4" w:space="0" w:color="auto"/>
              <w:left w:val="single" w:sz="4" w:space="0" w:color="auto"/>
              <w:bottom w:val="single" w:sz="4" w:space="0" w:color="auto"/>
              <w:right w:val="single" w:sz="4" w:space="0" w:color="auto"/>
            </w:tcBorders>
            <w:hideMark/>
          </w:tcPr>
          <w:p w:rsidR="00C57968" w:rsidRPr="00925D40" w:rsidRDefault="00C57968" w:rsidP="00961667">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1.4.</w:t>
            </w:r>
          </w:p>
        </w:tc>
        <w:tc>
          <w:tcPr>
            <w:tcW w:w="8504" w:type="dxa"/>
            <w:tcBorders>
              <w:top w:val="single" w:sz="4" w:space="0" w:color="auto"/>
              <w:left w:val="single" w:sz="4" w:space="0" w:color="auto"/>
              <w:bottom w:val="single" w:sz="4" w:space="0" w:color="auto"/>
              <w:right w:val="single" w:sz="4" w:space="0" w:color="auto"/>
            </w:tcBorders>
            <w:hideMark/>
          </w:tcPr>
          <w:p w:rsidR="00C57968" w:rsidRPr="004274AA" w:rsidRDefault="004274AA" w:rsidP="00961667">
            <w:pPr>
              <w:suppressAutoHyphens/>
              <w:spacing w:after="0" w:line="240" w:lineRule="auto"/>
              <w:jc w:val="both"/>
              <w:rPr>
                <w:rFonts w:ascii="Times New Roman" w:hAnsi="Times New Roman"/>
                <w:sz w:val="20"/>
                <w:szCs w:val="20"/>
              </w:rPr>
            </w:pPr>
            <w:r w:rsidRPr="004274AA">
              <w:rPr>
                <w:rFonts w:ascii="Times New Roman" w:hAnsi="Times New Roman"/>
                <w:sz w:val="20"/>
                <w:szCs w:val="20"/>
              </w:rPr>
              <w:t>Планируемый результат</w:t>
            </w:r>
            <w:r w:rsidR="00C57968" w:rsidRPr="004274AA">
              <w:rPr>
                <w:rFonts w:ascii="Times New Roman" w:hAnsi="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C57968" w:rsidRPr="00925D40" w:rsidRDefault="001F6D04" w:rsidP="00961667">
            <w:pPr>
              <w:suppressAutoHyphens/>
              <w:spacing w:after="0" w:line="240" w:lineRule="auto"/>
              <w:jc w:val="center"/>
              <w:rPr>
                <w:rFonts w:ascii="Times New Roman" w:hAnsi="Times New Roman"/>
                <w:sz w:val="20"/>
                <w:szCs w:val="20"/>
              </w:rPr>
            </w:pPr>
            <w:r>
              <w:rPr>
                <w:rFonts w:ascii="Times New Roman" w:hAnsi="Times New Roman"/>
                <w:sz w:val="20"/>
                <w:szCs w:val="20"/>
              </w:rPr>
              <w:t>8</w:t>
            </w:r>
          </w:p>
        </w:tc>
      </w:tr>
      <w:tr w:rsidR="00C57968" w:rsidRPr="00925D40" w:rsidTr="00C57968">
        <w:tc>
          <w:tcPr>
            <w:tcW w:w="852" w:type="dxa"/>
            <w:tcBorders>
              <w:top w:val="single" w:sz="4" w:space="0" w:color="auto"/>
              <w:left w:val="single" w:sz="4" w:space="0" w:color="auto"/>
              <w:bottom w:val="single" w:sz="4" w:space="0" w:color="auto"/>
              <w:right w:val="single" w:sz="4" w:space="0" w:color="auto"/>
            </w:tcBorders>
          </w:tcPr>
          <w:p w:rsidR="00C57968" w:rsidRPr="00925D40" w:rsidRDefault="00C57968" w:rsidP="00961667">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1.5.</w:t>
            </w:r>
          </w:p>
        </w:tc>
        <w:tc>
          <w:tcPr>
            <w:tcW w:w="8504" w:type="dxa"/>
            <w:tcBorders>
              <w:top w:val="single" w:sz="4" w:space="0" w:color="auto"/>
              <w:left w:val="single" w:sz="4" w:space="0" w:color="auto"/>
              <w:bottom w:val="single" w:sz="4" w:space="0" w:color="auto"/>
              <w:right w:val="single" w:sz="4" w:space="0" w:color="auto"/>
            </w:tcBorders>
          </w:tcPr>
          <w:p w:rsidR="00C57968" w:rsidRPr="004274AA" w:rsidRDefault="00C57968" w:rsidP="00961667">
            <w:pPr>
              <w:suppressAutoHyphens/>
              <w:spacing w:after="0" w:line="240" w:lineRule="auto"/>
              <w:jc w:val="both"/>
              <w:rPr>
                <w:rFonts w:ascii="Times New Roman" w:hAnsi="Times New Roman"/>
                <w:sz w:val="20"/>
                <w:szCs w:val="20"/>
              </w:rPr>
            </w:pPr>
            <w:r w:rsidRPr="004274AA">
              <w:rPr>
                <w:rFonts w:ascii="Times New Roman" w:hAnsi="Times New Roman"/>
                <w:sz w:val="20"/>
                <w:szCs w:val="20"/>
              </w:rPr>
              <w:t>Педагогическая диагностика</w:t>
            </w:r>
          </w:p>
        </w:tc>
        <w:tc>
          <w:tcPr>
            <w:tcW w:w="850" w:type="dxa"/>
            <w:tcBorders>
              <w:top w:val="single" w:sz="4" w:space="0" w:color="auto"/>
              <w:left w:val="single" w:sz="4" w:space="0" w:color="auto"/>
              <w:bottom w:val="single" w:sz="4" w:space="0" w:color="auto"/>
              <w:right w:val="single" w:sz="4" w:space="0" w:color="auto"/>
            </w:tcBorders>
            <w:vAlign w:val="center"/>
          </w:tcPr>
          <w:p w:rsidR="00C57968" w:rsidRPr="00925D40" w:rsidRDefault="001F6D04" w:rsidP="00961667">
            <w:pPr>
              <w:suppressAutoHyphens/>
              <w:spacing w:after="0" w:line="240" w:lineRule="auto"/>
              <w:jc w:val="center"/>
              <w:rPr>
                <w:rFonts w:ascii="Times New Roman" w:hAnsi="Times New Roman"/>
                <w:sz w:val="20"/>
                <w:szCs w:val="20"/>
              </w:rPr>
            </w:pPr>
            <w:r>
              <w:rPr>
                <w:rFonts w:ascii="Times New Roman" w:hAnsi="Times New Roman"/>
                <w:sz w:val="20"/>
                <w:szCs w:val="20"/>
              </w:rPr>
              <w:t>10</w:t>
            </w:r>
          </w:p>
        </w:tc>
      </w:tr>
      <w:tr w:rsidR="00C57968" w:rsidRPr="00925D40" w:rsidTr="00C57968">
        <w:tc>
          <w:tcPr>
            <w:tcW w:w="852" w:type="dxa"/>
            <w:tcBorders>
              <w:top w:val="single" w:sz="4" w:space="0" w:color="auto"/>
              <w:left w:val="single" w:sz="4" w:space="0" w:color="auto"/>
              <w:bottom w:val="single" w:sz="4" w:space="0" w:color="auto"/>
              <w:right w:val="single" w:sz="4" w:space="0" w:color="auto"/>
            </w:tcBorders>
            <w:hideMark/>
          </w:tcPr>
          <w:p w:rsidR="00C57968" w:rsidRPr="00925D40" w:rsidRDefault="00C57968" w:rsidP="00961667">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1.6.</w:t>
            </w:r>
          </w:p>
        </w:tc>
        <w:tc>
          <w:tcPr>
            <w:tcW w:w="8504" w:type="dxa"/>
            <w:tcBorders>
              <w:top w:val="single" w:sz="4" w:space="0" w:color="auto"/>
              <w:left w:val="single" w:sz="4" w:space="0" w:color="auto"/>
              <w:bottom w:val="single" w:sz="4" w:space="0" w:color="auto"/>
              <w:right w:val="single" w:sz="4" w:space="0" w:color="auto"/>
            </w:tcBorders>
            <w:hideMark/>
          </w:tcPr>
          <w:p w:rsidR="00C57968" w:rsidRPr="00925D40" w:rsidRDefault="00C57968" w:rsidP="00961667">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Часть программы, формируемая участниками образовательного процесса</w:t>
            </w:r>
          </w:p>
        </w:tc>
        <w:tc>
          <w:tcPr>
            <w:tcW w:w="850" w:type="dxa"/>
            <w:tcBorders>
              <w:top w:val="single" w:sz="4" w:space="0" w:color="auto"/>
              <w:left w:val="single" w:sz="4" w:space="0" w:color="auto"/>
              <w:bottom w:val="single" w:sz="4" w:space="0" w:color="auto"/>
              <w:right w:val="single" w:sz="4" w:space="0" w:color="auto"/>
            </w:tcBorders>
            <w:vAlign w:val="center"/>
          </w:tcPr>
          <w:p w:rsidR="00C57968" w:rsidRPr="00925D40" w:rsidRDefault="001F6D04" w:rsidP="00961667">
            <w:pPr>
              <w:suppressAutoHyphens/>
              <w:spacing w:after="0" w:line="240" w:lineRule="auto"/>
              <w:jc w:val="center"/>
              <w:rPr>
                <w:rFonts w:ascii="Times New Roman" w:hAnsi="Times New Roman"/>
                <w:sz w:val="20"/>
                <w:szCs w:val="20"/>
              </w:rPr>
            </w:pPr>
            <w:r>
              <w:rPr>
                <w:rFonts w:ascii="Times New Roman" w:hAnsi="Times New Roman"/>
                <w:sz w:val="20"/>
                <w:szCs w:val="20"/>
              </w:rPr>
              <w:t>11</w:t>
            </w:r>
          </w:p>
        </w:tc>
      </w:tr>
      <w:tr w:rsidR="001F6D04" w:rsidRPr="00925D40" w:rsidTr="00C57968">
        <w:tc>
          <w:tcPr>
            <w:tcW w:w="852" w:type="dxa"/>
            <w:tcBorders>
              <w:top w:val="single" w:sz="4" w:space="0" w:color="auto"/>
              <w:left w:val="single" w:sz="4" w:space="0" w:color="auto"/>
              <w:bottom w:val="single" w:sz="4" w:space="0" w:color="auto"/>
              <w:right w:val="single" w:sz="4" w:space="0" w:color="auto"/>
            </w:tcBorders>
          </w:tcPr>
          <w:p w:rsidR="001F6D04" w:rsidRPr="00925D40" w:rsidRDefault="001F6D04" w:rsidP="00961667">
            <w:pPr>
              <w:suppressAutoHyphens/>
              <w:spacing w:after="0" w:line="240" w:lineRule="auto"/>
              <w:jc w:val="center"/>
              <w:rPr>
                <w:rFonts w:ascii="Times New Roman" w:hAnsi="Times New Roman"/>
                <w:sz w:val="20"/>
                <w:szCs w:val="20"/>
              </w:rPr>
            </w:pPr>
            <w:r>
              <w:rPr>
                <w:rFonts w:ascii="Times New Roman" w:hAnsi="Times New Roman"/>
                <w:sz w:val="20"/>
                <w:szCs w:val="20"/>
              </w:rPr>
              <w:t>1.6.1</w:t>
            </w:r>
          </w:p>
        </w:tc>
        <w:tc>
          <w:tcPr>
            <w:tcW w:w="8504" w:type="dxa"/>
            <w:tcBorders>
              <w:top w:val="single" w:sz="4" w:space="0" w:color="auto"/>
              <w:left w:val="single" w:sz="4" w:space="0" w:color="auto"/>
              <w:bottom w:val="single" w:sz="4" w:space="0" w:color="auto"/>
              <w:right w:val="single" w:sz="4" w:space="0" w:color="auto"/>
            </w:tcBorders>
          </w:tcPr>
          <w:p w:rsidR="001F6D04" w:rsidRPr="00925D40" w:rsidRDefault="001F6D04" w:rsidP="00961667">
            <w:pPr>
              <w:suppressAutoHyphens/>
              <w:spacing w:after="0" w:line="240" w:lineRule="auto"/>
              <w:jc w:val="both"/>
              <w:rPr>
                <w:rFonts w:ascii="Times New Roman" w:hAnsi="Times New Roman"/>
                <w:sz w:val="20"/>
                <w:szCs w:val="20"/>
              </w:rPr>
            </w:pPr>
            <w:r w:rsidRPr="00925D40">
              <w:rPr>
                <w:rFonts w:ascii="Times New Roman" w:eastAsiaTheme="minorEastAsia" w:hAnsi="Times New Roman"/>
                <w:sz w:val="20"/>
                <w:szCs w:val="20"/>
              </w:rPr>
              <w:t>«Радуга Здоровья» (по оздоровлению и пропаганде здорового образа жизни)</w:t>
            </w:r>
          </w:p>
        </w:tc>
        <w:tc>
          <w:tcPr>
            <w:tcW w:w="850" w:type="dxa"/>
            <w:tcBorders>
              <w:top w:val="single" w:sz="4" w:space="0" w:color="auto"/>
              <w:left w:val="single" w:sz="4" w:space="0" w:color="auto"/>
              <w:bottom w:val="single" w:sz="4" w:space="0" w:color="auto"/>
              <w:right w:val="single" w:sz="4" w:space="0" w:color="auto"/>
            </w:tcBorders>
            <w:vAlign w:val="center"/>
          </w:tcPr>
          <w:p w:rsidR="001F6D04" w:rsidRDefault="001F6D04" w:rsidP="00961667">
            <w:pPr>
              <w:suppressAutoHyphens/>
              <w:spacing w:after="0" w:line="240" w:lineRule="auto"/>
              <w:jc w:val="center"/>
              <w:rPr>
                <w:rFonts w:ascii="Times New Roman" w:hAnsi="Times New Roman"/>
                <w:sz w:val="20"/>
                <w:szCs w:val="20"/>
              </w:rPr>
            </w:pPr>
            <w:r>
              <w:rPr>
                <w:rFonts w:ascii="Times New Roman" w:hAnsi="Times New Roman"/>
                <w:sz w:val="20"/>
                <w:szCs w:val="20"/>
              </w:rPr>
              <w:t>11</w:t>
            </w:r>
          </w:p>
        </w:tc>
      </w:tr>
      <w:tr w:rsidR="001F6D04" w:rsidRPr="00925D40" w:rsidTr="00C57968">
        <w:tc>
          <w:tcPr>
            <w:tcW w:w="852" w:type="dxa"/>
            <w:tcBorders>
              <w:top w:val="single" w:sz="4" w:space="0" w:color="auto"/>
              <w:left w:val="single" w:sz="4" w:space="0" w:color="auto"/>
              <w:bottom w:val="single" w:sz="4" w:space="0" w:color="auto"/>
              <w:right w:val="single" w:sz="4" w:space="0" w:color="auto"/>
            </w:tcBorders>
          </w:tcPr>
          <w:p w:rsidR="001F6D04" w:rsidRDefault="001F6D04" w:rsidP="00961667">
            <w:pPr>
              <w:suppressAutoHyphens/>
              <w:spacing w:after="0" w:line="240" w:lineRule="auto"/>
              <w:jc w:val="center"/>
              <w:rPr>
                <w:rFonts w:ascii="Times New Roman" w:hAnsi="Times New Roman"/>
                <w:sz w:val="20"/>
                <w:szCs w:val="20"/>
              </w:rPr>
            </w:pPr>
            <w:r>
              <w:rPr>
                <w:rFonts w:ascii="Times New Roman" w:hAnsi="Times New Roman"/>
                <w:sz w:val="20"/>
                <w:szCs w:val="20"/>
              </w:rPr>
              <w:t>1.6.2</w:t>
            </w:r>
          </w:p>
        </w:tc>
        <w:tc>
          <w:tcPr>
            <w:tcW w:w="8504" w:type="dxa"/>
            <w:tcBorders>
              <w:top w:val="single" w:sz="4" w:space="0" w:color="auto"/>
              <w:left w:val="single" w:sz="4" w:space="0" w:color="auto"/>
              <w:bottom w:val="single" w:sz="4" w:space="0" w:color="auto"/>
              <w:right w:val="single" w:sz="4" w:space="0" w:color="auto"/>
            </w:tcBorders>
          </w:tcPr>
          <w:p w:rsidR="001F6D04" w:rsidRPr="00925D40" w:rsidRDefault="001F6D04" w:rsidP="00961667">
            <w:pPr>
              <w:suppressAutoHyphens/>
              <w:spacing w:after="0" w:line="240" w:lineRule="auto"/>
              <w:jc w:val="both"/>
              <w:rPr>
                <w:rFonts w:ascii="Times New Roman" w:eastAsiaTheme="minorEastAsia" w:hAnsi="Times New Roman"/>
                <w:sz w:val="20"/>
                <w:szCs w:val="20"/>
              </w:rPr>
            </w:pPr>
            <w:r w:rsidRPr="00925D40">
              <w:rPr>
                <w:rFonts w:ascii="Times New Roman" w:hAnsi="Times New Roman"/>
                <w:sz w:val="20"/>
                <w:szCs w:val="20"/>
              </w:rPr>
              <w:t xml:space="preserve">«Луи </w:t>
            </w:r>
            <w:proofErr w:type="spellStart"/>
            <w:r w:rsidRPr="00925D40">
              <w:rPr>
                <w:rFonts w:ascii="Times New Roman" w:hAnsi="Times New Roman"/>
                <w:sz w:val="20"/>
                <w:szCs w:val="20"/>
              </w:rPr>
              <w:t>няврам</w:t>
            </w:r>
            <w:proofErr w:type="spellEnd"/>
            <w:r w:rsidRPr="00925D40">
              <w:rPr>
                <w:rFonts w:ascii="Times New Roman" w:hAnsi="Times New Roman"/>
                <w:sz w:val="20"/>
                <w:szCs w:val="20"/>
              </w:rPr>
              <w:t>» (дети севера)</w:t>
            </w:r>
          </w:p>
        </w:tc>
        <w:tc>
          <w:tcPr>
            <w:tcW w:w="850" w:type="dxa"/>
            <w:tcBorders>
              <w:top w:val="single" w:sz="4" w:space="0" w:color="auto"/>
              <w:left w:val="single" w:sz="4" w:space="0" w:color="auto"/>
              <w:bottom w:val="single" w:sz="4" w:space="0" w:color="auto"/>
              <w:right w:val="single" w:sz="4" w:space="0" w:color="auto"/>
            </w:tcBorders>
            <w:vAlign w:val="center"/>
          </w:tcPr>
          <w:p w:rsidR="001F6D04" w:rsidRDefault="001F6D04" w:rsidP="00961667">
            <w:pPr>
              <w:suppressAutoHyphens/>
              <w:spacing w:after="0" w:line="240" w:lineRule="auto"/>
              <w:jc w:val="center"/>
              <w:rPr>
                <w:rFonts w:ascii="Times New Roman" w:hAnsi="Times New Roman"/>
                <w:sz w:val="20"/>
                <w:szCs w:val="20"/>
              </w:rPr>
            </w:pPr>
            <w:r>
              <w:rPr>
                <w:rFonts w:ascii="Times New Roman" w:hAnsi="Times New Roman"/>
                <w:sz w:val="20"/>
                <w:szCs w:val="20"/>
              </w:rPr>
              <w:t>11</w:t>
            </w:r>
          </w:p>
        </w:tc>
      </w:tr>
      <w:tr w:rsidR="00217FAD" w:rsidRPr="00925D40" w:rsidTr="00C57968">
        <w:tc>
          <w:tcPr>
            <w:tcW w:w="852" w:type="dxa"/>
            <w:tcBorders>
              <w:top w:val="single" w:sz="4" w:space="0" w:color="auto"/>
              <w:left w:val="single" w:sz="4" w:space="0" w:color="auto"/>
              <w:bottom w:val="single" w:sz="4" w:space="0" w:color="auto"/>
              <w:right w:val="single" w:sz="4" w:space="0" w:color="auto"/>
            </w:tcBorders>
          </w:tcPr>
          <w:p w:rsidR="00217FAD" w:rsidRPr="00925D40" w:rsidRDefault="00217FAD" w:rsidP="00217FAD">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1.6.</w:t>
            </w:r>
            <w:r w:rsidR="001F6D04">
              <w:rPr>
                <w:rFonts w:ascii="Times New Roman" w:hAnsi="Times New Roman"/>
                <w:sz w:val="20"/>
                <w:szCs w:val="20"/>
              </w:rPr>
              <w:t>3</w:t>
            </w:r>
          </w:p>
        </w:tc>
        <w:tc>
          <w:tcPr>
            <w:tcW w:w="8504" w:type="dxa"/>
            <w:tcBorders>
              <w:top w:val="single" w:sz="4" w:space="0" w:color="auto"/>
              <w:left w:val="single" w:sz="4" w:space="0" w:color="auto"/>
              <w:bottom w:val="single" w:sz="4" w:space="0" w:color="auto"/>
              <w:right w:val="single" w:sz="4" w:space="0" w:color="auto"/>
            </w:tcBorders>
          </w:tcPr>
          <w:p w:rsidR="00217FAD" w:rsidRPr="00925D40" w:rsidRDefault="00217FAD" w:rsidP="00217FAD">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«Социокультурные истоки»</w:t>
            </w:r>
          </w:p>
        </w:tc>
        <w:tc>
          <w:tcPr>
            <w:tcW w:w="850" w:type="dxa"/>
            <w:tcBorders>
              <w:top w:val="single" w:sz="4" w:space="0" w:color="auto"/>
              <w:left w:val="single" w:sz="4" w:space="0" w:color="auto"/>
              <w:bottom w:val="single" w:sz="4" w:space="0" w:color="auto"/>
              <w:right w:val="single" w:sz="4" w:space="0" w:color="auto"/>
            </w:tcBorders>
            <w:vAlign w:val="center"/>
          </w:tcPr>
          <w:p w:rsidR="00217FAD" w:rsidRPr="00925D40" w:rsidRDefault="001F6D04" w:rsidP="00217FAD">
            <w:pPr>
              <w:suppressAutoHyphens/>
              <w:spacing w:after="0" w:line="240" w:lineRule="auto"/>
              <w:jc w:val="center"/>
              <w:rPr>
                <w:rFonts w:ascii="Times New Roman" w:hAnsi="Times New Roman"/>
                <w:sz w:val="20"/>
                <w:szCs w:val="20"/>
              </w:rPr>
            </w:pPr>
            <w:r>
              <w:rPr>
                <w:rFonts w:ascii="Times New Roman" w:hAnsi="Times New Roman"/>
                <w:sz w:val="20"/>
                <w:szCs w:val="20"/>
              </w:rPr>
              <w:t>12</w:t>
            </w:r>
          </w:p>
        </w:tc>
      </w:tr>
      <w:tr w:rsidR="00217FAD" w:rsidRPr="00925D40" w:rsidTr="00217FAD">
        <w:tc>
          <w:tcPr>
            <w:tcW w:w="852" w:type="dxa"/>
            <w:tcBorders>
              <w:top w:val="single" w:sz="4" w:space="0" w:color="auto"/>
              <w:left w:val="single" w:sz="4" w:space="0" w:color="auto"/>
              <w:bottom w:val="single" w:sz="4" w:space="0" w:color="auto"/>
              <w:right w:val="single" w:sz="4" w:space="0" w:color="auto"/>
            </w:tcBorders>
          </w:tcPr>
          <w:p w:rsidR="00217FAD" w:rsidRPr="00925D40" w:rsidRDefault="00217FAD" w:rsidP="00217FAD">
            <w:pPr>
              <w:suppressAutoHyphens/>
              <w:spacing w:after="0" w:line="240" w:lineRule="auto"/>
              <w:jc w:val="center"/>
              <w:rPr>
                <w:rFonts w:ascii="Times New Roman" w:hAnsi="Times New Roman"/>
                <w:sz w:val="20"/>
                <w:szCs w:val="20"/>
              </w:rPr>
            </w:pPr>
          </w:p>
        </w:tc>
        <w:tc>
          <w:tcPr>
            <w:tcW w:w="8504" w:type="dxa"/>
            <w:tcBorders>
              <w:top w:val="single" w:sz="4" w:space="0" w:color="auto"/>
              <w:left w:val="single" w:sz="4" w:space="0" w:color="auto"/>
              <w:bottom w:val="single" w:sz="4" w:space="0" w:color="auto"/>
              <w:right w:val="single" w:sz="4" w:space="0" w:color="auto"/>
            </w:tcBorders>
          </w:tcPr>
          <w:p w:rsidR="00217FAD" w:rsidRPr="00925D40" w:rsidRDefault="00217FAD" w:rsidP="00217FAD">
            <w:pPr>
              <w:spacing w:after="0" w:line="240" w:lineRule="auto"/>
              <w:rPr>
                <w:rFonts w:ascii="Times New Roman" w:eastAsiaTheme="minorEastAsia"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17FAD" w:rsidRPr="00925D40" w:rsidRDefault="00217FAD" w:rsidP="00217FAD">
            <w:pPr>
              <w:suppressAutoHyphens/>
              <w:spacing w:after="0" w:line="240" w:lineRule="auto"/>
              <w:rPr>
                <w:rFonts w:ascii="Times New Roman" w:hAnsi="Times New Roman"/>
                <w:sz w:val="20"/>
                <w:szCs w:val="20"/>
              </w:rPr>
            </w:pPr>
          </w:p>
        </w:tc>
      </w:tr>
      <w:tr w:rsidR="00217FAD" w:rsidRPr="00925D40" w:rsidTr="00C57968">
        <w:tc>
          <w:tcPr>
            <w:tcW w:w="852" w:type="dxa"/>
            <w:tcBorders>
              <w:top w:val="single" w:sz="4" w:space="0" w:color="auto"/>
              <w:left w:val="single" w:sz="4" w:space="0" w:color="auto"/>
              <w:bottom w:val="single" w:sz="4" w:space="0" w:color="auto"/>
              <w:right w:val="single" w:sz="4" w:space="0" w:color="auto"/>
            </w:tcBorders>
            <w:hideMark/>
          </w:tcPr>
          <w:p w:rsidR="00217FAD" w:rsidRPr="00925D40" w:rsidRDefault="00217FAD" w:rsidP="00217FAD">
            <w:pPr>
              <w:suppressAutoHyphens/>
              <w:spacing w:after="0" w:line="240" w:lineRule="auto"/>
              <w:jc w:val="center"/>
              <w:rPr>
                <w:rFonts w:ascii="Times New Roman" w:hAnsi="Times New Roman"/>
                <w:b/>
                <w:sz w:val="20"/>
                <w:szCs w:val="20"/>
                <w:lang w:val="en-US"/>
              </w:rPr>
            </w:pPr>
            <w:r w:rsidRPr="00925D40">
              <w:rPr>
                <w:rFonts w:ascii="Times New Roman" w:hAnsi="Times New Roman"/>
                <w:b/>
                <w:sz w:val="20"/>
                <w:szCs w:val="20"/>
                <w:lang w:val="en-US"/>
              </w:rPr>
              <w:t>II</w:t>
            </w:r>
          </w:p>
        </w:tc>
        <w:tc>
          <w:tcPr>
            <w:tcW w:w="8504" w:type="dxa"/>
            <w:tcBorders>
              <w:top w:val="single" w:sz="4" w:space="0" w:color="auto"/>
              <w:left w:val="single" w:sz="4" w:space="0" w:color="auto"/>
              <w:bottom w:val="single" w:sz="4" w:space="0" w:color="auto"/>
              <w:right w:val="single" w:sz="4" w:space="0" w:color="auto"/>
            </w:tcBorders>
            <w:hideMark/>
          </w:tcPr>
          <w:p w:rsidR="00217FAD" w:rsidRPr="00925D40" w:rsidRDefault="00217FAD" w:rsidP="00217FAD">
            <w:pPr>
              <w:suppressAutoHyphens/>
              <w:spacing w:after="0" w:line="240" w:lineRule="auto"/>
              <w:jc w:val="center"/>
              <w:rPr>
                <w:rFonts w:ascii="Times New Roman" w:hAnsi="Times New Roman"/>
                <w:b/>
                <w:sz w:val="20"/>
                <w:szCs w:val="20"/>
              </w:rPr>
            </w:pPr>
            <w:r w:rsidRPr="00925D40">
              <w:rPr>
                <w:rFonts w:ascii="Times New Roman" w:hAnsi="Times New Roman"/>
                <w:b/>
                <w:sz w:val="20"/>
                <w:szCs w:val="20"/>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vAlign w:val="center"/>
          </w:tcPr>
          <w:p w:rsidR="00217FAD" w:rsidRPr="00925D40" w:rsidRDefault="00217FAD" w:rsidP="00217FAD">
            <w:pPr>
              <w:suppressAutoHyphens/>
              <w:spacing w:after="0" w:line="240" w:lineRule="auto"/>
              <w:jc w:val="center"/>
              <w:rPr>
                <w:rFonts w:ascii="Times New Roman" w:hAnsi="Times New Roman"/>
                <w:sz w:val="20"/>
                <w:szCs w:val="20"/>
              </w:rPr>
            </w:pPr>
          </w:p>
        </w:tc>
      </w:tr>
      <w:tr w:rsidR="00217FAD" w:rsidRPr="00925D40" w:rsidTr="00C57968">
        <w:tc>
          <w:tcPr>
            <w:tcW w:w="852" w:type="dxa"/>
            <w:tcBorders>
              <w:top w:val="single" w:sz="4" w:space="0" w:color="auto"/>
              <w:left w:val="single" w:sz="4" w:space="0" w:color="auto"/>
              <w:bottom w:val="single" w:sz="4" w:space="0" w:color="auto"/>
              <w:right w:val="single" w:sz="4" w:space="0" w:color="auto"/>
            </w:tcBorders>
            <w:hideMark/>
          </w:tcPr>
          <w:p w:rsidR="00217FAD" w:rsidRPr="00D73CA0" w:rsidRDefault="00217FAD" w:rsidP="00217FAD">
            <w:pPr>
              <w:suppressAutoHyphens/>
              <w:spacing w:after="0" w:line="240" w:lineRule="auto"/>
              <w:jc w:val="center"/>
              <w:rPr>
                <w:rFonts w:ascii="Times New Roman" w:hAnsi="Times New Roman"/>
                <w:b/>
                <w:bCs/>
                <w:sz w:val="20"/>
                <w:szCs w:val="20"/>
              </w:rPr>
            </w:pPr>
            <w:r w:rsidRPr="00D73CA0">
              <w:rPr>
                <w:rFonts w:ascii="Times New Roman" w:hAnsi="Times New Roman"/>
                <w:b/>
                <w:bCs/>
                <w:sz w:val="20"/>
                <w:szCs w:val="20"/>
              </w:rPr>
              <w:t>2.</w:t>
            </w:r>
          </w:p>
        </w:tc>
        <w:tc>
          <w:tcPr>
            <w:tcW w:w="8504" w:type="dxa"/>
            <w:tcBorders>
              <w:top w:val="single" w:sz="4" w:space="0" w:color="auto"/>
              <w:left w:val="single" w:sz="4" w:space="0" w:color="auto"/>
              <w:bottom w:val="single" w:sz="4" w:space="0" w:color="auto"/>
              <w:right w:val="single" w:sz="4" w:space="0" w:color="auto"/>
            </w:tcBorders>
            <w:hideMark/>
          </w:tcPr>
          <w:p w:rsidR="00217FAD" w:rsidRPr="00925D40" w:rsidRDefault="00217FAD" w:rsidP="00217FAD">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Содержание работы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vAlign w:val="center"/>
          </w:tcPr>
          <w:p w:rsidR="00217FAD" w:rsidRPr="00925D40" w:rsidRDefault="001F6D04" w:rsidP="00217FAD">
            <w:pPr>
              <w:suppressAutoHyphens/>
              <w:spacing w:after="0" w:line="240" w:lineRule="auto"/>
              <w:jc w:val="center"/>
              <w:rPr>
                <w:rFonts w:ascii="Times New Roman" w:hAnsi="Times New Roman"/>
                <w:sz w:val="20"/>
                <w:szCs w:val="20"/>
              </w:rPr>
            </w:pPr>
            <w:r>
              <w:rPr>
                <w:rFonts w:ascii="Times New Roman" w:hAnsi="Times New Roman"/>
                <w:sz w:val="20"/>
                <w:szCs w:val="20"/>
              </w:rPr>
              <w:t>13</w:t>
            </w:r>
          </w:p>
        </w:tc>
      </w:tr>
      <w:tr w:rsidR="00217FAD" w:rsidRPr="00925D40" w:rsidTr="00C57968">
        <w:tc>
          <w:tcPr>
            <w:tcW w:w="852" w:type="dxa"/>
            <w:tcBorders>
              <w:top w:val="single" w:sz="4" w:space="0" w:color="auto"/>
              <w:left w:val="single" w:sz="4" w:space="0" w:color="auto"/>
              <w:bottom w:val="single" w:sz="4" w:space="0" w:color="auto"/>
              <w:right w:val="single" w:sz="4" w:space="0" w:color="auto"/>
            </w:tcBorders>
          </w:tcPr>
          <w:p w:rsidR="00217FAD" w:rsidRPr="00925D40" w:rsidRDefault="00217FAD" w:rsidP="00217FAD">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w:t>
            </w:r>
          </w:p>
        </w:tc>
        <w:tc>
          <w:tcPr>
            <w:tcW w:w="8504" w:type="dxa"/>
            <w:tcBorders>
              <w:top w:val="single" w:sz="4" w:space="0" w:color="auto"/>
              <w:left w:val="single" w:sz="4" w:space="0" w:color="auto"/>
              <w:bottom w:val="single" w:sz="4" w:space="0" w:color="auto"/>
              <w:right w:val="single" w:sz="4" w:space="0" w:color="auto"/>
            </w:tcBorders>
          </w:tcPr>
          <w:p w:rsidR="00217FAD" w:rsidRPr="00925D40" w:rsidRDefault="00217FAD" w:rsidP="00217FAD">
            <w:pPr>
              <w:suppressAutoHyphens/>
              <w:spacing w:after="0" w:line="240" w:lineRule="auto"/>
              <w:jc w:val="both"/>
              <w:rPr>
                <w:rFonts w:ascii="Times New Roman" w:hAnsi="Times New Roman"/>
                <w:b/>
                <w:bCs/>
                <w:sz w:val="20"/>
                <w:szCs w:val="20"/>
              </w:rPr>
            </w:pPr>
            <w:r w:rsidRPr="00925D40">
              <w:rPr>
                <w:rFonts w:ascii="Times New Roman" w:hAnsi="Times New Roman"/>
                <w:b/>
                <w:bCs/>
                <w:sz w:val="20"/>
                <w:szCs w:val="20"/>
              </w:rPr>
              <w:t xml:space="preserve">Образовательная область «Социально-коммуникативное развитие» </w:t>
            </w:r>
          </w:p>
        </w:tc>
        <w:tc>
          <w:tcPr>
            <w:tcW w:w="850" w:type="dxa"/>
            <w:tcBorders>
              <w:top w:val="single" w:sz="4" w:space="0" w:color="auto"/>
              <w:left w:val="single" w:sz="4" w:space="0" w:color="auto"/>
              <w:bottom w:val="single" w:sz="4" w:space="0" w:color="auto"/>
              <w:right w:val="single" w:sz="4" w:space="0" w:color="auto"/>
            </w:tcBorders>
            <w:vAlign w:val="center"/>
          </w:tcPr>
          <w:p w:rsidR="00217FAD" w:rsidRPr="00925D40" w:rsidRDefault="001F6D04" w:rsidP="00217FAD">
            <w:pPr>
              <w:suppressAutoHyphens/>
              <w:spacing w:after="0" w:line="240" w:lineRule="auto"/>
              <w:jc w:val="center"/>
              <w:rPr>
                <w:rFonts w:ascii="Times New Roman" w:hAnsi="Times New Roman"/>
                <w:sz w:val="20"/>
                <w:szCs w:val="20"/>
              </w:rPr>
            </w:pPr>
            <w:r>
              <w:rPr>
                <w:rFonts w:ascii="Times New Roman" w:hAnsi="Times New Roman"/>
                <w:sz w:val="20"/>
                <w:szCs w:val="20"/>
              </w:rPr>
              <w:t>13</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2.1.1</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b/>
                <w:bCs/>
                <w:sz w:val="20"/>
                <w:szCs w:val="20"/>
              </w:rPr>
            </w:pPr>
            <w:r w:rsidRPr="00925D40">
              <w:rPr>
                <w:rFonts w:ascii="Times New Roman" w:hAnsi="Times New Roman"/>
                <w:sz w:val="20"/>
                <w:szCs w:val="20"/>
              </w:rPr>
              <w:t>Перечень сюжетно-ролевых игр</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1F6D04"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15</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2.1.2</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b/>
                <w:bCs/>
                <w:sz w:val="20"/>
                <w:szCs w:val="20"/>
              </w:rPr>
            </w:pPr>
            <w:r w:rsidRPr="00925D40">
              <w:rPr>
                <w:rFonts w:ascii="Times New Roman" w:hAnsi="Times New Roman"/>
                <w:sz w:val="20"/>
                <w:szCs w:val="20"/>
              </w:rPr>
              <w:t>Раздел «Сфера социальных отношений»</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1F6D04" w:rsidP="00340D7B">
            <w:pPr>
              <w:suppressAutoHyphens/>
              <w:spacing w:after="0" w:line="240" w:lineRule="auto"/>
              <w:jc w:val="center"/>
              <w:rPr>
                <w:rFonts w:ascii="Times New Roman" w:hAnsi="Times New Roman"/>
                <w:sz w:val="20"/>
                <w:szCs w:val="20"/>
              </w:rPr>
            </w:pPr>
            <w:r>
              <w:rPr>
                <w:rFonts w:ascii="Times New Roman" w:hAnsi="Times New Roman"/>
                <w:sz w:val="20"/>
                <w:szCs w:val="20"/>
              </w:rPr>
              <w:t>29</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2.1.3</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Раздел «Формирование основ гражданственности и патриотизма»</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1F6D04" w:rsidP="00340D7B">
            <w:pPr>
              <w:suppressAutoHyphens/>
              <w:spacing w:after="0" w:line="240" w:lineRule="auto"/>
              <w:jc w:val="center"/>
              <w:rPr>
                <w:rFonts w:ascii="Times New Roman" w:hAnsi="Times New Roman"/>
                <w:sz w:val="20"/>
                <w:szCs w:val="20"/>
              </w:rPr>
            </w:pPr>
            <w:r>
              <w:rPr>
                <w:rFonts w:ascii="Times New Roman" w:hAnsi="Times New Roman"/>
                <w:sz w:val="20"/>
                <w:szCs w:val="20"/>
              </w:rPr>
              <w:t>3</w:t>
            </w:r>
            <w:r w:rsidR="0096515B">
              <w:rPr>
                <w:rFonts w:ascii="Times New Roman" w:hAnsi="Times New Roman"/>
                <w:sz w:val="20"/>
                <w:szCs w:val="20"/>
              </w:rPr>
              <w:t>5</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2.1.4</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Раздел «Трудовое воспитание»</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1F6D04" w:rsidP="00340D7B">
            <w:pPr>
              <w:suppressAutoHyphens/>
              <w:spacing w:after="0" w:line="240" w:lineRule="auto"/>
              <w:jc w:val="center"/>
              <w:rPr>
                <w:rFonts w:ascii="Times New Roman" w:hAnsi="Times New Roman"/>
                <w:sz w:val="20"/>
                <w:szCs w:val="20"/>
              </w:rPr>
            </w:pPr>
            <w:r>
              <w:rPr>
                <w:rFonts w:ascii="Times New Roman" w:hAnsi="Times New Roman"/>
                <w:sz w:val="20"/>
                <w:szCs w:val="20"/>
              </w:rPr>
              <w:t>40</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2.1.5</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Раздел «Формирование основ безопасного поведения»</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1F6D04" w:rsidP="00340D7B">
            <w:pPr>
              <w:suppressAutoHyphens/>
              <w:spacing w:after="0" w:line="240" w:lineRule="auto"/>
              <w:jc w:val="center"/>
              <w:rPr>
                <w:rFonts w:ascii="Times New Roman" w:hAnsi="Times New Roman"/>
                <w:sz w:val="20"/>
                <w:szCs w:val="20"/>
              </w:rPr>
            </w:pPr>
            <w:r>
              <w:rPr>
                <w:rFonts w:ascii="Times New Roman" w:hAnsi="Times New Roman"/>
                <w:sz w:val="20"/>
                <w:szCs w:val="20"/>
              </w:rPr>
              <w:t>4</w:t>
            </w:r>
            <w:r w:rsidR="0096515B">
              <w:rPr>
                <w:rFonts w:ascii="Times New Roman" w:hAnsi="Times New Roman"/>
                <w:sz w:val="20"/>
                <w:szCs w:val="20"/>
              </w:rPr>
              <w:t>6</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2.2</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b/>
                <w:bCs/>
                <w:sz w:val="20"/>
                <w:szCs w:val="20"/>
              </w:rPr>
              <w:t>Образовательная область</w:t>
            </w:r>
            <w:r w:rsidRPr="00925D40">
              <w:rPr>
                <w:rFonts w:ascii="Times New Roman" w:hAnsi="Times New Roman"/>
                <w:sz w:val="20"/>
                <w:szCs w:val="20"/>
              </w:rPr>
              <w:t xml:space="preserve"> «</w:t>
            </w:r>
            <w:r w:rsidRPr="002431E9">
              <w:rPr>
                <w:rFonts w:ascii="Times New Roman" w:hAnsi="Times New Roman"/>
                <w:sz w:val="20"/>
                <w:szCs w:val="20"/>
              </w:rPr>
              <w:t>Р</w:t>
            </w:r>
            <w:r w:rsidR="002431E9" w:rsidRPr="002431E9">
              <w:rPr>
                <w:rFonts w:ascii="Times New Roman" w:hAnsi="Times New Roman"/>
                <w:sz w:val="20"/>
                <w:szCs w:val="20"/>
              </w:rPr>
              <w:t>ечевое развитие</w:t>
            </w:r>
            <w:r w:rsidRPr="002431E9">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1F6D04" w:rsidP="00340D7B">
            <w:pPr>
              <w:suppressAutoHyphens/>
              <w:spacing w:after="0" w:line="240" w:lineRule="auto"/>
              <w:jc w:val="center"/>
              <w:rPr>
                <w:rFonts w:ascii="Times New Roman" w:hAnsi="Times New Roman"/>
                <w:sz w:val="20"/>
                <w:szCs w:val="20"/>
              </w:rPr>
            </w:pPr>
            <w:r>
              <w:rPr>
                <w:rFonts w:ascii="Times New Roman" w:hAnsi="Times New Roman"/>
                <w:sz w:val="20"/>
                <w:szCs w:val="20"/>
              </w:rPr>
              <w:t>5</w:t>
            </w:r>
            <w:r w:rsidR="0096515B">
              <w:rPr>
                <w:rFonts w:ascii="Times New Roman" w:hAnsi="Times New Roman"/>
                <w:sz w:val="20"/>
                <w:szCs w:val="20"/>
              </w:rPr>
              <w:t>7</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2.3.</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b/>
                <w:bCs/>
                <w:sz w:val="20"/>
                <w:szCs w:val="20"/>
              </w:rPr>
              <w:t xml:space="preserve">Образовательная область «Познавательное развитие» </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1F6D04" w:rsidP="00340D7B">
            <w:pPr>
              <w:suppressAutoHyphens/>
              <w:spacing w:after="0" w:line="240" w:lineRule="auto"/>
              <w:jc w:val="center"/>
              <w:rPr>
                <w:rFonts w:ascii="Times New Roman" w:hAnsi="Times New Roman"/>
                <w:sz w:val="20"/>
                <w:szCs w:val="20"/>
              </w:rPr>
            </w:pPr>
            <w:r>
              <w:rPr>
                <w:rFonts w:ascii="Times New Roman" w:hAnsi="Times New Roman"/>
                <w:sz w:val="20"/>
                <w:szCs w:val="20"/>
              </w:rPr>
              <w:t>5</w:t>
            </w:r>
            <w:r w:rsidR="0096515B">
              <w:rPr>
                <w:rFonts w:ascii="Times New Roman" w:hAnsi="Times New Roman"/>
                <w:sz w:val="20"/>
                <w:szCs w:val="20"/>
              </w:rPr>
              <w:t>8</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2.3.1</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b/>
                <w:bCs/>
                <w:sz w:val="20"/>
                <w:szCs w:val="20"/>
              </w:rPr>
            </w:pPr>
            <w:r w:rsidRPr="00925D40">
              <w:rPr>
                <w:rFonts w:ascii="Times New Roman" w:hAnsi="Times New Roman"/>
                <w:sz w:val="20"/>
                <w:szCs w:val="20"/>
              </w:rPr>
              <w:t>Раздел «Сенсорные эталоны и познавательные действия»</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1F6D04" w:rsidP="00340D7B">
            <w:pPr>
              <w:suppressAutoHyphens/>
              <w:spacing w:after="0" w:line="240" w:lineRule="auto"/>
              <w:jc w:val="center"/>
              <w:rPr>
                <w:rFonts w:ascii="Times New Roman" w:hAnsi="Times New Roman"/>
                <w:sz w:val="20"/>
                <w:szCs w:val="20"/>
              </w:rPr>
            </w:pPr>
            <w:r>
              <w:rPr>
                <w:rFonts w:ascii="Times New Roman" w:hAnsi="Times New Roman"/>
                <w:sz w:val="20"/>
                <w:szCs w:val="20"/>
              </w:rPr>
              <w:t>5</w:t>
            </w:r>
            <w:r w:rsidR="0096515B">
              <w:rPr>
                <w:rFonts w:ascii="Times New Roman" w:hAnsi="Times New Roman"/>
                <w:sz w:val="20"/>
                <w:szCs w:val="20"/>
              </w:rPr>
              <w:t>9</w:t>
            </w:r>
          </w:p>
        </w:tc>
      </w:tr>
      <w:tr w:rsidR="00522089" w:rsidRPr="00925D40" w:rsidTr="00C57968">
        <w:tc>
          <w:tcPr>
            <w:tcW w:w="852" w:type="dxa"/>
            <w:tcBorders>
              <w:top w:val="single" w:sz="4" w:space="0" w:color="auto"/>
              <w:left w:val="single" w:sz="4" w:space="0" w:color="auto"/>
              <w:bottom w:val="single" w:sz="4" w:space="0" w:color="auto"/>
              <w:right w:val="single" w:sz="4" w:space="0" w:color="auto"/>
            </w:tcBorders>
          </w:tcPr>
          <w:p w:rsidR="00522089" w:rsidRPr="00925D40" w:rsidRDefault="00522089" w:rsidP="00340D7B">
            <w:pPr>
              <w:suppressAutoHyphens/>
              <w:spacing w:after="0" w:line="240" w:lineRule="auto"/>
              <w:jc w:val="center"/>
              <w:rPr>
                <w:rFonts w:ascii="Times New Roman" w:hAnsi="Times New Roman"/>
                <w:sz w:val="20"/>
                <w:szCs w:val="20"/>
              </w:rPr>
            </w:pPr>
            <w:r>
              <w:rPr>
                <w:rFonts w:ascii="Times New Roman" w:hAnsi="Times New Roman"/>
                <w:sz w:val="20"/>
                <w:szCs w:val="20"/>
              </w:rPr>
              <w:t>2.3.2</w:t>
            </w:r>
          </w:p>
        </w:tc>
        <w:tc>
          <w:tcPr>
            <w:tcW w:w="8504" w:type="dxa"/>
            <w:tcBorders>
              <w:top w:val="single" w:sz="4" w:space="0" w:color="auto"/>
              <w:left w:val="single" w:sz="4" w:space="0" w:color="auto"/>
              <w:bottom w:val="single" w:sz="4" w:space="0" w:color="auto"/>
              <w:right w:val="single" w:sz="4" w:space="0" w:color="auto"/>
            </w:tcBorders>
          </w:tcPr>
          <w:p w:rsidR="00522089" w:rsidRPr="00925D40" w:rsidRDefault="00522089" w:rsidP="00340D7B">
            <w:pPr>
              <w:suppressAutoHyphens/>
              <w:spacing w:after="0" w:line="240" w:lineRule="auto"/>
              <w:jc w:val="both"/>
              <w:rPr>
                <w:rFonts w:ascii="Times New Roman" w:hAnsi="Times New Roman"/>
                <w:sz w:val="20"/>
                <w:szCs w:val="20"/>
              </w:rPr>
            </w:pPr>
            <w:r>
              <w:rPr>
                <w:rFonts w:ascii="Times New Roman" w:hAnsi="Times New Roman"/>
                <w:sz w:val="20"/>
                <w:szCs w:val="20"/>
              </w:rPr>
              <w:t xml:space="preserve">Раздел </w:t>
            </w:r>
            <w:r w:rsidR="00944C89">
              <w:rPr>
                <w:rFonts w:ascii="Times New Roman" w:hAnsi="Times New Roman"/>
                <w:sz w:val="20"/>
                <w:szCs w:val="20"/>
              </w:rPr>
              <w:t>«</w:t>
            </w:r>
            <w:r>
              <w:rPr>
                <w:rFonts w:ascii="Times New Roman" w:hAnsi="Times New Roman"/>
                <w:sz w:val="20"/>
                <w:szCs w:val="20"/>
              </w:rPr>
              <w:t xml:space="preserve">Конструктивно </w:t>
            </w:r>
            <w:r w:rsidR="00944C89">
              <w:rPr>
                <w:rFonts w:ascii="Times New Roman" w:hAnsi="Times New Roman"/>
                <w:sz w:val="20"/>
                <w:szCs w:val="20"/>
              </w:rPr>
              <w:t>модельная</w:t>
            </w:r>
            <w:r>
              <w:rPr>
                <w:rFonts w:ascii="Times New Roman" w:hAnsi="Times New Roman"/>
                <w:sz w:val="20"/>
                <w:szCs w:val="20"/>
              </w:rPr>
              <w:t xml:space="preserve"> деятельность</w:t>
            </w:r>
            <w:r w:rsidR="00944C89">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22089" w:rsidRDefault="0096515B" w:rsidP="00340D7B">
            <w:pPr>
              <w:suppressAutoHyphens/>
              <w:spacing w:after="0" w:line="240" w:lineRule="auto"/>
              <w:jc w:val="center"/>
              <w:rPr>
                <w:rFonts w:ascii="Times New Roman" w:hAnsi="Times New Roman"/>
                <w:sz w:val="20"/>
                <w:szCs w:val="20"/>
              </w:rPr>
            </w:pPr>
            <w:r>
              <w:rPr>
                <w:rFonts w:ascii="Times New Roman" w:hAnsi="Times New Roman"/>
                <w:sz w:val="20"/>
                <w:szCs w:val="20"/>
              </w:rPr>
              <w:t>70</w:t>
            </w:r>
          </w:p>
        </w:tc>
      </w:tr>
      <w:tr w:rsidR="00944C89" w:rsidRPr="00925D40" w:rsidTr="00C57968">
        <w:tc>
          <w:tcPr>
            <w:tcW w:w="852" w:type="dxa"/>
            <w:tcBorders>
              <w:top w:val="single" w:sz="4" w:space="0" w:color="auto"/>
              <w:left w:val="single" w:sz="4" w:space="0" w:color="auto"/>
              <w:bottom w:val="single" w:sz="4" w:space="0" w:color="auto"/>
              <w:right w:val="single" w:sz="4" w:space="0" w:color="auto"/>
            </w:tcBorders>
          </w:tcPr>
          <w:p w:rsidR="00944C89" w:rsidRDefault="00944C89" w:rsidP="00340D7B">
            <w:pPr>
              <w:suppressAutoHyphens/>
              <w:spacing w:after="0" w:line="240" w:lineRule="auto"/>
              <w:jc w:val="center"/>
              <w:rPr>
                <w:rFonts w:ascii="Times New Roman" w:hAnsi="Times New Roman"/>
                <w:sz w:val="20"/>
                <w:szCs w:val="20"/>
              </w:rPr>
            </w:pPr>
            <w:r>
              <w:rPr>
                <w:rFonts w:ascii="Times New Roman" w:hAnsi="Times New Roman"/>
                <w:sz w:val="20"/>
                <w:szCs w:val="20"/>
              </w:rPr>
              <w:t>2.3.3</w:t>
            </w:r>
          </w:p>
        </w:tc>
        <w:tc>
          <w:tcPr>
            <w:tcW w:w="8504" w:type="dxa"/>
            <w:tcBorders>
              <w:top w:val="single" w:sz="4" w:space="0" w:color="auto"/>
              <w:left w:val="single" w:sz="4" w:space="0" w:color="auto"/>
              <w:bottom w:val="single" w:sz="4" w:space="0" w:color="auto"/>
              <w:right w:val="single" w:sz="4" w:space="0" w:color="auto"/>
            </w:tcBorders>
          </w:tcPr>
          <w:p w:rsidR="00944C89" w:rsidRPr="002431E9" w:rsidRDefault="00944C89" w:rsidP="00340D7B">
            <w:pPr>
              <w:suppressAutoHyphens/>
              <w:spacing w:after="0" w:line="240" w:lineRule="auto"/>
              <w:jc w:val="both"/>
              <w:rPr>
                <w:rFonts w:ascii="Times New Roman" w:hAnsi="Times New Roman"/>
                <w:sz w:val="20"/>
                <w:szCs w:val="20"/>
              </w:rPr>
            </w:pPr>
            <w:r w:rsidRPr="002431E9">
              <w:rPr>
                <w:rFonts w:ascii="Times New Roman" w:hAnsi="Times New Roman"/>
                <w:sz w:val="20"/>
                <w:szCs w:val="20"/>
              </w:rPr>
              <w:t>Раздел «</w:t>
            </w:r>
            <w:r w:rsidR="007B361C" w:rsidRPr="002431E9">
              <w:rPr>
                <w:rFonts w:ascii="Times New Roman" w:hAnsi="Times New Roman"/>
                <w:sz w:val="20"/>
                <w:szCs w:val="20"/>
              </w:rPr>
              <w:t xml:space="preserve">Развитие </w:t>
            </w:r>
            <w:r w:rsidR="002431E9" w:rsidRPr="002431E9">
              <w:rPr>
                <w:rFonts w:ascii="Times New Roman" w:hAnsi="Times New Roman"/>
                <w:sz w:val="20"/>
                <w:szCs w:val="20"/>
              </w:rPr>
              <w:t>представлений о</w:t>
            </w:r>
            <w:r w:rsidR="00F3651C" w:rsidRPr="002431E9">
              <w:rPr>
                <w:rFonts w:ascii="Times New Roman" w:hAnsi="Times New Roman"/>
                <w:sz w:val="20"/>
                <w:szCs w:val="20"/>
              </w:rPr>
              <w:t xml:space="preserve"> себе и</w:t>
            </w:r>
            <w:r w:rsidR="007B361C" w:rsidRPr="002431E9">
              <w:rPr>
                <w:rFonts w:ascii="Times New Roman" w:hAnsi="Times New Roman"/>
                <w:sz w:val="20"/>
                <w:szCs w:val="20"/>
              </w:rPr>
              <w:t xml:space="preserve"> </w:t>
            </w:r>
            <w:r w:rsidR="00F3651C" w:rsidRPr="002431E9">
              <w:rPr>
                <w:rFonts w:ascii="Times New Roman" w:hAnsi="Times New Roman"/>
                <w:sz w:val="20"/>
                <w:szCs w:val="20"/>
              </w:rPr>
              <w:t>окружающем мире</w:t>
            </w:r>
            <w:r w:rsidRPr="002431E9">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944C89" w:rsidRDefault="00944C89" w:rsidP="00340D7B">
            <w:pPr>
              <w:suppressAutoHyphens/>
              <w:spacing w:after="0" w:line="240" w:lineRule="auto"/>
              <w:jc w:val="center"/>
              <w:rPr>
                <w:rFonts w:ascii="Times New Roman" w:hAnsi="Times New Roman"/>
                <w:sz w:val="20"/>
                <w:szCs w:val="20"/>
              </w:rPr>
            </w:pPr>
            <w:r>
              <w:rPr>
                <w:rFonts w:ascii="Times New Roman" w:hAnsi="Times New Roman"/>
                <w:sz w:val="20"/>
                <w:szCs w:val="20"/>
              </w:rPr>
              <w:t>7</w:t>
            </w:r>
            <w:r w:rsidR="0096515B">
              <w:rPr>
                <w:rFonts w:ascii="Times New Roman" w:hAnsi="Times New Roman"/>
                <w:sz w:val="20"/>
                <w:szCs w:val="20"/>
              </w:rPr>
              <w:t>6</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2.3.</w:t>
            </w:r>
            <w:r w:rsidR="00944C89">
              <w:rPr>
                <w:rFonts w:ascii="Times New Roman" w:hAnsi="Times New Roman"/>
                <w:sz w:val="20"/>
                <w:szCs w:val="20"/>
              </w:rPr>
              <w:t>4</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lang w:eastAsia="zh-CN"/>
              </w:rPr>
              <w:t>Раздел «</w:t>
            </w:r>
            <w:r w:rsidR="007B361C">
              <w:rPr>
                <w:rFonts w:ascii="Times New Roman" w:hAnsi="Times New Roman"/>
                <w:sz w:val="20"/>
                <w:szCs w:val="20"/>
                <w:lang w:eastAsia="zh-CN"/>
              </w:rPr>
              <w:t xml:space="preserve"> </w:t>
            </w:r>
            <w:r w:rsidR="006F1E80">
              <w:rPr>
                <w:rFonts w:ascii="Times New Roman" w:hAnsi="Times New Roman"/>
                <w:sz w:val="20"/>
                <w:szCs w:val="20"/>
                <w:lang w:eastAsia="zh-CN"/>
              </w:rPr>
              <w:t>Э</w:t>
            </w:r>
            <w:r w:rsidR="007B361C">
              <w:rPr>
                <w:rFonts w:ascii="Times New Roman" w:hAnsi="Times New Roman"/>
                <w:sz w:val="20"/>
                <w:szCs w:val="20"/>
                <w:lang w:eastAsia="zh-CN"/>
              </w:rPr>
              <w:t>лементарны</w:t>
            </w:r>
            <w:r w:rsidR="006F1E80">
              <w:rPr>
                <w:rFonts w:ascii="Times New Roman" w:hAnsi="Times New Roman"/>
                <w:sz w:val="20"/>
                <w:szCs w:val="20"/>
                <w:lang w:eastAsia="zh-CN"/>
              </w:rPr>
              <w:t>е</w:t>
            </w:r>
            <w:r w:rsidR="002431E9">
              <w:rPr>
                <w:rFonts w:ascii="Times New Roman" w:hAnsi="Times New Roman"/>
                <w:sz w:val="20"/>
                <w:szCs w:val="20"/>
                <w:lang w:eastAsia="zh-CN"/>
              </w:rPr>
              <w:t xml:space="preserve"> математически</w:t>
            </w:r>
            <w:r w:rsidR="006F1E80">
              <w:rPr>
                <w:rFonts w:ascii="Times New Roman" w:hAnsi="Times New Roman"/>
                <w:sz w:val="20"/>
                <w:szCs w:val="20"/>
                <w:lang w:eastAsia="zh-CN"/>
              </w:rPr>
              <w:t>е</w:t>
            </w:r>
            <w:r w:rsidR="002431E9">
              <w:rPr>
                <w:rFonts w:ascii="Times New Roman" w:hAnsi="Times New Roman"/>
                <w:sz w:val="20"/>
                <w:szCs w:val="20"/>
                <w:lang w:eastAsia="zh-CN"/>
              </w:rPr>
              <w:t xml:space="preserve"> представлени</w:t>
            </w:r>
            <w:r w:rsidR="006F1E80">
              <w:rPr>
                <w:rFonts w:ascii="Times New Roman" w:hAnsi="Times New Roman"/>
                <w:sz w:val="20"/>
                <w:szCs w:val="20"/>
                <w:lang w:eastAsia="zh-CN"/>
              </w:rPr>
              <w:t>я</w:t>
            </w:r>
            <w:r w:rsidR="002431E9">
              <w:rPr>
                <w:rFonts w:ascii="Times New Roman" w:hAnsi="Times New Roman"/>
                <w:sz w:val="20"/>
                <w:szCs w:val="20"/>
                <w:lang w:eastAsia="zh-CN"/>
              </w:rPr>
              <w:t>»</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944C89" w:rsidP="00340D7B">
            <w:pPr>
              <w:suppressAutoHyphens/>
              <w:spacing w:after="0" w:line="240" w:lineRule="auto"/>
              <w:jc w:val="center"/>
              <w:rPr>
                <w:rFonts w:ascii="Times New Roman" w:hAnsi="Times New Roman"/>
                <w:sz w:val="20"/>
                <w:szCs w:val="20"/>
              </w:rPr>
            </w:pPr>
            <w:r>
              <w:rPr>
                <w:rFonts w:ascii="Times New Roman" w:hAnsi="Times New Roman"/>
                <w:sz w:val="20"/>
                <w:szCs w:val="20"/>
              </w:rPr>
              <w:t>8</w:t>
            </w:r>
            <w:r w:rsidR="0096515B">
              <w:rPr>
                <w:rFonts w:ascii="Times New Roman" w:hAnsi="Times New Roman"/>
                <w:sz w:val="20"/>
                <w:szCs w:val="20"/>
              </w:rPr>
              <w:t>3</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2.4</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b/>
                <w:bCs/>
                <w:sz w:val="20"/>
                <w:szCs w:val="20"/>
              </w:rPr>
            </w:pPr>
            <w:r w:rsidRPr="00925D40">
              <w:rPr>
                <w:rFonts w:ascii="Times New Roman" w:hAnsi="Times New Roman"/>
                <w:b/>
                <w:bCs/>
                <w:sz w:val="20"/>
                <w:szCs w:val="20"/>
              </w:rPr>
              <w:t xml:space="preserve">Образовательная область «Художественно-эстетическое развитие» </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944C89" w:rsidP="00340D7B">
            <w:pPr>
              <w:suppressAutoHyphens/>
              <w:spacing w:after="0" w:line="240" w:lineRule="auto"/>
              <w:jc w:val="center"/>
              <w:rPr>
                <w:rFonts w:ascii="Times New Roman" w:hAnsi="Times New Roman"/>
                <w:sz w:val="20"/>
                <w:szCs w:val="20"/>
              </w:rPr>
            </w:pPr>
            <w:r>
              <w:rPr>
                <w:rFonts w:ascii="Times New Roman" w:hAnsi="Times New Roman"/>
                <w:sz w:val="20"/>
                <w:szCs w:val="20"/>
              </w:rPr>
              <w:t>9</w:t>
            </w:r>
            <w:r w:rsidR="00877295">
              <w:rPr>
                <w:rFonts w:ascii="Times New Roman" w:hAnsi="Times New Roman"/>
                <w:sz w:val="20"/>
                <w:szCs w:val="20"/>
              </w:rPr>
              <w:t>8</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2.4.1</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Раздел «Приобщение к искусству»</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877295" w:rsidP="00340D7B">
            <w:pPr>
              <w:suppressAutoHyphens/>
              <w:spacing w:after="0" w:line="240" w:lineRule="auto"/>
              <w:jc w:val="center"/>
              <w:rPr>
                <w:rFonts w:ascii="Times New Roman" w:hAnsi="Times New Roman"/>
                <w:sz w:val="20"/>
                <w:szCs w:val="20"/>
              </w:rPr>
            </w:pPr>
            <w:r>
              <w:rPr>
                <w:rFonts w:ascii="Times New Roman" w:hAnsi="Times New Roman"/>
                <w:sz w:val="20"/>
                <w:szCs w:val="20"/>
              </w:rPr>
              <w:t>99</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2.4.2</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Раздел «Восприятие художественной литератур</w:t>
            </w:r>
            <w:r w:rsidR="00944C89">
              <w:rPr>
                <w:rFonts w:ascii="Times New Roman" w:hAnsi="Times New Roman"/>
                <w:sz w:val="20"/>
                <w:szCs w:val="20"/>
              </w:rPr>
              <w:t>ы</w:t>
            </w:r>
            <w:r w:rsidRPr="00925D40">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877295"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104</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2.4.</w:t>
            </w:r>
            <w:r w:rsidR="00944C89">
              <w:rPr>
                <w:rFonts w:ascii="Times New Roman" w:hAnsi="Times New Roman"/>
                <w:sz w:val="20"/>
                <w:szCs w:val="20"/>
              </w:rPr>
              <w:t>3</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Раздел «Изобразительная деятельность-рисование»</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6F1E80" w:rsidRDefault="00944C89" w:rsidP="00340D7B">
            <w:pPr>
              <w:suppressAutoHyphens/>
              <w:spacing w:after="0" w:line="240" w:lineRule="auto"/>
              <w:jc w:val="center"/>
              <w:rPr>
                <w:rFonts w:ascii="Times New Roman" w:hAnsi="Times New Roman"/>
                <w:sz w:val="20"/>
                <w:szCs w:val="20"/>
              </w:rPr>
            </w:pPr>
            <w:r w:rsidRPr="006F1E80">
              <w:rPr>
                <w:rFonts w:ascii="Times New Roman" w:hAnsi="Times New Roman"/>
                <w:sz w:val="20"/>
                <w:szCs w:val="20"/>
              </w:rPr>
              <w:t>1</w:t>
            </w:r>
            <w:r w:rsidR="00877295">
              <w:rPr>
                <w:rFonts w:ascii="Times New Roman" w:hAnsi="Times New Roman"/>
                <w:sz w:val="20"/>
                <w:szCs w:val="20"/>
              </w:rPr>
              <w:t>18</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2.4.</w:t>
            </w:r>
            <w:r w:rsidR="00944C89">
              <w:rPr>
                <w:rFonts w:ascii="Times New Roman" w:hAnsi="Times New Roman"/>
                <w:sz w:val="20"/>
                <w:szCs w:val="20"/>
              </w:rPr>
              <w:t>4</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Раздел «Изобразительная деятельность-лепка»</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6F1E80" w:rsidRDefault="00944C89" w:rsidP="00340D7B">
            <w:pPr>
              <w:suppressAutoHyphens/>
              <w:spacing w:after="0" w:line="240" w:lineRule="auto"/>
              <w:jc w:val="center"/>
              <w:rPr>
                <w:rFonts w:ascii="Times New Roman" w:hAnsi="Times New Roman"/>
                <w:sz w:val="20"/>
                <w:szCs w:val="20"/>
              </w:rPr>
            </w:pPr>
            <w:r w:rsidRPr="006F1E80">
              <w:rPr>
                <w:rFonts w:ascii="Times New Roman" w:hAnsi="Times New Roman"/>
                <w:sz w:val="20"/>
                <w:szCs w:val="20"/>
              </w:rPr>
              <w:t>1</w:t>
            </w:r>
            <w:r w:rsidR="00877295">
              <w:rPr>
                <w:rFonts w:ascii="Times New Roman" w:hAnsi="Times New Roman"/>
                <w:sz w:val="20"/>
                <w:szCs w:val="20"/>
              </w:rPr>
              <w:t>23</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2.4.</w:t>
            </w:r>
            <w:r w:rsidR="00944C89">
              <w:rPr>
                <w:rFonts w:ascii="Times New Roman" w:hAnsi="Times New Roman"/>
                <w:sz w:val="20"/>
                <w:szCs w:val="20"/>
              </w:rPr>
              <w:t>5</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Раздел «Изобразительная деятельность-аппликация»</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6F1E80" w:rsidRDefault="00944C89" w:rsidP="00340D7B">
            <w:pPr>
              <w:suppressAutoHyphens/>
              <w:spacing w:after="0" w:line="240" w:lineRule="auto"/>
              <w:jc w:val="center"/>
              <w:rPr>
                <w:rFonts w:ascii="Times New Roman" w:hAnsi="Times New Roman"/>
                <w:sz w:val="20"/>
                <w:szCs w:val="20"/>
              </w:rPr>
            </w:pPr>
            <w:r w:rsidRPr="006F1E80">
              <w:rPr>
                <w:rFonts w:ascii="Times New Roman" w:hAnsi="Times New Roman"/>
                <w:sz w:val="20"/>
                <w:szCs w:val="20"/>
              </w:rPr>
              <w:t>1</w:t>
            </w:r>
            <w:r w:rsidR="006F1E80" w:rsidRPr="006F1E80">
              <w:rPr>
                <w:rFonts w:ascii="Times New Roman" w:hAnsi="Times New Roman"/>
                <w:sz w:val="20"/>
                <w:szCs w:val="20"/>
              </w:rPr>
              <w:t>2</w:t>
            </w:r>
            <w:r w:rsidR="00877295">
              <w:rPr>
                <w:rFonts w:ascii="Times New Roman" w:hAnsi="Times New Roman"/>
                <w:sz w:val="20"/>
                <w:szCs w:val="20"/>
              </w:rPr>
              <w:t>5</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2.4.</w:t>
            </w:r>
            <w:r w:rsidR="00944C89">
              <w:rPr>
                <w:rFonts w:ascii="Times New Roman" w:hAnsi="Times New Roman"/>
                <w:sz w:val="20"/>
                <w:szCs w:val="20"/>
              </w:rPr>
              <w:t>6</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Раздел «Театрализованная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6F1E80" w:rsidRDefault="00944C89" w:rsidP="00340D7B">
            <w:pPr>
              <w:suppressAutoHyphens/>
              <w:spacing w:after="0" w:line="240" w:lineRule="auto"/>
              <w:jc w:val="center"/>
              <w:rPr>
                <w:rFonts w:ascii="Times New Roman" w:hAnsi="Times New Roman"/>
                <w:sz w:val="20"/>
                <w:szCs w:val="20"/>
              </w:rPr>
            </w:pPr>
            <w:r w:rsidRPr="006F1E80">
              <w:rPr>
                <w:rFonts w:ascii="Times New Roman" w:hAnsi="Times New Roman"/>
                <w:sz w:val="20"/>
                <w:szCs w:val="20"/>
              </w:rPr>
              <w:t>1</w:t>
            </w:r>
            <w:r w:rsidR="00877295">
              <w:rPr>
                <w:rFonts w:ascii="Times New Roman" w:hAnsi="Times New Roman"/>
                <w:sz w:val="20"/>
                <w:szCs w:val="20"/>
              </w:rPr>
              <w:t>28</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2.5</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b/>
                <w:bCs/>
                <w:sz w:val="20"/>
                <w:szCs w:val="20"/>
              </w:rPr>
            </w:pPr>
            <w:r w:rsidRPr="00925D40">
              <w:rPr>
                <w:rFonts w:ascii="Times New Roman" w:hAnsi="Times New Roman"/>
                <w:b/>
                <w:bCs/>
                <w:sz w:val="20"/>
                <w:szCs w:val="20"/>
              </w:rPr>
              <w:t>Образовательная область «Физическое развитие»</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944C89"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877295">
              <w:rPr>
                <w:rFonts w:ascii="Times New Roman" w:hAnsi="Times New Roman"/>
                <w:sz w:val="20"/>
                <w:szCs w:val="20"/>
              </w:rPr>
              <w:t>29</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2.5.1</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Раздел «Подвижные и спортивные игры»</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944C89"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877295">
              <w:rPr>
                <w:rFonts w:ascii="Times New Roman" w:hAnsi="Times New Roman"/>
                <w:sz w:val="20"/>
                <w:szCs w:val="20"/>
              </w:rPr>
              <w:t>31</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2.5.2</w:t>
            </w:r>
          </w:p>
        </w:tc>
        <w:tc>
          <w:tcPr>
            <w:tcW w:w="8504"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 xml:space="preserve">Раздел «Формирование основ здорового образа жизни» </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944C89"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877295">
              <w:rPr>
                <w:rFonts w:ascii="Times New Roman" w:hAnsi="Times New Roman"/>
                <w:sz w:val="20"/>
                <w:szCs w:val="20"/>
              </w:rPr>
              <w:t>38</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2.6.</w:t>
            </w:r>
          </w:p>
        </w:tc>
        <w:tc>
          <w:tcPr>
            <w:tcW w:w="8504"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Вариативные формы, способы, методы и средства реализации Программы</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944C89"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877295">
              <w:rPr>
                <w:rFonts w:ascii="Times New Roman" w:hAnsi="Times New Roman"/>
                <w:sz w:val="20"/>
                <w:szCs w:val="20"/>
              </w:rPr>
              <w:t>40</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2.7.</w:t>
            </w:r>
          </w:p>
        </w:tc>
        <w:tc>
          <w:tcPr>
            <w:tcW w:w="8504"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Перечень программ и технологий в работе с детьми</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AB1298"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877295">
              <w:rPr>
                <w:rFonts w:ascii="Times New Roman" w:hAnsi="Times New Roman"/>
                <w:sz w:val="20"/>
                <w:szCs w:val="20"/>
              </w:rPr>
              <w:t>41</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2.7.1</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Перечень программ</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AB1298"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877295">
              <w:rPr>
                <w:rFonts w:ascii="Times New Roman" w:hAnsi="Times New Roman"/>
                <w:sz w:val="20"/>
                <w:szCs w:val="20"/>
              </w:rPr>
              <w:t>41</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2.7.2</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Педагогические технологии</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AB1298"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061B35">
              <w:rPr>
                <w:rFonts w:ascii="Times New Roman" w:hAnsi="Times New Roman"/>
                <w:sz w:val="20"/>
                <w:szCs w:val="20"/>
              </w:rPr>
              <w:t>42</w:t>
            </w:r>
          </w:p>
        </w:tc>
      </w:tr>
      <w:tr w:rsidR="00340D7B" w:rsidRPr="00925D40" w:rsidTr="00C57968">
        <w:trPr>
          <w:trHeight w:val="130"/>
        </w:trPr>
        <w:tc>
          <w:tcPr>
            <w:tcW w:w="852"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2.8</w:t>
            </w:r>
          </w:p>
        </w:tc>
        <w:tc>
          <w:tcPr>
            <w:tcW w:w="8504"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AB1298"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061B35">
              <w:rPr>
                <w:rFonts w:ascii="Times New Roman" w:hAnsi="Times New Roman"/>
                <w:sz w:val="20"/>
                <w:szCs w:val="20"/>
              </w:rPr>
              <w:t>43</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2.9</w:t>
            </w:r>
          </w:p>
        </w:tc>
        <w:tc>
          <w:tcPr>
            <w:tcW w:w="8504"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AB1298"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14</w:t>
            </w:r>
            <w:r w:rsidR="00061B35">
              <w:rPr>
                <w:rFonts w:ascii="Times New Roman" w:hAnsi="Times New Roman"/>
                <w:sz w:val="20"/>
                <w:szCs w:val="20"/>
              </w:rPr>
              <w:t>5</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2.10</w:t>
            </w:r>
          </w:p>
        </w:tc>
        <w:tc>
          <w:tcPr>
            <w:tcW w:w="8504"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Особенности взаимодействия педагогического коллектива с семьями обучающихся</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AB1298"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14</w:t>
            </w:r>
            <w:r w:rsidR="00061B35">
              <w:rPr>
                <w:rFonts w:ascii="Times New Roman" w:hAnsi="Times New Roman"/>
                <w:sz w:val="20"/>
                <w:szCs w:val="20"/>
              </w:rPr>
              <w:t>6</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2.10.1</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Перспективный план работы с родителями</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AB1298"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14</w:t>
            </w:r>
            <w:r w:rsidR="00061B35">
              <w:rPr>
                <w:rFonts w:ascii="Times New Roman" w:hAnsi="Times New Roman"/>
                <w:sz w:val="20"/>
                <w:szCs w:val="20"/>
              </w:rPr>
              <w:t>7</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2.10.2</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Модуль «Взаимодействия с родителями»</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AB1298"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14</w:t>
            </w:r>
            <w:r w:rsidR="00061B35">
              <w:rPr>
                <w:rFonts w:ascii="Times New Roman" w:hAnsi="Times New Roman"/>
                <w:sz w:val="20"/>
                <w:szCs w:val="20"/>
              </w:rPr>
              <w:t>9</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2.11</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События образовательной организации</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AB1298"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061B35">
              <w:rPr>
                <w:rFonts w:ascii="Times New Roman" w:hAnsi="Times New Roman"/>
                <w:sz w:val="20"/>
                <w:szCs w:val="20"/>
              </w:rPr>
              <w:t>52</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2.11.1</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План культурно-досуговых мероприятий</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AB1298"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061B35">
              <w:rPr>
                <w:rFonts w:ascii="Times New Roman" w:hAnsi="Times New Roman"/>
                <w:sz w:val="20"/>
                <w:szCs w:val="20"/>
              </w:rPr>
              <w:t>63</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2.12</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AB1298"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061B35">
              <w:rPr>
                <w:rFonts w:ascii="Times New Roman" w:hAnsi="Times New Roman"/>
                <w:sz w:val="20"/>
                <w:szCs w:val="20"/>
              </w:rPr>
              <w:t>71</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2.13</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00B40" w:rsidP="00340D7B">
            <w:pPr>
              <w:suppressAutoHyphens/>
              <w:spacing w:after="0" w:line="240" w:lineRule="auto"/>
              <w:jc w:val="both"/>
              <w:rPr>
                <w:rFonts w:ascii="Times New Roman" w:hAnsi="Times New Roman"/>
                <w:sz w:val="20"/>
                <w:szCs w:val="20"/>
              </w:rPr>
            </w:pPr>
            <w:r>
              <w:rPr>
                <w:rFonts w:ascii="Times New Roman" w:hAnsi="Times New Roman"/>
                <w:sz w:val="20"/>
                <w:szCs w:val="20"/>
              </w:rPr>
              <w:t>Программа</w:t>
            </w:r>
            <w:r w:rsidR="00340D7B" w:rsidRPr="00925D40">
              <w:rPr>
                <w:rFonts w:ascii="Times New Roman" w:hAnsi="Times New Roman"/>
                <w:sz w:val="20"/>
                <w:szCs w:val="20"/>
              </w:rPr>
              <w:t xml:space="preserve"> «Социокультурные истоки»</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AB1298"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16</w:t>
            </w:r>
            <w:r w:rsidR="00300B40">
              <w:rPr>
                <w:rFonts w:ascii="Times New Roman" w:hAnsi="Times New Roman"/>
                <w:sz w:val="20"/>
                <w:szCs w:val="20"/>
              </w:rPr>
              <w:t>6</w:t>
            </w:r>
          </w:p>
        </w:tc>
      </w:tr>
      <w:tr w:rsidR="00300B40" w:rsidRPr="00925D40" w:rsidTr="00C57968">
        <w:tc>
          <w:tcPr>
            <w:tcW w:w="852" w:type="dxa"/>
            <w:tcBorders>
              <w:top w:val="single" w:sz="4" w:space="0" w:color="auto"/>
              <w:left w:val="single" w:sz="4" w:space="0" w:color="auto"/>
              <w:bottom w:val="single" w:sz="4" w:space="0" w:color="auto"/>
              <w:right w:val="single" w:sz="4" w:space="0" w:color="auto"/>
            </w:tcBorders>
          </w:tcPr>
          <w:p w:rsidR="00300B40" w:rsidRPr="00925D40" w:rsidRDefault="00300B40" w:rsidP="00340D7B">
            <w:pPr>
              <w:suppressAutoHyphens/>
              <w:spacing w:after="0" w:line="240" w:lineRule="auto"/>
              <w:jc w:val="center"/>
              <w:rPr>
                <w:rFonts w:ascii="Times New Roman" w:hAnsi="Times New Roman"/>
                <w:sz w:val="20"/>
                <w:szCs w:val="20"/>
              </w:rPr>
            </w:pPr>
            <w:r>
              <w:rPr>
                <w:rFonts w:ascii="Times New Roman" w:hAnsi="Times New Roman"/>
                <w:sz w:val="20"/>
                <w:szCs w:val="20"/>
              </w:rPr>
              <w:t>2.13.1</w:t>
            </w:r>
          </w:p>
        </w:tc>
        <w:tc>
          <w:tcPr>
            <w:tcW w:w="8504" w:type="dxa"/>
            <w:tcBorders>
              <w:top w:val="single" w:sz="4" w:space="0" w:color="auto"/>
              <w:left w:val="single" w:sz="4" w:space="0" w:color="auto"/>
              <w:bottom w:val="single" w:sz="4" w:space="0" w:color="auto"/>
              <w:right w:val="single" w:sz="4" w:space="0" w:color="auto"/>
            </w:tcBorders>
          </w:tcPr>
          <w:p w:rsidR="00300B40" w:rsidRPr="00925D40" w:rsidRDefault="00300B40" w:rsidP="00340D7B">
            <w:pPr>
              <w:suppressAutoHyphens/>
              <w:spacing w:after="0" w:line="240" w:lineRule="auto"/>
              <w:jc w:val="both"/>
              <w:rPr>
                <w:rFonts w:ascii="Times New Roman" w:hAnsi="Times New Roman"/>
                <w:sz w:val="20"/>
                <w:szCs w:val="20"/>
              </w:rPr>
            </w:pPr>
            <w:r>
              <w:rPr>
                <w:rFonts w:ascii="Times New Roman" w:hAnsi="Times New Roman"/>
                <w:sz w:val="20"/>
                <w:szCs w:val="20"/>
              </w:rPr>
              <w:t xml:space="preserve">План «Социокультурные истоки» </w:t>
            </w:r>
          </w:p>
        </w:tc>
        <w:tc>
          <w:tcPr>
            <w:tcW w:w="850" w:type="dxa"/>
            <w:tcBorders>
              <w:top w:val="single" w:sz="4" w:space="0" w:color="auto"/>
              <w:left w:val="single" w:sz="4" w:space="0" w:color="auto"/>
              <w:bottom w:val="single" w:sz="4" w:space="0" w:color="auto"/>
              <w:right w:val="single" w:sz="4" w:space="0" w:color="auto"/>
            </w:tcBorders>
            <w:vAlign w:val="center"/>
          </w:tcPr>
          <w:p w:rsidR="00300B40" w:rsidRDefault="00300B40"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061B35">
              <w:rPr>
                <w:rFonts w:ascii="Times New Roman" w:hAnsi="Times New Roman"/>
                <w:sz w:val="20"/>
                <w:szCs w:val="20"/>
              </w:rPr>
              <w:t>73</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2.13.</w:t>
            </w:r>
            <w:r w:rsidR="00743662">
              <w:rPr>
                <w:rFonts w:ascii="Times New Roman" w:hAnsi="Times New Roman"/>
                <w:sz w:val="20"/>
                <w:szCs w:val="20"/>
              </w:rPr>
              <w:t>2</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 xml:space="preserve">План «Луи </w:t>
            </w:r>
            <w:proofErr w:type="spellStart"/>
            <w:r w:rsidRPr="00925D40">
              <w:rPr>
                <w:rFonts w:ascii="Times New Roman" w:hAnsi="Times New Roman"/>
                <w:sz w:val="20"/>
                <w:szCs w:val="20"/>
              </w:rPr>
              <w:t>нявран</w:t>
            </w:r>
            <w:proofErr w:type="spellEnd"/>
            <w:r w:rsidRPr="00925D40">
              <w:rPr>
                <w:rFonts w:ascii="Times New Roman" w:hAnsi="Times New Roman"/>
                <w:sz w:val="20"/>
                <w:szCs w:val="20"/>
              </w:rPr>
              <w:t>» (дети севера)</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300B40"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17</w:t>
            </w:r>
            <w:r w:rsidR="00061B35">
              <w:rPr>
                <w:rFonts w:ascii="Times New Roman" w:hAnsi="Times New Roman"/>
                <w:sz w:val="20"/>
                <w:szCs w:val="20"/>
              </w:rPr>
              <w:t>6</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2.13.</w:t>
            </w:r>
            <w:r w:rsidR="00743662">
              <w:rPr>
                <w:rFonts w:ascii="Times New Roman" w:hAnsi="Times New Roman"/>
                <w:sz w:val="20"/>
                <w:szCs w:val="20"/>
              </w:rPr>
              <w:t>3</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Основные направления «Радуга здоровья»</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300B40"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17</w:t>
            </w:r>
            <w:r w:rsidR="00533CF7">
              <w:rPr>
                <w:rFonts w:ascii="Times New Roman" w:hAnsi="Times New Roman"/>
                <w:sz w:val="20"/>
                <w:szCs w:val="20"/>
              </w:rPr>
              <w:t>8</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2.13.</w:t>
            </w:r>
            <w:r w:rsidR="00743662">
              <w:rPr>
                <w:rFonts w:ascii="Times New Roman" w:hAnsi="Times New Roman"/>
                <w:sz w:val="20"/>
                <w:szCs w:val="20"/>
              </w:rPr>
              <w:t>4</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План «Радуга здоровья</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743662"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533CF7">
              <w:rPr>
                <w:rFonts w:ascii="Times New Roman" w:hAnsi="Times New Roman"/>
                <w:sz w:val="20"/>
                <w:szCs w:val="20"/>
              </w:rPr>
              <w:t>80</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2.13.</w:t>
            </w:r>
            <w:r w:rsidR="00743662">
              <w:rPr>
                <w:rFonts w:ascii="Times New Roman" w:hAnsi="Times New Roman"/>
                <w:sz w:val="20"/>
                <w:szCs w:val="20"/>
              </w:rPr>
              <w:t>5</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 xml:space="preserve">Система физкультурно-оздоровительной работы» </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743662"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533CF7">
              <w:rPr>
                <w:rFonts w:ascii="Times New Roman" w:hAnsi="Times New Roman"/>
                <w:sz w:val="20"/>
                <w:szCs w:val="20"/>
              </w:rPr>
              <w:t>82</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743662" w:rsidP="00340D7B">
            <w:pPr>
              <w:suppressAutoHyphens/>
              <w:spacing w:after="0" w:line="240" w:lineRule="auto"/>
              <w:jc w:val="center"/>
              <w:rPr>
                <w:rFonts w:ascii="Times New Roman" w:hAnsi="Times New Roman"/>
                <w:sz w:val="20"/>
                <w:szCs w:val="20"/>
              </w:rPr>
            </w:pPr>
            <w:r>
              <w:rPr>
                <w:rFonts w:ascii="Times New Roman" w:hAnsi="Times New Roman"/>
                <w:sz w:val="20"/>
                <w:szCs w:val="20"/>
              </w:rPr>
              <w:t>2.14</w:t>
            </w: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Мониторинг</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743662"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18</w:t>
            </w:r>
            <w:r w:rsidR="00533CF7">
              <w:rPr>
                <w:rFonts w:ascii="Times New Roman" w:hAnsi="Times New Roman"/>
                <w:sz w:val="20"/>
                <w:szCs w:val="20"/>
              </w:rPr>
              <w:t>6</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center"/>
              <w:rPr>
                <w:rFonts w:ascii="Times New Roman" w:hAnsi="Times New Roman"/>
                <w:b/>
                <w:sz w:val="20"/>
                <w:szCs w:val="20"/>
              </w:rPr>
            </w:pPr>
            <w:r w:rsidRPr="00925D40">
              <w:rPr>
                <w:rFonts w:ascii="Times New Roman" w:hAnsi="Times New Roman"/>
                <w:b/>
                <w:sz w:val="20"/>
                <w:szCs w:val="20"/>
                <w:lang w:val="en-US"/>
              </w:rPr>
              <w:t>III</w:t>
            </w:r>
          </w:p>
        </w:tc>
        <w:tc>
          <w:tcPr>
            <w:tcW w:w="8504"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center"/>
              <w:rPr>
                <w:rFonts w:ascii="Times New Roman" w:hAnsi="Times New Roman"/>
                <w:b/>
                <w:sz w:val="20"/>
                <w:szCs w:val="20"/>
              </w:rPr>
            </w:pPr>
            <w:r w:rsidRPr="00925D40">
              <w:rPr>
                <w:rFonts w:ascii="Times New Roman" w:hAnsi="Times New Roman"/>
                <w:b/>
                <w:sz w:val="20"/>
                <w:szCs w:val="20"/>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743662"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18</w:t>
            </w:r>
            <w:r w:rsidR="00533CF7">
              <w:rPr>
                <w:rFonts w:ascii="Times New Roman" w:hAnsi="Times New Roman"/>
                <w:sz w:val="20"/>
                <w:szCs w:val="20"/>
              </w:rPr>
              <w:t>6</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hideMark/>
          </w:tcPr>
          <w:p w:rsidR="00340D7B" w:rsidRPr="00D73CA0" w:rsidRDefault="00340D7B" w:rsidP="00340D7B">
            <w:pPr>
              <w:suppressAutoHyphens/>
              <w:spacing w:after="0" w:line="240" w:lineRule="auto"/>
              <w:jc w:val="center"/>
              <w:rPr>
                <w:rFonts w:ascii="Times New Roman" w:hAnsi="Times New Roman"/>
                <w:b/>
                <w:bCs/>
                <w:sz w:val="20"/>
                <w:szCs w:val="20"/>
              </w:rPr>
            </w:pPr>
            <w:r w:rsidRPr="00D73CA0">
              <w:rPr>
                <w:rFonts w:ascii="Times New Roman" w:hAnsi="Times New Roman"/>
                <w:b/>
                <w:bCs/>
                <w:sz w:val="20"/>
                <w:szCs w:val="20"/>
              </w:rPr>
              <w:lastRenderedPageBreak/>
              <w:t>3.</w:t>
            </w:r>
          </w:p>
        </w:tc>
        <w:tc>
          <w:tcPr>
            <w:tcW w:w="8504"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743662"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18</w:t>
            </w:r>
            <w:r w:rsidR="00533CF7">
              <w:rPr>
                <w:rFonts w:ascii="Times New Roman" w:hAnsi="Times New Roman"/>
                <w:sz w:val="20"/>
                <w:szCs w:val="20"/>
              </w:rPr>
              <w:t>6</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3.1.</w:t>
            </w:r>
          </w:p>
        </w:tc>
        <w:tc>
          <w:tcPr>
            <w:tcW w:w="8504"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both"/>
              <w:rPr>
                <w:rFonts w:ascii="Times New Roman" w:hAnsi="Times New Roman"/>
                <w:b/>
                <w:sz w:val="20"/>
                <w:szCs w:val="20"/>
              </w:rPr>
            </w:pPr>
            <w:r w:rsidRPr="00925D40">
              <w:rPr>
                <w:rFonts w:ascii="Times New Roman" w:hAnsi="Times New Roman"/>
                <w:sz w:val="20"/>
                <w:szCs w:val="20"/>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743662"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18</w:t>
            </w:r>
            <w:r w:rsidR="00533CF7">
              <w:rPr>
                <w:rFonts w:ascii="Times New Roman" w:hAnsi="Times New Roman"/>
                <w:sz w:val="20"/>
                <w:szCs w:val="20"/>
              </w:rPr>
              <w:t>7</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3.2.</w:t>
            </w:r>
          </w:p>
        </w:tc>
        <w:tc>
          <w:tcPr>
            <w:tcW w:w="8504"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Материально-техническое обеспечение программы</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743662"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18</w:t>
            </w:r>
            <w:r w:rsidR="00533CF7">
              <w:rPr>
                <w:rFonts w:ascii="Times New Roman" w:hAnsi="Times New Roman"/>
                <w:sz w:val="20"/>
                <w:szCs w:val="20"/>
              </w:rPr>
              <w:t>8</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center"/>
              <w:rPr>
                <w:rFonts w:ascii="Times New Roman" w:hAnsi="Times New Roman"/>
                <w:sz w:val="20"/>
                <w:szCs w:val="20"/>
              </w:rPr>
            </w:pPr>
            <w:r w:rsidRPr="00925D40">
              <w:rPr>
                <w:rFonts w:ascii="Times New Roman" w:hAnsi="Times New Roman"/>
                <w:sz w:val="20"/>
                <w:szCs w:val="20"/>
              </w:rPr>
              <w:t>3.3.</w:t>
            </w:r>
          </w:p>
        </w:tc>
        <w:tc>
          <w:tcPr>
            <w:tcW w:w="8504" w:type="dxa"/>
            <w:tcBorders>
              <w:top w:val="single" w:sz="4" w:space="0" w:color="auto"/>
              <w:left w:val="single" w:sz="4" w:space="0" w:color="auto"/>
              <w:bottom w:val="single" w:sz="4" w:space="0" w:color="auto"/>
              <w:right w:val="single" w:sz="4" w:space="0" w:color="auto"/>
            </w:tcBorders>
            <w:hideMark/>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Перечень литературы</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743662"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18</w:t>
            </w:r>
            <w:r w:rsidR="00533CF7">
              <w:rPr>
                <w:rFonts w:ascii="Times New Roman" w:hAnsi="Times New Roman"/>
                <w:sz w:val="20"/>
                <w:szCs w:val="20"/>
              </w:rPr>
              <w:t>9</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Режим дня</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743662"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533CF7">
              <w:rPr>
                <w:rFonts w:ascii="Times New Roman" w:hAnsi="Times New Roman"/>
                <w:sz w:val="20"/>
                <w:szCs w:val="20"/>
              </w:rPr>
              <w:t>90</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Режим НОД</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743662"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533CF7">
              <w:rPr>
                <w:rFonts w:ascii="Times New Roman" w:hAnsi="Times New Roman"/>
                <w:sz w:val="20"/>
                <w:szCs w:val="20"/>
              </w:rPr>
              <w:t>91</w:t>
            </w:r>
          </w:p>
        </w:tc>
      </w:tr>
      <w:tr w:rsidR="00340D7B" w:rsidRPr="00925D40" w:rsidTr="00C57968">
        <w:tc>
          <w:tcPr>
            <w:tcW w:w="852"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center"/>
              <w:rPr>
                <w:rFonts w:ascii="Times New Roman" w:hAnsi="Times New Roman"/>
                <w:sz w:val="20"/>
                <w:szCs w:val="20"/>
              </w:rPr>
            </w:pPr>
          </w:p>
        </w:tc>
        <w:tc>
          <w:tcPr>
            <w:tcW w:w="8504" w:type="dxa"/>
            <w:tcBorders>
              <w:top w:val="single" w:sz="4" w:space="0" w:color="auto"/>
              <w:left w:val="single" w:sz="4" w:space="0" w:color="auto"/>
              <w:bottom w:val="single" w:sz="4" w:space="0" w:color="auto"/>
              <w:right w:val="single" w:sz="4" w:space="0" w:color="auto"/>
            </w:tcBorders>
          </w:tcPr>
          <w:p w:rsidR="00340D7B" w:rsidRPr="00925D40" w:rsidRDefault="00340D7B" w:rsidP="00340D7B">
            <w:pPr>
              <w:suppressAutoHyphens/>
              <w:spacing w:after="0" w:line="240" w:lineRule="auto"/>
              <w:jc w:val="both"/>
              <w:rPr>
                <w:rFonts w:ascii="Times New Roman" w:hAnsi="Times New Roman"/>
                <w:sz w:val="20"/>
                <w:szCs w:val="20"/>
              </w:rPr>
            </w:pPr>
            <w:r w:rsidRPr="00925D40">
              <w:rPr>
                <w:rFonts w:ascii="Times New Roman" w:hAnsi="Times New Roman"/>
                <w:sz w:val="20"/>
                <w:szCs w:val="20"/>
              </w:rPr>
              <w:t>Календарно тематическое планирование</w:t>
            </w:r>
          </w:p>
        </w:tc>
        <w:tc>
          <w:tcPr>
            <w:tcW w:w="850" w:type="dxa"/>
            <w:tcBorders>
              <w:top w:val="single" w:sz="4" w:space="0" w:color="auto"/>
              <w:left w:val="single" w:sz="4" w:space="0" w:color="auto"/>
              <w:bottom w:val="single" w:sz="4" w:space="0" w:color="auto"/>
              <w:right w:val="single" w:sz="4" w:space="0" w:color="auto"/>
            </w:tcBorders>
            <w:vAlign w:val="center"/>
          </w:tcPr>
          <w:p w:rsidR="00340D7B" w:rsidRPr="00925D40" w:rsidRDefault="001C2570" w:rsidP="00340D7B">
            <w:pPr>
              <w:suppressAutoHyphens/>
              <w:spacing w:after="0" w:line="240" w:lineRule="auto"/>
              <w:jc w:val="center"/>
              <w:rPr>
                <w:rFonts w:ascii="Times New Roman" w:hAnsi="Times New Roman"/>
                <w:sz w:val="20"/>
                <w:szCs w:val="20"/>
              </w:rPr>
            </w:pPr>
            <w:r>
              <w:rPr>
                <w:rFonts w:ascii="Times New Roman" w:hAnsi="Times New Roman"/>
                <w:sz w:val="20"/>
                <w:szCs w:val="20"/>
              </w:rPr>
              <w:t>1</w:t>
            </w:r>
            <w:r w:rsidR="00533CF7">
              <w:rPr>
                <w:rFonts w:ascii="Times New Roman" w:hAnsi="Times New Roman"/>
                <w:sz w:val="20"/>
                <w:szCs w:val="20"/>
              </w:rPr>
              <w:t>92</w:t>
            </w:r>
          </w:p>
        </w:tc>
      </w:tr>
    </w:tbl>
    <w:p w:rsidR="002B44B9" w:rsidRPr="00925D40" w:rsidRDefault="002B44B9" w:rsidP="00C57968">
      <w:pPr>
        <w:spacing w:after="0" w:line="240" w:lineRule="auto"/>
        <w:ind w:firstLine="709"/>
        <w:rPr>
          <w:rFonts w:ascii="Times New Roman" w:eastAsia="Calibri" w:hAnsi="Times New Roman"/>
          <w:sz w:val="20"/>
          <w:szCs w:val="20"/>
          <w:lang w:eastAsia="en-US"/>
        </w:rPr>
      </w:pPr>
    </w:p>
    <w:bookmarkEnd w:id="0"/>
    <w:p w:rsidR="002B44B9" w:rsidRPr="00925D40" w:rsidRDefault="00925D40" w:rsidP="00925D40">
      <w:pPr>
        <w:tabs>
          <w:tab w:val="left" w:pos="2724"/>
        </w:tabs>
        <w:spacing w:after="0" w:line="240" w:lineRule="auto"/>
        <w:rPr>
          <w:rFonts w:ascii="Times New Roman" w:hAnsi="Times New Roman"/>
          <w:iCs/>
          <w:sz w:val="20"/>
          <w:szCs w:val="20"/>
        </w:rPr>
      </w:pPr>
      <w:r w:rsidRPr="00925D40">
        <w:rPr>
          <w:rFonts w:ascii="Times New Roman" w:hAnsi="Times New Roman"/>
          <w:iCs/>
          <w:sz w:val="20"/>
          <w:szCs w:val="20"/>
        </w:rPr>
        <w:tab/>
      </w:r>
    </w:p>
    <w:p w:rsidR="000D0183" w:rsidRPr="00925D40" w:rsidRDefault="000D0183">
      <w:pPr>
        <w:rPr>
          <w:rFonts w:ascii="Times New Roman" w:hAnsi="Times New Roman"/>
          <w:sz w:val="20"/>
          <w:szCs w:val="20"/>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2B44B9" w:rsidRDefault="002B44B9">
      <w:pPr>
        <w:rPr>
          <w:rFonts w:ascii="Times New Roman" w:hAnsi="Times New Roman"/>
        </w:rPr>
      </w:pPr>
    </w:p>
    <w:p w:rsidR="009B05C7" w:rsidRDefault="009B05C7">
      <w:pPr>
        <w:rPr>
          <w:rFonts w:ascii="Times New Roman" w:hAnsi="Times New Roman"/>
        </w:rPr>
      </w:pPr>
    </w:p>
    <w:p w:rsidR="00A71DFE" w:rsidRDefault="00A71DFE">
      <w:pPr>
        <w:rPr>
          <w:rFonts w:ascii="Times New Roman" w:hAnsi="Times New Roman"/>
        </w:rPr>
      </w:pPr>
    </w:p>
    <w:p w:rsidR="006D4733" w:rsidRDefault="006D4733">
      <w:pPr>
        <w:rPr>
          <w:rFonts w:ascii="Times New Roman" w:hAnsi="Times New Roman"/>
        </w:rPr>
      </w:pPr>
    </w:p>
    <w:p w:rsidR="006D4733" w:rsidRDefault="006D4733">
      <w:pPr>
        <w:rPr>
          <w:rFonts w:ascii="Times New Roman" w:hAnsi="Times New Roman"/>
        </w:rPr>
      </w:pPr>
    </w:p>
    <w:p w:rsidR="004274AA" w:rsidRDefault="004274AA">
      <w:pPr>
        <w:rPr>
          <w:rFonts w:ascii="Times New Roman" w:hAnsi="Times New Roman"/>
        </w:rPr>
      </w:pPr>
    </w:p>
    <w:p w:rsidR="002B44B9" w:rsidRPr="002A10FA" w:rsidRDefault="002B44B9" w:rsidP="002B44B9">
      <w:pPr>
        <w:jc w:val="center"/>
        <w:rPr>
          <w:rFonts w:ascii="Times New Roman" w:hAnsi="Times New Roman"/>
          <w:b/>
          <w:bCs/>
          <w:sz w:val="24"/>
          <w:szCs w:val="24"/>
        </w:rPr>
      </w:pPr>
      <w:r w:rsidRPr="002A10FA">
        <w:rPr>
          <w:rFonts w:ascii="Times New Roman" w:hAnsi="Times New Roman"/>
          <w:b/>
          <w:bCs/>
          <w:sz w:val="24"/>
          <w:szCs w:val="24"/>
        </w:rPr>
        <w:lastRenderedPageBreak/>
        <w:t>Основные понятия и сокращения</w:t>
      </w: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 xml:space="preserve">Взрослые </w:t>
      </w:r>
      <w:r w:rsidRPr="002A10FA">
        <w:rPr>
          <w:rFonts w:ascii="Times New Roman" w:hAnsi="Times New Roman"/>
          <w:sz w:val="20"/>
          <w:szCs w:val="20"/>
        </w:rPr>
        <w:t>-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ДО</w:t>
      </w:r>
      <w:r w:rsidRPr="002A10FA">
        <w:rPr>
          <w:rFonts w:ascii="Times New Roman" w:hAnsi="Times New Roman"/>
          <w:sz w:val="20"/>
          <w:szCs w:val="20"/>
        </w:rPr>
        <w:t xml:space="preserve"> - дошкольное образование.</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 xml:space="preserve">ДОО </w:t>
      </w:r>
      <w:r w:rsidRPr="002A10FA">
        <w:rPr>
          <w:rFonts w:ascii="Times New Roman" w:hAnsi="Times New Roman"/>
          <w:sz w:val="20"/>
          <w:szCs w:val="20"/>
        </w:rPr>
        <w:t>-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 xml:space="preserve">КРР </w:t>
      </w:r>
      <w:r w:rsidRPr="002A10FA">
        <w:rPr>
          <w:rFonts w:ascii="Times New Roman" w:hAnsi="Times New Roman"/>
          <w:sz w:val="20"/>
          <w:szCs w:val="20"/>
        </w:rPr>
        <w:t>- коррекционно-развивающая работа.</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 xml:space="preserve">НОО </w:t>
      </w:r>
      <w:r w:rsidRPr="002A10FA">
        <w:rPr>
          <w:rFonts w:ascii="Times New Roman" w:hAnsi="Times New Roman"/>
          <w:sz w:val="20"/>
          <w:szCs w:val="20"/>
        </w:rPr>
        <w:t>- начальное общее образование.</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НС</w:t>
      </w:r>
      <w:r w:rsidRPr="002A10FA">
        <w:rPr>
          <w:rFonts w:ascii="Times New Roman" w:hAnsi="Times New Roman"/>
          <w:sz w:val="20"/>
          <w:szCs w:val="20"/>
        </w:rPr>
        <w:t xml:space="preserve">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ОВЗ</w:t>
      </w:r>
      <w:r w:rsidRPr="002A10FA">
        <w:rPr>
          <w:rFonts w:ascii="Times New Roman" w:hAnsi="Times New Roman"/>
          <w:sz w:val="20"/>
          <w:szCs w:val="20"/>
        </w:rPr>
        <w:t xml:space="preserve"> - ограниченные возможности здоровья.</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ООП -</w:t>
      </w:r>
      <w:r w:rsidRPr="002A10FA">
        <w:rPr>
          <w:rFonts w:ascii="Times New Roman" w:hAnsi="Times New Roman"/>
          <w:sz w:val="20"/>
          <w:szCs w:val="20"/>
        </w:rPr>
        <w:t xml:space="preserve"> особые образовательные потребности.</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 xml:space="preserve">Педагог </w:t>
      </w:r>
      <w:r w:rsidRPr="002A10FA">
        <w:rPr>
          <w:rFonts w:ascii="Times New Roman" w:hAnsi="Times New Roman"/>
          <w:sz w:val="20"/>
          <w:szCs w:val="20"/>
        </w:rPr>
        <w:t>-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 xml:space="preserve">План </w:t>
      </w:r>
      <w:r w:rsidRPr="002A10FA">
        <w:rPr>
          <w:rFonts w:ascii="Times New Roman" w:hAnsi="Times New Roman"/>
          <w:sz w:val="20"/>
          <w:szCs w:val="20"/>
        </w:rPr>
        <w:t>- Федеральный календарный план воспитательной работы</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 xml:space="preserve">Программа </w:t>
      </w:r>
      <w:r w:rsidRPr="002A10FA">
        <w:rPr>
          <w:rFonts w:ascii="Times New Roman" w:hAnsi="Times New Roman"/>
          <w:sz w:val="20"/>
          <w:szCs w:val="20"/>
        </w:rPr>
        <w:t>- образовательная программа дошкольного образования, разработанная в организации, осуществляющей образовательную деятельность.</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Программа воспитания -</w:t>
      </w:r>
      <w:r w:rsidRPr="002A10FA">
        <w:rPr>
          <w:rFonts w:ascii="Times New Roman" w:hAnsi="Times New Roman"/>
          <w:sz w:val="20"/>
          <w:szCs w:val="20"/>
        </w:rPr>
        <w:t xml:space="preserve"> Федеральная рабочая программа воспитания.</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ПС -</w:t>
      </w:r>
      <w:r w:rsidRPr="002A10FA">
        <w:rPr>
          <w:rFonts w:ascii="Times New Roman" w:hAnsi="Times New Roman"/>
          <w:sz w:val="20"/>
          <w:szCs w:val="20"/>
        </w:rPr>
        <w:t xml:space="preserve">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РАС -</w:t>
      </w:r>
      <w:r w:rsidRPr="002A10FA">
        <w:rPr>
          <w:rFonts w:ascii="Times New Roman" w:hAnsi="Times New Roman"/>
          <w:sz w:val="20"/>
          <w:szCs w:val="20"/>
        </w:rPr>
        <w:t xml:space="preserve"> расстройство аутистического спектра.</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РППС</w:t>
      </w:r>
      <w:r w:rsidRPr="002A10FA">
        <w:rPr>
          <w:rFonts w:ascii="Times New Roman" w:hAnsi="Times New Roman"/>
          <w:sz w:val="20"/>
          <w:szCs w:val="20"/>
        </w:rPr>
        <w:t xml:space="preserve"> - развивающая предметно-пространственная среда.</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РФ</w:t>
      </w:r>
      <w:r w:rsidRPr="002A10FA">
        <w:rPr>
          <w:rFonts w:ascii="Times New Roman" w:hAnsi="Times New Roman"/>
          <w:sz w:val="20"/>
          <w:szCs w:val="20"/>
        </w:rPr>
        <w:t xml:space="preserve"> - Российская Федерация.</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СанПиН</w:t>
      </w:r>
      <w:r w:rsidRPr="002A10FA">
        <w:rPr>
          <w:rFonts w:ascii="Times New Roman" w:hAnsi="Times New Roman"/>
          <w:sz w:val="20"/>
          <w:szCs w:val="20"/>
        </w:rPr>
        <w:t xml:space="preserve"> - санитарные правила и нормы.</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УМК</w:t>
      </w:r>
      <w:r w:rsidRPr="002A10FA">
        <w:rPr>
          <w:rFonts w:ascii="Times New Roman" w:hAnsi="Times New Roman"/>
          <w:sz w:val="20"/>
          <w:szCs w:val="20"/>
        </w:rPr>
        <w:t xml:space="preserve"> - учебно-методический комплект.</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B44B9"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ФАОП ДО</w:t>
      </w:r>
      <w:r w:rsidRPr="002A10FA">
        <w:rPr>
          <w:rFonts w:ascii="Times New Roman" w:hAnsi="Times New Roman"/>
          <w:sz w:val="20"/>
          <w:szCs w:val="20"/>
        </w:rPr>
        <w:t xml:space="preserve"> - Федеральная адаптированная образовательная программа дошкольного образования.</w:t>
      </w:r>
    </w:p>
    <w:p w:rsidR="002B44B9" w:rsidRPr="002A10FA" w:rsidRDefault="002B44B9" w:rsidP="002B44B9">
      <w:pPr>
        <w:shd w:val="clear" w:color="auto" w:fill="FFFFFF"/>
        <w:spacing w:after="0" w:line="240" w:lineRule="auto"/>
        <w:jc w:val="both"/>
        <w:rPr>
          <w:rFonts w:ascii="Times New Roman" w:hAnsi="Times New Roman"/>
          <w:sz w:val="20"/>
          <w:szCs w:val="20"/>
        </w:rPr>
      </w:pPr>
    </w:p>
    <w:p w:rsidR="002B44B9" w:rsidRPr="002A10FA" w:rsidRDefault="002A10FA"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ФГОС ДО</w:t>
      </w:r>
      <w:r w:rsidRPr="002A10FA">
        <w:rPr>
          <w:rFonts w:ascii="Times New Roman" w:hAnsi="Times New Roman"/>
          <w:sz w:val="20"/>
          <w:szCs w:val="20"/>
        </w:rPr>
        <w:t xml:space="preserve"> - Федеральный государственный образовательный стандарт дошкольного образования.</w:t>
      </w:r>
    </w:p>
    <w:p w:rsidR="002A10FA" w:rsidRPr="002A10FA" w:rsidRDefault="002A10FA" w:rsidP="002B44B9">
      <w:pPr>
        <w:shd w:val="clear" w:color="auto" w:fill="FFFFFF"/>
        <w:spacing w:after="0" w:line="240" w:lineRule="auto"/>
        <w:jc w:val="both"/>
        <w:rPr>
          <w:rFonts w:ascii="Times New Roman" w:hAnsi="Times New Roman"/>
          <w:sz w:val="20"/>
          <w:szCs w:val="20"/>
        </w:rPr>
      </w:pPr>
    </w:p>
    <w:p w:rsidR="002A10FA" w:rsidRPr="002A10FA" w:rsidRDefault="002A10FA" w:rsidP="002A10FA">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Федеральная программа</w:t>
      </w:r>
      <w:r w:rsidRPr="002A10FA">
        <w:rPr>
          <w:rFonts w:ascii="Times New Roman" w:hAnsi="Times New Roman"/>
          <w:sz w:val="20"/>
          <w:szCs w:val="20"/>
        </w:rPr>
        <w:t xml:space="preserve"> - Федеральная образовательная программа дошкольного образования.</w:t>
      </w:r>
    </w:p>
    <w:p w:rsidR="002A10FA" w:rsidRPr="002A10FA" w:rsidRDefault="002A10FA" w:rsidP="002A10FA">
      <w:pPr>
        <w:shd w:val="clear" w:color="auto" w:fill="FFFFFF"/>
        <w:spacing w:after="0" w:line="240" w:lineRule="auto"/>
        <w:jc w:val="both"/>
        <w:rPr>
          <w:rFonts w:ascii="Times New Roman" w:hAnsi="Times New Roman"/>
          <w:sz w:val="20"/>
          <w:szCs w:val="20"/>
        </w:rPr>
      </w:pPr>
    </w:p>
    <w:p w:rsidR="002A10FA" w:rsidRPr="002A10FA" w:rsidRDefault="002A10FA"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ЧБД</w:t>
      </w:r>
      <w:r w:rsidRPr="002A10FA">
        <w:rPr>
          <w:rFonts w:ascii="Times New Roman" w:hAnsi="Times New Roman"/>
          <w:sz w:val="20"/>
          <w:szCs w:val="20"/>
        </w:rPr>
        <w:t xml:space="preserve"> - часто болеющие дети.</w:t>
      </w:r>
    </w:p>
    <w:p w:rsidR="002A10FA" w:rsidRPr="002A10FA" w:rsidRDefault="002A10FA" w:rsidP="002B44B9">
      <w:pPr>
        <w:shd w:val="clear" w:color="auto" w:fill="FFFFFF"/>
        <w:spacing w:after="0" w:line="240" w:lineRule="auto"/>
        <w:jc w:val="both"/>
        <w:rPr>
          <w:rFonts w:ascii="Times New Roman" w:hAnsi="Times New Roman"/>
          <w:sz w:val="20"/>
          <w:szCs w:val="20"/>
        </w:rPr>
      </w:pPr>
    </w:p>
    <w:p w:rsidR="002A10FA" w:rsidRPr="002A10FA" w:rsidRDefault="002A10FA" w:rsidP="002B44B9">
      <w:pPr>
        <w:shd w:val="clear" w:color="auto" w:fill="FFFFFF"/>
        <w:spacing w:after="0" w:line="240" w:lineRule="auto"/>
        <w:jc w:val="both"/>
        <w:rPr>
          <w:rFonts w:ascii="Times New Roman" w:hAnsi="Times New Roman"/>
          <w:sz w:val="20"/>
          <w:szCs w:val="20"/>
        </w:rPr>
      </w:pPr>
      <w:r w:rsidRPr="002A10FA">
        <w:rPr>
          <w:rFonts w:ascii="Times New Roman" w:hAnsi="Times New Roman"/>
          <w:b/>
          <w:sz w:val="20"/>
          <w:szCs w:val="20"/>
        </w:rPr>
        <w:t xml:space="preserve">ЧС </w:t>
      </w:r>
      <w:r w:rsidRPr="002A10FA">
        <w:rPr>
          <w:rFonts w:ascii="Times New Roman" w:hAnsi="Times New Roman"/>
          <w:sz w:val="20"/>
          <w:szCs w:val="20"/>
        </w:rPr>
        <w:t>-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2A10FA" w:rsidRDefault="002A10FA" w:rsidP="002B44B9">
      <w:pPr>
        <w:shd w:val="clear" w:color="auto" w:fill="FFFFFF"/>
        <w:spacing w:after="0" w:line="240" w:lineRule="auto"/>
        <w:jc w:val="both"/>
        <w:rPr>
          <w:rFonts w:ascii="Times New Roman" w:hAnsi="Times New Roman"/>
          <w:sz w:val="20"/>
          <w:szCs w:val="20"/>
          <w:highlight w:val="yellow"/>
        </w:rPr>
      </w:pPr>
    </w:p>
    <w:p w:rsidR="00A71DFE" w:rsidRDefault="00A71DFE" w:rsidP="002B44B9">
      <w:pPr>
        <w:shd w:val="clear" w:color="auto" w:fill="FFFFFF"/>
        <w:spacing w:after="0" w:line="240" w:lineRule="auto"/>
        <w:jc w:val="both"/>
        <w:rPr>
          <w:rFonts w:ascii="Times New Roman" w:hAnsi="Times New Roman"/>
          <w:sz w:val="20"/>
          <w:szCs w:val="20"/>
          <w:highlight w:val="yellow"/>
        </w:rPr>
      </w:pPr>
    </w:p>
    <w:p w:rsidR="002A10FA" w:rsidRDefault="002A10FA" w:rsidP="002B44B9">
      <w:pPr>
        <w:shd w:val="clear" w:color="auto" w:fill="FFFFFF"/>
        <w:spacing w:after="0" w:line="240" w:lineRule="auto"/>
        <w:jc w:val="both"/>
        <w:rPr>
          <w:rFonts w:ascii="Times New Roman" w:hAnsi="Times New Roman"/>
          <w:sz w:val="20"/>
          <w:szCs w:val="20"/>
          <w:highlight w:val="yellow"/>
        </w:rPr>
      </w:pPr>
    </w:p>
    <w:p w:rsidR="004274AA" w:rsidRDefault="004274AA" w:rsidP="002B44B9">
      <w:pPr>
        <w:shd w:val="clear" w:color="auto" w:fill="FFFFFF"/>
        <w:spacing w:after="0" w:line="240" w:lineRule="auto"/>
        <w:jc w:val="both"/>
        <w:rPr>
          <w:rFonts w:ascii="Times New Roman" w:hAnsi="Times New Roman"/>
          <w:sz w:val="20"/>
          <w:szCs w:val="20"/>
          <w:highlight w:val="yellow"/>
        </w:rPr>
      </w:pPr>
    </w:p>
    <w:p w:rsidR="002A10FA" w:rsidRPr="006437A2" w:rsidRDefault="002A10FA" w:rsidP="002A10FA">
      <w:pPr>
        <w:pStyle w:val="a3"/>
        <w:numPr>
          <w:ilvl w:val="0"/>
          <w:numId w:val="1"/>
        </w:numPr>
        <w:shd w:val="clear" w:color="auto" w:fill="FFFFFF"/>
        <w:spacing w:after="0" w:line="240" w:lineRule="auto"/>
        <w:ind w:left="709" w:hanging="283"/>
        <w:jc w:val="center"/>
        <w:rPr>
          <w:rFonts w:ascii="Times New Roman" w:hAnsi="Times New Roman"/>
          <w:b/>
          <w:bCs/>
          <w:sz w:val="20"/>
          <w:szCs w:val="20"/>
        </w:rPr>
      </w:pPr>
      <w:r w:rsidRPr="006437A2">
        <w:rPr>
          <w:rFonts w:ascii="Times New Roman" w:hAnsi="Times New Roman"/>
          <w:b/>
          <w:bCs/>
          <w:sz w:val="20"/>
          <w:szCs w:val="20"/>
        </w:rPr>
        <w:lastRenderedPageBreak/>
        <w:t>ЦЕЛЕВОЙ РАЗДЕЛ</w:t>
      </w:r>
    </w:p>
    <w:p w:rsidR="002A10FA" w:rsidRPr="006437A2" w:rsidRDefault="002A10FA" w:rsidP="002A10FA">
      <w:pPr>
        <w:pStyle w:val="a3"/>
        <w:shd w:val="clear" w:color="auto" w:fill="FFFFFF"/>
        <w:spacing w:after="0" w:line="240" w:lineRule="auto"/>
        <w:ind w:left="1080"/>
        <w:rPr>
          <w:rFonts w:ascii="Times New Roman" w:hAnsi="Times New Roman"/>
          <w:b/>
          <w:bCs/>
          <w:sz w:val="20"/>
          <w:szCs w:val="20"/>
        </w:rPr>
      </w:pPr>
    </w:p>
    <w:p w:rsidR="002A10FA" w:rsidRPr="006437A2" w:rsidRDefault="002A10FA">
      <w:pPr>
        <w:pStyle w:val="a3"/>
        <w:numPr>
          <w:ilvl w:val="0"/>
          <w:numId w:val="2"/>
        </w:numPr>
        <w:shd w:val="clear" w:color="auto" w:fill="FFFFFF"/>
        <w:spacing w:after="0" w:line="240" w:lineRule="auto"/>
        <w:jc w:val="center"/>
        <w:rPr>
          <w:rFonts w:ascii="Times New Roman" w:hAnsi="Times New Roman"/>
          <w:b/>
          <w:bCs/>
          <w:sz w:val="20"/>
          <w:szCs w:val="20"/>
        </w:rPr>
      </w:pPr>
      <w:r w:rsidRPr="006437A2">
        <w:rPr>
          <w:rFonts w:ascii="Times New Roman" w:hAnsi="Times New Roman"/>
          <w:b/>
          <w:bCs/>
          <w:sz w:val="20"/>
          <w:szCs w:val="20"/>
        </w:rPr>
        <w:t>ПОЯСНИТЕЛЬНАЯ ЗАПИСКА</w:t>
      </w:r>
    </w:p>
    <w:p w:rsidR="002A10FA" w:rsidRPr="00FE2EA2" w:rsidRDefault="002A10FA" w:rsidP="006437A2">
      <w:pPr>
        <w:shd w:val="clear" w:color="auto" w:fill="FFFFFF"/>
        <w:spacing w:after="0" w:line="240" w:lineRule="auto"/>
        <w:ind w:firstLine="567"/>
        <w:rPr>
          <w:rFonts w:ascii="Times New Roman" w:hAnsi="Times New Roman"/>
          <w:b/>
          <w:bCs/>
          <w:color w:val="FF0000"/>
          <w:sz w:val="20"/>
          <w:szCs w:val="20"/>
        </w:rPr>
      </w:pPr>
      <w:r w:rsidRPr="00CA309E">
        <w:rPr>
          <w:rFonts w:ascii="Times New Roman" w:eastAsia="Calibri" w:hAnsi="Times New Roman"/>
          <w:sz w:val="20"/>
          <w:szCs w:val="20"/>
          <w:lang w:eastAsia="zh-CN"/>
        </w:rPr>
        <w:t xml:space="preserve">Рабочая </w:t>
      </w:r>
      <w:r w:rsidR="00224C38" w:rsidRPr="00CA309E">
        <w:rPr>
          <w:rFonts w:ascii="Times New Roman" w:eastAsia="Calibri" w:hAnsi="Times New Roman"/>
          <w:sz w:val="20"/>
          <w:szCs w:val="20"/>
          <w:lang w:eastAsia="zh-CN"/>
        </w:rPr>
        <w:t xml:space="preserve">программа </w:t>
      </w:r>
      <w:r w:rsidR="00224C38" w:rsidRPr="00FE2EA2">
        <w:rPr>
          <w:rFonts w:ascii="Times New Roman" w:eastAsia="Calibri" w:hAnsi="Times New Roman"/>
          <w:sz w:val="20"/>
          <w:szCs w:val="20"/>
          <w:lang w:eastAsia="zh-CN"/>
        </w:rPr>
        <w:t>средней</w:t>
      </w:r>
      <w:r w:rsidRPr="00FE2EA2">
        <w:rPr>
          <w:rFonts w:ascii="Times New Roman" w:eastAsia="Calibri" w:hAnsi="Times New Roman"/>
          <w:sz w:val="20"/>
          <w:szCs w:val="20"/>
          <w:lang w:eastAsia="zh-CN"/>
        </w:rPr>
        <w:t xml:space="preserve"> группы </w:t>
      </w:r>
      <w:r w:rsidR="00224C38" w:rsidRPr="00FE2EA2">
        <w:rPr>
          <w:rFonts w:ascii="Times New Roman" w:eastAsia="Calibri" w:hAnsi="Times New Roman"/>
          <w:sz w:val="20"/>
          <w:szCs w:val="20"/>
          <w:lang w:eastAsia="zh-CN"/>
        </w:rPr>
        <w:t xml:space="preserve">компенсирующей направленности для детей с тяжелым нарушением речи </w:t>
      </w:r>
      <w:r w:rsidR="006437A2" w:rsidRPr="00FE2EA2">
        <w:rPr>
          <w:rFonts w:ascii="Times New Roman" w:hAnsi="Times New Roman"/>
          <w:sz w:val="20"/>
          <w:szCs w:val="20"/>
          <w:lang w:eastAsia="zh-CN"/>
        </w:rPr>
        <w:t xml:space="preserve"> </w:t>
      </w:r>
      <w:r w:rsidR="006437A2" w:rsidRPr="00FE2EA2">
        <w:rPr>
          <w:rFonts w:ascii="Times New Roman" w:eastAsia="Calibri" w:hAnsi="Times New Roman"/>
          <w:sz w:val="20"/>
          <w:szCs w:val="20"/>
          <w:lang w:eastAsia="zh-CN"/>
        </w:rPr>
        <w:t>«</w:t>
      </w:r>
      <w:r w:rsidRPr="00FE2EA2">
        <w:rPr>
          <w:rFonts w:ascii="Times New Roman" w:hAnsi="Times New Roman"/>
          <w:sz w:val="20"/>
          <w:szCs w:val="20"/>
          <w:lang w:eastAsia="zh-CN"/>
        </w:rPr>
        <w:t>Жемчужинки</w:t>
      </w:r>
      <w:r w:rsidRPr="00FE2EA2">
        <w:rPr>
          <w:rFonts w:ascii="Times New Roman" w:eastAsia="Calibri" w:hAnsi="Times New Roman"/>
          <w:sz w:val="20"/>
          <w:szCs w:val="20"/>
          <w:lang w:eastAsia="zh-CN"/>
        </w:rPr>
        <w:t>» (</w:t>
      </w:r>
      <w:r w:rsidR="00C01E3C" w:rsidRPr="00FE2EA2">
        <w:rPr>
          <w:rFonts w:ascii="Times New Roman" w:eastAsia="Calibri" w:hAnsi="Times New Roman"/>
          <w:sz w:val="20"/>
          <w:szCs w:val="20"/>
          <w:lang w:eastAsia="zh-CN"/>
        </w:rPr>
        <w:t>д</w:t>
      </w:r>
      <w:r w:rsidRPr="00FE2EA2">
        <w:rPr>
          <w:rFonts w:ascii="Times New Roman" w:eastAsia="Calibri" w:hAnsi="Times New Roman"/>
          <w:sz w:val="20"/>
          <w:szCs w:val="20"/>
          <w:lang w:eastAsia="zh-CN"/>
        </w:rPr>
        <w:t xml:space="preserve">алее - Программа) разработана в соответствии с </w:t>
      </w:r>
      <w:r w:rsidRPr="00FE2EA2">
        <w:rPr>
          <w:rFonts w:ascii="Times New Roman" w:hAnsi="Times New Roman"/>
          <w:sz w:val="20"/>
          <w:szCs w:val="20"/>
        </w:rPr>
        <w:t>А</w:t>
      </w:r>
      <w:r w:rsidRPr="00FE2EA2">
        <w:rPr>
          <w:rFonts w:ascii="Times New Roman" w:eastAsia="Calibri" w:hAnsi="Times New Roman"/>
          <w:sz w:val="20"/>
          <w:szCs w:val="20"/>
        </w:rPr>
        <w:t xml:space="preserve">ОП МАДОУ </w:t>
      </w:r>
      <w:r w:rsidR="00224C38" w:rsidRPr="00FE2EA2">
        <w:rPr>
          <w:rFonts w:ascii="Times New Roman" w:eastAsia="Calibri" w:hAnsi="Times New Roman"/>
          <w:sz w:val="20"/>
          <w:szCs w:val="20"/>
        </w:rPr>
        <w:t xml:space="preserve">для детей с ТНР МАДОУ </w:t>
      </w:r>
      <w:r w:rsidRPr="00FE2EA2">
        <w:rPr>
          <w:rFonts w:ascii="Times New Roman" w:eastAsia="Calibri" w:hAnsi="Times New Roman"/>
          <w:sz w:val="20"/>
          <w:szCs w:val="20"/>
        </w:rPr>
        <w:t xml:space="preserve">«Детский сад «Ромашка» и соответствии с введением в действие ФГОС </w:t>
      </w:r>
      <w:proofErr w:type="gramStart"/>
      <w:r w:rsidRPr="00FE2EA2">
        <w:rPr>
          <w:rFonts w:ascii="Times New Roman" w:eastAsia="Calibri" w:hAnsi="Times New Roman"/>
          <w:sz w:val="20"/>
          <w:szCs w:val="20"/>
        </w:rPr>
        <w:t>ДО</w:t>
      </w:r>
      <w:proofErr w:type="gramEnd"/>
      <w:r w:rsidRPr="00FE2EA2">
        <w:rPr>
          <w:rFonts w:ascii="Times New Roman" w:eastAsia="Calibri" w:hAnsi="Times New Roman"/>
          <w:sz w:val="20"/>
          <w:szCs w:val="20"/>
        </w:rPr>
        <w:t xml:space="preserve">.  </w:t>
      </w:r>
    </w:p>
    <w:p w:rsidR="002A10FA" w:rsidRPr="006437A2" w:rsidRDefault="002A10FA" w:rsidP="006437A2">
      <w:pPr>
        <w:shd w:val="clear" w:color="auto" w:fill="FFFFFF"/>
        <w:spacing w:after="0" w:line="240" w:lineRule="auto"/>
        <w:ind w:firstLine="567"/>
        <w:jc w:val="both"/>
        <w:rPr>
          <w:rFonts w:ascii="Times New Roman" w:eastAsia="Calibri" w:hAnsi="Times New Roman"/>
          <w:sz w:val="20"/>
          <w:szCs w:val="20"/>
        </w:rPr>
      </w:pPr>
      <w:r w:rsidRPr="00FE2EA2">
        <w:rPr>
          <w:rFonts w:ascii="Times New Roman" w:eastAsia="Calibri" w:hAnsi="Times New Roman"/>
          <w:sz w:val="20"/>
          <w:szCs w:val="20"/>
        </w:rPr>
        <w:t>Рабочая программа разработана педагог</w:t>
      </w:r>
      <w:r w:rsidR="001D0C6F" w:rsidRPr="00FE2EA2">
        <w:rPr>
          <w:rFonts w:ascii="Times New Roman" w:eastAsia="Calibri" w:hAnsi="Times New Roman"/>
          <w:sz w:val="20"/>
          <w:szCs w:val="20"/>
        </w:rPr>
        <w:t>ами</w:t>
      </w:r>
      <w:r w:rsidRPr="00FE2EA2">
        <w:rPr>
          <w:rFonts w:ascii="Times New Roman" w:eastAsia="Calibri" w:hAnsi="Times New Roman"/>
          <w:sz w:val="20"/>
          <w:szCs w:val="20"/>
        </w:rPr>
        <w:t xml:space="preserve"> </w:t>
      </w:r>
      <w:proofErr w:type="spellStart"/>
      <w:r w:rsidRPr="00FE2EA2">
        <w:rPr>
          <w:rFonts w:ascii="Times New Roman" w:eastAsia="Calibri" w:hAnsi="Times New Roman"/>
          <w:sz w:val="20"/>
          <w:szCs w:val="20"/>
        </w:rPr>
        <w:t>Айтумбитовой</w:t>
      </w:r>
      <w:proofErr w:type="spellEnd"/>
      <w:r w:rsidRPr="00FE2EA2">
        <w:rPr>
          <w:rFonts w:ascii="Times New Roman" w:eastAsia="Calibri" w:hAnsi="Times New Roman"/>
          <w:sz w:val="20"/>
          <w:szCs w:val="20"/>
        </w:rPr>
        <w:t xml:space="preserve"> Р.С. –</w:t>
      </w:r>
      <w:r w:rsidRPr="00FE2EA2">
        <w:rPr>
          <w:rFonts w:ascii="Times New Roman" w:hAnsi="Times New Roman"/>
          <w:sz w:val="20"/>
          <w:szCs w:val="20"/>
        </w:rPr>
        <w:t xml:space="preserve"> высшая </w:t>
      </w:r>
      <w:r w:rsidRPr="00FE2EA2">
        <w:rPr>
          <w:rFonts w:ascii="Times New Roman" w:eastAsia="Calibri" w:hAnsi="Times New Roman"/>
          <w:sz w:val="20"/>
          <w:szCs w:val="20"/>
        </w:rPr>
        <w:t xml:space="preserve">квалификационная категория, стаж – </w:t>
      </w:r>
      <w:r w:rsidR="00CA309E" w:rsidRPr="00FE2EA2">
        <w:rPr>
          <w:rFonts w:ascii="Times New Roman" w:hAnsi="Times New Roman"/>
          <w:sz w:val="20"/>
          <w:szCs w:val="20"/>
        </w:rPr>
        <w:t>2</w:t>
      </w:r>
      <w:r w:rsidR="00B64FA2">
        <w:rPr>
          <w:rFonts w:ascii="Times New Roman" w:hAnsi="Times New Roman"/>
          <w:sz w:val="20"/>
          <w:szCs w:val="20"/>
        </w:rPr>
        <w:t>7</w:t>
      </w:r>
      <w:r w:rsidR="00CA309E" w:rsidRPr="00FE2EA2">
        <w:rPr>
          <w:rFonts w:ascii="Times New Roman" w:hAnsi="Times New Roman"/>
          <w:sz w:val="20"/>
          <w:szCs w:val="20"/>
        </w:rPr>
        <w:t xml:space="preserve"> </w:t>
      </w:r>
      <w:r w:rsidRPr="00FE2EA2">
        <w:rPr>
          <w:rFonts w:ascii="Times New Roman" w:hAnsi="Times New Roman"/>
          <w:sz w:val="20"/>
          <w:szCs w:val="20"/>
        </w:rPr>
        <w:t>лет</w:t>
      </w:r>
      <w:r w:rsidR="001D0C6F" w:rsidRPr="00FE2EA2">
        <w:rPr>
          <w:rFonts w:ascii="Times New Roman" w:eastAsia="Calibri" w:hAnsi="Times New Roman"/>
          <w:sz w:val="20"/>
          <w:szCs w:val="20"/>
        </w:rPr>
        <w:t xml:space="preserve">; </w:t>
      </w:r>
      <w:proofErr w:type="spellStart"/>
      <w:r w:rsidR="001D0C6F" w:rsidRPr="00FE2EA2">
        <w:rPr>
          <w:rFonts w:ascii="Times New Roman" w:eastAsia="Calibri" w:hAnsi="Times New Roman"/>
          <w:sz w:val="20"/>
          <w:szCs w:val="20"/>
        </w:rPr>
        <w:t>Гайнетдиновой</w:t>
      </w:r>
      <w:proofErr w:type="spellEnd"/>
      <w:r w:rsidR="001D0C6F" w:rsidRPr="00FE2EA2">
        <w:rPr>
          <w:rFonts w:ascii="Times New Roman" w:eastAsia="Calibri" w:hAnsi="Times New Roman"/>
          <w:sz w:val="20"/>
          <w:szCs w:val="20"/>
        </w:rPr>
        <w:t xml:space="preserve"> Г.</w:t>
      </w:r>
      <w:r w:rsidR="006D4733" w:rsidRPr="00FE2EA2">
        <w:rPr>
          <w:rFonts w:ascii="Times New Roman" w:eastAsia="Calibri" w:hAnsi="Times New Roman"/>
          <w:sz w:val="20"/>
          <w:szCs w:val="20"/>
        </w:rPr>
        <w:t xml:space="preserve"> </w:t>
      </w:r>
      <w:r w:rsidR="001D0C6F" w:rsidRPr="00FE2EA2">
        <w:rPr>
          <w:rFonts w:ascii="Times New Roman" w:eastAsia="Calibri" w:hAnsi="Times New Roman"/>
          <w:sz w:val="20"/>
          <w:szCs w:val="20"/>
        </w:rPr>
        <w:t xml:space="preserve">А. </w:t>
      </w:r>
      <w:r w:rsidR="00B64FA2">
        <w:rPr>
          <w:rFonts w:ascii="Times New Roman" w:eastAsia="Calibri" w:hAnsi="Times New Roman"/>
          <w:sz w:val="20"/>
          <w:szCs w:val="20"/>
        </w:rPr>
        <w:t>–</w:t>
      </w:r>
      <w:r w:rsidR="00FE2EA2" w:rsidRPr="00FE2EA2">
        <w:rPr>
          <w:rFonts w:ascii="Times New Roman" w:eastAsia="Calibri" w:hAnsi="Times New Roman"/>
          <w:sz w:val="20"/>
          <w:szCs w:val="20"/>
        </w:rPr>
        <w:t xml:space="preserve"> </w:t>
      </w:r>
      <w:r w:rsidR="00B64FA2">
        <w:rPr>
          <w:rFonts w:ascii="Times New Roman" w:eastAsia="Calibri" w:hAnsi="Times New Roman"/>
          <w:sz w:val="20"/>
          <w:szCs w:val="20"/>
        </w:rPr>
        <w:t>32 года</w:t>
      </w:r>
    </w:p>
    <w:p w:rsidR="002A10FA" w:rsidRPr="006437A2" w:rsidRDefault="002A10FA" w:rsidP="006437A2">
      <w:pPr>
        <w:shd w:val="clear" w:color="auto" w:fill="FFFFFF"/>
        <w:spacing w:after="0" w:line="240" w:lineRule="auto"/>
        <w:ind w:firstLine="567"/>
        <w:jc w:val="both"/>
        <w:rPr>
          <w:rFonts w:ascii="Times New Roman" w:eastAsia="Calibri" w:hAnsi="Times New Roman"/>
          <w:sz w:val="20"/>
          <w:szCs w:val="20"/>
        </w:rPr>
      </w:pPr>
      <w:r w:rsidRPr="00CA309E">
        <w:rPr>
          <w:rFonts w:ascii="Times New Roman" w:eastAsia="Calibri" w:hAnsi="Times New Roman"/>
          <w:sz w:val="20"/>
          <w:szCs w:val="20"/>
        </w:rPr>
        <w:t xml:space="preserve">Рабочая программа для детей </w:t>
      </w:r>
      <w:r w:rsidRPr="00CA309E">
        <w:rPr>
          <w:rFonts w:ascii="Times New Roman" w:hAnsi="Times New Roman"/>
          <w:sz w:val="20"/>
          <w:szCs w:val="20"/>
        </w:rPr>
        <w:t xml:space="preserve">компенсирующей направленности с </w:t>
      </w:r>
      <w:r w:rsidRPr="006437A2">
        <w:rPr>
          <w:rFonts w:ascii="Times New Roman" w:hAnsi="Times New Roman"/>
          <w:sz w:val="20"/>
          <w:szCs w:val="20"/>
        </w:rPr>
        <w:t xml:space="preserve">тяжелыми нарушениями речи </w:t>
      </w:r>
      <w:r w:rsidRPr="006437A2">
        <w:rPr>
          <w:rFonts w:ascii="Times New Roman" w:eastAsia="Calibri" w:hAnsi="Times New Roman"/>
          <w:sz w:val="20"/>
          <w:szCs w:val="20"/>
          <w:lang w:eastAsia="zh-CN"/>
        </w:rPr>
        <w:t>группы №</w:t>
      </w:r>
      <w:r w:rsidRPr="006437A2">
        <w:rPr>
          <w:rFonts w:ascii="Times New Roman" w:hAnsi="Times New Roman"/>
          <w:sz w:val="20"/>
          <w:szCs w:val="20"/>
          <w:lang w:eastAsia="zh-CN"/>
        </w:rPr>
        <w:t xml:space="preserve"> </w:t>
      </w:r>
      <w:r w:rsidR="006437A2" w:rsidRPr="006437A2">
        <w:rPr>
          <w:rFonts w:ascii="Times New Roman" w:hAnsi="Times New Roman"/>
          <w:sz w:val="20"/>
          <w:szCs w:val="20"/>
          <w:lang w:eastAsia="zh-CN"/>
        </w:rPr>
        <w:t xml:space="preserve">9 </w:t>
      </w:r>
      <w:r w:rsidR="006437A2" w:rsidRPr="006437A2">
        <w:rPr>
          <w:rFonts w:ascii="Times New Roman" w:eastAsia="Calibri" w:hAnsi="Times New Roman"/>
          <w:sz w:val="20"/>
          <w:szCs w:val="20"/>
          <w:lang w:eastAsia="zh-CN"/>
        </w:rPr>
        <w:t>«</w:t>
      </w:r>
      <w:r w:rsidRPr="006437A2">
        <w:rPr>
          <w:rFonts w:ascii="Times New Roman" w:hAnsi="Times New Roman"/>
          <w:sz w:val="20"/>
          <w:szCs w:val="20"/>
          <w:lang w:eastAsia="zh-CN"/>
        </w:rPr>
        <w:t>Жемчужинки</w:t>
      </w:r>
      <w:r w:rsidRPr="006437A2">
        <w:rPr>
          <w:rFonts w:ascii="Times New Roman" w:eastAsia="Calibri" w:hAnsi="Times New Roman"/>
          <w:sz w:val="20"/>
          <w:szCs w:val="20"/>
          <w:lang w:eastAsia="zh-CN"/>
        </w:rPr>
        <w:t xml:space="preserve">» </w:t>
      </w:r>
      <w:r w:rsidRPr="006437A2">
        <w:rPr>
          <w:rFonts w:ascii="Times New Roman" w:eastAsia="Calibri" w:hAnsi="Times New Roman"/>
          <w:sz w:val="20"/>
          <w:szCs w:val="20"/>
        </w:rPr>
        <w:t xml:space="preserve">обеспечивает разностороннее развитие детей в возрасте от </w:t>
      </w:r>
      <w:r w:rsidRPr="006437A2">
        <w:rPr>
          <w:rFonts w:ascii="Times New Roman" w:hAnsi="Times New Roman"/>
          <w:sz w:val="20"/>
          <w:szCs w:val="20"/>
        </w:rPr>
        <w:t xml:space="preserve">4 </w:t>
      </w:r>
      <w:r w:rsidRPr="006437A2">
        <w:rPr>
          <w:rFonts w:ascii="Times New Roman" w:eastAsia="Calibri" w:hAnsi="Times New Roman"/>
          <w:sz w:val="20"/>
          <w:szCs w:val="20"/>
        </w:rPr>
        <w:t xml:space="preserve">до </w:t>
      </w:r>
      <w:r w:rsidRPr="006437A2">
        <w:rPr>
          <w:rFonts w:ascii="Times New Roman" w:hAnsi="Times New Roman"/>
          <w:sz w:val="20"/>
          <w:szCs w:val="20"/>
        </w:rPr>
        <w:t>5</w:t>
      </w:r>
      <w:r w:rsidRPr="006437A2">
        <w:rPr>
          <w:rFonts w:ascii="Times New Roman" w:eastAsia="Calibri" w:hAnsi="Times New Roman"/>
          <w:sz w:val="20"/>
          <w:szCs w:val="20"/>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2A10FA" w:rsidRPr="006437A2" w:rsidRDefault="002A10FA" w:rsidP="006437A2">
      <w:pPr>
        <w:shd w:val="clear" w:color="auto" w:fill="FFFFFF"/>
        <w:spacing w:after="0" w:line="240" w:lineRule="auto"/>
        <w:ind w:firstLine="567"/>
        <w:jc w:val="both"/>
        <w:rPr>
          <w:rFonts w:ascii="Times New Roman" w:eastAsia="Calibri" w:hAnsi="Times New Roman"/>
          <w:sz w:val="20"/>
          <w:szCs w:val="20"/>
        </w:rPr>
      </w:pPr>
      <w:r w:rsidRPr="006437A2">
        <w:rPr>
          <w:rFonts w:ascii="Times New Roman" w:eastAsia="Calibri" w:hAnsi="Times New Roman"/>
          <w:sz w:val="20"/>
          <w:szCs w:val="20"/>
        </w:rPr>
        <w:t>Реализуемая программа строится на принципе личностно–развивающего и гуманистического характера взаимодействия взрослого с детьми.</w:t>
      </w:r>
    </w:p>
    <w:p w:rsidR="002A10FA" w:rsidRPr="006437A2" w:rsidRDefault="00B64FA2" w:rsidP="006437A2">
      <w:pPr>
        <w:spacing w:after="0" w:line="240" w:lineRule="auto"/>
        <w:ind w:firstLine="567"/>
        <w:jc w:val="both"/>
        <w:rPr>
          <w:rFonts w:ascii="Times New Roman" w:hAnsi="Times New Roman"/>
          <w:sz w:val="20"/>
          <w:szCs w:val="20"/>
        </w:rPr>
      </w:pPr>
      <w:r>
        <w:rPr>
          <w:rFonts w:ascii="Times New Roman" w:hAnsi="Times New Roman"/>
          <w:sz w:val="20"/>
          <w:szCs w:val="20"/>
        </w:rPr>
        <w:t>О</w:t>
      </w:r>
      <w:r w:rsidR="002A10FA" w:rsidRPr="006437A2">
        <w:rPr>
          <w:rFonts w:ascii="Times New Roman" w:eastAsia="Calibri" w:hAnsi="Times New Roman"/>
          <w:bCs/>
          <w:sz w:val="20"/>
          <w:szCs w:val="20"/>
        </w:rPr>
        <w:t>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002A10FA" w:rsidRPr="006437A2">
        <w:rPr>
          <w:rFonts w:ascii="Times New Roman" w:eastAsia="Calibri" w:hAnsi="Times New Roman"/>
          <w:sz w:val="20"/>
          <w:szCs w:val="20"/>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sidR="002A10FA" w:rsidRPr="006437A2">
        <w:rPr>
          <w:rFonts w:ascii="Times New Roman" w:hAnsi="Times New Roman"/>
          <w:sz w:val="20"/>
          <w:szCs w:val="20"/>
        </w:rPr>
        <w:t>О</w:t>
      </w:r>
      <w:r w:rsidR="002A10FA" w:rsidRPr="006437A2">
        <w:rPr>
          <w:rFonts w:ascii="Times New Roman" w:eastAsia="Calibri" w:hAnsi="Times New Roman"/>
          <w:sz w:val="20"/>
          <w:szCs w:val="20"/>
        </w:rPr>
        <w:t>.</w:t>
      </w:r>
    </w:p>
    <w:p w:rsidR="002A10FA" w:rsidRPr="006437A2" w:rsidRDefault="002A10FA" w:rsidP="006437A2">
      <w:pPr>
        <w:shd w:val="clear" w:color="auto" w:fill="FFFFFF"/>
        <w:spacing w:after="0" w:line="240" w:lineRule="auto"/>
        <w:ind w:firstLine="567"/>
        <w:jc w:val="both"/>
        <w:rPr>
          <w:rFonts w:ascii="Times New Roman" w:hAnsi="Times New Roman"/>
          <w:sz w:val="20"/>
          <w:szCs w:val="20"/>
        </w:rPr>
      </w:pPr>
      <w:r w:rsidRPr="0082741E">
        <w:rPr>
          <w:rFonts w:ascii="Times New Roman" w:eastAsia="Calibri" w:hAnsi="Times New Roman"/>
          <w:b/>
          <w:bCs/>
          <w:sz w:val="20"/>
          <w:szCs w:val="20"/>
        </w:rPr>
        <w:t>Нормативно-правовой базой</w:t>
      </w:r>
      <w:r w:rsidRPr="006437A2">
        <w:rPr>
          <w:rFonts w:ascii="Times New Roman" w:eastAsia="Calibri" w:hAnsi="Times New Roman"/>
          <w:sz w:val="20"/>
          <w:szCs w:val="20"/>
        </w:rPr>
        <w:t xml:space="preserve"> для разработки рабочей программы воспитания </w:t>
      </w:r>
      <w:r w:rsidRPr="006855FD">
        <w:rPr>
          <w:rFonts w:ascii="Times New Roman" w:eastAsia="Calibri" w:hAnsi="Times New Roman"/>
          <w:sz w:val="20"/>
          <w:szCs w:val="20"/>
        </w:rPr>
        <w:t xml:space="preserve">МАДОУ «Детский сад «Ромашка» являются </w:t>
      </w:r>
      <w:r w:rsidRPr="006855FD">
        <w:rPr>
          <w:rFonts w:ascii="Times New Roman" w:eastAsia="Calibri" w:hAnsi="Times New Roman"/>
          <w:bCs/>
          <w:color w:val="000000"/>
          <w:sz w:val="20"/>
          <w:szCs w:val="20"/>
        </w:rPr>
        <w:t>положения следующих документов:</w:t>
      </w:r>
    </w:p>
    <w:p w:rsidR="002A10FA" w:rsidRPr="006437A2" w:rsidRDefault="002A10FA">
      <w:pPr>
        <w:numPr>
          <w:ilvl w:val="0"/>
          <w:numId w:val="3"/>
        </w:numPr>
        <w:shd w:val="clear" w:color="auto" w:fill="FFFFFF"/>
        <w:spacing w:after="0" w:line="240" w:lineRule="auto"/>
        <w:ind w:left="0" w:firstLine="567"/>
        <w:contextualSpacing/>
        <w:jc w:val="both"/>
        <w:rPr>
          <w:rFonts w:ascii="Times New Roman" w:eastAsia="Calibri" w:hAnsi="Times New Roman"/>
          <w:sz w:val="20"/>
          <w:szCs w:val="20"/>
          <w:lang w:eastAsia="en-US"/>
        </w:rPr>
      </w:pPr>
      <w:r w:rsidRPr="006437A2">
        <w:rPr>
          <w:rFonts w:ascii="Times New Roman" w:hAnsi="Times New Roman"/>
          <w:sz w:val="20"/>
          <w:szCs w:val="20"/>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2A10FA" w:rsidRPr="006437A2" w:rsidRDefault="002A10FA">
      <w:pPr>
        <w:numPr>
          <w:ilvl w:val="0"/>
          <w:numId w:val="3"/>
        </w:numPr>
        <w:shd w:val="clear" w:color="auto" w:fill="FFFFFF"/>
        <w:spacing w:after="0" w:line="240" w:lineRule="auto"/>
        <w:ind w:left="0" w:firstLine="567"/>
        <w:contextualSpacing/>
        <w:jc w:val="both"/>
        <w:rPr>
          <w:rFonts w:ascii="Times New Roman" w:eastAsia="Calibri" w:hAnsi="Times New Roman"/>
          <w:sz w:val="20"/>
          <w:szCs w:val="20"/>
          <w:lang w:eastAsia="en-US"/>
        </w:rPr>
      </w:pPr>
      <w:r w:rsidRPr="006437A2">
        <w:rPr>
          <w:rFonts w:ascii="Times New Roman" w:hAnsi="Times New Roman"/>
          <w:sz w:val="20"/>
          <w:szCs w:val="20"/>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2A10FA" w:rsidRPr="006437A2" w:rsidRDefault="002A10FA">
      <w:pPr>
        <w:numPr>
          <w:ilvl w:val="0"/>
          <w:numId w:val="3"/>
        </w:numPr>
        <w:shd w:val="clear" w:color="auto" w:fill="FFFFFF"/>
        <w:spacing w:after="0" w:line="240" w:lineRule="auto"/>
        <w:ind w:left="0" w:firstLine="567"/>
        <w:contextualSpacing/>
        <w:jc w:val="both"/>
        <w:rPr>
          <w:rFonts w:ascii="Times New Roman" w:eastAsia="Calibri" w:hAnsi="Times New Roman"/>
          <w:sz w:val="20"/>
          <w:szCs w:val="20"/>
          <w:lang w:eastAsia="en-US"/>
        </w:rPr>
      </w:pPr>
      <w:r w:rsidRPr="006437A2">
        <w:rPr>
          <w:rFonts w:ascii="Times New Roman" w:hAnsi="Times New Roman"/>
          <w:sz w:val="20"/>
          <w:szCs w:val="20"/>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rsidR="002A10FA" w:rsidRPr="006437A2" w:rsidRDefault="002A10FA">
      <w:pPr>
        <w:numPr>
          <w:ilvl w:val="0"/>
          <w:numId w:val="3"/>
        </w:numPr>
        <w:shd w:val="clear" w:color="auto" w:fill="FFFFFF"/>
        <w:spacing w:after="0" w:line="240" w:lineRule="auto"/>
        <w:ind w:left="0" w:firstLine="567"/>
        <w:contextualSpacing/>
        <w:jc w:val="both"/>
        <w:rPr>
          <w:rFonts w:ascii="Times New Roman" w:eastAsia="Calibri" w:hAnsi="Times New Roman"/>
          <w:sz w:val="20"/>
          <w:szCs w:val="20"/>
          <w:lang w:eastAsia="en-US"/>
        </w:rPr>
      </w:pPr>
      <w:r w:rsidRPr="006437A2">
        <w:rPr>
          <w:rFonts w:ascii="Times New Roman" w:hAnsi="Times New Roman"/>
          <w:sz w:val="20"/>
          <w:szCs w:val="20"/>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rsidR="002A10FA" w:rsidRPr="006437A2" w:rsidRDefault="002A10FA" w:rsidP="006437A2">
      <w:pPr>
        <w:shd w:val="clear" w:color="auto" w:fill="FFFFFF"/>
        <w:spacing w:after="0" w:line="240" w:lineRule="auto"/>
        <w:ind w:firstLine="567"/>
        <w:jc w:val="both"/>
        <w:rPr>
          <w:rFonts w:ascii="Times New Roman" w:hAnsi="Times New Roman"/>
          <w:sz w:val="20"/>
          <w:szCs w:val="20"/>
        </w:rPr>
      </w:pPr>
      <w:r w:rsidRPr="006437A2">
        <w:rPr>
          <w:rFonts w:ascii="Times New Roman" w:hAnsi="Times New Roman"/>
          <w:sz w:val="20"/>
          <w:szCs w:val="20"/>
        </w:rPr>
        <w:t xml:space="preserve">Программа разработана с использованием «Комплексной образовательной программы дошкольного образования для детей с тяжелыми нарушениями речи с 3 до 7 лет» (автор Н. В. </w:t>
      </w:r>
      <w:proofErr w:type="spellStart"/>
      <w:r w:rsidRPr="006437A2">
        <w:rPr>
          <w:rFonts w:ascii="Times New Roman" w:hAnsi="Times New Roman"/>
          <w:sz w:val="20"/>
          <w:szCs w:val="20"/>
        </w:rPr>
        <w:t>Нищева</w:t>
      </w:r>
      <w:proofErr w:type="spellEnd"/>
      <w:r w:rsidRPr="006437A2">
        <w:rPr>
          <w:rFonts w:ascii="Times New Roman" w:hAnsi="Times New Roman"/>
          <w:sz w:val="20"/>
          <w:szCs w:val="20"/>
        </w:rPr>
        <w:t>). (Далее — комплексной образовательной программы.)</w:t>
      </w:r>
    </w:p>
    <w:p w:rsidR="002A10FA" w:rsidRDefault="002A10FA" w:rsidP="006437A2">
      <w:pPr>
        <w:shd w:val="clear" w:color="auto" w:fill="FFFFFF"/>
        <w:spacing w:after="0" w:line="240" w:lineRule="auto"/>
        <w:ind w:firstLine="567"/>
        <w:jc w:val="both"/>
        <w:rPr>
          <w:rFonts w:ascii="Times New Roman" w:hAnsi="Times New Roman"/>
          <w:sz w:val="20"/>
          <w:szCs w:val="20"/>
        </w:rPr>
      </w:pPr>
      <w:r w:rsidRPr="006437A2">
        <w:rPr>
          <w:rFonts w:ascii="Times New Roman" w:hAnsi="Times New Roman"/>
          <w:sz w:val="20"/>
          <w:szCs w:val="20"/>
        </w:rPr>
        <w:t>Особенностью адаптированной программы является «реализация общеобразовательных задач с привлечением синхронного выравнивания речевого и психического развития детей с ТНР (ОНР)».</w:t>
      </w: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4274AA" w:rsidRDefault="004274AA"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6437A2" w:rsidRDefault="006437A2" w:rsidP="006437A2">
      <w:pPr>
        <w:shd w:val="clear" w:color="auto" w:fill="FFFFFF"/>
        <w:spacing w:after="0" w:line="240" w:lineRule="auto"/>
        <w:ind w:firstLine="567"/>
        <w:jc w:val="both"/>
        <w:rPr>
          <w:rFonts w:ascii="Times New Roman" w:hAnsi="Times New Roman"/>
          <w:sz w:val="20"/>
          <w:szCs w:val="20"/>
        </w:rPr>
      </w:pPr>
    </w:p>
    <w:p w:rsidR="009B05C7" w:rsidRDefault="009B05C7" w:rsidP="00501ED9">
      <w:pPr>
        <w:shd w:val="clear" w:color="auto" w:fill="FFFFFF"/>
        <w:spacing w:after="0" w:line="240" w:lineRule="auto"/>
        <w:jc w:val="both"/>
        <w:rPr>
          <w:rFonts w:ascii="Times New Roman" w:hAnsi="Times New Roman"/>
          <w:sz w:val="20"/>
          <w:szCs w:val="20"/>
        </w:rPr>
      </w:pPr>
    </w:p>
    <w:p w:rsidR="00DF351D" w:rsidRDefault="00DF351D" w:rsidP="00501ED9">
      <w:pPr>
        <w:shd w:val="clear" w:color="auto" w:fill="FFFFFF"/>
        <w:spacing w:after="0" w:line="240" w:lineRule="auto"/>
        <w:jc w:val="both"/>
        <w:rPr>
          <w:rFonts w:ascii="Times New Roman" w:hAnsi="Times New Roman"/>
          <w:sz w:val="20"/>
          <w:szCs w:val="20"/>
        </w:rPr>
      </w:pPr>
    </w:p>
    <w:p w:rsidR="00A71DFE" w:rsidRPr="006437A2" w:rsidRDefault="00A71DFE" w:rsidP="00501ED9">
      <w:pPr>
        <w:shd w:val="clear" w:color="auto" w:fill="FFFFFF"/>
        <w:spacing w:after="0" w:line="240" w:lineRule="auto"/>
        <w:jc w:val="both"/>
        <w:rPr>
          <w:rFonts w:ascii="Times New Roman" w:hAnsi="Times New Roman"/>
          <w:b/>
          <w:bCs/>
          <w:sz w:val="20"/>
          <w:szCs w:val="20"/>
        </w:rPr>
      </w:pPr>
    </w:p>
    <w:p w:rsidR="006437A2" w:rsidRDefault="006437A2" w:rsidP="006437A2">
      <w:pPr>
        <w:shd w:val="clear" w:color="auto" w:fill="FFFFFF"/>
        <w:spacing w:after="0" w:line="240" w:lineRule="auto"/>
        <w:ind w:firstLine="567"/>
        <w:jc w:val="center"/>
        <w:rPr>
          <w:rFonts w:ascii="Times New Roman" w:hAnsi="Times New Roman"/>
          <w:b/>
          <w:bCs/>
          <w:sz w:val="20"/>
          <w:szCs w:val="20"/>
        </w:rPr>
      </w:pPr>
      <w:r w:rsidRPr="006437A2">
        <w:rPr>
          <w:rFonts w:ascii="Times New Roman" w:hAnsi="Times New Roman"/>
          <w:b/>
          <w:bCs/>
          <w:sz w:val="20"/>
          <w:szCs w:val="20"/>
        </w:rPr>
        <w:lastRenderedPageBreak/>
        <w:t>1.   ЦЕЛЬ ПРОГРАММЫ</w:t>
      </w:r>
    </w:p>
    <w:p w:rsidR="006437A2" w:rsidRDefault="006437A2" w:rsidP="006437A2">
      <w:pPr>
        <w:shd w:val="clear" w:color="auto" w:fill="FFFFFF"/>
        <w:spacing w:after="0" w:line="240" w:lineRule="auto"/>
        <w:ind w:firstLine="567"/>
        <w:jc w:val="center"/>
        <w:rPr>
          <w:rFonts w:ascii="Times New Roman" w:hAnsi="Times New Roman"/>
          <w:b/>
          <w:bCs/>
          <w:sz w:val="20"/>
          <w:szCs w:val="20"/>
        </w:rPr>
      </w:pPr>
    </w:p>
    <w:p w:rsidR="00F215D6" w:rsidRPr="00592ECC" w:rsidRDefault="006437A2" w:rsidP="007B361C">
      <w:pPr>
        <w:tabs>
          <w:tab w:val="left" w:pos="426"/>
        </w:tabs>
        <w:spacing w:after="0" w:line="240" w:lineRule="auto"/>
        <w:ind w:left="709" w:hanging="709"/>
        <w:contextualSpacing/>
        <w:rPr>
          <w:rFonts w:ascii="Times New Roman" w:hAnsi="Times New Roman"/>
          <w:sz w:val="20"/>
          <w:szCs w:val="20"/>
        </w:rPr>
      </w:pPr>
      <w:r>
        <w:rPr>
          <w:rFonts w:ascii="Times New Roman" w:hAnsi="Times New Roman"/>
          <w:b/>
          <w:bCs/>
          <w:sz w:val="20"/>
          <w:szCs w:val="20"/>
        </w:rPr>
        <w:t xml:space="preserve">Цель:   </w:t>
      </w:r>
    </w:p>
    <w:p w:rsidR="00F215D6" w:rsidRPr="00592ECC" w:rsidRDefault="00F215D6" w:rsidP="00592ECC">
      <w:pPr>
        <w:spacing w:after="0" w:line="240" w:lineRule="auto"/>
        <w:ind w:firstLine="567"/>
        <w:jc w:val="both"/>
        <w:rPr>
          <w:rFonts w:ascii="Times New Roman" w:hAnsi="Times New Roman"/>
          <w:sz w:val="20"/>
          <w:szCs w:val="20"/>
        </w:rPr>
      </w:pPr>
      <w:r w:rsidRPr="00592ECC">
        <w:rPr>
          <w:rFonts w:ascii="Times New Roman" w:hAnsi="Times New Roman"/>
          <w:sz w:val="20"/>
          <w:szCs w:val="20"/>
        </w:rPr>
        <w:t>— приобщения детей к социокультурным нормам, традициям семьи, общества и государства;</w:t>
      </w:r>
    </w:p>
    <w:p w:rsidR="007B361C" w:rsidRDefault="00F215D6" w:rsidP="007B361C">
      <w:pPr>
        <w:tabs>
          <w:tab w:val="left" w:pos="426"/>
        </w:tabs>
        <w:spacing w:after="0" w:line="240" w:lineRule="auto"/>
        <w:ind w:left="709" w:hanging="709"/>
        <w:contextualSpacing/>
        <w:rPr>
          <w:rFonts w:ascii="Times New Roman" w:hAnsi="Times New Roman"/>
          <w:b/>
          <w:bCs/>
          <w:sz w:val="20"/>
          <w:szCs w:val="20"/>
        </w:rPr>
      </w:pPr>
      <w:r w:rsidRPr="00592ECC">
        <w:rPr>
          <w:rFonts w:ascii="Times New Roman" w:hAnsi="Times New Roman"/>
          <w:sz w:val="20"/>
          <w:szCs w:val="20"/>
        </w:rPr>
        <w:t xml:space="preserve">— формирования познавательных интересов и познавательных действий </w:t>
      </w:r>
      <w:proofErr w:type="spellStart"/>
      <w:r w:rsidRPr="00592ECC">
        <w:rPr>
          <w:rFonts w:ascii="Times New Roman" w:hAnsi="Times New Roman"/>
          <w:sz w:val="20"/>
          <w:szCs w:val="20"/>
        </w:rPr>
        <w:t>ребенк</w:t>
      </w:r>
      <w:proofErr w:type="spellEnd"/>
    </w:p>
    <w:p w:rsidR="007B361C" w:rsidRPr="004248EF" w:rsidRDefault="007B361C" w:rsidP="007B361C">
      <w:pPr>
        <w:tabs>
          <w:tab w:val="left" w:pos="426"/>
        </w:tabs>
        <w:spacing w:after="0" w:line="240" w:lineRule="auto"/>
        <w:ind w:left="709" w:hanging="709"/>
        <w:contextualSpacing/>
        <w:rPr>
          <w:rFonts w:ascii="Times New Roman" w:eastAsia="Calibri" w:hAnsi="Times New Roman"/>
          <w:color w:val="000000"/>
          <w:sz w:val="20"/>
          <w:szCs w:val="20"/>
        </w:rPr>
      </w:pPr>
      <w:r>
        <w:rPr>
          <w:rFonts w:ascii="Times New Roman" w:eastAsia="Calibri" w:hAnsi="Times New Roman"/>
          <w:color w:val="000000"/>
          <w:sz w:val="20"/>
          <w:szCs w:val="20"/>
        </w:rPr>
        <w:t>О</w:t>
      </w:r>
      <w:r w:rsidRPr="004248EF">
        <w:rPr>
          <w:rFonts w:ascii="Times New Roman" w:eastAsia="Calibri" w:hAnsi="Times New Roman"/>
          <w:color w:val="000000"/>
          <w:sz w:val="20"/>
          <w:szCs w:val="20"/>
        </w:rPr>
        <w:t xml:space="preserve">беспечить всестороннее и гармоничное развитие личности детей в группах компенсирующей направленности в ДОО </w:t>
      </w:r>
    </w:p>
    <w:p w:rsidR="007B361C" w:rsidRPr="004248EF" w:rsidRDefault="007B361C" w:rsidP="007B361C">
      <w:pPr>
        <w:tabs>
          <w:tab w:val="left" w:pos="426"/>
        </w:tabs>
        <w:spacing w:after="0" w:line="240" w:lineRule="auto"/>
        <w:ind w:left="709" w:hanging="709"/>
        <w:contextualSpacing/>
        <w:rPr>
          <w:rFonts w:ascii="Times New Roman" w:eastAsia="Calibri" w:hAnsi="Times New Roman"/>
          <w:color w:val="000000"/>
          <w:sz w:val="20"/>
          <w:szCs w:val="20"/>
        </w:rPr>
      </w:pPr>
      <w:r w:rsidRPr="004248EF">
        <w:rPr>
          <w:rFonts w:ascii="Times New Roman" w:eastAsia="Calibri" w:hAnsi="Times New Roman"/>
          <w:color w:val="000000"/>
          <w:sz w:val="20"/>
          <w:szCs w:val="20"/>
        </w:rPr>
        <w:t xml:space="preserve">в различных видах общения и деятельности с учетом специфики характерных ограничений для детей с тяжелыми </w:t>
      </w:r>
    </w:p>
    <w:p w:rsidR="007B361C" w:rsidRPr="004248EF" w:rsidRDefault="007B361C" w:rsidP="007B361C">
      <w:pPr>
        <w:tabs>
          <w:tab w:val="left" w:pos="426"/>
        </w:tabs>
        <w:spacing w:after="0" w:line="240" w:lineRule="auto"/>
        <w:ind w:left="709" w:hanging="709"/>
        <w:contextualSpacing/>
        <w:rPr>
          <w:rFonts w:ascii="Times New Roman" w:eastAsia="Calibri" w:hAnsi="Times New Roman"/>
          <w:color w:val="000000"/>
          <w:sz w:val="20"/>
          <w:szCs w:val="20"/>
        </w:rPr>
      </w:pPr>
      <w:r w:rsidRPr="004248EF">
        <w:rPr>
          <w:rFonts w:ascii="Times New Roman" w:eastAsia="Calibri" w:hAnsi="Times New Roman"/>
          <w:color w:val="000000"/>
          <w:sz w:val="20"/>
          <w:szCs w:val="20"/>
        </w:rPr>
        <w:t xml:space="preserve">нарушениями речи, а также создать условия для овладения детьми самостоятельной, связной, грамматически </w:t>
      </w:r>
    </w:p>
    <w:p w:rsidR="007B361C" w:rsidRPr="004248EF" w:rsidRDefault="007B361C" w:rsidP="007B361C">
      <w:pPr>
        <w:tabs>
          <w:tab w:val="left" w:pos="426"/>
        </w:tabs>
        <w:spacing w:after="0" w:line="240" w:lineRule="auto"/>
        <w:ind w:left="709" w:hanging="709"/>
        <w:contextualSpacing/>
        <w:rPr>
          <w:rFonts w:ascii="Times New Roman" w:eastAsia="Calibri" w:hAnsi="Times New Roman"/>
          <w:color w:val="000000"/>
          <w:sz w:val="20"/>
          <w:szCs w:val="20"/>
        </w:rPr>
      </w:pPr>
      <w:r w:rsidRPr="004248EF">
        <w:rPr>
          <w:rFonts w:ascii="Times New Roman" w:eastAsia="Calibri" w:hAnsi="Times New Roman"/>
          <w:color w:val="000000"/>
          <w:sz w:val="20"/>
          <w:szCs w:val="20"/>
        </w:rPr>
        <w:t>правильной речью, коммуникативными навыками, фонетической системой русского языка, элементами грамоты.</w:t>
      </w:r>
    </w:p>
    <w:p w:rsidR="007B361C" w:rsidRPr="004248EF" w:rsidRDefault="007B361C" w:rsidP="007B361C">
      <w:pPr>
        <w:tabs>
          <w:tab w:val="left" w:pos="426"/>
        </w:tabs>
        <w:spacing w:after="0" w:line="240" w:lineRule="auto"/>
        <w:ind w:left="709" w:hanging="709"/>
        <w:contextualSpacing/>
        <w:rPr>
          <w:rFonts w:ascii="Times New Roman" w:eastAsia="Calibri" w:hAnsi="Times New Roman"/>
          <w:color w:val="000000"/>
          <w:sz w:val="20"/>
          <w:szCs w:val="20"/>
        </w:rPr>
      </w:pPr>
    </w:p>
    <w:p w:rsidR="007B361C" w:rsidRPr="004575D0" w:rsidRDefault="007B361C" w:rsidP="007B361C">
      <w:pPr>
        <w:tabs>
          <w:tab w:val="left" w:pos="426"/>
        </w:tabs>
        <w:spacing w:after="0" w:line="240" w:lineRule="auto"/>
        <w:ind w:left="709" w:hanging="709"/>
        <w:contextualSpacing/>
        <w:rPr>
          <w:rFonts w:ascii="Times New Roman" w:eastAsia="Calibri" w:hAnsi="Times New Roman"/>
          <w:color w:val="000000"/>
          <w:sz w:val="20"/>
          <w:szCs w:val="20"/>
          <w:highlight w:val="yellow"/>
        </w:rPr>
      </w:pPr>
    </w:p>
    <w:p w:rsidR="007B361C" w:rsidRDefault="007B361C" w:rsidP="007B361C">
      <w:pPr>
        <w:shd w:val="clear" w:color="auto" w:fill="FFFFFF"/>
        <w:spacing w:after="0" w:line="240" w:lineRule="auto"/>
        <w:ind w:hanging="709"/>
        <w:jc w:val="center"/>
        <w:rPr>
          <w:rFonts w:ascii="Times New Roman" w:hAnsi="Times New Roman"/>
          <w:b/>
          <w:bCs/>
          <w:sz w:val="20"/>
          <w:szCs w:val="20"/>
        </w:rPr>
      </w:pPr>
      <w:r>
        <w:rPr>
          <w:rFonts w:ascii="Times New Roman" w:hAnsi="Times New Roman"/>
          <w:b/>
          <w:bCs/>
          <w:sz w:val="20"/>
          <w:szCs w:val="20"/>
        </w:rPr>
        <w:t>1.2.    ЗАДАЧИ РЕАЛИЗАЦИИ ПРОГРАММЫ</w:t>
      </w:r>
    </w:p>
    <w:p w:rsidR="007B361C" w:rsidRDefault="007B361C" w:rsidP="007B361C">
      <w:pPr>
        <w:shd w:val="clear" w:color="auto" w:fill="FFFFFF"/>
        <w:spacing w:after="0" w:line="240" w:lineRule="auto"/>
        <w:ind w:hanging="709"/>
        <w:jc w:val="both"/>
        <w:rPr>
          <w:rFonts w:ascii="Times New Roman" w:hAnsi="Times New Roman"/>
          <w:b/>
          <w:bCs/>
          <w:sz w:val="20"/>
          <w:szCs w:val="20"/>
        </w:rPr>
      </w:pPr>
    </w:p>
    <w:p w:rsidR="007B361C" w:rsidRPr="000F7D7A" w:rsidRDefault="007B361C" w:rsidP="007B361C">
      <w:pPr>
        <w:tabs>
          <w:tab w:val="left" w:pos="567"/>
        </w:tabs>
        <w:spacing w:after="0" w:line="240" w:lineRule="auto"/>
        <w:ind w:firstLine="567"/>
        <w:jc w:val="both"/>
        <w:rPr>
          <w:rFonts w:ascii="Times New Roman" w:hAnsi="Times New Roman"/>
          <w:b/>
          <w:bCs/>
          <w:sz w:val="20"/>
          <w:szCs w:val="20"/>
        </w:rPr>
      </w:pPr>
      <w:r w:rsidRPr="000F7D7A">
        <w:rPr>
          <w:rFonts w:ascii="Times New Roman" w:hAnsi="Times New Roman"/>
          <w:b/>
          <w:bCs/>
          <w:sz w:val="20"/>
          <w:szCs w:val="20"/>
        </w:rPr>
        <w:t>В области общего развития:</w:t>
      </w:r>
    </w:p>
    <w:p w:rsidR="007B361C" w:rsidRPr="000F7D7A" w:rsidRDefault="007B361C" w:rsidP="007B361C">
      <w:pPr>
        <w:pStyle w:val="a3"/>
        <w:numPr>
          <w:ilvl w:val="0"/>
          <w:numId w:val="4"/>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охрана и укрепление физического и психического здоровья детей, эмоционального благополучия;</w:t>
      </w:r>
    </w:p>
    <w:p w:rsidR="007B361C" w:rsidRPr="000F7D7A" w:rsidRDefault="007B361C" w:rsidP="007B361C">
      <w:pPr>
        <w:pStyle w:val="a3"/>
        <w:numPr>
          <w:ilvl w:val="0"/>
          <w:numId w:val="4"/>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 xml:space="preserve">равное обеспечение возможностей для развития детей независимо от их места жительства, пола, нации,  </w:t>
      </w:r>
    </w:p>
    <w:p w:rsidR="007B361C" w:rsidRPr="000F7D7A" w:rsidRDefault="007B361C" w:rsidP="007B361C">
      <w:pPr>
        <w:tabs>
          <w:tab w:val="left" w:pos="567"/>
        </w:tabs>
        <w:spacing w:after="0" w:line="240" w:lineRule="auto"/>
        <w:jc w:val="both"/>
        <w:rPr>
          <w:rFonts w:ascii="Times New Roman" w:hAnsi="Times New Roman"/>
          <w:sz w:val="20"/>
          <w:szCs w:val="20"/>
        </w:rPr>
      </w:pPr>
      <w:r w:rsidRPr="000F7D7A">
        <w:rPr>
          <w:rFonts w:ascii="Times New Roman" w:hAnsi="Times New Roman"/>
          <w:sz w:val="20"/>
          <w:szCs w:val="20"/>
        </w:rPr>
        <w:t>языка, социального статуса, психофизиологических особенностей и особенностей, характерных для детей с тяжелыми нарушениями речи;</w:t>
      </w:r>
    </w:p>
    <w:p w:rsidR="007B361C" w:rsidRPr="000F7D7A" w:rsidRDefault="007B361C" w:rsidP="007B361C">
      <w:pPr>
        <w:pStyle w:val="a3"/>
        <w:numPr>
          <w:ilvl w:val="0"/>
          <w:numId w:val="6"/>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 xml:space="preserve">создание условий для развития детей в соответствии с принятыми в семье и обществе духовно </w:t>
      </w:r>
    </w:p>
    <w:p w:rsidR="007B361C" w:rsidRPr="000F7D7A" w:rsidRDefault="007B361C" w:rsidP="007B361C">
      <w:pPr>
        <w:tabs>
          <w:tab w:val="left" w:pos="567"/>
        </w:tabs>
        <w:spacing w:after="0" w:line="240" w:lineRule="auto"/>
        <w:jc w:val="both"/>
        <w:rPr>
          <w:rFonts w:ascii="Times New Roman" w:hAnsi="Times New Roman"/>
          <w:sz w:val="20"/>
          <w:szCs w:val="20"/>
        </w:rPr>
      </w:pPr>
      <w:r w:rsidRPr="000F7D7A">
        <w:rPr>
          <w:rFonts w:ascii="Times New Roman" w:hAnsi="Times New Roman"/>
          <w:sz w:val="20"/>
          <w:szCs w:val="20"/>
        </w:rPr>
        <w:t>нравственными и культурными ценностями в целях интеллектуального, духовно-нравственного, творческого и физического развития;</w:t>
      </w:r>
    </w:p>
    <w:p w:rsidR="007B361C" w:rsidRPr="000F7D7A" w:rsidRDefault="007B361C" w:rsidP="007B361C">
      <w:pPr>
        <w:pStyle w:val="a3"/>
        <w:numPr>
          <w:ilvl w:val="0"/>
          <w:numId w:val="5"/>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 xml:space="preserve">формирование общей культуры личности детей, в том числе ценностей здорового образа жизни, развитие их </w:t>
      </w:r>
    </w:p>
    <w:p w:rsidR="007B361C" w:rsidRPr="000F7D7A" w:rsidRDefault="007B361C" w:rsidP="007B361C">
      <w:pPr>
        <w:tabs>
          <w:tab w:val="left" w:pos="567"/>
        </w:tabs>
        <w:spacing w:after="0" w:line="240" w:lineRule="auto"/>
        <w:jc w:val="both"/>
        <w:rPr>
          <w:rFonts w:ascii="Times New Roman" w:hAnsi="Times New Roman"/>
          <w:sz w:val="20"/>
          <w:szCs w:val="20"/>
        </w:rPr>
      </w:pPr>
      <w:r w:rsidRPr="000F7D7A">
        <w:rPr>
          <w:rFonts w:ascii="Times New Roman" w:hAnsi="Times New Roman"/>
          <w:sz w:val="20"/>
          <w:szCs w:val="20"/>
        </w:rPr>
        <w:t>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B361C" w:rsidRPr="000F7D7A" w:rsidRDefault="007B361C" w:rsidP="007B361C">
      <w:pPr>
        <w:pStyle w:val="a3"/>
        <w:numPr>
          <w:ilvl w:val="0"/>
          <w:numId w:val="5"/>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 xml:space="preserve">организация разных видов деятельности ребенка и реализация программы в формах игры, познавательной и </w:t>
      </w:r>
    </w:p>
    <w:p w:rsidR="007B361C" w:rsidRPr="000F7D7A" w:rsidRDefault="007B361C" w:rsidP="007B361C">
      <w:pPr>
        <w:tabs>
          <w:tab w:val="left" w:pos="567"/>
        </w:tabs>
        <w:spacing w:after="0" w:line="240" w:lineRule="auto"/>
        <w:jc w:val="both"/>
        <w:rPr>
          <w:rFonts w:ascii="Times New Roman" w:hAnsi="Times New Roman"/>
          <w:sz w:val="20"/>
          <w:szCs w:val="20"/>
        </w:rPr>
      </w:pPr>
      <w:r w:rsidRPr="000F7D7A">
        <w:rPr>
          <w:rFonts w:ascii="Times New Roman" w:hAnsi="Times New Roman"/>
          <w:sz w:val="20"/>
          <w:szCs w:val="20"/>
        </w:rPr>
        <w:t>исследовательской деятельности, в форме творческой активности, обеспечивающей художественно-</w:t>
      </w:r>
    </w:p>
    <w:p w:rsidR="007B361C" w:rsidRPr="000F7D7A" w:rsidRDefault="007B361C" w:rsidP="007B361C">
      <w:pPr>
        <w:tabs>
          <w:tab w:val="left" w:pos="567"/>
        </w:tabs>
        <w:spacing w:after="0" w:line="240" w:lineRule="auto"/>
        <w:jc w:val="both"/>
        <w:rPr>
          <w:rFonts w:ascii="Times New Roman" w:hAnsi="Times New Roman"/>
          <w:sz w:val="20"/>
          <w:szCs w:val="20"/>
        </w:rPr>
      </w:pPr>
      <w:r w:rsidRPr="000F7D7A">
        <w:rPr>
          <w:rFonts w:ascii="Times New Roman" w:hAnsi="Times New Roman"/>
          <w:sz w:val="20"/>
          <w:szCs w:val="20"/>
        </w:rPr>
        <w:t xml:space="preserve">эстетическое развитие ребенка; </w:t>
      </w:r>
    </w:p>
    <w:p w:rsidR="007B361C" w:rsidRPr="000F7D7A" w:rsidRDefault="007B361C" w:rsidP="007B361C">
      <w:pPr>
        <w:pStyle w:val="a3"/>
        <w:numPr>
          <w:ilvl w:val="0"/>
          <w:numId w:val="7"/>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 xml:space="preserve">обеспечение поддержки семьи и повышения компетентности родителей (законных представителей) в </w:t>
      </w:r>
    </w:p>
    <w:p w:rsidR="007B361C" w:rsidRPr="000F7D7A" w:rsidRDefault="007B361C" w:rsidP="007B361C">
      <w:pPr>
        <w:tabs>
          <w:tab w:val="left" w:pos="567"/>
        </w:tabs>
        <w:spacing w:after="0" w:line="240" w:lineRule="auto"/>
        <w:jc w:val="both"/>
        <w:rPr>
          <w:rFonts w:ascii="Times New Roman" w:hAnsi="Times New Roman"/>
          <w:sz w:val="20"/>
          <w:szCs w:val="20"/>
        </w:rPr>
      </w:pPr>
      <w:r w:rsidRPr="000F7D7A">
        <w:rPr>
          <w:rFonts w:ascii="Times New Roman" w:hAnsi="Times New Roman"/>
          <w:sz w:val="20"/>
          <w:szCs w:val="20"/>
        </w:rPr>
        <w:t>вопросах развития и образования, охраны и укрепления здоровья детей;</w:t>
      </w:r>
    </w:p>
    <w:p w:rsidR="007B361C" w:rsidRPr="000F7D7A" w:rsidRDefault="007B361C" w:rsidP="007B361C">
      <w:pPr>
        <w:pStyle w:val="a3"/>
        <w:numPr>
          <w:ilvl w:val="0"/>
          <w:numId w:val="7"/>
        </w:numPr>
        <w:tabs>
          <w:tab w:val="left" w:pos="567"/>
        </w:tabs>
        <w:spacing w:after="0" w:line="240" w:lineRule="auto"/>
        <w:ind w:left="851" w:hanging="295"/>
        <w:jc w:val="both"/>
        <w:rPr>
          <w:rFonts w:ascii="Times New Roman" w:hAnsi="Times New Roman"/>
          <w:sz w:val="20"/>
          <w:szCs w:val="20"/>
        </w:rPr>
      </w:pPr>
      <w:r w:rsidRPr="000F7D7A">
        <w:rPr>
          <w:rFonts w:ascii="Times New Roman" w:hAnsi="Times New Roman"/>
          <w:sz w:val="20"/>
          <w:szCs w:val="20"/>
        </w:rPr>
        <w:t xml:space="preserve">развитие у детей эмоциональной отзывчивости, способности к сопереживанию, готовности к проявлению </w:t>
      </w:r>
    </w:p>
    <w:p w:rsidR="007B361C" w:rsidRPr="000F7D7A" w:rsidRDefault="007B361C" w:rsidP="007B361C">
      <w:pPr>
        <w:tabs>
          <w:tab w:val="left" w:pos="567"/>
        </w:tabs>
        <w:spacing w:after="0" w:line="240" w:lineRule="auto"/>
        <w:jc w:val="both"/>
        <w:rPr>
          <w:rFonts w:ascii="Times New Roman" w:hAnsi="Times New Roman"/>
          <w:sz w:val="20"/>
          <w:szCs w:val="20"/>
        </w:rPr>
      </w:pPr>
      <w:r w:rsidRPr="000F7D7A">
        <w:rPr>
          <w:rFonts w:ascii="Times New Roman" w:hAnsi="Times New Roman"/>
          <w:sz w:val="20"/>
          <w:szCs w:val="20"/>
        </w:rPr>
        <w:t>гуманного отношения в детской деятельности, поведении, поступках;</w:t>
      </w:r>
    </w:p>
    <w:p w:rsidR="007B361C" w:rsidRPr="000F7D7A" w:rsidRDefault="007B361C" w:rsidP="007B361C">
      <w:pPr>
        <w:pStyle w:val="a3"/>
        <w:numPr>
          <w:ilvl w:val="0"/>
          <w:numId w:val="7"/>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 xml:space="preserve">развитие познавательной активности, любознательности, стремления к самостоятельному познанию и </w:t>
      </w:r>
    </w:p>
    <w:p w:rsidR="007B361C" w:rsidRPr="000F7D7A" w:rsidRDefault="007B361C" w:rsidP="007B361C">
      <w:pPr>
        <w:tabs>
          <w:tab w:val="left" w:pos="567"/>
        </w:tabs>
        <w:spacing w:after="0" w:line="240" w:lineRule="auto"/>
        <w:jc w:val="both"/>
        <w:rPr>
          <w:rFonts w:ascii="Times New Roman" w:hAnsi="Times New Roman"/>
          <w:sz w:val="20"/>
          <w:szCs w:val="20"/>
        </w:rPr>
      </w:pPr>
      <w:r w:rsidRPr="000F7D7A">
        <w:rPr>
          <w:rFonts w:ascii="Times New Roman" w:hAnsi="Times New Roman"/>
          <w:sz w:val="20"/>
          <w:szCs w:val="20"/>
        </w:rPr>
        <w:t>размышлению, развитие умственных способностей и речи детей;</w:t>
      </w:r>
    </w:p>
    <w:p w:rsidR="007B361C" w:rsidRPr="000F7D7A" w:rsidRDefault="007B361C" w:rsidP="007B361C">
      <w:pPr>
        <w:pStyle w:val="a3"/>
        <w:numPr>
          <w:ilvl w:val="0"/>
          <w:numId w:val="7"/>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пробуждение творческой активности, инициативы детей, желания самореализации в творческой</w:t>
      </w:r>
    </w:p>
    <w:p w:rsidR="007B361C" w:rsidRPr="000F7D7A" w:rsidRDefault="007B361C" w:rsidP="007B361C">
      <w:pPr>
        <w:tabs>
          <w:tab w:val="left" w:pos="567"/>
        </w:tabs>
        <w:spacing w:after="0" w:line="240" w:lineRule="auto"/>
        <w:jc w:val="both"/>
        <w:rPr>
          <w:rFonts w:ascii="Times New Roman" w:hAnsi="Times New Roman"/>
          <w:sz w:val="20"/>
          <w:szCs w:val="20"/>
        </w:rPr>
      </w:pPr>
      <w:r w:rsidRPr="000F7D7A">
        <w:rPr>
          <w:rFonts w:ascii="Times New Roman" w:hAnsi="Times New Roman"/>
          <w:sz w:val="20"/>
          <w:szCs w:val="20"/>
        </w:rPr>
        <w:t xml:space="preserve"> деятельности.</w:t>
      </w:r>
    </w:p>
    <w:p w:rsidR="007B361C" w:rsidRPr="000F7D7A" w:rsidRDefault="007B361C" w:rsidP="007B361C">
      <w:pPr>
        <w:tabs>
          <w:tab w:val="left" w:pos="567"/>
        </w:tabs>
        <w:spacing w:after="0" w:line="240" w:lineRule="auto"/>
        <w:ind w:firstLine="567"/>
        <w:jc w:val="both"/>
        <w:rPr>
          <w:rFonts w:ascii="Times New Roman" w:hAnsi="Times New Roman"/>
          <w:b/>
          <w:bCs/>
          <w:sz w:val="20"/>
          <w:szCs w:val="20"/>
        </w:rPr>
      </w:pPr>
      <w:r w:rsidRPr="000F7D7A">
        <w:rPr>
          <w:rFonts w:ascii="Times New Roman" w:hAnsi="Times New Roman"/>
          <w:b/>
          <w:bCs/>
          <w:sz w:val="20"/>
          <w:szCs w:val="20"/>
        </w:rPr>
        <w:t>В области компенсации нарушений речи:</w:t>
      </w:r>
    </w:p>
    <w:p w:rsidR="007B361C" w:rsidRPr="000F7D7A" w:rsidRDefault="007B361C" w:rsidP="007B361C">
      <w:pPr>
        <w:pStyle w:val="a3"/>
        <w:numPr>
          <w:ilvl w:val="0"/>
          <w:numId w:val="7"/>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развитие навыков правильной речи;</w:t>
      </w:r>
    </w:p>
    <w:p w:rsidR="007B361C" w:rsidRPr="000F7D7A" w:rsidRDefault="007B361C" w:rsidP="007B361C">
      <w:pPr>
        <w:pStyle w:val="a3"/>
        <w:numPr>
          <w:ilvl w:val="0"/>
          <w:numId w:val="7"/>
        </w:numPr>
        <w:tabs>
          <w:tab w:val="left" w:pos="567"/>
        </w:tabs>
        <w:spacing w:after="0" w:line="240" w:lineRule="auto"/>
        <w:ind w:left="851" w:hanging="295"/>
        <w:jc w:val="both"/>
        <w:rPr>
          <w:rFonts w:ascii="Times New Roman" w:hAnsi="Times New Roman"/>
          <w:sz w:val="20"/>
          <w:szCs w:val="20"/>
        </w:rPr>
      </w:pPr>
      <w:r w:rsidRPr="000F7D7A">
        <w:rPr>
          <w:rFonts w:ascii="Times New Roman" w:hAnsi="Times New Roman"/>
          <w:sz w:val="20"/>
          <w:szCs w:val="20"/>
        </w:rPr>
        <w:t>устранение дефектов звукопроизношения;</w:t>
      </w:r>
    </w:p>
    <w:p w:rsidR="007B361C" w:rsidRPr="000F7D7A" w:rsidRDefault="007B361C" w:rsidP="007B361C">
      <w:pPr>
        <w:pStyle w:val="a3"/>
        <w:numPr>
          <w:ilvl w:val="0"/>
          <w:numId w:val="7"/>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оказание консультативной и методической помощи родителям (законным представителям).</w:t>
      </w:r>
    </w:p>
    <w:p w:rsidR="007B361C" w:rsidRPr="000F7D7A" w:rsidRDefault="007B361C" w:rsidP="007B361C">
      <w:pPr>
        <w:tabs>
          <w:tab w:val="left" w:pos="567"/>
        </w:tabs>
        <w:spacing w:after="0" w:line="240" w:lineRule="auto"/>
        <w:ind w:firstLine="567"/>
        <w:jc w:val="both"/>
        <w:rPr>
          <w:rFonts w:ascii="Times New Roman" w:hAnsi="Times New Roman"/>
          <w:b/>
          <w:bCs/>
          <w:sz w:val="20"/>
          <w:szCs w:val="20"/>
        </w:rPr>
      </w:pPr>
      <w:r w:rsidRPr="000F7D7A">
        <w:rPr>
          <w:rFonts w:ascii="Times New Roman" w:hAnsi="Times New Roman"/>
          <w:b/>
          <w:bCs/>
          <w:sz w:val="20"/>
          <w:szCs w:val="20"/>
        </w:rPr>
        <w:t>В образовательных областях</w:t>
      </w:r>
    </w:p>
    <w:p w:rsidR="007B361C" w:rsidRPr="000F7D7A" w:rsidRDefault="007B361C" w:rsidP="007B361C">
      <w:pPr>
        <w:tabs>
          <w:tab w:val="left" w:pos="567"/>
        </w:tabs>
        <w:spacing w:after="0" w:line="240" w:lineRule="auto"/>
        <w:ind w:firstLine="567"/>
        <w:jc w:val="both"/>
        <w:rPr>
          <w:rFonts w:ascii="Times New Roman" w:hAnsi="Times New Roman"/>
          <w:i/>
          <w:iCs/>
          <w:sz w:val="20"/>
          <w:szCs w:val="20"/>
        </w:rPr>
      </w:pPr>
      <w:r w:rsidRPr="000F7D7A">
        <w:rPr>
          <w:rFonts w:ascii="Times New Roman" w:hAnsi="Times New Roman"/>
          <w:i/>
          <w:iCs/>
          <w:sz w:val="20"/>
          <w:szCs w:val="20"/>
        </w:rPr>
        <w:t xml:space="preserve">Речевое развитие: </w:t>
      </w:r>
    </w:p>
    <w:p w:rsidR="007B361C" w:rsidRPr="000F7D7A" w:rsidRDefault="007B361C" w:rsidP="007B361C">
      <w:pPr>
        <w:pStyle w:val="a3"/>
        <w:numPr>
          <w:ilvl w:val="0"/>
          <w:numId w:val="8"/>
        </w:numPr>
        <w:tabs>
          <w:tab w:val="left" w:pos="567"/>
        </w:tabs>
        <w:spacing w:after="0" w:line="240" w:lineRule="auto"/>
        <w:ind w:left="851" w:hanging="284"/>
        <w:jc w:val="both"/>
        <w:rPr>
          <w:rFonts w:ascii="Times New Roman" w:hAnsi="Times New Roman"/>
          <w:i/>
          <w:iCs/>
          <w:sz w:val="20"/>
          <w:szCs w:val="20"/>
        </w:rPr>
      </w:pPr>
      <w:r w:rsidRPr="000F7D7A">
        <w:rPr>
          <w:rFonts w:ascii="Times New Roman" w:hAnsi="Times New Roman"/>
          <w:sz w:val="20"/>
          <w:szCs w:val="20"/>
        </w:rPr>
        <w:t xml:space="preserve">развитие </w:t>
      </w:r>
      <w:proofErr w:type="spellStart"/>
      <w:r w:rsidRPr="000F7D7A">
        <w:rPr>
          <w:rFonts w:ascii="Times New Roman" w:hAnsi="Times New Roman"/>
          <w:sz w:val="20"/>
          <w:szCs w:val="20"/>
        </w:rPr>
        <w:t>импрессивной</w:t>
      </w:r>
      <w:proofErr w:type="spellEnd"/>
      <w:r w:rsidRPr="000F7D7A">
        <w:rPr>
          <w:rFonts w:ascii="Times New Roman" w:hAnsi="Times New Roman"/>
          <w:sz w:val="20"/>
          <w:szCs w:val="20"/>
        </w:rPr>
        <w:t xml:space="preserve"> и экспрессивной речи;</w:t>
      </w:r>
    </w:p>
    <w:p w:rsidR="007B361C" w:rsidRPr="000F7D7A" w:rsidRDefault="007B361C" w:rsidP="007B361C">
      <w:pPr>
        <w:pStyle w:val="a3"/>
        <w:numPr>
          <w:ilvl w:val="0"/>
          <w:numId w:val="8"/>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развитие фонематической системы речи;</w:t>
      </w:r>
    </w:p>
    <w:p w:rsidR="007B361C" w:rsidRPr="000F7D7A" w:rsidRDefault="007B361C" w:rsidP="007B361C">
      <w:pPr>
        <w:pStyle w:val="a3"/>
        <w:numPr>
          <w:ilvl w:val="0"/>
          <w:numId w:val="8"/>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развитие фонетической стороны языка;</w:t>
      </w:r>
    </w:p>
    <w:p w:rsidR="007B361C" w:rsidRPr="000F7D7A" w:rsidRDefault="007B361C" w:rsidP="007B361C">
      <w:pPr>
        <w:pStyle w:val="a3"/>
        <w:numPr>
          <w:ilvl w:val="0"/>
          <w:numId w:val="8"/>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развитие речевого общения, коммуникативных навыков, разговорной диалогической речи.</w:t>
      </w:r>
    </w:p>
    <w:p w:rsidR="007B361C" w:rsidRPr="000F7D7A" w:rsidRDefault="007B361C" w:rsidP="007B361C">
      <w:pPr>
        <w:tabs>
          <w:tab w:val="left" w:pos="567"/>
        </w:tabs>
        <w:spacing w:after="0" w:line="240" w:lineRule="auto"/>
        <w:ind w:firstLine="567"/>
        <w:jc w:val="both"/>
        <w:rPr>
          <w:rFonts w:ascii="Times New Roman" w:hAnsi="Times New Roman"/>
          <w:sz w:val="20"/>
          <w:szCs w:val="20"/>
        </w:rPr>
      </w:pPr>
      <w:r w:rsidRPr="000F7D7A">
        <w:rPr>
          <w:rFonts w:ascii="Times New Roman" w:hAnsi="Times New Roman"/>
          <w:i/>
          <w:iCs/>
          <w:sz w:val="20"/>
          <w:szCs w:val="20"/>
        </w:rPr>
        <w:t>Познавательное развитие</w:t>
      </w:r>
      <w:r w:rsidRPr="000F7D7A">
        <w:rPr>
          <w:rFonts w:ascii="Times New Roman" w:hAnsi="Times New Roman"/>
          <w:sz w:val="20"/>
          <w:szCs w:val="20"/>
        </w:rPr>
        <w:t>:</w:t>
      </w:r>
    </w:p>
    <w:p w:rsidR="007B361C" w:rsidRPr="000F7D7A" w:rsidRDefault="007B361C" w:rsidP="007B361C">
      <w:pPr>
        <w:pStyle w:val="a3"/>
        <w:numPr>
          <w:ilvl w:val="0"/>
          <w:numId w:val="9"/>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сенсорное развитие;</w:t>
      </w:r>
    </w:p>
    <w:p w:rsidR="007B361C" w:rsidRPr="000F7D7A" w:rsidRDefault="007B361C" w:rsidP="007B361C">
      <w:pPr>
        <w:pStyle w:val="a3"/>
        <w:numPr>
          <w:ilvl w:val="0"/>
          <w:numId w:val="9"/>
        </w:numPr>
        <w:tabs>
          <w:tab w:val="left" w:pos="567"/>
        </w:tabs>
        <w:spacing w:after="0" w:line="240" w:lineRule="auto"/>
        <w:ind w:left="851" w:hanging="295"/>
        <w:jc w:val="both"/>
        <w:rPr>
          <w:rFonts w:ascii="Times New Roman" w:hAnsi="Times New Roman"/>
          <w:sz w:val="20"/>
          <w:szCs w:val="20"/>
        </w:rPr>
      </w:pPr>
      <w:r w:rsidRPr="000F7D7A">
        <w:rPr>
          <w:rFonts w:ascii="Times New Roman" w:hAnsi="Times New Roman"/>
          <w:sz w:val="20"/>
          <w:szCs w:val="20"/>
        </w:rPr>
        <w:t>развитие психических функций;</w:t>
      </w:r>
    </w:p>
    <w:p w:rsidR="007B361C" w:rsidRPr="000F7D7A" w:rsidRDefault="007B361C" w:rsidP="007B361C">
      <w:pPr>
        <w:pStyle w:val="a3"/>
        <w:numPr>
          <w:ilvl w:val="0"/>
          <w:numId w:val="9"/>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формирование целостной картины окружающего мира, способности и интереса к познавательно-</w:t>
      </w:r>
    </w:p>
    <w:p w:rsidR="007B361C" w:rsidRPr="000F7D7A" w:rsidRDefault="007B361C" w:rsidP="007B361C">
      <w:pPr>
        <w:tabs>
          <w:tab w:val="left" w:pos="567"/>
        </w:tabs>
        <w:spacing w:after="0" w:line="240" w:lineRule="auto"/>
        <w:jc w:val="both"/>
        <w:rPr>
          <w:rFonts w:ascii="Times New Roman" w:hAnsi="Times New Roman"/>
          <w:sz w:val="20"/>
          <w:szCs w:val="20"/>
        </w:rPr>
      </w:pPr>
      <w:r w:rsidRPr="000F7D7A">
        <w:rPr>
          <w:rFonts w:ascii="Times New Roman" w:hAnsi="Times New Roman"/>
          <w:sz w:val="20"/>
          <w:szCs w:val="20"/>
        </w:rPr>
        <w:t>исследовательской деятельности;</w:t>
      </w:r>
    </w:p>
    <w:p w:rsidR="007B361C" w:rsidRPr="000F7D7A" w:rsidRDefault="007B361C" w:rsidP="007B361C">
      <w:pPr>
        <w:pStyle w:val="a3"/>
        <w:numPr>
          <w:ilvl w:val="0"/>
          <w:numId w:val="10"/>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развитие математических представлений.</w:t>
      </w:r>
    </w:p>
    <w:p w:rsidR="007B361C" w:rsidRPr="000F7D7A" w:rsidRDefault="007B361C" w:rsidP="007B361C">
      <w:pPr>
        <w:tabs>
          <w:tab w:val="left" w:pos="567"/>
        </w:tabs>
        <w:spacing w:after="0" w:line="240" w:lineRule="auto"/>
        <w:ind w:firstLine="567"/>
        <w:jc w:val="both"/>
        <w:rPr>
          <w:rFonts w:ascii="Times New Roman" w:hAnsi="Times New Roman"/>
          <w:i/>
          <w:iCs/>
          <w:sz w:val="20"/>
          <w:szCs w:val="20"/>
        </w:rPr>
      </w:pPr>
      <w:r w:rsidRPr="000F7D7A">
        <w:rPr>
          <w:rFonts w:ascii="Times New Roman" w:hAnsi="Times New Roman"/>
          <w:i/>
          <w:iCs/>
          <w:sz w:val="20"/>
          <w:szCs w:val="20"/>
        </w:rPr>
        <w:t>Художественно-эстетическое развитие:</w:t>
      </w:r>
    </w:p>
    <w:p w:rsidR="007B361C" w:rsidRPr="000F7D7A" w:rsidRDefault="007B361C" w:rsidP="007B361C">
      <w:pPr>
        <w:pStyle w:val="a3"/>
        <w:numPr>
          <w:ilvl w:val="0"/>
          <w:numId w:val="10"/>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развитие восприятия художественной литературы, музыки;</w:t>
      </w:r>
    </w:p>
    <w:p w:rsidR="007B361C" w:rsidRPr="000F7D7A" w:rsidRDefault="007B361C" w:rsidP="007B361C">
      <w:pPr>
        <w:pStyle w:val="a3"/>
        <w:numPr>
          <w:ilvl w:val="0"/>
          <w:numId w:val="10"/>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развитие эмоциональной сферы, эстетического вкуса различными изобразительными средствами;</w:t>
      </w:r>
    </w:p>
    <w:p w:rsidR="007B361C" w:rsidRPr="000F7D7A" w:rsidRDefault="007B361C" w:rsidP="007B361C">
      <w:pPr>
        <w:pStyle w:val="a3"/>
        <w:numPr>
          <w:ilvl w:val="0"/>
          <w:numId w:val="10"/>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 xml:space="preserve">развитие творческого мышления и способностей в процессе конструирования и моделирования, средствами </w:t>
      </w:r>
    </w:p>
    <w:p w:rsidR="007B361C" w:rsidRPr="000F7D7A" w:rsidRDefault="007B361C" w:rsidP="007B361C">
      <w:pPr>
        <w:tabs>
          <w:tab w:val="left" w:pos="567"/>
        </w:tabs>
        <w:spacing w:after="0" w:line="240" w:lineRule="auto"/>
        <w:jc w:val="both"/>
        <w:rPr>
          <w:rFonts w:ascii="Times New Roman" w:hAnsi="Times New Roman"/>
          <w:sz w:val="20"/>
          <w:szCs w:val="20"/>
        </w:rPr>
      </w:pPr>
      <w:r w:rsidRPr="000F7D7A">
        <w:rPr>
          <w:rFonts w:ascii="Times New Roman" w:hAnsi="Times New Roman"/>
          <w:sz w:val="20"/>
          <w:szCs w:val="20"/>
        </w:rPr>
        <w:t>различных видов творческой деятельности;</w:t>
      </w:r>
    </w:p>
    <w:p w:rsidR="007B361C" w:rsidRPr="000F7D7A" w:rsidRDefault="007B361C" w:rsidP="007B361C">
      <w:pPr>
        <w:pStyle w:val="a3"/>
        <w:numPr>
          <w:ilvl w:val="0"/>
          <w:numId w:val="11"/>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развитие музыкальных способностей, чувства ритма.</w:t>
      </w:r>
    </w:p>
    <w:p w:rsidR="007B361C" w:rsidRPr="000F7D7A" w:rsidRDefault="007B361C" w:rsidP="007B361C">
      <w:pPr>
        <w:tabs>
          <w:tab w:val="left" w:pos="567"/>
        </w:tabs>
        <w:spacing w:after="0" w:line="240" w:lineRule="auto"/>
        <w:ind w:firstLine="567"/>
        <w:jc w:val="both"/>
        <w:rPr>
          <w:rFonts w:ascii="Times New Roman" w:hAnsi="Times New Roman"/>
          <w:sz w:val="20"/>
          <w:szCs w:val="20"/>
        </w:rPr>
      </w:pPr>
      <w:r w:rsidRPr="000F7D7A">
        <w:rPr>
          <w:rFonts w:ascii="Times New Roman" w:hAnsi="Times New Roman"/>
          <w:i/>
          <w:iCs/>
          <w:sz w:val="20"/>
          <w:szCs w:val="20"/>
        </w:rPr>
        <w:t>Социально-коммуникативное развитие</w:t>
      </w:r>
      <w:r w:rsidRPr="000F7D7A">
        <w:rPr>
          <w:rFonts w:ascii="Times New Roman" w:hAnsi="Times New Roman"/>
          <w:sz w:val="20"/>
          <w:szCs w:val="20"/>
        </w:rPr>
        <w:t>:</w:t>
      </w:r>
    </w:p>
    <w:p w:rsidR="007B361C" w:rsidRPr="000F7D7A" w:rsidRDefault="007B361C" w:rsidP="007B361C">
      <w:pPr>
        <w:pStyle w:val="a3"/>
        <w:numPr>
          <w:ilvl w:val="0"/>
          <w:numId w:val="11"/>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формирование норм поведения, гендерных и гражданских чувств;</w:t>
      </w:r>
    </w:p>
    <w:p w:rsidR="007B361C" w:rsidRPr="000F7D7A" w:rsidRDefault="007B361C" w:rsidP="007B361C">
      <w:pPr>
        <w:pStyle w:val="a3"/>
        <w:numPr>
          <w:ilvl w:val="0"/>
          <w:numId w:val="11"/>
        </w:numPr>
        <w:tabs>
          <w:tab w:val="left" w:pos="567"/>
        </w:tabs>
        <w:spacing w:after="0" w:line="240" w:lineRule="auto"/>
        <w:ind w:left="851" w:hanging="295"/>
        <w:jc w:val="both"/>
        <w:rPr>
          <w:rFonts w:ascii="Times New Roman" w:hAnsi="Times New Roman"/>
          <w:sz w:val="20"/>
          <w:szCs w:val="20"/>
        </w:rPr>
      </w:pPr>
      <w:r w:rsidRPr="000F7D7A">
        <w:rPr>
          <w:rFonts w:ascii="Times New Roman" w:hAnsi="Times New Roman"/>
          <w:sz w:val="20"/>
          <w:szCs w:val="20"/>
        </w:rPr>
        <w:t>формирование позитивного отношения к труду;</w:t>
      </w:r>
    </w:p>
    <w:p w:rsidR="007B361C" w:rsidRPr="000F7D7A" w:rsidRDefault="007B361C" w:rsidP="007B361C">
      <w:pPr>
        <w:pStyle w:val="a3"/>
        <w:numPr>
          <w:ilvl w:val="0"/>
          <w:numId w:val="11"/>
        </w:numPr>
        <w:tabs>
          <w:tab w:val="left" w:pos="567"/>
        </w:tabs>
        <w:spacing w:after="0" w:line="240" w:lineRule="auto"/>
        <w:ind w:left="851" w:hanging="295"/>
        <w:jc w:val="both"/>
        <w:rPr>
          <w:rFonts w:ascii="Times New Roman" w:hAnsi="Times New Roman"/>
          <w:sz w:val="20"/>
          <w:szCs w:val="20"/>
        </w:rPr>
      </w:pPr>
      <w:r w:rsidRPr="000F7D7A">
        <w:rPr>
          <w:rFonts w:ascii="Times New Roman" w:hAnsi="Times New Roman"/>
          <w:sz w:val="20"/>
          <w:szCs w:val="20"/>
        </w:rPr>
        <w:t>развитие коммуникативных навыков.</w:t>
      </w:r>
    </w:p>
    <w:p w:rsidR="007B361C" w:rsidRPr="000F7D7A" w:rsidRDefault="007B361C" w:rsidP="007B361C">
      <w:pPr>
        <w:tabs>
          <w:tab w:val="left" w:pos="567"/>
        </w:tabs>
        <w:spacing w:after="0" w:line="240" w:lineRule="auto"/>
        <w:ind w:firstLine="567"/>
        <w:jc w:val="both"/>
        <w:rPr>
          <w:rFonts w:ascii="Times New Roman" w:hAnsi="Times New Roman"/>
          <w:i/>
          <w:iCs/>
          <w:sz w:val="20"/>
          <w:szCs w:val="20"/>
        </w:rPr>
      </w:pPr>
      <w:r w:rsidRPr="000F7D7A">
        <w:rPr>
          <w:rFonts w:ascii="Times New Roman" w:hAnsi="Times New Roman"/>
          <w:i/>
          <w:iCs/>
          <w:sz w:val="20"/>
          <w:szCs w:val="20"/>
        </w:rPr>
        <w:t>Физическое развитие:</w:t>
      </w:r>
    </w:p>
    <w:p w:rsidR="007B361C" w:rsidRPr="000F7D7A" w:rsidRDefault="007B361C" w:rsidP="007B361C">
      <w:pPr>
        <w:pStyle w:val="a3"/>
        <w:numPr>
          <w:ilvl w:val="0"/>
          <w:numId w:val="12"/>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lastRenderedPageBreak/>
        <w:t>формирование интереса к физической активности, основных двигательных навыков;</w:t>
      </w:r>
    </w:p>
    <w:p w:rsidR="007B361C" w:rsidRPr="000F7D7A" w:rsidRDefault="007B361C" w:rsidP="007B361C">
      <w:pPr>
        <w:pStyle w:val="a3"/>
        <w:numPr>
          <w:ilvl w:val="0"/>
          <w:numId w:val="12"/>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формирование представления об элементарных нормах и правилах здорового образа жизни.</w:t>
      </w:r>
    </w:p>
    <w:p w:rsidR="007B361C" w:rsidRPr="000F7D7A" w:rsidRDefault="007B361C" w:rsidP="007B361C">
      <w:pPr>
        <w:tabs>
          <w:tab w:val="left" w:pos="567"/>
        </w:tabs>
        <w:spacing w:after="0" w:line="240" w:lineRule="auto"/>
        <w:ind w:firstLine="567"/>
        <w:jc w:val="both"/>
        <w:rPr>
          <w:rFonts w:ascii="Times New Roman" w:hAnsi="Times New Roman"/>
          <w:i/>
          <w:iCs/>
          <w:sz w:val="20"/>
          <w:szCs w:val="20"/>
        </w:rPr>
      </w:pPr>
      <w:r w:rsidRPr="000F7D7A">
        <w:rPr>
          <w:rFonts w:ascii="Times New Roman" w:hAnsi="Times New Roman"/>
          <w:i/>
          <w:iCs/>
          <w:sz w:val="20"/>
          <w:szCs w:val="20"/>
        </w:rPr>
        <w:t>Задачи по разделу программы, формируемому ДОО (вариативная часть)</w:t>
      </w:r>
    </w:p>
    <w:p w:rsidR="007B361C" w:rsidRPr="000F7D7A" w:rsidRDefault="007B361C" w:rsidP="007B361C">
      <w:pPr>
        <w:pStyle w:val="a3"/>
        <w:numPr>
          <w:ilvl w:val="0"/>
          <w:numId w:val="13"/>
        </w:numPr>
        <w:tabs>
          <w:tab w:val="left" w:pos="567"/>
        </w:tabs>
        <w:spacing w:after="0" w:line="240" w:lineRule="auto"/>
        <w:ind w:left="851" w:hanging="284"/>
        <w:jc w:val="both"/>
        <w:rPr>
          <w:rFonts w:ascii="Times New Roman" w:hAnsi="Times New Roman"/>
          <w:sz w:val="20"/>
          <w:szCs w:val="20"/>
        </w:rPr>
      </w:pPr>
      <w:r w:rsidRPr="000F7D7A">
        <w:rPr>
          <w:rFonts w:ascii="Times New Roman" w:hAnsi="Times New Roman"/>
          <w:sz w:val="20"/>
          <w:szCs w:val="20"/>
        </w:rPr>
        <w:t xml:space="preserve">формирование у ребенка навыков адекватного поведения в различных непредвиденных и стандартных </w:t>
      </w:r>
    </w:p>
    <w:p w:rsidR="007B361C" w:rsidRPr="000F7D7A" w:rsidRDefault="007B361C" w:rsidP="007B361C">
      <w:pPr>
        <w:tabs>
          <w:tab w:val="left" w:pos="567"/>
        </w:tabs>
        <w:spacing w:after="0" w:line="240" w:lineRule="auto"/>
        <w:jc w:val="both"/>
        <w:rPr>
          <w:rFonts w:ascii="Times New Roman" w:hAnsi="Times New Roman"/>
          <w:sz w:val="20"/>
          <w:szCs w:val="20"/>
        </w:rPr>
      </w:pPr>
      <w:r w:rsidRPr="000F7D7A">
        <w:rPr>
          <w:rFonts w:ascii="Times New Roman" w:hAnsi="Times New Roman"/>
          <w:sz w:val="20"/>
          <w:szCs w:val="20"/>
        </w:rPr>
        <w:t>ситуациях;</w:t>
      </w:r>
    </w:p>
    <w:p w:rsidR="007B361C" w:rsidRPr="000F7D7A" w:rsidRDefault="007B361C" w:rsidP="007B361C">
      <w:pPr>
        <w:pStyle w:val="a3"/>
        <w:numPr>
          <w:ilvl w:val="0"/>
          <w:numId w:val="13"/>
        </w:numPr>
        <w:tabs>
          <w:tab w:val="left" w:pos="567"/>
        </w:tabs>
        <w:spacing w:after="0" w:line="240" w:lineRule="auto"/>
        <w:ind w:left="851" w:hanging="295"/>
        <w:jc w:val="both"/>
        <w:rPr>
          <w:rFonts w:ascii="Times New Roman" w:hAnsi="Times New Roman"/>
          <w:b/>
          <w:sz w:val="20"/>
          <w:szCs w:val="20"/>
        </w:rPr>
      </w:pPr>
      <w:r w:rsidRPr="000F7D7A">
        <w:rPr>
          <w:rFonts w:ascii="Times New Roman" w:hAnsi="Times New Roman"/>
          <w:sz w:val="20"/>
          <w:szCs w:val="20"/>
        </w:rPr>
        <w:t>формирование основ патриотизма, чувства уважения к родному городу и родной стране, их истории и настоящему, начал гражданственности.</w:t>
      </w:r>
    </w:p>
    <w:p w:rsidR="007B361C" w:rsidRPr="000F7D7A" w:rsidRDefault="007B361C" w:rsidP="007B361C">
      <w:pPr>
        <w:pStyle w:val="a9"/>
        <w:jc w:val="both"/>
        <w:rPr>
          <w:sz w:val="20"/>
          <w:szCs w:val="20"/>
        </w:rPr>
      </w:pPr>
      <w:r w:rsidRPr="000F7D7A">
        <w:rPr>
          <w:b/>
          <w:sz w:val="20"/>
          <w:szCs w:val="20"/>
        </w:rPr>
        <w:t xml:space="preserve">Цели и задачи воспитания </w:t>
      </w:r>
      <w:r w:rsidRPr="000F7D7A">
        <w:rPr>
          <w:sz w:val="20"/>
          <w:szCs w:val="20"/>
        </w:rPr>
        <w:t>(из раздела 3.8.1.1. Рабочей программы воспитания МАДОУ д/с «Ромашка»)</w:t>
      </w:r>
    </w:p>
    <w:p w:rsidR="007B361C" w:rsidRPr="000F7D7A" w:rsidRDefault="007B361C" w:rsidP="007B361C">
      <w:pPr>
        <w:pStyle w:val="a9"/>
        <w:spacing w:after="0" w:afterAutospacing="0"/>
        <w:jc w:val="both"/>
        <w:rPr>
          <w:sz w:val="20"/>
          <w:szCs w:val="20"/>
        </w:rPr>
      </w:pPr>
      <w:r w:rsidRPr="000F7D7A">
        <w:rPr>
          <w:b/>
          <w:sz w:val="20"/>
          <w:szCs w:val="20"/>
        </w:rPr>
        <w:t>Общая цель воспитания в ДОО</w:t>
      </w:r>
      <w:r w:rsidRPr="000F7D7A">
        <w:rPr>
          <w:sz w:val="20"/>
          <w:szCs w:val="20"/>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B361C" w:rsidRPr="000F7D7A" w:rsidRDefault="007B361C" w:rsidP="007B361C">
      <w:pPr>
        <w:shd w:val="clear" w:color="auto" w:fill="FFFFFF"/>
        <w:spacing w:after="0" w:line="240" w:lineRule="auto"/>
        <w:ind w:hanging="709"/>
        <w:jc w:val="both"/>
        <w:rPr>
          <w:rFonts w:ascii="Times New Roman" w:hAnsi="Times New Roman"/>
          <w:b/>
          <w:bCs/>
          <w:sz w:val="20"/>
          <w:szCs w:val="20"/>
        </w:rPr>
      </w:pPr>
    </w:p>
    <w:p w:rsidR="007B361C" w:rsidRPr="000F7D7A" w:rsidRDefault="007B361C" w:rsidP="007B361C">
      <w:pPr>
        <w:pStyle w:val="a9"/>
        <w:numPr>
          <w:ilvl w:val="0"/>
          <w:numId w:val="13"/>
        </w:numPr>
        <w:spacing w:before="0" w:beforeAutospacing="0" w:after="0" w:afterAutospacing="0"/>
        <w:ind w:left="851" w:hanging="284"/>
        <w:jc w:val="both"/>
        <w:rPr>
          <w:sz w:val="20"/>
          <w:szCs w:val="20"/>
        </w:rPr>
      </w:pPr>
      <w:r w:rsidRPr="000F7D7A">
        <w:rPr>
          <w:sz w:val="20"/>
          <w:szCs w:val="20"/>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7B361C" w:rsidRPr="000F7D7A" w:rsidRDefault="007B361C" w:rsidP="007B361C">
      <w:pPr>
        <w:pStyle w:val="a9"/>
        <w:numPr>
          <w:ilvl w:val="0"/>
          <w:numId w:val="13"/>
        </w:numPr>
        <w:spacing w:before="0" w:beforeAutospacing="0" w:after="0" w:afterAutospacing="0"/>
        <w:ind w:left="851" w:hanging="284"/>
        <w:jc w:val="both"/>
        <w:rPr>
          <w:sz w:val="20"/>
          <w:szCs w:val="20"/>
        </w:rPr>
      </w:pPr>
      <w:r w:rsidRPr="000F7D7A">
        <w:rPr>
          <w:sz w:val="20"/>
          <w:szCs w:val="20"/>
        </w:rPr>
        <w:t>формирование ценностного отношения к окружающему миру (природному и социокультурному), другим людям, самому себе;</w:t>
      </w:r>
    </w:p>
    <w:p w:rsidR="007B361C" w:rsidRPr="000F7D7A" w:rsidRDefault="007B361C" w:rsidP="007B361C">
      <w:pPr>
        <w:pStyle w:val="a9"/>
        <w:numPr>
          <w:ilvl w:val="0"/>
          <w:numId w:val="13"/>
        </w:numPr>
        <w:spacing w:before="0" w:beforeAutospacing="0" w:after="0" w:afterAutospacing="0"/>
        <w:ind w:left="851" w:hanging="284"/>
        <w:jc w:val="both"/>
        <w:rPr>
          <w:sz w:val="20"/>
          <w:szCs w:val="20"/>
        </w:rPr>
      </w:pPr>
      <w:r w:rsidRPr="000F7D7A">
        <w:rPr>
          <w:sz w:val="20"/>
          <w:szCs w:val="20"/>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7B361C" w:rsidRPr="000F7D7A" w:rsidRDefault="007B361C" w:rsidP="007B361C">
      <w:pPr>
        <w:pStyle w:val="a9"/>
        <w:ind w:hanging="198"/>
        <w:jc w:val="both"/>
        <w:rPr>
          <w:b/>
          <w:sz w:val="20"/>
          <w:szCs w:val="20"/>
        </w:rPr>
      </w:pPr>
      <w:r>
        <w:rPr>
          <w:b/>
          <w:sz w:val="20"/>
          <w:szCs w:val="20"/>
        </w:rPr>
        <w:t xml:space="preserve">    </w:t>
      </w:r>
      <w:r w:rsidRPr="000F7D7A">
        <w:rPr>
          <w:b/>
          <w:sz w:val="20"/>
          <w:szCs w:val="20"/>
        </w:rPr>
        <w:t>Общие задачи воспитания в ДОО:</w:t>
      </w:r>
    </w:p>
    <w:p w:rsidR="007B361C" w:rsidRPr="000F7D7A" w:rsidRDefault="007B361C" w:rsidP="007B361C">
      <w:pPr>
        <w:pStyle w:val="a9"/>
        <w:numPr>
          <w:ilvl w:val="0"/>
          <w:numId w:val="14"/>
        </w:numPr>
        <w:spacing w:before="0" w:beforeAutospacing="0" w:after="0" w:afterAutospacing="0"/>
        <w:ind w:left="851" w:hanging="284"/>
        <w:jc w:val="both"/>
        <w:rPr>
          <w:sz w:val="20"/>
          <w:szCs w:val="20"/>
        </w:rPr>
      </w:pPr>
      <w:r w:rsidRPr="000F7D7A">
        <w:rPr>
          <w:sz w:val="20"/>
          <w:szCs w:val="20"/>
        </w:rPr>
        <w:t>содействовать развитию личности, основанному на принятых в обществе представлениях о добре и зле, должном и недопустимом;</w:t>
      </w:r>
    </w:p>
    <w:p w:rsidR="007B361C" w:rsidRPr="000F7D7A" w:rsidRDefault="007B361C" w:rsidP="007B361C">
      <w:pPr>
        <w:pStyle w:val="a9"/>
        <w:numPr>
          <w:ilvl w:val="0"/>
          <w:numId w:val="14"/>
        </w:numPr>
        <w:spacing w:before="0" w:beforeAutospacing="0" w:after="0" w:afterAutospacing="0"/>
        <w:ind w:left="851" w:hanging="284"/>
        <w:jc w:val="both"/>
        <w:rPr>
          <w:sz w:val="20"/>
          <w:szCs w:val="20"/>
        </w:rPr>
      </w:pPr>
      <w:r w:rsidRPr="000F7D7A">
        <w:rPr>
          <w:sz w:val="20"/>
          <w:szCs w:val="20"/>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B361C" w:rsidRPr="000F7D7A" w:rsidRDefault="007B361C" w:rsidP="007B361C">
      <w:pPr>
        <w:pStyle w:val="a9"/>
        <w:numPr>
          <w:ilvl w:val="0"/>
          <w:numId w:val="14"/>
        </w:numPr>
        <w:spacing w:before="0" w:beforeAutospacing="0" w:after="0" w:afterAutospacing="0"/>
        <w:ind w:left="851" w:hanging="306"/>
        <w:jc w:val="both"/>
        <w:rPr>
          <w:sz w:val="20"/>
          <w:szCs w:val="20"/>
        </w:rPr>
      </w:pPr>
      <w:r w:rsidRPr="000F7D7A">
        <w:rPr>
          <w:sz w:val="20"/>
          <w:szCs w:val="20"/>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7B361C" w:rsidRPr="000F7D7A" w:rsidRDefault="007B361C" w:rsidP="007B361C">
      <w:pPr>
        <w:pStyle w:val="a9"/>
        <w:numPr>
          <w:ilvl w:val="0"/>
          <w:numId w:val="14"/>
        </w:numPr>
        <w:spacing w:before="0" w:beforeAutospacing="0" w:after="0" w:afterAutospacing="0"/>
        <w:ind w:left="851" w:hanging="284"/>
        <w:jc w:val="both"/>
        <w:rPr>
          <w:sz w:val="20"/>
          <w:szCs w:val="20"/>
        </w:rPr>
      </w:pPr>
      <w:r w:rsidRPr="000F7D7A">
        <w:rPr>
          <w:sz w:val="20"/>
          <w:szCs w:val="20"/>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7B361C" w:rsidRDefault="007B361C" w:rsidP="007B361C">
      <w:pPr>
        <w:shd w:val="clear" w:color="auto" w:fill="FFFFFF"/>
        <w:spacing w:after="0" w:line="240" w:lineRule="auto"/>
        <w:ind w:hanging="709"/>
        <w:jc w:val="center"/>
        <w:rPr>
          <w:rFonts w:ascii="Times New Roman" w:hAnsi="Times New Roman"/>
          <w:b/>
          <w:bCs/>
          <w:sz w:val="20"/>
          <w:szCs w:val="20"/>
        </w:rPr>
      </w:pPr>
    </w:p>
    <w:p w:rsidR="007B361C" w:rsidRDefault="007B361C" w:rsidP="007B361C">
      <w:pPr>
        <w:shd w:val="clear" w:color="auto" w:fill="FFFFFF"/>
        <w:spacing w:after="0" w:line="240" w:lineRule="auto"/>
        <w:rPr>
          <w:rFonts w:ascii="Times New Roman" w:hAnsi="Times New Roman"/>
          <w:b/>
          <w:bCs/>
          <w:sz w:val="20"/>
          <w:szCs w:val="20"/>
        </w:rPr>
      </w:pPr>
    </w:p>
    <w:p w:rsidR="007B361C" w:rsidRDefault="007B361C" w:rsidP="007B361C">
      <w:pPr>
        <w:pStyle w:val="a3"/>
        <w:numPr>
          <w:ilvl w:val="1"/>
          <w:numId w:val="2"/>
        </w:numPr>
        <w:shd w:val="clear" w:color="auto" w:fill="FFFFFF"/>
        <w:spacing w:after="0" w:line="240" w:lineRule="auto"/>
        <w:jc w:val="center"/>
        <w:rPr>
          <w:rFonts w:ascii="Times New Roman" w:hAnsi="Times New Roman"/>
          <w:b/>
          <w:bCs/>
          <w:sz w:val="20"/>
          <w:szCs w:val="20"/>
        </w:rPr>
      </w:pPr>
      <w:r>
        <w:rPr>
          <w:rFonts w:ascii="Times New Roman" w:hAnsi="Times New Roman"/>
          <w:b/>
          <w:bCs/>
          <w:sz w:val="20"/>
          <w:szCs w:val="20"/>
        </w:rPr>
        <w:t>ОСНОВНЫЕ    ПРИНЦИПЫ, РЕАЛИЗОВАННЫЕ В ПРОГРАММЕ</w:t>
      </w:r>
    </w:p>
    <w:p w:rsidR="007B361C" w:rsidRPr="00592ECC" w:rsidRDefault="007B361C" w:rsidP="007B361C">
      <w:pPr>
        <w:spacing w:after="0" w:line="240" w:lineRule="auto"/>
        <w:ind w:firstLine="567"/>
        <w:jc w:val="both"/>
        <w:rPr>
          <w:rFonts w:ascii="Times New Roman" w:hAnsi="Times New Roman"/>
          <w:sz w:val="20"/>
          <w:szCs w:val="20"/>
        </w:rPr>
      </w:pPr>
      <w:r w:rsidRPr="00592ECC">
        <w:rPr>
          <w:rFonts w:ascii="Times New Roman" w:hAnsi="Times New Roman"/>
          <w:sz w:val="20"/>
          <w:szCs w:val="20"/>
        </w:rPr>
        <w:t xml:space="preserve">Программа направлена на разностороннее развитие детей дошкольного возраста с учетом их возрастных, индивидуальных особенностей, особенностей нарушения речи; на достижение ими уровня развития, необходимого и достаточного для успешного освоения образовательных программ дальнейшего уровня образования. </w:t>
      </w:r>
      <w:r w:rsidRPr="00592ECC">
        <w:rPr>
          <w:rFonts w:ascii="Times New Roman" w:hAnsi="Times New Roman"/>
          <w:b/>
          <w:bCs/>
          <w:sz w:val="20"/>
          <w:szCs w:val="20"/>
        </w:rPr>
        <w:t>Образовательный процесс по программе строится на основе принципов</w:t>
      </w:r>
      <w:r w:rsidRPr="00592ECC">
        <w:rPr>
          <w:rFonts w:ascii="Times New Roman" w:hAnsi="Times New Roman"/>
          <w:sz w:val="20"/>
          <w:szCs w:val="20"/>
        </w:rPr>
        <w:t>:</w:t>
      </w:r>
      <w:r>
        <w:rPr>
          <w:rFonts w:ascii="Times New Roman" w:hAnsi="Times New Roman"/>
          <w:sz w:val="20"/>
          <w:szCs w:val="20"/>
        </w:rPr>
        <w:t xml:space="preserve">   </w:t>
      </w:r>
    </w:p>
    <w:p w:rsidR="007B361C" w:rsidRPr="00592ECC" w:rsidRDefault="007B361C" w:rsidP="007B361C">
      <w:pPr>
        <w:spacing w:after="0" w:line="240" w:lineRule="auto"/>
        <w:ind w:firstLine="567"/>
        <w:jc w:val="both"/>
        <w:rPr>
          <w:rFonts w:ascii="Times New Roman" w:hAnsi="Times New Roman"/>
          <w:sz w:val="20"/>
          <w:szCs w:val="20"/>
        </w:rPr>
      </w:pPr>
      <w:r w:rsidRPr="00592ECC">
        <w:rPr>
          <w:rFonts w:ascii="Times New Roman" w:hAnsi="Times New Roman"/>
          <w:sz w:val="20"/>
          <w:szCs w:val="20"/>
        </w:rPr>
        <w:t>— полноценного проживания ребенком всех этапов детства;</w:t>
      </w:r>
    </w:p>
    <w:p w:rsidR="007B361C" w:rsidRPr="00592ECC" w:rsidRDefault="007B361C" w:rsidP="007B361C">
      <w:pPr>
        <w:spacing w:after="0" w:line="240" w:lineRule="auto"/>
        <w:ind w:firstLine="567"/>
        <w:jc w:val="both"/>
        <w:rPr>
          <w:rFonts w:ascii="Times New Roman" w:hAnsi="Times New Roman"/>
          <w:sz w:val="20"/>
          <w:szCs w:val="20"/>
        </w:rPr>
      </w:pPr>
      <w:r w:rsidRPr="00592ECC">
        <w:rPr>
          <w:rFonts w:ascii="Times New Roman" w:hAnsi="Times New Roman"/>
          <w:sz w:val="20"/>
          <w:szCs w:val="20"/>
        </w:rPr>
        <w:t>—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rsidR="007B361C" w:rsidRPr="00592ECC" w:rsidRDefault="007B361C" w:rsidP="007B361C">
      <w:pPr>
        <w:spacing w:after="0" w:line="240" w:lineRule="auto"/>
        <w:ind w:firstLine="567"/>
        <w:jc w:val="both"/>
        <w:rPr>
          <w:rFonts w:ascii="Times New Roman" w:hAnsi="Times New Roman"/>
          <w:sz w:val="20"/>
          <w:szCs w:val="20"/>
        </w:rPr>
      </w:pPr>
      <w:r w:rsidRPr="00592ECC">
        <w:rPr>
          <w:rFonts w:ascii="Times New Roman" w:hAnsi="Times New Roman"/>
          <w:sz w:val="20"/>
          <w:szCs w:val="20"/>
        </w:rPr>
        <w:t>— содействия и сотрудничества детей и взрослых, признания ребенка полноценным участником образовательных отношений;</w:t>
      </w:r>
    </w:p>
    <w:p w:rsidR="007B361C" w:rsidRPr="00592ECC" w:rsidRDefault="007B361C" w:rsidP="007B361C">
      <w:pPr>
        <w:spacing w:after="0" w:line="240" w:lineRule="auto"/>
        <w:ind w:firstLine="567"/>
        <w:jc w:val="both"/>
        <w:rPr>
          <w:rFonts w:ascii="Times New Roman" w:hAnsi="Times New Roman"/>
          <w:sz w:val="20"/>
          <w:szCs w:val="20"/>
        </w:rPr>
      </w:pPr>
      <w:r w:rsidRPr="00592ECC">
        <w:rPr>
          <w:rFonts w:ascii="Times New Roman" w:hAnsi="Times New Roman"/>
          <w:sz w:val="20"/>
          <w:szCs w:val="20"/>
        </w:rPr>
        <w:t>— поддержки инициативы детей в различных видах деятельности;</w:t>
      </w:r>
    </w:p>
    <w:p w:rsidR="007B361C" w:rsidRPr="00592ECC" w:rsidRDefault="007B361C" w:rsidP="007B361C">
      <w:pPr>
        <w:spacing w:after="0" w:line="240" w:lineRule="auto"/>
        <w:ind w:firstLine="567"/>
        <w:jc w:val="both"/>
        <w:rPr>
          <w:rFonts w:ascii="Times New Roman" w:hAnsi="Times New Roman"/>
          <w:sz w:val="20"/>
          <w:szCs w:val="20"/>
        </w:rPr>
      </w:pPr>
      <w:r w:rsidRPr="00592ECC">
        <w:rPr>
          <w:rFonts w:ascii="Times New Roman" w:hAnsi="Times New Roman"/>
          <w:sz w:val="20"/>
          <w:szCs w:val="20"/>
        </w:rPr>
        <w:t>— создания условий для участия родителей (законных представителей) в образовательном процессе как полноправных партнеров;</w:t>
      </w:r>
    </w:p>
    <w:p w:rsidR="00F215D6" w:rsidRPr="00592ECC" w:rsidRDefault="00F215D6" w:rsidP="00592ECC">
      <w:pPr>
        <w:spacing w:after="0" w:line="240" w:lineRule="auto"/>
        <w:ind w:firstLine="567"/>
        <w:jc w:val="both"/>
        <w:rPr>
          <w:rFonts w:ascii="Times New Roman" w:hAnsi="Times New Roman"/>
          <w:sz w:val="20"/>
          <w:szCs w:val="20"/>
        </w:rPr>
      </w:pPr>
      <w:r w:rsidRPr="00592ECC">
        <w:rPr>
          <w:rFonts w:ascii="Times New Roman" w:hAnsi="Times New Roman"/>
          <w:sz w:val="20"/>
          <w:szCs w:val="20"/>
        </w:rPr>
        <w:t>а в различных видах деятельности;</w:t>
      </w:r>
    </w:p>
    <w:p w:rsidR="00F215D6" w:rsidRPr="00592ECC" w:rsidRDefault="00F215D6" w:rsidP="00592ECC">
      <w:pPr>
        <w:spacing w:after="0" w:line="240" w:lineRule="auto"/>
        <w:ind w:firstLine="567"/>
        <w:jc w:val="both"/>
        <w:rPr>
          <w:rFonts w:ascii="Times New Roman" w:hAnsi="Times New Roman"/>
          <w:sz w:val="20"/>
          <w:szCs w:val="20"/>
        </w:rPr>
      </w:pPr>
      <w:r w:rsidRPr="00592ECC">
        <w:rPr>
          <w:rFonts w:ascii="Times New Roman" w:hAnsi="Times New Roman"/>
          <w:sz w:val="20"/>
          <w:szCs w:val="20"/>
        </w:rPr>
        <w:t>— учета этнокультурной ситуации развития детей;</w:t>
      </w:r>
    </w:p>
    <w:p w:rsidR="00F215D6" w:rsidRPr="00592ECC" w:rsidRDefault="00F215D6" w:rsidP="00592ECC">
      <w:pPr>
        <w:spacing w:after="0" w:line="240" w:lineRule="auto"/>
        <w:ind w:firstLine="567"/>
        <w:jc w:val="both"/>
        <w:rPr>
          <w:rFonts w:ascii="Times New Roman" w:hAnsi="Times New Roman"/>
          <w:sz w:val="20"/>
          <w:szCs w:val="20"/>
        </w:rPr>
      </w:pPr>
      <w:r w:rsidRPr="00592ECC">
        <w:rPr>
          <w:rFonts w:ascii="Times New Roman" w:hAnsi="Times New Roman"/>
          <w:sz w:val="20"/>
          <w:szCs w:val="20"/>
        </w:rPr>
        <w:t>— приоритетности коррекционного развития;</w:t>
      </w:r>
    </w:p>
    <w:p w:rsidR="00F215D6" w:rsidRPr="00592ECC" w:rsidRDefault="00F215D6" w:rsidP="00592ECC">
      <w:pPr>
        <w:spacing w:after="0" w:line="240" w:lineRule="auto"/>
        <w:ind w:firstLine="567"/>
        <w:jc w:val="both"/>
        <w:rPr>
          <w:rFonts w:ascii="Times New Roman" w:hAnsi="Times New Roman"/>
          <w:sz w:val="20"/>
          <w:szCs w:val="20"/>
        </w:rPr>
      </w:pPr>
      <w:r w:rsidRPr="00592ECC">
        <w:rPr>
          <w:rFonts w:ascii="Times New Roman" w:hAnsi="Times New Roman"/>
          <w:sz w:val="20"/>
          <w:szCs w:val="20"/>
        </w:rPr>
        <w:t>— интеграции усилий педагогического коллектива, родителей, дошкольников;</w:t>
      </w:r>
    </w:p>
    <w:p w:rsidR="00F215D6" w:rsidRPr="00592ECC" w:rsidRDefault="00F215D6" w:rsidP="00592ECC">
      <w:pPr>
        <w:spacing w:after="0" w:line="240" w:lineRule="auto"/>
        <w:ind w:firstLine="567"/>
        <w:jc w:val="both"/>
        <w:rPr>
          <w:rFonts w:ascii="Times New Roman" w:hAnsi="Times New Roman"/>
          <w:sz w:val="20"/>
          <w:szCs w:val="20"/>
        </w:rPr>
      </w:pPr>
      <w:r w:rsidRPr="00592ECC">
        <w:rPr>
          <w:rFonts w:ascii="Times New Roman" w:hAnsi="Times New Roman"/>
          <w:sz w:val="20"/>
          <w:szCs w:val="20"/>
        </w:rPr>
        <w:t>— коррекции и компенсации речевых нарушений;</w:t>
      </w:r>
    </w:p>
    <w:p w:rsidR="00F215D6" w:rsidRPr="00592ECC" w:rsidRDefault="00F215D6" w:rsidP="00592ECC">
      <w:pPr>
        <w:spacing w:after="0" w:line="240" w:lineRule="auto"/>
        <w:ind w:firstLine="567"/>
        <w:jc w:val="both"/>
        <w:rPr>
          <w:rFonts w:ascii="Times New Roman" w:hAnsi="Times New Roman"/>
          <w:sz w:val="20"/>
          <w:szCs w:val="20"/>
        </w:rPr>
      </w:pPr>
      <w:r w:rsidRPr="00592ECC">
        <w:rPr>
          <w:rFonts w:ascii="Times New Roman" w:hAnsi="Times New Roman"/>
          <w:sz w:val="20"/>
          <w:szCs w:val="20"/>
        </w:rPr>
        <w:t>— развивающего обучения;</w:t>
      </w:r>
    </w:p>
    <w:p w:rsidR="00F215D6" w:rsidRPr="00592ECC" w:rsidRDefault="00F215D6" w:rsidP="00592ECC">
      <w:pPr>
        <w:spacing w:after="0" w:line="240" w:lineRule="auto"/>
        <w:ind w:firstLine="567"/>
        <w:jc w:val="both"/>
        <w:rPr>
          <w:rFonts w:ascii="Times New Roman" w:hAnsi="Times New Roman"/>
          <w:sz w:val="20"/>
          <w:szCs w:val="20"/>
        </w:rPr>
      </w:pPr>
      <w:r w:rsidRPr="00592ECC">
        <w:rPr>
          <w:rFonts w:ascii="Times New Roman" w:hAnsi="Times New Roman"/>
          <w:sz w:val="20"/>
          <w:szCs w:val="20"/>
        </w:rPr>
        <w:t>— интеграции содержания.</w:t>
      </w:r>
    </w:p>
    <w:p w:rsidR="00F215D6" w:rsidRPr="00592ECC" w:rsidRDefault="00F215D6" w:rsidP="00592ECC">
      <w:pPr>
        <w:spacing w:after="0" w:line="240" w:lineRule="auto"/>
        <w:ind w:firstLine="567"/>
        <w:jc w:val="both"/>
        <w:rPr>
          <w:rFonts w:ascii="Times New Roman" w:hAnsi="Times New Roman"/>
          <w:sz w:val="20"/>
          <w:szCs w:val="20"/>
        </w:rPr>
      </w:pPr>
      <w:r w:rsidRPr="00592ECC">
        <w:rPr>
          <w:rFonts w:ascii="Times New Roman" w:hAnsi="Times New Roman"/>
          <w:sz w:val="20"/>
          <w:szCs w:val="20"/>
        </w:rPr>
        <w:t>В программу заложены следующие подходы к ее формированию и реализации.</w:t>
      </w:r>
    </w:p>
    <w:p w:rsidR="00F215D6" w:rsidRPr="00592ECC" w:rsidRDefault="00F215D6" w:rsidP="00592ECC">
      <w:pPr>
        <w:spacing w:after="0" w:line="240" w:lineRule="auto"/>
        <w:ind w:firstLine="567"/>
        <w:jc w:val="both"/>
        <w:rPr>
          <w:rFonts w:ascii="Times New Roman" w:hAnsi="Times New Roman"/>
          <w:sz w:val="20"/>
          <w:szCs w:val="20"/>
        </w:rPr>
      </w:pPr>
      <w:r w:rsidRPr="00592ECC">
        <w:rPr>
          <w:rFonts w:ascii="Times New Roman" w:hAnsi="Times New Roman"/>
          <w:sz w:val="20"/>
          <w:szCs w:val="20"/>
        </w:rPr>
        <w:t>— Подход, основанный на идее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w:t>
      </w:r>
    </w:p>
    <w:p w:rsidR="00F215D6" w:rsidRPr="00592ECC" w:rsidRDefault="00F215D6" w:rsidP="00592ECC">
      <w:pPr>
        <w:spacing w:after="0" w:line="240" w:lineRule="auto"/>
        <w:ind w:firstLine="567"/>
        <w:jc w:val="both"/>
        <w:rPr>
          <w:rFonts w:ascii="Times New Roman" w:hAnsi="Times New Roman"/>
          <w:sz w:val="20"/>
          <w:szCs w:val="20"/>
        </w:rPr>
      </w:pPr>
      <w:r w:rsidRPr="00592ECC">
        <w:rPr>
          <w:rFonts w:ascii="Times New Roman" w:hAnsi="Times New Roman"/>
          <w:sz w:val="20"/>
          <w:szCs w:val="20"/>
        </w:rPr>
        <w:t>— Культурно-исторический подход, рассматривающий формирующуюся в процессе образования личность как продукт освоения индивидом ценностей культуры.</w:t>
      </w:r>
    </w:p>
    <w:p w:rsidR="00F215D6" w:rsidRPr="00592ECC" w:rsidRDefault="00F215D6" w:rsidP="00592ECC">
      <w:pPr>
        <w:spacing w:after="0" w:line="240" w:lineRule="auto"/>
        <w:ind w:firstLine="567"/>
        <w:jc w:val="both"/>
        <w:rPr>
          <w:rFonts w:ascii="Times New Roman" w:hAnsi="Times New Roman"/>
          <w:sz w:val="20"/>
          <w:szCs w:val="20"/>
        </w:rPr>
      </w:pPr>
      <w:r w:rsidRPr="00592ECC">
        <w:rPr>
          <w:rFonts w:ascii="Times New Roman" w:hAnsi="Times New Roman"/>
          <w:sz w:val="20"/>
          <w:szCs w:val="20"/>
        </w:rPr>
        <w:t>— Подход, учитывающий современность программы, ориентированный на ребенка XXI века.</w:t>
      </w:r>
    </w:p>
    <w:p w:rsidR="00F215D6" w:rsidRPr="00592ECC" w:rsidRDefault="00F215D6" w:rsidP="000A6053">
      <w:pPr>
        <w:spacing w:after="0" w:line="240" w:lineRule="auto"/>
        <w:ind w:firstLine="567"/>
        <w:jc w:val="both"/>
        <w:rPr>
          <w:rFonts w:ascii="Times New Roman" w:hAnsi="Times New Roman"/>
          <w:sz w:val="20"/>
          <w:szCs w:val="20"/>
        </w:rPr>
      </w:pPr>
      <w:r w:rsidRPr="00592ECC">
        <w:rPr>
          <w:rFonts w:ascii="Times New Roman" w:hAnsi="Times New Roman"/>
          <w:sz w:val="20"/>
          <w:szCs w:val="20"/>
        </w:rPr>
        <w:lastRenderedPageBreak/>
        <w:t>— Подход к образованию дошкольника как педагогическому сопровождению; как создание условий, стимулирующих развитие личности.</w:t>
      </w:r>
    </w:p>
    <w:p w:rsidR="00F215D6" w:rsidRPr="00CE4A70" w:rsidRDefault="00F215D6" w:rsidP="000A6053">
      <w:pPr>
        <w:spacing w:after="0" w:line="240" w:lineRule="auto"/>
        <w:ind w:firstLine="567"/>
        <w:jc w:val="both"/>
        <w:rPr>
          <w:rFonts w:ascii="Times New Roman" w:hAnsi="Times New Roman"/>
          <w:sz w:val="20"/>
          <w:szCs w:val="20"/>
        </w:rPr>
      </w:pPr>
      <w:r w:rsidRPr="00592ECC">
        <w:rPr>
          <w:rFonts w:ascii="Times New Roman" w:hAnsi="Times New Roman"/>
          <w:sz w:val="20"/>
          <w:szCs w:val="20"/>
        </w:rPr>
        <w:t xml:space="preserve">— Системно-деятельный подход, способствующий формированию познавательных интересов и действий </w:t>
      </w:r>
      <w:r w:rsidRPr="00CE4A70">
        <w:rPr>
          <w:rFonts w:ascii="Times New Roman" w:hAnsi="Times New Roman"/>
          <w:sz w:val="20"/>
          <w:szCs w:val="20"/>
        </w:rPr>
        <w:t>ребенка в различных видах деятельности, предполагающий, что дети самостоятельно делают «открытия», узнают новое путем решения проблемных задач; включающий развитие креативности и овладение культурой.</w:t>
      </w:r>
    </w:p>
    <w:p w:rsidR="00F215D6" w:rsidRPr="00CE4A70" w:rsidRDefault="00F215D6" w:rsidP="000A6053">
      <w:pPr>
        <w:spacing w:after="0" w:line="240" w:lineRule="auto"/>
        <w:ind w:firstLine="567"/>
        <w:jc w:val="both"/>
        <w:rPr>
          <w:rFonts w:ascii="Times New Roman" w:hAnsi="Times New Roman"/>
          <w:sz w:val="20"/>
          <w:szCs w:val="20"/>
        </w:rPr>
      </w:pPr>
      <w:r w:rsidRPr="00CE4A70">
        <w:rPr>
          <w:rFonts w:ascii="Times New Roman" w:hAnsi="Times New Roman"/>
          <w:sz w:val="20"/>
          <w:szCs w:val="20"/>
        </w:rPr>
        <w:t>— Дифференцированный подход к особенностям развития детей с речевыми нарушениями.</w:t>
      </w:r>
    </w:p>
    <w:p w:rsidR="00F215D6" w:rsidRPr="00CE4A70" w:rsidRDefault="00F215D6" w:rsidP="000A6053">
      <w:pPr>
        <w:spacing w:after="0" w:line="240" w:lineRule="auto"/>
        <w:ind w:firstLine="567"/>
        <w:jc w:val="both"/>
        <w:rPr>
          <w:rFonts w:ascii="Times New Roman" w:hAnsi="Times New Roman"/>
          <w:sz w:val="20"/>
          <w:szCs w:val="20"/>
        </w:rPr>
      </w:pPr>
      <w:r w:rsidRPr="00CE4A70">
        <w:rPr>
          <w:rFonts w:ascii="Times New Roman" w:hAnsi="Times New Roman"/>
          <w:sz w:val="20"/>
          <w:szCs w:val="20"/>
        </w:rPr>
        <w:t>— Интегрированный подход: основой планирования содержания образовательных областей является планирование, обеспечивающее концентрированное изучение материала и коррекционной работы.</w:t>
      </w:r>
    </w:p>
    <w:p w:rsidR="00592ECC" w:rsidRPr="00CE4A70" w:rsidRDefault="00592ECC" w:rsidP="000A6053">
      <w:pPr>
        <w:pStyle w:val="a3"/>
        <w:shd w:val="clear" w:color="auto" w:fill="FFFFFF"/>
        <w:spacing w:after="0" w:line="240" w:lineRule="auto"/>
        <w:ind w:left="1440" w:firstLine="567"/>
        <w:jc w:val="both"/>
        <w:rPr>
          <w:rFonts w:ascii="Times New Roman" w:hAnsi="Times New Roman"/>
          <w:b/>
          <w:bCs/>
          <w:sz w:val="20"/>
          <w:szCs w:val="20"/>
        </w:rPr>
      </w:pPr>
    </w:p>
    <w:p w:rsidR="000F7D7A" w:rsidRPr="00CE4A70" w:rsidRDefault="00592ECC" w:rsidP="000A6053">
      <w:pPr>
        <w:pStyle w:val="a3"/>
        <w:numPr>
          <w:ilvl w:val="1"/>
          <w:numId w:val="1"/>
        </w:numPr>
        <w:shd w:val="clear" w:color="auto" w:fill="FFFFFF"/>
        <w:spacing w:after="0" w:line="240" w:lineRule="auto"/>
        <w:jc w:val="both"/>
        <w:rPr>
          <w:rFonts w:ascii="Times New Roman" w:hAnsi="Times New Roman"/>
          <w:b/>
          <w:bCs/>
          <w:sz w:val="20"/>
          <w:szCs w:val="20"/>
        </w:rPr>
      </w:pPr>
      <w:r w:rsidRPr="00CE4A70">
        <w:rPr>
          <w:rFonts w:ascii="Times New Roman" w:hAnsi="Times New Roman"/>
          <w:b/>
          <w:bCs/>
          <w:sz w:val="20"/>
          <w:szCs w:val="20"/>
        </w:rPr>
        <w:t>П</w:t>
      </w:r>
      <w:r w:rsidR="00C01E3C">
        <w:rPr>
          <w:rFonts w:ascii="Times New Roman" w:hAnsi="Times New Roman"/>
          <w:b/>
          <w:bCs/>
          <w:sz w:val="20"/>
          <w:szCs w:val="20"/>
        </w:rPr>
        <w:t>ланируемые результаты</w:t>
      </w:r>
      <w:r w:rsidRPr="00CE4A70">
        <w:rPr>
          <w:rFonts w:ascii="Times New Roman" w:hAnsi="Times New Roman"/>
          <w:b/>
          <w:bCs/>
          <w:sz w:val="20"/>
          <w:szCs w:val="20"/>
        </w:rPr>
        <w:t xml:space="preserve"> </w:t>
      </w:r>
      <w:r w:rsidR="00C01E3C">
        <w:rPr>
          <w:rFonts w:ascii="Times New Roman" w:hAnsi="Times New Roman"/>
          <w:b/>
        </w:rPr>
        <w:t>освоения детьми Программы.</w:t>
      </w:r>
    </w:p>
    <w:p w:rsidR="00592ECC" w:rsidRPr="00CE4A70" w:rsidRDefault="00592ECC" w:rsidP="000A6053">
      <w:pPr>
        <w:spacing w:after="0" w:line="240" w:lineRule="auto"/>
        <w:ind w:firstLine="567"/>
        <w:jc w:val="both"/>
        <w:rPr>
          <w:rFonts w:ascii="Times New Roman" w:hAnsi="Times New Roman"/>
          <w:sz w:val="20"/>
          <w:szCs w:val="20"/>
        </w:rPr>
      </w:pPr>
      <w:r w:rsidRPr="00CE4A70">
        <w:rPr>
          <w:rFonts w:ascii="Times New Roman" w:hAnsi="Times New Roman"/>
          <w:sz w:val="20"/>
          <w:szCs w:val="20"/>
        </w:rPr>
        <w:t>К целевым ориентирам дошкольного образования (на этапе завершения дошкольного образования) в соответствии с данной рабочей программой относятся также следующие социально-нормативные характеристики возможных достижений ребенка (приводятся по тексту комплексной образовательной программы).</w:t>
      </w:r>
    </w:p>
    <w:p w:rsidR="00592ECC" w:rsidRPr="00CE4A70" w:rsidRDefault="00592ECC" w:rsidP="000A6053">
      <w:pPr>
        <w:spacing w:after="0"/>
        <w:ind w:firstLine="567"/>
        <w:jc w:val="both"/>
        <w:rPr>
          <w:rFonts w:ascii="Times New Roman" w:hAnsi="Times New Roman"/>
          <w:sz w:val="20"/>
          <w:szCs w:val="20"/>
        </w:rPr>
      </w:pPr>
      <w:r w:rsidRPr="00CE4A70">
        <w:rPr>
          <w:rFonts w:ascii="Times New Roman" w:hAnsi="Times New Roman"/>
          <w:sz w:val="20"/>
          <w:szCs w:val="20"/>
        </w:rPr>
        <w:t>К концу данного возрастного этапа ребенок:</w:t>
      </w:r>
    </w:p>
    <w:p w:rsidR="00592ECC" w:rsidRPr="00CE4A70" w:rsidRDefault="00592ECC" w:rsidP="000A6053">
      <w:pPr>
        <w:pStyle w:val="a3"/>
        <w:numPr>
          <w:ilvl w:val="0"/>
          <w:numId w:val="15"/>
        </w:numPr>
        <w:spacing w:after="0"/>
        <w:jc w:val="both"/>
        <w:rPr>
          <w:rFonts w:ascii="Times New Roman" w:hAnsi="Times New Roman"/>
          <w:sz w:val="20"/>
          <w:szCs w:val="20"/>
        </w:rPr>
      </w:pPr>
      <w:r w:rsidRPr="00CE4A70">
        <w:rPr>
          <w:rFonts w:ascii="Times New Roman" w:hAnsi="Times New Roman"/>
          <w:sz w:val="20"/>
          <w:szCs w:val="20"/>
        </w:rPr>
        <w:t xml:space="preserve">проявляет мотивацию к занятиям, попытки планировать (с помощью педагогического работника)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деятельность для достижения какой-либо (конкретной) цели;</w:t>
      </w:r>
    </w:p>
    <w:p w:rsidR="00592ECC" w:rsidRPr="00CE4A70" w:rsidRDefault="00592ECC" w:rsidP="000A6053">
      <w:pPr>
        <w:pStyle w:val="a3"/>
        <w:numPr>
          <w:ilvl w:val="0"/>
          <w:numId w:val="15"/>
        </w:numPr>
        <w:spacing w:after="0"/>
        <w:jc w:val="both"/>
        <w:rPr>
          <w:rFonts w:ascii="Times New Roman" w:hAnsi="Times New Roman"/>
          <w:sz w:val="20"/>
          <w:szCs w:val="20"/>
        </w:rPr>
      </w:pPr>
      <w:r w:rsidRPr="00CE4A70">
        <w:rPr>
          <w:rFonts w:ascii="Times New Roman" w:hAnsi="Times New Roman"/>
          <w:sz w:val="20"/>
          <w:szCs w:val="20"/>
        </w:rPr>
        <w:t xml:space="preserve">понимает и употребляет слова, обозначающие названия предметов, действий, признаков, состояний, свойств,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качеств;</w:t>
      </w:r>
    </w:p>
    <w:p w:rsidR="00592ECC" w:rsidRPr="00CE4A70" w:rsidRDefault="00592ECC" w:rsidP="000A6053">
      <w:pPr>
        <w:spacing w:after="0"/>
        <w:ind w:firstLine="567"/>
        <w:jc w:val="both"/>
        <w:rPr>
          <w:rFonts w:ascii="Times New Roman" w:hAnsi="Times New Roman"/>
          <w:sz w:val="20"/>
          <w:szCs w:val="20"/>
        </w:rPr>
      </w:pPr>
      <w:r w:rsidRPr="00CE4A70">
        <w:rPr>
          <w:rFonts w:ascii="Times New Roman" w:hAnsi="Times New Roman"/>
          <w:sz w:val="20"/>
          <w:szCs w:val="20"/>
        </w:rPr>
        <w:t>3) использует слова в соответствии с коммуникативной ситуацией;</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 xml:space="preserve">           4) различает разные формы слов (словообразовательные модели и грамматические формы);</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 xml:space="preserve">           5) использует в речи сложносочиненные предложения с сочинительными союзами;</w:t>
      </w:r>
    </w:p>
    <w:p w:rsidR="00CE4A70"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6) пересказывает (с помощью педагогического работника) небольшую сказку, рассказ, с помощью</w:t>
      </w:r>
      <w:r w:rsidR="00CE4A70" w:rsidRPr="00CE4A70">
        <w:rPr>
          <w:rFonts w:ascii="Times New Roman" w:hAnsi="Times New Roman"/>
          <w:sz w:val="20"/>
          <w:szCs w:val="20"/>
        </w:rPr>
        <w:t xml:space="preserve">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педагогического работника рассказывает по картинке;</w:t>
      </w:r>
    </w:p>
    <w:p w:rsidR="00CE4A70"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7) составляет описательный рассказ по вопросам (с помощью педагогического работника), ориентируясь на</w:t>
      </w:r>
      <w:r w:rsidR="00CE4A70" w:rsidRPr="00CE4A70">
        <w:rPr>
          <w:rFonts w:ascii="Times New Roman" w:hAnsi="Times New Roman"/>
          <w:sz w:val="20"/>
          <w:szCs w:val="20"/>
        </w:rPr>
        <w:t xml:space="preserve">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игрушки, картинки, из личного опыта;</w:t>
      </w:r>
    </w:p>
    <w:p w:rsidR="00592ECC" w:rsidRPr="00CE4A70" w:rsidRDefault="00CE4A70" w:rsidP="000A6053">
      <w:pPr>
        <w:spacing w:after="0"/>
        <w:jc w:val="both"/>
        <w:rPr>
          <w:rFonts w:ascii="Times New Roman" w:hAnsi="Times New Roman"/>
          <w:sz w:val="20"/>
          <w:szCs w:val="20"/>
        </w:rPr>
      </w:pPr>
      <w:r w:rsidRPr="00CE4A70">
        <w:rPr>
          <w:rFonts w:ascii="Times New Roman" w:hAnsi="Times New Roman"/>
          <w:sz w:val="20"/>
          <w:szCs w:val="20"/>
        </w:rPr>
        <w:t xml:space="preserve">           </w:t>
      </w:r>
      <w:r w:rsidR="00592ECC" w:rsidRPr="00CE4A70">
        <w:rPr>
          <w:rFonts w:ascii="Times New Roman" w:hAnsi="Times New Roman"/>
          <w:sz w:val="20"/>
          <w:szCs w:val="20"/>
        </w:rPr>
        <w:t>8) владеет простыми формами фонематического анализа;</w:t>
      </w:r>
    </w:p>
    <w:p w:rsidR="00592ECC" w:rsidRPr="00CE4A70" w:rsidRDefault="00CE4A70" w:rsidP="000A6053">
      <w:pPr>
        <w:spacing w:after="0"/>
        <w:jc w:val="both"/>
        <w:rPr>
          <w:rFonts w:ascii="Times New Roman" w:hAnsi="Times New Roman"/>
          <w:sz w:val="20"/>
          <w:szCs w:val="20"/>
        </w:rPr>
      </w:pPr>
      <w:r w:rsidRPr="00CE4A70">
        <w:rPr>
          <w:rFonts w:ascii="Times New Roman" w:hAnsi="Times New Roman"/>
          <w:sz w:val="20"/>
          <w:szCs w:val="20"/>
        </w:rPr>
        <w:t xml:space="preserve">           </w:t>
      </w:r>
      <w:r w:rsidR="00592ECC" w:rsidRPr="00CE4A70">
        <w:rPr>
          <w:rFonts w:ascii="Times New Roman" w:hAnsi="Times New Roman"/>
          <w:sz w:val="20"/>
          <w:szCs w:val="20"/>
        </w:rPr>
        <w:t>9) использует различные виды интонационных конструкций;</w:t>
      </w:r>
    </w:p>
    <w:p w:rsidR="00CE4A70"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 xml:space="preserve">10) выполняет взаимосвязанные ролевые действия, изображающие социальные функции людей, понимает и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называет свою роль;</w:t>
      </w:r>
    </w:p>
    <w:p w:rsidR="00592ECC" w:rsidRPr="00CE4A70" w:rsidRDefault="00592ECC" w:rsidP="000A6053">
      <w:pPr>
        <w:spacing w:after="0"/>
        <w:ind w:firstLine="567"/>
        <w:jc w:val="both"/>
        <w:rPr>
          <w:rFonts w:ascii="Times New Roman" w:hAnsi="Times New Roman"/>
          <w:sz w:val="20"/>
          <w:szCs w:val="20"/>
        </w:rPr>
      </w:pPr>
      <w:r w:rsidRPr="00CE4A70">
        <w:rPr>
          <w:rFonts w:ascii="Times New Roman" w:hAnsi="Times New Roman"/>
          <w:sz w:val="20"/>
          <w:szCs w:val="20"/>
        </w:rPr>
        <w:t>11) использует в ходе игры различные натуральные предметы, их модели, предметы-заместители;</w:t>
      </w:r>
    </w:p>
    <w:p w:rsidR="00592ECC" w:rsidRPr="00CE4A70" w:rsidRDefault="00592ECC" w:rsidP="000A6053">
      <w:pPr>
        <w:spacing w:after="0"/>
        <w:ind w:firstLine="567"/>
        <w:jc w:val="both"/>
        <w:rPr>
          <w:rFonts w:ascii="Times New Roman" w:hAnsi="Times New Roman"/>
          <w:sz w:val="20"/>
          <w:szCs w:val="20"/>
        </w:rPr>
      </w:pPr>
      <w:r w:rsidRPr="00CE4A70">
        <w:rPr>
          <w:rFonts w:ascii="Times New Roman" w:hAnsi="Times New Roman"/>
          <w:sz w:val="20"/>
          <w:szCs w:val="20"/>
        </w:rPr>
        <w:t>12) передает в сюжетно-ролевых и театрализованных играх различные виды социальных отношений;</w:t>
      </w:r>
    </w:p>
    <w:p w:rsidR="00592ECC"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13) стремится к самостоятельности, проявляет относительную независимость от педагогического работника;</w:t>
      </w:r>
    </w:p>
    <w:p w:rsidR="00CE4A70"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14) проявляет доброжелательное отношение к детям, педагогическим работником, оказывает помощь в процессе</w:t>
      </w:r>
      <w:r w:rsidR="00CE4A70" w:rsidRPr="00CE4A70">
        <w:rPr>
          <w:rFonts w:ascii="Times New Roman" w:hAnsi="Times New Roman"/>
          <w:sz w:val="20"/>
          <w:szCs w:val="20"/>
        </w:rPr>
        <w:t xml:space="preserve">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деятельности, благодарит за помощь;</w:t>
      </w:r>
    </w:p>
    <w:p w:rsidR="00592ECC"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15) занимается различными видами детской деятельности, не отвлекаясь, в течение некоторого времени (не менее 15 мин.);</w:t>
      </w:r>
    </w:p>
    <w:p w:rsidR="00CE4A70"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16) устанавливает причинно-следственные связи между условиями жизни, внешними и функциональными</w:t>
      </w:r>
      <w:r w:rsidR="00CE4A70" w:rsidRPr="00CE4A70">
        <w:rPr>
          <w:rFonts w:ascii="Times New Roman" w:hAnsi="Times New Roman"/>
          <w:sz w:val="20"/>
          <w:szCs w:val="20"/>
        </w:rPr>
        <w:t xml:space="preserve">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свойствами в животном и растительном мире на основе наблюдений и практического экспериментирования;</w:t>
      </w:r>
    </w:p>
    <w:p w:rsidR="00CE4A70"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17) осуществляет "пошаговое" планирование с последующим словесным отчетом о последовательности действий</w:t>
      </w:r>
      <w:r w:rsidR="00CE4A70" w:rsidRPr="00CE4A70">
        <w:rPr>
          <w:rFonts w:ascii="Times New Roman" w:hAnsi="Times New Roman"/>
          <w:sz w:val="20"/>
          <w:szCs w:val="20"/>
        </w:rPr>
        <w:t xml:space="preserve">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сначала с помощью педагогического работника, а затем самостоятельно;</w:t>
      </w:r>
    </w:p>
    <w:p w:rsidR="00CE4A70"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18) имеет представления о времени на основе наиболее характерных признаков (по наблюдениям в природе, по</w:t>
      </w:r>
      <w:r w:rsidR="00CE4A70" w:rsidRPr="00CE4A70">
        <w:rPr>
          <w:rFonts w:ascii="Times New Roman" w:hAnsi="Times New Roman"/>
          <w:sz w:val="20"/>
          <w:szCs w:val="20"/>
        </w:rPr>
        <w:t xml:space="preserve">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изображениям на картинках); узнает и называет реальные явления и их изображения: времена года и части суток;</w:t>
      </w:r>
    </w:p>
    <w:p w:rsidR="00592ECC" w:rsidRPr="00CE4A70" w:rsidRDefault="00CE4A70" w:rsidP="000A6053">
      <w:pPr>
        <w:spacing w:after="0"/>
        <w:jc w:val="both"/>
        <w:rPr>
          <w:rFonts w:ascii="Times New Roman" w:hAnsi="Times New Roman"/>
          <w:sz w:val="20"/>
          <w:szCs w:val="20"/>
        </w:rPr>
      </w:pPr>
      <w:r w:rsidRPr="00CE4A70">
        <w:rPr>
          <w:rFonts w:ascii="Times New Roman" w:hAnsi="Times New Roman"/>
          <w:sz w:val="20"/>
          <w:szCs w:val="20"/>
        </w:rPr>
        <w:t xml:space="preserve">           </w:t>
      </w:r>
      <w:r w:rsidR="00592ECC" w:rsidRPr="00CE4A70">
        <w:rPr>
          <w:rFonts w:ascii="Times New Roman" w:hAnsi="Times New Roman"/>
          <w:sz w:val="20"/>
          <w:szCs w:val="20"/>
        </w:rPr>
        <w:t>19) использует схему для ориентировки в пространстве;</w:t>
      </w:r>
    </w:p>
    <w:p w:rsidR="00CE4A70"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20) владеет ситуативной речью в общении с другими детьми и с педагогическим работником, элементарными</w:t>
      </w:r>
      <w:r w:rsidR="00CE4A70" w:rsidRPr="00CE4A70">
        <w:rPr>
          <w:rFonts w:ascii="Times New Roman" w:hAnsi="Times New Roman"/>
          <w:sz w:val="20"/>
          <w:szCs w:val="20"/>
        </w:rPr>
        <w:t xml:space="preserve">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коммуникативными умениями, взаимодействует с окружающими, используя речевые и неречевые средства общения;</w:t>
      </w:r>
    </w:p>
    <w:p w:rsidR="00592ECC" w:rsidRPr="00CE4A70" w:rsidRDefault="00592ECC" w:rsidP="000A6053">
      <w:pPr>
        <w:spacing w:after="0"/>
        <w:ind w:firstLine="567"/>
        <w:jc w:val="both"/>
        <w:rPr>
          <w:rFonts w:ascii="Times New Roman" w:hAnsi="Times New Roman"/>
          <w:sz w:val="20"/>
          <w:szCs w:val="20"/>
        </w:rPr>
      </w:pPr>
      <w:r w:rsidRPr="00CE4A70">
        <w:rPr>
          <w:rFonts w:ascii="Times New Roman" w:hAnsi="Times New Roman"/>
          <w:sz w:val="20"/>
          <w:szCs w:val="20"/>
        </w:rPr>
        <w:t>21) может самостоятельно получать новую информацию (задает вопросы, экспериментирует);</w:t>
      </w:r>
    </w:p>
    <w:p w:rsidR="00592ECC" w:rsidRPr="00CE4A70" w:rsidRDefault="00592ECC" w:rsidP="000A6053">
      <w:pPr>
        <w:spacing w:after="0"/>
        <w:ind w:firstLine="567"/>
        <w:jc w:val="both"/>
        <w:rPr>
          <w:rFonts w:ascii="Times New Roman" w:hAnsi="Times New Roman"/>
          <w:sz w:val="20"/>
          <w:szCs w:val="20"/>
        </w:rPr>
      </w:pPr>
      <w:r w:rsidRPr="00CE4A70">
        <w:rPr>
          <w:rFonts w:ascii="Times New Roman" w:hAnsi="Times New Roman"/>
          <w:sz w:val="20"/>
          <w:szCs w:val="20"/>
        </w:rPr>
        <w:t>22) в речи употребляет все части речи, кроме причастий и деепричастий, проявляет словотворчество;</w:t>
      </w:r>
    </w:p>
    <w:p w:rsidR="00CE4A70"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23) сочиняет небольшую сказку или историю по теме, рассказывает о своих впечатлениях, высказывается по</w:t>
      </w:r>
      <w:r w:rsidR="00CE4A70" w:rsidRPr="00CE4A70">
        <w:rPr>
          <w:rFonts w:ascii="Times New Roman" w:hAnsi="Times New Roman"/>
          <w:sz w:val="20"/>
          <w:szCs w:val="20"/>
        </w:rPr>
        <w:t xml:space="preserve">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содержанию литературных произведений (с помощью педагогического работника и самостоятельно);</w:t>
      </w:r>
    </w:p>
    <w:p w:rsidR="00592ECC" w:rsidRPr="00CE4A70" w:rsidRDefault="00592ECC" w:rsidP="000A6053">
      <w:pPr>
        <w:spacing w:after="0"/>
        <w:ind w:firstLine="567"/>
        <w:jc w:val="both"/>
        <w:rPr>
          <w:rFonts w:ascii="Times New Roman" w:hAnsi="Times New Roman"/>
          <w:sz w:val="20"/>
          <w:szCs w:val="20"/>
        </w:rPr>
      </w:pPr>
      <w:r w:rsidRPr="00CE4A70">
        <w:rPr>
          <w:rFonts w:ascii="Times New Roman" w:hAnsi="Times New Roman"/>
          <w:sz w:val="20"/>
          <w:szCs w:val="20"/>
        </w:rPr>
        <w:t>24) изображает предметы с деталями, появляются элементы сюжета, композиции;</w:t>
      </w:r>
    </w:p>
    <w:p w:rsidR="00CE4A70"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25) положительно эмоционально относится к изобразительной деятельности, ее процессу и результатам, знает</w:t>
      </w:r>
      <w:r w:rsidR="00CE4A70" w:rsidRPr="00CE4A70">
        <w:rPr>
          <w:rFonts w:ascii="Times New Roman" w:hAnsi="Times New Roman"/>
          <w:sz w:val="20"/>
          <w:szCs w:val="20"/>
        </w:rPr>
        <w:t xml:space="preserve">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материалы и средства, используемые в процессе изобразительной деятельности, их свойства;</w:t>
      </w:r>
    </w:p>
    <w:p w:rsidR="00592ECC" w:rsidRPr="00CE4A70" w:rsidRDefault="00592ECC" w:rsidP="000A6053">
      <w:pPr>
        <w:spacing w:after="0"/>
        <w:ind w:firstLine="567"/>
        <w:jc w:val="both"/>
        <w:rPr>
          <w:rFonts w:ascii="Times New Roman" w:hAnsi="Times New Roman"/>
          <w:sz w:val="20"/>
          <w:szCs w:val="20"/>
        </w:rPr>
      </w:pPr>
      <w:r w:rsidRPr="00CE4A70">
        <w:rPr>
          <w:rFonts w:ascii="Times New Roman" w:hAnsi="Times New Roman"/>
          <w:sz w:val="20"/>
          <w:szCs w:val="20"/>
        </w:rPr>
        <w:t>26) знает основные цвета и их оттенки;</w:t>
      </w:r>
    </w:p>
    <w:p w:rsidR="00592ECC" w:rsidRPr="00CE4A70" w:rsidRDefault="00592ECC" w:rsidP="000A6053">
      <w:pPr>
        <w:spacing w:after="0"/>
        <w:ind w:firstLine="567"/>
        <w:jc w:val="both"/>
        <w:rPr>
          <w:rFonts w:ascii="Times New Roman" w:hAnsi="Times New Roman"/>
          <w:sz w:val="20"/>
          <w:szCs w:val="20"/>
        </w:rPr>
      </w:pPr>
      <w:r w:rsidRPr="00CE4A70">
        <w:rPr>
          <w:rFonts w:ascii="Times New Roman" w:hAnsi="Times New Roman"/>
          <w:sz w:val="20"/>
          <w:szCs w:val="20"/>
        </w:rPr>
        <w:lastRenderedPageBreak/>
        <w:t>27) сотрудничает с другими детьми в процессе выполнения коллективных работ;</w:t>
      </w:r>
    </w:p>
    <w:p w:rsidR="00CE4A70"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28) внимательно слушает музыку, понимает и интерпретирует выразительные средства музыки, проявляя</w:t>
      </w:r>
      <w:r w:rsidR="00CE4A70" w:rsidRPr="00CE4A70">
        <w:rPr>
          <w:rFonts w:ascii="Times New Roman" w:hAnsi="Times New Roman"/>
          <w:sz w:val="20"/>
          <w:szCs w:val="20"/>
        </w:rPr>
        <w:t xml:space="preserve">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желание самостоятельно заниматься музыкальной деятельностью;</w:t>
      </w:r>
    </w:p>
    <w:p w:rsidR="00592ECC" w:rsidRPr="00CE4A70" w:rsidRDefault="00592ECC" w:rsidP="000A6053">
      <w:pPr>
        <w:spacing w:after="0"/>
        <w:ind w:firstLine="567"/>
        <w:jc w:val="both"/>
        <w:rPr>
          <w:rFonts w:ascii="Times New Roman" w:hAnsi="Times New Roman"/>
          <w:sz w:val="20"/>
          <w:szCs w:val="20"/>
        </w:rPr>
      </w:pPr>
      <w:r w:rsidRPr="00CE4A70">
        <w:rPr>
          <w:rFonts w:ascii="Times New Roman" w:hAnsi="Times New Roman"/>
          <w:sz w:val="20"/>
          <w:szCs w:val="20"/>
        </w:rPr>
        <w:t>29) выполняет двигательные цепочки из трех-пяти элементов;</w:t>
      </w:r>
    </w:p>
    <w:p w:rsidR="00592ECC" w:rsidRPr="00CE4A70" w:rsidRDefault="00592ECC" w:rsidP="000A6053">
      <w:pPr>
        <w:spacing w:after="0"/>
        <w:ind w:firstLine="567"/>
        <w:jc w:val="both"/>
        <w:rPr>
          <w:rFonts w:ascii="Times New Roman" w:hAnsi="Times New Roman"/>
          <w:sz w:val="20"/>
          <w:szCs w:val="20"/>
        </w:rPr>
      </w:pPr>
      <w:r w:rsidRPr="00CE4A70">
        <w:rPr>
          <w:rFonts w:ascii="Times New Roman" w:hAnsi="Times New Roman"/>
          <w:sz w:val="20"/>
          <w:szCs w:val="20"/>
        </w:rPr>
        <w:t>30) выполняет общеразвивающие упражнения, ходьбу, бег в заданном темпе;</w:t>
      </w:r>
    </w:p>
    <w:p w:rsidR="00CE4A70" w:rsidRPr="00CE4A70" w:rsidRDefault="00592ECC" w:rsidP="000A6053">
      <w:pPr>
        <w:pStyle w:val="a3"/>
        <w:spacing w:after="0"/>
        <w:ind w:left="567"/>
        <w:jc w:val="both"/>
        <w:rPr>
          <w:rFonts w:ascii="Times New Roman" w:hAnsi="Times New Roman"/>
          <w:sz w:val="20"/>
          <w:szCs w:val="20"/>
        </w:rPr>
      </w:pPr>
      <w:r w:rsidRPr="00CE4A70">
        <w:rPr>
          <w:rFonts w:ascii="Times New Roman" w:hAnsi="Times New Roman"/>
          <w:sz w:val="20"/>
          <w:szCs w:val="20"/>
        </w:rPr>
        <w:t>31) описывает по вопросам педагогического работника свое самочувствие, может привлечь его внимание в случае</w:t>
      </w:r>
      <w:r w:rsidR="00CE4A70" w:rsidRPr="00CE4A70">
        <w:rPr>
          <w:rFonts w:ascii="Times New Roman" w:hAnsi="Times New Roman"/>
          <w:sz w:val="20"/>
          <w:szCs w:val="20"/>
        </w:rPr>
        <w:t xml:space="preserve">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плохого самочувствия, боли;</w:t>
      </w:r>
    </w:p>
    <w:p w:rsidR="00CE4A70" w:rsidRPr="00CE4A70" w:rsidRDefault="00592ECC" w:rsidP="000A6053">
      <w:pPr>
        <w:spacing w:after="0"/>
        <w:ind w:left="567"/>
        <w:jc w:val="both"/>
        <w:rPr>
          <w:rFonts w:ascii="Times New Roman" w:hAnsi="Times New Roman"/>
          <w:sz w:val="20"/>
          <w:szCs w:val="20"/>
        </w:rPr>
      </w:pPr>
      <w:r w:rsidRPr="00CE4A70">
        <w:rPr>
          <w:rFonts w:ascii="Times New Roman" w:hAnsi="Times New Roman"/>
          <w:sz w:val="20"/>
          <w:szCs w:val="20"/>
        </w:rPr>
        <w:t>32) самостоятельно умывается, следит за своим внешним видом, соблюдает культуру поведения за столом,</w:t>
      </w:r>
      <w:r w:rsidR="00CE4A70" w:rsidRPr="00CE4A70">
        <w:rPr>
          <w:rFonts w:ascii="Times New Roman" w:hAnsi="Times New Roman"/>
          <w:sz w:val="20"/>
          <w:szCs w:val="20"/>
        </w:rPr>
        <w:t xml:space="preserve"> </w:t>
      </w:r>
    </w:p>
    <w:p w:rsidR="00592ECC" w:rsidRPr="00CE4A70" w:rsidRDefault="00592ECC" w:rsidP="000A6053">
      <w:pPr>
        <w:spacing w:after="0"/>
        <w:jc w:val="both"/>
        <w:rPr>
          <w:rFonts w:ascii="Times New Roman" w:hAnsi="Times New Roman"/>
          <w:sz w:val="20"/>
          <w:szCs w:val="20"/>
        </w:rPr>
      </w:pPr>
      <w:r w:rsidRPr="00CE4A70">
        <w:rPr>
          <w:rFonts w:ascii="Times New Roman" w:hAnsi="Times New Roman"/>
          <w:sz w:val="20"/>
          <w:szCs w:val="20"/>
        </w:rPr>
        <w:t>одевается и раздевается, ухаживает за вещами личного пользования.</w:t>
      </w:r>
    </w:p>
    <w:p w:rsidR="00CE4A70" w:rsidRPr="00CE4A70" w:rsidRDefault="00CE4A70" w:rsidP="000A6053">
      <w:pPr>
        <w:spacing w:after="0"/>
        <w:jc w:val="both"/>
        <w:rPr>
          <w:rFonts w:ascii="Times New Roman" w:hAnsi="Times New Roman"/>
          <w:sz w:val="20"/>
          <w:szCs w:val="20"/>
        </w:rPr>
      </w:pPr>
    </w:p>
    <w:p w:rsidR="00592ECC" w:rsidRPr="00CE4A70" w:rsidRDefault="00592ECC" w:rsidP="000A6053">
      <w:pPr>
        <w:spacing w:after="0" w:line="240" w:lineRule="auto"/>
        <w:ind w:left="567"/>
        <w:jc w:val="both"/>
        <w:rPr>
          <w:rFonts w:ascii="Times New Roman" w:hAnsi="Times New Roman"/>
          <w:bCs/>
          <w:sz w:val="20"/>
          <w:szCs w:val="20"/>
        </w:rPr>
      </w:pPr>
      <w:r w:rsidRPr="00CE4A70">
        <w:rPr>
          <w:rFonts w:ascii="Times New Roman" w:hAnsi="Times New Roman"/>
          <w:bCs/>
          <w:sz w:val="20"/>
          <w:szCs w:val="20"/>
        </w:rPr>
        <w:t>Целевые ориентиры Программы выступают основаниями преемственности дошкольного и начального общего образования.</w:t>
      </w:r>
    </w:p>
    <w:p w:rsidR="00CE4A70" w:rsidRPr="00CE4A70" w:rsidRDefault="00CE4A70" w:rsidP="000A6053">
      <w:pPr>
        <w:pStyle w:val="a9"/>
        <w:ind w:firstLine="567"/>
        <w:jc w:val="both"/>
        <w:rPr>
          <w:sz w:val="20"/>
          <w:szCs w:val="20"/>
        </w:rPr>
      </w:pPr>
      <w:r w:rsidRPr="00CE4A70">
        <w:rPr>
          <w:b/>
          <w:sz w:val="20"/>
          <w:szCs w:val="20"/>
        </w:rPr>
        <w:t xml:space="preserve">Целевые ориентиры воспитания </w:t>
      </w:r>
      <w:r w:rsidRPr="00CE4A70">
        <w:rPr>
          <w:sz w:val="20"/>
          <w:szCs w:val="20"/>
        </w:rPr>
        <w:t>(из раздела 3.8.1.3. Рабочей программы воспитания МАДОУ д/с «Ромашка»)</w:t>
      </w:r>
    </w:p>
    <w:p w:rsidR="00CE4A70" w:rsidRPr="00CE4A70" w:rsidRDefault="00CE4A70" w:rsidP="000A6053">
      <w:pPr>
        <w:pStyle w:val="a9"/>
        <w:numPr>
          <w:ilvl w:val="0"/>
          <w:numId w:val="16"/>
        </w:numPr>
        <w:spacing w:before="0" w:beforeAutospacing="0" w:after="223" w:afterAutospacing="0"/>
        <w:jc w:val="both"/>
        <w:rPr>
          <w:sz w:val="20"/>
          <w:szCs w:val="20"/>
        </w:rPr>
      </w:pPr>
      <w:r w:rsidRPr="00CE4A70">
        <w:rPr>
          <w:sz w:val="20"/>
          <w:szCs w:val="20"/>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E4A70" w:rsidRPr="00CE4A70" w:rsidRDefault="00CE4A70" w:rsidP="000A6053">
      <w:pPr>
        <w:pStyle w:val="a9"/>
        <w:numPr>
          <w:ilvl w:val="0"/>
          <w:numId w:val="16"/>
        </w:numPr>
        <w:spacing w:before="0" w:beforeAutospacing="0" w:after="223" w:afterAutospacing="0"/>
        <w:jc w:val="both"/>
        <w:rPr>
          <w:sz w:val="20"/>
          <w:szCs w:val="20"/>
        </w:rPr>
      </w:pPr>
      <w:r w:rsidRPr="00CE4A70">
        <w:rPr>
          <w:sz w:val="20"/>
          <w:szCs w:val="20"/>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A728C" w:rsidRPr="002A7057" w:rsidRDefault="00DA728C" w:rsidP="00DA728C">
      <w:pPr>
        <w:pStyle w:val="a9"/>
        <w:ind w:left="720"/>
        <w:jc w:val="center"/>
        <w:rPr>
          <w:b/>
          <w:sz w:val="20"/>
          <w:szCs w:val="20"/>
        </w:rPr>
      </w:pPr>
      <w:r w:rsidRPr="002A7057">
        <w:rPr>
          <w:b/>
          <w:sz w:val="20"/>
          <w:szCs w:val="20"/>
        </w:rPr>
        <w:t>Целевые ориентиры воспитания детей раннего возраста (к трем годам).</w:t>
      </w:r>
    </w:p>
    <w:tbl>
      <w:tblPr>
        <w:tblStyle w:val="ab"/>
        <w:tblW w:w="10348" w:type="dxa"/>
        <w:tblInd w:w="-5" w:type="dxa"/>
        <w:tblLook w:val="04A0" w:firstRow="1" w:lastRow="0" w:firstColumn="1" w:lastColumn="0" w:noHBand="0" w:noVBand="1"/>
      </w:tblPr>
      <w:tblGrid>
        <w:gridCol w:w="2127"/>
        <w:gridCol w:w="2551"/>
        <w:gridCol w:w="5670"/>
      </w:tblGrid>
      <w:tr w:rsidR="009F6EBD" w:rsidRPr="009F6EBD" w:rsidTr="00FC2B92">
        <w:tc>
          <w:tcPr>
            <w:tcW w:w="2127" w:type="dxa"/>
          </w:tcPr>
          <w:p w:rsidR="00626C09" w:rsidRPr="009F6EBD" w:rsidRDefault="00626C09" w:rsidP="00626C09">
            <w:pPr>
              <w:pStyle w:val="a3"/>
              <w:spacing w:after="0" w:line="240" w:lineRule="auto"/>
              <w:ind w:left="0"/>
              <w:jc w:val="center"/>
              <w:rPr>
                <w:rFonts w:ascii="Times New Roman" w:hAnsi="Times New Roman"/>
                <w:b/>
                <w:sz w:val="20"/>
                <w:szCs w:val="20"/>
              </w:rPr>
            </w:pPr>
            <w:r w:rsidRPr="009F6EBD">
              <w:rPr>
                <w:rFonts w:ascii="Times New Roman" w:hAnsi="Times New Roman"/>
                <w:b/>
                <w:sz w:val="20"/>
                <w:szCs w:val="20"/>
              </w:rPr>
              <w:t xml:space="preserve">Направление </w:t>
            </w:r>
          </w:p>
          <w:p w:rsidR="00626C09" w:rsidRPr="009F6EBD" w:rsidRDefault="00626C09" w:rsidP="00626C09">
            <w:pPr>
              <w:pStyle w:val="a3"/>
              <w:spacing w:after="0" w:line="240" w:lineRule="auto"/>
              <w:ind w:left="0"/>
              <w:jc w:val="center"/>
              <w:rPr>
                <w:rFonts w:ascii="Times New Roman" w:hAnsi="Times New Roman"/>
                <w:b/>
                <w:bCs/>
                <w:sz w:val="20"/>
                <w:szCs w:val="20"/>
              </w:rPr>
            </w:pPr>
            <w:r w:rsidRPr="009F6EBD">
              <w:rPr>
                <w:rFonts w:ascii="Times New Roman" w:hAnsi="Times New Roman"/>
                <w:b/>
                <w:sz w:val="20"/>
                <w:szCs w:val="20"/>
              </w:rPr>
              <w:t>воспитания</w:t>
            </w:r>
          </w:p>
        </w:tc>
        <w:tc>
          <w:tcPr>
            <w:tcW w:w="2551" w:type="dxa"/>
          </w:tcPr>
          <w:p w:rsidR="00626C09" w:rsidRPr="009F6EBD" w:rsidRDefault="00626C09" w:rsidP="00626C09">
            <w:pPr>
              <w:pStyle w:val="a3"/>
              <w:spacing w:after="0" w:line="240" w:lineRule="auto"/>
              <w:ind w:left="0"/>
              <w:jc w:val="center"/>
              <w:rPr>
                <w:rFonts w:ascii="Times New Roman" w:hAnsi="Times New Roman"/>
                <w:b/>
                <w:bCs/>
                <w:sz w:val="20"/>
                <w:szCs w:val="20"/>
              </w:rPr>
            </w:pPr>
            <w:r w:rsidRPr="009F6EBD">
              <w:rPr>
                <w:rFonts w:ascii="Times New Roman" w:hAnsi="Times New Roman"/>
                <w:b/>
                <w:sz w:val="20"/>
                <w:szCs w:val="20"/>
              </w:rPr>
              <w:t>Ценности</w:t>
            </w:r>
          </w:p>
        </w:tc>
        <w:tc>
          <w:tcPr>
            <w:tcW w:w="5670" w:type="dxa"/>
          </w:tcPr>
          <w:p w:rsidR="00626C09" w:rsidRPr="009F6EBD" w:rsidRDefault="00626C09" w:rsidP="00626C09">
            <w:pPr>
              <w:pStyle w:val="a3"/>
              <w:spacing w:after="0" w:line="240" w:lineRule="auto"/>
              <w:ind w:left="0"/>
              <w:jc w:val="center"/>
              <w:rPr>
                <w:rFonts w:ascii="Times New Roman" w:hAnsi="Times New Roman"/>
                <w:b/>
                <w:bCs/>
                <w:sz w:val="20"/>
                <w:szCs w:val="20"/>
              </w:rPr>
            </w:pPr>
            <w:r w:rsidRPr="009F6EBD">
              <w:rPr>
                <w:rFonts w:ascii="Times New Roman" w:hAnsi="Times New Roman"/>
                <w:b/>
                <w:sz w:val="20"/>
                <w:szCs w:val="20"/>
              </w:rPr>
              <w:t>Целевые ориентиры</w:t>
            </w:r>
          </w:p>
        </w:tc>
      </w:tr>
      <w:tr w:rsidR="009F6EBD" w:rsidRPr="009F6EBD" w:rsidTr="00FC2B92">
        <w:tc>
          <w:tcPr>
            <w:tcW w:w="2127"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Патриотическое</w:t>
            </w:r>
          </w:p>
        </w:tc>
        <w:tc>
          <w:tcPr>
            <w:tcW w:w="2551"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Родина, природа</w:t>
            </w:r>
          </w:p>
        </w:tc>
        <w:tc>
          <w:tcPr>
            <w:tcW w:w="5670" w:type="dxa"/>
          </w:tcPr>
          <w:p w:rsidR="00626C09" w:rsidRPr="009F6EBD" w:rsidRDefault="00626C09" w:rsidP="00D73CA0">
            <w:pPr>
              <w:pStyle w:val="a3"/>
              <w:spacing w:after="0" w:line="240" w:lineRule="auto"/>
              <w:ind w:left="0" w:firstLine="174"/>
              <w:jc w:val="both"/>
              <w:rPr>
                <w:rFonts w:ascii="Times New Roman" w:hAnsi="Times New Roman"/>
                <w:b/>
                <w:bCs/>
                <w:sz w:val="20"/>
                <w:szCs w:val="20"/>
              </w:rPr>
            </w:pPr>
            <w:r w:rsidRPr="009F6EBD">
              <w:rPr>
                <w:rFonts w:ascii="Times New Roman" w:hAnsi="Times New Roman"/>
                <w:sz w:val="20"/>
                <w:szCs w:val="20"/>
              </w:rPr>
              <w:t>Проявляющий привязанность к близким людям, бережное отношение к живому</w:t>
            </w:r>
          </w:p>
        </w:tc>
      </w:tr>
      <w:tr w:rsidR="009F6EBD" w:rsidRPr="009F6EBD" w:rsidTr="00FC2B92">
        <w:tc>
          <w:tcPr>
            <w:tcW w:w="2127"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Духовно нравственное</w:t>
            </w:r>
          </w:p>
        </w:tc>
        <w:tc>
          <w:tcPr>
            <w:tcW w:w="2551"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Жизнь, милосердие, добро</w:t>
            </w:r>
          </w:p>
        </w:tc>
        <w:tc>
          <w:tcPr>
            <w:tcW w:w="5670" w:type="dxa"/>
          </w:tcPr>
          <w:p w:rsidR="00626C09" w:rsidRPr="009F6EBD" w:rsidRDefault="00626C09" w:rsidP="00D73CA0">
            <w:pPr>
              <w:pStyle w:val="a9"/>
              <w:spacing w:before="0" w:beforeAutospacing="0" w:after="0" w:afterAutospacing="0"/>
              <w:ind w:firstLine="174"/>
              <w:jc w:val="both"/>
              <w:rPr>
                <w:sz w:val="20"/>
                <w:szCs w:val="20"/>
              </w:rPr>
            </w:pPr>
            <w:r w:rsidRPr="009F6EBD">
              <w:rPr>
                <w:sz w:val="20"/>
                <w:szCs w:val="20"/>
              </w:rPr>
              <w:t>Способный понять и принять, что такое "хорошо" и "плохо".</w:t>
            </w:r>
          </w:p>
          <w:p w:rsidR="00626C09" w:rsidRPr="009F6EBD" w:rsidRDefault="00626C09" w:rsidP="00D73CA0">
            <w:pPr>
              <w:pStyle w:val="a3"/>
              <w:spacing w:after="0" w:line="240" w:lineRule="auto"/>
              <w:ind w:left="0" w:firstLine="174"/>
              <w:jc w:val="both"/>
              <w:rPr>
                <w:rFonts w:ascii="Times New Roman" w:hAnsi="Times New Roman"/>
                <w:b/>
                <w:bCs/>
                <w:sz w:val="20"/>
                <w:szCs w:val="20"/>
              </w:rPr>
            </w:pPr>
            <w:r w:rsidRPr="009F6EBD">
              <w:rPr>
                <w:rFonts w:ascii="Times New Roman" w:hAnsi="Times New Roman"/>
                <w:sz w:val="20"/>
                <w:szCs w:val="20"/>
              </w:rPr>
              <w:t>Проявляющий сочувствие, доброту.</w:t>
            </w:r>
          </w:p>
        </w:tc>
      </w:tr>
      <w:tr w:rsidR="009F6EBD" w:rsidRPr="009F6EBD" w:rsidTr="00FC2B92">
        <w:tc>
          <w:tcPr>
            <w:tcW w:w="2127"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Социальное</w:t>
            </w:r>
          </w:p>
        </w:tc>
        <w:tc>
          <w:tcPr>
            <w:tcW w:w="2551"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 xml:space="preserve">Человек, семья, дружба, </w:t>
            </w:r>
          </w:p>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сотрудничество</w:t>
            </w:r>
          </w:p>
        </w:tc>
        <w:tc>
          <w:tcPr>
            <w:tcW w:w="5670" w:type="dxa"/>
          </w:tcPr>
          <w:p w:rsidR="00626C09" w:rsidRPr="009F6EBD" w:rsidRDefault="00626C09" w:rsidP="00D73CA0">
            <w:pPr>
              <w:pStyle w:val="a9"/>
              <w:spacing w:before="0" w:beforeAutospacing="0" w:after="0" w:afterAutospacing="0"/>
              <w:ind w:firstLine="174"/>
              <w:jc w:val="both"/>
              <w:rPr>
                <w:sz w:val="20"/>
                <w:szCs w:val="20"/>
              </w:rPr>
            </w:pPr>
            <w:r w:rsidRPr="009F6EBD">
              <w:rPr>
                <w:sz w:val="20"/>
                <w:szCs w:val="20"/>
              </w:rPr>
              <w:t>Испытывающий чувство удовольствия в случае одобрения и чувство огорчения в случае неодобрения со стороны взрослых.</w:t>
            </w:r>
          </w:p>
          <w:p w:rsidR="00626C09" w:rsidRPr="009F6EBD" w:rsidRDefault="00626C09" w:rsidP="00D73CA0">
            <w:pPr>
              <w:pStyle w:val="a9"/>
              <w:spacing w:before="0" w:beforeAutospacing="0" w:after="0" w:afterAutospacing="0"/>
              <w:ind w:firstLine="174"/>
              <w:jc w:val="both"/>
              <w:rPr>
                <w:sz w:val="20"/>
                <w:szCs w:val="20"/>
              </w:rPr>
            </w:pPr>
            <w:r w:rsidRPr="009F6EBD">
              <w:rPr>
                <w:sz w:val="20"/>
                <w:szCs w:val="20"/>
              </w:rPr>
              <w:t>Проявляющий интерес к другим детям и способный бесконфликтно играть рядом с ними.</w:t>
            </w:r>
          </w:p>
          <w:p w:rsidR="00626C09" w:rsidRPr="009F6EBD" w:rsidRDefault="00626C09" w:rsidP="00D73CA0">
            <w:pPr>
              <w:pStyle w:val="a3"/>
              <w:spacing w:after="0" w:line="240" w:lineRule="auto"/>
              <w:ind w:left="0" w:firstLine="174"/>
              <w:jc w:val="both"/>
              <w:rPr>
                <w:rFonts w:ascii="Times New Roman" w:hAnsi="Times New Roman"/>
                <w:b/>
                <w:bCs/>
                <w:sz w:val="20"/>
                <w:szCs w:val="20"/>
              </w:rPr>
            </w:pPr>
            <w:r w:rsidRPr="009F6EBD">
              <w:rPr>
                <w:rFonts w:ascii="Times New Roman" w:hAnsi="Times New Roman"/>
                <w:sz w:val="20"/>
                <w:szCs w:val="20"/>
              </w:rPr>
              <w:t>Проявляющий позицию "Я сам!". Способный к самостоятельным (свободным) активным действиям в общении.</w:t>
            </w:r>
          </w:p>
        </w:tc>
      </w:tr>
      <w:tr w:rsidR="009F6EBD" w:rsidRPr="009F6EBD" w:rsidTr="00FC2B92">
        <w:tc>
          <w:tcPr>
            <w:tcW w:w="2127"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Познавательное</w:t>
            </w:r>
          </w:p>
        </w:tc>
        <w:tc>
          <w:tcPr>
            <w:tcW w:w="2551"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Познание</w:t>
            </w:r>
          </w:p>
        </w:tc>
        <w:tc>
          <w:tcPr>
            <w:tcW w:w="5670" w:type="dxa"/>
          </w:tcPr>
          <w:p w:rsidR="00626C09" w:rsidRPr="009F6EBD" w:rsidRDefault="00626C09" w:rsidP="00D73CA0">
            <w:pPr>
              <w:pStyle w:val="a3"/>
              <w:spacing w:after="0" w:line="240" w:lineRule="auto"/>
              <w:ind w:left="0" w:firstLine="174"/>
              <w:jc w:val="both"/>
              <w:rPr>
                <w:rFonts w:ascii="Times New Roman" w:hAnsi="Times New Roman"/>
                <w:b/>
                <w:bCs/>
                <w:sz w:val="20"/>
                <w:szCs w:val="20"/>
              </w:rPr>
            </w:pPr>
            <w:r w:rsidRPr="009F6EBD">
              <w:rPr>
                <w:rFonts w:ascii="Times New Roman" w:hAnsi="Times New Roman"/>
                <w:sz w:val="20"/>
                <w:szCs w:val="20"/>
              </w:rPr>
              <w:t>Проявляющий интерес к окружающему миру. Любознательный, активный в поведении и деятельности.</w:t>
            </w:r>
          </w:p>
        </w:tc>
      </w:tr>
      <w:tr w:rsidR="009F6EBD" w:rsidRPr="009F6EBD" w:rsidTr="00FC2B92">
        <w:tc>
          <w:tcPr>
            <w:tcW w:w="2127"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 xml:space="preserve">Физическое и </w:t>
            </w:r>
          </w:p>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оздоровительное</w:t>
            </w:r>
          </w:p>
        </w:tc>
        <w:tc>
          <w:tcPr>
            <w:tcW w:w="2551"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Здоровье, жизнь</w:t>
            </w:r>
          </w:p>
        </w:tc>
        <w:tc>
          <w:tcPr>
            <w:tcW w:w="5670" w:type="dxa"/>
          </w:tcPr>
          <w:p w:rsidR="00626C09" w:rsidRPr="009F6EBD" w:rsidRDefault="00626C09" w:rsidP="00D73CA0">
            <w:pPr>
              <w:pStyle w:val="a9"/>
              <w:spacing w:before="0" w:beforeAutospacing="0" w:after="0" w:afterAutospacing="0"/>
              <w:ind w:firstLine="174"/>
              <w:jc w:val="both"/>
              <w:rPr>
                <w:sz w:val="20"/>
                <w:szCs w:val="20"/>
              </w:rPr>
            </w:pPr>
            <w:r w:rsidRPr="009F6EBD">
              <w:rPr>
                <w:sz w:val="20"/>
                <w:szCs w:val="20"/>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26C09" w:rsidRPr="009F6EBD" w:rsidRDefault="00626C09" w:rsidP="00D73CA0">
            <w:pPr>
              <w:pStyle w:val="a3"/>
              <w:spacing w:after="0" w:line="240" w:lineRule="auto"/>
              <w:ind w:left="0" w:firstLine="174"/>
              <w:jc w:val="both"/>
              <w:rPr>
                <w:rFonts w:ascii="Times New Roman" w:hAnsi="Times New Roman"/>
                <w:b/>
                <w:bCs/>
                <w:sz w:val="20"/>
                <w:szCs w:val="20"/>
              </w:rPr>
            </w:pPr>
            <w:r w:rsidRPr="009F6EBD">
              <w:rPr>
                <w:rFonts w:ascii="Times New Roman" w:hAnsi="Times New Roman"/>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9F6EBD" w:rsidRPr="009F6EBD" w:rsidTr="00FC2B92">
        <w:tc>
          <w:tcPr>
            <w:tcW w:w="2127"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Трудовое</w:t>
            </w:r>
          </w:p>
        </w:tc>
        <w:tc>
          <w:tcPr>
            <w:tcW w:w="2551"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Труд</w:t>
            </w:r>
          </w:p>
        </w:tc>
        <w:tc>
          <w:tcPr>
            <w:tcW w:w="5670" w:type="dxa"/>
          </w:tcPr>
          <w:p w:rsidR="00626C09" w:rsidRPr="009F6EBD" w:rsidRDefault="00626C09" w:rsidP="00D73CA0">
            <w:pPr>
              <w:pStyle w:val="a9"/>
              <w:spacing w:before="0" w:beforeAutospacing="0" w:after="0" w:afterAutospacing="0"/>
              <w:ind w:firstLine="174"/>
              <w:jc w:val="both"/>
              <w:rPr>
                <w:sz w:val="20"/>
                <w:szCs w:val="20"/>
              </w:rPr>
            </w:pPr>
            <w:r w:rsidRPr="009F6EBD">
              <w:rPr>
                <w:sz w:val="20"/>
                <w:szCs w:val="20"/>
              </w:rPr>
              <w:t>Поддерживающий элементарный порядок в окружающей обстановке.</w:t>
            </w:r>
          </w:p>
          <w:p w:rsidR="00626C09" w:rsidRPr="009F6EBD" w:rsidRDefault="00626C09" w:rsidP="00D73CA0">
            <w:pPr>
              <w:pStyle w:val="a3"/>
              <w:spacing w:after="0" w:line="240" w:lineRule="auto"/>
              <w:ind w:left="0" w:firstLine="174"/>
              <w:jc w:val="both"/>
              <w:rPr>
                <w:rFonts w:ascii="Times New Roman" w:hAnsi="Times New Roman"/>
                <w:b/>
                <w:bCs/>
                <w:sz w:val="20"/>
                <w:szCs w:val="20"/>
              </w:rPr>
            </w:pPr>
            <w:r w:rsidRPr="009F6EBD">
              <w:rPr>
                <w:rFonts w:ascii="Times New Roman" w:hAnsi="Times New Roman"/>
                <w:sz w:val="20"/>
                <w:szCs w:val="20"/>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F6EBD" w:rsidRPr="009F6EBD" w:rsidTr="00FC2B92">
        <w:tc>
          <w:tcPr>
            <w:tcW w:w="2127"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Эстетическое</w:t>
            </w:r>
          </w:p>
        </w:tc>
        <w:tc>
          <w:tcPr>
            <w:tcW w:w="2551" w:type="dxa"/>
          </w:tcPr>
          <w:p w:rsidR="00626C09" w:rsidRPr="009F6EBD" w:rsidRDefault="00626C09" w:rsidP="00CE4A70">
            <w:pPr>
              <w:pStyle w:val="a3"/>
              <w:spacing w:after="0" w:line="240" w:lineRule="auto"/>
              <w:ind w:left="0"/>
              <w:jc w:val="both"/>
              <w:rPr>
                <w:rFonts w:ascii="Times New Roman" w:hAnsi="Times New Roman"/>
                <w:sz w:val="20"/>
                <w:szCs w:val="20"/>
              </w:rPr>
            </w:pPr>
            <w:r w:rsidRPr="009F6EBD">
              <w:rPr>
                <w:rFonts w:ascii="Times New Roman" w:hAnsi="Times New Roman"/>
                <w:sz w:val="20"/>
                <w:szCs w:val="20"/>
              </w:rPr>
              <w:t>Культура и красота</w:t>
            </w:r>
          </w:p>
        </w:tc>
        <w:tc>
          <w:tcPr>
            <w:tcW w:w="5670" w:type="dxa"/>
          </w:tcPr>
          <w:p w:rsidR="00626C09" w:rsidRPr="009F6EBD" w:rsidRDefault="00626C09" w:rsidP="00D73CA0">
            <w:pPr>
              <w:pStyle w:val="a3"/>
              <w:spacing w:after="0" w:line="240" w:lineRule="auto"/>
              <w:ind w:left="0" w:firstLine="174"/>
              <w:jc w:val="both"/>
              <w:rPr>
                <w:rFonts w:ascii="Times New Roman" w:hAnsi="Times New Roman"/>
                <w:b/>
                <w:bCs/>
                <w:sz w:val="20"/>
                <w:szCs w:val="20"/>
              </w:rPr>
            </w:pPr>
            <w:r w:rsidRPr="009F6EBD">
              <w:rPr>
                <w:rFonts w:ascii="Times New Roman" w:hAnsi="Times New Roman"/>
                <w:sz w:val="20"/>
                <w:szCs w:val="20"/>
              </w:rPr>
              <w:t xml:space="preserve">Проявляющий эмоциональную отзывчивость на красоту в </w:t>
            </w:r>
            <w:r w:rsidRPr="009F6EBD">
              <w:rPr>
                <w:rFonts w:ascii="Times New Roman" w:hAnsi="Times New Roman"/>
                <w:sz w:val="20"/>
                <w:szCs w:val="20"/>
              </w:rPr>
              <w:lastRenderedPageBreak/>
              <w:t>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592ECC" w:rsidRDefault="00592ECC" w:rsidP="00BA47F6">
      <w:pPr>
        <w:shd w:val="clear" w:color="auto" w:fill="FFFFFF"/>
        <w:spacing w:after="0" w:line="240" w:lineRule="auto"/>
        <w:rPr>
          <w:rFonts w:ascii="Times New Roman" w:hAnsi="Times New Roman"/>
          <w:b/>
          <w:bCs/>
          <w:sz w:val="20"/>
          <w:szCs w:val="20"/>
        </w:rPr>
      </w:pPr>
    </w:p>
    <w:p w:rsidR="00DA728C" w:rsidRDefault="00DA728C" w:rsidP="00BA47F6">
      <w:pPr>
        <w:shd w:val="clear" w:color="auto" w:fill="FFFFFF"/>
        <w:spacing w:after="0" w:line="240" w:lineRule="auto"/>
        <w:rPr>
          <w:rFonts w:ascii="Times New Roman" w:hAnsi="Times New Roman"/>
          <w:b/>
          <w:bCs/>
          <w:sz w:val="20"/>
          <w:szCs w:val="20"/>
        </w:rPr>
      </w:pPr>
    </w:p>
    <w:p w:rsidR="00DA728C" w:rsidRDefault="00DA728C" w:rsidP="00BA47F6">
      <w:pPr>
        <w:shd w:val="clear" w:color="auto" w:fill="FFFFFF"/>
        <w:spacing w:after="0" w:line="240" w:lineRule="auto"/>
        <w:rPr>
          <w:rFonts w:ascii="Times New Roman" w:hAnsi="Times New Roman"/>
          <w:b/>
          <w:bCs/>
          <w:sz w:val="20"/>
          <w:szCs w:val="20"/>
        </w:rPr>
      </w:pPr>
    </w:p>
    <w:p w:rsidR="00DA728C" w:rsidRDefault="00DA728C" w:rsidP="00BA47F6">
      <w:pPr>
        <w:shd w:val="clear" w:color="auto" w:fill="FFFFFF"/>
        <w:spacing w:after="0" w:line="240" w:lineRule="auto"/>
        <w:rPr>
          <w:rFonts w:ascii="Times New Roman" w:hAnsi="Times New Roman"/>
          <w:b/>
          <w:bCs/>
          <w:sz w:val="20"/>
          <w:szCs w:val="20"/>
        </w:rPr>
      </w:pPr>
    </w:p>
    <w:p w:rsidR="00DA728C" w:rsidRPr="00D358D2" w:rsidRDefault="00DA728C" w:rsidP="00BA47F6">
      <w:pPr>
        <w:shd w:val="clear" w:color="auto" w:fill="FFFFFF"/>
        <w:spacing w:after="0" w:line="240" w:lineRule="auto"/>
        <w:rPr>
          <w:rFonts w:ascii="Times New Roman" w:hAnsi="Times New Roman"/>
          <w:b/>
          <w:bCs/>
          <w:sz w:val="20"/>
          <w:szCs w:val="20"/>
        </w:rPr>
        <w:sectPr w:rsidR="00DA728C" w:rsidRPr="00D358D2" w:rsidSect="002A10FA">
          <w:footerReference w:type="default" r:id="rId9"/>
          <w:pgSz w:w="11906" w:h="16838"/>
          <w:pgMar w:top="1134" w:right="566" w:bottom="1134" w:left="1134" w:header="709" w:footer="709" w:gutter="0"/>
          <w:cols w:space="708"/>
          <w:titlePg/>
          <w:docGrid w:linePitch="360"/>
        </w:sectPr>
      </w:pPr>
    </w:p>
    <w:p w:rsidR="00D358D2" w:rsidRPr="00C03242" w:rsidRDefault="00C03242" w:rsidP="00D358D2">
      <w:pPr>
        <w:spacing w:after="0" w:line="240" w:lineRule="auto"/>
        <w:jc w:val="center"/>
        <w:outlineLvl w:val="1"/>
        <w:rPr>
          <w:rFonts w:ascii="Times New Roman" w:hAnsi="Times New Roman"/>
          <w:b/>
          <w:sz w:val="20"/>
          <w:szCs w:val="20"/>
        </w:rPr>
      </w:pPr>
      <w:r w:rsidRPr="00C03242">
        <w:rPr>
          <w:rFonts w:ascii="Times New Roman" w:hAnsi="Times New Roman"/>
          <w:b/>
          <w:sz w:val="20"/>
          <w:szCs w:val="20"/>
        </w:rPr>
        <w:lastRenderedPageBreak/>
        <w:t xml:space="preserve">1.5. </w:t>
      </w:r>
      <w:r w:rsidR="00D358D2" w:rsidRPr="00C03242">
        <w:rPr>
          <w:rFonts w:ascii="Times New Roman" w:hAnsi="Times New Roman"/>
          <w:b/>
          <w:sz w:val="20"/>
          <w:szCs w:val="20"/>
        </w:rPr>
        <w:t>ПЕДАГОГИЧЕСКАЯ ДИАГНОСТИКА</w:t>
      </w:r>
    </w:p>
    <w:p w:rsidR="00D358D2" w:rsidRPr="00D358D2" w:rsidRDefault="00D358D2" w:rsidP="00D358D2">
      <w:pPr>
        <w:spacing w:after="0" w:line="240" w:lineRule="auto"/>
        <w:jc w:val="center"/>
        <w:outlineLvl w:val="1"/>
        <w:rPr>
          <w:rFonts w:ascii="Times New Roman" w:hAnsi="Times New Roman"/>
          <w:b/>
          <w:sz w:val="20"/>
          <w:szCs w:val="20"/>
          <w:highlight w:val="yellow"/>
        </w:rPr>
      </w:pP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Программой предусмотрена система мониторинга динамики развития детей, динамики их образовательных достижений. Такая оценка производится педагогическим работником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оптимизации). </w:t>
      </w: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Специфика педагогической диагностики достижения планируемых образовательных результатов обусловлена следующими требованиями ФГОС ДО:</w:t>
      </w:r>
    </w:p>
    <w:p w:rsidR="00D358D2" w:rsidRPr="00D358D2" w:rsidRDefault="00D358D2">
      <w:pPr>
        <w:numPr>
          <w:ilvl w:val="0"/>
          <w:numId w:val="17"/>
        </w:numPr>
        <w:spacing w:after="0" w:line="240" w:lineRule="auto"/>
        <w:ind w:left="0" w:firstLine="567"/>
        <w:contextualSpacing/>
        <w:jc w:val="both"/>
        <w:rPr>
          <w:rFonts w:ascii="Times New Roman" w:hAnsi="Times New Roman"/>
          <w:sz w:val="20"/>
          <w:szCs w:val="20"/>
        </w:rPr>
      </w:pPr>
      <w:r w:rsidRPr="00D358D2">
        <w:rPr>
          <w:rFonts w:ascii="Times New Roman" w:hAnsi="Times New Roman"/>
          <w:sz w:val="20"/>
          <w:szCs w:val="20"/>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rsidR="00D358D2" w:rsidRPr="00D358D2" w:rsidRDefault="00D358D2">
      <w:pPr>
        <w:numPr>
          <w:ilvl w:val="0"/>
          <w:numId w:val="17"/>
        </w:numPr>
        <w:spacing w:after="0" w:line="240" w:lineRule="auto"/>
        <w:ind w:left="0" w:firstLine="567"/>
        <w:contextualSpacing/>
        <w:jc w:val="both"/>
        <w:rPr>
          <w:rFonts w:ascii="Times New Roman" w:hAnsi="Times New Roman"/>
          <w:sz w:val="20"/>
          <w:szCs w:val="20"/>
        </w:rPr>
      </w:pPr>
      <w:r w:rsidRPr="00D358D2">
        <w:rPr>
          <w:rFonts w:ascii="Times New Roman" w:hAnsi="Times New Roman"/>
          <w:sz w:val="20"/>
          <w:szCs w:val="20"/>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аттестации и итоговом аттестации обучающихся. </w:t>
      </w: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2) оптимизации работы с группой детей. </w:t>
      </w: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Периодичность проведения педагогической диагностики определяется ДОО. </w:t>
      </w: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 </w:t>
      </w: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D358D2" w:rsidRP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Педагогическая диагностика осуществляется с использованием диагностических таблиц, в которых в которых фиксируются показатели развития детей в словесной (опосредованной) форме: показатель сформирован, не сформирован, находится в стадии формирования. </w:t>
      </w:r>
    </w:p>
    <w:p w:rsidR="00D358D2" w:rsidRDefault="00D358D2" w:rsidP="00D358D2">
      <w:pPr>
        <w:spacing w:after="0" w:line="240" w:lineRule="auto"/>
        <w:ind w:firstLine="567"/>
        <w:jc w:val="both"/>
        <w:rPr>
          <w:rFonts w:ascii="Times New Roman" w:hAnsi="Times New Roman"/>
          <w:sz w:val="20"/>
          <w:szCs w:val="20"/>
        </w:rPr>
      </w:pPr>
      <w:r w:rsidRPr="00D358D2">
        <w:rPr>
          <w:rFonts w:ascii="Times New Roman" w:hAnsi="Times New Roman"/>
          <w:sz w:val="20"/>
          <w:szCs w:val="20"/>
        </w:rPr>
        <w:t xml:space="preserve"> При аналитике полученных результатов педагоги не сравнивают результаты детей между собой. Педагог сопоставляет только индивидуальные достижения конкретного воспитанника, его отдельно взятую динамику. Диагностика проводится три раза в год в начале, в середине и в конце учебного года.</w:t>
      </w:r>
    </w:p>
    <w:p w:rsidR="00D358D2" w:rsidRDefault="00D358D2" w:rsidP="00D358D2">
      <w:pPr>
        <w:spacing w:after="0" w:line="240" w:lineRule="auto"/>
        <w:ind w:firstLine="567"/>
        <w:jc w:val="both"/>
        <w:rPr>
          <w:rFonts w:ascii="Times New Roman" w:hAnsi="Times New Roman"/>
          <w:sz w:val="20"/>
          <w:szCs w:val="20"/>
        </w:rPr>
      </w:pPr>
    </w:p>
    <w:p w:rsidR="002A10FA" w:rsidRDefault="002A10FA" w:rsidP="00B1592C">
      <w:pPr>
        <w:shd w:val="clear" w:color="auto" w:fill="FFFFFF"/>
        <w:spacing w:after="0" w:line="240" w:lineRule="auto"/>
        <w:rPr>
          <w:rFonts w:ascii="Times New Roman" w:hAnsi="Times New Roman"/>
          <w:sz w:val="20"/>
          <w:szCs w:val="20"/>
        </w:rPr>
      </w:pPr>
    </w:p>
    <w:p w:rsidR="00B1592C" w:rsidRPr="00B1592C" w:rsidRDefault="00B1592C" w:rsidP="00B1592C">
      <w:pPr>
        <w:shd w:val="clear" w:color="auto" w:fill="FFFFFF"/>
        <w:spacing w:after="0" w:line="240" w:lineRule="auto"/>
        <w:rPr>
          <w:rFonts w:ascii="Times New Roman" w:hAnsi="Times New Roman"/>
          <w:b/>
          <w:bCs/>
          <w:sz w:val="20"/>
          <w:szCs w:val="20"/>
        </w:rPr>
      </w:pPr>
    </w:p>
    <w:p w:rsidR="002B44B9" w:rsidRDefault="00D358D2" w:rsidP="00D358D2">
      <w:pPr>
        <w:ind w:firstLine="567"/>
        <w:jc w:val="center"/>
        <w:rPr>
          <w:rFonts w:ascii="Times New Roman" w:hAnsi="Times New Roman"/>
          <w:b/>
          <w:bCs/>
        </w:rPr>
      </w:pPr>
      <w:r>
        <w:rPr>
          <w:rFonts w:ascii="Times New Roman" w:hAnsi="Times New Roman"/>
          <w:b/>
          <w:bCs/>
        </w:rPr>
        <w:t xml:space="preserve">1.6. </w:t>
      </w:r>
      <w:r w:rsidRPr="00D358D2">
        <w:rPr>
          <w:rFonts w:ascii="Times New Roman" w:hAnsi="Times New Roman"/>
          <w:b/>
          <w:bCs/>
        </w:rPr>
        <w:t>ЧАСТЬ, ФОРМИРУЕМАЯ УЧАСТНИКАМИ ОБРАЗОВАТЕЛЬНОГО ПРОЦЕССА</w:t>
      </w:r>
    </w:p>
    <w:p w:rsidR="00D358D2" w:rsidRPr="00F95E47" w:rsidRDefault="00F95E47" w:rsidP="00D358D2">
      <w:pPr>
        <w:keepNext/>
        <w:spacing w:after="0" w:line="240" w:lineRule="auto"/>
        <w:ind w:left="1416"/>
        <w:jc w:val="center"/>
        <w:outlineLvl w:val="2"/>
        <w:rPr>
          <w:rFonts w:ascii="Times New Roman" w:hAnsi="Times New Roman"/>
          <w:b/>
          <w:sz w:val="20"/>
          <w:szCs w:val="20"/>
        </w:rPr>
      </w:pPr>
      <w:r w:rsidRPr="00F95E47">
        <w:rPr>
          <w:rFonts w:ascii="Times New Roman" w:hAnsi="Times New Roman"/>
          <w:b/>
          <w:sz w:val="20"/>
          <w:szCs w:val="20"/>
        </w:rPr>
        <w:t xml:space="preserve">1.6.1. </w:t>
      </w:r>
      <w:r w:rsidR="00D358D2" w:rsidRPr="00F95E47">
        <w:rPr>
          <w:rFonts w:ascii="Times New Roman" w:hAnsi="Times New Roman"/>
          <w:b/>
          <w:sz w:val="20"/>
          <w:szCs w:val="20"/>
        </w:rPr>
        <w:t>«Радуга Здоровья» (по оздоровлению и пропаганде здорового образа жизни</w:t>
      </w:r>
      <w:r w:rsidR="00B159E3">
        <w:rPr>
          <w:rFonts w:ascii="Times New Roman" w:hAnsi="Times New Roman"/>
          <w:b/>
          <w:sz w:val="20"/>
          <w:szCs w:val="20"/>
        </w:rPr>
        <w:t>)</w:t>
      </w:r>
    </w:p>
    <w:p w:rsidR="00D358D2" w:rsidRPr="004575D0" w:rsidRDefault="00D358D2" w:rsidP="00D358D2">
      <w:pPr>
        <w:keepNext/>
        <w:spacing w:after="0" w:line="240" w:lineRule="auto"/>
        <w:ind w:left="1416"/>
        <w:jc w:val="center"/>
        <w:outlineLvl w:val="2"/>
        <w:rPr>
          <w:rFonts w:ascii="Times New Roman" w:hAnsi="Times New Roman"/>
          <w:b/>
          <w:sz w:val="20"/>
          <w:szCs w:val="20"/>
          <w:highlight w:val="yellow"/>
        </w:rPr>
      </w:pPr>
    </w:p>
    <w:p w:rsidR="00D358D2" w:rsidRPr="00F95E47" w:rsidRDefault="00D358D2" w:rsidP="00D358D2">
      <w:pPr>
        <w:spacing w:after="0" w:line="240" w:lineRule="auto"/>
        <w:ind w:firstLine="567"/>
        <w:jc w:val="both"/>
        <w:rPr>
          <w:rFonts w:ascii="Times New Roman" w:hAnsi="Times New Roman"/>
          <w:sz w:val="20"/>
          <w:szCs w:val="20"/>
        </w:rPr>
      </w:pPr>
      <w:r w:rsidRPr="00F95E47">
        <w:rPr>
          <w:rFonts w:ascii="Times New Roman" w:hAnsi="Times New Roman"/>
          <w:sz w:val="20"/>
          <w:szCs w:val="20"/>
        </w:rPr>
        <w:t xml:space="preserve">Охрана здоровья населения РФ является одной из сфер национальной безопасности, недооценка этого приводит к негативным социальным, медицинским, демографическим последствиям и отражается на экономике страны. Состояние здоровья населения зависит от различных факторов, отмечаются взаимосвязи социального статуса и здоровья различных групп населения; экономических, экологических, культурных аспектов и здравоохранения. </w:t>
      </w:r>
    </w:p>
    <w:p w:rsidR="00D358D2" w:rsidRPr="00F95E47" w:rsidRDefault="00D358D2" w:rsidP="00D358D2">
      <w:pPr>
        <w:spacing w:after="0" w:line="240" w:lineRule="auto"/>
        <w:ind w:firstLine="567"/>
        <w:jc w:val="both"/>
        <w:rPr>
          <w:rFonts w:ascii="Times New Roman" w:hAnsi="Times New Roman"/>
          <w:sz w:val="20"/>
          <w:szCs w:val="20"/>
        </w:rPr>
      </w:pPr>
      <w:r w:rsidRPr="00F95E47">
        <w:rPr>
          <w:rFonts w:ascii="Times New Roman" w:hAnsi="Times New Roman"/>
          <w:sz w:val="20"/>
          <w:szCs w:val="20"/>
        </w:rPr>
        <w:t>Программа реализуется через интеграцию образовательных областей.</w:t>
      </w:r>
    </w:p>
    <w:p w:rsidR="00D358D2" w:rsidRPr="00F95E47" w:rsidRDefault="00D358D2" w:rsidP="00D358D2">
      <w:pPr>
        <w:spacing w:after="0" w:line="240" w:lineRule="auto"/>
        <w:ind w:firstLine="567"/>
        <w:jc w:val="both"/>
        <w:rPr>
          <w:rFonts w:ascii="Times New Roman" w:hAnsi="Times New Roman"/>
          <w:sz w:val="20"/>
          <w:szCs w:val="20"/>
        </w:rPr>
      </w:pPr>
      <w:r w:rsidRPr="00F95E47">
        <w:rPr>
          <w:rFonts w:ascii="Times New Roman" w:hAnsi="Times New Roman"/>
          <w:b/>
          <w:bCs/>
          <w:sz w:val="20"/>
          <w:szCs w:val="20"/>
        </w:rPr>
        <w:t>Цель программы:</w:t>
      </w:r>
      <w:r w:rsidRPr="00F95E47">
        <w:rPr>
          <w:rFonts w:ascii="Times New Roman" w:hAnsi="Times New Roman"/>
          <w:sz w:val="20"/>
          <w:szCs w:val="20"/>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rsidR="00D358D2" w:rsidRPr="00F95E47" w:rsidRDefault="00D358D2" w:rsidP="00D358D2">
      <w:pPr>
        <w:spacing w:after="0" w:line="240" w:lineRule="auto"/>
        <w:ind w:firstLine="567"/>
        <w:jc w:val="both"/>
        <w:rPr>
          <w:rFonts w:ascii="Times New Roman" w:hAnsi="Times New Roman"/>
          <w:b/>
          <w:bCs/>
          <w:sz w:val="20"/>
          <w:szCs w:val="20"/>
        </w:rPr>
      </w:pPr>
      <w:r w:rsidRPr="00F95E47">
        <w:rPr>
          <w:rFonts w:ascii="Times New Roman" w:hAnsi="Times New Roman"/>
          <w:b/>
          <w:bCs/>
          <w:sz w:val="20"/>
          <w:szCs w:val="20"/>
        </w:rPr>
        <w:t>Задачи программы:</w:t>
      </w:r>
    </w:p>
    <w:p w:rsidR="00D358D2" w:rsidRPr="00F95E47" w:rsidRDefault="00D358D2">
      <w:pPr>
        <w:pStyle w:val="a3"/>
        <w:numPr>
          <w:ilvl w:val="0"/>
          <w:numId w:val="19"/>
        </w:numPr>
        <w:spacing w:after="0" w:line="240" w:lineRule="auto"/>
        <w:ind w:left="851" w:hanging="284"/>
        <w:jc w:val="both"/>
        <w:rPr>
          <w:rFonts w:ascii="Times New Roman" w:hAnsi="Times New Roman"/>
          <w:sz w:val="20"/>
          <w:szCs w:val="20"/>
        </w:rPr>
      </w:pPr>
      <w:r w:rsidRPr="00F95E47">
        <w:rPr>
          <w:rFonts w:ascii="Times New Roman" w:hAnsi="Times New Roman"/>
          <w:sz w:val="20"/>
          <w:szCs w:val="20"/>
        </w:rPr>
        <w:t>Сохранять, укреплять физическое и психологическое здоровье воспитанников с учетом их индивидуальных особенностей.</w:t>
      </w:r>
    </w:p>
    <w:p w:rsidR="00D358D2" w:rsidRPr="00F95E47" w:rsidRDefault="00D358D2">
      <w:pPr>
        <w:pStyle w:val="a3"/>
        <w:numPr>
          <w:ilvl w:val="0"/>
          <w:numId w:val="19"/>
        </w:numPr>
        <w:spacing w:after="0" w:line="240" w:lineRule="auto"/>
        <w:ind w:left="851" w:hanging="284"/>
        <w:jc w:val="both"/>
        <w:rPr>
          <w:rFonts w:ascii="Times New Roman" w:hAnsi="Times New Roman"/>
          <w:sz w:val="20"/>
          <w:szCs w:val="20"/>
        </w:rPr>
      </w:pPr>
      <w:r w:rsidRPr="00F95E47">
        <w:rPr>
          <w:rFonts w:ascii="Times New Roman" w:hAnsi="Times New Roman"/>
          <w:sz w:val="20"/>
          <w:szCs w:val="20"/>
        </w:rPr>
        <w:t xml:space="preserve">Формировать у детей и родителей основы здорового образа жизни. </w:t>
      </w:r>
    </w:p>
    <w:p w:rsidR="00D358D2" w:rsidRPr="00F95E47" w:rsidRDefault="00D358D2">
      <w:pPr>
        <w:pStyle w:val="a3"/>
        <w:numPr>
          <w:ilvl w:val="0"/>
          <w:numId w:val="19"/>
        </w:numPr>
        <w:spacing w:after="0" w:line="240" w:lineRule="auto"/>
        <w:ind w:left="851" w:hanging="284"/>
        <w:jc w:val="both"/>
        <w:rPr>
          <w:rFonts w:ascii="Times New Roman" w:hAnsi="Times New Roman"/>
          <w:sz w:val="20"/>
          <w:szCs w:val="20"/>
        </w:rPr>
      </w:pPr>
      <w:r w:rsidRPr="00F95E47">
        <w:rPr>
          <w:rFonts w:ascii="Times New Roman" w:hAnsi="Times New Roman"/>
          <w:sz w:val="20"/>
          <w:szCs w:val="20"/>
        </w:rPr>
        <w:t>Разнообразить формы и методы оздоровительной работы.</w:t>
      </w:r>
    </w:p>
    <w:p w:rsidR="00D358D2" w:rsidRPr="00F95E47" w:rsidRDefault="00D358D2">
      <w:pPr>
        <w:pStyle w:val="a3"/>
        <w:numPr>
          <w:ilvl w:val="0"/>
          <w:numId w:val="19"/>
        </w:numPr>
        <w:spacing w:after="0" w:line="240" w:lineRule="auto"/>
        <w:ind w:left="851" w:hanging="284"/>
        <w:jc w:val="both"/>
        <w:rPr>
          <w:rFonts w:ascii="Times New Roman" w:hAnsi="Times New Roman"/>
          <w:sz w:val="20"/>
          <w:szCs w:val="20"/>
        </w:rPr>
      </w:pPr>
      <w:r w:rsidRPr="00F95E47">
        <w:rPr>
          <w:rFonts w:ascii="Times New Roman" w:hAnsi="Times New Roman"/>
          <w:sz w:val="20"/>
          <w:szCs w:val="20"/>
        </w:rPr>
        <w:t>Формировать у дошкольника представление об ответственности за собственное здоровье и здоровье окружающих.</w:t>
      </w:r>
    </w:p>
    <w:p w:rsidR="00D358D2" w:rsidRPr="00F95E47" w:rsidRDefault="00D358D2">
      <w:pPr>
        <w:pStyle w:val="a3"/>
        <w:numPr>
          <w:ilvl w:val="0"/>
          <w:numId w:val="19"/>
        </w:numPr>
        <w:spacing w:after="0" w:line="240" w:lineRule="auto"/>
        <w:ind w:left="851" w:hanging="284"/>
        <w:jc w:val="both"/>
        <w:rPr>
          <w:rFonts w:ascii="Times New Roman" w:hAnsi="Times New Roman"/>
          <w:sz w:val="20"/>
          <w:szCs w:val="20"/>
        </w:rPr>
      </w:pPr>
      <w:r w:rsidRPr="00F95E47">
        <w:rPr>
          <w:rFonts w:ascii="Times New Roman" w:hAnsi="Times New Roman"/>
          <w:sz w:val="20"/>
          <w:szCs w:val="20"/>
        </w:rPr>
        <w:t>Внедрять в практику работы современные здоровьесберегающие технологии в условиях детского сада и семьи.</w:t>
      </w:r>
    </w:p>
    <w:p w:rsidR="00D358D2" w:rsidRPr="00F95E47" w:rsidRDefault="00D358D2">
      <w:pPr>
        <w:pStyle w:val="a3"/>
        <w:numPr>
          <w:ilvl w:val="0"/>
          <w:numId w:val="19"/>
        </w:numPr>
        <w:spacing w:after="0" w:line="240" w:lineRule="auto"/>
        <w:ind w:left="851" w:hanging="284"/>
        <w:jc w:val="both"/>
        <w:rPr>
          <w:rFonts w:ascii="Times New Roman" w:hAnsi="Times New Roman"/>
          <w:sz w:val="20"/>
          <w:szCs w:val="20"/>
        </w:rPr>
      </w:pPr>
      <w:r w:rsidRPr="00F95E47">
        <w:rPr>
          <w:rFonts w:ascii="Times New Roman" w:hAnsi="Times New Roman"/>
          <w:sz w:val="20"/>
          <w:szCs w:val="20"/>
        </w:rPr>
        <w:t>Обеспечить формирование у воспитанников   необходимых знаний, позволяющих сохранить и укрепить здоровье.</w:t>
      </w:r>
    </w:p>
    <w:p w:rsidR="00D358D2" w:rsidRPr="00F95E47" w:rsidRDefault="00D358D2">
      <w:pPr>
        <w:pStyle w:val="a3"/>
        <w:numPr>
          <w:ilvl w:val="0"/>
          <w:numId w:val="19"/>
        </w:numPr>
        <w:spacing w:after="0" w:line="240" w:lineRule="auto"/>
        <w:ind w:left="851" w:hanging="284"/>
        <w:jc w:val="both"/>
        <w:rPr>
          <w:rFonts w:ascii="Times New Roman" w:hAnsi="Times New Roman"/>
          <w:sz w:val="20"/>
          <w:szCs w:val="20"/>
        </w:rPr>
      </w:pPr>
      <w:r w:rsidRPr="00F95E47">
        <w:rPr>
          <w:rFonts w:ascii="Times New Roman" w:hAnsi="Times New Roman"/>
          <w:sz w:val="20"/>
          <w:szCs w:val="20"/>
        </w:rPr>
        <w:t>Снизить уровень заболеваемости воспитанников.</w:t>
      </w:r>
    </w:p>
    <w:p w:rsidR="00D358D2" w:rsidRPr="00F95E47" w:rsidRDefault="00D358D2" w:rsidP="00D358D2">
      <w:pPr>
        <w:spacing w:after="0" w:line="240" w:lineRule="auto"/>
        <w:ind w:firstLine="567"/>
        <w:jc w:val="both"/>
        <w:rPr>
          <w:rFonts w:ascii="Times New Roman" w:hAnsi="Times New Roman"/>
          <w:b/>
          <w:sz w:val="20"/>
          <w:szCs w:val="20"/>
        </w:rPr>
      </w:pPr>
      <w:r w:rsidRPr="00F95E47">
        <w:rPr>
          <w:rFonts w:ascii="Times New Roman" w:hAnsi="Times New Roman"/>
          <w:b/>
          <w:sz w:val="20"/>
          <w:szCs w:val="20"/>
        </w:rPr>
        <w:t>Ожидаемые результаты:</w:t>
      </w:r>
    </w:p>
    <w:p w:rsidR="00D358D2" w:rsidRPr="00F95E47" w:rsidRDefault="00D358D2">
      <w:pPr>
        <w:pStyle w:val="a3"/>
        <w:numPr>
          <w:ilvl w:val="0"/>
          <w:numId w:val="20"/>
        </w:numPr>
        <w:spacing w:after="0" w:line="240" w:lineRule="auto"/>
        <w:ind w:left="851" w:hanging="284"/>
        <w:jc w:val="both"/>
        <w:rPr>
          <w:rFonts w:ascii="Times New Roman" w:hAnsi="Times New Roman"/>
          <w:b/>
          <w:sz w:val="20"/>
          <w:szCs w:val="20"/>
        </w:rPr>
      </w:pPr>
      <w:r w:rsidRPr="00F95E47">
        <w:rPr>
          <w:rFonts w:ascii="Times New Roman" w:hAnsi="Times New Roman"/>
          <w:sz w:val="20"/>
          <w:szCs w:val="20"/>
        </w:rPr>
        <w:t>Снижение заболеваемости и повышение уровня здоровья детей.</w:t>
      </w:r>
      <w:r w:rsidRPr="00F95E47">
        <w:rPr>
          <w:rFonts w:ascii="Times New Roman" w:hAnsi="Times New Roman"/>
          <w:b/>
          <w:sz w:val="20"/>
          <w:szCs w:val="20"/>
        </w:rPr>
        <w:t xml:space="preserve"> </w:t>
      </w:r>
    </w:p>
    <w:p w:rsidR="00D358D2" w:rsidRPr="00F95E47" w:rsidRDefault="00D358D2">
      <w:pPr>
        <w:pStyle w:val="a3"/>
        <w:numPr>
          <w:ilvl w:val="0"/>
          <w:numId w:val="20"/>
        </w:numPr>
        <w:spacing w:after="0" w:line="240" w:lineRule="auto"/>
        <w:ind w:left="851" w:hanging="284"/>
        <w:jc w:val="both"/>
        <w:rPr>
          <w:rFonts w:ascii="Times New Roman" w:hAnsi="Times New Roman"/>
          <w:b/>
          <w:sz w:val="20"/>
          <w:szCs w:val="20"/>
        </w:rPr>
      </w:pPr>
      <w:r w:rsidRPr="00F95E47">
        <w:rPr>
          <w:rFonts w:ascii="Times New Roman" w:hAnsi="Times New Roman"/>
          <w:sz w:val="20"/>
          <w:szCs w:val="20"/>
        </w:rPr>
        <w:t>Овладение выпускниками детского сада знаниями о здоровом образе жизни, осознание ими ответственности за своё здоровье.</w:t>
      </w:r>
    </w:p>
    <w:p w:rsidR="00D358D2" w:rsidRPr="00F95E47" w:rsidRDefault="00D358D2">
      <w:pPr>
        <w:pStyle w:val="a3"/>
        <w:numPr>
          <w:ilvl w:val="0"/>
          <w:numId w:val="20"/>
        </w:numPr>
        <w:spacing w:after="0" w:line="240" w:lineRule="auto"/>
        <w:ind w:left="851" w:hanging="284"/>
        <w:jc w:val="both"/>
        <w:rPr>
          <w:rFonts w:ascii="Times New Roman" w:hAnsi="Times New Roman"/>
          <w:b/>
          <w:sz w:val="20"/>
          <w:szCs w:val="20"/>
        </w:rPr>
      </w:pPr>
      <w:r w:rsidRPr="00F95E47">
        <w:rPr>
          <w:rFonts w:ascii="Times New Roman" w:hAnsi="Times New Roman"/>
          <w:sz w:val="20"/>
          <w:szCs w:val="20"/>
        </w:rPr>
        <w:t>Повышение уровня профессионального мастерства у педагогов.</w:t>
      </w:r>
    </w:p>
    <w:p w:rsidR="00D358D2" w:rsidRPr="00F95E47" w:rsidRDefault="00D358D2">
      <w:pPr>
        <w:pStyle w:val="a3"/>
        <w:numPr>
          <w:ilvl w:val="0"/>
          <w:numId w:val="20"/>
        </w:numPr>
        <w:spacing w:after="0" w:line="240" w:lineRule="auto"/>
        <w:ind w:left="851" w:hanging="284"/>
        <w:jc w:val="both"/>
        <w:rPr>
          <w:rFonts w:ascii="Times New Roman" w:hAnsi="Times New Roman"/>
          <w:b/>
          <w:sz w:val="20"/>
          <w:szCs w:val="20"/>
        </w:rPr>
      </w:pPr>
      <w:r w:rsidRPr="00F95E47">
        <w:rPr>
          <w:rFonts w:ascii="Times New Roman" w:hAnsi="Times New Roman"/>
          <w:sz w:val="20"/>
          <w:szCs w:val="20"/>
        </w:rPr>
        <w:t xml:space="preserve">Уменьшение количества детей, имеющих нарушение опорно-двигательного аппарата. </w:t>
      </w:r>
    </w:p>
    <w:p w:rsidR="00D358D2" w:rsidRPr="00F95E47" w:rsidRDefault="00D358D2">
      <w:pPr>
        <w:pStyle w:val="a3"/>
        <w:numPr>
          <w:ilvl w:val="0"/>
          <w:numId w:val="20"/>
        </w:numPr>
        <w:spacing w:after="0" w:line="240" w:lineRule="auto"/>
        <w:ind w:left="851" w:hanging="284"/>
        <w:jc w:val="both"/>
        <w:rPr>
          <w:rFonts w:ascii="Times New Roman" w:hAnsi="Times New Roman"/>
          <w:b/>
          <w:sz w:val="20"/>
          <w:szCs w:val="20"/>
        </w:rPr>
      </w:pPr>
      <w:r w:rsidRPr="00F95E47">
        <w:rPr>
          <w:rFonts w:ascii="Times New Roman" w:hAnsi="Times New Roman"/>
          <w:sz w:val="20"/>
          <w:szCs w:val="20"/>
        </w:rPr>
        <w:t>Увеличение посещаемости, в том числе в период эпидемии гриппа.</w:t>
      </w:r>
    </w:p>
    <w:p w:rsidR="00D358D2" w:rsidRPr="00F95E47" w:rsidRDefault="00D358D2">
      <w:pPr>
        <w:pStyle w:val="a3"/>
        <w:numPr>
          <w:ilvl w:val="0"/>
          <w:numId w:val="20"/>
        </w:numPr>
        <w:shd w:val="clear" w:color="auto" w:fill="FFFFFF"/>
        <w:spacing w:after="0" w:line="240" w:lineRule="auto"/>
        <w:ind w:left="851" w:hanging="284"/>
        <w:jc w:val="both"/>
        <w:rPr>
          <w:rFonts w:ascii="Times New Roman" w:hAnsi="Times New Roman"/>
          <w:b/>
          <w:sz w:val="20"/>
          <w:szCs w:val="20"/>
        </w:rPr>
      </w:pPr>
      <w:r w:rsidRPr="00F95E47">
        <w:rPr>
          <w:rFonts w:ascii="Times New Roman" w:hAnsi="Times New Roman"/>
          <w:sz w:val="20"/>
          <w:szCs w:val="20"/>
        </w:rPr>
        <w:t xml:space="preserve">Повышение компетентности родителей в области основ здорового образа жизни.                         </w:t>
      </w:r>
    </w:p>
    <w:p w:rsidR="00D358D2" w:rsidRDefault="00D358D2" w:rsidP="00D358D2">
      <w:pPr>
        <w:ind w:firstLine="567"/>
        <w:jc w:val="both"/>
        <w:rPr>
          <w:rFonts w:ascii="Times New Roman" w:hAnsi="Times New Roman"/>
          <w:b/>
          <w:bCs/>
        </w:rPr>
      </w:pPr>
    </w:p>
    <w:p w:rsidR="00F95E47" w:rsidRPr="00F95E47" w:rsidRDefault="00F95E47" w:rsidP="00F95E47">
      <w:pPr>
        <w:keepNext/>
        <w:spacing w:after="0" w:line="240" w:lineRule="auto"/>
        <w:ind w:left="1416"/>
        <w:jc w:val="center"/>
        <w:outlineLvl w:val="2"/>
        <w:rPr>
          <w:rFonts w:ascii="Times New Roman" w:hAnsi="Times New Roman"/>
          <w:b/>
          <w:sz w:val="20"/>
          <w:szCs w:val="20"/>
        </w:rPr>
      </w:pPr>
      <w:r w:rsidRPr="00F95E47">
        <w:rPr>
          <w:rFonts w:ascii="Times New Roman" w:hAnsi="Times New Roman"/>
          <w:b/>
          <w:sz w:val="20"/>
          <w:szCs w:val="20"/>
        </w:rPr>
        <w:t xml:space="preserve">1.6.2. «Луи </w:t>
      </w:r>
      <w:proofErr w:type="spellStart"/>
      <w:r w:rsidRPr="00F95E47">
        <w:rPr>
          <w:rFonts w:ascii="Times New Roman" w:hAnsi="Times New Roman"/>
          <w:b/>
          <w:sz w:val="20"/>
          <w:szCs w:val="20"/>
        </w:rPr>
        <w:t>няврам</w:t>
      </w:r>
      <w:proofErr w:type="spellEnd"/>
      <w:r w:rsidRPr="00F95E47">
        <w:rPr>
          <w:rFonts w:ascii="Times New Roman" w:hAnsi="Times New Roman"/>
          <w:b/>
          <w:sz w:val="20"/>
          <w:szCs w:val="20"/>
        </w:rPr>
        <w:t>» (дети севера)</w:t>
      </w:r>
    </w:p>
    <w:p w:rsidR="00F95E47" w:rsidRPr="00F95E47" w:rsidRDefault="00F95E47" w:rsidP="00F95E47">
      <w:pPr>
        <w:keepNext/>
        <w:spacing w:after="0" w:line="240" w:lineRule="auto"/>
        <w:ind w:left="1416"/>
        <w:jc w:val="center"/>
        <w:outlineLvl w:val="2"/>
        <w:rPr>
          <w:rFonts w:ascii="Times New Roman" w:hAnsi="Times New Roman"/>
          <w:b/>
          <w:sz w:val="20"/>
          <w:szCs w:val="20"/>
        </w:rPr>
      </w:pPr>
    </w:p>
    <w:p w:rsidR="00F95E47" w:rsidRPr="00F95E47" w:rsidRDefault="00F95E47" w:rsidP="00F95E47">
      <w:pPr>
        <w:tabs>
          <w:tab w:val="left" w:pos="2240"/>
          <w:tab w:val="left" w:pos="6720"/>
        </w:tabs>
        <w:spacing w:after="0" w:line="240" w:lineRule="auto"/>
        <w:ind w:firstLine="567"/>
        <w:jc w:val="both"/>
        <w:rPr>
          <w:rFonts w:ascii="Times New Roman" w:eastAsia="Calibri" w:hAnsi="Times New Roman"/>
          <w:sz w:val="20"/>
          <w:szCs w:val="20"/>
        </w:rPr>
      </w:pPr>
      <w:r w:rsidRPr="00F95E47">
        <w:rPr>
          <w:rFonts w:ascii="Times New Roman" w:hAnsi="Times New Roman"/>
          <w:bCs/>
          <w:color w:val="000000"/>
          <w:kern w:val="24"/>
          <w:sz w:val="20"/>
          <w:szCs w:val="20"/>
        </w:rPr>
        <w:t xml:space="preserve">Дошкольный возраст </w:t>
      </w:r>
      <w:r w:rsidRPr="00F95E47">
        <w:rPr>
          <w:rFonts w:ascii="Times New Roman" w:hAnsi="Times New Roman"/>
          <w:color w:val="000000"/>
          <w:kern w:val="24"/>
          <w:sz w:val="20"/>
          <w:szCs w:val="20"/>
        </w:rPr>
        <w:t xml:space="preserve">- период активного познания мира и человеческих отношений, и чем больше ребенок будет знать о своей родине, ее истории, достижениях, тем больше будет создано условий для формирования зрелого гражданина и настоящего человека. </w:t>
      </w:r>
      <w:r w:rsidRPr="00F95E47">
        <w:rPr>
          <w:rFonts w:ascii="Times New Roman" w:eastAsia="Calibri" w:hAnsi="Times New Roman"/>
          <w:color w:val="000000"/>
          <w:sz w:val="20"/>
          <w:szCs w:val="20"/>
          <w:shd w:val="clear" w:color="auto" w:fill="FFFFFF"/>
        </w:rPr>
        <w:t>Процесс этнокультурного воспитания является актуальной социокультурной и педагогической проблемой, решение которой позволит сохранить традиционную культуру и исторически сложившиеся воспитательные традиции.</w:t>
      </w:r>
    </w:p>
    <w:p w:rsidR="00F95E47" w:rsidRPr="00F95E47" w:rsidRDefault="00F95E47" w:rsidP="00F95E47">
      <w:pPr>
        <w:spacing w:after="0" w:line="240" w:lineRule="auto"/>
        <w:ind w:firstLine="567"/>
        <w:jc w:val="both"/>
        <w:rPr>
          <w:rFonts w:ascii="Times New Roman" w:hAnsi="Times New Roman"/>
          <w:sz w:val="20"/>
          <w:szCs w:val="20"/>
        </w:rPr>
      </w:pPr>
      <w:r w:rsidRPr="00F95E47">
        <w:rPr>
          <w:rFonts w:ascii="Times New Roman" w:hAnsi="Times New Roman"/>
          <w:sz w:val="20"/>
          <w:szCs w:val="20"/>
        </w:rPr>
        <w:t>Программа реализуется через интеграцию образовательных областей.</w:t>
      </w:r>
    </w:p>
    <w:p w:rsidR="00F95E47" w:rsidRPr="00F95E47" w:rsidRDefault="00F95E47" w:rsidP="00F95E47">
      <w:pPr>
        <w:spacing w:after="0" w:line="240" w:lineRule="auto"/>
        <w:ind w:firstLine="567"/>
        <w:jc w:val="both"/>
        <w:rPr>
          <w:rFonts w:ascii="Times New Roman" w:hAnsi="Times New Roman"/>
          <w:sz w:val="20"/>
          <w:szCs w:val="20"/>
        </w:rPr>
      </w:pPr>
      <w:r w:rsidRPr="00F95E47">
        <w:rPr>
          <w:rFonts w:ascii="Times New Roman" w:eastAsia="Calibri" w:hAnsi="Times New Roman"/>
          <w:b/>
          <w:sz w:val="20"/>
          <w:szCs w:val="20"/>
        </w:rPr>
        <w:t>Цель</w:t>
      </w:r>
      <w:r w:rsidRPr="00F95E47">
        <w:rPr>
          <w:rFonts w:ascii="Times New Roman" w:eastAsia="Calibri" w:hAnsi="Times New Roman"/>
          <w:sz w:val="20"/>
          <w:szCs w:val="20"/>
        </w:rPr>
        <w:t>: 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F95E47" w:rsidRPr="00F95E47" w:rsidRDefault="00F95E47" w:rsidP="00F95E47">
      <w:pPr>
        <w:spacing w:after="0" w:line="240" w:lineRule="auto"/>
        <w:ind w:firstLine="567"/>
        <w:rPr>
          <w:rFonts w:ascii="Times New Roman" w:eastAsia="Calibri" w:hAnsi="Times New Roman"/>
          <w:b/>
          <w:sz w:val="20"/>
          <w:szCs w:val="20"/>
        </w:rPr>
      </w:pPr>
      <w:r w:rsidRPr="00F95E47">
        <w:rPr>
          <w:rFonts w:ascii="Times New Roman" w:eastAsia="Calibri" w:hAnsi="Times New Roman"/>
          <w:b/>
          <w:sz w:val="20"/>
          <w:szCs w:val="20"/>
        </w:rPr>
        <w:t>Задачи:</w:t>
      </w:r>
    </w:p>
    <w:p w:rsidR="00F95E47" w:rsidRPr="00F95E47" w:rsidRDefault="00F95E47">
      <w:pPr>
        <w:pStyle w:val="a3"/>
        <w:numPr>
          <w:ilvl w:val="0"/>
          <w:numId w:val="21"/>
        </w:numPr>
        <w:spacing w:after="0" w:line="240" w:lineRule="auto"/>
        <w:ind w:left="851" w:hanging="284"/>
        <w:jc w:val="both"/>
        <w:rPr>
          <w:rFonts w:ascii="Times New Roman" w:eastAsia="Calibri" w:hAnsi="Times New Roman"/>
          <w:sz w:val="20"/>
          <w:szCs w:val="20"/>
        </w:rPr>
      </w:pPr>
      <w:r w:rsidRPr="00F95E47">
        <w:rPr>
          <w:rFonts w:ascii="Times New Roman" w:eastAsia="Calibri" w:hAnsi="Times New Roman"/>
          <w:sz w:val="20"/>
          <w:szCs w:val="20"/>
        </w:rPr>
        <w:t>Обеспечить создание личностно-развивающей образовательной среды с учетом традиционной   культуры коренных малочисленных народов Севера для повышения компетентности всех участников образовательного процесса.</w:t>
      </w:r>
    </w:p>
    <w:p w:rsidR="00F95E47" w:rsidRPr="00F95E47" w:rsidRDefault="00F95E47">
      <w:pPr>
        <w:pStyle w:val="a3"/>
        <w:numPr>
          <w:ilvl w:val="0"/>
          <w:numId w:val="21"/>
        </w:numPr>
        <w:spacing w:after="0" w:line="240" w:lineRule="auto"/>
        <w:ind w:left="851" w:hanging="284"/>
        <w:jc w:val="both"/>
        <w:rPr>
          <w:rFonts w:ascii="Times New Roman" w:eastAsia="Calibri" w:hAnsi="Times New Roman"/>
          <w:sz w:val="20"/>
          <w:szCs w:val="20"/>
        </w:rPr>
      </w:pPr>
      <w:r w:rsidRPr="00F95E47">
        <w:rPr>
          <w:rFonts w:ascii="Times New Roman" w:eastAsia="Calibri" w:hAnsi="Times New Roman"/>
          <w:sz w:val="20"/>
          <w:szCs w:val="20"/>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F95E47" w:rsidRPr="00F95E47" w:rsidRDefault="00F95E47">
      <w:pPr>
        <w:pStyle w:val="a3"/>
        <w:numPr>
          <w:ilvl w:val="0"/>
          <w:numId w:val="21"/>
        </w:numPr>
        <w:spacing w:after="0" w:line="240" w:lineRule="auto"/>
        <w:ind w:left="851" w:hanging="284"/>
        <w:jc w:val="both"/>
        <w:rPr>
          <w:rFonts w:ascii="Times New Roman" w:hAnsi="Times New Roman"/>
          <w:sz w:val="20"/>
          <w:szCs w:val="20"/>
        </w:rPr>
      </w:pPr>
      <w:r w:rsidRPr="00F95E47">
        <w:rPr>
          <w:rFonts w:ascii="Times New Roman" w:hAnsi="Times New Roman"/>
          <w:sz w:val="20"/>
          <w:szCs w:val="20"/>
        </w:rPr>
        <w:t xml:space="preserve">Повысить </w:t>
      </w:r>
      <w:r w:rsidRPr="00F95E47">
        <w:rPr>
          <w:rFonts w:ascii="Times New Roman" w:eastAsia="Calibri" w:hAnsi="Times New Roman"/>
          <w:sz w:val="20"/>
          <w:szCs w:val="20"/>
        </w:rPr>
        <w:t>творческий потенциал</w:t>
      </w:r>
      <w:r w:rsidRPr="00F95E47">
        <w:rPr>
          <w:rFonts w:ascii="Times New Roman" w:hAnsi="Times New Roman"/>
          <w:sz w:val="20"/>
          <w:szCs w:val="20"/>
        </w:rPr>
        <w:t xml:space="preserve"> и профессиональную компетентность педагогов дошкольного учреждения в области этнокультурного воспитания дошкольников.</w:t>
      </w:r>
    </w:p>
    <w:p w:rsidR="00F95E47" w:rsidRPr="00F95E47" w:rsidRDefault="00F95E47">
      <w:pPr>
        <w:pStyle w:val="a3"/>
        <w:numPr>
          <w:ilvl w:val="0"/>
          <w:numId w:val="21"/>
        </w:numPr>
        <w:spacing w:after="0" w:line="240" w:lineRule="auto"/>
        <w:ind w:left="851" w:hanging="284"/>
        <w:jc w:val="both"/>
        <w:rPr>
          <w:rFonts w:ascii="Times New Roman" w:eastAsia="Calibri" w:hAnsi="Times New Roman"/>
          <w:sz w:val="20"/>
          <w:szCs w:val="20"/>
        </w:rPr>
      </w:pPr>
      <w:r w:rsidRPr="00F95E47">
        <w:rPr>
          <w:rFonts w:ascii="Times New Roman" w:eastAsia="Calibri" w:hAnsi="Times New Roman"/>
          <w:sz w:val="20"/>
          <w:szCs w:val="20"/>
        </w:rPr>
        <w:t>Совершенствовать систему социального партнерства дошкольного учреждения с общественными организациями региона по данному направлению.</w:t>
      </w:r>
    </w:p>
    <w:p w:rsidR="00F95E47" w:rsidRPr="00F95E47" w:rsidRDefault="00F95E47">
      <w:pPr>
        <w:pStyle w:val="a3"/>
        <w:numPr>
          <w:ilvl w:val="0"/>
          <w:numId w:val="21"/>
        </w:numPr>
        <w:spacing w:after="0" w:line="240" w:lineRule="auto"/>
        <w:ind w:left="851" w:hanging="284"/>
        <w:jc w:val="both"/>
        <w:rPr>
          <w:rFonts w:ascii="Times New Roman" w:eastAsia="Calibri" w:hAnsi="Times New Roman"/>
          <w:sz w:val="20"/>
          <w:szCs w:val="20"/>
        </w:rPr>
      </w:pPr>
      <w:r w:rsidRPr="00F95E47">
        <w:rPr>
          <w:rFonts w:ascii="Times New Roman" w:hAnsi="Times New Roman"/>
          <w:sz w:val="20"/>
          <w:szCs w:val="20"/>
        </w:rPr>
        <w:t>Популяризировать деятельность муниципального автономного дошкольного образовательного учреждения среди населения города, района, округа.</w:t>
      </w:r>
    </w:p>
    <w:p w:rsidR="00F95E47" w:rsidRPr="00F95E47" w:rsidRDefault="00F95E47">
      <w:pPr>
        <w:pStyle w:val="a3"/>
        <w:numPr>
          <w:ilvl w:val="0"/>
          <w:numId w:val="21"/>
        </w:numPr>
        <w:spacing w:after="0" w:line="240" w:lineRule="auto"/>
        <w:ind w:left="851" w:hanging="284"/>
        <w:jc w:val="both"/>
        <w:rPr>
          <w:rFonts w:ascii="Times New Roman" w:eastAsia="Calibri" w:hAnsi="Times New Roman"/>
          <w:sz w:val="20"/>
          <w:szCs w:val="20"/>
        </w:rPr>
      </w:pPr>
      <w:r w:rsidRPr="00F95E47">
        <w:rPr>
          <w:rFonts w:ascii="Times New Roman" w:eastAsia="Calibri" w:hAnsi="Times New Roman"/>
          <w:sz w:val="20"/>
          <w:szCs w:val="20"/>
        </w:rPr>
        <w:t xml:space="preserve">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 этнической, региональной   культуры.  </w:t>
      </w:r>
    </w:p>
    <w:p w:rsidR="00F95E47" w:rsidRPr="00F95E47" w:rsidRDefault="00F95E47" w:rsidP="00F95E47">
      <w:pPr>
        <w:spacing w:after="0" w:line="240" w:lineRule="auto"/>
        <w:ind w:firstLine="567"/>
        <w:jc w:val="both"/>
        <w:rPr>
          <w:rFonts w:ascii="Times New Roman" w:hAnsi="Times New Roman"/>
          <w:b/>
          <w:sz w:val="20"/>
          <w:szCs w:val="20"/>
        </w:rPr>
      </w:pPr>
      <w:r w:rsidRPr="00F95E47">
        <w:rPr>
          <w:rFonts w:ascii="Times New Roman" w:hAnsi="Times New Roman"/>
          <w:b/>
          <w:sz w:val="20"/>
          <w:szCs w:val="20"/>
        </w:rPr>
        <w:t>Ожидаемый результат:</w:t>
      </w:r>
    </w:p>
    <w:p w:rsidR="00F95E47" w:rsidRPr="00F95E47" w:rsidRDefault="00F95E47">
      <w:pPr>
        <w:pStyle w:val="a3"/>
        <w:numPr>
          <w:ilvl w:val="0"/>
          <w:numId w:val="22"/>
        </w:numPr>
        <w:spacing w:after="0" w:line="240" w:lineRule="auto"/>
        <w:ind w:left="851" w:hanging="284"/>
        <w:jc w:val="both"/>
        <w:rPr>
          <w:rFonts w:ascii="Times New Roman" w:eastAsia="Calibri" w:hAnsi="Times New Roman"/>
          <w:sz w:val="20"/>
          <w:szCs w:val="20"/>
        </w:rPr>
      </w:pPr>
      <w:r w:rsidRPr="00F95E47">
        <w:rPr>
          <w:rFonts w:ascii="Times New Roman" w:eastAsia="Calibri" w:hAnsi="Times New Roman"/>
          <w:sz w:val="20"/>
          <w:szCs w:val="20"/>
        </w:rPr>
        <w:t xml:space="preserve">Разработка и совершенствование методик и технологий, обеспечивающих качество этнокультурного образования.  </w:t>
      </w:r>
    </w:p>
    <w:p w:rsidR="00F95E47" w:rsidRPr="00F95E47" w:rsidRDefault="00F95E47">
      <w:pPr>
        <w:pStyle w:val="a3"/>
        <w:numPr>
          <w:ilvl w:val="0"/>
          <w:numId w:val="22"/>
        </w:numPr>
        <w:spacing w:after="0" w:line="240" w:lineRule="auto"/>
        <w:ind w:left="851" w:hanging="284"/>
        <w:jc w:val="both"/>
        <w:rPr>
          <w:rFonts w:ascii="Times New Roman" w:eastAsia="Calibri" w:hAnsi="Times New Roman"/>
          <w:sz w:val="20"/>
          <w:szCs w:val="20"/>
        </w:rPr>
      </w:pPr>
      <w:r w:rsidRPr="00F95E47">
        <w:rPr>
          <w:rFonts w:ascii="Times New Roman" w:eastAsia="Calibri" w:hAnsi="Times New Roman"/>
          <w:sz w:val="20"/>
          <w:szCs w:val="20"/>
        </w:rPr>
        <w:lastRenderedPageBreak/>
        <w:t xml:space="preserve">Повышение качества образования и профессиональной компетентности педагогов, возможность творческого роста посредством внедрения новых инновационных    технологий в практику работы.  </w:t>
      </w:r>
    </w:p>
    <w:p w:rsidR="00F95E47" w:rsidRPr="00F95E47" w:rsidRDefault="00F95E47">
      <w:pPr>
        <w:pStyle w:val="a3"/>
        <w:numPr>
          <w:ilvl w:val="0"/>
          <w:numId w:val="22"/>
        </w:numPr>
        <w:spacing w:after="0" w:line="240" w:lineRule="auto"/>
        <w:ind w:left="851" w:hanging="284"/>
        <w:jc w:val="both"/>
        <w:rPr>
          <w:rFonts w:ascii="Times New Roman" w:eastAsia="Calibri" w:hAnsi="Times New Roman"/>
          <w:sz w:val="20"/>
          <w:szCs w:val="20"/>
        </w:rPr>
      </w:pPr>
      <w:r w:rsidRPr="00F95E47">
        <w:rPr>
          <w:rFonts w:ascii="Times New Roman" w:eastAsia="Calibri" w:hAnsi="Times New Roman"/>
          <w:sz w:val="20"/>
          <w:szCs w:val="20"/>
        </w:rPr>
        <w:t>Развитие и расширение спектра партнерских взаимоотношений с объектами социума.</w:t>
      </w:r>
    </w:p>
    <w:p w:rsidR="00F95E47" w:rsidRPr="00F95E47" w:rsidRDefault="00F95E47">
      <w:pPr>
        <w:pStyle w:val="a3"/>
        <w:numPr>
          <w:ilvl w:val="0"/>
          <w:numId w:val="22"/>
        </w:numPr>
        <w:spacing w:after="0" w:line="240" w:lineRule="auto"/>
        <w:ind w:left="851" w:hanging="284"/>
        <w:jc w:val="both"/>
        <w:rPr>
          <w:rFonts w:ascii="Times New Roman" w:eastAsia="Calibri" w:hAnsi="Times New Roman"/>
          <w:sz w:val="20"/>
          <w:szCs w:val="20"/>
        </w:rPr>
      </w:pPr>
      <w:r w:rsidRPr="00F95E47">
        <w:rPr>
          <w:rFonts w:ascii="Times New Roman" w:eastAsia="Calibri" w:hAnsi="Times New Roman"/>
          <w:sz w:val="20"/>
          <w:szCs w:val="20"/>
        </w:rPr>
        <w:t>Повышение уровня участия родителей в жизни своих детей через организацию общих дел, проектов, акций, участие в мероприятиях   ДОУ.</w:t>
      </w:r>
    </w:p>
    <w:p w:rsidR="00F95E47" w:rsidRPr="00F95E47" w:rsidRDefault="00F95E47">
      <w:pPr>
        <w:pStyle w:val="a3"/>
        <w:numPr>
          <w:ilvl w:val="0"/>
          <w:numId w:val="22"/>
        </w:numPr>
        <w:spacing w:after="0" w:line="240" w:lineRule="auto"/>
        <w:ind w:left="851" w:hanging="284"/>
        <w:jc w:val="both"/>
        <w:rPr>
          <w:rFonts w:ascii="Times New Roman" w:eastAsia="Calibri" w:hAnsi="Times New Roman"/>
          <w:sz w:val="20"/>
          <w:szCs w:val="20"/>
        </w:rPr>
      </w:pPr>
      <w:r w:rsidRPr="00F95E47">
        <w:rPr>
          <w:rFonts w:ascii="Times New Roman" w:eastAsia="Calibri" w:hAnsi="Times New Roman"/>
          <w:sz w:val="20"/>
          <w:szCs w:val="20"/>
        </w:rPr>
        <w:t xml:space="preserve">Повышение имиджа дошкольного учреждения через создание личностно-развивающей   этнокультурной образовательной среды, в которой условия превращаются в возможности для саморазвития и самообучения каждого ребенка. </w:t>
      </w:r>
    </w:p>
    <w:p w:rsidR="00F95E47" w:rsidRDefault="00F95E47">
      <w:pPr>
        <w:pStyle w:val="a3"/>
        <w:numPr>
          <w:ilvl w:val="0"/>
          <w:numId w:val="22"/>
        </w:numPr>
        <w:spacing w:after="0" w:line="240" w:lineRule="auto"/>
        <w:ind w:left="851" w:hanging="284"/>
        <w:jc w:val="both"/>
        <w:rPr>
          <w:rFonts w:ascii="Times New Roman" w:eastAsia="Calibri" w:hAnsi="Times New Roman"/>
          <w:sz w:val="20"/>
          <w:szCs w:val="20"/>
        </w:rPr>
      </w:pPr>
      <w:r w:rsidRPr="00F95E47">
        <w:rPr>
          <w:rFonts w:ascii="Times New Roman" w:eastAsia="Calibri" w:hAnsi="Times New Roman"/>
          <w:sz w:val="20"/>
          <w:szCs w:val="20"/>
        </w:rPr>
        <w:t>Повышение активного интереса детей к родному округу, желание сделать его еще лучше и краше своими делами, и поступками.</w:t>
      </w:r>
    </w:p>
    <w:p w:rsidR="00C03242" w:rsidRPr="00C03242" w:rsidRDefault="00C03242" w:rsidP="00C03242">
      <w:pPr>
        <w:pStyle w:val="a3"/>
        <w:spacing w:after="0" w:line="240" w:lineRule="auto"/>
        <w:ind w:left="851"/>
        <w:jc w:val="both"/>
        <w:rPr>
          <w:rFonts w:ascii="Times New Roman" w:eastAsia="Calibri" w:hAnsi="Times New Roman"/>
          <w:sz w:val="20"/>
          <w:szCs w:val="20"/>
        </w:rPr>
      </w:pPr>
    </w:p>
    <w:p w:rsidR="00D358D2" w:rsidRDefault="00F95E47" w:rsidP="00F95E47">
      <w:pPr>
        <w:spacing w:line="240" w:lineRule="auto"/>
        <w:ind w:firstLine="567"/>
        <w:jc w:val="center"/>
        <w:rPr>
          <w:rFonts w:ascii="Times New Roman" w:hAnsi="Times New Roman"/>
          <w:b/>
          <w:bCs/>
        </w:rPr>
      </w:pPr>
      <w:r>
        <w:rPr>
          <w:rFonts w:ascii="Times New Roman" w:hAnsi="Times New Roman"/>
          <w:b/>
          <w:bCs/>
        </w:rPr>
        <w:t>1.6.3. «Социокультурные истоки»</w:t>
      </w:r>
    </w:p>
    <w:p w:rsidR="00F95E47" w:rsidRPr="00C442D4" w:rsidRDefault="00F95E47" w:rsidP="00C442D4">
      <w:pPr>
        <w:shd w:val="clear" w:color="auto" w:fill="FFFFFF"/>
        <w:spacing w:after="0" w:line="240" w:lineRule="auto"/>
        <w:ind w:firstLine="567"/>
        <w:jc w:val="both"/>
        <w:rPr>
          <w:rFonts w:ascii="Times New Roman" w:hAnsi="Times New Roman"/>
          <w:bCs/>
          <w:color w:val="000000"/>
          <w:sz w:val="20"/>
          <w:szCs w:val="20"/>
        </w:rPr>
      </w:pPr>
      <w:r w:rsidRPr="00C442D4">
        <w:rPr>
          <w:rFonts w:ascii="Times New Roman" w:hAnsi="Times New Roman"/>
          <w:bCs/>
          <w:color w:val="000000"/>
          <w:sz w:val="20"/>
          <w:szCs w:val="20"/>
        </w:rPr>
        <w:t xml:space="preserve">Программа «Социокультурные истоки», создаёт условия для формирования детской инициативы и самостоятельности, обеспечивает активное усвоение детьми дошкольного возраста системы ценностей, социальных норм и правил в единстве мотивационного, когнитивного и </w:t>
      </w:r>
      <w:proofErr w:type="spellStart"/>
      <w:r w:rsidRPr="00C442D4">
        <w:rPr>
          <w:rFonts w:ascii="Times New Roman" w:hAnsi="Times New Roman"/>
          <w:bCs/>
          <w:color w:val="000000"/>
          <w:sz w:val="20"/>
          <w:szCs w:val="20"/>
        </w:rPr>
        <w:t>деятельностно</w:t>
      </w:r>
      <w:proofErr w:type="spellEnd"/>
      <w:r w:rsidRPr="00C442D4">
        <w:rPr>
          <w:rFonts w:ascii="Times New Roman" w:hAnsi="Times New Roman"/>
          <w:bCs/>
          <w:color w:val="000000"/>
          <w:sz w:val="20"/>
          <w:szCs w:val="20"/>
        </w:rPr>
        <w:t>-практического компонента их жизнедеятельности.</w:t>
      </w:r>
    </w:p>
    <w:p w:rsidR="00F95E47" w:rsidRPr="00C442D4" w:rsidRDefault="00F95E47" w:rsidP="00C442D4">
      <w:pPr>
        <w:spacing w:after="0" w:line="240" w:lineRule="auto"/>
        <w:ind w:firstLine="567"/>
        <w:jc w:val="both"/>
        <w:rPr>
          <w:rFonts w:ascii="Times New Roman" w:hAnsi="Times New Roman"/>
          <w:sz w:val="20"/>
          <w:szCs w:val="20"/>
        </w:rPr>
      </w:pPr>
      <w:r w:rsidRPr="00C442D4">
        <w:rPr>
          <w:rFonts w:ascii="Times New Roman" w:hAnsi="Times New Roman"/>
          <w:sz w:val="20"/>
          <w:szCs w:val="20"/>
        </w:rPr>
        <w:t>Программа реализуется через интеграцию образовательных областей</w:t>
      </w:r>
    </w:p>
    <w:p w:rsidR="00F95E47" w:rsidRPr="00C442D4" w:rsidRDefault="00F95E47" w:rsidP="00C442D4">
      <w:pPr>
        <w:shd w:val="clear" w:color="auto" w:fill="FFFFFF"/>
        <w:spacing w:after="0" w:line="240" w:lineRule="auto"/>
        <w:ind w:firstLine="567"/>
        <w:jc w:val="both"/>
        <w:rPr>
          <w:rFonts w:ascii="Times New Roman" w:hAnsi="Times New Roman"/>
          <w:color w:val="000000"/>
          <w:sz w:val="20"/>
          <w:szCs w:val="20"/>
        </w:rPr>
      </w:pPr>
      <w:r w:rsidRPr="00C442D4">
        <w:rPr>
          <w:rFonts w:ascii="Times New Roman" w:hAnsi="Times New Roman"/>
          <w:b/>
          <w:bCs/>
          <w:color w:val="000000"/>
          <w:sz w:val="20"/>
          <w:szCs w:val="20"/>
        </w:rPr>
        <w:t>Основная цель программы «Социокультурные истоки» в дошкольный период</w:t>
      </w:r>
      <w:r w:rsidRPr="00C442D4">
        <w:rPr>
          <w:rFonts w:ascii="Times New Roman" w:hAnsi="Times New Roman"/>
          <w:color w:val="000000"/>
          <w:sz w:val="20"/>
          <w:szCs w:val="20"/>
        </w:rPr>
        <w:t> –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w:t>
      </w:r>
    </w:p>
    <w:p w:rsidR="00F95E47" w:rsidRPr="00C442D4" w:rsidRDefault="00F95E47" w:rsidP="00C442D4">
      <w:pPr>
        <w:shd w:val="clear" w:color="auto" w:fill="FFFFFF"/>
        <w:spacing w:after="0" w:line="240" w:lineRule="auto"/>
        <w:ind w:firstLine="567"/>
        <w:jc w:val="both"/>
        <w:rPr>
          <w:rFonts w:ascii="Times New Roman" w:hAnsi="Times New Roman"/>
          <w:color w:val="000000"/>
          <w:sz w:val="20"/>
          <w:szCs w:val="20"/>
        </w:rPr>
      </w:pPr>
      <w:r w:rsidRPr="00C442D4">
        <w:rPr>
          <w:rFonts w:ascii="Times New Roman" w:hAnsi="Times New Roman"/>
          <w:b/>
          <w:bCs/>
          <w:color w:val="000000"/>
          <w:sz w:val="20"/>
          <w:szCs w:val="20"/>
        </w:rPr>
        <w:t>Задачи Программы:</w:t>
      </w:r>
    </w:p>
    <w:p w:rsidR="00F95E47" w:rsidRPr="00C442D4" w:rsidRDefault="00F95E47">
      <w:pPr>
        <w:pStyle w:val="a3"/>
        <w:numPr>
          <w:ilvl w:val="0"/>
          <w:numId w:val="23"/>
        </w:numPr>
        <w:shd w:val="clear" w:color="auto" w:fill="FFFFFF"/>
        <w:spacing w:after="0" w:line="240" w:lineRule="auto"/>
        <w:ind w:left="851" w:hanging="284"/>
        <w:jc w:val="both"/>
        <w:rPr>
          <w:rFonts w:ascii="Times New Roman" w:hAnsi="Times New Roman"/>
          <w:color w:val="000000"/>
          <w:sz w:val="20"/>
          <w:szCs w:val="20"/>
        </w:rPr>
      </w:pPr>
      <w:r w:rsidRPr="00C442D4">
        <w:rPr>
          <w:rFonts w:ascii="Times New Roman" w:hAnsi="Times New Roman"/>
          <w:color w:val="000000"/>
          <w:sz w:val="20"/>
          <w:szCs w:val="20"/>
        </w:rPr>
        <w:t>Формировать духовно – нравственные категории и понятия, учить различать добро и зло, любить добро, быть в состоянии творить добро.</w:t>
      </w:r>
    </w:p>
    <w:p w:rsidR="00F95E47" w:rsidRPr="00C442D4" w:rsidRDefault="00F95E47">
      <w:pPr>
        <w:pStyle w:val="a3"/>
        <w:numPr>
          <w:ilvl w:val="0"/>
          <w:numId w:val="23"/>
        </w:numPr>
        <w:shd w:val="clear" w:color="auto" w:fill="FFFFFF"/>
        <w:spacing w:after="0" w:line="240" w:lineRule="auto"/>
        <w:ind w:left="851" w:hanging="284"/>
        <w:jc w:val="both"/>
        <w:rPr>
          <w:rFonts w:ascii="Times New Roman" w:hAnsi="Times New Roman"/>
          <w:color w:val="000000"/>
          <w:sz w:val="20"/>
          <w:szCs w:val="20"/>
        </w:rPr>
      </w:pPr>
      <w:r w:rsidRPr="00C442D4">
        <w:rPr>
          <w:rFonts w:ascii="Times New Roman" w:hAnsi="Times New Roman"/>
          <w:color w:val="000000"/>
          <w:sz w:val="20"/>
          <w:szCs w:val="20"/>
        </w:rPr>
        <w:t>Создать условия для восприятия целостной картины мира.</w:t>
      </w:r>
    </w:p>
    <w:p w:rsidR="00F95E47" w:rsidRPr="00C442D4" w:rsidRDefault="00F95E47">
      <w:pPr>
        <w:pStyle w:val="a3"/>
        <w:numPr>
          <w:ilvl w:val="0"/>
          <w:numId w:val="23"/>
        </w:numPr>
        <w:shd w:val="clear" w:color="auto" w:fill="FFFFFF"/>
        <w:spacing w:after="0" w:line="240" w:lineRule="auto"/>
        <w:ind w:left="851" w:hanging="284"/>
        <w:jc w:val="both"/>
        <w:rPr>
          <w:rFonts w:ascii="Times New Roman" w:hAnsi="Times New Roman"/>
          <w:color w:val="000000"/>
          <w:sz w:val="20"/>
          <w:szCs w:val="20"/>
        </w:rPr>
      </w:pPr>
      <w:r w:rsidRPr="00C442D4">
        <w:rPr>
          <w:rFonts w:ascii="Times New Roman" w:hAnsi="Times New Roman"/>
          <w:color w:val="000000"/>
          <w:sz w:val="20"/>
          <w:szCs w:val="20"/>
        </w:rPr>
        <w:t xml:space="preserve">Формировать чувство любви к Родине на </w:t>
      </w:r>
      <w:proofErr w:type="spellStart"/>
      <w:r w:rsidRPr="00C442D4">
        <w:rPr>
          <w:rFonts w:ascii="Times New Roman" w:hAnsi="Times New Roman"/>
          <w:color w:val="000000"/>
          <w:sz w:val="20"/>
          <w:szCs w:val="20"/>
        </w:rPr>
        <w:t>основеизучения</w:t>
      </w:r>
      <w:proofErr w:type="spellEnd"/>
      <w:r w:rsidRPr="00C442D4">
        <w:rPr>
          <w:rFonts w:ascii="Times New Roman" w:hAnsi="Times New Roman"/>
          <w:color w:val="000000"/>
          <w:sz w:val="20"/>
          <w:szCs w:val="20"/>
        </w:rPr>
        <w:t xml:space="preserve"> национальных культурных традиций.</w:t>
      </w:r>
    </w:p>
    <w:p w:rsidR="00F95E47" w:rsidRPr="00C442D4" w:rsidRDefault="00F95E47">
      <w:pPr>
        <w:pStyle w:val="a3"/>
        <w:numPr>
          <w:ilvl w:val="0"/>
          <w:numId w:val="23"/>
        </w:numPr>
        <w:shd w:val="clear" w:color="auto" w:fill="FFFFFF"/>
        <w:spacing w:after="0" w:line="240" w:lineRule="auto"/>
        <w:ind w:left="851" w:hanging="284"/>
        <w:jc w:val="both"/>
        <w:rPr>
          <w:rFonts w:ascii="Times New Roman" w:hAnsi="Times New Roman"/>
          <w:color w:val="000000"/>
          <w:sz w:val="20"/>
          <w:szCs w:val="20"/>
        </w:rPr>
      </w:pPr>
      <w:r w:rsidRPr="00C442D4">
        <w:rPr>
          <w:rFonts w:ascii="Times New Roman" w:hAnsi="Times New Roman"/>
          <w:color w:val="000000"/>
          <w:sz w:val="20"/>
          <w:szCs w:val="20"/>
        </w:rPr>
        <w:t>Развивать способность воспринимать и анализировать литературные произведения, учить выражать чувства, обогащать словарный запас.</w:t>
      </w:r>
    </w:p>
    <w:p w:rsidR="00F95E47" w:rsidRPr="00C442D4" w:rsidRDefault="00F95E47">
      <w:pPr>
        <w:pStyle w:val="a3"/>
        <w:numPr>
          <w:ilvl w:val="0"/>
          <w:numId w:val="23"/>
        </w:numPr>
        <w:shd w:val="clear" w:color="auto" w:fill="FFFFFF"/>
        <w:spacing w:after="0" w:line="240" w:lineRule="auto"/>
        <w:ind w:left="851" w:hanging="284"/>
        <w:jc w:val="both"/>
        <w:rPr>
          <w:rFonts w:ascii="Times New Roman" w:hAnsi="Times New Roman"/>
          <w:color w:val="000000"/>
          <w:sz w:val="20"/>
          <w:szCs w:val="20"/>
        </w:rPr>
      </w:pPr>
      <w:r w:rsidRPr="00C442D4">
        <w:rPr>
          <w:rFonts w:ascii="Times New Roman" w:hAnsi="Times New Roman"/>
          <w:color w:val="000000"/>
          <w:sz w:val="20"/>
          <w:szCs w:val="20"/>
        </w:rPr>
        <w:t>Развивать музыкальную культуру, приобщать к хоровому пению, классической, духовной и народной музыке.</w:t>
      </w:r>
    </w:p>
    <w:p w:rsidR="00F95E47" w:rsidRPr="00C442D4" w:rsidRDefault="00F95E47">
      <w:pPr>
        <w:pStyle w:val="a3"/>
        <w:numPr>
          <w:ilvl w:val="0"/>
          <w:numId w:val="23"/>
        </w:numPr>
        <w:shd w:val="clear" w:color="auto" w:fill="FFFFFF"/>
        <w:spacing w:after="0" w:line="240" w:lineRule="auto"/>
        <w:ind w:left="851" w:hanging="284"/>
        <w:jc w:val="both"/>
        <w:rPr>
          <w:rFonts w:ascii="Times New Roman" w:hAnsi="Times New Roman"/>
          <w:color w:val="000000"/>
          <w:sz w:val="20"/>
          <w:szCs w:val="20"/>
        </w:rPr>
      </w:pPr>
      <w:r w:rsidRPr="00C442D4">
        <w:rPr>
          <w:rFonts w:ascii="Times New Roman" w:hAnsi="Times New Roman"/>
          <w:color w:val="000000"/>
          <w:sz w:val="20"/>
          <w:szCs w:val="20"/>
        </w:rPr>
        <w:t>Осуществлять целенаправленную работу по физическому воспитанию, укреплению воли и выносливости.</w:t>
      </w:r>
    </w:p>
    <w:p w:rsidR="00F95E47" w:rsidRPr="00C442D4" w:rsidRDefault="00F95E47">
      <w:pPr>
        <w:pStyle w:val="a3"/>
        <w:numPr>
          <w:ilvl w:val="0"/>
          <w:numId w:val="23"/>
        </w:numPr>
        <w:shd w:val="clear" w:color="auto" w:fill="FFFFFF"/>
        <w:spacing w:after="0" w:line="240" w:lineRule="auto"/>
        <w:ind w:left="851" w:hanging="284"/>
        <w:jc w:val="both"/>
        <w:rPr>
          <w:rFonts w:ascii="Times New Roman" w:hAnsi="Times New Roman"/>
          <w:color w:val="000000"/>
          <w:sz w:val="20"/>
          <w:szCs w:val="20"/>
        </w:rPr>
      </w:pPr>
      <w:r w:rsidRPr="00C442D4">
        <w:rPr>
          <w:rFonts w:ascii="Times New Roman" w:hAnsi="Times New Roman"/>
          <w:color w:val="000000"/>
          <w:sz w:val="20"/>
          <w:szCs w:val="20"/>
        </w:rPr>
        <w:t>Прививать трудовые навыки, учить выполнять простейшие бытовые поручения, обучать основам ручного труда, продуктивной деятельности.</w:t>
      </w:r>
    </w:p>
    <w:p w:rsidR="00F95E47" w:rsidRPr="00C442D4" w:rsidRDefault="00F95E47">
      <w:pPr>
        <w:pStyle w:val="a3"/>
        <w:numPr>
          <w:ilvl w:val="0"/>
          <w:numId w:val="23"/>
        </w:numPr>
        <w:shd w:val="clear" w:color="auto" w:fill="FFFFFF"/>
        <w:spacing w:after="0" w:line="240" w:lineRule="auto"/>
        <w:ind w:left="851" w:hanging="284"/>
        <w:jc w:val="both"/>
        <w:rPr>
          <w:rFonts w:ascii="Times New Roman" w:hAnsi="Times New Roman"/>
          <w:color w:val="000000"/>
          <w:sz w:val="20"/>
          <w:szCs w:val="20"/>
        </w:rPr>
      </w:pPr>
      <w:r w:rsidRPr="00C442D4">
        <w:rPr>
          <w:rFonts w:ascii="Times New Roman" w:hAnsi="Times New Roman"/>
          <w:color w:val="000000"/>
          <w:sz w:val="20"/>
          <w:szCs w:val="20"/>
        </w:rPr>
        <w:t>Ориентировать семью на духовно – нравственное воспитание детей.</w:t>
      </w:r>
    </w:p>
    <w:p w:rsidR="00F95E47" w:rsidRPr="00C442D4" w:rsidRDefault="00F95E47">
      <w:pPr>
        <w:pStyle w:val="a3"/>
        <w:numPr>
          <w:ilvl w:val="0"/>
          <w:numId w:val="23"/>
        </w:numPr>
        <w:shd w:val="clear" w:color="auto" w:fill="FFFFFF"/>
        <w:spacing w:after="0" w:line="240" w:lineRule="auto"/>
        <w:ind w:left="851" w:hanging="284"/>
        <w:jc w:val="both"/>
        <w:rPr>
          <w:rFonts w:ascii="Times New Roman" w:hAnsi="Times New Roman"/>
          <w:color w:val="000000"/>
          <w:sz w:val="20"/>
          <w:szCs w:val="20"/>
        </w:rPr>
      </w:pPr>
      <w:r w:rsidRPr="00C442D4">
        <w:rPr>
          <w:rFonts w:ascii="Times New Roman" w:hAnsi="Times New Roman"/>
          <w:color w:val="000000"/>
          <w:sz w:val="20"/>
          <w:szCs w:val="20"/>
        </w:rPr>
        <w:t>Укреплять институт семьи, возрождать и сохранять духовно – нравственные традиции семьи.</w:t>
      </w:r>
    </w:p>
    <w:p w:rsidR="00F95E47" w:rsidRPr="00C442D4" w:rsidRDefault="00F95E47" w:rsidP="00C442D4">
      <w:pPr>
        <w:shd w:val="clear" w:color="auto" w:fill="FFFFFF"/>
        <w:spacing w:after="0" w:line="240" w:lineRule="auto"/>
        <w:ind w:firstLine="567"/>
        <w:jc w:val="both"/>
        <w:rPr>
          <w:rFonts w:ascii="Times New Roman" w:hAnsi="Times New Roman"/>
          <w:b/>
          <w:color w:val="000000"/>
          <w:sz w:val="20"/>
          <w:szCs w:val="20"/>
        </w:rPr>
      </w:pPr>
      <w:r w:rsidRPr="00C442D4">
        <w:rPr>
          <w:rFonts w:ascii="Times New Roman" w:hAnsi="Times New Roman"/>
          <w:b/>
          <w:color w:val="000000"/>
          <w:sz w:val="20"/>
          <w:szCs w:val="20"/>
        </w:rPr>
        <w:t>Ожидаемые результаты:</w:t>
      </w:r>
    </w:p>
    <w:p w:rsidR="00C442D4" w:rsidRPr="00C442D4" w:rsidRDefault="00F95E47" w:rsidP="00C442D4">
      <w:pPr>
        <w:shd w:val="clear" w:color="auto" w:fill="FFFFFF"/>
        <w:spacing w:after="0" w:line="240" w:lineRule="auto"/>
        <w:ind w:firstLine="567"/>
        <w:jc w:val="both"/>
        <w:rPr>
          <w:rFonts w:ascii="Times New Roman" w:hAnsi="Times New Roman"/>
          <w:color w:val="000000"/>
          <w:sz w:val="20"/>
          <w:szCs w:val="20"/>
        </w:rPr>
      </w:pPr>
      <w:r w:rsidRPr="00C442D4">
        <w:rPr>
          <w:rFonts w:ascii="Times New Roman" w:hAnsi="Times New Roman"/>
          <w:color w:val="000000"/>
          <w:sz w:val="20"/>
          <w:szCs w:val="20"/>
        </w:rPr>
        <w:t xml:space="preserve">Дети знают и называют место проживания: некоторые предприятия родного города и их значимость; символику </w:t>
      </w:r>
    </w:p>
    <w:p w:rsidR="00F95E47" w:rsidRPr="00C442D4" w:rsidRDefault="00F95E47" w:rsidP="00C442D4">
      <w:pPr>
        <w:shd w:val="clear" w:color="auto" w:fill="FFFFFF"/>
        <w:spacing w:after="0" w:line="240" w:lineRule="auto"/>
        <w:ind w:firstLine="567"/>
        <w:jc w:val="both"/>
        <w:rPr>
          <w:rFonts w:ascii="Times New Roman" w:hAnsi="Times New Roman"/>
          <w:color w:val="000000"/>
          <w:sz w:val="20"/>
          <w:szCs w:val="20"/>
        </w:rPr>
      </w:pPr>
      <w:r w:rsidRPr="00C442D4">
        <w:rPr>
          <w:rFonts w:ascii="Times New Roman" w:hAnsi="Times New Roman"/>
          <w:color w:val="000000"/>
          <w:sz w:val="20"/>
          <w:szCs w:val="20"/>
        </w:rPr>
        <w:t>города, достопримечательности.</w:t>
      </w:r>
    </w:p>
    <w:p w:rsidR="00C442D4" w:rsidRPr="00C442D4" w:rsidRDefault="00F95E47" w:rsidP="00C442D4">
      <w:pPr>
        <w:shd w:val="clear" w:color="auto" w:fill="FFFFFF"/>
        <w:spacing w:after="0" w:line="240" w:lineRule="auto"/>
        <w:ind w:firstLine="567"/>
        <w:jc w:val="both"/>
        <w:rPr>
          <w:rFonts w:ascii="Times New Roman" w:hAnsi="Times New Roman"/>
          <w:color w:val="000000"/>
          <w:sz w:val="20"/>
          <w:szCs w:val="20"/>
        </w:rPr>
      </w:pPr>
      <w:r w:rsidRPr="00C442D4">
        <w:rPr>
          <w:rFonts w:ascii="Times New Roman" w:hAnsi="Times New Roman"/>
          <w:color w:val="000000"/>
          <w:sz w:val="20"/>
          <w:szCs w:val="20"/>
        </w:rPr>
        <w:t xml:space="preserve">Дети могут называть свой домашний адрес; испытывать любовь и привязанность к родному дому, семье, </w:t>
      </w:r>
    </w:p>
    <w:p w:rsidR="00F95E47" w:rsidRPr="00C442D4" w:rsidRDefault="00F95E47" w:rsidP="00C442D4">
      <w:pPr>
        <w:shd w:val="clear" w:color="auto" w:fill="FFFFFF"/>
        <w:spacing w:after="0" w:line="240" w:lineRule="auto"/>
        <w:ind w:firstLine="567"/>
        <w:jc w:val="both"/>
        <w:rPr>
          <w:rFonts w:ascii="Times New Roman" w:hAnsi="Times New Roman"/>
          <w:color w:val="000000"/>
          <w:sz w:val="20"/>
          <w:szCs w:val="20"/>
        </w:rPr>
      </w:pPr>
      <w:r w:rsidRPr="00C442D4">
        <w:rPr>
          <w:rFonts w:ascii="Times New Roman" w:hAnsi="Times New Roman"/>
          <w:color w:val="000000"/>
          <w:sz w:val="20"/>
          <w:szCs w:val="20"/>
        </w:rPr>
        <w:t>детскому саду, с удовольствием идут в детский сад.</w:t>
      </w:r>
    </w:p>
    <w:p w:rsidR="00C442D4" w:rsidRPr="00C442D4" w:rsidRDefault="00F95E47" w:rsidP="00C442D4">
      <w:pPr>
        <w:shd w:val="clear" w:color="auto" w:fill="FFFFFF"/>
        <w:spacing w:after="0" w:line="240" w:lineRule="auto"/>
        <w:ind w:firstLine="567"/>
        <w:jc w:val="both"/>
        <w:rPr>
          <w:rFonts w:ascii="Times New Roman" w:hAnsi="Times New Roman"/>
          <w:color w:val="000000"/>
          <w:sz w:val="20"/>
          <w:szCs w:val="20"/>
        </w:rPr>
      </w:pPr>
      <w:r w:rsidRPr="00C442D4">
        <w:rPr>
          <w:rFonts w:ascii="Times New Roman" w:hAnsi="Times New Roman"/>
          <w:color w:val="000000"/>
          <w:sz w:val="20"/>
          <w:szCs w:val="20"/>
        </w:rPr>
        <w:t xml:space="preserve">Дети знают и называют место работы родителей, значимость их труда; испытывать гордость и уважение к труду </w:t>
      </w:r>
    </w:p>
    <w:p w:rsidR="00F95E47" w:rsidRPr="00C442D4" w:rsidRDefault="00F95E47" w:rsidP="00C442D4">
      <w:pPr>
        <w:shd w:val="clear" w:color="auto" w:fill="FFFFFF"/>
        <w:spacing w:after="0" w:line="240" w:lineRule="auto"/>
        <w:ind w:firstLine="567"/>
        <w:jc w:val="both"/>
        <w:rPr>
          <w:rFonts w:ascii="Times New Roman" w:hAnsi="Times New Roman"/>
          <w:color w:val="000000"/>
          <w:sz w:val="20"/>
          <w:szCs w:val="20"/>
        </w:rPr>
      </w:pPr>
      <w:r w:rsidRPr="00C442D4">
        <w:rPr>
          <w:rFonts w:ascii="Times New Roman" w:hAnsi="Times New Roman"/>
          <w:color w:val="000000"/>
          <w:sz w:val="20"/>
          <w:szCs w:val="20"/>
        </w:rPr>
        <w:t>взрослых, проявлять внимание и уважение к ветеранам, пожилым людям, оказывать посильную помощь.</w:t>
      </w:r>
    </w:p>
    <w:p w:rsidR="00C442D4" w:rsidRPr="00C442D4" w:rsidRDefault="00C442D4" w:rsidP="00C442D4">
      <w:pPr>
        <w:shd w:val="clear" w:color="auto" w:fill="FFFFFF"/>
        <w:spacing w:after="0" w:line="240" w:lineRule="auto"/>
        <w:ind w:firstLine="567"/>
        <w:jc w:val="both"/>
        <w:rPr>
          <w:rFonts w:ascii="Times New Roman" w:hAnsi="Times New Roman"/>
          <w:color w:val="000000"/>
          <w:sz w:val="20"/>
          <w:szCs w:val="20"/>
        </w:rPr>
      </w:pPr>
    </w:p>
    <w:p w:rsidR="00F95E47" w:rsidRPr="00C442D4" w:rsidRDefault="00F95E47" w:rsidP="00C442D4">
      <w:pPr>
        <w:spacing w:after="0"/>
        <w:ind w:firstLine="567"/>
        <w:jc w:val="both"/>
        <w:rPr>
          <w:rFonts w:ascii="Times New Roman" w:hAnsi="Times New Roman"/>
          <w:sz w:val="20"/>
          <w:szCs w:val="20"/>
        </w:rPr>
      </w:pPr>
      <w:r w:rsidRPr="00C442D4">
        <w:rPr>
          <w:rFonts w:ascii="Times New Roman" w:hAnsi="Times New Roman"/>
          <w:b/>
          <w:sz w:val="20"/>
          <w:szCs w:val="20"/>
        </w:rPr>
        <w:t xml:space="preserve">Уровни овладения </w:t>
      </w:r>
    </w:p>
    <w:p w:rsidR="00F95E47" w:rsidRPr="00C442D4" w:rsidRDefault="00F95E47" w:rsidP="00C442D4">
      <w:pPr>
        <w:spacing w:after="0"/>
        <w:ind w:firstLine="567"/>
        <w:jc w:val="both"/>
        <w:rPr>
          <w:rFonts w:ascii="Times New Roman" w:hAnsi="Times New Roman"/>
          <w:sz w:val="20"/>
          <w:szCs w:val="20"/>
        </w:rPr>
      </w:pPr>
      <w:r w:rsidRPr="00C442D4">
        <w:rPr>
          <w:rFonts w:ascii="Times New Roman" w:hAnsi="Times New Roman"/>
          <w:b/>
          <w:sz w:val="20"/>
          <w:szCs w:val="20"/>
        </w:rPr>
        <w:t>1балл</w:t>
      </w:r>
      <w:r w:rsidRPr="00C442D4">
        <w:rPr>
          <w:rFonts w:ascii="Times New Roman" w:hAnsi="Times New Roman"/>
          <w:sz w:val="20"/>
          <w:szCs w:val="20"/>
        </w:rPr>
        <w:t>-ребенокне может выполнить задание, помощь взрослого не принимает</w:t>
      </w:r>
    </w:p>
    <w:p w:rsidR="00F95E47" w:rsidRPr="00C442D4" w:rsidRDefault="00F95E47" w:rsidP="00C442D4">
      <w:pPr>
        <w:spacing w:after="0"/>
        <w:ind w:firstLine="567"/>
        <w:jc w:val="both"/>
        <w:rPr>
          <w:rFonts w:ascii="Times New Roman" w:hAnsi="Times New Roman"/>
          <w:b/>
          <w:sz w:val="20"/>
          <w:szCs w:val="20"/>
        </w:rPr>
      </w:pPr>
      <w:r w:rsidRPr="00C442D4">
        <w:rPr>
          <w:rFonts w:ascii="Times New Roman" w:hAnsi="Times New Roman"/>
          <w:b/>
          <w:sz w:val="20"/>
          <w:szCs w:val="20"/>
        </w:rPr>
        <w:t xml:space="preserve">2 балла - </w:t>
      </w:r>
      <w:r w:rsidRPr="00C442D4">
        <w:rPr>
          <w:rFonts w:ascii="Times New Roman" w:hAnsi="Times New Roman"/>
          <w:sz w:val="20"/>
          <w:szCs w:val="20"/>
        </w:rPr>
        <w:t>ребенок с помощью взрослого выполняет некоторые параметры оценки</w:t>
      </w:r>
    </w:p>
    <w:p w:rsidR="00F95E47" w:rsidRPr="00C442D4" w:rsidRDefault="00F95E47" w:rsidP="00C442D4">
      <w:pPr>
        <w:spacing w:after="0"/>
        <w:ind w:firstLine="567"/>
        <w:jc w:val="both"/>
        <w:rPr>
          <w:rFonts w:ascii="Times New Roman" w:hAnsi="Times New Roman"/>
          <w:sz w:val="20"/>
          <w:szCs w:val="20"/>
        </w:rPr>
      </w:pPr>
      <w:r w:rsidRPr="00C442D4">
        <w:rPr>
          <w:rFonts w:ascii="Times New Roman" w:hAnsi="Times New Roman"/>
          <w:b/>
          <w:sz w:val="20"/>
          <w:szCs w:val="20"/>
        </w:rPr>
        <w:t xml:space="preserve">3 балла – </w:t>
      </w:r>
      <w:r w:rsidRPr="00C442D4">
        <w:rPr>
          <w:rFonts w:ascii="Times New Roman" w:hAnsi="Times New Roman"/>
          <w:sz w:val="20"/>
          <w:szCs w:val="20"/>
        </w:rPr>
        <w:t>ребенок выполняет все параметры оценки с частичной помощью взрослого</w:t>
      </w:r>
    </w:p>
    <w:p w:rsidR="00F95E47" w:rsidRPr="00C442D4" w:rsidRDefault="00F95E47" w:rsidP="00C442D4">
      <w:pPr>
        <w:spacing w:after="0"/>
        <w:ind w:firstLine="567"/>
        <w:jc w:val="both"/>
        <w:rPr>
          <w:rFonts w:ascii="Times New Roman" w:hAnsi="Times New Roman"/>
          <w:sz w:val="20"/>
          <w:szCs w:val="20"/>
        </w:rPr>
      </w:pPr>
      <w:r w:rsidRPr="00C442D4">
        <w:rPr>
          <w:rFonts w:ascii="Times New Roman" w:hAnsi="Times New Roman"/>
          <w:b/>
          <w:sz w:val="20"/>
          <w:szCs w:val="20"/>
        </w:rPr>
        <w:t>4 балла</w:t>
      </w:r>
      <w:r w:rsidRPr="00C442D4">
        <w:rPr>
          <w:rFonts w:ascii="Times New Roman" w:hAnsi="Times New Roman"/>
          <w:sz w:val="20"/>
          <w:szCs w:val="20"/>
        </w:rPr>
        <w:t xml:space="preserve"> – ребенок выполняет самостоятельно и с частичной помощью взрослого</w:t>
      </w:r>
    </w:p>
    <w:p w:rsidR="00F95E47" w:rsidRDefault="00F95E47" w:rsidP="00C442D4">
      <w:pPr>
        <w:spacing w:after="0"/>
        <w:ind w:firstLine="567"/>
        <w:jc w:val="both"/>
        <w:rPr>
          <w:rFonts w:ascii="Times New Roman" w:hAnsi="Times New Roman"/>
          <w:sz w:val="20"/>
          <w:szCs w:val="20"/>
        </w:rPr>
      </w:pPr>
      <w:r w:rsidRPr="00C442D4">
        <w:rPr>
          <w:rFonts w:ascii="Times New Roman" w:hAnsi="Times New Roman"/>
          <w:b/>
          <w:sz w:val="20"/>
          <w:szCs w:val="20"/>
        </w:rPr>
        <w:t>5 баллов</w:t>
      </w:r>
      <w:r w:rsidRPr="00C442D4">
        <w:rPr>
          <w:rFonts w:ascii="Times New Roman" w:hAnsi="Times New Roman"/>
          <w:sz w:val="20"/>
          <w:szCs w:val="20"/>
        </w:rPr>
        <w:t xml:space="preserve"> – ребенок выполняет все параметры самостоятельно</w:t>
      </w:r>
    </w:p>
    <w:p w:rsidR="00C442D4" w:rsidRDefault="00C442D4" w:rsidP="00C442D4">
      <w:pPr>
        <w:spacing w:after="0"/>
        <w:ind w:firstLine="567"/>
        <w:jc w:val="both"/>
        <w:rPr>
          <w:rFonts w:ascii="Times New Roman" w:hAnsi="Times New Roman"/>
          <w:sz w:val="20"/>
          <w:szCs w:val="20"/>
        </w:rPr>
      </w:pPr>
    </w:p>
    <w:p w:rsidR="00C442D4" w:rsidRDefault="00C442D4" w:rsidP="00C442D4">
      <w:pPr>
        <w:spacing w:after="0"/>
        <w:ind w:firstLine="567"/>
        <w:jc w:val="both"/>
        <w:rPr>
          <w:rFonts w:ascii="Times New Roman" w:hAnsi="Times New Roman"/>
          <w:sz w:val="20"/>
          <w:szCs w:val="20"/>
        </w:rPr>
      </w:pPr>
    </w:p>
    <w:p w:rsidR="00C442D4" w:rsidRDefault="00C442D4" w:rsidP="00C442D4">
      <w:pPr>
        <w:spacing w:after="0"/>
        <w:ind w:firstLine="567"/>
        <w:jc w:val="both"/>
        <w:rPr>
          <w:rFonts w:ascii="Times New Roman" w:hAnsi="Times New Roman"/>
          <w:sz w:val="20"/>
          <w:szCs w:val="20"/>
        </w:rPr>
      </w:pPr>
    </w:p>
    <w:p w:rsidR="00C442D4" w:rsidRDefault="00C442D4" w:rsidP="00C442D4">
      <w:pPr>
        <w:spacing w:after="0"/>
        <w:ind w:firstLine="567"/>
        <w:jc w:val="both"/>
        <w:rPr>
          <w:rFonts w:ascii="Times New Roman" w:hAnsi="Times New Roman"/>
          <w:sz w:val="20"/>
          <w:szCs w:val="20"/>
        </w:rPr>
      </w:pPr>
    </w:p>
    <w:p w:rsidR="00C442D4" w:rsidRDefault="00C442D4" w:rsidP="00C442D4">
      <w:pPr>
        <w:spacing w:after="0"/>
        <w:ind w:firstLine="567"/>
        <w:jc w:val="both"/>
        <w:rPr>
          <w:rFonts w:ascii="Times New Roman" w:hAnsi="Times New Roman"/>
          <w:sz w:val="20"/>
          <w:szCs w:val="20"/>
        </w:rPr>
      </w:pPr>
    </w:p>
    <w:p w:rsidR="007D46BC" w:rsidRDefault="007D46BC" w:rsidP="007D46BC">
      <w:pPr>
        <w:spacing w:after="0"/>
        <w:jc w:val="both"/>
        <w:rPr>
          <w:rFonts w:ascii="Times New Roman" w:hAnsi="Times New Roman"/>
          <w:sz w:val="20"/>
          <w:szCs w:val="20"/>
        </w:rPr>
        <w:sectPr w:rsidR="007D46BC" w:rsidSect="002B44B9">
          <w:pgSz w:w="11906" w:h="16838"/>
          <w:pgMar w:top="1134" w:right="567" w:bottom="1134" w:left="1134" w:header="708" w:footer="708" w:gutter="0"/>
          <w:cols w:space="708"/>
          <w:docGrid w:linePitch="360"/>
        </w:sectPr>
      </w:pPr>
    </w:p>
    <w:p w:rsidR="00FC2B92" w:rsidRPr="00A90EFE" w:rsidRDefault="00FC2B92" w:rsidP="00A90EFE">
      <w:pPr>
        <w:spacing w:after="0"/>
        <w:rPr>
          <w:rFonts w:ascii="Times New Roman" w:hAnsi="Times New Roman"/>
          <w:b/>
          <w:bCs/>
          <w:color w:val="ED0000"/>
          <w:sz w:val="20"/>
          <w:szCs w:val="20"/>
        </w:rPr>
      </w:pPr>
    </w:p>
    <w:p w:rsidR="00A90EFE" w:rsidRDefault="00A90EFE">
      <w:pPr>
        <w:pStyle w:val="a3"/>
        <w:numPr>
          <w:ilvl w:val="0"/>
          <w:numId w:val="24"/>
        </w:numPr>
        <w:spacing w:after="0" w:line="240" w:lineRule="auto"/>
        <w:jc w:val="center"/>
        <w:rPr>
          <w:rFonts w:ascii="Times New Roman" w:hAnsi="Times New Roman"/>
          <w:b/>
          <w:sz w:val="20"/>
          <w:szCs w:val="20"/>
        </w:rPr>
      </w:pPr>
      <w:r w:rsidRPr="00C17E4A">
        <w:rPr>
          <w:rFonts w:ascii="Times New Roman" w:hAnsi="Times New Roman"/>
          <w:b/>
          <w:sz w:val="20"/>
          <w:szCs w:val="20"/>
        </w:rPr>
        <w:t>СОДЕРЖАТЕЛЬНЫЙ РАЗДЕЛ</w:t>
      </w:r>
    </w:p>
    <w:p w:rsidR="00A90EFE" w:rsidRPr="00C17E4A" w:rsidRDefault="00A90EFE" w:rsidP="00F33809">
      <w:pPr>
        <w:spacing w:after="0"/>
        <w:jc w:val="center"/>
        <w:rPr>
          <w:rFonts w:ascii="Times New Roman" w:hAnsi="Times New Roman"/>
          <w:b/>
          <w:bCs/>
          <w:sz w:val="20"/>
          <w:szCs w:val="20"/>
        </w:rPr>
      </w:pPr>
      <w:r w:rsidRPr="00C17E4A">
        <w:rPr>
          <w:rFonts w:ascii="Times New Roman" w:hAnsi="Times New Roman"/>
          <w:b/>
          <w:bCs/>
          <w:sz w:val="20"/>
          <w:szCs w:val="20"/>
        </w:rPr>
        <w:t>2. Содержание работы по образовательным областям</w:t>
      </w:r>
    </w:p>
    <w:p w:rsidR="00A90EFE" w:rsidRPr="00C17E4A" w:rsidRDefault="00A90EFE" w:rsidP="00A90EFE">
      <w:pPr>
        <w:spacing w:after="0"/>
        <w:jc w:val="center"/>
        <w:rPr>
          <w:rFonts w:ascii="Times New Roman" w:hAnsi="Times New Roman"/>
          <w:b/>
          <w:bCs/>
          <w:sz w:val="20"/>
          <w:szCs w:val="20"/>
        </w:rPr>
      </w:pPr>
      <w:r w:rsidRPr="00C17E4A">
        <w:rPr>
          <w:rFonts w:ascii="Times New Roman" w:hAnsi="Times New Roman"/>
          <w:b/>
          <w:bCs/>
          <w:sz w:val="20"/>
          <w:szCs w:val="20"/>
        </w:rPr>
        <w:t>2.1 Образовательная область «Социально-коммуникативное развитие»</w:t>
      </w:r>
    </w:p>
    <w:p w:rsidR="00A90EFE" w:rsidRDefault="00A90EFE" w:rsidP="00A90EFE">
      <w:pPr>
        <w:spacing w:after="0"/>
        <w:jc w:val="center"/>
        <w:rPr>
          <w:rFonts w:ascii="Times New Roman" w:hAnsi="Times New Roman"/>
          <w:b/>
          <w:bCs/>
          <w:sz w:val="20"/>
          <w:szCs w:val="20"/>
        </w:rPr>
      </w:pPr>
      <w:r w:rsidRPr="00C17E4A">
        <w:rPr>
          <w:rFonts w:ascii="Times New Roman" w:hAnsi="Times New Roman"/>
          <w:b/>
          <w:bCs/>
          <w:sz w:val="20"/>
          <w:szCs w:val="20"/>
        </w:rPr>
        <w:t>для детей среднего возраста (4 – 5 лет) на 2024 – 2025 учебный год</w:t>
      </w:r>
    </w:p>
    <w:p w:rsidR="00A90EFE" w:rsidRDefault="00A90EFE" w:rsidP="00A90EFE">
      <w:pPr>
        <w:spacing w:after="0"/>
        <w:jc w:val="center"/>
        <w:rPr>
          <w:rFonts w:ascii="Times New Roman" w:hAnsi="Times New Roman"/>
          <w:b/>
          <w:bCs/>
          <w:sz w:val="20"/>
          <w:szCs w:val="20"/>
        </w:rPr>
      </w:pPr>
    </w:p>
    <w:tbl>
      <w:tblPr>
        <w:tblStyle w:val="ab"/>
        <w:tblW w:w="15167" w:type="dxa"/>
        <w:tblInd w:w="-5" w:type="dxa"/>
        <w:tblLook w:val="04A0" w:firstRow="1" w:lastRow="0" w:firstColumn="1" w:lastColumn="0" w:noHBand="0" w:noVBand="1"/>
      </w:tblPr>
      <w:tblGrid>
        <w:gridCol w:w="4961"/>
        <w:gridCol w:w="10206"/>
      </w:tblGrid>
      <w:tr w:rsidR="00A90EFE" w:rsidTr="00E91294">
        <w:tc>
          <w:tcPr>
            <w:tcW w:w="4961" w:type="dxa"/>
          </w:tcPr>
          <w:p w:rsidR="00A90EFE" w:rsidRPr="00C17E4A" w:rsidRDefault="00A90EFE" w:rsidP="00961667">
            <w:pPr>
              <w:spacing w:after="0"/>
              <w:jc w:val="center"/>
              <w:rPr>
                <w:rFonts w:ascii="Times New Roman" w:hAnsi="Times New Roman"/>
                <w:b/>
                <w:bCs/>
                <w:sz w:val="20"/>
                <w:szCs w:val="20"/>
              </w:rPr>
            </w:pPr>
            <w:r w:rsidRPr="00C17E4A">
              <w:rPr>
                <w:rFonts w:ascii="Times New Roman" w:hAnsi="Times New Roman"/>
                <w:b/>
                <w:bCs/>
                <w:sz w:val="20"/>
                <w:szCs w:val="20"/>
              </w:rPr>
              <w:t>Задачи</w:t>
            </w:r>
          </w:p>
        </w:tc>
        <w:tc>
          <w:tcPr>
            <w:tcW w:w="10206" w:type="dxa"/>
          </w:tcPr>
          <w:p w:rsidR="00A90EFE" w:rsidRPr="00C17E4A" w:rsidRDefault="00A90EFE" w:rsidP="00961667">
            <w:pPr>
              <w:spacing w:after="0"/>
              <w:jc w:val="center"/>
              <w:rPr>
                <w:rFonts w:ascii="Times New Roman" w:hAnsi="Times New Roman"/>
                <w:b/>
                <w:bCs/>
                <w:sz w:val="20"/>
                <w:szCs w:val="20"/>
              </w:rPr>
            </w:pPr>
            <w:r w:rsidRPr="00C17E4A">
              <w:rPr>
                <w:rFonts w:ascii="Times New Roman" w:hAnsi="Times New Roman"/>
                <w:b/>
                <w:bCs/>
                <w:sz w:val="20"/>
                <w:szCs w:val="20"/>
              </w:rPr>
              <w:t>Содержание</w:t>
            </w:r>
          </w:p>
        </w:tc>
      </w:tr>
      <w:tr w:rsidR="00A90EFE" w:rsidTr="00E91294">
        <w:tc>
          <w:tcPr>
            <w:tcW w:w="4961" w:type="dxa"/>
          </w:tcPr>
          <w:p w:rsidR="00A90EFE" w:rsidRPr="00C17E4A" w:rsidRDefault="00A90EFE" w:rsidP="00961667">
            <w:pPr>
              <w:shd w:val="clear" w:color="auto" w:fill="FFFFFF"/>
              <w:spacing w:after="0" w:line="240" w:lineRule="auto"/>
              <w:ind w:right="38" w:firstLine="176"/>
              <w:jc w:val="both"/>
              <w:rPr>
                <w:rFonts w:ascii="Times New Roman" w:hAnsi="Times New Roman"/>
                <w:color w:val="1A1A1A"/>
                <w:sz w:val="20"/>
                <w:szCs w:val="20"/>
              </w:rPr>
            </w:pPr>
            <w:r w:rsidRPr="00C17E4A">
              <w:rPr>
                <w:rFonts w:ascii="Times New Roman" w:hAnsi="Times New Roman"/>
                <w:color w:val="1A1A1A"/>
                <w:sz w:val="20"/>
                <w:szCs w:val="20"/>
              </w:rPr>
              <w:t>- усвоения норм и ценностей, принятых в обществе, включая моральные и нравственные ценности;</w:t>
            </w:r>
          </w:p>
          <w:p w:rsidR="00A90EFE" w:rsidRPr="00C17E4A" w:rsidRDefault="00A90EFE" w:rsidP="00961667">
            <w:pPr>
              <w:shd w:val="clear" w:color="auto" w:fill="FFFFFF"/>
              <w:spacing w:after="0" w:line="240" w:lineRule="auto"/>
              <w:ind w:right="38" w:firstLine="176"/>
              <w:jc w:val="both"/>
              <w:rPr>
                <w:rFonts w:ascii="Times New Roman" w:hAnsi="Times New Roman"/>
                <w:color w:val="1A1A1A"/>
                <w:sz w:val="20"/>
                <w:szCs w:val="20"/>
              </w:rPr>
            </w:pPr>
            <w:r w:rsidRPr="00C17E4A">
              <w:rPr>
                <w:rFonts w:ascii="Times New Roman" w:hAnsi="Times New Roman"/>
                <w:color w:val="1A1A1A"/>
                <w:sz w:val="20"/>
                <w:szCs w:val="20"/>
              </w:rPr>
              <w:t xml:space="preserve">- развития общения и взаимодействия ребенка с ТНР с педагогическим работником и другими детьми; </w:t>
            </w:r>
          </w:p>
          <w:p w:rsidR="00A90EFE" w:rsidRPr="00C17E4A" w:rsidRDefault="00A90EFE" w:rsidP="00961667">
            <w:pPr>
              <w:shd w:val="clear" w:color="auto" w:fill="FFFFFF"/>
              <w:spacing w:after="0" w:line="240" w:lineRule="auto"/>
              <w:ind w:right="38" w:firstLine="176"/>
              <w:jc w:val="both"/>
              <w:rPr>
                <w:rFonts w:ascii="Times New Roman" w:hAnsi="Times New Roman"/>
                <w:color w:val="1A1A1A"/>
                <w:sz w:val="20"/>
                <w:szCs w:val="20"/>
              </w:rPr>
            </w:pPr>
            <w:r w:rsidRPr="00C17E4A">
              <w:rPr>
                <w:rFonts w:ascii="Times New Roman" w:hAnsi="Times New Roman"/>
                <w:color w:val="1A1A1A"/>
                <w:sz w:val="20"/>
                <w:szCs w:val="20"/>
              </w:rPr>
              <w:t xml:space="preserve">- становления самостоятельности, целенаправленности и саморегуляции собственных действий; </w:t>
            </w:r>
          </w:p>
          <w:p w:rsidR="00A90EFE" w:rsidRPr="00C17E4A" w:rsidRDefault="00A90EFE" w:rsidP="00961667">
            <w:pPr>
              <w:shd w:val="clear" w:color="auto" w:fill="FFFFFF"/>
              <w:spacing w:after="0" w:line="240" w:lineRule="auto"/>
              <w:ind w:right="38" w:firstLine="176"/>
              <w:jc w:val="both"/>
              <w:rPr>
                <w:rFonts w:ascii="Times New Roman" w:hAnsi="Times New Roman"/>
                <w:color w:val="1A1A1A"/>
                <w:sz w:val="20"/>
                <w:szCs w:val="20"/>
              </w:rPr>
            </w:pPr>
            <w:r w:rsidRPr="00C17E4A">
              <w:rPr>
                <w:rFonts w:ascii="Times New Roman" w:hAnsi="Times New Roman"/>
                <w:color w:val="1A1A1A"/>
                <w:sz w:val="20"/>
                <w:szCs w:val="20"/>
              </w:rPr>
              <w:t xml:space="preserve">- развитие эмоциональной отзывчивости, сопереживания; </w:t>
            </w:r>
          </w:p>
          <w:p w:rsidR="00A90EFE" w:rsidRPr="00C17E4A" w:rsidRDefault="00A90EFE" w:rsidP="00961667">
            <w:pPr>
              <w:shd w:val="clear" w:color="auto" w:fill="FFFFFF"/>
              <w:spacing w:after="0" w:line="240" w:lineRule="auto"/>
              <w:ind w:right="38" w:firstLine="176"/>
              <w:jc w:val="both"/>
              <w:rPr>
                <w:rFonts w:ascii="Times New Roman" w:hAnsi="Times New Roman"/>
                <w:color w:val="1A1A1A"/>
                <w:sz w:val="20"/>
                <w:szCs w:val="20"/>
              </w:rPr>
            </w:pPr>
            <w:r w:rsidRPr="00C17E4A">
              <w:rPr>
                <w:rFonts w:ascii="Times New Roman" w:hAnsi="Times New Roman"/>
                <w:color w:val="1A1A1A"/>
                <w:sz w:val="20"/>
                <w:szCs w:val="20"/>
              </w:rPr>
              <w:t xml:space="preserve">- формирования готовности к совместной деятельности с другими детьми и педагогическим работником; </w:t>
            </w:r>
          </w:p>
          <w:p w:rsidR="00A90EFE" w:rsidRPr="00C17E4A" w:rsidRDefault="00A90EFE" w:rsidP="00961667">
            <w:pPr>
              <w:shd w:val="clear" w:color="auto" w:fill="FFFFFF"/>
              <w:spacing w:after="0" w:line="240" w:lineRule="auto"/>
              <w:ind w:right="38" w:firstLine="176"/>
              <w:jc w:val="both"/>
              <w:rPr>
                <w:rFonts w:ascii="Times New Roman" w:hAnsi="Times New Roman"/>
                <w:color w:val="1A1A1A"/>
                <w:sz w:val="20"/>
                <w:szCs w:val="20"/>
              </w:rPr>
            </w:pPr>
            <w:r w:rsidRPr="00C17E4A">
              <w:rPr>
                <w:rFonts w:ascii="Times New Roman" w:hAnsi="Times New Roman"/>
                <w:color w:val="1A1A1A"/>
                <w:sz w:val="20"/>
                <w:szCs w:val="20"/>
              </w:rPr>
              <w:t xml:space="preserve">- формирования уважительного отношения и чувства принадлежности к своей семье и к сообществу обучающихся и педагогических работников в Организации; </w:t>
            </w:r>
          </w:p>
          <w:p w:rsidR="00A90EFE" w:rsidRPr="00C17E4A" w:rsidRDefault="00A90EFE" w:rsidP="00961667">
            <w:pPr>
              <w:shd w:val="clear" w:color="auto" w:fill="FFFFFF"/>
              <w:spacing w:after="0" w:line="240" w:lineRule="auto"/>
              <w:ind w:right="38" w:firstLine="176"/>
              <w:jc w:val="both"/>
              <w:rPr>
                <w:rFonts w:ascii="Times New Roman" w:hAnsi="Times New Roman"/>
                <w:color w:val="1A1A1A"/>
                <w:sz w:val="20"/>
                <w:szCs w:val="20"/>
              </w:rPr>
            </w:pPr>
            <w:r w:rsidRPr="00C17E4A">
              <w:rPr>
                <w:rFonts w:ascii="Times New Roman" w:hAnsi="Times New Roman"/>
                <w:color w:val="1A1A1A"/>
                <w:sz w:val="20"/>
                <w:szCs w:val="20"/>
              </w:rPr>
              <w:t xml:space="preserve">- формирования позитивных установок к различным видам труда и творчества; </w:t>
            </w:r>
          </w:p>
          <w:p w:rsidR="00A90EFE" w:rsidRPr="00C17E4A" w:rsidRDefault="00A90EFE" w:rsidP="00961667">
            <w:pPr>
              <w:shd w:val="clear" w:color="auto" w:fill="FFFFFF"/>
              <w:spacing w:after="0" w:line="240" w:lineRule="auto"/>
              <w:ind w:right="38" w:firstLine="176"/>
              <w:jc w:val="both"/>
              <w:rPr>
                <w:rFonts w:ascii="Times New Roman" w:hAnsi="Times New Roman"/>
                <w:color w:val="1A1A1A"/>
                <w:sz w:val="20"/>
                <w:szCs w:val="20"/>
              </w:rPr>
            </w:pPr>
            <w:r w:rsidRPr="00C17E4A">
              <w:rPr>
                <w:rFonts w:ascii="Times New Roman" w:hAnsi="Times New Roman"/>
                <w:color w:val="1A1A1A"/>
                <w:sz w:val="20"/>
                <w:szCs w:val="20"/>
              </w:rPr>
              <w:t>- формирования основ безопасного поведения в быту, социуме, природе;</w:t>
            </w:r>
          </w:p>
          <w:p w:rsidR="00A90EFE" w:rsidRPr="00C17E4A" w:rsidRDefault="00A90EFE" w:rsidP="00961667">
            <w:pPr>
              <w:shd w:val="clear" w:color="auto" w:fill="FFFFFF"/>
              <w:spacing w:after="0" w:line="240" w:lineRule="auto"/>
              <w:ind w:right="38" w:firstLine="176"/>
              <w:jc w:val="both"/>
              <w:rPr>
                <w:rFonts w:ascii="Times New Roman" w:hAnsi="Times New Roman"/>
                <w:color w:val="1A1A1A"/>
                <w:sz w:val="20"/>
                <w:szCs w:val="20"/>
              </w:rPr>
            </w:pPr>
            <w:r w:rsidRPr="00C17E4A">
              <w:rPr>
                <w:rFonts w:ascii="Times New Roman" w:hAnsi="Times New Roman"/>
                <w:color w:val="1A1A1A"/>
                <w:sz w:val="20"/>
                <w:szCs w:val="20"/>
              </w:rPr>
              <w:t>- развития коммуникативных и социальных навыков ребенка с ТНР;</w:t>
            </w:r>
          </w:p>
          <w:p w:rsidR="00A90EFE" w:rsidRPr="00C17E4A" w:rsidRDefault="00A90EFE" w:rsidP="00961667">
            <w:pPr>
              <w:shd w:val="clear" w:color="auto" w:fill="FFFFFF"/>
              <w:spacing w:after="0" w:line="240" w:lineRule="auto"/>
              <w:ind w:right="38" w:firstLine="176"/>
              <w:jc w:val="both"/>
              <w:rPr>
                <w:rFonts w:ascii="Times New Roman" w:hAnsi="Times New Roman"/>
                <w:color w:val="1A1A1A"/>
                <w:sz w:val="20"/>
                <w:szCs w:val="20"/>
              </w:rPr>
            </w:pPr>
            <w:r w:rsidRPr="00C17E4A">
              <w:rPr>
                <w:rFonts w:ascii="Times New Roman" w:hAnsi="Times New Roman"/>
                <w:color w:val="1A1A1A"/>
                <w:sz w:val="20"/>
                <w:szCs w:val="20"/>
              </w:rPr>
              <w:t>- развития игровой деятельности;</w:t>
            </w:r>
          </w:p>
          <w:p w:rsidR="00A90EFE" w:rsidRPr="00C17E4A" w:rsidRDefault="00A90EFE" w:rsidP="00961667">
            <w:pPr>
              <w:shd w:val="clear" w:color="auto" w:fill="FFFFFF"/>
              <w:spacing w:after="0" w:line="240" w:lineRule="auto"/>
              <w:ind w:right="38" w:firstLine="176"/>
              <w:jc w:val="both"/>
              <w:rPr>
                <w:rFonts w:ascii="Times New Roman" w:hAnsi="Times New Roman"/>
                <w:color w:val="1A1A1A"/>
                <w:sz w:val="20"/>
                <w:szCs w:val="20"/>
              </w:rPr>
            </w:pPr>
          </w:p>
          <w:p w:rsidR="00A90EFE" w:rsidRPr="00C17E4A" w:rsidRDefault="00A90EFE" w:rsidP="00961667">
            <w:pPr>
              <w:spacing w:after="0"/>
              <w:ind w:left="64" w:firstLine="220"/>
              <w:jc w:val="center"/>
              <w:rPr>
                <w:rFonts w:ascii="Times New Roman" w:hAnsi="Times New Roman"/>
                <w:b/>
                <w:bCs/>
                <w:sz w:val="20"/>
                <w:szCs w:val="20"/>
              </w:rPr>
            </w:pPr>
          </w:p>
        </w:tc>
        <w:tc>
          <w:tcPr>
            <w:tcW w:w="10206" w:type="dxa"/>
          </w:tcPr>
          <w:p w:rsidR="00A90EFE" w:rsidRPr="00C17E4A" w:rsidRDefault="00A90EFE" w:rsidP="00A90EFE">
            <w:pPr>
              <w:spacing w:after="0" w:line="240" w:lineRule="auto"/>
              <w:ind w:right="34" w:firstLine="597"/>
              <w:jc w:val="both"/>
              <w:rPr>
                <w:rFonts w:ascii="Times New Roman" w:hAnsi="Times New Roman"/>
                <w:sz w:val="20"/>
                <w:szCs w:val="20"/>
              </w:rPr>
            </w:pPr>
            <w:r w:rsidRPr="00C17E4A">
              <w:rPr>
                <w:rFonts w:ascii="Times New Roman" w:hAnsi="Times New Roman"/>
                <w:sz w:val="20"/>
                <w:szCs w:val="20"/>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A90EFE" w:rsidRPr="00C17E4A" w:rsidRDefault="00A90EFE" w:rsidP="00A90EFE">
            <w:pPr>
              <w:spacing w:after="0" w:line="240" w:lineRule="auto"/>
              <w:ind w:right="34" w:firstLine="597"/>
              <w:jc w:val="both"/>
              <w:rPr>
                <w:rFonts w:ascii="Times New Roman" w:hAnsi="Times New Roman"/>
                <w:sz w:val="20"/>
                <w:szCs w:val="20"/>
              </w:rPr>
            </w:pPr>
            <w:r w:rsidRPr="00C17E4A">
              <w:rPr>
                <w:rFonts w:ascii="Times New Roman" w:hAnsi="Times New Roman"/>
                <w:sz w:val="20"/>
                <w:szCs w:val="20"/>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A90EFE" w:rsidRPr="00C17E4A" w:rsidRDefault="00A90EFE" w:rsidP="00A90EFE">
            <w:pPr>
              <w:spacing w:after="0" w:line="240" w:lineRule="auto"/>
              <w:ind w:right="34" w:firstLine="597"/>
              <w:jc w:val="both"/>
              <w:rPr>
                <w:rFonts w:ascii="Times New Roman" w:hAnsi="Times New Roman"/>
                <w:sz w:val="20"/>
                <w:szCs w:val="20"/>
              </w:rPr>
            </w:pPr>
            <w:r w:rsidRPr="00C17E4A">
              <w:rPr>
                <w:rFonts w:ascii="Times New Roman" w:hAnsi="Times New Roman"/>
                <w:sz w:val="20"/>
                <w:szCs w:val="20"/>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A90EFE" w:rsidRPr="00C17E4A" w:rsidRDefault="00A90EFE" w:rsidP="00A90EFE">
            <w:pPr>
              <w:spacing w:after="0" w:line="240" w:lineRule="auto"/>
              <w:ind w:right="34" w:firstLine="597"/>
              <w:jc w:val="both"/>
              <w:rPr>
                <w:rFonts w:ascii="Times New Roman" w:hAnsi="Times New Roman"/>
                <w:sz w:val="20"/>
                <w:szCs w:val="20"/>
              </w:rPr>
            </w:pPr>
            <w:r w:rsidRPr="00C17E4A">
              <w:rPr>
                <w:rFonts w:ascii="Times New Roman" w:hAnsi="Times New Roman"/>
                <w:sz w:val="20"/>
                <w:szCs w:val="20"/>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A90EFE" w:rsidRPr="00C17E4A" w:rsidRDefault="00A90EFE" w:rsidP="00A90EFE">
            <w:pPr>
              <w:spacing w:after="0" w:line="240" w:lineRule="auto"/>
              <w:ind w:right="34" w:firstLine="597"/>
              <w:jc w:val="both"/>
              <w:rPr>
                <w:rFonts w:ascii="Times New Roman" w:hAnsi="Times New Roman"/>
                <w:sz w:val="20"/>
                <w:szCs w:val="20"/>
              </w:rPr>
            </w:pPr>
            <w:r w:rsidRPr="00C17E4A">
              <w:rPr>
                <w:rFonts w:ascii="Times New Roman" w:hAnsi="Times New Roman"/>
                <w:sz w:val="20"/>
                <w:szCs w:val="20"/>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A90EFE" w:rsidRPr="00C17E4A" w:rsidRDefault="00A90EFE" w:rsidP="00A90EFE">
            <w:pPr>
              <w:spacing w:after="0" w:line="240" w:lineRule="auto"/>
              <w:ind w:right="34" w:firstLine="597"/>
              <w:jc w:val="both"/>
              <w:rPr>
                <w:rFonts w:ascii="Times New Roman" w:hAnsi="Times New Roman"/>
                <w:sz w:val="20"/>
                <w:szCs w:val="20"/>
              </w:rPr>
            </w:pPr>
            <w:r w:rsidRPr="00C17E4A">
              <w:rPr>
                <w:rFonts w:ascii="Times New Roman" w:hAnsi="Times New Roman"/>
                <w:sz w:val="20"/>
                <w:szCs w:val="20"/>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A90EFE" w:rsidRPr="00A90EFE" w:rsidRDefault="00A90EFE" w:rsidP="00A90EFE">
            <w:pPr>
              <w:spacing w:after="0" w:line="240" w:lineRule="auto"/>
              <w:ind w:right="34" w:firstLine="597"/>
              <w:jc w:val="both"/>
              <w:rPr>
                <w:rFonts w:ascii="Times New Roman" w:hAnsi="Times New Roman"/>
                <w:sz w:val="20"/>
                <w:szCs w:val="20"/>
              </w:rPr>
            </w:pPr>
            <w:r w:rsidRPr="00C17E4A">
              <w:rPr>
                <w:rFonts w:ascii="Times New Roman" w:hAnsi="Times New Roman"/>
                <w:sz w:val="20"/>
                <w:szCs w:val="20"/>
              </w:rPr>
              <w:lastRenderedPageBreak/>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tc>
      </w:tr>
    </w:tbl>
    <w:p w:rsidR="00950F5E" w:rsidRDefault="00950F5E" w:rsidP="00A90EFE">
      <w:pPr>
        <w:pStyle w:val="a9"/>
        <w:spacing w:before="0" w:beforeAutospacing="0" w:after="0" w:afterAutospacing="0"/>
        <w:ind w:firstLine="567"/>
        <w:jc w:val="both"/>
        <w:rPr>
          <w:b/>
          <w:sz w:val="20"/>
          <w:szCs w:val="20"/>
        </w:rPr>
      </w:pPr>
    </w:p>
    <w:p w:rsidR="00A90EFE" w:rsidRPr="007D46AF" w:rsidRDefault="00A90EFE" w:rsidP="00950F5E">
      <w:pPr>
        <w:pStyle w:val="a9"/>
        <w:spacing w:before="0" w:beforeAutospacing="0" w:after="0" w:afterAutospacing="0"/>
        <w:ind w:left="142" w:firstLine="425"/>
        <w:jc w:val="both"/>
        <w:rPr>
          <w:sz w:val="20"/>
          <w:szCs w:val="20"/>
        </w:rPr>
      </w:pPr>
      <w:r w:rsidRPr="007D46AF">
        <w:rPr>
          <w:b/>
          <w:sz w:val="20"/>
          <w:szCs w:val="20"/>
        </w:rPr>
        <w:t xml:space="preserve">Направления воспитания </w:t>
      </w:r>
      <w:r w:rsidRPr="007D46AF">
        <w:rPr>
          <w:sz w:val="20"/>
          <w:szCs w:val="20"/>
        </w:rPr>
        <w:t>(из раздела 3.8.1.2.</w:t>
      </w:r>
      <w:r>
        <w:rPr>
          <w:sz w:val="20"/>
          <w:szCs w:val="20"/>
        </w:rPr>
        <w:t xml:space="preserve"> </w:t>
      </w:r>
      <w:r w:rsidRPr="007D46AF">
        <w:rPr>
          <w:sz w:val="20"/>
          <w:szCs w:val="20"/>
        </w:rPr>
        <w:t>Рабочей программы воспитания МАДОУ д/</w:t>
      </w:r>
      <w:r w:rsidRPr="007D46AF">
        <w:rPr>
          <w:sz w:val="20"/>
          <w:szCs w:val="20"/>
          <w:lang w:val="en-US"/>
        </w:rPr>
        <w:t>c</w:t>
      </w:r>
      <w:r w:rsidRPr="007D46AF">
        <w:rPr>
          <w:sz w:val="20"/>
          <w:szCs w:val="20"/>
        </w:rPr>
        <w:t xml:space="preserve"> «Ромашка»)</w:t>
      </w:r>
    </w:p>
    <w:p w:rsidR="00A90EFE" w:rsidRPr="000663B7" w:rsidRDefault="00A90EFE" w:rsidP="00950F5E">
      <w:pPr>
        <w:pStyle w:val="a9"/>
        <w:spacing w:before="0" w:beforeAutospacing="0" w:after="0" w:afterAutospacing="0"/>
        <w:ind w:left="142" w:firstLine="425"/>
        <w:jc w:val="both"/>
        <w:rPr>
          <w:b/>
          <w:sz w:val="20"/>
          <w:szCs w:val="20"/>
          <w:u w:val="single"/>
        </w:rPr>
      </w:pPr>
      <w:r w:rsidRPr="000663B7">
        <w:rPr>
          <w:b/>
          <w:sz w:val="20"/>
          <w:szCs w:val="20"/>
          <w:u w:val="single"/>
        </w:rPr>
        <w:t>Патриотическое направление воспитания.</w:t>
      </w:r>
    </w:p>
    <w:p w:rsidR="00A90EFE" w:rsidRPr="007D46AF" w:rsidRDefault="00A90EFE" w:rsidP="00950F5E">
      <w:pPr>
        <w:pStyle w:val="a9"/>
        <w:spacing w:before="0" w:beforeAutospacing="0" w:after="0" w:afterAutospacing="0"/>
        <w:ind w:left="142" w:firstLine="425"/>
        <w:jc w:val="both"/>
        <w:rPr>
          <w:sz w:val="20"/>
          <w:szCs w:val="20"/>
        </w:rPr>
      </w:pPr>
      <w:r w:rsidRPr="007D46AF">
        <w:rPr>
          <w:b/>
          <w:i/>
          <w:sz w:val="20"/>
          <w:szCs w:val="20"/>
        </w:rPr>
        <w:t>Цель патриотического направления воспитания</w:t>
      </w:r>
      <w:r w:rsidRPr="007D46AF">
        <w:rPr>
          <w:sz w:val="20"/>
          <w:szCs w:val="20"/>
        </w:rPr>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A90EFE" w:rsidRPr="007D46AF" w:rsidRDefault="00A90EFE" w:rsidP="00950F5E">
      <w:pPr>
        <w:pStyle w:val="a9"/>
        <w:spacing w:before="0" w:beforeAutospacing="0" w:after="0" w:afterAutospacing="0"/>
        <w:ind w:left="142" w:firstLine="425"/>
        <w:jc w:val="both"/>
        <w:rPr>
          <w:sz w:val="20"/>
          <w:szCs w:val="20"/>
        </w:rPr>
      </w:pPr>
      <w:r w:rsidRPr="007D46AF">
        <w:rPr>
          <w:b/>
          <w:i/>
          <w:sz w:val="20"/>
          <w:szCs w:val="20"/>
        </w:rPr>
        <w:t>Ценности</w:t>
      </w:r>
      <w:r w:rsidRPr="007D46AF">
        <w:rPr>
          <w:sz w:val="20"/>
          <w:szCs w:val="20"/>
        </w:rPr>
        <w:t>-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A90EFE" w:rsidRPr="007D46AF" w:rsidRDefault="00A90EFE" w:rsidP="00950F5E">
      <w:pPr>
        <w:pStyle w:val="a9"/>
        <w:spacing w:before="0" w:beforeAutospacing="0" w:after="0" w:afterAutospacing="0"/>
        <w:ind w:left="142" w:firstLine="425"/>
        <w:jc w:val="both"/>
        <w:rPr>
          <w:sz w:val="20"/>
          <w:szCs w:val="20"/>
        </w:rPr>
      </w:pPr>
      <w:r w:rsidRPr="007D46AF">
        <w:rPr>
          <w:b/>
          <w:i/>
          <w:sz w:val="20"/>
          <w:szCs w:val="20"/>
        </w:rPr>
        <w:t>Патриотическое направление воспитания</w:t>
      </w:r>
      <w:r w:rsidRPr="007D46AF">
        <w:rPr>
          <w:sz w:val="20"/>
          <w:szCs w:val="20"/>
        </w:rPr>
        <w:t xml:space="preserve">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90EFE" w:rsidRDefault="00A90EFE" w:rsidP="00950F5E">
      <w:pPr>
        <w:pStyle w:val="a9"/>
        <w:spacing w:before="0" w:beforeAutospacing="0" w:after="0" w:afterAutospacing="0"/>
        <w:ind w:left="142" w:firstLine="425"/>
        <w:jc w:val="both"/>
        <w:rPr>
          <w:sz w:val="20"/>
          <w:szCs w:val="20"/>
        </w:rPr>
      </w:pPr>
      <w:r w:rsidRPr="007D46AF">
        <w:rPr>
          <w:b/>
          <w:i/>
          <w:sz w:val="20"/>
          <w:szCs w:val="20"/>
        </w:rPr>
        <w:t>Работа по патриотическому воспитанию предполагает</w:t>
      </w:r>
      <w:r w:rsidRPr="007D46AF">
        <w:rPr>
          <w:i/>
          <w:sz w:val="20"/>
          <w:szCs w:val="20"/>
        </w:rPr>
        <w:t>:</w:t>
      </w:r>
      <w:r w:rsidRPr="007D46AF">
        <w:rPr>
          <w:sz w:val="20"/>
          <w:szCs w:val="20"/>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w:t>
      </w:r>
      <w:r>
        <w:rPr>
          <w:sz w:val="20"/>
          <w:szCs w:val="20"/>
        </w:rPr>
        <w:t>района, края, Отчизны в целом).</w:t>
      </w:r>
    </w:p>
    <w:p w:rsidR="00A90EFE" w:rsidRPr="000663B7" w:rsidRDefault="00A90EFE" w:rsidP="00950F5E">
      <w:pPr>
        <w:pStyle w:val="a9"/>
        <w:spacing w:before="0" w:beforeAutospacing="0" w:after="0" w:afterAutospacing="0"/>
        <w:ind w:left="142" w:firstLine="425"/>
        <w:jc w:val="both"/>
        <w:rPr>
          <w:sz w:val="20"/>
          <w:szCs w:val="20"/>
          <w:u w:val="single"/>
        </w:rPr>
      </w:pPr>
      <w:r w:rsidRPr="000663B7">
        <w:rPr>
          <w:b/>
          <w:sz w:val="20"/>
          <w:szCs w:val="20"/>
          <w:u w:val="single"/>
        </w:rPr>
        <w:t>Духовно-нравственное направление воспитания.</w:t>
      </w:r>
    </w:p>
    <w:p w:rsidR="00A90EFE" w:rsidRPr="007D46AF" w:rsidRDefault="00A90EFE" w:rsidP="00950F5E">
      <w:pPr>
        <w:pStyle w:val="a9"/>
        <w:spacing w:before="0" w:beforeAutospacing="0" w:after="0" w:afterAutospacing="0"/>
        <w:ind w:left="142" w:firstLine="425"/>
        <w:jc w:val="both"/>
        <w:rPr>
          <w:sz w:val="20"/>
          <w:szCs w:val="20"/>
        </w:rPr>
      </w:pPr>
      <w:r w:rsidRPr="007D46AF">
        <w:rPr>
          <w:b/>
          <w:i/>
          <w:sz w:val="20"/>
          <w:szCs w:val="20"/>
        </w:rPr>
        <w:t>Цель духовно-нравственного направления воспитани</w:t>
      </w:r>
      <w:r w:rsidRPr="007D46AF">
        <w:rPr>
          <w:sz w:val="20"/>
          <w:szCs w:val="20"/>
        </w:rPr>
        <w:t>я - формирование способности к духовному развитию, нравственному самосовершенствованию, индивидуально-ответственному поведению.</w:t>
      </w:r>
    </w:p>
    <w:p w:rsidR="00A90EFE" w:rsidRPr="007D46AF" w:rsidRDefault="00A90EFE" w:rsidP="00950F5E">
      <w:pPr>
        <w:pStyle w:val="a9"/>
        <w:spacing w:before="0" w:beforeAutospacing="0" w:after="0" w:afterAutospacing="0"/>
        <w:ind w:left="142" w:firstLine="425"/>
        <w:jc w:val="both"/>
        <w:rPr>
          <w:sz w:val="20"/>
          <w:szCs w:val="20"/>
        </w:rPr>
      </w:pPr>
      <w:r w:rsidRPr="007D46AF">
        <w:rPr>
          <w:b/>
          <w:i/>
          <w:sz w:val="20"/>
          <w:szCs w:val="20"/>
        </w:rPr>
        <w:t xml:space="preserve"> Ценности</w:t>
      </w:r>
      <w:r w:rsidRPr="007D46AF">
        <w:rPr>
          <w:sz w:val="20"/>
          <w:szCs w:val="20"/>
        </w:rPr>
        <w:t xml:space="preserve"> - жизнь, милосердие, добро лежат в основе духовно-нравственного направления воспитания.</w:t>
      </w:r>
    </w:p>
    <w:p w:rsidR="00A90EFE" w:rsidRPr="007D46AF" w:rsidRDefault="00A90EFE" w:rsidP="00950F5E">
      <w:pPr>
        <w:pStyle w:val="a9"/>
        <w:spacing w:before="0" w:beforeAutospacing="0" w:after="0" w:afterAutospacing="0"/>
        <w:ind w:left="142" w:firstLine="425"/>
        <w:jc w:val="both"/>
        <w:rPr>
          <w:sz w:val="20"/>
          <w:szCs w:val="20"/>
        </w:rPr>
      </w:pPr>
      <w:r w:rsidRPr="007D46AF">
        <w:rPr>
          <w:b/>
          <w:i/>
          <w:sz w:val="20"/>
          <w:szCs w:val="20"/>
        </w:rPr>
        <w:t xml:space="preserve">Духовно-нравственное воспитание направлено </w:t>
      </w:r>
      <w:r w:rsidRPr="007D46AF">
        <w:rPr>
          <w:sz w:val="20"/>
          <w:szCs w:val="20"/>
        </w:rPr>
        <w:t>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90EFE" w:rsidRPr="000663B7" w:rsidRDefault="00A90EFE" w:rsidP="00950F5E">
      <w:pPr>
        <w:pStyle w:val="a9"/>
        <w:spacing w:before="0" w:beforeAutospacing="0" w:after="0" w:afterAutospacing="0"/>
        <w:ind w:left="142" w:firstLine="425"/>
        <w:jc w:val="both"/>
        <w:rPr>
          <w:b/>
          <w:sz w:val="20"/>
          <w:szCs w:val="20"/>
          <w:u w:val="single"/>
        </w:rPr>
      </w:pPr>
      <w:r w:rsidRPr="000663B7">
        <w:rPr>
          <w:b/>
          <w:sz w:val="20"/>
          <w:szCs w:val="20"/>
          <w:u w:val="single"/>
        </w:rPr>
        <w:t>Социальное направление воспитания.</w:t>
      </w:r>
    </w:p>
    <w:p w:rsidR="00A90EFE" w:rsidRPr="007D46AF" w:rsidRDefault="00A90EFE" w:rsidP="00950F5E">
      <w:pPr>
        <w:pStyle w:val="a9"/>
        <w:spacing w:before="0" w:beforeAutospacing="0" w:after="0" w:afterAutospacing="0"/>
        <w:ind w:left="142" w:firstLine="425"/>
        <w:jc w:val="both"/>
        <w:rPr>
          <w:sz w:val="20"/>
          <w:szCs w:val="20"/>
        </w:rPr>
      </w:pPr>
      <w:r w:rsidRPr="007D46AF">
        <w:rPr>
          <w:b/>
          <w:i/>
          <w:sz w:val="20"/>
          <w:szCs w:val="20"/>
        </w:rPr>
        <w:t>Цель социального направления воспитания</w:t>
      </w:r>
      <w:r w:rsidRPr="007D46AF">
        <w:rPr>
          <w:sz w:val="20"/>
          <w:szCs w:val="20"/>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A90EFE" w:rsidRPr="007D46AF" w:rsidRDefault="00A90EFE" w:rsidP="00950F5E">
      <w:pPr>
        <w:pStyle w:val="a9"/>
        <w:spacing w:before="0" w:beforeAutospacing="0" w:after="0" w:afterAutospacing="0"/>
        <w:ind w:left="142" w:firstLine="425"/>
        <w:jc w:val="both"/>
        <w:rPr>
          <w:sz w:val="20"/>
          <w:szCs w:val="20"/>
        </w:rPr>
      </w:pPr>
      <w:r w:rsidRPr="007D46AF">
        <w:rPr>
          <w:b/>
          <w:i/>
          <w:sz w:val="20"/>
          <w:szCs w:val="20"/>
        </w:rPr>
        <w:t xml:space="preserve"> Ценности</w:t>
      </w:r>
      <w:r w:rsidRPr="007D46AF">
        <w:rPr>
          <w:sz w:val="20"/>
          <w:szCs w:val="20"/>
        </w:rPr>
        <w:t xml:space="preserve"> - семья, дружба, человек и сотрудничество лежат в основе социального направления воспитания.</w:t>
      </w:r>
    </w:p>
    <w:p w:rsidR="00A90EFE" w:rsidRPr="007D46AF" w:rsidRDefault="00A90EFE" w:rsidP="00950F5E">
      <w:pPr>
        <w:pStyle w:val="a9"/>
        <w:spacing w:before="0" w:beforeAutospacing="0" w:after="0" w:afterAutospacing="0"/>
        <w:ind w:left="142" w:firstLine="425"/>
        <w:jc w:val="both"/>
        <w:rPr>
          <w:sz w:val="20"/>
          <w:szCs w:val="20"/>
        </w:rPr>
      </w:pPr>
      <w:r w:rsidRPr="007D46AF">
        <w:rPr>
          <w:b/>
          <w:i/>
          <w:sz w:val="20"/>
          <w:szCs w:val="20"/>
        </w:rPr>
        <w:t xml:space="preserve"> В дошкольном детстве ребенок начинает осваивать все многообразие социальных отношений</w:t>
      </w:r>
      <w:r w:rsidRPr="007D46AF">
        <w:rPr>
          <w:sz w:val="20"/>
          <w:szCs w:val="20"/>
        </w:rPr>
        <w:t xml:space="preserve">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A90EFE" w:rsidRDefault="00A90EFE" w:rsidP="00950F5E">
      <w:pPr>
        <w:pStyle w:val="a9"/>
        <w:spacing w:before="0" w:beforeAutospacing="0" w:after="0" w:afterAutospacing="0"/>
        <w:ind w:left="142" w:firstLine="425"/>
        <w:jc w:val="both"/>
        <w:rPr>
          <w:sz w:val="20"/>
          <w:szCs w:val="20"/>
        </w:rPr>
      </w:pPr>
      <w:r w:rsidRPr="007D46AF">
        <w:rPr>
          <w:b/>
          <w:i/>
          <w:sz w:val="20"/>
          <w:szCs w:val="20"/>
        </w:rPr>
        <w:t xml:space="preserve"> Важной составляющей социального воспитания является</w:t>
      </w:r>
      <w:r w:rsidRPr="007D46AF">
        <w:rPr>
          <w:sz w:val="20"/>
          <w:szCs w:val="20"/>
        </w:rPr>
        <w:t xml:space="preserve">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A90EFE" w:rsidRDefault="00A90EFE" w:rsidP="00950F5E">
      <w:pPr>
        <w:ind w:left="284" w:firstLine="567"/>
        <w:jc w:val="both"/>
      </w:pPr>
    </w:p>
    <w:p w:rsidR="00FC2B92" w:rsidRDefault="00FC2B92" w:rsidP="00950F5E">
      <w:pPr>
        <w:spacing w:after="0"/>
        <w:ind w:left="284" w:firstLine="567"/>
        <w:jc w:val="both"/>
        <w:rPr>
          <w:rFonts w:ascii="Times New Roman" w:hAnsi="Times New Roman"/>
          <w:b/>
          <w:bCs/>
          <w:sz w:val="20"/>
          <w:szCs w:val="20"/>
        </w:rPr>
      </w:pPr>
    </w:p>
    <w:p w:rsidR="00A90EFE" w:rsidRDefault="00A90EFE" w:rsidP="009D6FED">
      <w:pPr>
        <w:spacing w:after="0"/>
        <w:ind w:firstLine="567"/>
        <w:jc w:val="center"/>
        <w:rPr>
          <w:rFonts w:ascii="Times New Roman" w:hAnsi="Times New Roman"/>
          <w:b/>
          <w:bCs/>
          <w:sz w:val="20"/>
          <w:szCs w:val="20"/>
        </w:rPr>
      </w:pPr>
    </w:p>
    <w:p w:rsidR="00434963" w:rsidRDefault="00434963" w:rsidP="009D6FED">
      <w:pPr>
        <w:spacing w:after="0"/>
        <w:ind w:firstLine="567"/>
        <w:jc w:val="center"/>
        <w:rPr>
          <w:rFonts w:ascii="Times New Roman" w:hAnsi="Times New Roman"/>
          <w:b/>
          <w:bCs/>
          <w:sz w:val="20"/>
          <w:szCs w:val="20"/>
        </w:rPr>
      </w:pPr>
    </w:p>
    <w:p w:rsidR="006A688A" w:rsidRDefault="006A688A" w:rsidP="00CD66E3">
      <w:pPr>
        <w:spacing w:after="0" w:line="240" w:lineRule="auto"/>
        <w:jc w:val="center"/>
        <w:rPr>
          <w:rFonts w:ascii="Times New Roman" w:hAnsi="Times New Roman"/>
          <w:b/>
          <w:bCs/>
          <w:sz w:val="20"/>
          <w:szCs w:val="20"/>
        </w:rPr>
      </w:pPr>
    </w:p>
    <w:p w:rsidR="006A688A" w:rsidRDefault="00CD66E3" w:rsidP="00CD66E3">
      <w:pPr>
        <w:spacing w:after="0" w:line="240" w:lineRule="auto"/>
        <w:jc w:val="center"/>
        <w:rPr>
          <w:rFonts w:ascii="Times New Roman" w:hAnsi="Times New Roman"/>
          <w:b/>
          <w:bCs/>
          <w:sz w:val="20"/>
          <w:szCs w:val="20"/>
        </w:rPr>
      </w:pPr>
      <w:r>
        <w:rPr>
          <w:rFonts w:ascii="Times New Roman" w:hAnsi="Times New Roman"/>
          <w:b/>
          <w:bCs/>
          <w:sz w:val="20"/>
          <w:szCs w:val="20"/>
        </w:rPr>
        <w:t xml:space="preserve">2.1.1 </w:t>
      </w:r>
      <w:r w:rsidR="006A688A">
        <w:rPr>
          <w:rFonts w:ascii="Times New Roman" w:hAnsi="Times New Roman"/>
          <w:b/>
          <w:bCs/>
          <w:sz w:val="20"/>
          <w:szCs w:val="20"/>
        </w:rPr>
        <w:t>Перечень сюжетно – ролевых игр в средней группе компенсирующей на</w:t>
      </w:r>
      <w:r w:rsidR="00B64FA2">
        <w:rPr>
          <w:rFonts w:ascii="Times New Roman" w:hAnsi="Times New Roman"/>
          <w:b/>
          <w:bCs/>
          <w:sz w:val="20"/>
          <w:szCs w:val="20"/>
        </w:rPr>
        <w:t xml:space="preserve">правленности для детей с ТНР </w:t>
      </w:r>
      <w:r w:rsidR="006A688A">
        <w:rPr>
          <w:rFonts w:ascii="Times New Roman" w:hAnsi="Times New Roman"/>
          <w:b/>
          <w:bCs/>
          <w:sz w:val="20"/>
          <w:szCs w:val="20"/>
        </w:rPr>
        <w:t xml:space="preserve"> «Жемчужинки»</w:t>
      </w:r>
    </w:p>
    <w:p w:rsidR="006A688A" w:rsidRDefault="006A688A" w:rsidP="00CD66E3">
      <w:pPr>
        <w:spacing w:after="0" w:line="240" w:lineRule="auto"/>
        <w:jc w:val="center"/>
        <w:rPr>
          <w:rFonts w:ascii="Times New Roman" w:hAnsi="Times New Roman"/>
          <w:b/>
          <w:bCs/>
          <w:sz w:val="20"/>
          <w:szCs w:val="20"/>
        </w:rPr>
      </w:pPr>
    </w:p>
    <w:tbl>
      <w:tblPr>
        <w:tblStyle w:val="ab"/>
        <w:tblW w:w="15168" w:type="dxa"/>
        <w:tblInd w:w="-5" w:type="dxa"/>
        <w:tblLook w:val="04A0" w:firstRow="1" w:lastRow="0" w:firstColumn="1" w:lastColumn="0" w:noHBand="0" w:noVBand="1"/>
      </w:tblPr>
      <w:tblGrid>
        <w:gridCol w:w="546"/>
        <w:gridCol w:w="998"/>
        <w:gridCol w:w="848"/>
        <w:gridCol w:w="2286"/>
        <w:gridCol w:w="8564"/>
        <w:gridCol w:w="7"/>
        <w:gridCol w:w="1919"/>
      </w:tblGrid>
      <w:tr w:rsidR="00692D5B" w:rsidRPr="003C4731" w:rsidTr="00B1592C">
        <w:tc>
          <w:tcPr>
            <w:tcW w:w="546" w:type="dxa"/>
          </w:tcPr>
          <w:p w:rsidR="00692D5B" w:rsidRPr="003C4731" w:rsidRDefault="00692D5B" w:rsidP="00961667">
            <w:pPr>
              <w:spacing w:after="0" w:line="240" w:lineRule="auto"/>
              <w:jc w:val="center"/>
              <w:rPr>
                <w:rFonts w:ascii="Times New Roman" w:hAnsi="Times New Roman"/>
                <w:b/>
                <w:bCs/>
                <w:sz w:val="20"/>
                <w:szCs w:val="20"/>
              </w:rPr>
            </w:pPr>
            <w:r w:rsidRPr="003C4731">
              <w:rPr>
                <w:rFonts w:ascii="Times New Roman" w:hAnsi="Times New Roman"/>
                <w:b/>
                <w:bCs/>
                <w:sz w:val="20"/>
                <w:szCs w:val="20"/>
              </w:rPr>
              <w:t>№</w:t>
            </w:r>
          </w:p>
        </w:tc>
        <w:tc>
          <w:tcPr>
            <w:tcW w:w="998" w:type="dxa"/>
          </w:tcPr>
          <w:p w:rsidR="00692D5B" w:rsidRPr="003C4731" w:rsidRDefault="00692D5B" w:rsidP="00961667">
            <w:pPr>
              <w:spacing w:after="0" w:line="240" w:lineRule="auto"/>
              <w:jc w:val="center"/>
              <w:rPr>
                <w:rFonts w:ascii="Times New Roman" w:hAnsi="Times New Roman"/>
                <w:b/>
                <w:bCs/>
                <w:sz w:val="20"/>
                <w:szCs w:val="20"/>
              </w:rPr>
            </w:pPr>
            <w:r w:rsidRPr="003C4731">
              <w:rPr>
                <w:rFonts w:ascii="Times New Roman" w:hAnsi="Times New Roman"/>
                <w:b/>
                <w:bCs/>
                <w:sz w:val="20"/>
                <w:szCs w:val="20"/>
              </w:rPr>
              <w:t>План</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r w:rsidRPr="003C4731">
              <w:rPr>
                <w:rFonts w:ascii="Times New Roman" w:hAnsi="Times New Roman"/>
                <w:b/>
                <w:bCs/>
                <w:sz w:val="20"/>
                <w:szCs w:val="20"/>
              </w:rPr>
              <w:t>Факт</w:t>
            </w:r>
          </w:p>
        </w:tc>
        <w:tc>
          <w:tcPr>
            <w:tcW w:w="2286" w:type="dxa"/>
          </w:tcPr>
          <w:p w:rsidR="00692D5B" w:rsidRPr="003C4731" w:rsidRDefault="00692D5B" w:rsidP="00961667">
            <w:pPr>
              <w:spacing w:after="0" w:line="240" w:lineRule="auto"/>
              <w:jc w:val="center"/>
              <w:rPr>
                <w:rFonts w:ascii="Times New Roman" w:hAnsi="Times New Roman"/>
                <w:b/>
                <w:bCs/>
                <w:sz w:val="20"/>
                <w:szCs w:val="20"/>
              </w:rPr>
            </w:pPr>
            <w:r w:rsidRPr="003C4731">
              <w:rPr>
                <w:rFonts w:ascii="Times New Roman" w:hAnsi="Times New Roman"/>
                <w:b/>
                <w:bCs/>
                <w:sz w:val="20"/>
                <w:szCs w:val="20"/>
              </w:rPr>
              <w:t>Тема</w:t>
            </w:r>
          </w:p>
        </w:tc>
        <w:tc>
          <w:tcPr>
            <w:tcW w:w="8564" w:type="dxa"/>
          </w:tcPr>
          <w:p w:rsidR="00692D5B" w:rsidRPr="003C4731" w:rsidRDefault="00692D5B" w:rsidP="00961667">
            <w:pPr>
              <w:spacing w:after="0"/>
              <w:jc w:val="center"/>
              <w:rPr>
                <w:rFonts w:ascii="Times New Roman" w:hAnsi="Times New Roman"/>
                <w:sz w:val="20"/>
                <w:szCs w:val="20"/>
              </w:rPr>
            </w:pPr>
            <w:r w:rsidRPr="003C4731">
              <w:rPr>
                <w:rFonts w:ascii="Times New Roman" w:eastAsia="Calibri" w:hAnsi="Times New Roman"/>
                <w:b/>
                <w:sz w:val="20"/>
                <w:szCs w:val="20"/>
                <w:lang w:eastAsia="en-US"/>
              </w:rPr>
              <w:t>Основное содержание деятельности</w:t>
            </w:r>
          </w:p>
        </w:tc>
        <w:tc>
          <w:tcPr>
            <w:tcW w:w="1926" w:type="dxa"/>
            <w:gridSpan w:val="2"/>
          </w:tcPr>
          <w:p w:rsidR="00692D5B" w:rsidRPr="003C4731" w:rsidRDefault="00692D5B" w:rsidP="00961667">
            <w:pPr>
              <w:spacing w:after="0"/>
              <w:jc w:val="center"/>
              <w:rPr>
                <w:rFonts w:ascii="Times New Roman" w:hAnsi="Times New Roman"/>
                <w:b/>
                <w:bCs/>
                <w:sz w:val="20"/>
                <w:szCs w:val="20"/>
              </w:rPr>
            </w:pPr>
            <w:r w:rsidRPr="003C4731">
              <w:rPr>
                <w:rFonts w:ascii="Times New Roman" w:hAnsi="Times New Roman"/>
                <w:b/>
                <w:bCs/>
                <w:sz w:val="20"/>
                <w:szCs w:val="20"/>
              </w:rPr>
              <w:t>Примечание</w:t>
            </w:r>
          </w:p>
        </w:tc>
      </w:tr>
      <w:tr w:rsidR="00692D5B" w:rsidRPr="003C4731" w:rsidTr="00BA47F6">
        <w:tc>
          <w:tcPr>
            <w:tcW w:w="546" w:type="dxa"/>
          </w:tcPr>
          <w:p w:rsidR="00692D5B" w:rsidRPr="003C4731" w:rsidRDefault="00692D5B" w:rsidP="00961667">
            <w:pPr>
              <w:spacing w:after="0"/>
              <w:jc w:val="center"/>
              <w:rPr>
                <w:rFonts w:ascii="Times New Roman" w:hAnsi="Times New Roman"/>
                <w:b/>
                <w:bCs/>
                <w:sz w:val="20"/>
                <w:szCs w:val="20"/>
              </w:rPr>
            </w:pPr>
          </w:p>
        </w:tc>
        <w:tc>
          <w:tcPr>
            <w:tcW w:w="14622" w:type="dxa"/>
            <w:gridSpan w:val="6"/>
          </w:tcPr>
          <w:p w:rsidR="00692D5B" w:rsidRPr="003C4731" w:rsidRDefault="00692D5B" w:rsidP="00961667">
            <w:pPr>
              <w:spacing w:after="0"/>
              <w:rPr>
                <w:rFonts w:ascii="Times New Roman" w:hAnsi="Times New Roman"/>
                <w:b/>
                <w:bCs/>
                <w:sz w:val="20"/>
                <w:szCs w:val="20"/>
              </w:rPr>
            </w:pPr>
            <w:r w:rsidRPr="003C4731">
              <w:rPr>
                <w:rFonts w:ascii="Times New Roman" w:hAnsi="Times New Roman"/>
                <w:b/>
                <w:bCs/>
                <w:sz w:val="20"/>
                <w:szCs w:val="20"/>
              </w:rPr>
              <w:t>Обследование</w:t>
            </w: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«Детский сад»</w:t>
            </w:r>
          </w:p>
        </w:tc>
        <w:tc>
          <w:tcPr>
            <w:tcW w:w="8564" w:type="dxa"/>
          </w:tcPr>
          <w:p w:rsidR="00692D5B" w:rsidRPr="006D4733" w:rsidRDefault="00692D5B" w:rsidP="00961667">
            <w:pPr>
              <w:spacing w:after="0" w:line="240" w:lineRule="auto"/>
              <w:jc w:val="both"/>
              <w:rPr>
                <w:rFonts w:ascii="Times New Roman" w:eastAsia="Calibri" w:hAnsi="Times New Roman"/>
                <w:b/>
                <w:sz w:val="20"/>
                <w:szCs w:val="20"/>
                <w:lang w:eastAsia="en-US"/>
              </w:rPr>
            </w:pPr>
            <w:r w:rsidRPr="006D4733">
              <w:rPr>
                <w:rFonts w:ascii="Times New Roman" w:hAnsi="Times New Roman"/>
                <w:sz w:val="20"/>
                <w:szCs w:val="20"/>
              </w:rPr>
              <w:t>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«Занятия в детском саду»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Закреплять умение детей соблюдать ролевые соподчинения, вести ролевые диалоги. Формировать дружеские взаимоотношения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«Дети играют в машинки»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объединяться в игре, распределять роли, действовать в соответствии с правилами и общим игровым замыслом</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«Семья»</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На основе приемов косвенного руководства игрой предложить детям обыграть различные ситуации, носящие проблемный характер («ребенок не хочет вовремя ложиться спать», «мама спешит на работу и не успевает закончить домашние дела» и др.). Учить детей выполнять игровые действия в соответствии с игровым замыслом, развивать умение использовать предметы-заместители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«Детский сад: в уголке ряжения»</w:t>
            </w:r>
          </w:p>
        </w:tc>
        <w:tc>
          <w:tcPr>
            <w:tcW w:w="8564" w:type="dxa"/>
          </w:tcPr>
          <w:p w:rsidR="00692D5B" w:rsidRPr="003C4731" w:rsidRDefault="00692D5B" w:rsidP="00961667">
            <w:pPr>
              <w:shd w:val="clear" w:color="auto" w:fill="FFFFFF"/>
              <w:spacing w:after="0" w:line="240" w:lineRule="auto"/>
              <w:jc w:val="both"/>
              <w:rPr>
                <w:rFonts w:ascii="Times New Roman" w:hAnsi="Times New Roman"/>
                <w:sz w:val="20"/>
                <w:szCs w:val="20"/>
              </w:rPr>
            </w:pPr>
            <w:r w:rsidRPr="003C4731">
              <w:rPr>
                <w:rFonts w:ascii="Times New Roman" w:hAnsi="Times New Roman"/>
                <w:sz w:val="20"/>
                <w:szCs w:val="20"/>
              </w:rPr>
              <w:t>Учить детей самостоятельно создавать игровые ситуации, разворачивать и творчески преобразовывать сюжет. Стимулировать интерес к использованию в игре элементов театрализации, к освоению роли артиста и зрителя, учить действовать в соответствии с игровым замыслом. Развивать связную речь, артистические способности.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jc w:val="center"/>
              <w:rPr>
                <w:rFonts w:ascii="Times New Roman" w:hAnsi="Times New Roman"/>
                <w:b/>
                <w:bCs/>
                <w:sz w:val="20"/>
                <w:szCs w:val="20"/>
              </w:rPr>
            </w:pPr>
          </w:p>
        </w:tc>
        <w:tc>
          <w:tcPr>
            <w:tcW w:w="14622" w:type="dxa"/>
            <w:gridSpan w:val="6"/>
          </w:tcPr>
          <w:p w:rsidR="00692D5B" w:rsidRPr="003C4731" w:rsidRDefault="00692D5B" w:rsidP="00961667">
            <w:pPr>
              <w:spacing w:after="0"/>
              <w:rPr>
                <w:rFonts w:ascii="Times New Roman" w:hAnsi="Times New Roman"/>
                <w:b/>
                <w:bCs/>
                <w:sz w:val="20"/>
                <w:szCs w:val="20"/>
              </w:rPr>
            </w:pPr>
            <w:r w:rsidRPr="003C4731">
              <w:rPr>
                <w:rFonts w:ascii="Times New Roman" w:hAnsi="Times New Roman"/>
                <w:b/>
                <w:bCs/>
                <w:sz w:val="20"/>
                <w:szCs w:val="20"/>
              </w:rPr>
              <w:t>Обследование</w:t>
            </w: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«Семья дома»</w:t>
            </w:r>
          </w:p>
        </w:tc>
        <w:tc>
          <w:tcPr>
            <w:tcW w:w="8564" w:type="dxa"/>
          </w:tcPr>
          <w:p w:rsidR="00692D5B" w:rsidRPr="003C4731" w:rsidRDefault="00692D5B" w:rsidP="00961667">
            <w:pPr>
              <w:shd w:val="clear" w:color="auto" w:fill="FFFFFF"/>
              <w:spacing w:after="0" w:line="240" w:lineRule="auto"/>
              <w:jc w:val="both"/>
              <w:rPr>
                <w:rFonts w:ascii="Times New Roman" w:hAnsi="Times New Roman"/>
                <w:sz w:val="20"/>
                <w:szCs w:val="20"/>
              </w:rPr>
            </w:pPr>
            <w:r w:rsidRPr="003C4731">
              <w:rPr>
                <w:rFonts w:ascii="Times New Roman" w:hAnsi="Times New Roman"/>
                <w:sz w:val="20"/>
                <w:szCs w:val="20"/>
              </w:rPr>
              <w:t>Развитие интереса в игре. Формирование положительных взаимоотношений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«Угощение для кукол»</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играть в сюжетно – ролевые игры, брать на себя роль, использовать в игре предметы – заместители; развивать коммуникативные навыки, познавательные, взаимодействие детей в игре друг с другом, творческие способности; воспитывать культуру общения, культурно – гигиенические навыки.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«Поздравим близких и друзей»</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соблюдать ролевые соподчинения и вести ролевые диалоги, продолжать работу детей по развитию и обогащению сюжета игры. Формировать у детей умение подбирать и правильно использовать атрибуты игры, предложить обыграть ситуации, связанные с предстоящими праздниками.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«Наши дружные соседи»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Побуждать детей к импровизации художественного образа; вовлекать в обыгрывание знакомого сюжета.</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«Испечем булочки для малышей»</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Расширять область самостоятельных действий детей в выборе роли, разработке и осуществлении замысла, использовании атрибутов, совершенствовать умение объединяться в игре. Развивать социальные отношения играющих за счет осмысления профессиональной деятельности взрослых, воспитывать интерес и уважение к труду взрослых</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jc w:val="center"/>
              <w:rPr>
                <w:rFonts w:ascii="Times New Roman" w:hAnsi="Times New Roman"/>
                <w:b/>
                <w:bCs/>
                <w:sz w:val="20"/>
                <w:szCs w:val="20"/>
              </w:rPr>
            </w:pPr>
          </w:p>
        </w:tc>
        <w:tc>
          <w:tcPr>
            <w:tcW w:w="14622" w:type="dxa"/>
            <w:gridSpan w:val="6"/>
          </w:tcPr>
          <w:p w:rsidR="00692D5B" w:rsidRPr="003C4731" w:rsidRDefault="00692D5B" w:rsidP="00961667">
            <w:pPr>
              <w:spacing w:after="0"/>
              <w:rPr>
                <w:rFonts w:ascii="Times New Roman" w:hAnsi="Times New Roman"/>
                <w:b/>
                <w:bCs/>
                <w:sz w:val="20"/>
                <w:szCs w:val="20"/>
              </w:rPr>
            </w:pPr>
            <w:r w:rsidRPr="003C4731">
              <w:rPr>
                <w:rFonts w:ascii="Times New Roman" w:hAnsi="Times New Roman"/>
                <w:b/>
                <w:bCs/>
                <w:sz w:val="20"/>
                <w:szCs w:val="20"/>
              </w:rPr>
              <w:t>Осень. Название деревьев.</w:t>
            </w: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lastRenderedPageBreak/>
              <w:t>11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«Наблюдения в природе»</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Предложить детям обыгрывать различные ситуации взаимодействия воспитателя и детей в ходе наблюдения за объектами природы, учить объединяться в игровые группы, выступать в роли педагога, воспитанников.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17.09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«Путешествия в осенний лес»</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Способствовать образованию устойчивых игровых объединений.</w:t>
            </w:r>
          </w:p>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закрепить знания о некоторых характерных особенностях времени года осень путем применения игровой формы обучения, воспитание у детей бережное отношения к природе и внимательного отношения друг к другу.</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18.09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«Лес» - расширять знания об осени»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Развивать воображение, внимание, память, мыслительные операции, речь. Учить переносить действия в игру, подражая взрослым. Учить играть рядом.</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19.09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«Прогулки по лесу»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продолжать закреплять знания о некоторых характерных особенностях времени года осень путем применения игровой формы обучения, воспитание у детей бережное отношения к природе и внимательного отношения друг к другу.</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20.09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«Семья»</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сговору на игру, формировать умение использовать предметы-заместители, продолжать работу по развитию и обогащению сюжета игры.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jc w:val="center"/>
              <w:rPr>
                <w:rFonts w:ascii="Times New Roman" w:hAnsi="Times New Roman"/>
                <w:b/>
                <w:bCs/>
                <w:sz w:val="20"/>
                <w:szCs w:val="20"/>
              </w:rPr>
            </w:pPr>
          </w:p>
        </w:tc>
        <w:tc>
          <w:tcPr>
            <w:tcW w:w="14622" w:type="dxa"/>
            <w:gridSpan w:val="6"/>
          </w:tcPr>
          <w:p w:rsidR="00692D5B" w:rsidRPr="003C4731" w:rsidRDefault="00692D5B" w:rsidP="00961667">
            <w:pPr>
              <w:spacing w:after="0"/>
              <w:rPr>
                <w:rFonts w:ascii="Times New Roman" w:hAnsi="Times New Roman"/>
                <w:b/>
                <w:bCs/>
                <w:sz w:val="20"/>
                <w:szCs w:val="20"/>
              </w:rPr>
            </w:pPr>
            <w:r w:rsidRPr="003C4731">
              <w:rPr>
                <w:rFonts w:ascii="Times New Roman" w:hAnsi="Times New Roman"/>
                <w:b/>
                <w:bCs/>
                <w:sz w:val="20"/>
                <w:szCs w:val="20"/>
              </w:rPr>
              <w:t>Огород. Овощи.</w:t>
            </w: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23.09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«Овощной магазин»</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применять в игре знания об овощах и фруктах, их полезных свойствах, о работе продавцов овощных магазинов. Совершенствовать умение подбирать атрибуты игры и предметы-заместители, обустраивать игровые пространство.</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24.09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«Вежливый продавец»</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Выявить уровень самостоятельности детей при постановке игровых задач и их реализаций. Воспитывать уважение к людям данной профессии.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25.09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«Завоз овощей в магазин»</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Помочь детям подобрать предметы-заместители, организовать обыгрывание ситуации, требующих применения знаний о названиях, свойствах овощей, места их произрастания. Активизировать словарь, развивать диалогическую форму речи.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26.09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«В магазин привезли овощи»</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Воспитывать дружеские отношения между детьми, учить выполнять действия, предусмотренные ролью, согласовывая их с интересами товарищей</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27.09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«Разгружаем овощи»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распределять роли, развивать сюжет и действовать согласно принятой на себя роли. Способствовать использованию в играх представлений об окружающей жизни. Развивать творческое воображение, речь детей. Воспитывать уважение к труду взрослых, дружеское отношение друг к другу; закрепить знания детей о профессиях, связанных с торговлей</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Сад. Фрукты.</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30.09</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«Кукла Катя в фруктовом магазине»</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Учить узнавать и различать овощи и фрукты по внешнему виду; учить выполнять простейшие действия с предметами. Вызвать интерес от совместной игры.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«Фруктовое кафе»</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Развивать игровой диалог, умение сочинять сюжет игры, объединять несколько игр; воспитывать социально активную личность.</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«Увозим урожай с сада»</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Уточнить знания детей о хозяйственно – бытовой деятельности человека осенью, побуждать детей принимать активное участие в развитии сюжета игры.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«Семья покупает фрукты»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сговору на игру, формировать умение использовать предметы-заместители, продолжать работу по развитию и обогащению сюжета игры.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«Магазин фруктов»</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Используя косвенный метод руководства, подводить детей к самостоятельному созданию игровых замыслов, учить использовать свои знания о фруктах. Обыгрывать ситуации, </w:t>
            </w:r>
            <w:r w:rsidRPr="003C4731">
              <w:rPr>
                <w:rFonts w:ascii="Times New Roman" w:hAnsi="Times New Roman"/>
                <w:sz w:val="20"/>
                <w:szCs w:val="20"/>
              </w:rPr>
              <w:lastRenderedPageBreak/>
              <w:t>распределяя роли.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Лес. Грибы и лесные ягоды.</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«Лесные забавы»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Проявлять интерес к игре, побуждать к активной деятельности, называть в лесу деревья. Развивать речь, сообразительность. Воспитывать любовь друг к другу и бережное отношение к природе.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«Семья собирает ягоды»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сговору на игру, формировать умение использовать предметы-заместители, продолжать работу по развитию и обогащению сюжета игры.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«Поездка за грибами»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Помочь создать игровую обстановку, подержать ролевой диалог; развивать игровые умения и воображения; воспитывать коммуникативные навыки общения, дружеские взаимоотношения.</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«Семья собирает грибы»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сговору на игру, формировать умение использовать предметы-заместители, продолжать работу по развитию и обогащению сюжета игры.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«Экскурсия в лес»</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Закреплять умение осуществлять игровые действия по речевой инструкции, действовать с воображаемыми объектами, использовать предметы-заместители, продолжать развивать речь.</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Игрушки.</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Магазин игрушек»</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самостоятельно распределять роли, подбирать атрибуты для игры, выполнять ролевое действия в соответствии с общим замыслом и правилами игры. Способствовать формированию дружеских взаимоотношениях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"Игрушки у врача»</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«Магазин игрушек для мальчиков»</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самостоятельно распределять роли, подбирать атрибуты для игры, воспитывать дружеские взаимоотношения в детском коллективе.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17.10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«День в детском саду»</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Закреплять умение детей соблюдать ролевые соподчинения, вести ролевые диалоги. Формировать дружеские взаимоотношения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18.10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«Магазин кукол»</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самостоятельно распределять роли, подбирать атрибуты для игры, воспитывать дружеские взаимоотношения в детском коллективе.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Одежда.</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21.10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«Магазин одежды»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Используя косвенный метод руководства, подводить детей к самостоятельному созданию игровых замыслов, учить использовать свои знания о предметах одежды, их составных частях, свойствах и качествах, принадлежности и назначении, формировать умение подбирать одежду в соответствии с назначением.</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22.10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«Детский сад: подготовка к ужину»-</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Формировать игровые умения детей, учить объединять несколько взаимосвязанных действий в единый сюжет. Учить играть вместе, объединяться в небольшие группы.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23.10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«Кукла Катя выбирает новую кофточку»</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Познакомить детей с социальными ролями: продавец, покупатель. Отражать в игре знания об обязанностях продавца. Покупателя, быть вежливы, внимательными., доброжелательными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24.10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«Дочки-матери»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Формировать у детей умение брать на себя роли, предполагающие заботу о других людях, бережное отношение к ним.</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25.10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«Семья»</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На основе приемов косвенного руководства игрой предложить детям обыграть различные ситуации, носящие проблемный характер («ребенок не хочет вовремя ложиться спать», «мама спешит на работу и не успевает закончить домашние дела» и др.). Учить детей выполнять </w:t>
            </w:r>
            <w:r w:rsidRPr="003C4731">
              <w:rPr>
                <w:rFonts w:ascii="Times New Roman" w:hAnsi="Times New Roman"/>
                <w:sz w:val="20"/>
                <w:szCs w:val="20"/>
              </w:rPr>
              <w:lastRenderedPageBreak/>
              <w:t>игровые действия в соответствии с игровым замыслом, развивать умение использовать предметы-заместители.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Обувь.</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28.10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«Покупка обуви для Кати»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Способствовать развитию и обогащению сюжетов игр, совершенствовать умению объединять в игре, распределять роли, выполнять игровые действия, поступать в соответствии с правилами и общим игровым замыслом, подбирать атрибуты и обустраивать место для игры.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29.10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«Магазин обуви»</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Учить детей самостоятельно распределять роли, подбирать атрибуты для игры, выполнять ролевое действия в соответствии с общим замыслом и правилами игры. Способствовать формированию дружеских взаимоотношениях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30.10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«Дочки-матери»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Формировать у детей умение брать на себя роли, предполагающие заботу о других людях, бережное отношение к ним.</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31.10</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«Одеваем обувь Маше на прогулку»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самостоятельно распределять роли, подбирать атрибуты для игры, выполнять ролевое действия в соответствии с общим замыслом и правилами игры. Способствовать формированию дружеских взаимоотношениях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«Покупка обуви для Маши и Миши»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Способствовать развитию и обогащению сюжетов игр, совершенствовать умению объединять в игре, распределять роли, выполнять игровые действия, поступать в соответствии с правилами и общим игровым замыслом, подбирать атрибуты и обустраивать место для игры.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
                <w:bCs/>
                <w:sz w:val="20"/>
                <w:szCs w:val="20"/>
              </w:rPr>
            </w:pPr>
            <w:r w:rsidRPr="003C4731">
              <w:rPr>
                <w:rFonts w:ascii="Times New Roman" w:hAnsi="Times New Roman"/>
                <w:bCs/>
                <w:sz w:val="20"/>
                <w:szCs w:val="20"/>
              </w:rPr>
              <w:t>«Дочки-матери»</w:t>
            </w:r>
          </w:p>
        </w:tc>
        <w:tc>
          <w:tcPr>
            <w:tcW w:w="8564" w:type="dxa"/>
          </w:tcPr>
          <w:p w:rsidR="00692D5B" w:rsidRPr="003C4731" w:rsidRDefault="00692D5B" w:rsidP="00950F5E">
            <w:pPr>
              <w:spacing w:after="0"/>
              <w:rPr>
                <w:rFonts w:ascii="Times New Roman" w:eastAsia="Calibri" w:hAnsi="Times New Roman"/>
                <w:b/>
                <w:sz w:val="20"/>
                <w:szCs w:val="20"/>
                <w:lang w:eastAsia="en-US"/>
              </w:rPr>
            </w:pPr>
            <w:r w:rsidRPr="003C4731">
              <w:rPr>
                <w:rFonts w:ascii="Times New Roman" w:hAnsi="Times New Roman"/>
                <w:sz w:val="20"/>
                <w:szCs w:val="20"/>
              </w:rPr>
              <w:t>Формировать у детей умение брать на себя роли, предполагающие заботу о других людях, бережное отношение к ним.</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Мебель.</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«Мебельный магазин»</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продолжать учить отбирать необходимые атрибуты для игры; учить распределять роли и действовать в соответствии с ней; формировать навыки позитивного общения детей и доброжелательное отношение в группе.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«Идем в гости»</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Дать элементарное представление по сервировке стола. Учить детей общаться между собой, распределять роли. Развивать разговорную речь, самостоятельность; закрепить культурно-гигиенические навыки. Воспитывать дружелюбие.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«Покупка мебели на кухню»</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Продолжать учить отбирать необходимые атрибуты для игры; учить распределять роли и действовать в соответствии с ней; формировать навыки позитивного общения детей и доброжелательное отношение в группе.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«У кукол новоселье»</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выполнять игровые действия в соответствии с игровыми замыслами, устанавливать взаимоотношения в игре.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Кухня посуда.</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«Папа моет посуду»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Побуждать переносить известные им действия в игру. Формировать интерес к сюжетной игре, учить устанавливать дружеские взаимоотношения со сверстниками, поддерживать ролевые диалоги.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«Готовим праздничный обед»</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Формировать у детей умение придерживаться сюжета игры, брать на себя роль, передавая повседневные бытовые действия. Учить подбирать предметы и атрибуты для игры, правильно выполнять игровые действия.</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«Угощение для кукол»</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 xml:space="preserve">Содействовать дальнейшему развитию сюжета игры, учить детей использовать свои умения, </w:t>
            </w:r>
            <w:r w:rsidRPr="003C4731">
              <w:rPr>
                <w:rFonts w:ascii="Times New Roman" w:hAnsi="Times New Roman"/>
                <w:sz w:val="20"/>
                <w:szCs w:val="20"/>
              </w:rPr>
              <w:lastRenderedPageBreak/>
              <w:t>связанные с сервировкой стола, активизировать, активизировать в речи названия столовых приборов, блюд, вежливые слова и выражения.</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lastRenderedPageBreak/>
              <w:t>54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«Семья» («День рождения куклы»)</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Побуждать детей творчески воспроизводить в играх быт семьи, учить готовить обстановку для игры, формировать положительные взаимоотношения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«Семья»</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На основе приемов косвенного руководства игрой предложить детям обыграть различные ситуации, носящие проблемный характер («ребенок не хочет вовремя ложиться спать», «мама спешит на работу и не успевает закончить домашние дела» и др.). Учить детей выполнять игровые действия в соответствии с игровым замыслом, развивать умение использовать предметы-заместители.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Зима. Зимующие птицы.</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18.11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«В зимнем лесу»-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Закрепить умение детей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связанную речь.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19.11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«Постройки снежного городка»-</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Расширять область самостоятельных действий детей в выборе роли, разработке и осуществлении замысла, использовании атрибутов. Выступать в качестве участника игры, стимулировать включение в сюжет выполнения построек из снега, использование различного инвентаря.</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20.11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«Семья на прогулке»</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21.11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Интервью «Перелетные и зимующие птицы»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Закрепление у детей представления о жизни перелётных и зимующих птиц. Развитие речевой активности и быстроты мышления, сообразительности и находчивости. Формирование умения использовать знания в соответствии с обстоятельствами. Знакомство с новыми и интересными видами игр.</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22.11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«Строим кормушку»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Научить детей сооружать постройку несложной конструкции, учить обыгрывать постройку. Расширить словарный запас детей: ввести понятия «постройка», «кормушка».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Комнатные растения.</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25.11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«Магазин комнатных растений»</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Учить детей самостоятельно распределять роли, подбирать атрибуты для игры. Способствовать становлению   дружеских взаимоотношений в детском коллективе.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26.11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«Мама сажает цветы»</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Формировать умение объединять для игры, распределять роли, совершать действия в соответствии с общим замыслом, согласовывать действия друг с другом. Самостоятельно создавать игровые замыслы, подбирать атрибуты, предметы по замыслу. Развивать умение использовать в сюжетно ролевой игре постройки из строительного материала.</w:t>
            </w:r>
          </w:p>
          <w:p w:rsidR="00692D5B" w:rsidRPr="003C4731" w:rsidRDefault="00692D5B" w:rsidP="00961667">
            <w:pPr>
              <w:spacing w:after="0" w:line="240" w:lineRule="auto"/>
              <w:jc w:val="both"/>
              <w:rPr>
                <w:rFonts w:ascii="Times New Roman" w:eastAsia="Calibri" w:hAnsi="Times New Roman"/>
                <w:b/>
                <w:sz w:val="20"/>
                <w:szCs w:val="20"/>
                <w:lang w:eastAsia="en-US"/>
              </w:rPr>
            </w:pP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27.11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«Флорист и цветочный магазин»</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Обучать детей умению принимать на себя роль флориста, использовать в игре названия разнообразных комнатных, садовых растений, составлять букеты, знать названия семян овощей. Вызывать дружелюбное отношение к покупателям, воспитывать уважение к разным профессиям. Воспитывать внимательное отношение к покупателю.</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28.11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«Цветочный магазин»</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Используя метод педагогического руководства, организовать актуализацию и использование детьми в игре знаний о названиях растений, их частей, о работе цветочного магазина, способствовать осмыслению детьми и творческой переработке накопленной информации и опыта.</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lastRenderedPageBreak/>
              <w:t>65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29.11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«Доставка цветов»-</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Совершенствовать умение детей объединяться в игре, распределять роли, выбирать удобное место, способствовать становлению дружеских взаимоотношений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Домашние птицы.</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«Птичий двор»</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Формировать умение объединять для игры, распределять роли, совершать действия в соответствии с общим замыслом, согласовывать действия друг с другом. Самостоятельно создавать игровые замыслы, подбирать атрибуты, предметы по замыслу. Развивать умение использовать в сюжетно ролевой игре постройки из строительного материала.</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«Мама рассказывает про птиц»</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Закрепление у детей представления о жизни домашних птиц. Развитие речевой активности и быстроты мышления, сообразительности и находчивости. Формирование умения использовать знания в соответствии с обстоятельствами.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«Строим клетку для птиц»</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Познакомить детей с игрой, содержащей несколько взаимосвязанных ролей, развивать умение объединяться в игре, распределять роли.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«Семья ухаживает за гусем»</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«Семья ухаживает за петушком»</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Помочь в организации игры, учить объединять игровые действия в единый сюжет. Развивать творчество, поощрять стремление включать в игру пение песен, чтение стихов, сказок.</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Домашние животные и их детеныши.</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«Поросенок потерялся»</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Продолжать формировать знания детей о домашних животных, их образе жизни. Побуждать детей оказывать посильную помощь взрослым.</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«Ежик и котик»</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Продолжать формировать знания детей о животных, их образе жизни: где живут, чем питаются. Учить вести ролевой диалог. Имитировать действия животных.</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«Забота о животных»</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Расширить знания детей о домашних животных, их повадках, образе жизни, питании, воспитывать любовь, гуманное отношение к животным, расширить словарный запас детей, учить обыгрывать ситуацию.</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«Строим сарай»</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Учить детей распределять роли и выполнять игровые действия в соответствии с игровым замыслом, воспитывать у детей уважение к труду строителей.</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«Больница для животных»</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Расширять представления детей о профессиях; обогащать знания о деятельности медицинского персонала, который занимается лечением домашних и диких питомцев. Формирование умения развивать сюжет на основе знаний, полученных детьми при восприятии из окружающей действительности, из литературных произведений. Воспитывать дружеские взаимоотношения между детьми; соблюдать в игре ролевые взаимодействия и взаимоотношения: договариваться, самостоятельно разрешать конфликты.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Дикие животные и их детеныши.</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«Зоопарк»-</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17.12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«Поможем зайке»</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Воспитывать желание заботиться о братьях наших меньших. Закрепить знания о диких животных и птицах: среда обитания, чем питаются.</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18.12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«Ветеринарная лечебница»</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19.12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«Забота о животных»</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расширить знания детей о домашних животных, их повадках, образе жизни, питании, </w:t>
            </w:r>
            <w:r w:rsidRPr="003C4731">
              <w:rPr>
                <w:rFonts w:ascii="Times New Roman" w:hAnsi="Times New Roman"/>
                <w:sz w:val="20"/>
                <w:szCs w:val="20"/>
              </w:rPr>
              <w:lastRenderedPageBreak/>
              <w:t>воспитывать любовь, гуманное отношение к животным, расширить словарный запас детей, учить обыгрывать ситуацию</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lastRenderedPageBreak/>
              <w:t>80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20.12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«Больница для животных»</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Расширять представления детей о профессиях; обогащать знания о деятельности медицинского персонала, который занимается лечением домашних и диких питомцев. Формирование умения развивать сюжет на основе знаний, полученных детьми при восприятии из окружающей действительности, из литературных произведений. Воспитывать дружеские взаимоотношения между детьми; соблюдать в игре ролевые взаимодействия и взаимоотношения: договариваться, самостоятельно разрешать конфликты.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Новогодний праздник.</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23.12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«Поездка к Дед Морозу»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Учить детей объединяться в небольшие подгруппы, распределять роли, обсуждать сюжет предстоящей игры. Развивать творческие способности, фантазию. </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24.12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«Готовимся к Новому году»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самостоятельно подбирать атрибуты для игры, распределять роли, привносить в игру и творчески осмысливать свой социальный опыт. Способствовать становлению дружеских взаимоотношений в группе.</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25.12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«Выбираем подарки к празднику»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Расширять область самостоятельных действий детей в выборе роли, разработке и осуществлении замысла, использования атрибутов. Выявить уровень самостоятельности при постановки игровых действий.</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26.12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«Парикмахерская»-</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Совершенствовать умение детей объединяться в игре, выполнять игровые действия в соответствии с игровым замыслом.</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27.12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eastAsia="Calibri" w:hAnsi="Times New Roman"/>
                <w:bCs/>
                <w:sz w:val="20"/>
                <w:szCs w:val="20"/>
              </w:rPr>
              <w:t xml:space="preserve">Новогодний карнавал» </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самостоятельно подбирать атрибуты для игры, распределять роли, привносить в игру и творчески осмысливать свой социальный опыт. Способствовать становлению дружеских взаимоотношений в группе.</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28.12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«Новый год в семье»</w:t>
            </w:r>
          </w:p>
        </w:tc>
        <w:tc>
          <w:tcPr>
            <w:tcW w:w="8564" w:type="dxa"/>
          </w:tcPr>
          <w:p w:rsidR="00692D5B" w:rsidRPr="003C4731" w:rsidRDefault="00692D5B" w:rsidP="009B05C7">
            <w:pPr>
              <w:spacing w:after="0"/>
              <w:rPr>
                <w:rFonts w:ascii="Times New Roman" w:eastAsia="Calibri" w:hAnsi="Times New Roman"/>
                <w:b/>
                <w:sz w:val="20"/>
                <w:szCs w:val="20"/>
                <w:lang w:eastAsia="en-US"/>
              </w:rPr>
            </w:pPr>
            <w:r w:rsidRPr="003C4731">
              <w:rPr>
                <w:rFonts w:ascii="Times New Roman" w:hAnsi="Times New Roman"/>
                <w:sz w:val="20"/>
                <w:szCs w:val="20"/>
              </w:rPr>
              <w:t>Совершенствовать умение детей объединяться в игре, выполнять игровые действия в соответствии с игровым замыслом.</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Обследование.</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hd w:val="clear" w:color="auto" w:fill="FFFFFF"/>
              <w:spacing w:after="0" w:line="240" w:lineRule="auto"/>
              <w:jc w:val="center"/>
              <w:rPr>
                <w:rFonts w:ascii="Times New Roman" w:hAnsi="Times New Roman"/>
                <w:sz w:val="20"/>
                <w:szCs w:val="20"/>
              </w:rPr>
            </w:pPr>
            <w:r w:rsidRPr="003C4731">
              <w:rPr>
                <w:rFonts w:ascii="Times New Roman" w:hAnsi="Times New Roman"/>
                <w:sz w:val="20"/>
                <w:szCs w:val="20"/>
              </w:rPr>
              <w:t>«Семья»</w:t>
            </w:r>
          </w:p>
          <w:p w:rsidR="00692D5B" w:rsidRPr="003C4731" w:rsidRDefault="00692D5B" w:rsidP="00961667">
            <w:pPr>
              <w:spacing w:after="0" w:line="240" w:lineRule="auto"/>
              <w:jc w:val="center"/>
              <w:rPr>
                <w:rFonts w:ascii="Times New Roman" w:hAnsi="Times New Roman"/>
                <w:sz w:val="20"/>
                <w:szCs w:val="20"/>
              </w:rPr>
            </w:pPr>
          </w:p>
        </w:tc>
        <w:tc>
          <w:tcPr>
            <w:tcW w:w="8564" w:type="dxa"/>
          </w:tcPr>
          <w:p w:rsidR="00692D5B" w:rsidRPr="003C4731" w:rsidRDefault="00692D5B" w:rsidP="00961667">
            <w:pPr>
              <w:shd w:val="clear" w:color="auto" w:fill="FFFFFF"/>
              <w:spacing w:after="0" w:line="240" w:lineRule="auto"/>
              <w:jc w:val="both"/>
              <w:rPr>
                <w:rFonts w:ascii="Times New Roman" w:hAnsi="Times New Roman"/>
                <w:sz w:val="20"/>
                <w:szCs w:val="20"/>
              </w:rPr>
            </w:pPr>
            <w:r w:rsidRPr="003C4731">
              <w:rPr>
                <w:rFonts w:ascii="Times New Roman" w:hAnsi="Times New Roman"/>
                <w:sz w:val="20"/>
                <w:szCs w:val="20"/>
              </w:rPr>
              <w:t>Закреплять представления детей о семье, об обязанностях членов семьи. Развивать интерес к игре. Учить детей распределять роли и действовать согласно принятой на себя роли, развивать сюжет. Побуждать детей к творческому воспроизведению в игре быта семьи. Учить действовать в воображаемых ситуациях, использовать различные предметы – заместители. Воспитывать любовь и уважение к членам семьи и их труду.</w:t>
            </w:r>
            <w:r w:rsidRPr="003C4731">
              <w:rPr>
                <w:rFonts w:ascii="Times New Roman" w:hAnsi="Times New Roman"/>
                <w:b/>
                <w:bCs/>
                <w:sz w:val="20"/>
                <w:szCs w:val="20"/>
              </w:rPr>
              <w:t>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hd w:val="clear" w:color="auto" w:fill="FFFFFF"/>
              <w:spacing w:after="0" w:line="240" w:lineRule="auto"/>
              <w:rPr>
                <w:rFonts w:ascii="Times New Roman" w:hAnsi="Times New Roman"/>
                <w:sz w:val="20"/>
                <w:szCs w:val="20"/>
              </w:rPr>
            </w:pPr>
            <w:r w:rsidRPr="003C4731">
              <w:rPr>
                <w:rFonts w:ascii="Times New Roman" w:hAnsi="Times New Roman"/>
                <w:sz w:val="20"/>
                <w:szCs w:val="20"/>
              </w:rPr>
              <w:t>«Магазин – Супермаркет»</w:t>
            </w:r>
          </w:p>
          <w:p w:rsidR="00692D5B" w:rsidRPr="003C4731" w:rsidRDefault="00692D5B" w:rsidP="00961667">
            <w:pPr>
              <w:spacing w:after="0" w:line="240" w:lineRule="auto"/>
              <w:jc w:val="center"/>
              <w:rPr>
                <w:rFonts w:ascii="Times New Roman" w:hAnsi="Times New Roman"/>
                <w:sz w:val="20"/>
                <w:szCs w:val="20"/>
              </w:rPr>
            </w:pP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Формировать представления детей о работе людей в магазине, разнообразии магазинов и их назначении. Учить выполнять различные роли в соответствии с сюжетом игры. Развивать наглядно-действенное мышление, коммуникативные навыки. Воспитывать доброжелательность, умение считаться с интересами и мнением партнеров по игре.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Обследование.</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«Я – Водитель»</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Расширять область самостоятельных действий детей в выборе роли, разработке и осуществлении замысла, использовании атрибутов, совершенствовать умение объединяться в игре. Развивать социальные отношения играющих за счет осмысления профессиональной деятельности взрослых, воспитывать интерес и уважение к труду взрослых. Продолжать знакомить детей с городским транспортом, рассказать о представителях профессий, связанных с транспортом </w:t>
            </w:r>
            <w:r w:rsidRPr="003C4731">
              <w:rPr>
                <w:rFonts w:ascii="Times New Roman" w:hAnsi="Times New Roman"/>
                <w:sz w:val="20"/>
                <w:szCs w:val="20"/>
              </w:rPr>
              <w:lastRenderedPageBreak/>
              <w:t>(контролер, кондуктор, водитель).</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lastRenderedPageBreak/>
              <w:t>90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Полиция»</w:t>
            </w:r>
          </w:p>
          <w:p w:rsidR="00692D5B" w:rsidRPr="003C4731" w:rsidRDefault="00692D5B" w:rsidP="00961667">
            <w:pPr>
              <w:spacing w:after="0" w:line="240" w:lineRule="auto"/>
              <w:jc w:val="center"/>
              <w:rPr>
                <w:rFonts w:ascii="Times New Roman" w:hAnsi="Times New Roman"/>
                <w:bCs/>
                <w:sz w:val="20"/>
                <w:szCs w:val="20"/>
              </w:rPr>
            </w:pP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Формировать интерес к различным профессиям;</w:t>
            </w:r>
          </w:p>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знакомить с профессией полицейский;</w:t>
            </w:r>
          </w:p>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закрепить знание правил безопасного поведения;</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hd w:val="clear" w:color="auto" w:fill="FFFFFF"/>
              <w:spacing w:after="0" w:line="240" w:lineRule="auto"/>
              <w:jc w:val="center"/>
              <w:outlineLvl w:val="2"/>
              <w:rPr>
                <w:rFonts w:ascii="Times New Roman" w:hAnsi="Times New Roman"/>
                <w:bCs/>
                <w:sz w:val="20"/>
                <w:szCs w:val="20"/>
              </w:rPr>
            </w:pPr>
            <w:r w:rsidRPr="003C4731">
              <w:rPr>
                <w:rFonts w:ascii="Times New Roman" w:hAnsi="Times New Roman"/>
                <w:bCs/>
                <w:sz w:val="20"/>
                <w:szCs w:val="20"/>
              </w:rPr>
              <w:t>«Библиотека"</w:t>
            </w:r>
          </w:p>
          <w:p w:rsidR="00692D5B" w:rsidRPr="003C4731" w:rsidRDefault="00692D5B" w:rsidP="00961667">
            <w:pPr>
              <w:spacing w:after="0" w:line="240" w:lineRule="auto"/>
              <w:jc w:val="center"/>
              <w:rPr>
                <w:rFonts w:ascii="Times New Roman" w:hAnsi="Times New Roman"/>
                <w:bCs/>
                <w:sz w:val="20"/>
                <w:szCs w:val="20"/>
              </w:rPr>
            </w:pPr>
          </w:p>
        </w:tc>
        <w:tc>
          <w:tcPr>
            <w:tcW w:w="8564" w:type="dxa"/>
          </w:tcPr>
          <w:p w:rsidR="00692D5B" w:rsidRPr="003C4731" w:rsidRDefault="00692D5B" w:rsidP="00961667">
            <w:pPr>
              <w:shd w:val="clear" w:color="auto" w:fill="FFFFFF"/>
              <w:spacing w:after="0" w:line="240" w:lineRule="auto"/>
              <w:jc w:val="both"/>
              <w:rPr>
                <w:rFonts w:ascii="Times New Roman" w:hAnsi="Times New Roman"/>
                <w:sz w:val="20"/>
                <w:szCs w:val="20"/>
              </w:rPr>
            </w:pPr>
            <w:r w:rsidRPr="003C4731">
              <w:rPr>
                <w:rFonts w:ascii="Times New Roman" w:hAnsi="Times New Roman"/>
                <w:sz w:val="20"/>
                <w:szCs w:val="20"/>
              </w:rPr>
              <w:t>Обучать знаниям об окружающей жизни, показать социальную значимость</w:t>
            </w:r>
          </w:p>
          <w:p w:rsidR="00692D5B" w:rsidRPr="003C4731" w:rsidRDefault="00692D5B" w:rsidP="00961667">
            <w:pPr>
              <w:shd w:val="clear" w:color="auto" w:fill="FFFFFF"/>
              <w:spacing w:after="0" w:line="240" w:lineRule="auto"/>
              <w:jc w:val="both"/>
              <w:rPr>
                <w:rFonts w:ascii="Times New Roman" w:hAnsi="Times New Roman"/>
                <w:sz w:val="20"/>
                <w:szCs w:val="20"/>
              </w:rPr>
            </w:pPr>
            <w:r w:rsidRPr="003C4731">
              <w:rPr>
                <w:rFonts w:ascii="Times New Roman" w:hAnsi="Times New Roman"/>
                <w:sz w:val="20"/>
                <w:szCs w:val="20"/>
              </w:rPr>
              <w:t>библиотек. Расширять представления о работниках библиотеки, закреплять правила поведения в общественном месте. Развивать память, речь детей.</w:t>
            </w:r>
          </w:p>
          <w:p w:rsidR="00692D5B" w:rsidRPr="003C4731" w:rsidRDefault="00692D5B" w:rsidP="00961667">
            <w:pPr>
              <w:shd w:val="clear" w:color="auto" w:fill="FFFFFF"/>
              <w:spacing w:after="0" w:line="240" w:lineRule="auto"/>
              <w:jc w:val="both"/>
              <w:rPr>
                <w:rFonts w:ascii="Times New Roman" w:hAnsi="Times New Roman"/>
                <w:sz w:val="20"/>
                <w:szCs w:val="20"/>
              </w:rPr>
            </w:pPr>
            <w:r w:rsidRPr="003C4731">
              <w:rPr>
                <w:rFonts w:ascii="Times New Roman" w:hAnsi="Times New Roman"/>
                <w:sz w:val="20"/>
                <w:szCs w:val="20"/>
              </w:rPr>
              <w:t>Воспитывать у детей интерес и любовь к книгам.</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hd w:val="clear" w:color="auto" w:fill="FFFFFF"/>
              <w:spacing w:after="0" w:line="240" w:lineRule="auto"/>
              <w:jc w:val="center"/>
              <w:rPr>
                <w:rFonts w:ascii="Times New Roman" w:hAnsi="Times New Roman"/>
                <w:bCs/>
                <w:sz w:val="20"/>
                <w:szCs w:val="20"/>
              </w:rPr>
            </w:pPr>
            <w:r w:rsidRPr="003C4731">
              <w:rPr>
                <w:rFonts w:ascii="Times New Roman" w:hAnsi="Times New Roman"/>
                <w:bCs/>
                <w:sz w:val="20"/>
                <w:szCs w:val="20"/>
              </w:rPr>
              <w:t>«Зоопарк»</w:t>
            </w:r>
          </w:p>
          <w:p w:rsidR="00692D5B" w:rsidRPr="003C4731" w:rsidRDefault="00692D5B" w:rsidP="00961667">
            <w:pPr>
              <w:spacing w:after="0" w:line="240" w:lineRule="auto"/>
              <w:jc w:val="center"/>
              <w:rPr>
                <w:rFonts w:ascii="Times New Roman" w:hAnsi="Times New Roman"/>
                <w:bCs/>
                <w:sz w:val="20"/>
                <w:szCs w:val="20"/>
              </w:rPr>
            </w:pPr>
          </w:p>
        </w:tc>
        <w:tc>
          <w:tcPr>
            <w:tcW w:w="8564" w:type="dxa"/>
          </w:tcPr>
          <w:p w:rsidR="00692D5B" w:rsidRPr="003C4731" w:rsidRDefault="00692D5B" w:rsidP="00961667">
            <w:pPr>
              <w:shd w:val="clear" w:color="auto" w:fill="FFFFFF"/>
              <w:spacing w:after="0" w:line="240" w:lineRule="auto"/>
              <w:jc w:val="both"/>
              <w:rPr>
                <w:rFonts w:ascii="Times New Roman" w:hAnsi="Times New Roman"/>
                <w:sz w:val="20"/>
                <w:szCs w:val="20"/>
              </w:rPr>
            </w:pPr>
            <w:r w:rsidRPr="003C4731">
              <w:rPr>
                <w:rFonts w:ascii="Times New Roman" w:hAnsi="Times New Roman"/>
                <w:sz w:val="20"/>
                <w:szCs w:val="20"/>
              </w:rPr>
              <w:t>Обогатить знания детей о диких животных, об их внешнем виде, повадках, питании. Расширить представления детей об обязанностях сотрудников зоопарка. Формировать у детей умение творчески развивать сюжет игры используя строительный напольный материал, разнообразно действовать с ним. Развивать речь, обогащать словарный запас. Воспитывать доброе, заботливое отношение к животным.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17.01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«Испечем булочки для малышей»</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Расширять область самостоятельных действий детей в выборе роли, разработке и осуществлении замысла, использовании атрибутов, совершенствовать умение объединяться в игре. Развивать социальные отношения играющих за счет осмысления профессиональной деятельности взрослых, воспитывать интерес и уважение к труду взрослых</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Профессии. Продавец.</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20.01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«Помощник воспитателя приносит завтрак»</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Учить детей ставить игровые задачи, выполнять в игре несколько взаимосвязанных действий, усложнять игру, путем введения новых ролей (повар)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21.01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«Вежливый продавец»</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выявить уровень самостоятельности детей при постановке игровых задач и их реализаций. Воспитывать уважение к людям данной профессии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22.01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«Поликлиника»</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Раскрытие смысла деятельности медицинского персонала развивать у детей способности принимать на себя роли. развивать интерес к игре. Формировать положительные отношения между детьми. Воспитание у детей уважения к труду врача.</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23.01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«Больница…Болезнь куклы»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Используя косвенный метод руководства, подводить детей к самостоятельному созданию игрового замысла, формировать умение использовать предметы-заместители. Воспитание уважения к профессии врача.</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24.01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«Парикмахерская»</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распределять роли, готовить обстановку для игры. Продолжать работу по развитию и обогащению сюжета игры. Воспитание уважения к профессии парикмахера.</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Профессии. Почтальон.</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27.01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«Шоферы»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28.01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«Почтальон»</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реализовывать и развивать сюжет, выполнять в соответствии с ним ролевые действия. Развивать диалогическую форму речи, учить подбирать атрибуты.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29.01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«Парикмахер»</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Обогащать знания детей о труде парикмахера. Воспитывать вежливое обращение, уважение к труду парикмахера. Активизировать словарь: «парикмахер», «мастер», «ножницы», «расческа», «прическа», «фен», «стрижка», «стрижет», «челка», «бреет», «освежает одеколоном», «пенка для </w:t>
            </w:r>
            <w:r w:rsidRPr="003C4731">
              <w:rPr>
                <w:rFonts w:ascii="Times New Roman" w:hAnsi="Times New Roman"/>
                <w:sz w:val="20"/>
                <w:szCs w:val="20"/>
              </w:rPr>
              <w:lastRenderedPageBreak/>
              <w:t>укладки», «накручивать на бигуди», «платить деньги в кассу».</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lastRenderedPageBreak/>
              <w:t>102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30.01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«Почта»</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реализовывать и развивать сюжет, воспитывать чуткое, внимательное отношение к товарищам и близким</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31.01</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«Шофер привез почту»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Транспорт.</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«Автобус»</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водителя и кондуктора.</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«Поезд»</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Пробудить интерес детей железнодорожным специальностям; - обеспечить их достоверной информацией, соответствующей уровню их развития; - дать детям возможность почувствовать гордость за профессиональную принадлежность своих родителей</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 xml:space="preserve">«Путешествие на корабле»  </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включаться в разные ролевые диалоги, изменять содержание диалога в зависимости от смены ролей. Развивать умение меняться ролями с воспитателем, действовать в соответствии с новой игровой позиции (диалоги в разных ролях). Воспитывать умение выполнять правила культурного поведения и общения в игре.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«Автобус»; «Пароход»</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Продолжать знакомить детей с общественным транспортом, учить правилам поведения в транспорте, умению распределять роли в игре.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«Трактор»</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Продолжать знакомить детей с общественным транспортом, учить правилам поведения в транспорте, учить обыгрывать соответствующие действия с учетом условий игры (перемещение в движущемся автобусе, необходимость держаться за поручни и т.д.).</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Профессии на транспорте.</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«Шоферы»</w:t>
            </w:r>
          </w:p>
        </w:tc>
        <w:tc>
          <w:tcPr>
            <w:tcW w:w="8564" w:type="dxa"/>
          </w:tcPr>
          <w:p w:rsidR="00692D5B" w:rsidRPr="003C4731" w:rsidRDefault="00692D5B" w:rsidP="00961667">
            <w:pPr>
              <w:tabs>
                <w:tab w:val="left" w:pos="264"/>
              </w:tabs>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«Летчики- герои водят самолеты»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выполнять определенную роль в игре: техников, летчиков, диспетчеров. Учить взаимодействию в сюжете. Выполнять постепенно усложняющиеся правила: действовать по сигналу воспитателя; развивать речевую активность детей, согласовывать действия со словами, упражнять в произношении звука «р».</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«Моряки»</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Формировать игровые умения, обеспечивающие самостоятельное сюжетную игру детей. Воспитывать дружеские взаимоотношения, чувство коллективизме.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«Солдаты в карауле»</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Учить детей договариваться о взаимодействии в рамках сюжета, подбирать необходимые атрибуты, вести ролевые диалоги. Воспитывать интерес к образу защитника Родины, стремление быть сильными, смелыми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«Водители»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Сюжет «Дальний рейс». -Побуждать детей самостоятельно развивать роль и доводить до конца, использовать разнообразные атрибуты, строить ролевое взаимодействие.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День Защитника Отечества.</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17.02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«Что умеют солдаты»-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Помочь создать игровую обстановку, наладить взаимодействие между теми, кто выбрал </w:t>
            </w:r>
            <w:r w:rsidRPr="003C4731">
              <w:rPr>
                <w:rFonts w:ascii="Times New Roman" w:hAnsi="Times New Roman"/>
                <w:sz w:val="20"/>
                <w:szCs w:val="20"/>
              </w:rPr>
              <w:lastRenderedPageBreak/>
              <w:t>определенные роли. Формировать у детей умение играть по собственному замыслу, стимулировать творческую активность детей в игре. Расширить знания детей о защитниках Отечества, уточнить представления о родах войск, вызвать желание быть похожими на сильных и смелых воинов. Воспитывать уважение, любовь и благодарность к людям, защищающим Родину.</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lastRenderedPageBreak/>
              <w:t>115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18.02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«Наши защитники»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в игре подчиняться определенным правилам, воспитывать волевые качества, умение играть в коллективе. Закрепить знания детей о Великой Отечественной войне, празднике Победы. Воспитывать интерес и желание быть достойными защитниками своей Родины.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19.02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«Солдаты в карауле»</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договариваться о взаимодействии в рамках сюжета, подбирать необходимые атрибуты, вести ролевые диалоги. Воспитывать интерес к образу защитника Родины, стремление быть сильными, смелыми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20.02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«Мореходы»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Используя метод косвенного руководства игрой, предлагать детям игровые ситуации, требующих согласованных коллективных действий, ориентировать детей на как можно более точную реализацию игрового замысла. Обсудить с детьми, почему мореходам так важно действовать дружно, согласовано</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21.02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«Моряки»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готовить обстановку, создавать и использовать атрибуты для игры. Способствовать формированию дружеских взаимоотношений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Весна.</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25.02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«Лесные забавы»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Расширить представления детей о содержании трудовых действий сотрудников детского сада. Вызвать у детей желание подражать действиям взрослых. Воспитывать дружеские взаимоотношения в игре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26.02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«Прогулка в весенний лес»</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закрепить умение детей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связанную речь.</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27.02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«Совместный отдых»</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Закреплять у детей умение творчески воспроизводить быт семьи, готовить обстановку между детьми. Формировать начала социокультурных</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28.02</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«Дети собирают первые цветы»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 Расширить представления детей о содержании трудовых действий сотрудников детского сада. Вызвать у детей желание подражать действиям взрослых. Воспитывать дружеские взаимоотношения в игре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Мамин праздник. Профессии мам.</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«Праздник 8 марта»</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Совершенствовать умение детей объединяться в игре, распределять роли, использовать предметы-заместители. Способствовать формированию дружеских взаимоотношений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«Выбираем маме подарок»</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использовать свои знания и опыт при реализации игрового замысла, совершенствовать умение объединять в игре, считаться с интересами товарищей, использовать предметы-заместители.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Салон красоты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Продолжать разыгрывать вместе с детьми знакомые сюжеты, вызывать у детей положительное эмоциональное состояние от игры со сверстниками.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«Праздничная прическа»</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Закреплять умение детей объединять в игре, распределять роли, выполнять игровые действия в соответствии с игровым замыслом. Учить применять и творчески интерпретировать в игре свои </w:t>
            </w:r>
            <w:r w:rsidRPr="003C4731">
              <w:rPr>
                <w:rFonts w:ascii="Times New Roman" w:hAnsi="Times New Roman"/>
                <w:sz w:val="20"/>
                <w:szCs w:val="20"/>
              </w:rPr>
              <w:lastRenderedPageBreak/>
              <w:t>знания и опыт подготовки к празднику</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lastRenderedPageBreak/>
              <w:t>127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«Праздник 8 марта»</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Совершенствовать умение детей объединяться в игре, распределять роли, использовать предметы-заместители. Способствовать формированию дружеских взаимоотношений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Первые весенние цветы.</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«Дети собирают первые цветы»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 Расширить представления детей о содержании трудовых действий сотрудников детского сада. Вызвать у детей желание подражать действиям взрослых. Воспитывать дружеские взаимоотношения в игре между детьми.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«Прогулка в весенний лес»</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закрепить умение детей правильно распределять роли, подбирать атрибуты для игры, использовать свои знания для реализации задуманного. Учить передавать в игре взаимоотношения людей, развивать связанную речь.</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«Совместный отдых»</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Закреплять у детей умение творчески воспроизводить быт семьи, готовить обстановку между детьми. Формировать начала социокультурных</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«Флорист и цветочный магазин»</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Обучать детей умению принимать на себя роль флориста, использовать в игре названия разнообразных комнатных, садовых растений, составлять букеты, знать названия семян овощей. Вызывать дружелюбное отношение к покупателям, воспитывать уважение к разным профессиям. Воспитывать внимательное отношение к покупателю.</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Цветущие комнатные растения.</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17.03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
                <w:bCs/>
                <w:sz w:val="20"/>
                <w:szCs w:val="20"/>
              </w:rPr>
            </w:pPr>
            <w:r w:rsidRPr="003C4731">
              <w:rPr>
                <w:rFonts w:ascii="Times New Roman" w:hAnsi="Times New Roman"/>
                <w:bCs/>
                <w:sz w:val="20"/>
                <w:szCs w:val="20"/>
              </w:rPr>
              <w:t>«Магазин комнатных растений»</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Предложить детям рассказать, какие бывают магазины, что в них продают, подобрать вместе с детьми предметы-заместители, организовать обыгрывание сюжетов, построенных на различных проблемных ситуациях. Учить детей самостоятельно распределять роли, подбирать атрибуты для игры. Способствовать становлению   дружеских взаимоотношений в детском коллективе.</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18.03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
                <w:bCs/>
                <w:sz w:val="20"/>
                <w:szCs w:val="20"/>
              </w:rPr>
            </w:pPr>
            <w:r w:rsidRPr="003C4731">
              <w:rPr>
                <w:rFonts w:ascii="Times New Roman" w:hAnsi="Times New Roman"/>
                <w:bCs/>
                <w:sz w:val="20"/>
                <w:szCs w:val="20"/>
              </w:rPr>
              <w:t>«Мама сажает цветы»-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Формировать умение объединять для игры, распределять роли, совершать действия в соответствии с общим замыслом, согласовывать действия друг с другом. Самостоятельно создавать игровые замыслы, подбирать атрибуты, предметы по замыслу. Развивать умение использовать в сюжетно ролевой игре постройки из строительного материала.</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19.03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
                <w:bCs/>
                <w:sz w:val="20"/>
                <w:szCs w:val="20"/>
              </w:rPr>
            </w:pPr>
            <w:r w:rsidRPr="003C4731">
              <w:rPr>
                <w:rFonts w:ascii="Times New Roman" w:hAnsi="Times New Roman"/>
                <w:bCs/>
                <w:sz w:val="20"/>
                <w:szCs w:val="20"/>
              </w:rPr>
              <w:t>«Флорист и цветочный магазин»</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Обучать детей умению принимать на себя роль флориста, использовать в игре названия разнообразных комнатных, садовых растений, составлять букеты, знать названия семян овощей. Вызывать дружелюбное отношение к покупателям, воспитывать уважение к разным профессиям. Воспитывать внимательное отношение к покупателю.</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20.03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
                <w:bCs/>
                <w:sz w:val="20"/>
                <w:szCs w:val="20"/>
              </w:rPr>
            </w:pPr>
            <w:r w:rsidRPr="003C4731">
              <w:rPr>
                <w:rFonts w:ascii="Times New Roman" w:hAnsi="Times New Roman"/>
                <w:bCs/>
                <w:sz w:val="20"/>
                <w:szCs w:val="20"/>
              </w:rPr>
              <w:t>«Магазин». «Цветочный магазин»</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Используя метод педагогического руководства, организовать актуализацию и использование детьми в игре знаний о названиях растений, их частей, о работе цветочного магазина, способствовать осмыслению детьми и творческой переработке накопленной информации и опыта.</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21.03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
                <w:bCs/>
                <w:sz w:val="20"/>
                <w:szCs w:val="20"/>
              </w:rPr>
            </w:pPr>
            <w:r w:rsidRPr="003C4731">
              <w:rPr>
                <w:rFonts w:ascii="Times New Roman" w:hAnsi="Times New Roman"/>
                <w:bCs/>
                <w:sz w:val="20"/>
                <w:szCs w:val="20"/>
              </w:rPr>
              <w:t>«Выбираем подарок»</w:t>
            </w:r>
          </w:p>
        </w:tc>
        <w:tc>
          <w:tcPr>
            <w:tcW w:w="8564" w:type="dxa"/>
          </w:tcPr>
          <w:p w:rsidR="00692D5B" w:rsidRPr="003C4731" w:rsidRDefault="00692D5B" w:rsidP="00961667">
            <w:pPr>
              <w:spacing w:after="0"/>
              <w:jc w:val="both"/>
              <w:rPr>
                <w:rFonts w:ascii="Times New Roman" w:eastAsia="Calibri" w:hAnsi="Times New Roman"/>
                <w:b/>
                <w:sz w:val="20"/>
                <w:szCs w:val="20"/>
                <w:lang w:eastAsia="en-US"/>
              </w:rPr>
            </w:pPr>
            <w:r w:rsidRPr="003C4731">
              <w:rPr>
                <w:rFonts w:ascii="Times New Roman" w:hAnsi="Times New Roman"/>
                <w:sz w:val="20"/>
                <w:szCs w:val="20"/>
              </w:rPr>
              <w:t>Учить детей использовать свои знания и опыт при реализации игрового замысла, совершенствовать умение объединять в игре, считаться с интересами товарищей, использовать предметы-заместители.</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Дикие животные весной.</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24.03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 xml:space="preserve">«Медвежонок и зайка </w:t>
            </w:r>
            <w:r w:rsidRPr="003C4731">
              <w:rPr>
                <w:rFonts w:ascii="Times New Roman" w:hAnsi="Times New Roman"/>
                <w:bCs/>
                <w:sz w:val="20"/>
                <w:szCs w:val="20"/>
              </w:rPr>
              <w:lastRenderedPageBreak/>
              <w:t>моют машину»-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lastRenderedPageBreak/>
              <w:t xml:space="preserve">Вовлечь детей в игру. Объяснить детям, что машины надо содержать в чистоте, что для этого </w:t>
            </w:r>
            <w:r w:rsidRPr="003C4731">
              <w:rPr>
                <w:rFonts w:ascii="Times New Roman" w:hAnsi="Times New Roman"/>
                <w:sz w:val="20"/>
                <w:szCs w:val="20"/>
              </w:rPr>
              <w:lastRenderedPageBreak/>
              <w:t>нужно делать. Помочь выбрать игрушки и атрибуты для игры.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lastRenderedPageBreak/>
              <w:t>138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25.03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«Зоопарк»</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26.03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«В ветеринарной клинике»</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закрепить умение детей самостоятельно распределять роли с учетом возможностей и желаний каждого ребенка, учить использовать в игре свои знания и личный опыт, правильно называть и использовать инвентарь, передавать в игре профессиональные действия ветеринара</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27.03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Семья». Сюжет «К нам лисичка пришла»</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Совершенствовать умение детей создавать игровые ситуации с игрушками, учить разворачивать сюжет игры, использовать в них свои знания и опыт, связанные с приемом гостей, активизировать диалогическую речь детей.</w:t>
            </w:r>
          </w:p>
          <w:p w:rsidR="00692D5B" w:rsidRPr="003C4731" w:rsidRDefault="00692D5B" w:rsidP="00961667">
            <w:pPr>
              <w:spacing w:after="0" w:line="240" w:lineRule="auto"/>
              <w:jc w:val="both"/>
              <w:rPr>
                <w:rFonts w:ascii="Times New Roman" w:eastAsia="Calibri" w:hAnsi="Times New Roman"/>
                <w:b/>
                <w:sz w:val="20"/>
                <w:szCs w:val="20"/>
                <w:lang w:eastAsia="en-US"/>
              </w:rPr>
            </w:pP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28.03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Детский сад», «Магазин игрушек»</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Способствовать формированию у детей умения объединяться в игре, распределять роли, использовать атрибуты, предметы-заместители, считаться с интересами товарищей.</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Домашние животные весной.</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31.03</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«Ветеринарная лечебница»</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Вызвать у детей интерес к профессии ветеринарного врача; воспитывать чуткое, внимательное отношение к животным, доброту, отзывчивость, культуру общения.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«Собака с щенком»</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Закрепить знания детей о животных, их образе жизни: где живут, чем питаются. Учить вести ролевой диалог. Имитировать действия животных.</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«Дети ухаживают за животные»</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Расширить знания детей о домашних животных, их повадках, образе жизни, питании, воспитывать любовь, гуманное отношение к животным, расширить словарный запас детей, учить обыгрывать ситуацию.</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«Строим конуру для собаки»-</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Учить детей распределять роли и выполнять игровые действия в соответствии с игровым замыслом, воспитывать у детей уважение к труду строителей.</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4.04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«Зоопарк»</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Перелетные птицы.</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«Прогулка в детском саду»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Обогащать игровой опыт, учить брать на себя роль воспитателя, няни. Активизировать речь детей.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«В ветеринарной клинике»</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Закрепить умение детей самостоятельно распределять роли с учетом возможностей и желаний каждого ребенка, учить использовать в игре свои знания и личный опыт, правильно называть и использовать инвентарь, передавать в игре профессиональные действия ветеринара</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9.04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Совместный отдых. Наблюдения в лесу за птицами»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Закреплять у детей умение творчески воспроизводить быт семьи, готовить обстановку между детьми. Формировать начала социокультурных компонентов.</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10.04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«Поездка в зоопарк»</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творчески перерабатывать, систематизировать и использовать в игре свои знания и опыт. Формировать у детей навыки выполнения игровых действий в соответствии с игровым замыслом.</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11.04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«Почта», «Детский сад»-</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самостоятельно распределять роли с учетом возможностей, интересов и желаний каждого ребенка, считаться с интересами товарищей.</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Обследование.</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 xml:space="preserve">«Дети ухаживают за </w:t>
            </w:r>
            <w:r w:rsidRPr="003C4731">
              <w:rPr>
                <w:rFonts w:ascii="Times New Roman" w:hAnsi="Times New Roman"/>
                <w:bCs/>
                <w:sz w:val="20"/>
                <w:szCs w:val="20"/>
              </w:rPr>
              <w:lastRenderedPageBreak/>
              <w:t>аквариум»</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lastRenderedPageBreak/>
              <w:t xml:space="preserve">Выявить знания детей о рыбках, их повадках, образе жизни, питании.  Воспитывать любовь к </w:t>
            </w:r>
            <w:r w:rsidRPr="003C4731">
              <w:rPr>
                <w:rFonts w:ascii="Times New Roman" w:hAnsi="Times New Roman"/>
                <w:sz w:val="20"/>
                <w:szCs w:val="20"/>
              </w:rPr>
              <w:lastRenderedPageBreak/>
              <w:t>природе.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lastRenderedPageBreak/>
              <w:t>153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 xml:space="preserve"> «Дети играют в машинки»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Выявить умения детей объединяться для организации игры, распределять роли, действовать в соответствии с правилами и общим игровым замыслом.</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 xml:space="preserve">«Семья» </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Выявить умение детей договариваться в организации игры; умение использовать предметы-заместители, развивать и обогащать сюжет игры.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17.04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«Делаем покупки»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Выявить умение распределять роли, подбирать предметы и атрибуты для игры; умение считаться с интересами товарищей; выполнять в игре различные социальные роли, вести ролевые диалоги.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18.04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«Путешествие на автобусе»</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Выявить умения детей использовать в игре свои знания о правилах поведения в транспорте, предложить обыгрывать различные ситуации, которые могут возникнуть в ходе поездки, при посадке в автобус. Умение использовать коммуникативные навыки; продолжать развивать диалогическую форму речи, поддерживать интерес к сюжетно ролевой игре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hAnsi="Times New Roman"/>
                <w:b/>
                <w:bCs/>
                <w:sz w:val="20"/>
                <w:szCs w:val="20"/>
              </w:rPr>
              <w:t>Обследование.</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21.04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«Куклы собираются на прогулку»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Выявить умения детей создавать игровые ситуации, обыгрывать их с игрушками, разворачивать сюжет, активизировать речь детей.</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22.04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«Поликлиника»</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Выявить у детей интерес к профессиям врача, медсестры; продолжать воспитывать чуткое, внимательное отношение к больному, доброту, отзывчивость, культуру общения.</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23.04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«Угощение для кукол»-</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Выявить у детей желание играть в сюжетно – ролевые игры, брать на себя роль, использовать в игре предметы – заместители. Продолжать развивать коммуникативные навыки, познавательные, взаимодействие детей в игре друг с другом, творческие способности; воспитывать культуру общения, культурно – гигиенические навыки.</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24.04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 xml:space="preserve">«Семья на прогулке» </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Закреплять у детей умение творчески воспроизводить быт семьи, готовить обстановку между детьми. Формировать начала социокультурных компонентов.</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25.04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«Скорая помощь»</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Наш город. Моя улица.</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28.04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«Новая улица»</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Закрепить умение детей выполнять игровые действия в соответствии с игровыми замыслом, включать работу по созданию построек в сюжет игры, устанавливать партнерские взаимоотношения в игре.</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29.04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«Экскурсия по городу»</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Учить детей применять в игре свои знания и опыт, передавать профессиональные действия, кондуктора, экскурсовода. Расширять область самостоятельных действий в выборе роли, разработке и осуществлении замысла, использовании атрибутов.</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164</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30.04</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«Наш город»</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Совершенствовать умение детей принимать на себя роль, объединяться предметы-заместители. Развивать умение считаться с интересами товарищей, формировать начала социокультурных   компонентов.</w:t>
            </w:r>
          </w:p>
          <w:p w:rsidR="00692D5B" w:rsidRPr="003C4731" w:rsidRDefault="00692D5B" w:rsidP="00961667">
            <w:pPr>
              <w:spacing w:after="0" w:line="240" w:lineRule="auto"/>
              <w:jc w:val="both"/>
              <w:rPr>
                <w:rFonts w:ascii="Times New Roman" w:eastAsia="Calibri" w:hAnsi="Times New Roman"/>
                <w:b/>
                <w:sz w:val="20"/>
                <w:szCs w:val="20"/>
                <w:lang w:eastAsia="en-US"/>
              </w:rPr>
            </w:pP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День Победы.</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165</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5.05</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«Наши защитники»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Продолжат учить подчиняться в игре определенным правилам, воспитывать волевое качества, умение играть в коллективе. Закрепить знания о Великой Отечественной войне, празднике победы. Воспитывать интерес и желание быть достойными защитниками своей Родины.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lastRenderedPageBreak/>
              <w:t>166</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6.05</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«День победы»</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Продолжать формировать в игре умение подчиняться определенным правилам, воспитывать волевое качества, умение играть в коллективе. Рассказать детям о Великой Отечественной войне, празднике победы. Воспитывать интерес и желание быть достойными защитниками своей Родины.</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167</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7.05</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«Моряки»</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Продолжать формировать игровые умения, обеспечивающие самостоятельное сюжетную игру детей. Воспитывать дружеские взаимоотношения, чувство коллективизма</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168</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8.05</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eastAsia="Calibri" w:hAnsi="Times New Roman"/>
                <w:bCs/>
                <w:sz w:val="20"/>
                <w:szCs w:val="20"/>
                <w:lang w:eastAsia="en-US"/>
              </w:rPr>
              <w:t>«Мы идем на парад»</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Продолжать учить подчиняться в игре определенным правилам, воспитывать волевое качества, умение играть в коллективе. Рассказать детям о Великой Отечественной войне, празднике победы. Воспитывать интерес и желание быть достойными защитниками своей Родины. </w:t>
            </w:r>
          </w:p>
        </w:tc>
        <w:tc>
          <w:tcPr>
            <w:tcW w:w="1926" w:type="dxa"/>
            <w:gridSpan w:val="2"/>
          </w:tcPr>
          <w:p w:rsidR="00692D5B" w:rsidRPr="003C4731" w:rsidRDefault="00692D5B" w:rsidP="00961667">
            <w:pPr>
              <w:spacing w:after="0" w:line="240" w:lineRule="auto"/>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Насекомые.</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169</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12.05</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«Скорая помощь»</w:t>
            </w:r>
          </w:p>
        </w:tc>
        <w:tc>
          <w:tcPr>
            <w:tcW w:w="8564" w:type="dxa"/>
          </w:tcPr>
          <w:p w:rsidR="00692D5B" w:rsidRPr="003C4731" w:rsidRDefault="00692D5B" w:rsidP="00961667">
            <w:pPr>
              <w:spacing w:after="0"/>
              <w:jc w:val="both"/>
              <w:rPr>
                <w:rFonts w:ascii="Times New Roman" w:eastAsia="Calibri" w:hAnsi="Times New Roman"/>
                <w:b/>
                <w:sz w:val="20"/>
                <w:szCs w:val="20"/>
                <w:lang w:eastAsia="en-US"/>
              </w:rPr>
            </w:pPr>
            <w:r w:rsidRPr="003C4731">
              <w:rPr>
                <w:rFonts w:ascii="Times New Roman" w:hAnsi="Times New Roman"/>
                <w:sz w:val="20"/>
                <w:szCs w:val="20"/>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170</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13.05</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«Наши куклы»</w:t>
            </w:r>
          </w:p>
        </w:tc>
        <w:tc>
          <w:tcPr>
            <w:tcW w:w="8564" w:type="dxa"/>
          </w:tcPr>
          <w:p w:rsidR="00692D5B" w:rsidRPr="003C4731" w:rsidRDefault="00692D5B" w:rsidP="00961667">
            <w:pPr>
              <w:spacing w:after="0"/>
              <w:jc w:val="both"/>
              <w:rPr>
                <w:rFonts w:ascii="Times New Roman" w:eastAsia="Calibri" w:hAnsi="Times New Roman"/>
                <w:b/>
                <w:sz w:val="20"/>
                <w:szCs w:val="20"/>
                <w:lang w:eastAsia="en-US"/>
              </w:rPr>
            </w:pPr>
            <w:r w:rsidRPr="003C4731">
              <w:rPr>
                <w:rFonts w:ascii="Times New Roman" w:hAnsi="Times New Roman"/>
                <w:sz w:val="20"/>
                <w:szCs w:val="20"/>
              </w:rPr>
              <w:t>«Делаем покупки»-Закреплять умение распределять роли, подбирать предметы и атрибуты для игры, формировать умение считаться с интересами товарищей. Учить выполнять в игре различные социальные роли, вести ролевые диалоги.</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171</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14.05</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«Больница». Сюжет «Кабинет врача»</w:t>
            </w:r>
          </w:p>
        </w:tc>
        <w:tc>
          <w:tcPr>
            <w:tcW w:w="8564" w:type="dxa"/>
          </w:tcPr>
          <w:p w:rsidR="00692D5B" w:rsidRPr="003C4731" w:rsidRDefault="00692D5B" w:rsidP="00961667">
            <w:pPr>
              <w:spacing w:after="0" w:line="240" w:lineRule="auto"/>
              <w:jc w:val="both"/>
              <w:rPr>
                <w:rFonts w:ascii="Times New Roman" w:hAnsi="Times New Roman"/>
                <w:sz w:val="20"/>
                <w:szCs w:val="20"/>
              </w:rPr>
            </w:pPr>
            <w:r w:rsidRPr="003C4731">
              <w:rPr>
                <w:rFonts w:ascii="Times New Roman" w:hAnsi="Times New Roman"/>
                <w:sz w:val="20"/>
                <w:szCs w:val="20"/>
              </w:rPr>
              <w:t xml:space="preserve">Учить детей действовать в соответствии с правилами, подбирать необходимые атрибуты для игры. Уточнить названия медицинских инструментов, активизировать в речи детей понятия, связанные </w:t>
            </w:r>
          </w:p>
          <w:p w:rsidR="00692D5B" w:rsidRPr="003C4731" w:rsidRDefault="00692D5B" w:rsidP="00961667">
            <w:pPr>
              <w:spacing w:after="0"/>
              <w:jc w:val="both"/>
              <w:rPr>
                <w:rFonts w:ascii="Times New Roman" w:eastAsia="Calibri" w:hAnsi="Times New Roman"/>
                <w:b/>
                <w:sz w:val="20"/>
                <w:szCs w:val="20"/>
                <w:lang w:eastAsia="en-US"/>
              </w:rPr>
            </w:pPr>
            <w:r w:rsidRPr="003C4731">
              <w:rPr>
                <w:rFonts w:ascii="Times New Roman" w:hAnsi="Times New Roman"/>
                <w:sz w:val="20"/>
                <w:szCs w:val="20"/>
              </w:rPr>
              <w:t>с деятельностью врача, медицинской сестры.</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172</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15.05</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«На экскурсии»</w:t>
            </w:r>
          </w:p>
        </w:tc>
        <w:tc>
          <w:tcPr>
            <w:tcW w:w="8564" w:type="dxa"/>
          </w:tcPr>
          <w:p w:rsidR="00692D5B" w:rsidRPr="003C4731" w:rsidRDefault="00692D5B" w:rsidP="00961667">
            <w:pPr>
              <w:spacing w:after="0"/>
              <w:jc w:val="both"/>
              <w:rPr>
                <w:rFonts w:ascii="Times New Roman" w:eastAsia="Calibri" w:hAnsi="Times New Roman"/>
                <w:b/>
                <w:sz w:val="20"/>
                <w:szCs w:val="20"/>
                <w:lang w:eastAsia="en-US"/>
              </w:rPr>
            </w:pPr>
            <w:r w:rsidRPr="003C4731">
              <w:rPr>
                <w:rFonts w:ascii="Times New Roman" w:hAnsi="Times New Roman"/>
                <w:sz w:val="20"/>
                <w:szCs w:val="20"/>
              </w:rPr>
              <w:t>Закреплять у детей умение правильно распределять роли, подбирать атрибуты для игры, использовать свои знания для организации экскурсий.</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173</w:t>
            </w:r>
          </w:p>
        </w:tc>
        <w:tc>
          <w:tcPr>
            <w:tcW w:w="998" w:type="dxa"/>
          </w:tcPr>
          <w:p w:rsidR="00692D5B" w:rsidRPr="006D4733" w:rsidRDefault="00692D5B" w:rsidP="00961667">
            <w:pPr>
              <w:spacing w:after="0" w:line="240" w:lineRule="auto"/>
              <w:jc w:val="center"/>
              <w:rPr>
                <w:rFonts w:ascii="Times New Roman" w:hAnsi="Times New Roman"/>
                <w:sz w:val="20"/>
                <w:szCs w:val="20"/>
              </w:rPr>
            </w:pPr>
            <w:r w:rsidRPr="006D4733">
              <w:rPr>
                <w:rFonts w:ascii="Times New Roman" w:hAnsi="Times New Roman"/>
                <w:sz w:val="20"/>
                <w:szCs w:val="20"/>
              </w:rPr>
              <w:t>16.05</w:t>
            </w:r>
          </w:p>
        </w:tc>
        <w:tc>
          <w:tcPr>
            <w:tcW w:w="848" w:type="dxa"/>
          </w:tcPr>
          <w:p w:rsidR="00692D5B" w:rsidRPr="003C4731" w:rsidRDefault="00692D5B" w:rsidP="00961667">
            <w:pPr>
              <w:spacing w:after="0" w:line="240" w:lineRule="auto"/>
              <w:jc w:val="center"/>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Cs/>
                <w:sz w:val="20"/>
                <w:szCs w:val="20"/>
              </w:rPr>
            </w:pPr>
            <w:r w:rsidRPr="003C4731">
              <w:rPr>
                <w:rFonts w:ascii="Times New Roman" w:hAnsi="Times New Roman"/>
                <w:bCs/>
                <w:sz w:val="20"/>
                <w:szCs w:val="20"/>
              </w:rPr>
              <w:t>«День в детском саду»</w:t>
            </w:r>
          </w:p>
        </w:tc>
        <w:tc>
          <w:tcPr>
            <w:tcW w:w="8564" w:type="dxa"/>
          </w:tcPr>
          <w:p w:rsidR="00692D5B" w:rsidRPr="003C4731" w:rsidRDefault="00692D5B" w:rsidP="00961667">
            <w:pPr>
              <w:spacing w:after="0"/>
              <w:jc w:val="both"/>
              <w:rPr>
                <w:rFonts w:ascii="Times New Roman" w:eastAsia="Calibri" w:hAnsi="Times New Roman"/>
                <w:b/>
                <w:sz w:val="20"/>
                <w:szCs w:val="20"/>
                <w:lang w:eastAsia="en-US"/>
              </w:rPr>
            </w:pPr>
            <w:r w:rsidRPr="003C4731">
              <w:rPr>
                <w:rFonts w:ascii="Times New Roman" w:hAnsi="Times New Roman"/>
                <w:sz w:val="20"/>
                <w:szCs w:val="20"/>
              </w:rPr>
              <w:t>Закреплять умение детей соблюдать ролевые соподчинения, вести ролевые диалоги. Формировать дружеские взаимоотношения между детьми.</w:t>
            </w:r>
          </w:p>
        </w:tc>
        <w:tc>
          <w:tcPr>
            <w:tcW w:w="1926" w:type="dxa"/>
            <w:gridSpan w:val="2"/>
          </w:tcPr>
          <w:p w:rsidR="00692D5B" w:rsidRPr="003C4731" w:rsidRDefault="00692D5B" w:rsidP="00961667">
            <w:pPr>
              <w:spacing w:after="0"/>
              <w:jc w:val="center"/>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Правила дорожного движения.</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174</w:t>
            </w:r>
          </w:p>
        </w:tc>
        <w:tc>
          <w:tcPr>
            <w:tcW w:w="998"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19.05</w:t>
            </w:r>
          </w:p>
        </w:tc>
        <w:tc>
          <w:tcPr>
            <w:tcW w:w="848" w:type="dxa"/>
          </w:tcPr>
          <w:p w:rsidR="00692D5B" w:rsidRPr="003C4731" w:rsidRDefault="00692D5B" w:rsidP="00961667">
            <w:pPr>
              <w:spacing w:after="0" w:line="240" w:lineRule="auto"/>
              <w:jc w:val="both"/>
              <w:rPr>
                <w:rFonts w:ascii="Times New Roman" w:hAnsi="Times New Roman"/>
                <w:b/>
                <w:bCs/>
                <w:sz w:val="20"/>
                <w:szCs w:val="20"/>
              </w:rPr>
            </w:pPr>
          </w:p>
        </w:tc>
        <w:tc>
          <w:tcPr>
            <w:tcW w:w="2286" w:type="dxa"/>
          </w:tcPr>
          <w:p w:rsidR="00692D5B" w:rsidRPr="003C4731" w:rsidRDefault="00692D5B" w:rsidP="00961667">
            <w:pPr>
              <w:spacing w:after="0" w:line="240" w:lineRule="auto"/>
              <w:jc w:val="both"/>
              <w:rPr>
                <w:rFonts w:ascii="Times New Roman" w:hAnsi="Times New Roman"/>
                <w:bCs/>
                <w:sz w:val="20"/>
                <w:szCs w:val="20"/>
              </w:rPr>
            </w:pPr>
            <w:r w:rsidRPr="003C4731">
              <w:rPr>
                <w:rFonts w:ascii="Times New Roman" w:hAnsi="Times New Roman"/>
                <w:bCs/>
                <w:sz w:val="20"/>
                <w:szCs w:val="20"/>
              </w:rPr>
              <w:t>«Путешествие на автобусе»</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использовать в игре свои знания о правилах поведения в транспорте, предложить обыгрывать различные ситуации, которые могут возникнуть в ходе поездки, при посадке в автобус. Формировать коммуникативные навыки, развивать диалогическую форму речи, поддерживать интерес к сюжетно ролевой игре.</w:t>
            </w:r>
          </w:p>
        </w:tc>
        <w:tc>
          <w:tcPr>
            <w:tcW w:w="1926" w:type="dxa"/>
            <w:gridSpan w:val="2"/>
          </w:tcPr>
          <w:p w:rsidR="00692D5B" w:rsidRPr="003C4731" w:rsidRDefault="00692D5B" w:rsidP="00961667">
            <w:pPr>
              <w:spacing w:after="0" w:line="240" w:lineRule="auto"/>
              <w:jc w:val="both"/>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175</w:t>
            </w:r>
          </w:p>
        </w:tc>
        <w:tc>
          <w:tcPr>
            <w:tcW w:w="998"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20.05</w:t>
            </w:r>
          </w:p>
        </w:tc>
        <w:tc>
          <w:tcPr>
            <w:tcW w:w="848" w:type="dxa"/>
          </w:tcPr>
          <w:p w:rsidR="00692D5B" w:rsidRPr="003C4731" w:rsidRDefault="00692D5B" w:rsidP="00961667">
            <w:pPr>
              <w:spacing w:after="0" w:line="240" w:lineRule="auto"/>
              <w:jc w:val="both"/>
              <w:rPr>
                <w:rFonts w:ascii="Times New Roman" w:hAnsi="Times New Roman"/>
                <w:b/>
                <w:bCs/>
                <w:sz w:val="20"/>
                <w:szCs w:val="20"/>
              </w:rPr>
            </w:pPr>
          </w:p>
        </w:tc>
        <w:tc>
          <w:tcPr>
            <w:tcW w:w="2286" w:type="dxa"/>
          </w:tcPr>
          <w:p w:rsidR="00692D5B" w:rsidRPr="003C4731" w:rsidRDefault="00692D5B" w:rsidP="00961667">
            <w:pPr>
              <w:spacing w:after="0" w:line="240" w:lineRule="auto"/>
              <w:jc w:val="both"/>
              <w:rPr>
                <w:rFonts w:ascii="Times New Roman" w:hAnsi="Times New Roman"/>
                <w:bCs/>
                <w:sz w:val="20"/>
                <w:szCs w:val="20"/>
              </w:rPr>
            </w:pPr>
            <w:r w:rsidRPr="003C4731">
              <w:rPr>
                <w:rFonts w:ascii="Times New Roman" w:hAnsi="Times New Roman"/>
                <w:bCs/>
                <w:sz w:val="20"/>
                <w:szCs w:val="20"/>
              </w:rPr>
              <w:t>«Посадка пассажиров в автобус»</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Формировать игровой опыт детей, показать способы ролевого поведения, учить взаимодействовать со сверстниками в игре.</w:t>
            </w:r>
          </w:p>
        </w:tc>
        <w:tc>
          <w:tcPr>
            <w:tcW w:w="1926" w:type="dxa"/>
            <w:gridSpan w:val="2"/>
          </w:tcPr>
          <w:p w:rsidR="00692D5B" w:rsidRPr="003C4731" w:rsidRDefault="00692D5B" w:rsidP="00961667">
            <w:pPr>
              <w:spacing w:after="0" w:line="240" w:lineRule="auto"/>
              <w:jc w:val="both"/>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176</w:t>
            </w:r>
          </w:p>
        </w:tc>
        <w:tc>
          <w:tcPr>
            <w:tcW w:w="998"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21.05</w:t>
            </w:r>
          </w:p>
        </w:tc>
        <w:tc>
          <w:tcPr>
            <w:tcW w:w="848" w:type="dxa"/>
          </w:tcPr>
          <w:p w:rsidR="00692D5B" w:rsidRPr="003C4731" w:rsidRDefault="00692D5B" w:rsidP="00961667">
            <w:pPr>
              <w:spacing w:after="0" w:line="240" w:lineRule="auto"/>
              <w:jc w:val="both"/>
              <w:rPr>
                <w:rFonts w:ascii="Times New Roman" w:hAnsi="Times New Roman"/>
                <w:b/>
                <w:bCs/>
                <w:sz w:val="20"/>
                <w:szCs w:val="20"/>
              </w:rPr>
            </w:pPr>
          </w:p>
        </w:tc>
        <w:tc>
          <w:tcPr>
            <w:tcW w:w="2286" w:type="dxa"/>
          </w:tcPr>
          <w:p w:rsidR="00692D5B" w:rsidRPr="003C4731" w:rsidRDefault="00692D5B" w:rsidP="00961667">
            <w:pPr>
              <w:spacing w:after="0" w:line="240" w:lineRule="auto"/>
              <w:jc w:val="both"/>
              <w:rPr>
                <w:rFonts w:ascii="Times New Roman" w:hAnsi="Times New Roman"/>
                <w:bCs/>
                <w:sz w:val="20"/>
                <w:szCs w:val="20"/>
              </w:rPr>
            </w:pPr>
            <w:r w:rsidRPr="003C4731">
              <w:rPr>
                <w:rFonts w:ascii="Times New Roman" w:hAnsi="Times New Roman"/>
                <w:bCs/>
                <w:sz w:val="20"/>
                <w:szCs w:val="20"/>
              </w:rPr>
              <w:t>«Улицы моего города»</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Закреплять умение осуществлять игровые действия по речевой инструкции, действовать с воображаемыми объектами, использовать предметы-заместители, продолжать развивать речь.</w:t>
            </w:r>
          </w:p>
        </w:tc>
        <w:tc>
          <w:tcPr>
            <w:tcW w:w="1926" w:type="dxa"/>
            <w:gridSpan w:val="2"/>
          </w:tcPr>
          <w:p w:rsidR="00692D5B" w:rsidRPr="003C4731" w:rsidRDefault="00692D5B" w:rsidP="00961667">
            <w:pPr>
              <w:spacing w:after="0" w:line="240" w:lineRule="auto"/>
              <w:jc w:val="both"/>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177</w:t>
            </w:r>
          </w:p>
        </w:tc>
        <w:tc>
          <w:tcPr>
            <w:tcW w:w="998"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22.05</w:t>
            </w:r>
          </w:p>
        </w:tc>
        <w:tc>
          <w:tcPr>
            <w:tcW w:w="848" w:type="dxa"/>
          </w:tcPr>
          <w:p w:rsidR="00692D5B" w:rsidRPr="003C4731" w:rsidRDefault="00692D5B" w:rsidP="00961667">
            <w:pPr>
              <w:spacing w:after="0" w:line="240" w:lineRule="auto"/>
              <w:jc w:val="both"/>
              <w:rPr>
                <w:rFonts w:ascii="Times New Roman" w:hAnsi="Times New Roman"/>
                <w:b/>
                <w:bCs/>
                <w:sz w:val="20"/>
                <w:szCs w:val="20"/>
              </w:rPr>
            </w:pPr>
          </w:p>
        </w:tc>
        <w:tc>
          <w:tcPr>
            <w:tcW w:w="2286" w:type="dxa"/>
          </w:tcPr>
          <w:p w:rsidR="00692D5B" w:rsidRPr="003C4731" w:rsidRDefault="00692D5B" w:rsidP="00961667">
            <w:pPr>
              <w:spacing w:after="0" w:line="240" w:lineRule="auto"/>
              <w:jc w:val="both"/>
              <w:rPr>
                <w:rFonts w:ascii="Times New Roman" w:hAnsi="Times New Roman"/>
                <w:bCs/>
                <w:sz w:val="20"/>
                <w:szCs w:val="20"/>
              </w:rPr>
            </w:pPr>
            <w:r w:rsidRPr="003C4731">
              <w:rPr>
                <w:rFonts w:ascii="Times New Roman" w:hAnsi="Times New Roman"/>
                <w:bCs/>
                <w:sz w:val="20"/>
                <w:szCs w:val="20"/>
              </w:rPr>
              <w:t>«Автобус» Сюжет «Светофор»</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Учить детей обыгрывать предложенную ситуацию, развивать сюжет, распределять роли, подбирать атрибуты для игры.</w:t>
            </w:r>
          </w:p>
        </w:tc>
        <w:tc>
          <w:tcPr>
            <w:tcW w:w="1926" w:type="dxa"/>
            <w:gridSpan w:val="2"/>
          </w:tcPr>
          <w:p w:rsidR="00692D5B" w:rsidRPr="003C4731" w:rsidRDefault="00692D5B" w:rsidP="00961667">
            <w:pPr>
              <w:spacing w:after="0" w:line="240" w:lineRule="auto"/>
              <w:jc w:val="both"/>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178</w:t>
            </w:r>
          </w:p>
        </w:tc>
        <w:tc>
          <w:tcPr>
            <w:tcW w:w="998"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23.05</w:t>
            </w:r>
          </w:p>
        </w:tc>
        <w:tc>
          <w:tcPr>
            <w:tcW w:w="848" w:type="dxa"/>
          </w:tcPr>
          <w:p w:rsidR="00692D5B" w:rsidRPr="003C4731" w:rsidRDefault="00692D5B" w:rsidP="00961667">
            <w:pPr>
              <w:spacing w:after="0" w:line="240" w:lineRule="auto"/>
              <w:jc w:val="both"/>
              <w:rPr>
                <w:rFonts w:ascii="Times New Roman" w:hAnsi="Times New Roman"/>
                <w:b/>
                <w:bCs/>
                <w:sz w:val="20"/>
                <w:szCs w:val="20"/>
              </w:rPr>
            </w:pPr>
          </w:p>
        </w:tc>
        <w:tc>
          <w:tcPr>
            <w:tcW w:w="2286" w:type="dxa"/>
          </w:tcPr>
          <w:p w:rsidR="00692D5B" w:rsidRPr="003C4731" w:rsidRDefault="00692D5B" w:rsidP="00961667">
            <w:pPr>
              <w:spacing w:after="0" w:line="240" w:lineRule="auto"/>
              <w:jc w:val="both"/>
              <w:rPr>
                <w:rFonts w:ascii="Times New Roman" w:hAnsi="Times New Roman"/>
                <w:bCs/>
                <w:sz w:val="20"/>
                <w:szCs w:val="20"/>
              </w:rPr>
            </w:pPr>
            <w:r w:rsidRPr="003C4731">
              <w:rPr>
                <w:rFonts w:ascii="Times New Roman" w:hAnsi="Times New Roman"/>
                <w:bCs/>
                <w:sz w:val="20"/>
                <w:szCs w:val="20"/>
              </w:rPr>
              <w:t>«Автобус». Сюжет «Экскурсия по городу»</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Продолжать знакомить детей с городским транспортом, активизировать в речи названия соответствующих профессий, уточнить суть и назначение работы представителей разных специальностей, напомнить правила культурного поведения в транспорте.</w:t>
            </w:r>
          </w:p>
        </w:tc>
        <w:tc>
          <w:tcPr>
            <w:tcW w:w="1926" w:type="dxa"/>
            <w:gridSpan w:val="2"/>
          </w:tcPr>
          <w:p w:rsidR="00692D5B" w:rsidRPr="003C4731" w:rsidRDefault="00692D5B" w:rsidP="00961667">
            <w:pPr>
              <w:spacing w:after="0" w:line="240" w:lineRule="auto"/>
              <w:jc w:val="both"/>
              <w:rPr>
                <w:rFonts w:ascii="Times New Roman" w:hAnsi="Times New Roman"/>
                <w:b/>
                <w:bCs/>
                <w:sz w:val="20"/>
                <w:szCs w:val="20"/>
              </w:rPr>
            </w:pPr>
          </w:p>
        </w:tc>
      </w:tr>
      <w:tr w:rsidR="00692D5B" w:rsidRPr="003C4731" w:rsidTr="00BA47F6">
        <w:tc>
          <w:tcPr>
            <w:tcW w:w="546" w:type="dxa"/>
          </w:tcPr>
          <w:p w:rsidR="00692D5B" w:rsidRPr="003C4731" w:rsidRDefault="00692D5B" w:rsidP="00961667">
            <w:pPr>
              <w:spacing w:after="0" w:line="240" w:lineRule="auto"/>
              <w:jc w:val="center"/>
              <w:rPr>
                <w:rFonts w:ascii="Times New Roman" w:hAnsi="Times New Roman"/>
                <w:b/>
                <w:bCs/>
                <w:sz w:val="20"/>
                <w:szCs w:val="20"/>
              </w:rPr>
            </w:pPr>
          </w:p>
        </w:tc>
        <w:tc>
          <w:tcPr>
            <w:tcW w:w="12703" w:type="dxa"/>
            <w:gridSpan w:val="5"/>
          </w:tcPr>
          <w:p w:rsidR="00692D5B" w:rsidRPr="003C4731" w:rsidRDefault="00692D5B" w:rsidP="00961667">
            <w:pPr>
              <w:spacing w:after="0"/>
              <w:jc w:val="center"/>
              <w:rPr>
                <w:rFonts w:ascii="Times New Roman" w:eastAsia="Calibri" w:hAnsi="Times New Roman"/>
                <w:b/>
                <w:sz w:val="20"/>
                <w:szCs w:val="20"/>
                <w:lang w:eastAsia="en-US"/>
              </w:rPr>
            </w:pPr>
            <w:r w:rsidRPr="003C4731">
              <w:rPr>
                <w:rFonts w:ascii="Times New Roman" w:eastAsia="Calibri" w:hAnsi="Times New Roman"/>
                <w:b/>
                <w:sz w:val="20"/>
                <w:szCs w:val="20"/>
                <w:lang w:eastAsia="en-US"/>
              </w:rPr>
              <w:t>Лето. Цветы на лугу.</w:t>
            </w:r>
          </w:p>
        </w:tc>
        <w:tc>
          <w:tcPr>
            <w:tcW w:w="1919" w:type="dxa"/>
          </w:tcPr>
          <w:p w:rsidR="00692D5B" w:rsidRPr="003C4731" w:rsidRDefault="00692D5B" w:rsidP="00961667">
            <w:pPr>
              <w:spacing w:after="0"/>
              <w:jc w:val="center"/>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lastRenderedPageBreak/>
              <w:t>179</w:t>
            </w:r>
          </w:p>
        </w:tc>
        <w:tc>
          <w:tcPr>
            <w:tcW w:w="998"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26.05</w:t>
            </w:r>
          </w:p>
        </w:tc>
        <w:tc>
          <w:tcPr>
            <w:tcW w:w="848" w:type="dxa"/>
          </w:tcPr>
          <w:p w:rsidR="00692D5B" w:rsidRPr="003C4731" w:rsidRDefault="00692D5B" w:rsidP="00961667">
            <w:pPr>
              <w:spacing w:after="0" w:line="240" w:lineRule="auto"/>
              <w:jc w:val="both"/>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«Путешествие в летний лес»</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shd w:val="clear" w:color="auto" w:fill="FFFFFF"/>
              </w:rPr>
              <w:t>Совершенствование умения самостоя</w:t>
            </w:r>
            <w:r w:rsidRPr="003C4731">
              <w:rPr>
                <w:rFonts w:ascii="Times New Roman" w:hAnsi="Times New Roman"/>
                <w:sz w:val="20"/>
                <w:szCs w:val="20"/>
                <w:shd w:val="clear" w:color="auto" w:fill="FFFFFF"/>
              </w:rPr>
              <w:softHyphen/>
              <w:t>тельно создавать для задуманного сюжета игровую об</w:t>
            </w:r>
            <w:r w:rsidRPr="003C4731">
              <w:rPr>
                <w:rFonts w:ascii="Times New Roman" w:hAnsi="Times New Roman"/>
                <w:sz w:val="20"/>
                <w:szCs w:val="20"/>
                <w:shd w:val="clear" w:color="auto" w:fill="FFFFFF"/>
              </w:rPr>
              <w:softHyphen/>
              <w:t>становку.</w:t>
            </w:r>
          </w:p>
        </w:tc>
        <w:tc>
          <w:tcPr>
            <w:tcW w:w="1926" w:type="dxa"/>
            <w:gridSpan w:val="2"/>
          </w:tcPr>
          <w:p w:rsidR="00692D5B" w:rsidRPr="003C4731" w:rsidRDefault="00692D5B" w:rsidP="00961667">
            <w:pPr>
              <w:spacing w:after="0" w:line="240" w:lineRule="auto"/>
              <w:jc w:val="both"/>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180</w:t>
            </w:r>
          </w:p>
        </w:tc>
        <w:tc>
          <w:tcPr>
            <w:tcW w:w="998"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27.05</w:t>
            </w:r>
          </w:p>
        </w:tc>
        <w:tc>
          <w:tcPr>
            <w:tcW w:w="848" w:type="dxa"/>
          </w:tcPr>
          <w:p w:rsidR="00692D5B" w:rsidRPr="003C4731" w:rsidRDefault="00692D5B" w:rsidP="00961667">
            <w:pPr>
              <w:spacing w:after="0" w:line="240" w:lineRule="auto"/>
              <w:jc w:val="both"/>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«Семья»</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shd w:val="clear" w:color="auto" w:fill="FFFFFF"/>
              </w:rPr>
              <w:t>Воспитывать дружеские взаимоотношения в игре между детьми; развивать умение вести выбранную роль до конца.</w:t>
            </w:r>
          </w:p>
        </w:tc>
        <w:tc>
          <w:tcPr>
            <w:tcW w:w="1926" w:type="dxa"/>
            <w:gridSpan w:val="2"/>
          </w:tcPr>
          <w:p w:rsidR="00692D5B" w:rsidRPr="003C4731" w:rsidRDefault="00692D5B" w:rsidP="00961667">
            <w:pPr>
              <w:spacing w:after="0" w:line="240" w:lineRule="auto"/>
              <w:jc w:val="both"/>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181</w:t>
            </w:r>
          </w:p>
        </w:tc>
        <w:tc>
          <w:tcPr>
            <w:tcW w:w="998"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28.05</w:t>
            </w:r>
          </w:p>
        </w:tc>
        <w:tc>
          <w:tcPr>
            <w:tcW w:w="848" w:type="dxa"/>
          </w:tcPr>
          <w:p w:rsidR="00692D5B" w:rsidRPr="003C4731" w:rsidRDefault="00692D5B" w:rsidP="00961667">
            <w:pPr>
              <w:spacing w:after="0" w:line="240" w:lineRule="auto"/>
              <w:jc w:val="both"/>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
                <w:bCs/>
                <w:sz w:val="20"/>
                <w:szCs w:val="20"/>
              </w:rPr>
            </w:pPr>
            <w:r w:rsidRPr="003C4731">
              <w:rPr>
                <w:rFonts w:ascii="Times New Roman" w:hAnsi="Times New Roman"/>
                <w:sz w:val="20"/>
                <w:szCs w:val="20"/>
              </w:rPr>
              <w:t>«Путешествие на автобусе»</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Расширять знания детей о работе водителя, кондуктора и т.д., познакомить с их трудовыми действиями.</w:t>
            </w:r>
          </w:p>
        </w:tc>
        <w:tc>
          <w:tcPr>
            <w:tcW w:w="1926" w:type="dxa"/>
            <w:gridSpan w:val="2"/>
          </w:tcPr>
          <w:p w:rsidR="00692D5B" w:rsidRPr="003C4731" w:rsidRDefault="00692D5B" w:rsidP="00961667">
            <w:pPr>
              <w:spacing w:after="0" w:line="240" w:lineRule="auto"/>
              <w:jc w:val="both"/>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182</w:t>
            </w:r>
          </w:p>
        </w:tc>
        <w:tc>
          <w:tcPr>
            <w:tcW w:w="998"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29.05</w:t>
            </w:r>
          </w:p>
        </w:tc>
        <w:tc>
          <w:tcPr>
            <w:tcW w:w="848" w:type="dxa"/>
          </w:tcPr>
          <w:p w:rsidR="00692D5B" w:rsidRPr="003C4731" w:rsidRDefault="00692D5B" w:rsidP="00961667">
            <w:pPr>
              <w:spacing w:after="0" w:line="240" w:lineRule="auto"/>
              <w:jc w:val="both"/>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b/>
                <w:bCs/>
                <w:sz w:val="20"/>
                <w:szCs w:val="20"/>
              </w:rPr>
            </w:pPr>
            <w:r w:rsidRPr="003C4731">
              <w:rPr>
                <w:rFonts w:ascii="Times New Roman" w:hAnsi="Times New Roman"/>
                <w:color w:val="000000"/>
                <w:sz w:val="20"/>
                <w:szCs w:val="20"/>
                <w:shd w:val="clear" w:color="auto" w:fill="FFFFFF"/>
              </w:rPr>
              <w:t>«Зоопарк»</w:t>
            </w:r>
          </w:p>
        </w:tc>
        <w:tc>
          <w:tcPr>
            <w:tcW w:w="8564" w:type="dxa"/>
          </w:tcPr>
          <w:p w:rsidR="00692D5B" w:rsidRPr="003C4731" w:rsidRDefault="00692D5B" w:rsidP="00961667">
            <w:pPr>
              <w:spacing w:after="0" w:line="240" w:lineRule="auto"/>
              <w:jc w:val="both"/>
              <w:rPr>
                <w:rFonts w:ascii="Times New Roman" w:eastAsia="Calibri" w:hAnsi="Times New Roman"/>
                <w:b/>
                <w:sz w:val="20"/>
                <w:szCs w:val="20"/>
                <w:lang w:eastAsia="en-US"/>
              </w:rPr>
            </w:pPr>
            <w:r w:rsidRPr="003C4731">
              <w:rPr>
                <w:rFonts w:ascii="Times New Roman" w:hAnsi="Times New Roman"/>
                <w:sz w:val="20"/>
                <w:szCs w:val="20"/>
              </w:rPr>
              <w:t xml:space="preserve">Формировать представления детей о профессиях – кассир, экскурсовод. Развивать игровые умения и воображение. </w:t>
            </w:r>
          </w:p>
        </w:tc>
        <w:tc>
          <w:tcPr>
            <w:tcW w:w="1926" w:type="dxa"/>
            <w:gridSpan w:val="2"/>
          </w:tcPr>
          <w:p w:rsidR="00692D5B" w:rsidRPr="003C4731" w:rsidRDefault="00692D5B" w:rsidP="00961667">
            <w:pPr>
              <w:spacing w:after="0" w:line="240" w:lineRule="auto"/>
              <w:jc w:val="both"/>
              <w:rPr>
                <w:rFonts w:ascii="Times New Roman" w:hAnsi="Times New Roman"/>
                <w:b/>
                <w:bCs/>
                <w:sz w:val="20"/>
                <w:szCs w:val="20"/>
              </w:rPr>
            </w:pPr>
          </w:p>
        </w:tc>
      </w:tr>
      <w:tr w:rsidR="00692D5B" w:rsidRPr="003C4731" w:rsidTr="00B1592C">
        <w:tc>
          <w:tcPr>
            <w:tcW w:w="546"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183</w:t>
            </w:r>
          </w:p>
        </w:tc>
        <w:tc>
          <w:tcPr>
            <w:tcW w:w="998" w:type="dxa"/>
          </w:tcPr>
          <w:p w:rsidR="00692D5B" w:rsidRPr="006D4733" w:rsidRDefault="00692D5B" w:rsidP="00961667">
            <w:pPr>
              <w:spacing w:after="0" w:line="240" w:lineRule="auto"/>
              <w:jc w:val="both"/>
              <w:rPr>
                <w:rFonts w:ascii="Times New Roman" w:hAnsi="Times New Roman"/>
                <w:sz w:val="20"/>
                <w:szCs w:val="20"/>
              </w:rPr>
            </w:pPr>
            <w:r w:rsidRPr="006D4733">
              <w:rPr>
                <w:rFonts w:ascii="Times New Roman" w:hAnsi="Times New Roman"/>
                <w:sz w:val="20"/>
                <w:szCs w:val="20"/>
              </w:rPr>
              <w:t>30.05</w:t>
            </w:r>
          </w:p>
        </w:tc>
        <w:tc>
          <w:tcPr>
            <w:tcW w:w="848" w:type="dxa"/>
          </w:tcPr>
          <w:p w:rsidR="00692D5B" w:rsidRPr="003C4731" w:rsidRDefault="00692D5B" w:rsidP="00961667">
            <w:pPr>
              <w:spacing w:after="0" w:line="240" w:lineRule="auto"/>
              <w:jc w:val="both"/>
              <w:rPr>
                <w:rFonts w:ascii="Times New Roman" w:hAnsi="Times New Roman"/>
                <w:b/>
                <w:bCs/>
                <w:sz w:val="20"/>
                <w:szCs w:val="20"/>
              </w:rPr>
            </w:pPr>
          </w:p>
        </w:tc>
        <w:tc>
          <w:tcPr>
            <w:tcW w:w="2286" w:type="dxa"/>
          </w:tcPr>
          <w:p w:rsidR="00692D5B" w:rsidRPr="003C4731" w:rsidRDefault="00692D5B" w:rsidP="00961667">
            <w:pPr>
              <w:spacing w:after="0" w:line="240" w:lineRule="auto"/>
              <w:jc w:val="center"/>
              <w:rPr>
                <w:rFonts w:ascii="Times New Roman" w:hAnsi="Times New Roman"/>
                <w:sz w:val="20"/>
                <w:szCs w:val="20"/>
              </w:rPr>
            </w:pPr>
            <w:r w:rsidRPr="003C4731">
              <w:rPr>
                <w:rFonts w:ascii="Times New Roman" w:hAnsi="Times New Roman"/>
                <w:sz w:val="20"/>
                <w:szCs w:val="20"/>
              </w:rPr>
              <w:t>«Ветер по морю гуляет и кораблик подгоняет»</w:t>
            </w:r>
          </w:p>
        </w:tc>
        <w:tc>
          <w:tcPr>
            <w:tcW w:w="8564" w:type="dxa"/>
          </w:tcPr>
          <w:p w:rsidR="00692D5B" w:rsidRPr="003C4731" w:rsidRDefault="00692D5B" w:rsidP="00961667">
            <w:pPr>
              <w:spacing w:after="0" w:line="240" w:lineRule="auto"/>
              <w:jc w:val="both"/>
              <w:rPr>
                <w:rFonts w:ascii="Times New Roman" w:eastAsia="Calibri" w:hAnsi="Times New Roman"/>
                <w:sz w:val="20"/>
                <w:szCs w:val="20"/>
                <w:lang w:eastAsia="en-US"/>
              </w:rPr>
            </w:pPr>
            <w:r w:rsidRPr="003C4731">
              <w:rPr>
                <w:rFonts w:ascii="Times New Roman" w:hAnsi="Times New Roman"/>
                <w:sz w:val="20"/>
                <w:szCs w:val="20"/>
              </w:rPr>
              <w:t>Закрепить с детьми знание правил и мер безопасного поведения на воде. Формировать элементарные представление о безопасном поведении на воде; закрепить знания о способах оказания помощи утопающему, закрепить знания детей о животных, которые живут в жарких странах; воспитывать умение вести себя правильно в чрезвычайной ситуации.</w:t>
            </w:r>
          </w:p>
        </w:tc>
        <w:tc>
          <w:tcPr>
            <w:tcW w:w="1926" w:type="dxa"/>
            <w:gridSpan w:val="2"/>
          </w:tcPr>
          <w:p w:rsidR="00692D5B" w:rsidRPr="003C4731" w:rsidRDefault="00692D5B" w:rsidP="00961667">
            <w:pPr>
              <w:spacing w:after="0" w:line="240" w:lineRule="auto"/>
              <w:jc w:val="both"/>
              <w:rPr>
                <w:rFonts w:ascii="Times New Roman" w:hAnsi="Times New Roman"/>
                <w:b/>
                <w:bCs/>
                <w:sz w:val="20"/>
                <w:szCs w:val="20"/>
              </w:rPr>
            </w:pPr>
          </w:p>
        </w:tc>
      </w:tr>
    </w:tbl>
    <w:p w:rsidR="00B1592C" w:rsidRDefault="00B1592C" w:rsidP="00950F5E">
      <w:pPr>
        <w:spacing w:after="0" w:line="240" w:lineRule="auto"/>
        <w:rPr>
          <w:rFonts w:ascii="Times New Roman" w:eastAsia="Calibri" w:hAnsi="Times New Roman"/>
          <w:b/>
          <w:sz w:val="20"/>
          <w:szCs w:val="20"/>
        </w:rPr>
      </w:pPr>
    </w:p>
    <w:p w:rsidR="00B1592C" w:rsidRDefault="00B1592C" w:rsidP="00950F5E">
      <w:pPr>
        <w:spacing w:after="0" w:line="240" w:lineRule="auto"/>
        <w:rPr>
          <w:rFonts w:ascii="Times New Roman" w:eastAsia="Calibri" w:hAnsi="Times New Roman"/>
          <w:b/>
          <w:sz w:val="20"/>
          <w:szCs w:val="20"/>
        </w:rPr>
      </w:pPr>
    </w:p>
    <w:p w:rsidR="00692D5B" w:rsidRDefault="00692D5B" w:rsidP="00950F5E">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2.1.2 Перспективное планирование совместной и самостоятельной деятельности</w:t>
      </w:r>
    </w:p>
    <w:p w:rsidR="00CD66E3" w:rsidRDefault="00CD66E3" w:rsidP="00CD66E3">
      <w:pPr>
        <w:spacing w:after="0" w:line="240" w:lineRule="auto"/>
        <w:jc w:val="center"/>
        <w:rPr>
          <w:rFonts w:ascii="Times New Roman" w:hAnsi="Times New Roman"/>
          <w:b/>
          <w:bCs/>
          <w:sz w:val="20"/>
          <w:szCs w:val="20"/>
        </w:rPr>
      </w:pPr>
      <w:r w:rsidRPr="00E175C7">
        <w:rPr>
          <w:rFonts w:ascii="Times New Roman" w:eastAsia="Calibri" w:hAnsi="Times New Roman"/>
          <w:b/>
          <w:sz w:val="20"/>
          <w:szCs w:val="20"/>
        </w:rPr>
        <w:t xml:space="preserve">Образовательная область </w:t>
      </w:r>
      <w:r w:rsidRPr="00E175C7">
        <w:rPr>
          <w:rFonts w:ascii="Times New Roman" w:hAnsi="Times New Roman"/>
          <w:b/>
          <w:bCs/>
          <w:sz w:val="20"/>
          <w:szCs w:val="20"/>
        </w:rPr>
        <w:t>«Социально-коммуникативное развитие»</w:t>
      </w:r>
    </w:p>
    <w:p w:rsidR="00CD66E3" w:rsidRPr="00950F5E" w:rsidRDefault="00CD66E3" w:rsidP="00CD66E3">
      <w:pPr>
        <w:spacing w:after="0" w:line="240" w:lineRule="auto"/>
        <w:jc w:val="center"/>
        <w:rPr>
          <w:rFonts w:ascii="Times New Roman" w:eastAsia="Calibri" w:hAnsi="Times New Roman"/>
          <w:b/>
          <w:sz w:val="20"/>
          <w:szCs w:val="20"/>
        </w:rPr>
      </w:pPr>
      <w:r w:rsidRPr="00E175C7">
        <w:rPr>
          <w:rFonts w:ascii="Times New Roman" w:hAnsi="Times New Roman"/>
          <w:b/>
          <w:bCs/>
          <w:sz w:val="20"/>
          <w:szCs w:val="20"/>
        </w:rPr>
        <w:t xml:space="preserve"> </w:t>
      </w:r>
      <w:r w:rsidRPr="00950F5E">
        <w:rPr>
          <w:rFonts w:ascii="Times New Roman" w:eastAsia="Calibri" w:hAnsi="Times New Roman"/>
          <w:b/>
          <w:sz w:val="20"/>
          <w:szCs w:val="20"/>
        </w:rPr>
        <w:t>Раздел «Сфера социальных отношений»</w:t>
      </w:r>
    </w:p>
    <w:p w:rsidR="0015440B" w:rsidRDefault="00CD66E3" w:rsidP="00CD66E3">
      <w:pPr>
        <w:spacing w:after="0" w:line="240" w:lineRule="auto"/>
        <w:jc w:val="center"/>
        <w:rPr>
          <w:rFonts w:ascii="Times New Roman" w:hAnsi="Times New Roman"/>
          <w:b/>
          <w:sz w:val="20"/>
          <w:szCs w:val="20"/>
        </w:rPr>
      </w:pPr>
      <w:r w:rsidRPr="00950F5E">
        <w:rPr>
          <w:rFonts w:ascii="Times New Roman" w:hAnsi="Times New Roman"/>
          <w:b/>
          <w:sz w:val="20"/>
          <w:szCs w:val="20"/>
        </w:rPr>
        <w:t>средней групп</w:t>
      </w:r>
      <w:r w:rsidR="006569CF" w:rsidRPr="00950F5E">
        <w:rPr>
          <w:rFonts w:ascii="Times New Roman" w:hAnsi="Times New Roman"/>
          <w:b/>
          <w:sz w:val="20"/>
          <w:szCs w:val="20"/>
        </w:rPr>
        <w:t>ы</w:t>
      </w:r>
      <w:r w:rsidRPr="00950F5E">
        <w:rPr>
          <w:rFonts w:ascii="Times New Roman" w:hAnsi="Times New Roman"/>
          <w:b/>
          <w:sz w:val="20"/>
          <w:szCs w:val="20"/>
        </w:rPr>
        <w:t xml:space="preserve"> компенсирующей на</w:t>
      </w:r>
      <w:r w:rsidR="00B64FA2">
        <w:rPr>
          <w:rFonts w:ascii="Times New Roman" w:hAnsi="Times New Roman"/>
          <w:b/>
          <w:sz w:val="20"/>
          <w:szCs w:val="20"/>
        </w:rPr>
        <w:t>правленности для детей с ТНР</w:t>
      </w:r>
      <w:r w:rsidRPr="00950F5E">
        <w:rPr>
          <w:rFonts w:ascii="Times New Roman" w:hAnsi="Times New Roman"/>
          <w:b/>
          <w:sz w:val="20"/>
          <w:szCs w:val="20"/>
        </w:rPr>
        <w:t xml:space="preserve"> «Жемчужинка» (4-5 лет)</w:t>
      </w:r>
      <w:r w:rsidRPr="00E175C7">
        <w:rPr>
          <w:rFonts w:ascii="Times New Roman" w:hAnsi="Times New Roman"/>
          <w:b/>
          <w:sz w:val="20"/>
          <w:szCs w:val="20"/>
        </w:rPr>
        <w:t xml:space="preserve"> </w:t>
      </w:r>
    </w:p>
    <w:p w:rsidR="00CD66E3" w:rsidRPr="00CD66E3" w:rsidRDefault="00CD66E3" w:rsidP="00CD66E3">
      <w:pPr>
        <w:spacing w:after="0" w:line="240" w:lineRule="auto"/>
        <w:jc w:val="center"/>
        <w:rPr>
          <w:rFonts w:ascii="Times New Roman" w:hAnsi="Times New Roman"/>
          <w:b/>
          <w:sz w:val="20"/>
          <w:szCs w:val="20"/>
        </w:rPr>
      </w:pPr>
      <w:r w:rsidRPr="00E175C7">
        <w:rPr>
          <w:rFonts w:ascii="Times New Roman" w:hAnsi="Times New Roman"/>
          <w:b/>
          <w:sz w:val="20"/>
          <w:szCs w:val="20"/>
        </w:rPr>
        <w:t>на 202</w:t>
      </w:r>
      <w:r>
        <w:rPr>
          <w:rFonts w:ascii="Times New Roman" w:hAnsi="Times New Roman"/>
          <w:b/>
          <w:sz w:val="20"/>
          <w:szCs w:val="20"/>
        </w:rPr>
        <w:t>4</w:t>
      </w:r>
      <w:r w:rsidRPr="00E175C7">
        <w:rPr>
          <w:rFonts w:ascii="Times New Roman" w:hAnsi="Times New Roman"/>
          <w:b/>
          <w:sz w:val="20"/>
          <w:szCs w:val="20"/>
        </w:rPr>
        <w:t>– 202</w:t>
      </w:r>
      <w:r>
        <w:rPr>
          <w:rFonts w:ascii="Times New Roman" w:hAnsi="Times New Roman"/>
          <w:b/>
          <w:sz w:val="20"/>
          <w:szCs w:val="20"/>
        </w:rPr>
        <w:t>5</w:t>
      </w:r>
      <w:r w:rsidRPr="00E175C7">
        <w:rPr>
          <w:rFonts w:ascii="Times New Roman" w:hAnsi="Times New Roman"/>
          <w:b/>
          <w:sz w:val="20"/>
          <w:szCs w:val="20"/>
        </w:rPr>
        <w:t xml:space="preserve"> учебный год</w:t>
      </w:r>
    </w:p>
    <w:p w:rsidR="00CD66E3" w:rsidRDefault="00CD66E3" w:rsidP="00CD66E3">
      <w:pPr>
        <w:spacing w:after="0" w:line="240" w:lineRule="auto"/>
        <w:jc w:val="center"/>
        <w:rPr>
          <w:rFonts w:ascii="Times New Roman" w:hAnsi="Times New Roman"/>
          <w:b/>
          <w:sz w:val="20"/>
          <w:szCs w:val="20"/>
        </w:rPr>
      </w:pPr>
    </w:p>
    <w:tbl>
      <w:tblPr>
        <w:tblStyle w:val="ab"/>
        <w:tblW w:w="15164" w:type="dxa"/>
        <w:tblInd w:w="-5" w:type="dxa"/>
        <w:tblLook w:val="04A0" w:firstRow="1" w:lastRow="0" w:firstColumn="1" w:lastColumn="0" w:noHBand="0" w:noVBand="1"/>
      </w:tblPr>
      <w:tblGrid>
        <w:gridCol w:w="559"/>
        <w:gridCol w:w="1140"/>
        <w:gridCol w:w="847"/>
        <w:gridCol w:w="2983"/>
        <w:gridCol w:w="7938"/>
        <w:gridCol w:w="1691"/>
        <w:gridCol w:w="6"/>
      </w:tblGrid>
      <w:tr w:rsidR="00CD66E3" w:rsidTr="00950F5E">
        <w:trPr>
          <w:gridAfter w:val="1"/>
          <w:wAfter w:w="6" w:type="dxa"/>
        </w:trPr>
        <w:tc>
          <w:tcPr>
            <w:tcW w:w="559" w:type="dxa"/>
          </w:tcPr>
          <w:p w:rsidR="00CD66E3" w:rsidRPr="00CD66E3" w:rsidRDefault="00CD66E3" w:rsidP="00950F5E">
            <w:pPr>
              <w:spacing w:after="0" w:line="240" w:lineRule="auto"/>
              <w:ind w:firstLine="142"/>
              <w:jc w:val="center"/>
              <w:rPr>
                <w:rFonts w:ascii="Times New Roman" w:hAnsi="Times New Roman"/>
                <w:b/>
                <w:bCs/>
                <w:sz w:val="20"/>
                <w:szCs w:val="20"/>
              </w:rPr>
            </w:pPr>
            <w:r w:rsidRPr="00CD66E3">
              <w:rPr>
                <w:rFonts w:ascii="Times New Roman" w:hAnsi="Times New Roman"/>
                <w:b/>
                <w:bCs/>
                <w:sz w:val="20"/>
                <w:szCs w:val="20"/>
              </w:rPr>
              <w:t>№</w:t>
            </w:r>
          </w:p>
        </w:tc>
        <w:tc>
          <w:tcPr>
            <w:tcW w:w="1140" w:type="dxa"/>
          </w:tcPr>
          <w:p w:rsidR="00CD66E3" w:rsidRPr="00CD66E3" w:rsidRDefault="00CD66E3" w:rsidP="00950F5E">
            <w:pPr>
              <w:spacing w:after="0" w:line="240" w:lineRule="auto"/>
              <w:ind w:firstLine="142"/>
              <w:jc w:val="center"/>
              <w:rPr>
                <w:rFonts w:ascii="Times New Roman" w:hAnsi="Times New Roman"/>
                <w:b/>
                <w:bCs/>
                <w:sz w:val="20"/>
                <w:szCs w:val="20"/>
              </w:rPr>
            </w:pPr>
            <w:r w:rsidRPr="00CD66E3">
              <w:rPr>
                <w:rFonts w:ascii="Times New Roman" w:hAnsi="Times New Roman"/>
                <w:b/>
                <w:bCs/>
                <w:sz w:val="20"/>
                <w:szCs w:val="20"/>
              </w:rPr>
              <w:t xml:space="preserve">Дата </w:t>
            </w:r>
          </w:p>
          <w:p w:rsidR="00CD66E3" w:rsidRPr="00CD66E3" w:rsidRDefault="00CD66E3" w:rsidP="00950F5E">
            <w:pPr>
              <w:spacing w:after="0" w:line="240" w:lineRule="auto"/>
              <w:ind w:firstLine="142"/>
              <w:jc w:val="center"/>
              <w:rPr>
                <w:rFonts w:ascii="Times New Roman" w:hAnsi="Times New Roman"/>
                <w:b/>
                <w:bCs/>
                <w:sz w:val="20"/>
                <w:szCs w:val="20"/>
              </w:rPr>
            </w:pPr>
            <w:r w:rsidRPr="00CD66E3">
              <w:rPr>
                <w:rFonts w:ascii="Times New Roman" w:hAnsi="Times New Roman"/>
                <w:b/>
                <w:bCs/>
                <w:sz w:val="20"/>
                <w:szCs w:val="20"/>
              </w:rPr>
              <w:t xml:space="preserve">по </w:t>
            </w:r>
          </w:p>
          <w:p w:rsidR="00CD66E3" w:rsidRPr="00CD66E3" w:rsidRDefault="00CD66E3" w:rsidP="00950F5E">
            <w:pPr>
              <w:spacing w:after="0" w:line="240" w:lineRule="auto"/>
              <w:ind w:firstLine="142"/>
              <w:jc w:val="center"/>
              <w:rPr>
                <w:rFonts w:ascii="Times New Roman" w:hAnsi="Times New Roman"/>
                <w:b/>
                <w:bCs/>
                <w:sz w:val="20"/>
                <w:szCs w:val="20"/>
              </w:rPr>
            </w:pPr>
            <w:r w:rsidRPr="00CD66E3">
              <w:rPr>
                <w:rFonts w:ascii="Times New Roman" w:hAnsi="Times New Roman"/>
                <w:b/>
                <w:bCs/>
                <w:sz w:val="20"/>
                <w:szCs w:val="20"/>
              </w:rPr>
              <w:t>плану</w:t>
            </w:r>
          </w:p>
        </w:tc>
        <w:tc>
          <w:tcPr>
            <w:tcW w:w="847" w:type="dxa"/>
          </w:tcPr>
          <w:p w:rsidR="00CD66E3" w:rsidRPr="00CD66E3" w:rsidRDefault="00CD66E3" w:rsidP="00950F5E">
            <w:pPr>
              <w:spacing w:after="0" w:line="240" w:lineRule="auto"/>
              <w:ind w:firstLine="142"/>
              <w:jc w:val="center"/>
              <w:rPr>
                <w:rFonts w:ascii="Times New Roman" w:hAnsi="Times New Roman"/>
                <w:b/>
                <w:bCs/>
                <w:sz w:val="20"/>
                <w:szCs w:val="20"/>
              </w:rPr>
            </w:pPr>
            <w:r w:rsidRPr="00CD66E3">
              <w:rPr>
                <w:rFonts w:ascii="Times New Roman" w:hAnsi="Times New Roman"/>
                <w:b/>
                <w:bCs/>
                <w:sz w:val="20"/>
                <w:szCs w:val="20"/>
              </w:rPr>
              <w:t>Дата по факту</w:t>
            </w:r>
          </w:p>
        </w:tc>
        <w:tc>
          <w:tcPr>
            <w:tcW w:w="2983" w:type="dxa"/>
          </w:tcPr>
          <w:p w:rsidR="00CD66E3" w:rsidRPr="00CD66E3" w:rsidRDefault="00CD66E3" w:rsidP="00950F5E">
            <w:pPr>
              <w:spacing w:after="0" w:line="240" w:lineRule="auto"/>
              <w:ind w:firstLine="142"/>
              <w:jc w:val="center"/>
              <w:rPr>
                <w:rFonts w:ascii="Times New Roman" w:hAnsi="Times New Roman"/>
                <w:b/>
                <w:bCs/>
                <w:sz w:val="20"/>
                <w:szCs w:val="20"/>
              </w:rPr>
            </w:pPr>
            <w:r w:rsidRPr="00CD66E3">
              <w:rPr>
                <w:rFonts w:ascii="Times New Roman" w:hAnsi="Times New Roman"/>
                <w:b/>
                <w:bCs/>
                <w:sz w:val="20"/>
                <w:szCs w:val="20"/>
              </w:rPr>
              <w:t>Тема</w:t>
            </w:r>
          </w:p>
        </w:tc>
        <w:tc>
          <w:tcPr>
            <w:tcW w:w="7938" w:type="dxa"/>
          </w:tcPr>
          <w:p w:rsidR="00CD66E3" w:rsidRPr="00CD66E3" w:rsidRDefault="00CD66E3" w:rsidP="00950F5E">
            <w:pPr>
              <w:spacing w:after="0" w:line="240" w:lineRule="auto"/>
              <w:ind w:firstLine="142"/>
              <w:jc w:val="center"/>
              <w:rPr>
                <w:sz w:val="20"/>
                <w:szCs w:val="20"/>
              </w:rPr>
            </w:pPr>
            <w:r w:rsidRPr="00CD66E3">
              <w:rPr>
                <w:rFonts w:ascii="Times New Roman" w:eastAsia="Calibri" w:hAnsi="Times New Roman"/>
                <w:b/>
                <w:sz w:val="20"/>
                <w:szCs w:val="20"/>
              </w:rPr>
              <w:t>Основное содержание деятельности</w:t>
            </w:r>
          </w:p>
        </w:tc>
        <w:tc>
          <w:tcPr>
            <w:tcW w:w="1691" w:type="dxa"/>
          </w:tcPr>
          <w:p w:rsidR="00CD66E3" w:rsidRPr="00CD66E3" w:rsidRDefault="00CD66E3" w:rsidP="00950F5E">
            <w:pPr>
              <w:spacing w:after="0" w:line="240" w:lineRule="auto"/>
              <w:ind w:firstLine="142"/>
              <w:jc w:val="center"/>
              <w:rPr>
                <w:rFonts w:ascii="Times New Roman" w:hAnsi="Times New Roman"/>
                <w:b/>
                <w:bCs/>
                <w:sz w:val="20"/>
                <w:szCs w:val="20"/>
              </w:rPr>
            </w:pPr>
            <w:r w:rsidRPr="00CD66E3">
              <w:rPr>
                <w:rFonts w:ascii="Times New Roman" w:hAnsi="Times New Roman"/>
                <w:b/>
                <w:bCs/>
                <w:sz w:val="20"/>
                <w:szCs w:val="20"/>
              </w:rPr>
              <w:t>Примечание</w:t>
            </w:r>
          </w:p>
        </w:tc>
      </w:tr>
      <w:tr w:rsidR="00CD66E3" w:rsidTr="00950F5E">
        <w:tc>
          <w:tcPr>
            <w:tcW w:w="15164" w:type="dxa"/>
            <w:gridSpan w:val="7"/>
          </w:tcPr>
          <w:p w:rsidR="00CD66E3" w:rsidRPr="007D34A4" w:rsidRDefault="00CD66E3" w:rsidP="00950F5E">
            <w:pPr>
              <w:ind w:firstLine="142"/>
              <w:jc w:val="center"/>
              <w:rPr>
                <w:rFonts w:ascii="Times New Roman" w:hAnsi="Times New Roman"/>
                <w:b/>
                <w:bCs/>
              </w:rPr>
            </w:pPr>
            <w:r>
              <w:rPr>
                <w:rFonts w:ascii="Times New Roman" w:hAnsi="Times New Roman"/>
                <w:b/>
                <w:bCs/>
              </w:rPr>
              <w:t>Сентябрь</w:t>
            </w:r>
          </w:p>
        </w:tc>
      </w:tr>
      <w:tr w:rsidR="00CD66E3" w:rsidTr="00950F5E">
        <w:tc>
          <w:tcPr>
            <w:tcW w:w="559" w:type="dxa"/>
          </w:tcPr>
          <w:p w:rsidR="00CD66E3" w:rsidRPr="007D34A4" w:rsidRDefault="00CD66E3" w:rsidP="00950F5E">
            <w:pPr>
              <w:spacing w:after="0" w:line="240" w:lineRule="auto"/>
              <w:ind w:firstLine="142"/>
              <w:jc w:val="center"/>
              <w:rPr>
                <w:rFonts w:ascii="Times New Roman" w:hAnsi="Times New Roman"/>
                <w:b/>
                <w:bCs/>
              </w:rPr>
            </w:pPr>
          </w:p>
        </w:tc>
        <w:tc>
          <w:tcPr>
            <w:tcW w:w="14605" w:type="dxa"/>
            <w:gridSpan w:val="6"/>
          </w:tcPr>
          <w:p w:rsidR="00CD66E3" w:rsidRPr="007D34A4" w:rsidRDefault="00CD66E3" w:rsidP="00950F5E">
            <w:pPr>
              <w:spacing w:after="0" w:line="240" w:lineRule="auto"/>
              <w:ind w:firstLine="142"/>
              <w:rPr>
                <w:rFonts w:ascii="Times New Roman" w:hAnsi="Times New Roman"/>
                <w:b/>
                <w:bCs/>
              </w:rPr>
            </w:pPr>
            <w:r>
              <w:rPr>
                <w:rFonts w:ascii="Times New Roman" w:hAnsi="Times New Roman"/>
                <w:b/>
                <w:bCs/>
              </w:rPr>
              <w:t>Обследование</w:t>
            </w:r>
          </w:p>
        </w:tc>
      </w:tr>
      <w:tr w:rsidR="00D81CAE" w:rsidRPr="006A688A" w:rsidTr="00950F5E">
        <w:trPr>
          <w:gridAfter w:val="1"/>
          <w:wAfter w:w="6" w:type="dxa"/>
        </w:trPr>
        <w:tc>
          <w:tcPr>
            <w:tcW w:w="559" w:type="dxa"/>
          </w:tcPr>
          <w:p w:rsidR="00D81CAE"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w:t>
            </w:r>
          </w:p>
        </w:tc>
        <w:tc>
          <w:tcPr>
            <w:tcW w:w="1140" w:type="dxa"/>
          </w:tcPr>
          <w:p w:rsidR="00D81CAE" w:rsidRPr="006D4733" w:rsidRDefault="00D81CAE"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2.09.24</w:t>
            </w:r>
          </w:p>
        </w:tc>
        <w:tc>
          <w:tcPr>
            <w:tcW w:w="847" w:type="dxa"/>
          </w:tcPr>
          <w:p w:rsidR="00D81CAE" w:rsidRPr="006A688A" w:rsidRDefault="00D81CAE" w:rsidP="00950F5E">
            <w:pPr>
              <w:spacing w:after="0" w:line="240" w:lineRule="auto"/>
              <w:ind w:firstLine="142"/>
              <w:jc w:val="center"/>
              <w:rPr>
                <w:rFonts w:ascii="Times New Roman" w:hAnsi="Times New Roman"/>
                <w:b/>
                <w:bCs/>
                <w:sz w:val="20"/>
                <w:szCs w:val="20"/>
              </w:rPr>
            </w:pPr>
          </w:p>
        </w:tc>
        <w:tc>
          <w:tcPr>
            <w:tcW w:w="2983" w:type="dxa"/>
          </w:tcPr>
          <w:p w:rsidR="00D81CAE" w:rsidRPr="001D0C6F" w:rsidRDefault="00D81CAE" w:rsidP="00950F5E">
            <w:pPr>
              <w:spacing w:after="0" w:line="240" w:lineRule="auto"/>
              <w:ind w:firstLine="142"/>
              <w:jc w:val="center"/>
              <w:rPr>
                <w:rFonts w:ascii="Times New Roman" w:hAnsi="Times New Roman"/>
                <w:b/>
                <w:bCs/>
                <w:sz w:val="20"/>
                <w:szCs w:val="20"/>
              </w:rPr>
            </w:pPr>
            <w:r w:rsidRPr="001D0C6F">
              <w:rPr>
                <w:rFonts w:ascii="Times New Roman" w:eastAsia="Calibri" w:hAnsi="Times New Roman"/>
                <w:sz w:val="20"/>
                <w:szCs w:val="20"/>
              </w:rPr>
              <w:t xml:space="preserve">Беседы по личным альбомам: «Когда ты был маленьким» </w:t>
            </w:r>
          </w:p>
        </w:tc>
        <w:tc>
          <w:tcPr>
            <w:tcW w:w="7938" w:type="dxa"/>
          </w:tcPr>
          <w:p w:rsidR="00D81CAE" w:rsidRPr="001D0C6F" w:rsidRDefault="00D81CAE" w:rsidP="00950F5E">
            <w:pPr>
              <w:spacing w:after="0" w:line="240" w:lineRule="auto"/>
              <w:ind w:firstLine="142"/>
              <w:jc w:val="both"/>
              <w:rPr>
                <w:rFonts w:ascii="Times New Roman" w:eastAsia="Calibri" w:hAnsi="Times New Roman"/>
                <w:b/>
                <w:sz w:val="20"/>
                <w:szCs w:val="20"/>
              </w:rPr>
            </w:pPr>
            <w:r w:rsidRPr="001D0C6F">
              <w:rPr>
                <w:rFonts w:ascii="Times New Roman" w:eastAsia="Calibri" w:hAnsi="Times New Roman"/>
                <w:sz w:val="20"/>
                <w:szCs w:val="20"/>
              </w:rPr>
              <w:t>Формировать положительную самооценку, вызвать интерес к познанию себя.</w:t>
            </w:r>
          </w:p>
        </w:tc>
        <w:tc>
          <w:tcPr>
            <w:tcW w:w="1691" w:type="dxa"/>
          </w:tcPr>
          <w:p w:rsidR="00D81CAE" w:rsidRPr="006A688A" w:rsidRDefault="00D81CAE" w:rsidP="00950F5E">
            <w:pPr>
              <w:spacing w:after="0" w:line="240" w:lineRule="auto"/>
              <w:ind w:firstLine="142"/>
              <w:jc w:val="center"/>
              <w:rPr>
                <w:rFonts w:ascii="Times New Roman" w:hAnsi="Times New Roman"/>
                <w:b/>
                <w:bCs/>
                <w:sz w:val="20"/>
                <w:szCs w:val="20"/>
              </w:rPr>
            </w:pPr>
          </w:p>
        </w:tc>
      </w:tr>
      <w:tr w:rsidR="00D81CAE" w:rsidRPr="006A688A" w:rsidTr="00950F5E">
        <w:trPr>
          <w:gridAfter w:val="1"/>
          <w:wAfter w:w="6" w:type="dxa"/>
        </w:trPr>
        <w:tc>
          <w:tcPr>
            <w:tcW w:w="559" w:type="dxa"/>
          </w:tcPr>
          <w:p w:rsidR="00D81CAE"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w:t>
            </w:r>
          </w:p>
        </w:tc>
        <w:tc>
          <w:tcPr>
            <w:tcW w:w="1140" w:type="dxa"/>
          </w:tcPr>
          <w:p w:rsidR="00D81CAE" w:rsidRPr="006D4733" w:rsidRDefault="00D81CAE"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5.09.24</w:t>
            </w:r>
          </w:p>
        </w:tc>
        <w:tc>
          <w:tcPr>
            <w:tcW w:w="847" w:type="dxa"/>
          </w:tcPr>
          <w:p w:rsidR="00D81CAE" w:rsidRPr="006A688A" w:rsidRDefault="00D81CAE" w:rsidP="00950F5E">
            <w:pPr>
              <w:spacing w:after="0" w:line="240" w:lineRule="auto"/>
              <w:ind w:firstLine="142"/>
              <w:jc w:val="center"/>
              <w:rPr>
                <w:rFonts w:ascii="Times New Roman" w:hAnsi="Times New Roman"/>
                <w:b/>
                <w:bCs/>
                <w:sz w:val="20"/>
                <w:szCs w:val="20"/>
              </w:rPr>
            </w:pPr>
          </w:p>
        </w:tc>
        <w:tc>
          <w:tcPr>
            <w:tcW w:w="2983" w:type="dxa"/>
          </w:tcPr>
          <w:p w:rsidR="00D81CAE" w:rsidRPr="006A688A" w:rsidRDefault="00D81CAE"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Беседа на тему «Радость и грусть» </w:t>
            </w:r>
          </w:p>
        </w:tc>
        <w:tc>
          <w:tcPr>
            <w:tcW w:w="7938" w:type="dxa"/>
          </w:tcPr>
          <w:p w:rsidR="00D81CAE" w:rsidRPr="006A688A" w:rsidRDefault="00D81CAE"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Способствовать распознаванию и пониманию эмоциональное состояние, обсудить причины их возникновения.</w:t>
            </w:r>
          </w:p>
        </w:tc>
        <w:tc>
          <w:tcPr>
            <w:tcW w:w="1691" w:type="dxa"/>
          </w:tcPr>
          <w:p w:rsidR="00D81CAE" w:rsidRPr="006A688A" w:rsidRDefault="00D81CAE" w:rsidP="00950F5E">
            <w:pPr>
              <w:spacing w:after="0" w:line="240" w:lineRule="auto"/>
              <w:ind w:firstLine="142"/>
              <w:jc w:val="center"/>
              <w:rPr>
                <w:rFonts w:ascii="Times New Roman" w:hAnsi="Times New Roman"/>
                <w:b/>
                <w:bCs/>
                <w:sz w:val="20"/>
                <w:szCs w:val="20"/>
              </w:rPr>
            </w:pPr>
          </w:p>
        </w:tc>
      </w:tr>
      <w:tr w:rsidR="00D81CAE" w:rsidRPr="006A688A" w:rsidTr="00950F5E">
        <w:tc>
          <w:tcPr>
            <w:tcW w:w="559" w:type="dxa"/>
          </w:tcPr>
          <w:p w:rsidR="00D81CAE" w:rsidRPr="006A688A" w:rsidRDefault="00D81CAE" w:rsidP="00950F5E">
            <w:pPr>
              <w:spacing w:after="0" w:line="240" w:lineRule="auto"/>
              <w:ind w:firstLine="142"/>
              <w:jc w:val="center"/>
              <w:rPr>
                <w:rFonts w:ascii="Times New Roman" w:hAnsi="Times New Roman"/>
                <w:b/>
                <w:bCs/>
                <w:sz w:val="20"/>
                <w:szCs w:val="20"/>
              </w:rPr>
            </w:pPr>
          </w:p>
        </w:tc>
        <w:tc>
          <w:tcPr>
            <w:tcW w:w="14605" w:type="dxa"/>
            <w:gridSpan w:val="6"/>
          </w:tcPr>
          <w:p w:rsidR="00D81CAE" w:rsidRPr="006A688A" w:rsidRDefault="00D81CAE" w:rsidP="00950F5E">
            <w:pPr>
              <w:spacing w:after="0" w:line="240" w:lineRule="auto"/>
              <w:ind w:firstLine="142"/>
              <w:rPr>
                <w:rFonts w:ascii="Times New Roman" w:hAnsi="Times New Roman"/>
                <w:b/>
                <w:bCs/>
                <w:sz w:val="20"/>
                <w:szCs w:val="20"/>
              </w:rPr>
            </w:pPr>
            <w:r w:rsidRPr="006A688A">
              <w:rPr>
                <w:rFonts w:ascii="Times New Roman" w:hAnsi="Times New Roman"/>
                <w:b/>
                <w:bCs/>
                <w:sz w:val="20"/>
                <w:szCs w:val="20"/>
              </w:rPr>
              <w:t>Обследование</w:t>
            </w:r>
          </w:p>
        </w:tc>
      </w:tr>
      <w:tr w:rsidR="00D81CAE" w:rsidRPr="006A688A" w:rsidTr="00950F5E">
        <w:trPr>
          <w:gridAfter w:val="1"/>
          <w:wAfter w:w="6" w:type="dxa"/>
        </w:trPr>
        <w:tc>
          <w:tcPr>
            <w:tcW w:w="559" w:type="dxa"/>
          </w:tcPr>
          <w:p w:rsidR="00D81CAE"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w:t>
            </w:r>
          </w:p>
        </w:tc>
        <w:tc>
          <w:tcPr>
            <w:tcW w:w="1140" w:type="dxa"/>
          </w:tcPr>
          <w:p w:rsidR="00D81CAE" w:rsidRPr="006D4733" w:rsidRDefault="00D81CAE"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9.09.24</w:t>
            </w:r>
          </w:p>
        </w:tc>
        <w:tc>
          <w:tcPr>
            <w:tcW w:w="847" w:type="dxa"/>
          </w:tcPr>
          <w:p w:rsidR="00D81CAE" w:rsidRPr="006A688A" w:rsidRDefault="00D81CAE" w:rsidP="00950F5E">
            <w:pPr>
              <w:spacing w:after="0" w:line="240" w:lineRule="auto"/>
              <w:ind w:firstLine="142"/>
              <w:jc w:val="center"/>
              <w:rPr>
                <w:rFonts w:ascii="Times New Roman" w:hAnsi="Times New Roman"/>
                <w:b/>
                <w:bCs/>
                <w:sz w:val="20"/>
                <w:szCs w:val="20"/>
              </w:rPr>
            </w:pPr>
          </w:p>
        </w:tc>
        <w:tc>
          <w:tcPr>
            <w:tcW w:w="2983" w:type="dxa"/>
          </w:tcPr>
          <w:p w:rsidR="00D81CAE" w:rsidRPr="006A688A" w:rsidRDefault="00D81CAE"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Беседа «Что такое хорошо» </w:t>
            </w:r>
          </w:p>
        </w:tc>
        <w:tc>
          <w:tcPr>
            <w:tcW w:w="7938" w:type="dxa"/>
          </w:tcPr>
          <w:p w:rsidR="00D81CAE" w:rsidRPr="006A688A" w:rsidRDefault="00D81CAE"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sz w:val="20"/>
                <w:szCs w:val="20"/>
              </w:rPr>
              <w:t>Формировать представления о том, что значит «плохо», «хорошо».</w:t>
            </w:r>
          </w:p>
        </w:tc>
        <w:tc>
          <w:tcPr>
            <w:tcW w:w="1691" w:type="dxa"/>
          </w:tcPr>
          <w:p w:rsidR="00D81CAE" w:rsidRPr="006A688A" w:rsidRDefault="00D81CAE" w:rsidP="00950F5E">
            <w:pPr>
              <w:spacing w:after="0" w:line="240" w:lineRule="auto"/>
              <w:ind w:firstLine="142"/>
              <w:jc w:val="center"/>
              <w:rPr>
                <w:rFonts w:ascii="Times New Roman" w:hAnsi="Times New Roman"/>
                <w:b/>
                <w:bCs/>
                <w:sz w:val="20"/>
                <w:szCs w:val="20"/>
              </w:rPr>
            </w:pPr>
          </w:p>
        </w:tc>
      </w:tr>
      <w:tr w:rsidR="00D81CAE" w:rsidRPr="006A688A" w:rsidTr="00950F5E">
        <w:trPr>
          <w:gridAfter w:val="1"/>
          <w:wAfter w:w="6" w:type="dxa"/>
        </w:trPr>
        <w:tc>
          <w:tcPr>
            <w:tcW w:w="559" w:type="dxa"/>
          </w:tcPr>
          <w:p w:rsidR="00D81CAE"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4</w:t>
            </w:r>
          </w:p>
        </w:tc>
        <w:tc>
          <w:tcPr>
            <w:tcW w:w="1140" w:type="dxa"/>
          </w:tcPr>
          <w:p w:rsidR="00D81CAE" w:rsidRPr="006D4733" w:rsidRDefault="00D81CAE"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12.09</w:t>
            </w:r>
            <w:r w:rsidR="006D4733">
              <w:rPr>
                <w:rFonts w:ascii="Times New Roman" w:hAnsi="Times New Roman"/>
                <w:sz w:val="20"/>
                <w:szCs w:val="20"/>
              </w:rPr>
              <w:t>.24</w:t>
            </w:r>
          </w:p>
        </w:tc>
        <w:tc>
          <w:tcPr>
            <w:tcW w:w="847" w:type="dxa"/>
          </w:tcPr>
          <w:p w:rsidR="00D81CAE" w:rsidRPr="006A688A" w:rsidRDefault="00D81CAE" w:rsidP="00950F5E">
            <w:pPr>
              <w:spacing w:after="0" w:line="240" w:lineRule="auto"/>
              <w:ind w:firstLine="142"/>
              <w:jc w:val="center"/>
              <w:rPr>
                <w:rFonts w:ascii="Times New Roman" w:hAnsi="Times New Roman"/>
                <w:b/>
                <w:bCs/>
                <w:sz w:val="20"/>
                <w:szCs w:val="20"/>
              </w:rPr>
            </w:pPr>
          </w:p>
        </w:tc>
        <w:tc>
          <w:tcPr>
            <w:tcW w:w="2983" w:type="dxa"/>
          </w:tcPr>
          <w:p w:rsidR="00D81CAE" w:rsidRPr="006A688A" w:rsidRDefault="00D81CAE"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Беседа «Мы дружны ребята» </w:t>
            </w:r>
          </w:p>
        </w:tc>
        <w:tc>
          <w:tcPr>
            <w:tcW w:w="7938" w:type="dxa"/>
          </w:tcPr>
          <w:p w:rsidR="00D81CAE" w:rsidRPr="006A688A" w:rsidRDefault="00D81CAE"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sz w:val="20"/>
                <w:szCs w:val="20"/>
              </w:rPr>
              <w:t>Развивать доброжелательные отношения между детьми.</w:t>
            </w:r>
          </w:p>
        </w:tc>
        <w:tc>
          <w:tcPr>
            <w:tcW w:w="1691" w:type="dxa"/>
          </w:tcPr>
          <w:p w:rsidR="00D81CAE" w:rsidRPr="006A688A" w:rsidRDefault="00D81CAE" w:rsidP="00950F5E">
            <w:pPr>
              <w:spacing w:after="0" w:line="240" w:lineRule="auto"/>
              <w:ind w:firstLine="142"/>
              <w:jc w:val="center"/>
              <w:rPr>
                <w:rFonts w:ascii="Times New Roman" w:hAnsi="Times New Roman"/>
                <w:b/>
                <w:bCs/>
                <w:sz w:val="20"/>
                <w:szCs w:val="20"/>
              </w:rPr>
            </w:pPr>
          </w:p>
        </w:tc>
      </w:tr>
      <w:tr w:rsidR="00D81CAE" w:rsidRPr="006A688A" w:rsidTr="00950F5E">
        <w:tc>
          <w:tcPr>
            <w:tcW w:w="559" w:type="dxa"/>
          </w:tcPr>
          <w:p w:rsidR="00D81CAE" w:rsidRPr="006A688A" w:rsidRDefault="00D81CAE" w:rsidP="00950F5E">
            <w:pPr>
              <w:spacing w:after="0" w:line="240" w:lineRule="auto"/>
              <w:ind w:firstLine="142"/>
              <w:jc w:val="center"/>
              <w:rPr>
                <w:rFonts w:ascii="Times New Roman" w:hAnsi="Times New Roman"/>
                <w:b/>
                <w:bCs/>
                <w:sz w:val="20"/>
                <w:szCs w:val="20"/>
              </w:rPr>
            </w:pPr>
          </w:p>
        </w:tc>
        <w:tc>
          <w:tcPr>
            <w:tcW w:w="14605" w:type="dxa"/>
            <w:gridSpan w:val="6"/>
          </w:tcPr>
          <w:p w:rsidR="00D81CAE" w:rsidRPr="006A688A" w:rsidRDefault="00D81CAE" w:rsidP="00950F5E">
            <w:pPr>
              <w:spacing w:after="0" w:line="240" w:lineRule="auto"/>
              <w:ind w:firstLine="142"/>
              <w:jc w:val="both"/>
              <w:rPr>
                <w:rFonts w:ascii="Times New Roman" w:hAnsi="Times New Roman"/>
                <w:b/>
                <w:bCs/>
                <w:sz w:val="20"/>
                <w:szCs w:val="20"/>
              </w:rPr>
            </w:pPr>
            <w:r w:rsidRPr="006A688A">
              <w:rPr>
                <w:rFonts w:ascii="Times New Roman" w:hAnsi="Times New Roman"/>
                <w:b/>
                <w:bCs/>
                <w:sz w:val="20"/>
                <w:szCs w:val="20"/>
              </w:rPr>
              <w:t>Осень. Название деревьев.</w:t>
            </w:r>
          </w:p>
        </w:tc>
      </w:tr>
      <w:tr w:rsidR="00D81CAE" w:rsidRPr="006A688A" w:rsidTr="00950F5E">
        <w:trPr>
          <w:gridAfter w:val="1"/>
          <w:wAfter w:w="6" w:type="dxa"/>
        </w:trPr>
        <w:tc>
          <w:tcPr>
            <w:tcW w:w="559" w:type="dxa"/>
          </w:tcPr>
          <w:p w:rsidR="00D81CAE"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5</w:t>
            </w:r>
          </w:p>
        </w:tc>
        <w:tc>
          <w:tcPr>
            <w:tcW w:w="1140" w:type="dxa"/>
          </w:tcPr>
          <w:p w:rsidR="00D81CAE" w:rsidRPr="006D4733" w:rsidRDefault="00D81CAE"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16.09.24</w:t>
            </w:r>
          </w:p>
        </w:tc>
        <w:tc>
          <w:tcPr>
            <w:tcW w:w="847" w:type="dxa"/>
          </w:tcPr>
          <w:p w:rsidR="00D81CAE" w:rsidRPr="006A688A" w:rsidRDefault="00D81CAE" w:rsidP="00950F5E">
            <w:pPr>
              <w:spacing w:after="0" w:line="240" w:lineRule="auto"/>
              <w:ind w:firstLine="142"/>
              <w:jc w:val="center"/>
              <w:rPr>
                <w:rFonts w:ascii="Times New Roman" w:hAnsi="Times New Roman"/>
                <w:b/>
                <w:bCs/>
                <w:sz w:val="20"/>
                <w:szCs w:val="20"/>
              </w:rPr>
            </w:pPr>
          </w:p>
        </w:tc>
        <w:tc>
          <w:tcPr>
            <w:tcW w:w="2983" w:type="dxa"/>
          </w:tcPr>
          <w:p w:rsidR="00D81CAE" w:rsidRPr="006A688A" w:rsidRDefault="00D81CAE"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Игра с мячом «Вежливые слова» </w:t>
            </w:r>
          </w:p>
        </w:tc>
        <w:tc>
          <w:tcPr>
            <w:tcW w:w="7938" w:type="dxa"/>
          </w:tcPr>
          <w:p w:rsidR="00D81CAE" w:rsidRPr="006A688A" w:rsidRDefault="00D81CAE"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sz w:val="20"/>
                <w:szCs w:val="20"/>
              </w:rPr>
              <w:t>Воспитывать культуру общения со взрослыми и сверстниками, желание выполнять правила поведения, быть вежливыми в общении.</w:t>
            </w:r>
          </w:p>
        </w:tc>
        <w:tc>
          <w:tcPr>
            <w:tcW w:w="1691" w:type="dxa"/>
          </w:tcPr>
          <w:p w:rsidR="00D81CAE" w:rsidRPr="006A688A" w:rsidRDefault="00D81CAE" w:rsidP="00950F5E">
            <w:pPr>
              <w:spacing w:after="0" w:line="240" w:lineRule="auto"/>
              <w:ind w:firstLine="142"/>
              <w:jc w:val="center"/>
              <w:rPr>
                <w:rFonts w:ascii="Times New Roman" w:hAnsi="Times New Roman"/>
                <w:b/>
                <w:bCs/>
                <w:sz w:val="20"/>
                <w:szCs w:val="20"/>
              </w:rPr>
            </w:pPr>
          </w:p>
        </w:tc>
      </w:tr>
      <w:tr w:rsidR="00803A70" w:rsidRPr="006A688A" w:rsidTr="00950F5E">
        <w:trPr>
          <w:gridAfter w:val="1"/>
          <w:wAfter w:w="6" w:type="dxa"/>
        </w:trPr>
        <w:tc>
          <w:tcPr>
            <w:tcW w:w="559" w:type="dxa"/>
          </w:tcPr>
          <w:p w:rsidR="00803A70"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6</w:t>
            </w:r>
          </w:p>
        </w:tc>
        <w:tc>
          <w:tcPr>
            <w:tcW w:w="1140" w:type="dxa"/>
          </w:tcPr>
          <w:p w:rsidR="00803A70" w:rsidRPr="006D4733" w:rsidRDefault="00803A70"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19.09.24</w:t>
            </w:r>
          </w:p>
        </w:tc>
        <w:tc>
          <w:tcPr>
            <w:tcW w:w="847" w:type="dxa"/>
          </w:tcPr>
          <w:p w:rsidR="00803A70" w:rsidRPr="006A688A" w:rsidRDefault="00803A70" w:rsidP="00950F5E">
            <w:pPr>
              <w:spacing w:after="0" w:line="240" w:lineRule="auto"/>
              <w:ind w:firstLine="142"/>
              <w:jc w:val="center"/>
              <w:rPr>
                <w:rFonts w:ascii="Times New Roman" w:hAnsi="Times New Roman"/>
                <w:b/>
                <w:bCs/>
                <w:sz w:val="20"/>
                <w:szCs w:val="20"/>
              </w:rPr>
            </w:pPr>
          </w:p>
        </w:tc>
        <w:tc>
          <w:tcPr>
            <w:tcW w:w="2983" w:type="dxa"/>
          </w:tcPr>
          <w:p w:rsidR="00803A70" w:rsidRPr="006A688A" w:rsidRDefault="00803A70"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Рассматривание картин из серии «Наш детский сад» </w:t>
            </w:r>
          </w:p>
        </w:tc>
        <w:tc>
          <w:tcPr>
            <w:tcW w:w="7938" w:type="dxa"/>
          </w:tcPr>
          <w:p w:rsidR="00803A70" w:rsidRPr="006A688A" w:rsidRDefault="00803A70"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sz w:val="20"/>
                <w:szCs w:val="20"/>
              </w:rPr>
              <w:t>Развивать позитивное отношение к ДОО и его сотрудников.</w:t>
            </w:r>
          </w:p>
        </w:tc>
        <w:tc>
          <w:tcPr>
            <w:tcW w:w="1691" w:type="dxa"/>
          </w:tcPr>
          <w:p w:rsidR="00803A70" w:rsidRPr="006A688A" w:rsidRDefault="00803A70" w:rsidP="00950F5E">
            <w:pPr>
              <w:spacing w:after="0" w:line="240" w:lineRule="auto"/>
              <w:ind w:firstLine="142"/>
              <w:jc w:val="center"/>
              <w:rPr>
                <w:rFonts w:ascii="Times New Roman" w:hAnsi="Times New Roman"/>
                <w:b/>
                <w:bCs/>
                <w:sz w:val="20"/>
                <w:szCs w:val="20"/>
              </w:rPr>
            </w:pPr>
          </w:p>
        </w:tc>
      </w:tr>
      <w:tr w:rsidR="00803A70" w:rsidRPr="006A688A" w:rsidTr="00950F5E">
        <w:tc>
          <w:tcPr>
            <w:tcW w:w="559" w:type="dxa"/>
          </w:tcPr>
          <w:p w:rsidR="00803A70" w:rsidRPr="006A688A" w:rsidRDefault="00803A70" w:rsidP="00950F5E">
            <w:pPr>
              <w:spacing w:after="0" w:line="240" w:lineRule="auto"/>
              <w:ind w:firstLine="142"/>
              <w:jc w:val="center"/>
              <w:rPr>
                <w:rFonts w:ascii="Times New Roman" w:hAnsi="Times New Roman"/>
                <w:b/>
                <w:bCs/>
                <w:sz w:val="20"/>
                <w:szCs w:val="20"/>
              </w:rPr>
            </w:pPr>
          </w:p>
        </w:tc>
        <w:tc>
          <w:tcPr>
            <w:tcW w:w="14605" w:type="dxa"/>
            <w:gridSpan w:val="6"/>
          </w:tcPr>
          <w:p w:rsidR="00803A70" w:rsidRPr="006A688A" w:rsidRDefault="00803A70" w:rsidP="00950F5E">
            <w:pPr>
              <w:spacing w:after="0" w:line="240" w:lineRule="auto"/>
              <w:ind w:firstLine="142"/>
              <w:jc w:val="both"/>
              <w:rPr>
                <w:rFonts w:ascii="Times New Roman" w:hAnsi="Times New Roman"/>
                <w:b/>
                <w:bCs/>
                <w:sz w:val="20"/>
                <w:szCs w:val="20"/>
              </w:rPr>
            </w:pPr>
            <w:r w:rsidRPr="006A688A">
              <w:rPr>
                <w:rFonts w:ascii="Times New Roman" w:hAnsi="Times New Roman"/>
                <w:b/>
                <w:bCs/>
                <w:sz w:val="20"/>
                <w:szCs w:val="20"/>
              </w:rPr>
              <w:t>Огород. Овощи.</w:t>
            </w:r>
          </w:p>
        </w:tc>
      </w:tr>
      <w:tr w:rsidR="00803A70" w:rsidRPr="006A688A" w:rsidTr="00950F5E">
        <w:trPr>
          <w:gridAfter w:val="1"/>
          <w:wAfter w:w="6" w:type="dxa"/>
        </w:trPr>
        <w:tc>
          <w:tcPr>
            <w:tcW w:w="559" w:type="dxa"/>
          </w:tcPr>
          <w:p w:rsidR="00803A70"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7</w:t>
            </w:r>
          </w:p>
        </w:tc>
        <w:tc>
          <w:tcPr>
            <w:tcW w:w="1140" w:type="dxa"/>
          </w:tcPr>
          <w:p w:rsidR="00803A70" w:rsidRPr="006D4733" w:rsidRDefault="00803A70"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23.09.24</w:t>
            </w:r>
          </w:p>
        </w:tc>
        <w:tc>
          <w:tcPr>
            <w:tcW w:w="847" w:type="dxa"/>
          </w:tcPr>
          <w:p w:rsidR="00803A70" w:rsidRPr="006A688A" w:rsidRDefault="00803A70" w:rsidP="00950F5E">
            <w:pPr>
              <w:spacing w:after="0" w:line="240" w:lineRule="auto"/>
              <w:ind w:firstLine="142"/>
              <w:jc w:val="center"/>
              <w:rPr>
                <w:rFonts w:ascii="Times New Roman" w:hAnsi="Times New Roman"/>
                <w:b/>
                <w:bCs/>
                <w:sz w:val="20"/>
                <w:szCs w:val="20"/>
              </w:rPr>
            </w:pPr>
          </w:p>
        </w:tc>
        <w:tc>
          <w:tcPr>
            <w:tcW w:w="2983" w:type="dxa"/>
          </w:tcPr>
          <w:p w:rsidR="00803A70" w:rsidRPr="006A688A" w:rsidRDefault="00803A70"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Беседа «Странички семейного </w:t>
            </w:r>
            <w:r w:rsidRPr="006A688A">
              <w:rPr>
                <w:rFonts w:ascii="Times New Roman" w:eastAsia="Calibri" w:hAnsi="Times New Roman"/>
                <w:sz w:val="20"/>
                <w:szCs w:val="20"/>
              </w:rPr>
              <w:lastRenderedPageBreak/>
              <w:t>альбома»</w:t>
            </w:r>
          </w:p>
        </w:tc>
        <w:tc>
          <w:tcPr>
            <w:tcW w:w="7938" w:type="dxa"/>
          </w:tcPr>
          <w:p w:rsidR="00803A70" w:rsidRPr="006A688A" w:rsidRDefault="00803A70"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sz w:val="20"/>
                <w:szCs w:val="20"/>
              </w:rPr>
              <w:lastRenderedPageBreak/>
              <w:t>Обогащать представление о структуре и составе семьи, родственных отношениях.</w:t>
            </w:r>
          </w:p>
        </w:tc>
        <w:tc>
          <w:tcPr>
            <w:tcW w:w="1691" w:type="dxa"/>
          </w:tcPr>
          <w:p w:rsidR="00803A70" w:rsidRPr="006A688A" w:rsidRDefault="00803A70" w:rsidP="00950F5E">
            <w:pPr>
              <w:spacing w:after="0" w:line="240" w:lineRule="auto"/>
              <w:ind w:firstLine="142"/>
              <w:jc w:val="center"/>
              <w:rPr>
                <w:rFonts w:ascii="Times New Roman" w:hAnsi="Times New Roman"/>
                <w:b/>
                <w:bCs/>
                <w:sz w:val="20"/>
                <w:szCs w:val="20"/>
              </w:rPr>
            </w:pPr>
          </w:p>
        </w:tc>
      </w:tr>
      <w:tr w:rsidR="00803A70" w:rsidRPr="006A688A" w:rsidTr="00950F5E">
        <w:trPr>
          <w:gridAfter w:val="1"/>
          <w:wAfter w:w="6" w:type="dxa"/>
        </w:trPr>
        <w:tc>
          <w:tcPr>
            <w:tcW w:w="559" w:type="dxa"/>
          </w:tcPr>
          <w:p w:rsidR="00803A70" w:rsidRPr="006D4733" w:rsidRDefault="008E2189" w:rsidP="00950F5E">
            <w:pPr>
              <w:spacing w:after="0" w:line="240" w:lineRule="auto"/>
              <w:ind w:firstLine="142"/>
              <w:rPr>
                <w:rFonts w:ascii="Times New Roman" w:hAnsi="Times New Roman"/>
                <w:sz w:val="20"/>
                <w:szCs w:val="20"/>
              </w:rPr>
            </w:pPr>
            <w:r w:rsidRPr="006D4733">
              <w:rPr>
                <w:rFonts w:ascii="Times New Roman" w:hAnsi="Times New Roman"/>
                <w:sz w:val="20"/>
                <w:szCs w:val="20"/>
              </w:rPr>
              <w:lastRenderedPageBreak/>
              <w:t>8</w:t>
            </w:r>
          </w:p>
        </w:tc>
        <w:tc>
          <w:tcPr>
            <w:tcW w:w="1140" w:type="dxa"/>
          </w:tcPr>
          <w:p w:rsidR="00803A70" w:rsidRPr="006D4733" w:rsidRDefault="00803A70"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26.09.24</w:t>
            </w:r>
          </w:p>
        </w:tc>
        <w:tc>
          <w:tcPr>
            <w:tcW w:w="847" w:type="dxa"/>
          </w:tcPr>
          <w:p w:rsidR="00803A70" w:rsidRPr="006A688A" w:rsidRDefault="00803A70" w:rsidP="00950F5E">
            <w:pPr>
              <w:spacing w:after="0" w:line="240" w:lineRule="auto"/>
              <w:ind w:firstLine="142"/>
              <w:jc w:val="center"/>
              <w:rPr>
                <w:rFonts w:ascii="Times New Roman" w:hAnsi="Times New Roman"/>
                <w:b/>
                <w:bCs/>
                <w:sz w:val="20"/>
                <w:szCs w:val="20"/>
              </w:rPr>
            </w:pPr>
          </w:p>
        </w:tc>
        <w:tc>
          <w:tcPr>
            <w:tcW w:w="2983" w:type="dxa"/>
          </w:tcPr>
          <w:p w:rsidR="00803A70" w:rsidRPr="006A688A" w:rsidRDefault="00803A70"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Игровое упражнение «За что нам нравятся мальчики (девочки)?»</w:t>
            </w:r>
          </w:p>
        </w:tc>
        <w:tc>
          <w:tcPr>
            <w:tcW w:w="7938" w:type="dxa"/>
          </w:tcPr>
          <w:p w:rsidR="00803A70" w:rsidRPr="006A688A" w:rsidRDefault="00803A70"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sz w:val="20"/>
                <w:szCs w:val="20"/>
              </w:rPr>
              <w:t>Способствовать освоению традиционных представлений о половых и тендерных различиях.</w:t>
            </w:r>
          </w:p>
        </w:tc>
        <w:tc>
          <w:tcPr>
            <w:tcW w:w="1691" w:type="dxa"/>
          </w:tcPr>
          <w:p w:rsidR="00803A70" w:rsidRPr="006A688A" w:rsidRDefault="00803A70" w:rsidP="00950F5E">
            <w:pPr>
              <w:spacing w:after="0" w:line="240" w:lineRule="auto"/>
              <w:ind w:firstLine="142"/>
              <w:jc w:val="center"/>
              <w:rPr>
                <w:rFonts w:ascii="Times New Roman" w:hAnsi="Times New Roman"/>
                <w:b/>
                <w:bCs/>
                <w:sz w:val="20"/>
                <w:szCs w:val="20"/>
              </w:rPr>
            </w:pPr>
          </w:p>
        </w:tc>
      </w:tr>
      <w:tr w:rsidR="00803A70" w:rsidRPr="006A688A" w:rsidTr="00950F5E">
        <w:tc>
          <w:tcPr>
            <w:tcW w:w="15164" w:type="dxa"/>
            <w:gridSpan w:val="7"/>
          </w:tcPr>
          <w:p w:rsidR="00803A70" w:rsidRPr="006A688A" w:rsidRDefault="00803A70" w:rsidP="00950F5E">
            <w:pPr>
              <w:spacing w:after="0" w:line="240" w:lineRule="auto"/>
              <w:ind w:firstLine="142"/>
              <w:jc w:val="center"/>
              <w:rPr>
                <w:rFonts w:ascii="Times New Roman" w:hAnsi="Times New Roman"/>
                <w:b/>
                <w:bCs/>
                <w:sz w:val="20"/>
                <w:szCs w:val="20"/>
              </w:rPr>
            </w:pPr>
            <w:r w:rsidRPr="006A688A">
              <w:rPr>
                <w:rFonts w:ascii="Times New Roman" w:hAnsi="Times New Roman"/>
                <w:b/>
                <w:bCs/>
                <w:sz w:val="20"/>
                <w:szCs w:val="20"/>
              </w:rPr>
              <w:t>Октябрь</w:t>
            </w:r>
          </w:p>
        </w:tc>
      </w:tr>
      <w:tr w:rsidR="00803A70" w:rsidRPr="006A688A" w:rsidTr="00950F5E">
        <w:trPr>
          <w:gridAfter w:val="1"/>
          <w:wAfter w:w="6" w:type="dxa"/>
        </w:trPr>
        <w:tc>
          <w:tcPr>
            <w:tcW w:w="559" w:type="dxa"/>
          </w:tcPr>
          <w:p w:rsidR="00803A70" w:rsidRPr="006A688A" w:rsidRDefault="00803A70" w:rsidP="00950F5E">
            <w:pPr>
              <w:spacing w:after="0" w:line="240" w:lineRule="auto"/>
              <w:ind w:firstLine="142"/>
              <w:jc w:val="center"/>
              <w:rPr>
                <w:rFonts w:ascii="Times New Roman" w:hAnsi="Times New Roman"/>
                <w:b/>
                <w:bCs/>
                <w:sz w:val="20"/>
                <w:szCs w:val="20"/>
              </w:rPr>
            </w:pPr>
          </w:p>
        </w:tc>
        <w:tc>
          <w:tcPr>
            <w:tcW w:w="12908" w:type="dxa"/>
            <w:gridSpan w:val="4"/>
          </w:tcPr>
          <w:p w:rsidR="00803A70" w:rsidRPr="006A688A" w:rsidRDefault="00803A70"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Сад. Фрукты.</w:t>
            </w:r>
          </w:p>
        </w:tc>
        <w:tc>
          <w:tcPr>
            <w:tcW w:w="1691" w:type="dxa"/>
          </w:tcPr>
          <w:p w:rsidR="00803A70" w:rsidRPr="006A688A" w:rsidRDefault="00803A70" w:rsidP="00950F5E">
            <w:pPr>
              <w:spacing w:after="0" w:line="240" w:lineRule="auto"/>
              <w:ind w:firstLine="142"/>
              <w:jc w:val="center"/>
              <w:rPr>
                <w:rFonts w:ascii="Times New Roman" w:hAnsi="Times New Roman"/>
                <w:b/>
                <w:bCs/>
                <w:sz w:val="20"/>
                <w:szCs w:val="20"/>
              </w:rPr>
            </w:pPr>
          </w:p>
        </w:tc>
      </w:tr>
      <w:tr w:rsidR="00803A70" w:rsidRPr="006A688A" w:rsidTr="00950F5E">
        <w:trPr>
          <w:gridAfter w:val="1"/>
          <w:wAfter w:w="6" w:type="dxa"/>
        </w:trPr>
        <w:tc>
          <w:tcPr>
            <w:tcW w:w="559" w:type="dxa"/>
          </w:tcPr>
          <w:p w:rsidR="00803A70"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9</w:t>
            </w:r>
          </w:p>
        </w:tc>
        <w:tc>
          <w:tcPr>
            <w:tcW w:w="1140" w:type="dxa"/>
          </w:tcPr>
          <w:p w:rsidR="00803A70" w:rsidRPr="006D4733" w:rsidRDefault="00803A70"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30.09.24</w:t>
            </w:r>
          </w:p>
        </w:tc>
        <w:tc>
          <w:tcPr>
            <w:tcW w:w="847" w:type="dxa"/>
          </w:tcPr>
          <w:p w:rsidR="00803A70" w:rsidRPr="006A688A" w:rsidRDefault="00803A70" w:rsidP="00950F5E">
            <w:pPr>
              <w:spacing w:after="0" w:line="240" w:lineRule="auto"/>
              <w:ind w:firstLine="142"/>
              <w:jc w:val="center"/>
              <w:rPr>
                <w:rFonts w:ascii="Times New Roman" w:hAnsi="Times New Roman"/>
                <w:b/>
                <w:bCs/>
                <w:sz w:val="20"/>
                <w:szCs w:val="20"/>
              </w:rPr>
            </w:pPr>
          </w:p>
        </w:tc>
        <w:tc>
          <w:tcPr>
            <w:tcW w:w="2983" w:type="dxa"/>
          </w:tcPr>
          <w:p w:rsidR="00803A70" w:rsidRPr="006A688A" w:rsidRDefault="00803A70"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Игровая ситуация «Каприза» </w:t>
            </w:r>
          </w:p>
        </w:tc>
        <w:tc>
          <w:tcPr>
            <w:tcW w:w="7938" w:type="dxa"/>
          </w:tcPr>
          <w:p w:rsidR="00803A70" w:rsidRPr="006A688A" w:rsidRDefault="00803A70"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Способствовать распознаванию и пониманию эмоциональных состояний, их разнообразных проявлений, связи эмоций и поступков людей.</w:t>
            </w:r>
          </w:p>
        </w:tc>
        <w:tc>
          <w:tcPr>
            <w:tcW w:w="1691" w:type="dxa"/>
          </w:tcPr>
          <w:p w:rsidR="00803A70" w:rsidRPr="006A688A" w:rsidRDefault="00803A70" w:rsidP="00950F5E">
            <w:pPr>
              <w:spacing w:after="0" w:line="240" w:lineRule="auto"/>
              <w:ind w:firstLine="142"/>
              <w:jc w:val="center"/>
              <w:rPr>
                <w:rFonts w:ascii="Times New Roman" w:hAnsi="Times New Roman"/>
                <w:b/>
                <w:bCs/>
                <w:sz w:val="20"/>
                <w:szCs w:val="20"/>
              </w:rPr>
            </w:pPr>
          </w:p>
        </w:tc>
      </w:tr>
      <w:tr w:rsidR="00803A70" w:rsidRPr="006A688A" w:rsidTr="00950F5E">
        <w:trPr>
          <w:gridAfter w:val="1"/>
          <w:wAfter w:w="6" w:type="dxa"/>
        </w:trPr>
        <w:tc>
          <w:tcPr>
            <w:tcW w:w="559" w:type="dxa"/>
          </w:tcPr>
          <w:p w:rsidR="00803A70"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10</w:t>
            </w:r>
          </w:p>
        </w:tc>
        <w:tc>
          <w:tcPr>
            <w:tcW w:w="1140" w:type="dxa"/>
          </w:tcPr>
          <w:p w:rsidR="00803A70" w:rsidRPr="006D4733" w:rsidRDefault="00803A70"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3.10.24</w:t>
            </w:r>
          </w:p>
        </w:tc>
        <w:tc>
          <w:tcPr>
            <w:tcW w:w="847" w:type="dxa"/>
          </w:tcPr>
          <w:p w:rsidR="00803A70" w:rsidRPr="006A688A" w:rsidRDefault="00803A70" w:rsidP="00950F5E">
            <w:pPr>
              <w:spacing w:after="0" w:line="240" w:lineRule="auto"/>
              <w:ind w:firstLine="142"/>
              <w:jc w:val="center"/>
              <w:rPr>
                <w:rFonts w:ascii="Times New Roman" w:hAnsi="Times New Roman"/>
                <w:b/>
                <w:bCs/>
                <w:sz w:val="20"/>
                <w:szCs w:val="20"/>
              </w:rPr>
            </w:pPr>
          </w:p>
        </w:tc>
        <w:tc>
          <w:tcPr>
            <w:tcW w:w="2983" w:type="dxa"/>
          </w:tcPr>
          <w:p w:rsidR="00803A70" w:rsidRPr="006A688A" w:rsidRDefault="00803A70"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«Мои добрые поступки»</w:t>
            </w:r>
          </w:p>
        </w:tc>
        <w:tc>
          <w:tcPr>
            <w:tcW w:w="7938" w:type="dxa"/>
          </w:tcPr>
          <w:p w:rsidR="00803A70" w:rsidRPr="006A688A" w:rsidRDefault="00803A70"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Воспитывать доброжелательное отношение, умение и желание прийти на помощь взрослым и сверстникам.</w:t>
            </w:r>
          </w:p>
        </w:tc>
        <w:tc>
          <w:tcPr>
            <w:tcW w:w="1691" w:type="dxa"/>
          </w:tcPr>
          <w:p w:rsidR="00803A70" w:rsidRPr="006A688A" w:rsidRDefault="00803A70" w:rsidP="00950F5E">
            <w:pPr>
              <w:spacing w:after="0" w:line="240" w:lineRule="auto"/>
              <w:ind w:firstLine="142"/>
              <w:jc w:val="center"/>
              <w:rPr>
                <w:rFonts w:ascii="Times New Roman" w:hAnsi="Times New Roman"/>
                <w:b/>
                <w:bCs/>
                <w:sz w:val="20"/>
                <w:szCs w:val="20"/>
              </w:rPr>
            </w:pPr>
          </w:p>
        </w:tc>
      </w:tr>
      <w:tr w:rsidR="00803A70" w:rsidRPr="006A688A" w:rsidTr="00950F5E">
        <w:trPr>
          <w:gridAfter w:val="1"/>
          <w:wAfter w:w="6" w:type="dxa"/>
        </w:trPr>
        <w:tc>
          <w:tcPr>
            <w:tcW w:w="559" w:type="dxa"/>
          </w:tcPr>
          <w:p w:rsidR="00803A70" w:rsidRPr="006A688A" w:rsidRDefault="00803A70" w:rsidP="00950F5E">
            <w:pPr>
              <w:spacing w:after="0" w:line="240" w:lineRule="auto"/>
              <w:ind w:firstLine="142"/>
              <w:jc w:val="center"/>
              <w:rPr>
                <w:rFonts w:ascii="Times New Roman" w:hAnsi="Times New Roman"/>
                <w:b/>
                <w:bCs/>
                <w:sz w:val="20"/>
                <w:szCs w:val="20"/>
              </w:rPr>
            </w:pPr>
          </w:p>
        </w:tc>
        <w:tc>
          <w:tcPr>
            <w:tcW w:w="12908" w:type="dxa"/>
            <w:gridSpan w:val="4"/>
          </w:tcPr>
          <w:p w:rsidR="00803A70" w:rsidRPr="006A688A" w:rsidRDefault="00803A70"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Лес. Грибы и лесные ягоды.</w:t>
            </w:r>
          </w:p>
        </w:tc>
        <w:tc>
          <w:tcPr>
            <w:tcW w:w="1691" w:type="dxa"/>
          </w:tcPr>
          <w:p w:rsidR="00803A70" w:rsidRPr="006A688A" w:rsidRDefault="00803A70" w:rsidP="00950F5E">
            <w:pPr>
              <w:spacing w:after="0" w:line="240" w:lineRule="auto"/>
              <w:ind w:firstLine="142"/>
              <w:jc w:val="center"/>
              <w:rPr>
                <w:rFonts w:ascii="Times New Roman" w:hAnsi="Times New Roman"/>
                <w:b/>
                <w:bCs/>
                <w:sz w:val="20"/>
                <w:szCs w:val="20"/>
              </w:rPr>
            </w:pPr>
          </w:p>
        </w:tc>
      </w:tr>
      <w:tr w:rsidR="00803A70" w:rsidRPr="006A688A" w:rsidTr="00950F5E">
        <w:trPr>
          <w:gridAfter w:val="1"/>
          <w:wAfter w:w="6" w:type="dxa"/>
        </w:trPr>
        <w:tc>
          <w:tcPr>
            <w:tcW w:w="559" w:type="dxa"/>
          </w:tcPr>
          <w:p w:rsidR="00803A70"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11</w:t>
            </w:r>
          </w:p>
        </w:tc>
        <w:tc>
          <w:tcPr>
            <w:tcW w:w="1140" w:type="dxa"/>
          </w:tcPr>
          <w:p w:rsidR="00803A70" w:rsidRPr="006D4733" w:rsidRDefault="00803A70"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7.10.24</w:t>
            </w:r>
          </w:p>
        </w:tc>
        <w:tc>
          <w:tcPr>
            <w:tcW w:w="847" w:type="dxa"/>
          </w:tcPr>
          <w:p w:rsidR="00803A70" w:rsidRPr="006A688A" w:rsidRDefault="00803A70" w:rsidP="00950F5E">
            <w:pPr>
              <w:spacing w:after="0" w:line="240" w:lineRule="auto"/>
              <w:ind w:firstLine="142"/>
              <w:jc w:val="center"/>
              <w:rPr>
                <w:rFonts w:ascii="Times New Roman" w:hAnsi="Times New Roman"/>
                <w:b/>
                <w:bCs/>
                <w:sz w:val="20"/>
                <w:szCs w:val="20"/>
              </w:rPr>
            </w:pPr>
          </w:p>
        </w:tc>
        <w:tc>
          <w:tcPr>
            <w:tcW w:w="2983" w:type="dxa"/>
          </w:tcPr>
          <w:p w:rsidR="00803A70" w:rsidRPr="006A688A" w:rsidRDefault="00803A70"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«Зачем говорят «здравствуй»?»</w:t>
            </w:r>
          </w:p>
        </w:tc>
        <w:tc>
          <w:tcPr>
            <w:tcW w:w="7938" w:type="dxa"/>
          </w:tcPr>
          <w:p w:rsidR="00803A70" w:rsidRPr="006A688A" w:rsidRDefault="00803A70"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основные правила этикета при встрече. Развивать представления о важности и необходимости использовать «добрые слова» в разговорной речи, вызвать стремление употреблять их.</w:t>
            </w:r>
          </w:p>
        </w:tc>
        <w:tc>
          <w:tcPr>
            <w:tcW w:w="1691" w:type="dxa"/>
          </w:tcPr>
          <w:p w:rsidR="00803A70" w:rsidRPr="006A688A" w:rsidRDefault="00803A70" w:rsidP="00950F5E">
            <w:pPr>
              <w:spacing w:after="0" w:line="240" w:lineRule="auto"/>
              <w:ind w:firstLine="142"/>
              <w:jc w:val="center"/>
              <w:rPr>
                <w:rFonts w:ascii="Times New Roman" w:hAnsi="Times New Roman"/>
                <w:b/>
                <w:bCs/>
                <w:sz w:val="20"/>
                <w:szCs w:val="20"/>
              </w:rPr>
            </w:pPr>
          </w:p>
        </w:tc>
      </w:tr>
      <w:tr w:rsidR="00803A70" w:rsidRPr="006A688A" w:rsidTr="00950F5E">
        <w:trPr>
          <w:gridAfter w:val="1"/>
          <w:wAfter w:w="6" w:type="dxa"/>
        </w:trPr>
        <w:tc>
          <w:tcPr>
            <w:tcW w:w="559" w:type="dxa"/>
          </w:tcPr>
          <w:p w:rsidR="00803A70"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12</w:t>
            </w:r>
          </w:p>
        </w:tc>
        <w:tc>
          <w:tcPr>
            <w:tcW w:w="1140" w:type="dxa"/>
          </w:tcPr>
          <w:p w:rsidR="00803A70" w:rsidRPr="006D4733" w:rsidRDefault="00803A70"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10.10.24</w:t>
            </w:r>
          </w:p>
        </w:tc>
        <w:tc>
          <w:tcPr>
            <w:tcW w:w="847" w:type="dxa"/>
          </w:tcPr>
          <w:p w:rsidR="00803A70" w:rsidRPr="006A688A" w:rsidRDefault="00803A70" w:rsidP="00950F5E">
            <w:pPr>
              <w:spacing w:after="0" w:line="240" w:lineRule="auto"/>
              <w:ind w:firstLine="142"/>
              <w:jc w:val="center"/>
              <w:rPr>
                <w:rFonts w:ascii="Times New Roman" w:hAnsi="Times New Roman"/>
                <w:b/>
                <w:bCs/>
                <w:sz w:val="20"/>
                <w:szCs w:val="20"/>
              </w:rPr>
            </w:pPr>
          </w:p>
        </w:tc>
        <w:tc>
          <w:tcPr>
            <w:tcW w:w="2983" w:type="dxa"/>
          </w:tcPr>
          <w:p w:rsidR="00803A70" w:rsidRPr="006A688A" w:rsidRDefault="00803A70"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о важности труда всех людей, работающих в детском саду.</w:t>
            </w:r>
          </w:p>
        </w:tc>
        <w:tc>
          <w:tcPr>
            <w:tcW w:w="7938" w:type="dxa"/>
          </w:tcPr>
          <w:p w:rsidR="00803A70" w:rsidRPr="006A688A" w:rsidRDefault="00803A70"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представления о труде сотрудников детского сада, расширять кругозор детей.</w:t>
            </w:r>
          </w:p>
        </w:tc>
        <w:tc>
          <w:tcPr>
            <w:tcW w:w="1691" w:type="dxa"/>
          </w:tcPr>
          <w:p w:rsidR="00803A70" w:rsidRPr="006A688A" w:rsidRDefault="00803A70" w:rsidP="00950F5E">
            <w:pPr>
              <w:spacing w:after="0" w:line="240" w:lineRule="auto"/>
              <w:ind w:firstLine="142"/>
              <w:jc w:val="center"/>
              <w:rPr>
                <w:rFonts w:ascii="Times New Roman" w:hAnsi="Times New Roman"/>
                <w:b/>
                <w:bCs/>
                <w:sz w:val="20"/>
                <w:szCs w:val="20"/>
              </w:rPr>
            </w:pPr>
          </w:p>
        </w:tc>
      </w:tr>
      <w:tr w:rsidR="00803A70" w:rsidRPr="006A688A" w:rsidTr="00950F5E">
        <w:trPr>
          <w:gridAfter w:val="1"/>
          <w:wAfter w:w="6" w:type="dxa"/>
        </w:trPr>
        <w:tc>
          <w:tcPr>
            <w:tcW w:w="559" w:type="dxa"/>
          </w:tcPr>
          <w:p w:rsidR="00803A70" w:rsidRPr="006A688A" w:rsidRDefault="00803A70" w:rsidP="00950F5E">
            <w:pPr>
              <w:spacing w:after="0" w:line="240" w:lineRule="auto"/>
              <w:ind w:firstLine="142"/>
              <w:jc w:val="center"/>
              <w:rPr>
                <w:rFonts w:ascii="Times New Roman" w:hAnsi="Times New Roman"/>
                <w:b/>
                <w:bCs/>
                <w:sz w:val="20"/>
                <w:szCs w:val="20"/>
              </w:rPr>
            </w:pPr>
          </w:p>
        </w:tc>
        <w:tc>
          <w:tcPr>
            <w:tcW w:w="12908" w:type="dxa"/>
            <w:gridSpan w:val="4"/>
          </w:tcPr>
          <w:p w:rsidR="00803A70" w:rsidRPr="006A688A" w:rsidRDefault="00803A70"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Игрушки.</w:t>
            </w:r>
          </w:p>
        </w:tc>
        <w:tc>
          <w:tcPr>
            <w:tcW w:w="1691" w:type="dxa"/>
          </w:tcPr>
          <w:p w:rsidR="00803A70" w:rsidRPr="006A688A" w:rsidRDefault="00803A70" w:rsidP="00950F5E">
            <w:pPr>
              <w:spacing w:after="0" w:line="240" w:lineRule="auto"/>
              <w:ind w:firstLine="142"/>
              <w:jc w:val="center"/>
              <w:rPr>
                <w:rFonts w:ascii="Times New Roman" w:hAnsi="Times New Roman"/>
                <w:b/>
                <w:bCs/>
                <w:sz w:val="20"/>
                <w:szCs w:val="20"/>
              </w:rPr>
            </w:pPr>
          </w:p>
        </w:tc>
      </w:tr>
      <w:tr w:rsidR="00803A70" w:rsidRPr="006A688A" w:rsidTr="00950F5E">
        <w:trPr>
          <w:gridAfter w:val="1"/>
          <w:wAfter w:w="6" w:type="dxa"/>
        </w:trPr>
        <w:tc>
          <w:tcPr>
            <w:tcW w:w="559" w:type="dxa"/>
          </w:tcPr>
          <w:p w:rsidR="00803A70"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13</w:t>
            </w:r>
          </w:p>
        </w:tc>
        <w:tc>
          <w:tcPr>
            <w:tcW w:w="1140" w:type="dxa"/>
          </w:tcPr>
          <w:p w:rsidR="00803A70" w:rsidRPr="006D4733" w:rsidRDefault="00803A70"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14.10.24</w:t>
            </w:r>
          </w:p>
        </w:tc>
        <w:tc>
          <w:tcPr>
            <w:tcW w:w="847" w:type="dxa"/>
          </w:tcPr>
          <w:p w:rsidR="00803A70" w:rsidRPr="006A688A" w:rsidRDefault="00803A70" w:rsidP="00950F5E">
            <w:pPr>
              <w:spacing w:after="0" w:line="240" w:lineRule="auto"/>
              <w:ind w:firstLine="142"/>
              <w:jc w:val="center"/>
              <w:rPr>
                <w:rFonts w:ascii="Times New Roman" w:hAnsi="Times New Roman"/>
                <w:b/>
                <w:bCs/>
                <w:sz w:val="20"/>
                <w:szCs w:val="20"/>
              </w:rPr>
            </w:pPr>
          </w:p>
        </w:tc>
        <w:tc>
          <w:tcPr>
            <w:tcW w:w="2983" w:type="dxa"/>
          </w:tcPr>
          <w:p w:rsidR="00803A70" w:rsidRPr="006A688A" w:rsidRDefault="00803A70"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Рассмотрение альбома «Моя семья» </w:t>
            </w:r>
          </w:p>
        </w:tc>
        <w:tc>
          <w:tcPr>
            <w:tcW w:w="7938" w:type="dxa"/>
          </w:tcPr>
          <w:p w:rsidR="00803A70" w:rsidRPr="006A688A" w:rsidRDefault="00803A70"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представления о семье, о доброжелательных отношениях родных людей.</w:t>
            </w:r>
          </w:p>
        </w:tc>
        <w:tc>
          <w:tcPr>
            <w:tcW w:w="1691" w:type="dxa"/>
          </w:tcPr>
          <w:p w:rsidR="00803A70" w:rsidRPr="006A688A" w:rsidRDefault="00803A70"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14</w:t>
            </w:r>
          </w:p>
        </w:tc>
        <w:tc>
          <w:tcPr>
            <w:tcW w:w="1140" w:type="dxa"/>
          </w:tcPr>
          <w:p w:rsidR="00105E66" w:rsidRPr="006D4733" w:rsidRDefault="00105E66"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17.10.24</w:t>
            </w:r>
          </w:p>
        </w:tc>
        <w:tc>
          <w:tcPr>
            <w:tcW w:w="847"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2983" w:type="dxa"/>
          </w:tcPr>
          <w:p w:rsidR="00105E66" w:rsidRPr="006A688A" w:rsidRDefault="00105E66"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Беседа «Мальчики и девочки» </w:t>
            </w:r>
          </w:p>
        </w:tc>
        <w:tc>
          <w:tcPr>
            <w:tcW w:w="7938" w:type="dxa"/>
          </w:tcPr>
          <w:p w:rsidR="00105E66" w:rsidRPr="006A688A" w:rsidRDefault="00105E66"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Способствует освоению детьми традиционных представлений о половых и тендерных различиях, семейных ролях и отношениях.</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12908" w:type="dxa"/>
            <w:gridSpan w:val="4"/>
          </w:tcPr>
          <w:p w:rsidR="00105E66" w:rsidRPr="006A688A" w:rsidRDefault="00105E66"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Одежда.</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15</w:t>
            </w:r>
          </w:p>
        </w:tc>
        <w:tc>
          <w:tcPr>
            <w:tcW w:w="1140" w:type="dxa"/>
          </w:tcPr>
          <w:p w:rsidR="00105E66" w:rsidRPr="006D4733" w:rsidRDefault="00105E66"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21.10.24</w:t>
            </w:r>
          </w:p>
        </w:tc>
        <w:tc>
          <w:tcPr>
            <w:tcW w:w="847"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2983" w:type="dxa"/>
          </w:tcPr>
          <w:p w:rsidR="00105E66" w:rsidRPr="006A688A" w:rsidRDefault="00105E66"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Дидактическая игра «Какой он - сказочный герой?»</w:t>
            </w:r>
          </w:p>
        </w:tc>
        <w:tc>
          <w:tcPr>
            <w:tcW w:w="7938" w:type="dxa"/>
          </w:tcPr>
          <w:p w:rsidR="00105E66" w:rsidRPr="006A688A" w:rsidRDefault="00105E66"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Способствовать распознаванию и пониманию детьми эмоциональных состояний, их разнообразных проявлений, связи эмоций и поступков героев.</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16</w:t>
            </w:r>
          </w:p>
        </w:tc>
        <w:tc>
          <w:tcPr>
            <w:tcW w:w="1140" w:type="dxa"/>
          </w:tcPr>
          <w:p w:rsidR="00105E66" w:rsidRPr="006D4733" w:rsidRDefault="00105E66"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24.10.24</w:t>
            </w:r>
          </w:p>
        </w:tc>
        <w:tc>
          <w:tcPr>
            <w:tcW w:w="847"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2983" w:type="dxa"/>
          </w:tcPr>
          <w:p w:rsidR="00105E66" w:rsidRPr="006A688A" w:rsidRDefault="00105E66"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Беседа «Что такое хорошо и что такое плохо?» </w:t>
            </w:r>
          </w:p>
        </w:tc>
        <w:tc>
          <w:tcPr>
            <w:tcW w:w="7938" w:type="dxa"/>
          </w:tcPr>
          <w:p w:rsidR="00105E66" w:rsidRPr="006A688A" w:rsidRDefault="00105E66"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Побуждать детей наблюдать за поведением сверстников, развивает чувствительность к поступкам сверстников, интерес к их действиям.</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12908" w:type="dxa"/>
            <w:gridSpan w:val="4"/>
          </w:tcPr>
          <w:p w:rsidR="00105E66" w:rsidRPr="006A688A" w:rsidRDefault="00105E66"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Обувь.</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17</w:t>
            </w:r>
          </w:p>
        </w:tc>
        <w:tc>
          <w:tcPr>
            <w:tcW w:w="1140" w:type="dxa"/>
          </w:tcPr>
          <w:p w:rsidR="00105E66" w:rsidRPr="006D4733" w:rsidRDefault="00105E66"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28.10.24</w:t>
            </w:r>
          </w:p>
        </w:tc>
        <w:tc>
          <w:tcPr>
            <w:tcW w:w="847"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2983" w:type="dxa"/>
          </w:tcPr>
          <w:p w:rsidR="00105E66" w:rsidRPr="006A688A" w:rsidRDefault="00105E66"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Игра с мячом «Вежливые слова» </w:t>
            </w:r>
          </w:p>
        </w:tc>
        <w:tc>
          <w:tcPr>
            <w:tcW w:w="7938" w:type="dxa"/>
          </w:tcPr>
          <w:p w:rsidR="00105E66" w:rsidRPr="006A688A" w:rsidRDefault="00105E66"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18</w:t>
            </w:r>
          </w:p>
        </w:tc>
        <w:tc>
          <w:tcPr>
            <w:tcW w:w="1140" w:type="dxa"/>
          </w:tcPr>
          <w:p w:rsidR="00105E66" w:rsidRPr="006D4733" w:rsidRDefault="00105E66"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31.10.24</w:t>
            </w:r>
          </w:p>
        </w:tc>
        <w:tc>
          <w:tcPr>
            <w:tcW w:w="847"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2983" w:type="dxa"/>
          </w:tcPr>
          <w:p w:rsidR="00105E66" w:rsidRPr="006A688A" w:rsidRDefault="00105E66"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«Детский сад наш так хорош – лучше сада не найдешь»</w:t>
            </w:r>
          </w:p>
        </w:tc>
        <w:tc>
          <w:tcPr>
            <w:tcW w:w="7938" w:type="dxa"/>
          </w:tcPr>
          <w:p w:rsidR="00105E66" w:rsidRPr="006A688A" w:rsidRDefault="00105E66"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Продолжать знакомить с педагогическими и иными работниками ДОО, с доступными для восприятия детьми правилами жизнедеятельности в ДОО.</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c>
          <w:tcPr>
            <w:tcW w:w="15164" w:type="dxa"/>
            <w:gridSpan w:val="7"/>
          </w:tcPr>
          <w:p w:rsidR="00105E66" w:rsidRPr="006A688A" w:rsidRDefault="00105E66"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b/>
                <w:sz w:val="20"/>
                <w:szCs w:val="20"/>
              </w:rPr>
              <w:t>Ноябрь</w:t>
            </w:r>
          </w:p>
        </w:tc>
      </w:tr>
      <w:tr w:rsidR="00105E66" w:rsidRPr="006A688A" w:rsidTr="00950F5E">
        <w:trPr>
          <w:gridAfter w:val="1"/>
          <w:wAfter w:w="6" w:type="dxa"/>
        </w:trPr>
        <w:tc>
          <w:tcPr>
            <w:tcW w:w="559" w:type="dxa"/>
          </w:tcPr>
          <w:p w:rsidR="00105E66"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19</w:t>
            </w:r>
          </w:p>
        </w:tc>
        <w:tc>
          <w:tcPr>
            <w:tcW w:w="1140" w:type="dxa"/>
          </w:tcPr>
          <w:p w:rsidR="00105E66" w:rsidRPr="006D4733" w:rsidRDefault="00105E66"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2.11.24</w:t>
            </w:r>
          </w:p>
        </w:tc>
        <w:tc>
          <w:tcPr>
            <w:tcW w:w="847"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2983" w:type="dxa"/>
          </w:tcPr>
          <w:p w:rsidR="00105E66" w:rsidRPr="006A688A" w:rsidRDefault="00105E66"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Беседа «Моя семья» </w:t>
            </w:r>
          </w:p>
        </w:tc>
        <w:tc>
          <w:tcPr>
            <w:tcW w:w="7938" w:type="dxa"/>
          </w:tcPr>
          <w:p w:rsidR="00105E66" w:rsidRPr="006A688A" w:rsidRDefault="00105E66"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Обогащать представление о структуре и составе семьи, родственных отношениях; семейных событиях, делах.</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12908" w:type="dxa"/>
            <w:gridSpan w:val="4"/>
          </w:tcPr>
          <w:p w:rsidR="00105E66" w:rsidRPr="006A688A" w:rsidRDefault="00105E66"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Мебель.</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20</w:t>
            </w:r>
          </w:p>
        </w:tc>
        <w:tc>
          <w:tcPr>
            <w:tcW w:w="1140" w:type="dxa"/>
          </w:tcPr>
          <w:p w:rsidR="00105E66" w:rsidRPr="006D4733" w:rsidRDefault="00105E66"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7.11.24</w:t>
            </w:r>
          </w:p>
        </w:tc>
        <w:tc>
          <w:tcPr>
            <w:tcW w:w="847"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2983" w:type="dxa"/>
          </w:tcPr>
          <w:p w:rsidR="00105E66" w:rsidRPr="006A688A" w:rsidRDefault="00105E66" w:rsidP="00950F5E">
            <w:pPr>
              <w:spacing w:after="0" w:line="240" w:lineRule="auto"/>
              <w:ind w:firstLine="142"/>
              <w:rPr>
                <w:rFonts w:ascii="Times New Roman" w:hAnsi="Times New Roman"/>
                <w:b/>
                <w:bCs/>
                <w:sz w:val="20"/>
                <w:szCs w:val="20"/>
              </w:rPr>
            </w:pPr>
            <w:r w:rsidRPr="006A688A">
              <w:rPr>
                <w:rFonts w:ascii="Times New Roman" w:eastAsia="Calibri" w:hAnsi="Times New Roman"/>
                <w:sz w:val="20"/>
                <w:szCs w:val="20"/>
              </w:rPr>
              <w:t>Игровое упражнение «Что мне нравится в тебе?»</w:t>
            </w:r>
          </w:p>
        </w:tc>
        <w:tc>
          <w:tcPr>
            <w:tcW w:w="7938" w:type="dxa"/>
          </w:tcPr>
          <w:p w:rsidR="00105E66" w:rsidRPr="006A688A" w:rsidRDefault="00105E66"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положительную самооценку, уверенность в своих силах, стремление к самостоятельности.</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12908" w:type="dxa"/>
            <w:gridSpan w:val="4"/>
          </w:tcPr>
          <w:p w:rsidR="00105E66" w:rsidRPr="006A688A" w:rsidRDefault="00105E66"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Кухня посуда.</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21</w:t>
            </w:r>
          </w:p>
        </w:tc>
        <w:tc>
          <w:tcPr>
            <w:tcW w:w="1140" w:type="dxa"/>
          </w:tcPr>
          <w:p w:rsidR="00105E66" w:rsidRPr="006D4733" w:rsidRDefault="00105E66"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11.11.24</w:t>
            </w:r>
          </w:p>
        </w:tc>
        <w:tc>
          <w:tcPr>
            <w:tcW w:w="847"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2983" w:type="dxa"/>
          </w:tcPr>
          <w:p w:rsidR="00105E66" w:rsidRPr="006A688A" w:rsidRDefault="00105E66"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Беседа «Все мы разные» </w:t>
            </w:r>
          </w:p>
        </w:tc>
        <w:tc>
          <w:tcPr>
            <w:tcW w:w="7938" w:type="dxa"/>
          </w:tcPr>
          <w:p w:rsidR="00105E66" w:rsidRPr="006A688A" w:rsidRDefault="00105E66"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 xml:space="preserve">Способствовать осознать свои характерные особенности и предпочтения и понять, что </w:t>
            </w:r>
            <w:r w:rsidRPr="006A688A">
              <w:rPr>
                <w:rFonts w:ascii="Times New Roman" w:eastAsia="Calibri" w:hAnsi="Times New Roman"/>
                <w:sz w:val="20"/>
                <w:szCs w:val="20"/>
              </w:rPr>
              <w:lastRenderedPageBreak/>
              <w:t>он, как и любой человек, уникален и неповторим.</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lastRenderedPageBreak/>
              <w:t>22</w:t>
            </w:r>
          </w:p>
        </w:tc>
        <w:tc>
          <w:tcPr>
            <w:tcW w:w="1140" w:type="dxa"/>
          </w:tcPr>
          <w:p w:rsidR="00105E66" w:rsidRPr="006D4733" w:rsidRDefault="00105E66"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14.11.24</w:t>
            </w:r>
          </w:p>
        </w:tc>
        <w:tc>
          <w:tcPr>
            <w:tcW w:w="847"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2983" w:type="dxa"/>
          </w:tcPr>
          <w:p w:rsidR="00105E66" w:rsidRPr="006A688A" w:rsidRDefault="00105E66"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Дидактическая игра "Палитра эмоций"</w:t>
            </w:r>
          </w:p>
        </w:tc>
        <w:tc>
          <w:tcPr>
            <w:tcW w:w="7938" w:type="dxa"/>
          </w:tcPr>
          <w:p w:rsidR="00105E66" w:rsidRPr="006A688A" w:rsidRDefault="00105E66"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Воспитывать сопереживание героям литературных и анимационных произведений, доброе отношение к животным и растениям.</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12908" w:type="dxa"/>
            <w:gridSpan w:val="4"/>
          </w:tcPr>
          <w:p w:rsidR="00105E66" w:rsidRPr="006A688A" w:rsidRDefault="00105E66"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Зима. Зимующие птицы.</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23</w:t>
            </w:r>
          </w:p>
        </w:tc>
        <w:tc>
          <w:tcPr>
            <w:tcW w:w="1140" w:type="dxa"/>
          </w:tcPr>
          <w:p w:rsidR="00105E66" w:rsidRPr="006D4733" w:rsidRDefault="00105E66"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18.11.24</w:t>
            </w:r>
          </w:p>
        </w:tc>
        <w:tc>
          <w:tcPr>
            <w:tcW w:w="847"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2983" w:type="dxa"/>
          </w:tcPr>
          <w:p w:rsidR="00105E66" w:rsidRPr="006A688A" w:rsidRDefault="00105E66"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«Нечаянно и нарочно "</w:t>
            </w:r>
          </w:p>
        </w:tc>
        <w:tc>
          <w:tcPr>
            <w:tcW w:w="7938" w:type="dxa"/>
          </w:tcPr>
          <w:p w:rsidR="00105E66" w:rsidRPr="006A688A" w:rsidRDefault="00105E66"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Способствовать освоению детьми вербальных и невербальных средств и способов обращения к сверстникам, привлечения внимания и демонстрации своего расположения.</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24</w:t>
            </w:r>
          </w:p>
        </w:tc>
        <w:tc>
          <w:tcPr>
            <w:tcW w:w="1140" w:type="dxa"/>
          </w:tcPr>
          <w:p w:rsidR="00105E66" w:rsidRPr="006D4733" w:rsidRDefault="00105E66"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21.11.24</w:t>
            </w:r>
          </w:p>
        </w:tc>
        <w:tc>
          <w:tcPr>
            <w:tcW w:w="847"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2983" w:type="dxa"/>
          </w:tcPr>
          <w:p w:rsidR="00105E66" w:rsidRPr="006A688A" w:rsidRDefault="00105E66"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Сюжетно-ролевая игра «Детский сад»</w:t>
            </w:r>
          </w:p>
        </w:tc>
        <w:tc>
          <w:tcPr>
            <w:tcW w:w="7938" w:type="dxa"/>
          </w:tcPr>
          <w:p w:rsidR="00105E66" w:rsidRPr="006A688A" w:rsidRDefault="00105E66"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105E66" w:rsidRPr="006A688A" w:rsidTr="00950F5E">
        <w:trPr>
          <w:gridAfter w:val="1"/>
          <w:wAfter w:w="6" w:type="dxa"/>
        </w:trPr>
        <w:tc>
          <w:tcPr>
            <w:tcW w:w="559" w:type="dxa"/>
          </w:tcPr>
          <w:p w:rsidR="00105E66" w:rsidRPr="006A688A" w:rsidRDefault="00105E66" w:rsidP="00950F5E">
            <w:pPr>
              <w:spacing w:after="0" w:line="240" w:lineRule="auto"/>
              <w:ind w:firstLine="142"/>
              <w:jc w:val="center"/>
              <w:rPr>
                <w:rFonts w:ascii="Times New Roman" w:hAnsi="Times New Roman"/>
                <w:b/>
                <w:bCs/>
                <w:sz w:val="20"/>
                <w:szCs w:val="20"/>
              </w:rPr>
            </w:pPr>
          </w:p>
        </w:tc>
        <w:tc>
          <w:tcPr>
            <w:tcW w:w="12908" w:type="dxa"/>
            <w:gridSpan w:val="4"/>
          </w:tcPr>
          <w:p w:rsidR="00105E66" w:rsidRPr="006A688A" w:rsidRDefault="00105E66"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Комнатные растения.</w:t>
            </w:r>
          </w:p>
        </w:tc>
        <w:tc>
          <w:tcPr>
            <w:tcW w:w="1691" w:type="dxa"/>
          </w:tcPr>
          <w:p w:rsidR="00105E66" w:rsidRPr="006A688A" w:rsidRDefault="00105E66"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25</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25.11.24</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Беседа «Как вести себя во время разговора» </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Воспитывать культуру общения со взрослыми и сверстниками во время разговора: говори вежливым тоном, используй «волшебные слова».  Не вмешивайся в разговор взрослых.</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26</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28.11.24</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«Наш трудолюбивый дворник»</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Продолжать знакомить с педагогическими и иными работниками ДОО. Воспитывать бережное отношения к труду взрослого.</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c>
          <w:tcPr>
            <w:tcW w:w="15164" w:type="dxa"/>
            <w:gridSpan w:val="7"/>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b/>
                <w:sz w:val="20"/>
                <w:szCs w:val="20"/>
              </w:rPr>
              <w:t>Декабрь</w:t>
            </w:r>
          </w:p>
        </w:tc>
      </w:tr>
      <w:tr w:rsidR="0033765C" w:rsidRPr="006A688A" w:rsidTr="00950F5E">
        <w:trPr>
          <w:gridAfter w:val="1"/>
          <w:wAfter w:w="6" w:type="dxa"/>
        </w:trPr>
        <w:tc>
          <w:tcPr>
            <w:tcW w:w="559"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12908" w:type="dxa"/>
            <w:gridSpan w:val="4"/>
          </w:tcPr>
          <w:p w:rsidR="0033765C" w:rsidRPr="006A688A" w:rsidRDefault="0033765C"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Домашние птицы.</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27</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2.12.24</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Беседа: «Наша дружная семья» </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Развивать позитивное отношение и чувство принадлежности детей к семье, уважение к родителям.</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28</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5.12.24</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«Что я умею делать хорошего?»</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положительную самооценку, уверенность в своих силах, стремление к самостоятельности.</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12908" w:type="dxa"/>
            <w:gridSpan w:val="4"/>
          </w:tcPr>
          <w:p w:rsidR="0033765C" w:rsidRPr="006A688A" w:rsidRDefault="0033765C"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Домашние животные и их детеныши.</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29</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9.12.24</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Сюжетно-ролевая игра «Магазин»</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30</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12.12.24</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Чтение художественной литературы «Кто Я» </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Обогащать представления детей об их развитии, проговаривает и фиксирует внимание на разнообразных возрастных изменениях о себе.</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12908" w:type="dxa"/>
            <w:gridSpan w:val="4"/>
          </w:tcPr>
          <w:p w:rsidR="0033765C" w:rsidRPr="006A688A" w:rsidRDefault="0033765C"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Дикие животные и их детеныши.</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31</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16.12.24</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Речевая игра "Продолжи предложение"</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Способствовать выработке навыка понимания эмоций и чувств у детей добавляя словами.</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32</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19.12.24</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Ситуация «Драка»</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Побуждать детей наблюдать за поведением сверстников, развивает чувствительность к поступкам сверстников, интерес к их действиям.</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12908" w:type="dxa"/>
            <w:gridSpan w:val="4"/>
          </w:tcPr>
          <w:p w:rsidR="0033765C" w:rsidRPr="006A688A" w:rsidRDefault="0033765C"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Новогодний праздник.</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33</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23.12.24</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Игровая ситуация «Друзья играют»</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Способствовать освоению детьми вербальных и невербальных средств и способов обращения к сверстникам, привлечения внимания и демонстрации своего расположения.</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34</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26.12.24</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Чтения стихотворения В. Маяковского «Что такое хорошо и что такое плохо»</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представление о хороших и плохих поступках, поведении, умение правильно оценивать себя и других.</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35</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28.12.24</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«Азбука вежливости»</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Способствовать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c>
          <w:tcPr>
            <w:tcW w:w="15164" w:type="dxa"/>
            <w:gridSpan w:val="7"/>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b/>
                <w:sz w:val="20"/>
                <w:szCs w:val="20"/>
              </w:rPr>
              <w:t>Январь</w:t>
            </w:r>
          </w:p>
        </w:tc>
      </w:tr>
      <w:tr w:rsidR="0033765C" w:rsidRPr="006A688A" w:rsidTr="00950F5E">
        <w:trPr>
          <w:gridAfter w:val="1"/>
          <w:wAfter w:w="6" w:type="dxa"/>
        </w:trPr>
        <w:tc>
          <w:tcPr>
            <w:tcW w:w="559"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12908" w:type="dxa"/>
            <w:gridSpan w:val="4"/>
          </w:tcPr>
          <w:p w:rsidR="0033765C" w:rsidRPr="006A688A" w:rsidRDefault="0033765C"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Обследование.</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36</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9.01.25</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Рассматривание картины «В гостях у работника прачки»</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 xml:space="preserve">Развивать умение понимать общественную значимость труда прачки, ее заботливое отношение к детям. </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12908" w:type="dxa"/>
            <w:gridSpan w:val="4"/>
          </w:tcPr>
          <w:p w:rsidR="0033765C" w:rsidRPr="006A688A" w:rsidRDefault="0033765C"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Обследование.</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37</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13.01.25</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«Мама – самый дорогой человек на свете»</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Воспитывать чувства любви и привязанности к самому близкому и родному человеку – маме; развивать желание заботиться о своих самых близких людях.</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38</w:t>
            </w:r>
          </w:p>
        </w:tc>
        <w:tc>
          <w:tcPr>
            <w:tcW w:w="1140" w:type="dxa"/>
          </w:tcPr>
          <w:p w:rsidR="0033765C" w:rsidRPr="006D4733" w:rsidRDefault="0033765C"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16.01.25</w:t>
            </w:r>
          </w:p>
        </w:tc>
        <w:tc>
          <w:tcPr>
            <w:tcW w:w="847"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2983" w:type="dxa"/>
          </w:tcPr>
          <w:p w:rsidR="0033765C" w:rsidRPr="006A688A" w:rsidRDefault="0033765C"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«Мой подарок для тебя!»</w:t>
            </w:r>
          </w:p>
        </w:tc>
        <w:tc>
          <w:tcPr>
            <w:tcW w:w="7938" w:type="dxa"/>
          </w:tcPr>
          <w:p w:rsidR="0033765C" w:rsidRPr="006A688A" w:rsidRDefault="0033765C"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положительную самооценку.</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33765C" w:rsidRPr="006A688A" w:rsidTr="00950F5E">
        <w:trPr>
          <w:gridAfter w:val="1"/>
          <w:wAfter w:w="6" w:type="dxa"/>
        </w:trPr>
        <w:tc>
          <w:tcPr>
            <w:tcW w:w="559" w:type="dxa"/>
          </w:tcPr>
          <w:p w:rsidR="0033765C" w:rsidRPr="006A688A" w:rsidRDefault="0033765C" w:rsidP="00950F5E">
            <w:pPr>
              <w:spacing w:after="0" w:line="240" w:lineRule="auto"/>
              <w:ind w:firstLine="142"/>
              <w:jc w:val="center"/>
              <w:rPr>
                <w:rFonts w:ascii="Times New Roman" w:hAnsi="Times New Roman"/>
                <w:b/>
                <w:bCs/>
                <w:sz w:val="20"/>
                <w:szCs w:val="20"/>
              </w:rPr>
            </w:pPr>
          </w:p>
        </w:tc>
        <w:tc>
          <w:tcPr>
            <w:tcW w:w="12908" w:type="dxa"/>
            <w:gridSpan w:val="4"/>
          </w:tcPr>
          <w:p w:rsidR="0033765C" w:rsidRPr="006A688A" w:rsidRDefault="0033765C"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Профессии. Продавец.</w:t>
            </w:r>
          </w:p>
        </w:tc>
        <w:tc>
          <w:tcPr>
            <w:tcW w:w="1691" w:type="dxa"/>
          </w:tcPr>
          <w:p w:rsidR="0033765C" w:rsidRPr="006A688A" w:rsidRDefault="0033765C"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39</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20.01.25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Дидактическое упражнение «Что кому надо»</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умение классифицировать предметы для девочек и мальчиков.</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40</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23.01.25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Словесная игра «Развесели сказочного героя»</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Способствовать распознаванию и пониманию детьми эмоциональных состояний, их разнообразных проявлений, связи эмоций.</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12908" w:type="dxa"/>
            <w:gridSpan w:val="4"/>
          </w:tcPr>
          <w:p w:rsidR="00034D79" w:rsidRPr="006A688A" w:rsidRDefault="00034D79"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Профессии. Почтальон.</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41</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27.01.25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«Хороший друг познается в беде»</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представление о том, что настоящий друг умеет сопереживать, помогать в трудные минуты; развивать умение быть милосердными друг к другу.</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42</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30.01.25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Дидактическая игра "Какое настроение у сказочного героя"</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Способствовать выработке навыка понимания эмоций и чувств у сказочного героя.</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c>
          <w:tcPr>
            <w:tcW w:w="15164" w:type="dxa"/>
            <w:gridSpan w:val="7"/>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b/>
                <w:sz w:val="20"/>
                <w:szCs w:val="20"/>
              </w:rPr>
              <w:t>Февраль</w:t>
            </w:r>
          </w:p>
        </w:tc>
      </w:tr>
      <w:tr w:rsidR="00034D79" w:rsidRPr="006A688A" w:rsidTr="00950F5E">
        <w:trPr>
          <w:gridAfter w:val="1"/>
          <w:wAfter w:w="6" w:type="dxa"/>
        </w:trPr>
        <w:tc>
          <w:tcPr>
            <w:tcW w:w="559"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12908" w:type="dxa"/>
            <w:gridSpan w:val="4"/>
          </w:tcPr>
          <w:p w:rsidR="00034D79" w:rsidRPr="006A688A" w:rsidRDefault="00034D79"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Транспорт.</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43</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3.02.25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«Мой хороший поступок»</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положительную самооценку.</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44</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6.02.25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Беседа «Почему бывают драки?» </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 xml:space="preserve">Развивать понятие смысла норм и правил поведения в среде сверстников. Воспитывать привычку достойно вести себя в каждой ситуации. Познакомить с разнообразными </w:t>
            </w:r>
            <w:proofErr w:type="spellStart"/>
            <w:r w:rsidRPr="006A688A">
              <w:rPr>
                <w:rFonts w:ascii="Times New Roman" w:eastAsia="Calibri" w:hAnsi="Times New Roman"/>
                <w:sz w:val="20"/>
                <w:szCs w:val="20"/>
              </w:rPr>
              <w:t>мирилками</w:t>
            </w:r>
            <w:proofErr w:type="spellEnd"/>
            <w:r w:rsidRPr="006A688A">
              <w:rPr>
                <w:rFonts w:ascii="Times New Roman" w:eastAsia="Calibri" w:hAnsi="Times New Roman"/>
                <w:sz w:val="20"/>
                <w:szCs w:val="20"/>
              </w:rPr>
              <w:t>.</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12908" w:type="dxa"/>
            <w:gridSpan w:val="4"/>
          </w:tcPr>
          <w:p w:rsidR="00034D79" w:rsidRPr="006A688A" w:rsidRDefault="00034D79"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Профессии на транспорте.</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45</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10.02.25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«Семья глазами ребенка»</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Обогащать представление о структуре и составе семьи, родственных отношениях.</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46</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13.02.25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Сюжетно-ролевая игра «Детский сад»</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12908" w:type="dxa"/>
            <w:gridSpan w:val="4"/>
          </w:tcPr>
          <w:p w:rsidR="00034D79" w:rsidRPr="006A688A" w:rsidRDefault="00034D79"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День Защитника Отечества.</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47</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17.02.25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Дидактическая игра «Подарки для Саши и Маши»</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гендерное представление у детей.</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48</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20.02.25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«Вежливость»</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Развивать умение пользоваться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 и тормозить негативные.</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12908" w:type="dxa"/>
            <w:gridSpan w:val="4"/>
          </w:tcPr>
          <w:p w:rsidR="00034D79" w:rsidRPr="006A688A" w:rsidRDefault="00034D79"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Весна.</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49</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27.02.25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«Как вести себя в детском саду»</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Воспитывать правила поведения и общения в помещении детского сада (в группе, спальне, приемной). Развивать умение подчиняться правилам.</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c>
          <w:tcPr>
            <w:tcW w:w="15164" w:type="dxa"/>
            <w:gridSpan w:val="7"/>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b/>
                <w:sz w:val="20"/>
                <w:szCs w:val="20"/>
              </w:rPr>
              <w:lastRenderedPageBreak/>
              <w:t>Март</w:t>
            </w:r>
          </w:p>
        </w:tc>
      </w:tr>
      <w:tr w:rsidR="00034D79" w:rsidRPr="006A688A" w:rsidTr="00950F5E">
        <w:trPr>
          <w:gridAfter w:val="1"/>
          <w:wAfter w:w="6" w:type="dxa"/>
        </w:trPr>
        <w:tc>
          <w:tcPr>
            <w:tcW w:w="559"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12908" w:type="dxa"/>
            <w:gridSpan w:val="4"/>
          </w:tcPr>
          <w:p w:rsidR="00034D79" w:rsidRPr="006A688A" w:rsidRDefault="00034D79"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Мамин праздник. Профессии мам.</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50</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3.03.25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Сюжетно-ролевая игра «Дети едут в автобусе»</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Знакомить детей с правилами поведения в общественных местах.</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51</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6.03.25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Дидактическая игра «Чем похожи наши мамы? Чем похожи наши папы?»</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 xml:space="preserve">Формировать умение выделять существенные сходства и различия между представителями разного пола. </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12908" w:type="dxa"/>
            <w:gridSpan w:val="4"/>
          </w:tcPr>
          <w:p w:rsidR="00034D79" w:rsidRPr="006A688A" w:rsidRDefault="00034D79"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Первые весенние цветы.</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52</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13.03.5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Дидактическая игра "Покажи"</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Обращать внимание на разнообразие эмоциональных проявлений героев, комментирует и обсуждает с детьми обусловившие их причины</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12908" w:type="dxa"/>
            <w:gridSpan w:val="4"/>
          </w:tcPr>
          <w:p w:rsidR="00034D79" w:rsidRPr="006A688A" w:rsidRDefault="00034D79"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Цветущие комнатные растения.</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53</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17.03.25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Игровая ситуация «Стремление помочь»</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Развивать эмоциональную отзывчивость, желание оказать помощь, проявляя сочувствие.</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54</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20.03.25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Игра «Вежливость»</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Развивать умение пользоваться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 и тормозить негативные.</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12908" w:type="dxa"/>
            <w:gridSpan w:val="4"/>
          </w:tcPr>
          <w:p w:rsidR="00034D79" w:rsidRPr="006A688A" w:rsidRDefault="00034D79"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Дикие животные весной.</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034D79" w:rsidRPr="006A688A" w:rsidTr="00950F5E">
        <w:trPr>
          <w:gridAfter w:val="1"/>
          <w:wAfter w:w="6" w:type="dxa"/>
        </w:trPr>
        <w:tc>
          <w:tcPr>
            <w:tcW w:w="559" w:type="dxa"/>
          </w:tcPr>
          <w:p w:rsidR="00034D79"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55</w:t>
            </w:r>
          </w:p>
        </w:tc>
        <w:tc>
          <w:tcPr>
            <w:tcW w:w="1140" w:type="dxa"/>
          </w:tcPr>
          <w:p w:rsidR="00034D79" w:rsidRPr="006D4733" w:rsidRDefault="00034D7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24.03.25</w:t>
            </w:r>
          </w:p>
        </w:tc>
        <w:tc>
          <w:tcPr>
            <w:tcW w:w="847" w:type="dxa"/>
          </w:tcPr>
          <w:p w:rsidR="00034D79" w:rsidRPr="006A688A" w:rsidRDefault="00034D79" w:rsidP="00950F5E">
            <w:pPr>
              <w:spacing w:after="0" w:line="240" w:lineRule="auto"/>
              <w:ind w:firstLine="142"/>
              <w:jc w:val="center"/>
              <w:rPr>
                <w:rFonts w:ascii="Times New Roman" w:hAnsi="Times New Roman"/>
                <w:b/>
                <w:bCs/>
                <w:sz w:val="20"/>
                <w:szCs w:val="20"/>
              </w:rPr>
            </w:pPr>
          </w:p>
        </w:tc>
        <w:tc>
          <w:tcPr>
            <w:tcW w:w="2983" w:type="dxa"/>
          </w:tcPr>
          <w:p w:rsidR="00034D79" w:rsidRPr="006A688A" w:rsidRDefault="00034D79"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«Ступеньки доброты»</w:t>
            </w:r>
          </w:p>
        </w:tc>
        <w:tc>
          <w:tcPr>
            <w:tcW w:w="7938" w:type="dxa"/>
          </w:tcPr>
          <w:p w:rsidR="00034D79" w:rsidRPr="006A688A" w:rsidRDefault="00034D79"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у детей представление о справедливости, смелости, скромности и доброте, воспитывать отрицательное отношение к негативным качествам: лжи, хитрости, трусости, жестокости.</w:t>
            </w:r>
          </w:p>
        </w:tc>
        <w:tc>
          <w:tcPr>
            <w:tcW w:w="1691" w:type="dxa"/>
          </w:tcPr>
          <w:p w:rsidR="00034D79" w:rsidRPr="006A688A" w:rsidRDefault="00034D79"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56</w:t>
            </w:r>
          </w:p>
        </w:tc>
        <w:tc>
          <w:tcPr>
            <w:tcW w:w="1140" w:type="dxa"/>
          </w:tcPr>
          <w:p w:rsidR="00715BA2" w:rsidRPr="006D4733" w:rsidRDefault="00715BA2"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27.03.25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Экскурсия в медицинский кабинет</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понятие о значимости труда врача и медсестры, их деловых и личностных качествах. Развивать эмоциональное доброжелательное отношение к ним.</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12908" w:type="dxa"/>
            <w:gridSpan w:val="4"/>
          </w:tcPr>
          <w:p w:rsidR="00715BA2" w:rsidRPr="006A688A" w:rsidRDefault="00715BA2"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Домашние животные весной.</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57</w:t>
            </w:r>
          </w:p>
        </w:tc>
        <w:tc>
          <w:tcPr>
            <w:tcW w:w="1140" w:type="dxa"/>
          </w:tcPr>
          <w:p w:rsidR="00715BA2" w:rsidRPr="006D4733" w:rsidRDefault="00715BA2"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31.03.25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Игровое упражнение «Ромашка успеха»</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c>
          <w:tcPr>
            <w:tcW w:w="15164" w:type="dxa"/>
            <w:gridSpan w:val="7"/>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b/>
                <w:sz w:val="20"/>
                <w:szCs w:val="20"/>
              </w:rPr>
              <w:t>Апрель</w:t>
            </w:r>
          </w:p>
        </w:tc>
      </w:tr>
      <w:tr w:rsidR="00715BA2" w:rsidRPr="006A688A" w:rsidTr="00950F5E">
        <w:trPr>
          <w:gridAfter w:val="1"/>
          <w:wAfter w:w="6" w:type="dxa"/>
        </w:trPr>
        <w:tc>
          <w:tcPr>
            <w:tcW w:w="559" w:type="dxa"/>
          </w:tcPr>
          <w:p w:rsidR="00715BA2"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58</w:t>
            </w:r>
          </w:p>
        </w:tc>
        <w:tc>
          <w:tcPr>
            <w:tcW w:w="1140" w:type="dxa"/>
          </w:tcPr>
          <w:p w:rsidR="00715BA2" w:rsidRPr="006D4733" w:rsidRDefault="00715BA2"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3.04.25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Беседа «Моя мама – лучшая самая» </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Воспитывать любовь и уважение к маме, стремление помогать маме, заботиться о ней. Воспитывать любовь и нежное чувство к маме, послушание ей.</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12908" w:type="dxa"/>
            <w:gridSpan w:val="4"/>
          </w:tcPr>
          <w:p w:rsidR="00715BA2" w:rsidRPr="006A688A" w:rsidRDefault="00715BA2"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Перелетные птицы.</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59</w:t>
            </w:r>
          </w:p>
        </w:tc>
        <w:tc>
          <w:tcPr>
            <w:tcW w:w="1140" w:type="dxa"/>
          </w:tcPr>
          <w:p w:rsidR="00715BA2" w:rsidRPr="006D4733" w:rsidRDefault="00715BA2"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7.04.25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Игровое упражнение «Ладошки»</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6D4733" w:rsidRDefault="008E2189"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60</w:t>
            </w:r>
          </w:p>
        </w:tc>
        <w:tc>
          <w:tcPr>
            <w:tcW w:w="1140" w:type="dxa"/>
          </w:tcPr>
          <w:p w:rsidR="00715BA2" w:rsidRPr="006D4733" w:rsidRDefault="00715BA2" w:rsidP="00950F5E">
            <w:pPr>
              <w:spacing w:after="0" w:line="240" w:lineRule="auto"/>
              <w:ind w:firstLine="142"/>
              <w:jc w:val="center"/>
              <w:rPr>
                <w:rFonts w:ascii="Times New Roman" w:hAnsi="Times New Roman"/>
                <w:sz w:val="20"/>
                <w:szCs w:val="20"/>
              </w:rPr>
            </w:pPr>
            <w:r w:rsidRPr="006D4733">
              <w:rPr>
                <w:rFonts w:ascii="Times New Roman" w:hAnsi="Times New Roman"/>
                <w:sz w:val="20"/>
                <w:szCs w:val="20"/>
              </w:rPr>
              <w:t>10.04.25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«Зачем быть вежливым»</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Создать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12908" w:type="dxa"/>
            <w:gridSpan w:val="4"/>
          </w:tcPr>
          <w:p w:rsidR="00715BA2" w:rsidRPr="006A688A" w:rsidRDefault="00715BA2"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Обследование.</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417F58" w:rsidRDefault="008E2189"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lastRenderedPageBreak/>
              <w:t>61</w:t>
            </w:r>
          </w:p>
        </w:tc>
        <w:tc>
          <w:tcPr>
            <w:tcW w:w="1140" w:type="dxa"/>
          </w:tcPr>
          <w:p w:rsidR="00715BA2" w:rsidRPr="00417F58" w:rsidRDefault="00715BA2"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14.04.25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Игровая ситуация «Комплименты»</w:t>
            </w:r>
          </w:p>
        </w:tc>
        <w:tc>
          <w:tcPr>
            <w:tcW w:w="7938" w:type="dxa"/>
          </w:tcPr>
          <w:p w:rsidR="00715BA2" w:rsidRPr="006A688A" w:rsidRDefault="00715BA2" w:rsidP="00950F5E">
            <w:pPr>
              <w:ind w:firstLine="142"/>
              <w:jc w:val="both"/>
              <w:rPr>
                <w:rFonts w:ascii="Times New Roman" w:eastAsia="Calibri" w:hAnsi="Times New Roman"/>
                <w:sz w:val="20"/>
                <w:szCs w:val="20"/>
              </w:rPr>
            </w:pPr>
            <w:r w:rsidRPr="006A688A">
              <w:rPr>
                <w:rFonts w:ascii="Times New Roman" w:eastAsia="Calibri" w:hAnsi="Times New Roman"/>
                <w:sz w:val="20"/>
                <w:szCs w:val="20"/>
              </w:rPr>
              <w:t>Помочь ребенку увидеть свои положительные стороны, дать</w:t>
            </w:r>
          </w:p>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 xml:space="preserve">почувствовать, что его понимают и ценят другие дети.  </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417F58" w:rsidRDefault="008E2189"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62</w:t>
            </w:r>
          </w:p>
        </w:tc>
        <w:tc>
          <w:tcPr>
            <w:tcW w:w="1140" w:type="dxa"/>
          </w:tcPr>
          <w:p w:rsidR="00715BA2" w:rsidRPr="00417F58" w:rsidRDefault="00715BA2"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17.04.25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«Семья – это я!»</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Закрепить знания своих имени, фамилии и возраста, имени родителей. Формировать положительную самооценку, образ Я.</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12908" w:type="dxa"/>
            <w:gridSpan w:val="4"/>
          </w:tcPr>
          <w:p w:rsidR="00715BA2" w:rsidRPr="006A688A" w:rsidRDefault="00715BA2" w:rsidP="00950F5E">
            <w:pPr>
              <w:spacing w:after="0" w:line="240" w:lineRule="auto"/>
              <w:ind w:firstLine="142"/>
              <w:rPr>
                <w:rFonts w:ascii="Times New Roman" w:eastAsia="Calibri" w:hAnsi="Times New Roman"/>
                <w:b/>
                <w:sz w:val="20"/>
                <w:szCs w:val="20"/>
              </w:rPr>
            </w:pPr>
            <w:r w:rsidRPr="006A688A">
              <w:rPr>
                <w:rFonts w:ascii="Times New Roman" w:hAnsi="Times New Roman"/>
                <w:b/>
                <w:bCs/>
                <w:sz w:val="20"/>
                <w:szCs w:val="20"/>
              </w:rPr>
              <w:t>Обследование.</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417F58" w:rsidRDefault="008E2189"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63</w:t>
            </w:r>
          </w:p>
        </w:tc>
        <w:tc>
          <w:tcPr>
            <w:tcW w:w="1140" w:type="dxa"/>
          </w:tcPr>
          <w:p w:rsidR="00715BA2" w:rsidRPr="00417F58" w:rsidRDefault="00715BA2"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21.04.25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Игровая ситуация «Жадный медвежонок».</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Способствовать распознаванию и пониманию детьми эмоциональных состояний, их разнообразных проявлений, связи эмоций и поступков людей.</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417F58" w:rsidRDefault="008E2189"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64</w:t>
            </w:r>
          </w:p>
        </w:tc>
        <w:tc>
          <w:tcPr>
            <w:tcW w:w="1140" w:type="dxa"/>
          </w:tcPr>
          <w:p w:rsidR="00715BA2" w:rsidRPr="00417F58" w:rsidRDefault="00715BA2"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24.04.25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«Кто я в семье?»</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Формировать представление о родственных связях.</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12908" w:type="dxa"/>
            <w:gridSpan w:val="4"/>
          </w:tcPr>
          <w:p w:rsidR="00715BA2" w:rsidRPr="006A688A" w:rsidRDefault="00715BA2"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Наш город. Моя улица.</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417F58" w:rsidRDefault="008E2189"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65</w:t>
            </w:r>
          </w:p>
        </w:tc>
        <w:tc>
          <w:tcPr>
            <w:tcW w:w="1140" w:type="dxa"/>
          </w:tcPr>
          <w:p w:rsidR="00715BA2" w:rsidRPr="00417F58" w:rsidRDefault="00715BA2"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28.04.25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«За что нам нравятся мальчики (девочки)?»</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Воспитывать культуру взаимоотношения между мальчиками и девочками.</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c>
          <w:tcPr>
            <w:tcW w:w="15164" w:type="dxa"/>
            <w:gridSpan w:val="7"/>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b/>
                <w:sz w:val="20"/>
                <w:szCs w:val="20"/>
              </w:rPr>
              <w:t>Май</w:t>
            </w:r>
          </w:p>
        </w:tc>
      </w:tr>
      <w:tr w:rsidR="00715BA2" w:rsidRPr="006A688A" w:rsidTr="00950F5E">
        <w:trPr>
          <w:gridAfter w:val="1"/>
          <w:wAfter w:w="6" w:type="dxa"/>
        </w:trPr>
        <w:tc>
          <w:tcPr>
            <w:tcW w:w="559"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12908" w:type="dxa"/>
            <w:gridSpan w:val="4"/>
          </w:tcPr>
          <w:p w:rsidR="00715BA2" w:rsidRPr="006A688A" w:rsidRDefault="00715BA2"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День Победы.</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417F58" w:rsidRDefault="008E2189"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66</w:t>
            </w:r>
          </w:p>
        </w:tc>
        <w:tc>
          <w:tcPr>
            <w:tcW w:w="1140" w:type="dxa"/>
          </w:tcPr>
          <w:p w:rsidR="00715BA2" w:rsidRPr="00417F58" w:rsidRDefault="00715BA2"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5.05.25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Дидактическая игра «Пожелания»</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Развивать умение быть внимательными друг к другу, уметь проявлять симпатии к детям своего и противоположного пола.</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417F58" w:rsidRDefault="008E2189"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67</w:t>
            </w:r>
          </w:p>
        </w:tc>
        <w:tc>
          <w:tcPr>
            <w:tcW w:w="1140" w:type="dxa"/>
          </w:tcPr>
          <w:p w:rsidR="00715BA2" w:rsidRPr="00417F58" w:rsidRDefault="00715BA2"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8.05.25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«Семьи большие и маленькие»</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Обогащать представление о структуре и составе семьи, родственных отношениях;</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12908" w:type="dxa"/>
            <w:gridSpan w:val="4"/>
          </w:tcPr>
          <w:p w:rsidR="00715BA2" w:rsidRPr="006A688A" w:rsidRDefault="00715BA2"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Насекомые.</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417F58" w:rsidRDefault="008E2189"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68</w:t>
            </w:r>
          </w:p>
        </w:tc>
        <w:tc>
          <w:tcPr>
            <w:tcW w:w="1140" w:type="dxa"/>
          </w:tcPr>
          <w:p w:rsidR="00715BA2" w:rsidRPr="00417F58" w:rsidRDefault="00715BA2"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12.05.25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Беседа «Доброжелательность»</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Продолжать воспитывать у детей отрицательное отношение к грубости.</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417F58" w:rsidRDefault="008E2189"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69</w:t>
            </w:r>
          </w:p>
        </w:tc>
        <w:tc>
          <w:tcPr>
            <w:tcW w:w="1140" w:type="dxa"/>
          </w:tcPr>
          <w:p w:rsidR="00715BA2" w:rsidRPr="00417F58" w:rsidRDefault="00715BA2"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15.05.5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Дидактическая игра «Отгадай профессию»</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Закрепить профессии сотрудников детского сада.</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12908" w:type="dxa"/>
            <w:gridSpan w:val="4"/>
          </w:tcPr>
          <w:p w:rsidR="00715BA2" w:rsidRPr="006A688A" w:rsidRDefault="00715BA2"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Правила дорожного движения.</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417F58" w:rsidRDefault="008E2189"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70</w:t>
            </w:r>
          </w:p>
        </w:tc>
        <w:tc>
          <w:tcPr>
            <w:tcW w:w="1140" w:type="dxa"/>
          </w:tcPr>
          <w:p w:rsidR="00715BA2" w:rsidRPr="00417F58" w:rsidRDefault="00715BA2"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19.05.25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Дидактическая игра «Вежливые слова»</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Воспитывать в детях культуру поведения, вежливость, уважение друг к другу, желание помочь друг другу.</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417F58" w:rsidRDefault="008E2189"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71</w:t>
            </w:r>
          </w:p>
        </w:tc>
        <w:tc>
          <w:tcPr>
            <w:tcW w:w="1140" w:type="dxa"/>
          </w:tcPr>
          <w:p w:rsidR="00715BA2" w:rsidRPr="00417F58" w:rsidRDefault="00715BA2"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22.05.25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 xml:space="preserve">Беседа «Мы дружны ребята» </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Развивать доброжелательные отношения между детьми.</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12908" w:type="dxa"/>
            <w:gridSpan w:val="4"/>
          </w:tcPr>
          <w:p w:rsidR="00715BA2" w:rsidRPr="006A688A" w:rsidRDefault="00715BA2" w:rsidP="00950F5E">
            <w:pPr>
              <w:spacing w:after="0" w:line="240" w:lineRule="auto"/>
              <w:ind w:firstLine="142"/>
              <w:rPr>
                <w:rFonts w:ascii="Times New Roman" w:eastAsia="Calibri" w:hAnsi="Times New Roman"/>
                <w:b/>
                <w:sz w:val="20"/>
                <w:szCs w:val="20"/>
              </w:rPr>
            </w:pPr>
            <w:r w:rsidRPr="006A688A">
              <w:rPr>
                <w:rFonts w:ascii="Times New Roman" w:eastAsia="Calibri" w:hAnsi="Times New Roman"/>
                <w:b/>
                <w:sz w:val="20"/>
                <w:szCs w:val="20"/>
              </w:rPr>
              <w:t>Лето. Цветы на лугу.</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417F58" w:rsidRDefault="008E2189"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72</w:t>
            </w:r>
          </w:p>
        </w:tc>
        <w:tc>
          <w:tcPr>
            <w:tcW w:w="1140" w:type="dxa"/>
          </w:tcPr>
          <w:p w:rsidR="00715BA2" w:rsidRPr="00417F58" w:rsidRDefault="00715BA2"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26.05.25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Игровое упражнение «Ромашка успеха»</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r w:rsidR="00715BA2" w:rsidRPr="006A688A" w:rsidTr="00950F5E">
        <w:trPr>
          <w:gridAfter w:val="1"/>
          <w:wAfter w:w="6" w:type="dxa"/>
        </w:trPr>
        <w:tc>
          <w:tcPr>
            <w:tcW w:w="559" w:type="dxa"/>
          </w:tcPr>
          <w:p w:rsidR="00715BA2" w:rsidRPr="00417F58" w:rsidRDefault="008E2189"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73</w:t>
            </w:r>
          </w:p>
        </w:tc>
        <w:tc>
          <w:tcPr>
            <w:tcW w:w="1140" w:type="dxa"/>
          </w:tcPr>
          <w:p w:rsidR="00715BA2" w:rsidRPr="00417F58" w:rsidRDefault="00715BA2" w:rsidP="00950F5E">
            <w:pPr>
              <w:spacing w:after="0" w:line="240" w:lineRule="auto"/>
              <w:ind w:firstLine="142"/>
              <w:jc w:val="center"/>
              <w:rPr>
                <w:rFonts w:ascii="Times New Roman" w:hAnsi="Times New Roman"/>
                <w:sz w:val="20"/>
                <w:szCs w:val="20"/>
              </w:rPr>
            </w:pPr>
            <w:r w:rsidRPr="00417F58">
              <w:rPr>
                <w:rFonts w:ascii="Times New Roman" w:hAnsi="Times New Roman"/>
                <w:sz w:val="20"/>
                <w:szCs w:val="20"/>
              </w:rPr>
              <w:t>29.05.25</w:t>
            </w:r>
          </w:p>
        </w:tc>
        <w:tc>
          <w:tcPr>
            <w:tcW w:w="847" w:type="dxa"/>
          </w:tcPr>
          <w:p w:rsidR="00715BA2" w:rsidRPr="006A688A" w:rsidRDefault="00715BA2" w:rsidP="00950F5E">
            <w:pPr>
              <w:spacing w:after="0" w:line="240" w:lineRule="auto"/>
              <w:ind w:firstLine="142"/>
              <w:jc w:val="center"/>
              <w:rPr>
                <w:rFonts w:ascii="Times New Roman" w:hAnsi="Times New Roman"/>
                <w:b/>
                <w:bCs/>
                <w:sz w:val="20"/>
                <w:szCs w:val="20"/>
              </w:rPr>
            </w:pPr>
          </w:p>
        </w:tc>
        <w:tc>
          <w:tcPr>
            <w:tcW w:w="2983" w:type="dxa"/>
          </w:tcPr>
          <w:p w:rsidR="00715BA2" w:rsidRPr="006A688A" w:rsidRDefault="00715BA2" w:rsidP="00950F5E">
            <w:pPr>
              <w:spacing w:after="0" w:line="240" w:lineRule="auto"/>
              <w:ind w:firstLine="142"/>
              <w:jc w:val="center"/>
              <w:rPr>
                <w:rFonts w:ascii="Times New Roman" w:hAnsi="Times New Roman"/>
                <w:b/>
                <w:bCs/>
                <w:sz w:val="20"/>
                <w:szCs w:val="20"/>
              </w:rPr>
            </w:pPr>
            <w:r w:rsidRPr="006A688A">
              <w:rPr>
                <w:rFonts w:ascii="Times New Roman" w:eastAsia="Calibri" w:hAnsi="Times New Roman"/>
                <w:sz w:val="20"/>
                <w:szCs w:val="20"/>
              </w:rPr>
              <w:t>Сюжетно-ролевая игра «Детский сад»</w:t>
            </w:r>
          </w:p>
        </w:tc>
        <w:tc>
          <w:tcPr>
            <w:tcW w:w="7938" w:type="dxa"/>
          </w:tcPr>
          <w:p w:rsidR="00715BA2" w:rsidRPr="006A688A" w:rsidRDefault="00715BA2" w:rsidP="00950F5E">
            <w:pPr>
              <w:spacing w:after="0" w:line="240" w:lineRule="auto"/>
              <w:ind w:firstLine="142"/>
              <w:jc w:val="both"/>
              <w:rPr>
                <w:rFonts w:ascii="Times New Roman" w:eastAsia="Calibri" w:hAnsi="Times New Roman"/>
                <w:b/>
                <w:sz w:val="20"/>
                <w:szCs w:val="20"/>
              </w:rPr>
            </w:pPr>
            <w:r w:rsidRPr="006A688A">
              <w:rPr>
                <w:rFonts w:ascii="Times New Roman" w:eastAsia="Calibri" w:hAnsi="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1691" w:type="dxa"/>
          </w:tcPr>
          <w:p w:rsidR="00715BA2" w:rsidRPr="006A688A" w:rsidRDefault="00715BA2" w:rsidP="00950F5E">
            <w:pPr>
              <w:spacing w:after="0" w:line="240" w:lineRule="auto"/>
              <w:ind w:firstLine="142"/>
              <w:jc w:val="center"/>
              <w:rPr>
                <w:rFonts w:ascii="Times New Roman" w:hAnsi="Times New Roman"/>
                <w:b/>
                <w:bCs/>
                <w:sz w:val="20"/>
                <w:szCs w:val="20"/>
              </w:rPr>
            </w:pPr>
          </w:p>
        </w:tc>
      </w:tr>
    </w:tbl>
    <w:p w:rsidR="00C01E3C" w:rsidRPr="006A688A" w:rsidRDefault="00C01E3C" w:rsidP="00950F5E">
      <w:pPr>
        <w:spacing w:after="0" w:line="240" w:lineRule="auto"/>
        <w:ind w:firstLine="142"/>
        <w:jc w:val="center"/>
        <w:rPr>
          <w:rFonts w:ascii="Times New Roman" w:hAnsi="Times New Roman"/>
          <w:b/>
          <w:sz w:val="20"/>
          <w:szCs w:val="20"/>
        </w:rPr>
      </w:pPr>
    </w:p>
    <w:p w:rsidR="00C01E3C" w:rsidRDefault="00C01E3C" w:rsidP="00F33809">
      <w:pPr>
        <w:spacing w:after="0" w:line="240" w:lineRule="auto"/>
        <w:rPr>
          <w:rFonts w:ascii="Times New Roman" w:hAnsi="Times New Roman"/>
          <w:b/>
          <w:sz w:val="20"/>
          <w:szCs w:val="20"/>
        </w:rPr>
      </w:pPr>
    </w:p>
    <w:p w:rsidR="00F33809" w:rsidRDefault="00F33809" w:rsidP="00F33809">
      <w:pPr>
        <w:spacing w:after="0" w:line="240" w:lineRule="auto"/>
        <w:jc w:val="center"/>
        <w:rPr>
          <w:rFonts w:ascii="Times New Roman" w:hAnsi="Times New Roman"/>
          <w:b/>
          <w:sz w:val="20"/>
          <w:szCs w:val="20"/>
        </w:rPr>
      </w:pPr>
    </w:p>
    <w:p w:rsidR="00F33809" w:rsidRDefault="00F33809" w:rsidP="00F33809">
      <w:pPr>
        <w:spacing w:after="0" w:line="240" w:lineRule="auto"/>
        <w:jc w:val="center"/>
        <w:rPr>
          <w:rFonts w:ascii="Times New Roman" w:hAnsi="Times New Roman"/>
          <w:b/>
          <w:sz w:val="20"/>
          <w:szCs w:val="20"/>
        </w:rPr>
      </w:pPr>
    </w:p>
    <w:p w:rsidR="00F33809" w:rsidRDefault="00F33809" w:rsidP="00B64FA2">
      <w:pPr>
        <w:spacing w:after="0" w:line="240" w:lineRule="auto"/>
        <w:rPr>
          <w:rFonts w:ascii="Times New Roman" w:hAnsi="Times New Roman"/>
          <w:b/>
          <w:sz w:val="20"/>
          <w:szCs w:val="20"/>
        </w:rPr>
      </w:pPr>
    </w:p>
    <w:p w:rsidR="00B64FA2" w:rsidRDefault="00B64FA2" w:rsidP="00B64FA2">
      <w:pPr>
        <w:spacing w:after="0" w:line="240" w:lineRule="auto"/>
        <w:rPr>
          <w:rFonts w:ascii="Times New Roman" w:hAnsi="Times New Roman"/>
          <w:b/>
          <w:sz w:val="20"/>
          <w:szCs w:val="20"/>
        </w:rPr>
      </w:pPr>
    </w:p>
    <w:p w:rsidR="00F33809" w:rsidRDefault="00F33809" w:rsidP="00F33809">
      <w:pPr>
        <w:spacing w:after="0" w:line="240" w:lineRule="auto"/>
        <w:jc w:val="center"/>
        <w:rPr>
          <w:rFonts w:ascii="Times New Roman" w:hAnsi="Times New Roman"/>
          <w:b/>
          <w:sz w:val="20"/>
          <w:szCs w:val="20"/>
        </w:rPr>
      </w:pPr>
    </w:p>
    <w:p w:rsidR="00F33809" w:rsidRDefault="00F33809" w:rsidP="00F33809">
      <w:pPr>
        <w:spacing w:after="0" w:line="240" w:lineRule="auto"/>
        <w:jc w:val="center"/>
        <w:rPr>
          <w:rFonts w:ascii="Times New Roman" w:hAnsi="Times New Roman"/>
          <w:b/>
          <w:sz w:val="20"/>
          <w:szCs w:val="20"/>
        </w:rPr>
      </w:pPr>
    </w:p>
    <w:p w:rsidR="00A42F2C" w:rsidRPr="00E175C7" w:rsidRDefault="00A42F2C" w:rsidP="00F33809">
      <w:pPr>
        <w:spacing w:after="0" w:line="240" w:lineRule="auto"/>
        <w:jc w:val="center"/>
        <w:rPr>
          <w:rFonts w:ascii="Times New Roman" w:hAnsi="Times New Roman"/>
          <w:b/>
          <w:sz w:val="20"/>
          <w:szCs w:val="20"/>
        </w:rPr>
      </w:pPr>
      <w:r>
        <w:rPr>
          <w:rFonts w:ascii="Times New Roman" w:hAnsi="Times New Roman"/>
          <w:b/>
          <w:sz w:val="20"/>
          <w:szCs w:val="20"/>
        </w:rPr>
        <w:lastRenderedPageBreak/>
        <w:t>2.1.</w:t>
      </w:r>
      <w:r w:rsidR="003C4731">
        <w:rPr>
          <w:rFonts w:ascii="Times New Roman" w:hAnsi="Times New Roman"/>
          <w:b/>
          <w:sz w:val="20"/>
          <w:szCs w:val="20"/>
        </w:rPr>
        <w:t>3</w:t>
      </w:r>
      <w:r w:rsidRPr="00E175C7">
        <w:rPr>
          <w:rFonts w:ascii="Times New Roman" w:hAnsi="Times New Roman"/>
          <w:b/>
          <w:sz w:val="20"/>
          <w:szCs w:val="20"/>
        </w:rPr>
        <w:t xml:space="preserve"> Перспективное планирование совместной и самостоятельной деятельности</w:t>
      </w:r>
    </w:p>
    <w:p w:rsidR="00A42F2C" w:rsidRPr="00E175C7" w:rsidRDefault="00A42F2C" w:rsidP="00A42F2C">
      <w:pPr>
        <w:spacing w:after="0" w:line="240" w:lineRule="auto"/>
        <w:jc w:val="center"/>
        <w:rPr>
          <w:rFonts w:ascii="Times New Roman" w:eastAsia="Calibri" w:hAnsi="Times New Roman"/>
          <w:b/>
          <w:sz w:val="20"/>
          <w:szCs w:val="20"/>
        </w:rPr>
      </w:pPr>
      <w:r w:rsidRPr="00E175C7">
        <w:rPr>
          <w:rFonts w:ascii="Times New Roman" w:eastAsia="Calibri" w:hAnsi="Times New Roman"/>
          <w:b/>
          <w:sz w:val="20"/>
          <w:szCs w:val="20"/>
        </w:rPr>
        <w:t xml:space="preserve">Образовательная область </w:t>
      </w:r>
      <w:r w:rsidRPr="00E175C7">
        <w:rPr>
          <w:rFonts w:ascii="Times New Roman" w:hAnsi="Times New Roman"/>
          <w:b/>
          <w:bCs/>
          <w:sz w:val="20"/>
          <w:szCs w:val="20"/>
        </w:rPr>
        <w:t>«Социально-коммуникативное развитие»</w:t>
      </w:r>
    </w:p>
    <w:p w:rsidR="00A42F2C" w:rsidRPr="00E175C7" w:rsidRDefault="00A42F2C" w:rsidP="00A42F2C">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Р</w:t>
      </w:r>
      <w:r w:rsidRPr="00E175C7">
        <w:rPr>
          <w:rFonts w:ascii="Times New Roman" w:eastAsia="Calibri" w:hAnsi="Times New Roman"/>
          <w:b/>
          <w:sz w:val="20"/>
          <w:szCs w:val="20"/>
        </w:rPr>
        <w:t>аздел «Формирование основ гражданственности и патриотизма»</w:t>
      </w:r>
      <w:r>
        <w:rPr>
          <w:rFonts w:ascii="Times New Roman" w:eastAsia="Calibri" w:hAnsi="Times New Roman"/>
          <w:b/>
          <w:sz w:val="20"/>
          <w:szCs w:val="20"/>
        </w:rPr>
        <w:t xml:space="preserve"> </w:t>
      </w:r>
    </w:p>
    <w:p w:rsidR="0015440B" w:rsidRDefault="00A42F2C" w:rsidP="0015440B">
      <w:pPr>
        <w:spacing w:after="0" w:line="240" w:lineRule="auto"/>
        <w:jc w:val="center"/>
        <w:rPr>
          <w:rFonts w:ascii="Times New Roman" w:hAnsi="Times New Roman"/>
          <w:b/>
          <w:sz w:val="20"/>
          <w:szCs w:val="20"/>
        </w:rPr>
      </w:pPr>
      <w:r w:rsidRPr="006D6A4F">
        <w:rPr>
          <w:rFonts w:ascii="Times New Roman" w:hAnsi="Times New Roman"/>
          <w:b/>
          <w:sz w:val="20"/>
          <w:szCs w:val="20"/>
        </w:rPr>
        <w:t>средней групп</w:t>
      </w:r>
      <w:r w:rsidR="006569CF" w:rsidRPr="006D6A4F">
        <w:rPr>
          <w:rFonts w:ascii="Times New Roman" w:hAnsi="Times New Roman"/>
          <w:b/>
          <w:sz w:val="20"/>
          <w:szCs w:val="20"/>
        </w:rPr>
        <w:t>ы</w:t>
      </w:r>
      <w:r w:rsidRPr="00E175C7">
        <w:rPr>
          <w:rFonts w:ascii="Times New Roman" w:hAnsi="Times New Roman"/>
          <w:b/>
          <w:sz w:val="20"/>
          <w:szCs w:val="20"/>
        </w:rPr>
        <w:t xml:space="preserve"> компенсирующей н</w:t>
      </w:r>
      <w:r w:rsidR="00B64FA2">
        <w:rPr>
          <w:rFonts w:ascii="Times New Roman" w:hAnsi="Times New Roman"/>
          <w:b/>
          <w:sz w:val="20"/>
          <w:szCs w:val="20"/>
        </w:rPr>
        <w:t>аправленности для детей с ТНР</w:t>
      </w:r>
      <w:r w:rsidRPr="00B159E3">
        <w:rPr>
          <w:rFonts w:ascii="Times New Roman" w:hAnsi="Times New Roman"/>
          <w:b/>
          <w:sz w:val="20"/>
          <w:szCs w:val="20"/>
        </w:rPr>
        <w:t xml:space="preserve"> «</w:t>
      </w:r>
      <w:r w:rsidR="0015440B" w:rsidRPr="00B159E3">
        <w:rPr>
          <w:rFonts w:ascii="Times New Roman" w:hAnsi="Times New Roman"/>
          <w:b/>
          <w:sz w:val="20"/>
          <w:szCs w:val="20"/>
        </w:rPr>
        <w:t>Жемчужинка» (</w:t>
      </w:r>
      <w:r w:rsidRPr="00B159E3">
        <w:rPr>
          <w:rFonts w:ascii="Times New Roman" w:hAnsi="Times New Roman"/>
          <w:b/>
          <w:sz w:val="20"/>
          <w:szCs w:val="20"/>
        </w:rPr>
        <w:t>4</w:t>
      </w:r>
      <w:r w:rsidRPr="00E175C7">
        <w:rPr>
          <w:rFonts w:ascii="Times New Roman" w:hAnsi="Times New Roman"/>
          <w:b/>
          <w:sz w:val="20"/>
          <w:szCs w:val="20"/>
        </w:rPr>
        <w:t>-5 лет)</w:t>
      </w:r>
    </w:p>
    <w:p w:rsidR="00A42F2C" w:rsidRDefault="00A42F2C" w:rsidP="0015440B">
      <w:pPr>
        <w:spacing w:after="0" w:line="240" w:lineRule="auto"/>
        <w:jc w:val="center"/>
        <w:rPr>
          <w:rFonts w:ascii="Times New Roman" w:hAnsi="Times New Roman"/>
          <w:b/>
          <w:sz w:val="20"/>
          <w:szCs w:val="20"/>
        </w:rPr>
      </w:pPr>
      <w:r w:rsidRPr="00E175C7">
        <w:rPr>
          <w:rFonts w:ascii="Times New Roman" w:hAnsi="Times New Roman"/>
          <w:b/>
          <w:sz w:val="20"/>
          <w:szCs w:val="20"/>
        </w:rPr>
        <w:t xml:space="preserve"> на 202</w:t>
      </w:r>
      <w:r>
        <w:rPr>
          <w:rFonts w:ascii="Times New Roman" w:hAnsi="Times New Roman"/>
          <w:b/>
          <w:sz w:val="20"/>
          <w:szCs w:val="20"/>
        </w:rPr>
        <w:t>4</w:t>
      </w:r>
      <w:r w:rsidRPr="00E175C7">
        <w:rPr>
          <w:rFonts w:ascii="Times New Roman" w:hAnsi="Times New Roman"/>
          <w:b/>
          <w:sz w:val="20"/>
          <w:szCs w:val="20"/>
        </w:rPr>
        <w:t>– 202</w:t>
      </w:r>
      <w:r>
        <w:rPr>
          <w:rFonts w:ascii="Times New Roman" w:hAnsi="Times New Roman"/>
          <w:b/>
          <w:sz w:val="20"/>
          <w:szCs w:val="20"/>
        </w:rPr>
        <w:t xml:space="preserve">5 </w:t>
      </w:r>
      <w:r w:rsidRPr="00E175C7">
        <w:rPr>
          <w:rFonts w:ascii="Times New Roman" w:hAnsi="Times New Roman"/>
          <w:b/>
          <w:sz w:val="20"/>
          <w:szCs w:val="20"/>
        </w:rPr>
        <w:t>учебный год</w:t>
      </w:r>
    </w:p>
    <w:p w:rsidR="00A42F2C" w:rsidRPr="00A42F2C" w:rsidRDefault="00A42F2C" w:rsidP="00A42F2C">
      <w:pPr>
        <w:spacing w:after="0" w:line="240" w:lineRule="auto"/>
        <w:jc w:val="center"/>
        <w:rPr>
          <w:rFonts w:ascii="Times New Roman" w:hAnsi="Times New Roman"/>
          <w:b/>
          <w:sz w:val="20"/>
          <w:szCs w:val="20"/>
        </w:rPr>
      </w:pPr>
    </w:p>
    <w:tbl>
      <w:tblPr>
        <w:tblStyle w:val="ab"/>
        <w:tblW w:w="15132" w:type="dxa"/>
        <w:tblInd w:w="-5" w:type="dxa"/>
        <w:tblLayout w:type="fixed"/>
        <w:tblLook w:val="04A0" w:firstRow="1" w:lastRow="0" w:firstColumn="1" w:lastColumn="0" w:noHBand="0" w:noVBand="1"/>
      </w:tblPr>
      <w:tblGrid>
        <w:gridCol w:w="567"/>
        <w:gridCol w:w="993"/>
        <w:gridCol w:w="850"/>
        <w:gridCol w:w="2977"/>
        <w:gridCol w:w="7654"/>
        <w:gridCol w:w="2091"/>
      </w:tblGrid>
      <w:tr w:rsidR="00A42F2C" w:rsidRPr="003C4731" w:rsidTr="006D6A4F">
        <w:tc>
          <w:tcPr>
            <w:tcW w:w="567" w:type="dxa"/>
          </w:tcPr>
          <w:p w:rsidR="00A42F2C" w:rsidRPr="003C4731" w:rsidRDefault="00A42F2C" w:rsidP="00A42F2C">
            <w:pPr>
              <w:spacing w:after="0" w:line="240" w:lineRule="auto"/>
              <w:jc w:val="center"/>
              <w:rPr>
                <w:rFonts w:ascii="Times New Roman" w:hAnsi="Times New Roman"/>
                <w:b/>
                <w:bCs/>
                <w:sz w:val="20"/>
                <w:szCs w:val="20"/>
              </w:rPr>
            </w:pPr>
            <w:r w:rsidRPr="003C4731">
              <w:rPr>
                <w:rFonts w:ascii="Times New Roman" w:hAnsi="Times New Roman"/>
                <w:b/>
                <w:bCs/>
                <w:sz w:val="20"/>
                <w:szCs w:val="20"/>
              </w:rPr>
              <w:t>№</w:t>
            </w:r>
          </w:p>
        </w:tc>
        <w:tc>
          <w:tcPr>
            <w:tcW w:w="993" w:type="dxa"/>
          </w:tcPr>
          <w:p w:rsidR="00A42F2C" w:rsidRPr="003C4731" w:rsidRDefault="00A42F2C" w:rsidP="00A42F2C">
            <w:pPr>
              <w:spacing w:after="0" w:line="240" w:lineRule="auto"/>
              <w:jc w:val="center"/>
              <w:rPr>
                <w:rFonts w:ascii="Times New Roman" w:hAnsi="Times New Roman"/>
                <w:b/>
                <w:bCs/>
                <w:sz w:val="20"/>
                <w:szCs w:val="20"/>
              </w:rPr>
            </w:pPr>
            <w:r w:rsidRPr="003C4731">
              <w:rPr>
                <w:rFonts w:ascii="Times New Roman" w:hAnsi="Times New Roman"/>
                <w:b/>
                <w:bCs/>
                <w:sz w:val="20"/>
                <w:szCs w:val="20"/>
              </w:rPr>
              <w:t xml:space="preserve">Дата </w:t>
            </w:r>
          </w:p>
          <w:p w:rsidR="00A42F2C" w:rsidRPr="003C4731" w:rsidRDefault="00A42F2C" w:rsidP="00A42F2C">
            <w:pPr>
              <w:spacing w:after="0" w:line="240" w:lineRule="auto"/>
              <w:jc w:val="center"/>
              <w:rPr>
                <w:rFonts w:ascii="Times New Roman" w:hAnsi="Times New Roman"/>
                <w:b/>
                <w:bCs/>
                <w:sz w:val="20"/>
                <w:szCs w:val="20"/>
              </w:rPr>
            </w:pPr>
            <w:r w:rsidRPr="003C4731">
              <w:rPr>
                <w:rFonts w:ascii="Times New Roman" w:hAnsi="Times New Roman"/>
                <w:b/>
                <w:bCs/>
                <w:sz w:val="20"/>
                <w:szCs w:val="20"/>
              </w:rPr>
              <w:t xml:space="preserve">по </w:t>
            </w:r>
          </w:p>
          <w:p w:rsidR="00A42F2C" w:rsidRPr="003C4731" w:rsidRDefault="00A42F2C" w:rsidP="00A42F2C">
            <w:pPr>
              <w:spacing w:after="0" w:line="240" w:lineRule="auto"/>
              <w:jc w:val="center"/>
              <w:rPr>
                <w:rFonts w:ascii="Times New Roman" w:hAnsi="Times New Roman"/>
                <w:b/>
                <w:bCs/>
                <w:sz w:val="20"/>
                <w:szCs w:val="20"/>
              </w:rPr>
            </w:pPr>
            <w:r w:rsidRPr="003C4731">
              <w:rPr>
                <w:rFonts w:ascii="Times New Roman" w:hAnsi="Times New Roman"/>
                <w:b/>
                <w:bCs/>
                <w:sz w:val="20"/>
                <w:szCs w:val="20"/>
              </w:rPr>
              <w:t>плану</w:t>
            </w:r>
          </w:p>
        </w:tc>
        <w:tc>
          <w:tcPr>
            <w:tcW w:w="850" w:type="dxa"/>
          </w:tcPr>
          <w:p w:rsidR="00A42F2C" w:rsidRPr="003C4731" w:rsidRDefault="00A42F2C" w:rsidP="00A42F2C">
            <w:pPr>
              <w:spacing w:after="0" w:line="240" w:lineRule="auto"/>
              <w:jc w:val="center"/>
              <w:rPr>
                <w:rFonts w:ascii="Times New Roman" w:hAnsi="Times New Roman"/>
                <w:b/>
                <w:bCs/>
                <w:sz w:val="20"/>
                <w:szCs w:val="20"/>
              </w:rPr>
            </w:pPr>
            <w:r w:rsidRPr="003C4731">
              <w:rPr>
                <w:rFonts w:ascii="Times New Roman" w:hAnsi="Times New Roman"/>
                <w:b/>
                <w:bCs/>
                <w:sz w:val="20"/>
                <w:szCs w:val="20"/>
              </w:rPr>
              <w:t>Дата по факту</w:t>
            </w:r>
          </w:p>
        </w:tc>
        <w:tc>
          <w:tcPr>
            <w:tcW w:w="2977" w:type="dxa"/>
          </w:tcPr>
          <w:p w:rsidR="00A42F2C" w:rsidRPr="003C4731" w:rsidRDefault="00A42F2C" w:rsidP="00A42F2C">
            <w:pPr>
              <w:spacing w:after="0" w:line="240" w:lineRule="auto"/>
              <w:jc w:val="center"/>
              <w:rPr>
                <w:rFonts w:ascii="Times New Roman" w:hAnsi="Times New Roman"/>
                <w:b/>
                <w:bCs/>
                <w:sz w:val="20"/>
                <w:szCs w:val="20"/>
              </w:rPr>
            </w:pPr>
            <w:r w:rsidRPr="003C4731">
              <w:rPr>
                <w:rFonts w:ascii="Times New Roman" w:hAnsi="Times New Roman"/>
                <w:b/>
                <w:bCs/>
                <w:sz w:val="20"/>
                <w:szCs w:val="20"/>
              </w:rPr>
              <w:t>Тема</w:t>
            </w:r>
          </w:p>
        </w:tc>
        <w:tc>
          <w:tcPr>
            <w:tcW w:w="7654" w:type="dxa"/>
          </w:tcPr>
          <w:p w:rsidR="00A42F2C" w:rsidRPr="003C4731" w:rsidRDefault="00A42F2C" w:rsidP="00A42F2C">
            <w:pPr>
              <w:spacing w:after="0" w:line="240" w:lineRule="auto"/>
              <w:jc w:val="center"/>
              <w:rPr>
                <w:rFonts w:ascii="Times New Roman" w:hAnsi="Times New Roman"/>
                <w:sz w:val="20"/>
                <w:szCs w:val="20"/>
              </w:rPr>
            </w:pPr>
            <w:r w:rsidRPr="003C4731">
              <w:rPr>
                <w:rFonts w:ascii="Times New Roman" w:eastAsia="Calibri" w:hAnsi="Times New Roman"/>
                <w:b/>
                <w:sz w:val="20"/>
                <w:szCs w:val="20"/>
              </w:rPr>
              <w:t>Основное содержание деятельности</w:t>
            </w:r>
          </w:p>
        </w:tc>
        <w:tc>
          <w:tcPr>
            <w:tcW w:w="2091" w:type="dxa"/>
          </w:tcPr>
          <w:p w:rsidR="00A42F2C" w:rsidRPr="003C4731" w:rsidRDefault="00A42F2C" w:rsidP="00A42F2C">
            <w:pPr>
              <w:spacing w:after="0" w:line="240" w:lineRule="auto"/>
              <w:jc w:val="center"/>
              <w:rPr>
                <w:rFonts w:ascii="Times New Roman" w:hAnsi="Times New Roman"/>
                <w:b/>
                <w:bCs/>
                <w:sz w:val="20"/>
                <w:szCs w:val="20"/>
              </w:rPr>
            </w:pPr>
            <w:r w:rsidRPr="003C4731">
              <w:rPr>
                <w:rFonts w:ascii="Times New Roman" w:hAnsi="Times New Roman"/>
                <w:b/>
                <w:bCs/>
                <w:sz w:val="20"/>
                <w:szCs w:val="20"/>
              </w:rPr>
              <w:t>Примечание</w:t>
            </w:r>
          </w:p>
        </w:tc>
      </w:tr>
      <w:tr w:rsidR="00A42F2C" w:rsidRPr="003C4731" w:rsidTr="006D6A4F">
        <w:tc>
          <w:tcPr>
            <w:tcW w:w="15132" w:type="dxa"/>
            <w:gridSpan w:val="6"/>
          </w:tcPr>
          <w:p w:rsidR="00A42F2C" w:rsidRPr="003C4731" w:rsidRDefault="00A42F2C" w:rsidP="006D6A4F">
            <w:pPr>
              <w:ind w:firstLine="172"/>
              <w:jc w:val="center"/>
              <w:rPr>
                <w:rFonts w:ascii="Times New Roman" w:hAnsi="Times New Roman"/>
                <w:b/>
                <w:bCs/>
                <w:sz w:val="20"/>
                <w:szCs w:val="20"/>
              </w:rPr>
            </w:pPr>
            <w:r w:rsidRPr="003C4731">
              <w:rPr>
                <w:rFonts w:ascii="Times New Roman" w:hAnsi="Times New Roman"/>
                <w:b/>
                <w:bCs/>
                <w:sz w:val="20"/>
                <w:szCs w:val="20"/>
              </w:rPr>
              <w:t>Сентябрь</w:t>
            </w:r>
          </w:p>
        </w:tc>
      </w:tr>
      <w:tr w:rsidR="00A42F2C" w:rsidRPr="003C4731" w:rsidTr="006D6A4F">
        <w:tc>
          <w:tcPr>
            <w:tcW w:w="567" w:type="dxa"/>
          </w:tcPr>
          <w:p w:rsidR="00A42F2C" w:rsidRPr="003C4731" w:rsidRDefault="00A42F2C" w:rsidP="00A42F2C">
            <w:pPr>
              <w:spacing w:after="0" w:line="240" w:lineRule="auto"/>
              <w:jc w:val="center"/>
              <w:rPr>
                <w:rFonts w:ascii="Times New Roman" w:hAnsi="Times New Roman"/>
                <w:b/>
                <w:bCs/>
                <w:sz w:val="20"/>
                <w:szCs w:val="20"/>
              </w:rPr>
            </w:pPr>
          </w:p>
        </w:tc>
        <w:tc>
          <w:tcPr>
            <w:tcW w:w="14565" w:type="dxa"/>
            <w:gridSpan w:val="5"/>
          </w:tcPr>
          <w:p w:rsidR="00A42F2C" w:rsidRPr="003C4731" w:rsidRDefault="00A42F2C" w:rsidP="00A42F2C">
            <w:pPr>
              <w:spacing w:after="0" w:line="240" w:lineRule="auto"/>
              <w:rPr>
                <w:rFonts w:ascii="Times New Roman" w:hAnsi="Times New Roman"/>
                <w:b/>
                <w:bCs/>
                <w:sz w:val="20"/>
                <w:szCs w:val="20"/>
              </w:rPr>
            </w:pPr>
            <w:r w:rsidRPr="003C4731">
              <w:rPr>
                <w:rFonts w:ascii="Times New Roman" w:hAnsi="Times New Roman"/>
                <w:b/>
                <w:bCs/>
                <w:sz w:val="20"/>
                <w:szCs w:val="20"/>
              </w:rPr>
              <w:t>Обследование</w:t>
            </w:r>
          </w:p>
        </w:tc>
      </w:tr>
      <w:tr w:rsidR="00A42F2C" w:rsidRPr="003C4731" w:rsidTr="006D6A4F">
        <w:tc>
          <w:tcPr>
            <w:tcW w:w="567" w:type="dxa"/>
          </w:tcPr>
          <w:p w:rsidR="00A42F2C" w:rsidRPr="006D6A4F" w:rsidRDefault="00BC4F00" w:rsidP="00A42F2C">
            <w:pPr>
              <w:spacing w:after="0" w:line="240" w:lineRule="auto"/>
              <w:jc w:val="center"/>
              <w:rPr>
                <w:rFonts w:ascii="Times New Roman" w:hAnsi="Times New Roman"/>
                <w:sz w:val="20"/>
                <w:szCs w:val="20"/>
              </w:rPr>
            </w:pPr>
            <w:r w:rsidRPr="006D6A4F">
              <w:rPr>
                <w:rFonts w:ascii="Times New Roman" w:hAnsi="Times New Roman"/>
                <w:sz w:val="20"/>
                <w:szCs w:val="20"/>
              </w:rPr>
              <w:t>1</w:t>
            </w:r>
          </w:p>
        </w:tc>
        <w:tc>
          <w:tcPr>
            <w:tcW w:w="993" w:type="dxa"/>
          </w:tcPr>
          <w:p w:rsidR="00A42F2C" w:rsidRPr="003C4731" w:rsidRDefault="00A42F2C" w:rsidP="00A42F2C">
            <w:pPr>
              <w:spacing w:after="0" w:line="240" w:lineRule="auto"/>
              <w:jc w:val="center"/>
              <w:rPr>
                <w:rFonts w:ascii="Times New Roman" w:hAnsi="Times New Roman"/>
                <w:sz w:val="20"/>
                <w:szCs w:val="20"/>
              </w:rPr>
            </w:pPr>
            <w:r w:rsidRPr="003C4731">
              <w:rPr>
                <w:rFonts w:ascii="Times New Roman" w:hAnsi="Times New Roman"/>
                <w:sz w:val="20"/>
                <w:szCs w:val="20"/>
              </w:rPr>
              <w:t>3.09.24</w:t>
            </w:r>
          </w:p>
        </w:tc>
        <w:tc>
          <w:tcPr>
            <w:tcW w:w="850" w:type="dxa"/>
          </w:tcPr>
          <w:p w:rsidR="00A42F2C" w:rsidRPr="003C4731" w:rsidRDefault="00A42F2C" w:rsidP="00A42F2C">
            <w:pPr>
              <w:spacing w:after="0" w:line="240" w:lineRule="auto"/>
              <w:jc w:val="center"/>
              <w:rPr>
                <w:rFonts w:ascii="Times New Roman" w:hAnsi="Times New Roman"/>
                <w:b/>
                <w:bCs/>
                <w:sz w:val="20"/>
                <w:szCs w:val="20"/>
              </w:rPr>
            </w:pPr>
          </w:p>
        </w:tc>
        <w:tc>
          <w:tcPr>
            <w:tcW w:w="2977" w:type="dxa"/>
          </w:tcPr>
          <w:p w:rsidR="00A42F2C" w:rsidRPr="003C4731" w:rsidRDefault="00A42F2C" w:rsidP="00A42F2C">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иллюстраций о г. Советский.</w:t>
            </w:r>
          </w:p>
        </w:tc>
        <w:tc>
          <w:tcPr>
            <w:tcW w:w="7654" w:type="dxa"/>
          </w:tcPr>
          <w:p w:rsidR="00A42F2C" w:rsidRPr="003C4731" w:rsidRDefault="00A42F2C"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Развивать интерес детей к основным достопримечательностями населенного пункта</w:t>
            </w:r>
          </w:p>
        </w:tc>
        <w:tc>
          <w:tcPr>
            <w:tcW w:w="2091" w:type="dxa"/>
          </w:tcPr>
          <w:p w:rsidR="00A42F2C" w:rsidRPr="003C4731" w:rsidRDefault="00A42F2C" w:rsidP="00A42F2C">
            <w:pPr>
              <w:spacing w:after="0" w:line="240" w:lineRule="auto"/>
              <w:jc w:val="center"/>
              <w:rPr>
                <w:rFonts w:ascii="Times New Roman" w:hAnsi="Times New Roman"/>
                <w:b/>
                <w:bCs/>
                <w:sz w:val="20"/>
                <w:szCs w:val="20"/>
              </w:rPr>
            </w:pPr>
          </w:p>
        </w:tc>
      </w:tr>
      <w:tr w:rsidR="00A42F2C" w:rsidRPr="003C4731" w:rsidTr="006D6A4F">
        <w:tc>
          <w:tcPr>
            <w:tcW w:w="567" w:type="dxa"/>
          </w:tcPr>
          <w:p w:rsidR="00A42F2C" w:rsidRPr="006D6A4F" w:rsidRDefault="00BC4F00" w:rsidP="00A42F2C">
            <w:pPr>
              <w:spacing w:after="0" w:line="240" w:lineRule="auto"/>
              <w:jc w:val="center"/>
              <w:rPr>
                <w:rFonts w:ascii="Times New Roman" w:hAnsi="Times New Roman"/>
                <w:sz w:val="20"/>
                <w:szCs w:val="20"/>
              </w:rPr>
            </w:pPr>
            <w:r w:rsidRPr="006D6A4F">
              <w:rPr>
                <w:rFonts w:ascii="Times New Roman" w:hAnsi="Times New Roman"/>
                <w:sz w:val="20"/>
                <w:szCs w:val="20"/>
              </w:rPr>
              <w:t>2</w:t>
            </w:r>
          </w:p>
        </w:tc>
        <w:tc>
          <w:tcPr>
            <w:tcW w:w="993" w:type="dxa"/>
          </w:tcPr>
          <w:p w:rsidR="00A42F2C" w:rsidRPr="003C4731" w:rsidRDefault="00A42F2C" w:rsidP="00A42F2C">
            <w:pPr>
              <w:spacing w:after="0" w:line="240" w:lineRule="auto"/>
              <w:jc w:val="center"/>
              <w:rPr>
                <w:rFonts w:ascii="Times New Roman" w:hAnsi="Times New Roman"/>
                <w:sz w:val="20"/>
                <w:szCs w:val="20"/>
              </w:rPr>
            </w:pPr>
            <w:r w:rsidRPr="003C4731">
              <w:rPr>
                <w:rFonts w:ascii="Times New Roman" w:hAnsi="Times New Roman"/>
                <w:sz w:val="20"/>
                <w:szCs w:val="20"/>
              </w:rPr>
              <w:t>6.09.24</w:t>
            </w:r>
          </w:p>
        </w:tc>
        <w:tc>
          <w:tcPr>
            <w:tcW w:w="850" w:type="dxa"/>
          </w:tcPr>
          <w:p w:rsidR="00A42F2C" w:rsidRPr="003C4731" w:rsidRDefault="00A42F2C" w:rsidP="00A42F2C">
            <w:pPr>
              <w:spacing w:after="0" w:line="240" w:lineRule="auto"/>
              <w:jc w:val="center"/>
              <w:rPr>
                <w:rFonts w:ascii="Times New Roman" w:hAnsi="Times New Roman"/>
                <w:b/>
                <w:bCs/>
                <w:sz w:val="20"/>
                <w:szCs w:val="20"/>
              </w:rPr>
            </w:pPr>
          </w:p>
        </w:tc>
        <w:tc>
          <w:tcPr>
            <w:tcW w:w="2977" w:type="dxa"/>
          </w:tcPr>
          <w:p w:rsidR="00A42F2C" w:rsidRPr="003C4731" w:rsidRDefault="00A42F2C" w:rsidP="00A42F2C">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«Мой адрес».</w:t>
            </w:r>
          </w:p>
        </w:tc>
        <w:tc>
          <w:tcPr>
            <w:tcW w:w="7654" w:type="dxa"/>
          </w:tcPr>
          <w:p w:rsidR="00A42F2C" w:rsidRPr="003C4731" w:rsidRDefault="00A42F2C"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Знакомить с названиями улиц, на которых живут дети.</w:t>
            </w:r>
          </w:p>
        </w:tc>
        <w:tc>
          <w:tcPr>
            <w:tcW w:w="2091" w:type="dxa"/>
          </w:tcPr>
          <w:p w:rsidR="00A42F2C" w:rsidRPr="003C4731" w:rsidRDefault="00A42F2C" w:rsidP="00A42F2C">
            <w:pPr>
              <w:spacing w:after="0" w:line="240" w:lineRule="auto"/>
              <w:jc w:val="center"/>
              <w:rPr>
                <w:rFonts w:ascii="Times New Roman" w:hAnsi="Times New Roman"/>
                <w:b/>
                <w:bCs/>
                <w:sz w:val="20"/>
                <w:szCs w:val="20"/>
              </w:rPr>
            </w:pPr>
          </w:p>
        </w:tc>
      </w:tr>
      <w:tr w:rsidR="00A42F2C" w:rsidRPr="003C4731" w:rsidTr="006D6A4F">
        <w:tc>
          <w:tcPr>
            <w:tcW w:w="567" w:type="dxa"/>
          </w:tcPr>
          <w:p w:rsidR="00A42F2C" w:rsidRPr="006D6A4F" w:rsidRDefault="00A42F2C" w:rsidP="00A42F2C">
            <w:pPr>
              <w:spacing w:after="0" w:line="240" w:lineRule="auto"/>
              <w:jc w:val="center"/>
              <w:rPr>
                <w:rFonts w:ascii="Times New Roman" w:hAnsi="Times New Roman"/>
                <w:sz w:val="20"/>
                <w:szCs w:val="20"/>
              </w:rPr>
            </w:pPr>
          </w:p>
        </w:tc>
        <w:tc>
          <w:tcPr>
            <w:tcW w:w="14565" w:type="dxa"/>
            <w:gridSpan w:val="5"/>
          </w:tcPr>
          <w:p w:rsidR="00A42F2C" w:rsidRPr="003C4731" w:rsidRDefault="00A42F2C" w:rsidP="00A42F2C">
            <w:pPr>
              <w:spacing w:after="0" w:line="240" w:lineRule="auto"/>
              <w:rPr>
                <w:rFonts w:ascii="Times New Roman" w:hAnsi="Times New Roman"/>
                <w:b/>
                <w:bCs/>
                <w:sz w:val="20"/>
                <w:szCs w:val="20"/>
              </w:rPr>
            </w:pPr>
            <w:r w:rsidRPr="003C4731">
              <w:rPr>
                <w:rFonts w:ascii="Times New Roman" w:hAnsi="Times New Roman"/>
                <w:b/>
                <w:bCs/>
                <w:sz w:val="20"/>
                <w:szCs w:val="20"/>
              </w:rPr>
              <w:t>Обследование</w:t>
            </w:r>
          </w:p>
        </w:tc>
      </w:tr>
      <w:tr w:rsidR="00285D18" w:rsidRPr="003C4731" w:rsidTr="006D6A4F">
        <w:tc>
          <w:tcPr>
            <w:tcW w:w="567" w:type="dxa"/>
          </w:tcPr>
          <w:p w:rsidR="00285D18" w:rsidRPr="006D6A4F" w:rsidRDefault="00BC4F00" w:rsidP="00285D18">
            <w:pPr>
              <w:spacing w:after="0" w:line="240" w:lineRule="auto"/>
              <w:jc w:val="center"/>
              <w:rPr>
                <w:rFonts w:ascii="Times New Roman" w:hAnsi="Times New Roman"/>
                <w:sz w:val="20"/>
                <w:szCs w:val="20"/>
              </w:rPr>
            </w:pPr>
            <w:r w:rsidRPr="006D6A4F">
              <w:rPr>
                <w:rFonts w:ascii="Times New Roman" w:hAnsi="Times New Roman"/>
                <w:sz w:val="20"/>
                <w:szCs w:val="20"/>
              </w:rPr>
              <w:t>3</w:t>
            </w:r>
          </w:p>
        </w:tc>
        <w:tc>
          <w:tcPr>
            <w:tcW w:w="993" w:type="dxa"/>
          </w:tcPr>
          <w:p w:rsidR="00285D18" w:rsidRPr="003C4731" w:rsidRDefault="00285D18" w:rsidP="00285D18">
            <w:pPr>
              <w:spacing w:after="0" w:line="240" w:lineRule="auto"/>
              <w:jc w:val="center"/>
              <w:rPr>
                <w:rFonts w:ascii="Times New Roman" w:hAnsi="Times New Roman"/>
                <w:sz w:val="20"/>
                <w:szCs w:val="20"/>
              </w:rPr>
            </w:pPr>
            <w:r w:rsidRPr="003C4731">
              <w:rPr>
                <w:rFonts w:ascii="Times New Roman" w:hAnsi="Times New Roman"/>
                <w:sz w:val="20"/>
                <w:szCs w:val="20"/>
              </w:rPr>
              <w:t>10.09.24</w:t>
            </w:r>
          </w:p>
        </w:tc>
        <w:tc>
          <w:tcPr>
            <w:tcW w:w="850" w:type="dxa"/>
          </w:tcPr>
          <w:p w:rsidR="00285D18" w:rsidRPr="003C4731" w:rsidRDefault="00285D18" w:rsidP="00285D18">
            <w:pPr>
              <w:spacing w:after="0" w:line="240" w:lineRule="auto"/>
              <w:jc w:val="center"/>
              <w:rPr>
                <w:rFonts w:ascii="Times New Roman" w:hAnsi="Times New Roman"/>
                <w:b/>
                <w:bCs/>
                <w:sz w:val="20"/>
                <w:szCs w:val="20"/>
              </w:rPr>
            </w:pPr>
          </w:p>
        </w:tc>
        <w:tc>
          <w:tcPr>
            <w:tcW w:w="2977" w:type="dxa"/>
          </w:tcPr>
          <w:p w:rsidR="00285D18" w:rsidRPr="003C4731" w:rsidRDefault="00285D18" w:rsidP="00285D18">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«Россия – Родина моя».</w:t>
            </w:r>
          </w:p>
        </w:tc>
        <w:tc>
          <w:tcPr>
            <w:tcW w:w="7654" w:type="dxa"/>
          </w:tcPr>
          <w:p w:rsidR="00285D18" w:rsidRPr="003C4731" w:rsidRDefault="00285D18" w:rsidP="00EF1428">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Воспитывает уважительное отношение к нашей Родине – России.</w:t>
            </w:r>
          </w:p>
        </w:tc>
        <w:tc>
          <w:tcPr>
            <w:tcW w:w="2091" w:type="dxa"/>
          </w:tcPr>
          <w:p w:rsidR="00285D18" w:rsidRPr="003C4731" w:rsidRDefault="00285D18" w:rsidP="00285D18">
            <w:pPr>
              <w:spacing w:after="0" w:line="240" w:lineRule="auto"/>
              <w:jc w:val="center"/>
              <w:rPr>
                <w:rFonts w:ascii="Times New Roman" w:hAnsi="Times New Roman"/>
                <w:b/>
                <w:bCs/>
                <w:sz w:val="20"/>
                <w:szCs w:val="20"/>
              </w:rPr>
            </w:pPr>
          </w:p>
        </w:tc>
      </w:tr>
      <w:tr w:rsidR="00285D18" w:rsidRPr="003C4731" w:rsidTr="006D6A4F">
        <w:tc>
          <w:tcPr>
            <w:tcW w:w="567" w:type="dxa"/>
          </w:tcPr>
          <w:p w:rsidR="00285D18" w:rsidRPr="006D6A4F" w:rsidRDefault="00BC4F00" w:rsidP="00285D18">
            <w:pPr>
              <w:spacing w:after="0" w:line="240" w:lineRule="auto"/>
              <w:jc w:val="center"/>
              <w:rPr>
                <w:rFonts w:ascii="Times New Roman" w:hAnsi="Times New Roman"/>
                <w:sz w:val="20"/>
                <w:szCs w:val="20"/>
              </w:rPr>
            </w:pPr>
            <w:r w:rsidRPr="006D6A4F">
              <w:rPr>
                <w:rFonts w:ascii="Times New Roman" w:hAnsi="Times New Roman"/>
                <w:sz w:val="20"/>
                <w:szCs w:val="20"/>
              </w:rPr>
              <w:t>4</w:t>
            </w:r>
          </w:p>
        </w:tc>
        <w:tc>
          <w:tcPr>
            <w:tcW w:w="993" w:type="dxa"/>
          </w:tcPr>
          <w:p w:rsidR="00285D18" w:rsidRPr="003C4731" w:rsidRDefault="00285D18" w:rsidP="00285D18">
            <w:pPr>
              <w:spacing w:after="0" w:line="240" w:lineRule="auto"/>
              <w:jc w:val="center"/>
              <w:rPr>
                <w:rFonts w:ascii="Times New Roman" w:hAnsi="Times New Roman"/>
                <w:sz w:val="20"/>
                <w:szCs w:val="20"/>
              </w:rPr>
            </w:pPr>
            <w:r w:rsidRPr="003C4731">
              <w:rPr>
                <w:rFonts w:ascii="Times New Roman" w:hAnsi="Times New Roman"/>
                <w:sz w:val="20"/>
                <w:szCs w:val="20"/>
              </w:rPr>
              <w:t>13.09.24</w:t>
            </w:r>
          </w:p>
        </w:tc>
        <w:tc>
          <w:tcPr>
            <w:tcW w:w="850" w:type="dxa"/>
          </w:tcPr>
          <w:p w:rsidR="00285D18" w:rsidRPr="003C4731" w:rsidRDefault="00285D18" w:rsidP="00285D18">
            <w:pPr>
              <w:spacing w:after="0" w:line="240" w:lineRule="auto"/>
              <w:jc w:val="center"/>
              <w:rPr>
                <w:rFonts w:ascii="Times New Roman" w:hAnsi="Times New Roman"/>
                <w:b/>
                <w:bCs/>
                <w:sz w:val="20"/>
                <w:szCs w:val="20"/>
              </w:rPr>
            </w:pPr>
          </w:p>
        </w:tc>
        <w:tc>
          <w:tcPr>
            <w:tcW w:w="2977" w:type="dxa"/>
          </w:tcPr>
          <w:p w:rsidR="00285D18" w:rsidRPr="003C4731" w:rsidRDefault="00285D18" w:rsidP="00285D18">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иллюстраций на тему «Моя страна».</w:t>
            </w:r>
          </w:p>
        </w:tc>
        <w:tc>
          <w:tcPr>
            <w:tcW w:w="7654" w:type="dxa"/>
          </w:tcPr>
          <w:p w:rsidR="00285D18" w:rsidRPr="003C4731" w:rsidRDefault="00285D18" w:rsidP="00EF1428">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Расширять представления детей о родной стране.</w:t>
            </w:r>
          </w:p>
        </w:tc>
        <w:tc>
          <w:tcPr>
            <w:tcW w:w="2091" w:type="dxa"/>
          </w:tcPr>
          <w:p w:rsidR="00285D18" w:rsidRPr="003C4731" w:rsidRDefault="00285D18" w:rsidP="00285D18">
            <w:pPr>
              <w:spacing w:after="0" w:line="240" w:lineRule="auto"/>
              <w:jc w:val="center"/>
              <w:rPr>
                <w:rFonts w:ascii="Times New Roman" w:hAnsi="Times New Roman"/>
                <w:b/>
                <w:bCs/>
                <w:sz w:val="20"/>
                <w:szCs w:val="20"/>
              </w:rPr>
            </w:pPr>
          </w:p>
        </w:tc>
      </w:tr>
      <w:tr w:rsidR="00285D18" w:rsidRPr="003C4731" w:rsidTr="006D6A4F">
        <w:tc>
          <w:tcPr>
            <w:tcW w:w="567" w:type="dxa"/>
          </w:tcPr>
          <w:p w:rsidR="00285D18" w:rsidRPr="006D6A4F" w:rsidRDefault="00285D18" w:rsidP="00285D18">
            <w:pPr>
              <w:spacing w:after="0" w:line="240" w:lineRule="auto"/>
              <w:jc w:val="center"/>
              <w:rPr>
                <w:rFonts w:ascii="Times New Roman" w:hAnsi="Times New Roman"/>
                <w:sz w:val="20"/>
                <w:szCs w:val="20"/>
              </w:rPr>
            </w:pPr>
          </w:p>
        </w:tc>
        <w:tc>
          <w:tcPr>
            <w:tcW w:w="14565" w:type="dxa"/>
            <w:gridSpan w:val="5"/>
          </w:tcPr>
          <w:p w:rsidR="00285D18" w:rsidRPr="003C4731" w:rsidRDefault="00285D18" w:rsidP="00285D18">
            <w:pPr>
              <w:spacing w:after="0" w:line="240" w:lineRule="auto"/>
              <w:rPr>
                <w:rFonts w:ascii="Times New Roman" w:hAnsi="Times New Roman"/>
                <w:b/>
                <w:bCs/>
                <w:sz w:val="20"/>
                <w:szCs w:val="20"/>
              </w:rPr>
            </w:pPr>
            <w:r w:rsidRPr="003C4731">
              <w:rPr>
                <w:rFonts w:ascii="Times New Roman" w:hAnsi="Times New Roman"/>
                <w:b/>
                <w:bCs/>
                <w:sz w:val="20"/>
                <w:szCs w:val="20"/>
              </w:rPr>
              <w:t>Осень. Название деревьев.</w:t>
            </w:r>
          </w:p>
        </w:tc>
      </w:tr>
      <w:tr w:rsidR="00EF1428" w:rsidRPr="003C4731" w:rsidTr="006D6A4F">
        <w:tc>
          <w:tcPr>
            <w:tcW w:w="567" w:type="dxa"/>
          </w:tcPr>
          <w:p w:rsidR="00EF1428" w:rsidRPr="006D6A4F" w:rsidRDefault="00BC4F00" w:rsidP="00EF1428">
            <w:pPr>
              <w:spacing w:after="0" w:line="240" w:lineRule="auto"/>
              <w:jc w:val="center"/>
              <w:rPr>
                <w:rFonts w:ascii="Times New Roman" w:hAnsi="Times New Roman"/>
                <w:sz w:val="20"/>
                <w:szCs w:val="20"/>
              </w:rPr>
            </w:pPr>
            <w:r w:rsidRPr="006D6A4F">
              <w:rPr>
                <w:rFonts w:ascii="Times New Roman" w:hAnsi="Times New Roman"/>
                <w:sz w:val="20"/>
                <w:szCs w:val="20"/>
              </w:rPr>
              <w:t>5</w:t>
            </w:r>
          </w:p>
        </w:tc>
        <w:tc>
          <w:tcPr>
            <w:tcW w:w="993" w:type="dxa"/>
          </w:tcPr>
          <w:p w:rsidR="00EF1428" w:rsidRPr="003C4731" w:rsidRDefault="00EF1428" w:rsidP="00EF1428">
            <w:pPr>
              <w:spacing w:after="0" w:line="240" w:lineRule="auto"/>
              <w:jc w:val="center"/>
              <w:rPr>
                <w:rFonts w:ascii="Times New Roman" w:hAnsi="Times New Roman"/>
                <w:sz w:val="20"/>
                <w:szCs w:val="20"/>
              </w:rPr>
            </w:pPr>
            <w:r w:rsidRPr="003C4731">
              <w:rPr>
                <w:rFonts w:ascii="Times New Roman" w:hAnsi="Times New Roman"/>
                <w:sz w:val="20"/>
                <w:szCs w:val="20"/>
              </w:rPr>
              <w:t>17.09.24</w:t>
            </w:r>
          </w:p>
        </w:tc>
        <w:tc>
          <w:tcPr>
            <w:tcW w:w="850" w:type="dxa"/>
          </w:tcPr>
          <w:p w:rsidR="00EF1428" w:rsidRPr="003C4731" w:rsidRDefault="00EF1428" w:rsidP="00EF1428">
            <w:pPr>
              <w:spacing w:after="0" w:line="240" w:lineRule="auto"/>
              <w:jc w:val="center"/>
              <w:rPr>
                <w:rFonts w:ascii="Times New Roman" w:hAnsi="Times New Roman"/>
                <w:b/>
                <w:bCs/>
                <w:sz w:val="20"/>
                <w:szCs w:val="20"/>
              </w:rPr>
            </w:pPr>
          </w:p>
        </w:tc>
        <w:tc>
          <w:tcPr>
            <w:tcW w:w="2977" w:type="dxa"/>
          </w:tcPr>
          <w:p w:rsidR="00EF1428" w:rsidRPr="003C4731" w:rsidRDefault="00EF1428" w:rsidP="00EF1428">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картины «Природа России».</w:t>
            </w:r>
          </w:p>
        </w:tc>
        <w:tc>
          <w:tcPr>
            <w:tcW w:w="7654" w:type="dxa"/>
          </w:tcPr>
          <w:p w:rsidR="00EF1428" w:rsidRPr="003C4731" w:rsidRDefault="00EF1428"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Поддерживать эмоциональную отзывчивость детей на красоту родного края.</w:t>
            </w:r>
          </w:p>
        </w:tc>
        <w:tc>
          <w:tcPr>
            <w:tcW w:w="2091" w:type="dxa"/>
          </w:tcPr>
          <w:p w:rsidR="00EF1428" w:rsidRPr="003C4731" w:rsidRDefault="00EF1428" w:rsidP="00EF1428">
            <w:pPr>
              <w:spacing w:after="0" w:line="240" w:lineRule="auto"/>
              <w:jc w:val="center"/>
              <w:rPr>
                <w:rFonts w:ascii="Times New Roman" w:hAnsi="Times New Roman"/>
                <w:b/>
                <w:bCs/>
                <w:sz w:val="20"/>
                <w:szCs w:val="20"/>
              </w:rPr>
            </w:pPr>
          </w:p>
        </w:tc>
      </w:tr>
      <w:tr w:rsidR="00EF1428" w:rsidRPr="003C4731" w:rsidTr="006D6A4F">
        <w:tc>
          <w:tcPr>
            <w:tcW w:w="567" w:type="dxa"/>
          </w:tcPr>
          <w:p w:rsidR="00EF1428" w:rsidRPr="006D6A4F" w:rsidRDefault="00BC4F00" w:rsidP="00EF1428">
            <w:pPr>
              <w:spacing w:after="0" w:line="240" w:lineRule="auto"/>
              <w:jc w:val="center"/>
              <w:rPr>
                <w:rFonts w:ascii="Times New Roman" w:hAnsi="Times New Roman"/>
                <w:sz w:val="20"/>
                <w:szCs w:val="20"/>
              </w:rPr>
            </w:pPr>
            <w:r w:rsidRPr="006D6A4F">
              <w:rPr>
                <w:rFonts w:ascii="Times New Roman" w:hAnsi="Times New Roman"/>
                <w:sz w:val="20"/>
                <w:szCs w:val="20"/>
              </w:rPr>
              <w:t>6</w:t>
            </w:r>
          </w:p>
        </w:tc>
        <w:tc>
          <w:tcPr>
            <w:tcW w:w="993" w:type="dxa"/>
          </w:tcPr>
          <w:p w:rsidR="00EF1428" w:rsidRPr="003C4731" w:rsidRDefault="00EF1428" w:rsidP="00EF1428">
            <w:pPr>
              <w:spacing w:after="0" w:line="240" w:lineRule="auto"/>
              <w:jc w:val="center"/>
              <w:rPr>
                <w:rFonts w:ascii="Times New Roman" w:hAnsi="Times New Roman"/>
                <w:sz w:val="20"/>
                <w:szCs w:val="20"/>
              </w:rPr>
            </w:pPr>
            <w:r w:rsidRPr="003C4731">
              <w:rPr>
                <w:rFonts w:ascii="Times New Roman" w:hAnsi="Times New Roman"/>
                <w:sz w:val="20"/>
                <w:szCs w:val="20"/>
              </w:rPr>
              <w:t>20.09.24</w:t>
            </w:r>
          </w:p>
        </w:tc>
        <w:tc>
          <w:tcPr>
            <w:tcW w:w="850" w:type="dxa"/>
          </w:tcPr>
          <w:p w:rsidR="00EF1428" w:rsidRPr="003C4731" w:rsidRDefault="00EF1428" w:rsidP="00EF1428">
            <w:pPr>
              <w:spacing w:after="0" w:line="240" w:lineRule="auto"/>
              <w:jc w:val="center"/>
              <w:rPr>
                <w:rFonts w:ascii="Times New Roman" w:hAnsi="Times New Roman"/>
                <w:b/>
                <w:bCs/>
                <w:sz w:val="20"/>
                <w:szCs w:val="20"/>
              </w:rPr>
            </w:pPr>
          </w:p>
        </w:tc>
        <w:tc>
          <w:tcPr>
            <w:tcW w:w="2977" w:type="dxa"/>
          </w:tcPr>
          <w:p w:rsidR="00EF1428" w:rsidRPr="003C4731" w:rsidRDefault="00EF1428" w:rsidP="00EF1428">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«Малая родина. За что мы любим свой город».</w:t>
            </w:r>
          </w:p>
        </w:tc>
        <w:tc>
          <w:tcPr>
            <w:tcW w:w="7654" w:type="dxa"/>
          </w:tcPr>
          <w:p w:rsidR="00EF1428" w:rsidRPr="003C4731" w:rsidRDefault="00EF1428"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Расширять представления о родном городе. Познакомить детей с историей города Советский. Вызвать у детей чувство восхищения красотой родного города.</w:t>
            </w:r>
          </w:p>
        </w:tc>
        <w:tc>
          <w:tcPr>
            <w:tcW w:w="2091" w:type="dxa"/>
          </w:tcPr>
          <w:p w:rsidR="00EF1428" w:rsidRPr="003C4731" w:rsidRDefault="00EF1428" w:rsidP="00EF1428">
            <w:pPr>
              <w:spacing w:after="0" w:line="240" w:lineRule="auto"/>
              <w:jc w:val="center"/>
              <w:rPr>
                <w:rFonts w:ascii="Times New Roman" w:hAnsi="Times New Roman"/>
                <w:b/>
                <w:bCs/>
                <w:sz w:val="20"/>
                <w:szCs w:val="20"/>
              </w:rPr>
            </w:pPr>
          </w:p>
        </w:tc>
      </w:tr>
      <w:tr w:rsidR="00EF1428" w:rsidRPr="003C4731" w:rsidTr="006D6A4F">
        <w:tc>
          <w:tcPr>
            <w:tcW w:w="567" w:type="dxa"/>
          </w:tcPr>
          <w:p w:rsidR="00EF1428" w:rsidRPr="006D6A4F" w:rsidRDefault="00EF1428" w:rsidP="00EF1428">
            <w:pPr>
              <w:spacing w:after="0" w:line="240" w:lineRule="auto"/>
              <w:jc w:val="center"/>
              <w:rPr>
                <w:rFonts w:ascii="Times New Roman" w:hAnsi="Times New Roman"/>
                <w:sz w:val="20"/>
                <w:szCs w:val="20"/>
              </w:rPr>
            </w:pPr>
          </w:p>
        </w:tc>
        <w:tc>
          <w:tcPr>
            <w:tcW w:w="14565" w:type="dxa"/>
            <w:gridSpan w:val="5"/>
          </w:tcPr>
          <w:p w:rsidR="00EF1428" w:rsidRPr="003C4731" w:rsidRDefault="00EF1428" w:rsidP="00EF1428">
            <w:pPr>
              <w:spacing w:after="0" w:line="240" w:lineRule="auto"/>
              <w:rPr>
                <w:rFonts w:ascii="Times New Roman" w:hAnsi="Times New Roman"/>
                <w:b/>
                <w:bCs/>
                <w:sz w:val="20"/>
                <w:szCs w:val="20"/>
              </w:rPr>
            </w:pPr>
            <w:r w:rsidRPr="003C4731">
              <w:rPr>
                <w:rFonts w:ascii="Times New Roman" w:hAnsi="Times New Roman"/>
                <w:b/>
                <w:bCs/>
                <w:sz w:val="20"/>
                <w:szCs w:val="20"/>
              </w:rPr>
              <w:t>Огород. Овощи.</w:t>
            </w:r>
          </w:p>
        </w:tc>
      </w:tr>
      <w:tr w:rsidR="00EF1428" w:rsidRPr="003C4731" w:rsidTr="006D6A4F">
        <w:tc>
          <w:tcPr>
            <w:tcW w:w="567" w:type="dxa"/>
          </w:tcPr>
          <w:p w:rsidR="00EF1428" w:rsidRPr="006D6A4F" w:rsidRDefault="00BC4F00" w:rsidP="00EF1428">
            <w:pPr>
              <w:spacing w:after="0" w:line="240" w:lineRule="auto"/>
              <w:jc w:val="center"/>
              <w:rPr>
                <w:rFonts w:ascii="Times New Roman" w:hAnsi="Times New Roman"/>
                <w:sz w:val="20"/>
                <w:szCs w:val="20"/>
              </w:rPr>
            </w:pPr>
            <w:r w:rsidRPr="006D6A4F">
              <w:rPr>
                <w:rFonts w:ascii="Times New Roman" w:hAnsi="Times New Roman"/>
                <w:sz w:val="20"/>
                <w:szCs w:val="20"/>
              </w:rPr>
              <w:t>7</w:t>
            </w:r>
          </w:p>
        </w:tc>
        <w:tc>
          <w:tcPr>
            <w:tcW w:w="993" w:type="dxa"/>
          </w:tcPr>
          <w:p w:rsidR="00EF1428" w:rsidRPr="003C4731" w:rsidRDefault="00EF1428" w:rsidP="00EF1428">
            <w:pPr>
              <w:spacing w:after="0" w:line="240" w:lineRule="auto"/>
              <w:jc w:val="center"/>
              <w:rPr>
                <w:rFonts w:ascii="Times New Roman" w:hAnsi="Times New Roman"/>
                <w:sz w:val="20"/>
                <w:szCs w:val="20"/>
              </w:rPr>
            </w:pPr>
            <w:r w:rsidRPr="003C4731">
              <w:rPr>
                <w:rFonts w:ascii="Times New Roman" w:hAnsi="Times New Roman"/>
                <w:sz w:val="20"/>
                <w:szCs w:val="20"/>
              </w:rPr>
              <w:t>24.09.24</w:t>
            </w:r>
          </w:p>
        </w:tc>
        <w:tc>
          <w:tcPr>
            <w:tcW w:w="850" w:type="dxa"/>
          </w:tcPr>
          <w:p w:rsidR="00EF1428" w:rsidRPr="003C4731" w:rsidRDefault="00EF1428" w:rsidP="00EF1428">
            <w:pPr>
              <w:spacing w:after="0" w:line="240" w:lineRule="auto"/>
              <w:jc w:val="center"/>
              <w:rPr>
                <w:rFonts w:ascii="Times New Roman" w:hAnsi="Times New Roman"/>
                <w:b/>
                <w:bCs/>
                <w:sz w:val="20"/>
                <w:szCs w:val="20"/>
              </w:rPr>
            </w:pPr>
          </w:p>
        </w:tc>
        <w:tc>
          <w:tcPr>
            <w:tcW w:w="2977" w:type="dxa"/>
          </w:tcPr>
          <w:p w:rsidR="00EF1428" w:rsidRPr="003C4731" w:rsidRDefault="00EF1428" w:rsidP="00EF1428">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иллюстраций «Символика России».</w:t>
            </w:r>
          </w:p>
        </w:tc>
        <w:tc>
          <w:tcPr>
            <w:tcW w:w="7654" w:type="dxa"/>
          </w:tcPr>
          <w:p w:rsidR="00EF1428" w:rsidRPr="003C4731" w:rsidRDefault="00EF1428"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2091" w:type="dxa"/>
          </w:tcPr>
          <w:p w:rsidR="00EF1428" w:rsidRPr="003C4731" w:rsidRDefault="00EF1428" w:rsidP="00EF1428">
            <w:pPr>
              <w:spacing w:after="0" w:line="240" w:lineRule="auto"/>
              <w:jc w:val="center"/>
              <w:rPr>
                <w:rFonts w:ascii="Times New Roman" w:hAnsi="Times New Roman"/>
                <w:b/>
                <w:bCs/>
                <w:sz w:val="20"/>
                <w:szCs w:val="20"/>
              </w:rPr>
            </w:pPr>
          </w:p>
        </w:tc>
      </w:tr>
      <w:tr w:rsidR="00EF1428" w:rsidRPr="003C4731" w:rsidTr="006D6A4F">
        <w:tc>
          <w:tcPr>
            <w:tcW w:w="567" w:type="dxa"/>
          </w:tcPr>
          <w:p w:rsidR="00EF1428" w:rsidRPr="006D6A4F" w:rsidRDefault="00BC4F00" w:rsidP="00EF1428">
            <w:pPr>
              <w:spacing w:after="0" w:line="240" w:lineRule="auto"/>
              <w:jc w:val="center"/>
              <w:rPr>
                <w:rFonts w:ascii="Times New Roman" w:hAnsi="Times New Roman"/>
                <w:sz w:val="20"/>
                <w:szCs w:val="20"/>
              </w:rPr>
            </w:pPr>
            <w:r w:rsidRPr="006D6A4F">
              <w:rPr>
                <w:rFonts w:ascii="Times New Roman" w:hAnsi="Times New Roman"/>
                <w:sz w:val="20"/>
                <w:szCs w:val="20"/>
              </w:rPr>
              <w:t>8</w:t>
            </w:r>
          </w:p>
        </w:tc>
        <w:tc>
          <w:tcPr>
            <w:tcW w:w="993" w:type="dxa"/>
          </w:tcPr>
          <w:p w:rsidR="00EF1428" w:rsidRPr="003C4731" w:rsidRDefault="00EF1428" w:rsidP="00EF1428">
            <w:pPr>
              <w:spacing w:after="0" w:line="240" w:lineRule="auto"/>
              <w:jc w:val="center"/>
              <w:rPr>
                <w:rFonts w:ascii="Times New Roman" w:hAnsi="Times New Roman"/>
                <w:sz w:val="20"/>
                <w:szCs w:val="20"/>
              </w:rPr>
            </w:pPr>
            <w:r w:rsidRPr="003C4731">
              <w:rPr>
                <w:rFonts w:ascii="Times New Roman" w:hAnsi="Times New Roman"/>
                <w:sz w:val="20"/>
                <w:szCs w:val="20"/>
              </w:rPr>
              <w:t>27.09.24</w:t>
            </w:r>
          </w:p>
        </w:tc>
        <w:tc>
          <w:tcPr>
            <w:tcW w:w="850" w:type="dxa"/>
          </w:tcPr>
          <w:p w:rsidR="00EF1428" w:rsidRPr="003C4731" w:rsidRDefault="00EF1428" w:rsidP="00EF1428">
            <w:pPr>
              <w:spacing w:after="0" w:line="240" w:lineRule="auto"/>
              <w:jc w:val="center"/>
              <w:rPr>
                <w:rFonts w:ascii="Times New Roman" w:hAnsi="Times New Roman"/>
                <w:b/>
                <w:bCs/>
                <w:sz w:val="20"/>
                <w:szCs w:val="20"/>
              </w:rPr>
            </w:pPr>
          </w:p>
        </w:tc>
        <w:tc>
          <w:tcPr>
            <w:tcW w:w="2977" w:type="dxa"/>
          </w:tcPr>
          <w:p w:rsidR="00EF1428" w:rsidRPr="003C4731" w:rsidRDefault="00EF1428" w:rsidP="00EF1428">
            <w:pPr>
              <w:jc w:val="both"/>
              <w:rPr>
                <w:rFonts w:ascii="Times New Roman" w:eastAsia="Calibri" w:hAnsi="Times New Roman"/>
                <w:sz w:val="20"/>
                <w:szCs w:val="20"/>
              </w:rPr>
            </w:pPr>
            <w:r w:rsidRPr="003C4731">
              <w:rPr>
                <w:rFonts w:ascii="Times New Roman" w:eastAsia="Calibri" w:hAnsi="Times New Roman"/>
                <w:sz w:val="20"/>
                <w:szCs w:val="20"/>
              </w:rPr>
              <w:t>Рисование «Российский Флаг».</w:t>
            </w:r>
          </w:p>
          <w:p w:rsidR="00EF1428" w:rsidRPr="003C4731" w:rsidRDefault="00EF1428" w:rsidP="00EF1428">
            <w:pPr>
              <w:spacing w:after="0" w:line="240" w:lineRule="auto"/>
              <w:jc w:val="center"/>
              <w:rPr>
                <w:rFonts w:ascii="Times New Roman" w:hAnsi="Times New Roman"/>
                <w:b/>
                <w:bCs/>
                <w:sz w:val="20"/>
                <w:szCs w:val="20"/>
              </w:rPr>
            </w:pPr>
          </w:p>
        </w:tc>
        <w:tc>
          <w:tcPr>
            <w:tcW w:w="7654" w:type="dxa"/>
          </w:tcPr>
          <w:p w:rsidR="00EF1428" w:rsidRPr="003C4731" w:rsidRDefault="00EF1428"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2091" w:type="dxa"/>
          </w:tcPr>
          <w:p w:rsidR="00EF1428" w:rsidRPr="003C4731" w:rsidRDefault="00EF1428" w:rsidP="00EF1428">
            <w:pPr>
              <w:spacing w:after="0" w:line="240" w:lineRule="auto"/>
              <w:jc w:val="center"/>
              <w:rPr>
                <w:rFonts w:ascii="Times New Roman" w:hAnsi="Times New Roman"/>
                <w:b/>
                <w:bCs/>
                <w:sz w:val="20"/>
                <w:szCs w:val="20"/>
              </w:rPr>
            </w:pPr>
          </w:p>
        </w:tc>
      </w:tr>
      <w:tr w:rsidR="00EF1428" w:rsidRPr="003C4731" w:rsidTr="006D6A4F">
        <w:tc>
          <w:tcPr>
            <w:tcW w:w="567" w:type="dxa"/>
          </w:tcPr>
          <w:p w:rsidR="00EF1428" w:rsidRPr="003C4731" w:rsidRDefault="00EF1428" w:rsidP="00EF1428">
            <w:pPr>
              <w:spacing w:after="0" w:line="240" w:lineRule="auto"/>
              <w:jc w:val="center"/>
              <w:rPr>
                <w:rFonts w:ascii="Times New Roman" w:hAnsi="Times New Roman"/>
                <w:b/>
                <w:bCs/>
                <w:sz w:val="20"/>
                <w:szCs w:val="20"/>
              </w:rPr>
            </w:pPr>
          </w:p>
        </w:tc>
        <w:tc>
          <w:tcPr>
            <w:tcW w:w="12474" w:type="dxa"/>
            <w:gridSpan w:val="4"/>
          </w:tcPr>
          <w:p w:rsidR="00EF1428" w:rsidRPr="003C4731" w:rsidRDefault="00EF1428" w:rsidP="00EF1428">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Сад. Фрукты.</w:t>
            </w:r>
          </w:p>
        </w:tc>
        <w:tc>
          <w:tcPr>
            <w:tcW w:w="2091" w:type="dxa"/>
          </w:tcPr>
          <w:p w:rsidR="00EF1428" w:rsidRPr="003C4731" w:rsidRDefault="00EF1428" w:rsidP="00EF1428">
            <w:pPr>
              <w:spacing w:after="0" w:line="240" w:lineRule="auto"/>
              <w:jc w:val="center"/>
              <w:rPr>
                <w:rFonts w:ascii="Times New Roman" w:hAnsi="Times New Roman"/>
                <w:b/>
                <w:bCs/>
                <w:sz w:val="20"/>
                <w:szCs w:val="20"/>
              </w:rPr>
            </w:pPr>
          </w:p>
        </w:tc>
      </w:tr>
      <w:tr w:rsidR="00EF1428" w:rsidRPr="003C4731" w:rsidTr="006D6A4F">
        <w:tc>
          <w:tcPr>
            <w:tcW w:w="15132" w:type="dxa"/>
            <w:gridSpan w:val="6"/>
          </w:tcPr>
          <w:p w:rsidR="00EF1428" w:rsidRPr="003C4731" w:rsidRDefault="00EF1428" w:rsidP="00EF1428">
            <w:pPr>
              <w:spacing w:after="0" w:line="240" w:lineRule="auto"/>
              <w:jc w:val="center"/>
              <w:rPr>
                <w:rFonts w:ascii="Times New Roman" w:hAnsi="Times New Roman"/>
                <w:b/>
                <w:bCs/>
                <w:sz w:val="20"/>
                <w:szCs w:val="20"/>
              </w:rPr>
            </w:pPr>
            <w:r w:rsidRPr="003C4731">
              <w:rPr>
                <w:rFonts w:ascii="Times New Roman" w:eastAsia="Calibri" w:hAnsi="Times New Roman"/>
                <w:b/>
                <w:sz w:val="20"/>
                <w:szCs w:val="20"/>
              </w:rPr>
              <w:t>Октябрь</w:t>
            </w:r>
          </w:p>
        </w:tc>
      </w:tr>
      <w:tr w:rsidR="009F40F7" w:rsidRPr="003C4731" w:rsidTr="006D6A4F">
        <w:tc>
          <w:tcPr>
            <w:tcW w:w="567" w:type="dxa"/>
          </w:tcPr>
          <w:p w:rsidR="009F40F7" w:rsidRPr="006D6A4F" w:rsidRDefault="00BC4F00" w:rsidP="009F40F7">
            <w:pPr>
              <w:spacing w:after="0" w:line="240" w:lineRule="auto"/>
              <w:jc w:val="center"/>
              <w:rPr>
                <w:rFonts w:ascii="Times New Roman" w:hAnsi="Times New Roman"/>
                <w:sz w:val="20"/>
                <w:szCs w:val="20"/>
              </w:rPr>
            </w:pPr>
            <w:r w:rsidRPr="006D6A4F">
              <w:rPr>
                <w:rFonts w:ascii="Times New Roman" w:hAnsi="Times New Roman"/>
                <w:sz w:val="20"/>
                <w:szCs w:val="20"/>
              </w:rPr>
              <w:t>9</w:t>
            </w:r>
          </w:p>
        </w:tc>
        <w:tc>
          <w:tcPr>
            <w:tcW w:w="993" w:type="dxa"/>
          </w:tcPr>
          <w:p w:rsidR="009F40F7" w:rsidRPr="003C4731" w:rsidRDefault="009F40F7" w:rsidP="009F40F7">
            <w:pPr>
              <w:spacing w:after="0" w:line="240" w:lineRule="auto"/>
              <w:jc w:val="center"/>
              <w:rPr>
                <w:rFonts w:ascii="Times New Roman" w:hAnsi="Times New Roman"/>
                <w:sz w:val="20"/>
                <w:szCs w:val="20"/>
              </w:rPr>
            </w:pPr>
            <w:r w:rsidRPr="003C4731">
              <w:rPr>
                <w:rFonts w:ascii="Times New Roman" w:hAnsi="Times New Roman"/>
                <w:sz w:val="20"/>
                <w:szCs w:val="20"/>
              </w:rPr>
              <w:t>1.10.24</w:t>
            </w:r>
          </w:p>
        </w:tc>
        <w:tc>
          <w:tcPr>
            <w:tcW w:w="850" w:type="dxa"/>
          </w:tcPr>
          <w:p w:rsidR="009F40F7" w:rsidRPr="003C4731" w:rsidRDefault="009F40F7" w:rsidP="009F40F7">
            <w:pPr>
              <w:spacing w:after="0" w:line="240" w:lineRule="auto"/>
              <w:jc w:val="center"/>
              <w:rPr>
                <w:rFonts w:ascii="Times New Roman" w:hAnsi="Times New Roman"/>
                <w:b/>
                <w:bCs/>
                <w:sz w:val="20"/>
                <w:szCs w:val="20"/>
              </w:rPr>
            </w:pPr>
          </w:p>
        </w:tc>
        <w:tc>
          <w:tcPr>
            <w:tcW w:w="2977" w:type="dxa"/>
          </w:tcPr>
          <w:p w:rsidR="009F40F7" w:rsidRPr="003C4731" w:rsidRDefault="009F40F7" w:rsidP="009F40F7">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Чтение стихов о Родине.</w:t>
            </w:r>
          </w:p>
        </w:tc>
        <w:tc>
          <w:tcPr>
            <w:tcW w:w="7654" w:type="dxa"/>
          </w:tcPr>
          <w:p w:rsidR="009F40F7" w:rsidRPr="003C4731" w:rsidRDefault="009F40F7"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2091" w:type="dxa"/>
          </w:tcPr>
          <w:p w:rsidR="009F40F7" w:rsidRPr="003C4731" w:rsidRDefault="009F40F7" w:rsidP="009F40F7">
            <w:pPr>
              <w:spacing w:after="0" w:line="240" w:lineRule="auto"/>
              <w:jc w:val="center"/>
              <w:rPr>
                <w:rFonts w:ascii="Times New Roman" w:hAnsi="Times New Roman"/>
                <w:b/>
                <w:bCs/>
                <w:sz w:val="20"/>
                <w:szCs w:val="20"/>
              </w:rPr>
            </w:pPr>
          </w:p>
        </w:tc>
      </w:tr>
      <w:tr w:rsidR="009F40F7" w:rsidRPr="003C4731" w:rsidTr="006D6A4F">
        <w:tc>
          <w:tcPr>
            <w:tcW w:w="567" w:type="dxa"/>
          </w:tcPr>
          <w:p w:rsidR="009F40F7" w:rsidRPr="006D6A4F" w:rsidRDefault="00BC4F00" w:rsidP="009F40F7">
            <w:pPr>
              <w:spacing w:after="0" w:line="240" w:lineRule="auto"/>
              <w:jc w:val="center"/>
              <w:rPr>
                <w:rFonts w:ascii="Times New Roman" w:hAnsi="Times New Roman"/>
                <w:sz w:val="20"/>
                <w:szCs w:val="20"/>
              </w:rPr>
            </w:pPr>
            <w:r w:rsidRPr="006D6A4F">
              <w:rPr>
                <w:rFonts w:ascii="Times New Roman" w:hAnsi="Times New Roman"/>
                <w:sz w:val="20"/>
                <w:szCs w:val="20"/>
              </w:rPr>
              <w:t>10</w:t>
            </w:r>
          </w:p>
        </w:tc>
        <w:tc>
          <w:tcPr>
            <w:tcW w:w="993" w:type="dxa"/>
          </w:tcPr>
          <w:p w:rsidR="009F40F7" w:rsidRPr="003C4731" w:rsidRDefault="009F40F7" w:rsidP="009F40F7">
            <w:pPr>
              <w:spacing w:after="0" w:line="240" w:lineRule="auto"/>
              <w:jc w:val="center"/>
              <w:rPr>
                <w:rFonts w:ascii="Times New Roman" w:hAnsi="Times New Roman"/>
                <w:sz w:val="20"/>
                <w:szCs w:val="20"/>
              </w:rPr>
            </w:pPr>
            <w:r w:rsidRPr="003C4731">
              <w:rPr>
                <w:rFonts w:ascii="Times New Roman" w:hAnsi="Times New Roman"/>
                <w:sz w:val="20"/>
                <w:szCs w:val="20"/>
              </w:rPr>
              <w:t>4.10.24</w:t>
            </w:r>
          </w:p>
        </w:tc>
        <w:tc>
          <w:tcPr>
            <w:tcW w:w="850" w:type="dxa"/>
          </w:tcPr>
          <w:p w:rsidR="009F40F7" w:rsidRPr="003C4731" w:rsidRDefault="009F40F7" w:rsidP="009F40F7">
            <w:pPr>
              <w:spacing w:after="0" w:line="240" w:lineRule="auto"/>
              <w:jc w:val="center"/>
              <w:rPr>
                <w:rFonts w:ascii="Times New Roman" w:hAnsi="Times New Roman"/>
                <w:b/>
                <w:bCs/>
                <w:sz w:val="20"/>
                <w:szCs w:val="20"/>
              </w:rPr>
            </w:pPr>
          </w:p>
        </w:tc>
        <w:tc>
          <w:tcPr>
            <w:tcW w:w="2977" w:type="dxa"/>
          </w:tcPr>
          <w:p w:rsidR="009F40F7" w:rsidRPr="003C4731" w:rsidRDefault="009F40F7" w:rsidP="009F40F7">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«Мой город».</w:t>
            </w:r>
          </w:p>
        </w:tc>
        <w:tc>
          <w:tcPr>
            <w:tcW w:w="7654" w:type="dxa"/>
          </w:tcPr>
          <w:p w:rsidR="009F40F7" w:rsidRPr="003C4731" w:rsidRDefault="009F40F7"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Закрепить название родного города, познакомить детей с достопримечательностями родного города.</w:t>
            </w:r>
          </w:p>
        </w:tc>
        <w:tc>
          <w:tcPr>
            <w:tcW w:w="2091" w:type="dxa"/>
          </w:tcPr>
          <w:p w:rsidR="009F40F7" w:rsidRPr="003C4731" w:rsidRDefault="009F40F7" w:rsidP="009F40F7">
            <w:pPr>
              <w:spacing w:after="0" w:line="240" w:lineRule="auto"/>
              <w:jc w:val="center"/>
              <w:rPr>
                <w:rFonts w:ascii="Times New Roman" w:hAnsi="Times New Roman"/>
                <w:b/>
                <w:bCs/>
                <w:sz w:val="20"/>
                <w:szCs w:val="20"/>
              </w:rPr>
            </w:pPr>
          </w:p>
        </w:tc>
      </w:tr>
      <w:tr w:rsidR="009F40F7" w:rsidRPr="003C4731" w:rsidTr="006D6A4F">
        <w:tc>
          <w:tcPr>
            <w:tcW w:w="567" w:type="dxa"/>
          </w:tcPr>
          <w:p w:rsidR="009F40F7" w:rsidRPr="006D6A4F" w:rsidRDefault="009F40F7" w:rsidP="009F40F7">
            <w:pPr>
              <w:spacing w:after="0" w:line="240" w:lineRule="auto"/>
              <w:jc w:val="center"/>
              <w:rPr>
                <w:rFonts w:ascii="Times New Roman" w:hAnsi="Times New Roman"/>
                <w:sz w:val="20"/>
                <w:szCs w:val="20"/>
              </w:rPr>
            </w:pPr>
          </w:p>
        </w:tc>
        <w:tc>
          <w:tcPr>
            <w:tcW w:w="12474" w:type="dxa"/>
            <w:gridSpan w:val="4"/>
          </w:tcPr>
          <w:p w:rsidR="009F40F7" w:rsidRPr="003C4731" w:rsidRDefault="009F40F7" w:rsidP="009F40F7">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Лес. Грибы и лесные ягоды.</w:t>
            </w:r>
          </w:p>
        </w:tc>
        <w:tc>
          <w:tcPr>
            <w:tcW w:w="2091" w:type="dxa"/>
          </w:tcPr>
          <w:p w:rsidR="009F40F7" w:rsidRPr="003C4731" w:rsidRDefault="009F40F7" w:rsidP="009F40F7">
            <w:pPr>
              <w:spacing w:after="0" w:line="240" w:lineRule="auto"/>
              <w:jc w:val="center"/>
              <w:rPr>
                <w:rFonts w:ascii="Times New Roman" w:hAnsi="Times New Roman"/>
                <w:b/>
                <w:bCs/>
                <w:sz w:val="20"/>
                <w:szCs w:val="20"/>
              </w:rPr>
            </w:pPr>
          </w:p>
        </w:tc>
      </w:tr>
      <w:tr w:rsidR="009F40F7" w:rsidRPr="003C4731" w:rsidTr="006D6A4F">
        <w:tc>
          <w:tcPr>
            <w:tcW w:w="567" w:type="dxa"/>
          </w:tcPr>
          <w:p w:rsidR="009F40F7" w:rsidRPr="006D6A4F" w:rsidRDefault="00BC4F00" w:rsidP="009F40F7">
            <w:pPr>
              <w:spacing w:after="0" w:line="240" w:lineRule="auto"/>
              <w:jc w:val="center"/>
              <w:rPr>
                <w:rFonts w:ascii="Times New Roman" w:hAnsi="Times New Roman"/>
                <w:sz w:val="20"/>
                <w:szCs w:val="20"/>
              </w:rPr>
            </w:pPr>
            <w:r w:rsidRPr="006D6A4F">
              <w:rPr>
                <w:rFonts w:ascii="Times New Roman" w:hAnsi="Times New Roman"/>
                <w:sz w:val="20"/>
                <w:szCs w:val="20"/>
              </w:rPr>
              <w:t>11</w:t>
            </w:r>
          </w:p>
        </w:tc>
        <w:tc>
          <w:tcPr>
            <w:tcW w:w="993" w:type="dxa"/>
          </w:tcPr>
          <w:p w:rsidR="009F40F7" w:rsidRPr="003C4731" w:rsidRDefault="009F40F7" w:rsidP="009F40F7">
            <w:pPr>
              <w:spacing w:after="0" w:line="240" w:lineRule="auto"/>
              <w:jc w:val="center"/>
              <w:rPr>
                <w:rFonts w:ascii="Times New Roman" w:hAnsi="Times New Roman"/>
                <w:sz w:val="20"/>
                <w:szCs w:val="20"/>
              </w:rPr>
            </w:pPr>
            <w:r w:rsidRPr="003C4731">
              <w:rPr>
                <w:rFonts w:ascii="Times New Roman" w:hAnsi="Times New Roman"/>
                <w:sz w:val="20"/>
                <w:szCs w:val="20"/>
              </w:rPr>
              <w:t>8.10.24</w:t>
            </w:r>
          </w:p>
        </w:tc>
        <w:tc>
          <w:tcPr>
            <w:tcW w:w="850" w:type="dxa"/>
          </w:tcPr>
          <w:p w:rsidR="009F40F7" w:rsidRPr="003C4731" w:rsidRDefault="009F40F7" w:rsidP="009F40F7">
            <w:pPr>
              <w:spacing w:after="0" w:line="240" w:lineRule="auto"/>
              <w:jc w:val="center"/>
              <w:rPr>
                <w:rFonts w:ascii="Times New Roman" w:hAnsi="Times New Roman"/>
                <w:b/>
                <w:bCs/>
                <w:sz w:val="20"/>
                <w:szCs w:val="20"/>
              </w:rPr>
            </w:pPr>
          </w:p>
        </w:tc>
        <w:tc>
          <w:tcPr>
            <w:tcW w:w="2977" w:type="dxa"/>
          </w:tcPr>
          <w:p w:rsidR="009F40F7" w:rsidRPr="003C4731" w:rsidRDefault="009F40F7" w:rsidP="009F40F7">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 xml:space="preserve">Собери картину </w:t>
            </w:r>
            <w:r w:rsidRPr="003C4731">
              <w:rPr>
                <w:rFonts w:ascii="Times New Roman" w:eastAsia="Calibri" w:hAnsi="Times New Roman"/>
                <w:sz w:val="20"/>
                <w:szCs w:val="20"/>
              </w:rPr>
              <w:lastRenderedPageBreak/>
              <w:t>«</w:t>
            </w:r>
            <w:r w:rsidR="00E05563" w:rsidRPr="003C4731">
              <w:rPr>
                <w:rFonts w:ascii="Times New Roman" w:eastAsia="Calibri" w:hAnsi="Times New Roman"/>
                <w:sz w:val="20"/>
                <w:szCs w:val="20"/>
              </w:rPr>
              <w:t>Достопримечательности города</w:t>
            </w:r>
            <w:r w:rsidRPr="003C4731">
              <w:rPr>
                <w:rFonts w:ascii="Times New Roman" w:eastAsia="Calibri" w:hAnsi="Times New Roman"/>
                <w:sz w:val="20"/>
                <w:szCs w:val="20"/>
              </w:rPr>
              <w:t xml:space="preserve"> Советский».</w:t>
            </w:r>
          </w:p>
        </w:tc>
        <w:tc>
          <w:tcPr>
            <w:tcW w:w="7654" w:type="dxa"/>
          </w:tcPr>
          <w:p w:rsidR="009F40F7" w:rsidRPr="003C4731" w:rsidRDefault="009F40F7"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lastRenderedPageBreak/>
              <w:t xml:space="preserve">Обогащать представления о малой родине: знакомит с основными </w:t>
            </w:r>
            <w:r w:rsidRPr="003C4731">
              <w:rPr>
                <w:rFonts w:ascii="Times New Roman" w:eastAsia="Calibri" w:hAnsi="Times New Roman"/>
                <w:sz w:val="20"/>
                <w:szCs w:val="20"/>
              </w:rPr>
              <w:lastRenderedPageBreak/>
              <w:t>достопримечательностями населенного пункта, развивает интерес детей к их посещению с родителями (законными представителями).</w:t>
            </w:r>
          </w:p>
        </w:tc>
        <w:tc>
          <w:tcPr>
            <w:tcW w:w="2091" w:type="dxa"/>
          </w:tcPr>
          <w:p w:rsidR="009F40F7" w:rsidRPr="003C4731" w:rsidRDefault="009F40F7" w:rsidP="009F40F7">
            <w:pPr>
              <w:spacing w:after="0" w:line="240" w:lineRule="auto"/>
              <w:jc w:val="center"/>
              <w:rPr>
                <w:rFonts w:ascii="Times New Roman" w:hAnsi="Times New Roman"/>
                <w:b/>
                <w:bCs/>
                <w:sz w:val="20"/>
                <w:szCs w:val="20"/>
              </w:rPr>
            </w:pPr>
          </w:p>
        </w:tc>
      </w:tr>
      <w:tr w:rsidR="009F40F7" w:rsidRPr="003C4731" w:rsidTr="006D6A4F">
        <w:tc>
          <w:tcPr>
            <w:tcW w:w="567" w:type="dxa"/>
          </w:tcPr>
          <w:p w:rsidR="009F40F7" w:rsidRPr="006D6A4F" w:rsidRDefault="00BC4F00" w:rsidP="009F40F7">
            <w:pPr>
              <w:spacing w:after="0" w:line="240" w:lineRule="auto"/>
              <w:jc w:val="center"/>
              <w:rPr>
                <w:rFonts w:ascii="Times New Roman" w:hAnsi="Times New Roman"/>
                <w:sz w:val="20"/>
                <w:szCs w:val="20"/>
              </w:rPr>
            </w:pPr>
            <w:r w:rsidRPr="006D6A4F">
              <w:rPr>
                <w:rFonts w:ascii="Times New Roman" w:hAnsi="Times New Roman"/>
                <w:sz w:val="20"/>
                <w:szCs w:val="20"/>
              </w:rPr>
              <w:lastRenderedPageBreak/>
              <w:t>12</w:t>
            </w:r>
          </w:p>
        </w:tc>
        <w:tc>
          <w:tcPr>
            <w:tcW w:w="993" w:type="dxa"/>
          </w:tcPr>
          <w:p w:rsidR="009F40F7" w:rsidRPr="003C4731" w:rsidRDefault="009F40F7" w:rsidP="009F40F7">
            <w:pPr>
              <w:spacing w:after="0" w:line="240" w:lineRule="auto"/>
              <w:jc w:val="center"/>
              <w:rPr>
                <w:rFonts w:ascii="Times New Roman" w:hAnsi="Times New Roman"/>
                <w:sz w:val="20"/>
                <w:szCs w:val="20"/>
              </w:rPr>
            </w:pPr>
            <w:r w:rsidRPr="003C4731">
              <w:rPr>
                <w:rFonts w:ascii="Times New Roman" w:hAnsi="Times New Roman"/>
                <w:sz w:val="20"/>
                <w:szCs w:val="20"/>
              </w:rPr>
              <w:t>11.10.24</w:t>
            </w:r>
          </w:p>
        </w:tc>
        <w:tc>
          <w:tcPr>
            <w:tcW w:w="850" w:type="dxa"/>
          </w:tcPr>
          <w:p w:rsidR="009F40F7" w:rsidRPr="003C4731" w:rsidRDefault="009F40F7" w:rsidP="009F40F7">
            <w:pPr>
              <w:spacing w:after="0" w:line="240" w:lineRule="auto"/>
              <w:jc w:val="center"/>
              <w:rPr>
                <w:rFonts w:ascii="Times New Roman" w:hAnsi="Times New Roman"/>
                <w:b/>
                <w:bCs/>
                <w:sz w:val="20"/>
                <w:szCs w:val="20"/>
              </w:rPr>
            </w:pPr>
          </w:p>
        </w:tc>
        <w:tc>
          <w:tcPr>
            <w:tcW w:w="2977" w:type="dxa"/>
          </w:tcPr>
          <w:p w:rsidR="009F40F7" w:rsidRPr="003C4731" w:rsidRDefault="009F40F7" w:rsidP="009F40F7">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Слушание песни «С чего начинается Родина» (</w:t>
            </w:r>
            <w:proofErr w:type="spellStart"/>
            <w:r w:rsidRPr="003C4731">
              <w:rPr>
                <w:rFonts w:ascii="Times New Roman" w:eastAsia="Calibri" w:hAnsi="Times New Roman"/>
                <w:sz w:val="20"/>
                <w:szCs w:val="20"/>
              </w:rPr>
              <w:t>муз.В</w:t>
            </w:r>
            <w:proofErr w:type="spellEnd"/>
            <w:r w:rsidRPr="003C4731">
              <w:rPr>
                <w:rFonts w:ascii="Times New Roman" w:eastAsia="Calibri" w:hAnsi="Times New Roman"/>
                <w:sz w:val="20"/>
                <w:szCs w:val="20"/>
              </w:rPr>
              <w:t>. Баснер, слова М. Матусовского).</w:t>
            </w:r>
          </w:p>
        </w:tc>
        <w:tc>
          <w:tcPr>
            <w:tcW w:w="7654" w:type="dxa"/>
          </w:tcPr>
          <w:p w:rsidR="009F40F7" w:rsidRPr="003C4731" w:rsidRDefault="009F40F7"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2091" w:type="dxa"/>
          </w:tcPr>
          <w:p w:rsidR="009F40F7" w:rsidRPr="003C4731" w:rsidRDefault="009F40F7" w:rsidP="009F40F7">
            <w:pPr>
              <w:spacing w:after="0" w:line="240" w:lineRule="auto"/>
              <w:jc w:val="center"/>
              <w:rPr>
                <w:rFonts w:ascii="Times New Roman" w:hAnsi="Times New Roman"/>
                <w:b/>
                <w:bCs/>
                <w:sz w:val="20"/>
                <w:szCs w:val="20"/>
              </w:rPr>
            </w:pPr>
          </w:p>
        </w:tc>
      </w:tr>
      <w:tr w:rsidR="009F40F7" w:rsidRPr="003C4731" w:rsidTr="006D6A4F">
        <w:tc>
          <w:tcPr>
            <w:tcW w:w="567" w:type="dxa"/>
          </w:tcPr>
          <w:p w:rsidR="009F40F7" w:rsidRPr="006D6A4F" w:rsidRDefault="009F40F7" w:rsidP="009F40F7">
            <w:pPr>
              <w:spacing w:after="0" w:line="240" w:lineRule="auto"/>
              <w:jc w:val="center"/>
              <w:rPr>
                <w:rFonts w:ascii="Times New Roman" w:hAnsi="Times New Roman"/>
                <w:sz w:val="20"/>
                <w:szCs w:val="20"/>
              </w:rPr>
            </w:pPr>
          </w:p>
        </w:tc>
        <w:tc>
          <w:tcPr>
            <w:tcW w:w="12474" w:type="dxa"/>
            <w:gridSpan w:val="4"/>
          </w:tcPr>
          <w:p w:rsidR="009F40F7" w:rsidRPr="003C4731" w:rsidRDefault="009F40F7" w:rsidP="009F40F7">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Игрушки.</w:t>
            </w:r>
          </w:p>
        </w:tc>
        <w:tc>
          <w:tcPr>
            <w:tcW w:w="2091" w:type="dxa"/>
          </w:tcPr>
          <w:p w:rsidR="009F40F7" w:rsidRPr="003C4731" w:rsidRDefault="009F40F7" w:rsidP="009F40F7">
            <w:pPr>
              <w:spacing w:after="0" w:line="240" w:lineRule="auto"/>
              <w:jc w:val="center"/>
              <w:rPr>
                <w:rFonts w:ascii="Times New Roman" w:hAnsi="Times New Roman"/>
                <w:b/>
                <w:bCs/>
                <w:sz w:val="20"/>
                <w:szCs w:val="20"/>
              </w:rPr>
            </w:pPr>
          </w:p>
        </w:tc>
      </w:tr>
      <w:tr w:rsidR="009F40F7" w:rsidRPr="003C4731" w:rsidTr="006D6A4F">
        <w:tc>
          <w:tcPr>
            <w:tcW w:w="567" w:type="dxa"/>
          </w:tcPr>
          <w:p w:rsidR="009F40F7" w:rsidRPr="006D6A4F" w:rsidRDefault="00BC4F00" w:rsidP="009F40F7">
            <w:pPr>
              <w:spacing w:after="0" w:line="240" w:lineRule="auto"/>
              <w:jc w:val="center"/>
              <w:rPr>
                <w:rFonts w:ascii="Times New Roman" w:hAnsi="Times New Roman"/>
                <w:sz w:val="20"/>
                <w:szCs w:val="20"/>
              </w:rPr>
            </w:pPr>
            <w:r w:rsidRPr="006D6A4F">
              <w:rPr>
                <w:rFonts w:ascii="Times New Roman" w:hAnsi="Times New Roman"/>
                <w:sz w:val="20"/>
                <w:szCs w:val="20"/>
              </w:rPr>
              <w:t>13</w:t>
            </w:r>
          </w:p>
        </w:tc>
        <w:tc>
          <w:tcPr>
            <w:tcW w:w="993" w:type="dxa"/>
          </w:tcPr>
          <w:p w:rsidR="009F40F7" w:rsidRPr="003C4731" w:rsidRDefault="009F40F7" w:rsidP="009F40F7">
            <w:pPr>
              <w:spacing w:after="0" w:line="240" w:lineRule="auto"/>
              <w:jc w:val="center"/>
              <w:rPr>
                <w:rFonts w:ascii="Times New Roman" w:hAnsi="Times New Roman"/>
                <w:sz w:val="20"/>
                <w:szCs w:val="20"/>
              </w:rPr>
            </w:pPr>
            <w:r w:rsidRPr="003C4731">
              <w:rPr>
                <w:rFonts w:ascii="Times New Roman" w:hAnsi="Times New Roman"/>
                <w:sz w:val="20"/>
                <w:szCs w:val="20"/>
              </w:rPr>
              <w:t>15.10.24</w:t>
            </w:r>
          </w:p>
        </w:tc>
        <w:tc>
          <w:tcPr>
            <w:tcW w:w="850" w:type="dxa"/>
          </w:tcPr>
          <w:p w:rsidR="009F40F7" w:rsidRPr="003C4731" w:rsidRDefault="009F40F7" w:rsidP="009F40F7">
            <w:pPr>
              <w:spacing w:after="0" w:line="240" w:lineRule="auto"/>
              <w:jc w:val="center"/>
              <w:rPr>
                <w:rFonts w:ascii="Times New Roman" w:hAnsi="Times New Roman"/>
                <w:b/>
                <w:bCs/>
                <w:sz w:val="20"/>
                <w:szCs w:val="20"/>
              </w:rPr>
            </w:pPr>
          </w:p>
        </w:tc>
        <w:tc>
          <w:tcPr>
            <w:tcW w:w="2977" w:type="dxa"/>
          </w:tcPr>
          <w:p w:rsidR="009F40F7" w:rsidRPr="003C4731" w:rsidRDefault="009F40F7" w:rsidP="009F40F7">
            <w:pPr>
              <w:jc w:val="both"/>
              <w:rPr>
                <w:rFonts w:ascii="Times New Roman" w:eastAsia="Calibri" w:hAnsi="Times New Roman"/>
                <w:sz w:val="20"/>
                <w:szCs w:val="20"/>
              </w:rPr>
            </w:pPr>
            <w:r w:rsidRPr="003C4731">
              <w:rPr>
                <w:rFonts w:ascii="Times New Roman" w:eastAsia="Calibri" w:hAnsi="Times New Roman"/>
                <w:sz w:val="20"/>
                <w:szCs w:val="20"/>
              </w:rPr>
              <w:t>Беседа «Москва - столица России».</w:t>
            </w:r>
          </w:p>
          <w:p w:rsidR="009F40F7" w:rsidRPr="003C4731" w:rsidRDefault="009F40F7" w:rsidP="009F40F7">
            <w:pPr>
              <w:spacing w:after="0" w:line="240" w:lineRule="auto"/>
              <w:jc w:val="center"/>
              <w:rPr>
                <w:rFonts w:ascii="Times New Roman" w:hAnsi="Times New Roman"/>
                <w:b/>
                <w:bCs/>
                <w:sz w:val="20"/>
                <w:szCs w:val="20"/>
              </w:rPr>
            </w:pPr>
          </w:p>
        </w:tc>
        <w:tc>
          <w:tcPr>
            <w:tcW w:w="7654" w:type="dxa"/>
          </w:tcPr>
          <w:p w:rsidR="009F40F7" w:rsidRPr="003C4731" w:rsidRDefault="009F40F7"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Формировать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w:t>
            </w:r>
          </w:p>
        </w:tc>
        <w:tc>
          <w:tcPr>
            <w:tcW w:w="2091" w:type="dxa"/>
          </w:tcPr>
          <w:p w:rsidR="009F40F7" w:rsidRPr="003C4731" w:rsidRDefault="009F40F7" w:rsidP="009F40F7">
            <w:pPr>
              <w:spacing w:after="0" w:line="240" w:lineRule="auto"/>
              <w:jc w:val="center"/>
              <w:rPr>
                <w:rFonts w:ascii="Times New Roman" w:hAnsi="Times New Roman"/>
                <w:b/>
                <w:bCs/>
                <w:sz w:val="20"/>
                <w:szCs w:val="20"/>
              </w:rPr>
            </w:pPr>
          </w:p>
        </w:tc>
      </w:tr>
      <w:tr w:rsidR="009F40F7" w:rsidRPr="003C4731" w:rsidTr="006D6A4F">
        <w:tc>
          <w:tcPr>
            <w:tcW w:w="567" w:type="dxa"/>
          </w:tcPr>
          <w:p w:rsidR="009F40F7" w:rsidRPr="006D6A4F" w:rsidRDefault="00BC4F00" w:rsidP="009F40F7">
            <w:pPr>
              <w:spacing w:after="0" w:line="240" w:lineRule="auto"/>
              <w:jc w:val="center"/>
              <w:rPr>
                <w:rFonts w:ascii="Times New Roman" w:hAnsi="Times New Roman"/>
                <w:sz w:val="20"/>
                <w:szCs w:val="20"/>
              </w:rPr>
            </w:pPr>
            <w:r w:rsidRPr="006D6A4F">
              <w:rPr>
                <w:rFonts w:ascii="Times New Roman" w:hAnsi="Times New Roman"/>
                <w:sz w:val="20"/>
                <w:szCs w:val="20"/>
              </w:rPr>
              <w:t>14</w:t>
            </w:r>
          </w:p>
        </w:tc>
        <w:tc>
          <w:tcPr>
            <w:tcW w:w="993" w:type="dxa"/>
          </w:tcPr>
          <w:p w:rsidR="009F40F7" w:rsidRPr="003C4731" w:rsidRDefault="009F40F7" w:rsidP="009F40F7">
            <w:pPr>
              <w:spacing w:after="0" w:line="240" w:lineRule="auto"/>
              <w:jc w:val="center"/>
              <w:rPr>
                <w:rFonts w:ascii="Times New Roman" w:hAnsi="Times New Roman"/>
                <w:sz w:val="20"/>
                <w:szCs w:val="20"/>
              </w:rPr>
            </w:pPr>
            <w:r w:rsidRPr="003C4731">
              <w:rPr>
                <w:rFonts w:ascii="Times New Roman" w:hAnsi="Times New Roman"/>
                <w:sz w:val="20"/>
                <w:szCs w:val="20"/>
              </w:rPr>
              <w:t>18.10.24</w:t>
            </w:r>
          </w:p>
        </w:tc>
        <w:tc>
          <w:tcPr>
            <w:tcW w:w="850" w:type="dxa"/>
          </w:tcPr>
          <w:p w:rsidR="009F40F7" w:rsidRPr="003C4731" w:rsidRDefault="009F40F7" w:rsidP="009F40F7">
            <w:pPr>
              <w:spacing w:after="0" w:line="240" w:lineRule="auto"/>
              <w:jc w:val="center"/>
              <w:rPr>
                <w:rFonts w:ascii="Times New Roman" w:hAnsi="Times New Roman"/>
                <w:b/>
                <w:bCs/>
                <w:sz w:val="20"/>
                <w:szCs w:val="20"/>
              </w:rPr>
            </w:pPr>
          </w:p>
        </w:tc>
        <w:tc>
          <w:tcPr>
            <w:tcW w:w="2977" w:type="dxa"/>
          </w:tcPr>
          <w:p w:rsidR="009F40F7" w:rsidRPr="003C4731" w:rsidRDefault="009F40F7" w:rsidP="009F40F7">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Знакомство с пословицами и поговорками про Родину.</w:t>
            </w:r>
          </w:p>
        </w:tc>
        <w:tc>
          <w:tcPr>
            <w:tcW w:w="7654" w:type="dxa"/>
          </w:tcPr>
          <w:p w:rsidR="009F40F7" w:rsidRPr="003C4731" w:rsidRDefault="009F40F7"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Воспитывать в детях уважение и любовь к своей Родине, русскому народу. Активизировать речь и словарный запас.</w:t>
            </w:r>
          </w:p>
        </w:tc>
        <w:tc>
          <w:tcPr>
            <w:tcW w:w="2091" w:type="dxa"/>
          </w:tcPr>
          <w:p w:rsidR="009F40F7" w:rsidRPr="003C4731" w:rsidRDefault="009F40F7" w:rsidP="009F40F7">
            <w:pPr>
              <w:spacing w:after="0" w:line="240" w:lineRule="auto"/>
              <w:jc w:val="center"/>
              <w:rPr>
                <w:rFonts w:ascii="Times New Roman" w:hAnsi="Times New Roman"/>
                <w:b/>
                <w:bCs/>
                <w:sz w:val="20"/>
                <w:szCs w:val="20"/>
              </w:rPr>
            </w:pPr>
          </w:p>
        </w:tc>
      </w:tr>
      <w:tr w:rsidR="009F40F7" w:rsidRPr="003C4731" w:rsidTr="006D6A4F">
        <w:tc>
          <w:tcPr>
            <w:tcW w:w="567" w:type="dxa"/>
          </w:tcPr>
          <w:p w:rsidR="009F40F7" w:rsidRPr="006D6A4F" w:rsidRDefault="009F40F7" w:rsidP="009F40F7">
            <w:pPr>
              <w:spacing w:after="0" w:line="240" w:lineRule="auto"/>
              <w:jc w:val="center"/>
              <w:rPr>
                <w:rFonts w:ascii="Times New Roman" w:hAnsi="Times New Roman"/>
                <w:sz w:val="20"/>
                <w:szCs w:val="20"/>
              </w:rPr>
            </w:pPr>
          </w:p>
        </w:tc>
        <w:tc>
          <w:tcPr>
            <w:tcW w:w="12474" w:type="dxa"/>
            <w:gridSpan w:val="4"/>
          </w:tcPr>
          <w:p w:rsidR="009F40F7" w:rsidRPr="003C4731" w:rsidRDefault="009F40F7" w:rsidP="009F40F7">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Одежда.</w:t>
            </w:r>
          </w:p>
        </w:tc>
        <w:tc>
          <w:tcPr>
            <w:tcW w:w="2091" w:type="dxa"/>
          </w:tcPr>
          <w:p w:rsidR="009F40F7" w:rsidRPr="003C4731" w:rsidRDefault="009F40F7" w:rsidP="009F40F7">
            <w:pPr>
              <w:spacing w:after="0" w:line="240" w:lineRule="auto"/>
              <w:jc w:val="center"/>
              <w:rPr>
                <w:rFonts w:ascii="Times New Roman" w:hAnsi="Times New Roman"/>
                <w:b/>
                <w:bCs/>
                <w:sz w:val="20"/>
                <w:szCs w:val="20"/>
              </w:rPr>
            </w:pPr>
          </w:p>
        </w:tc>
      </w:tr>
      <w:tr w:rsidR="009F40F7" w:rsidRPr="003C4731" w:rsidTr="006D6A4F">
        <w:tc>
          <w:tcPr>
            <w:tcW w:w="567" w:type="dxa"/>
          </w:tcPr>
          <w:p w:rsidR="009F40F7" w:rsidRPr="006D6A4F" w:rsidRDefault="00BC4F00" w:rsidP="009F40F7">
            <w:pPr>
              <w:spacing w:after="0" w:line="240" w:lineRule="auto"/>
              <w:jc w:val="center"/>
              <w:rPr>
                <w:rFonts w:ascii="Times New Roman" w:hAnsi="Times New Roman"/>
                <w:sz w:val="20"/>
                <w:szCs w:val="20"/>
              </w:rPr>
            </w:pPr>
            <w:r w:rsidRPr="006D6A4F">
              <w:rPr>
                <w:rFonts w:ascii="Times New Roman" w:hAnsi="Times New Roman"/>
                <w:sz w:val="20"/>
                <w:szCs w:val="20"/>
              </w:rPr>
              <w:t>15</w:t>
            </w:r>
          </w:p>
        </w:tc>
        <w:tc>
          <w:tcPr>
            <w:tcW w:w="993" w:type="dxa"/>
          </w:tcPr>
          <w:p w:rsidR="009F40F7" w:rsidRPr="003C4731" w:rsidRDefault="009F40F7" w:rsidP="009F40F7">
            <w:pPr>
              <w:spacing w:after="0" w:line="240" w:lineRule="auto"/>
              <w:jc w:val="center"/>
              <w:rPr>
                <w:rFonts w:ascii="Times New Roman" w:hAnsi="Times New Roman"/>
                <w:sz w:val="20"/>
                <w:szCs w:val="20"/>
              </w:rPr>
            </w:pPr>
            <w:r w:rsidRPr="003C4731">
              <w:rPr>
                <w:rFonts w:ascii="Times New Roman" w:hAnsi="Times New Roman"/>
                <w:sz w:val="20"/>
                <w:szCs w:val="20"/>
              </w:rPr>
              <w:t>22.10.24</w:t>
            </w:r>
          </w:p>
        </w:tc>
        <w:tc>
          <w:tcPr>
            <w:tcW w:w="850" w:type="dxa"/>
          </w:tcPr>
          <w:p w:rsidR="009F40F7" w:rsidRPr="003C4731" w:rsidRDefault="009F40F7" w:rsidP="009F40F7">
            <w:pPr>
              <w:spacing w:after="0" w:line="240" w:lineRule="auto"/>
              <w:jc w:val="center"/>
              <w:rPr>
                <w:rFonts w:ascii="Times New Roman" w:hAnsi="Times New Roman"/>
                <w:b/>
                <w:bCs/>
                <w:sz w:val="20"/>
                <w:szCs w:val="20"/>
              </w:rPr>
            </w:pPr>
          </w:p>
        </w:tc>
        <w:tc>
          <w:tcPr>
            <w:tcW w:w="2977" w:type="dxa"/>
          </w:tcPr>
          <w:p w:rsidR="009F40F7" w:rsidRPr="003C4731" w:rsidRDefault="009F40F7" w:rsidP="009F40F7">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иллюстраций на тему «Моя страна».</w:t>
            </w:r>
          </w:p>
        </w:tc>
        <w:tc>
          <w:tcPr>
            <w:tcW w:w="7654" w:type="dxa"/>
          </w:tcPr>
          <w:p w:rsidR="009F40F7" w:rsidRPr="003C4731" w:rsidRDefault="009F40F7"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Расширять представления детей о родной стране.</w:t>
            </w:r>
          </w:p>
        </w:tc>
        <w:tc>
          <w:tcPr>
            <w:tcW w:w="2091" w:type="dxa"/>
          </w:tcPr>
          <w:p w:rsidR="009F40F7" w:rsidRPr="003C4731" w:rsidRDefault="009F40F7" w:rsidP="009F40F7">
            <w:pPr>
              <w:spacing w:after="0" w:line="240" w:lineRule="auto"/>
              <w:jc w:val="center"/>
              <w:rPr>
                <w:rFonts w:ascii="Times New Roman" w:hAnsi="Times New Roman"/>
                <w:b/>
                <w:bCs/>
                <w:sz w:val="20"/>
                <w:szCs w:val="20"/>
              </w:rPr>
            </w:pPr>
          </w:p>
        </w:tc>
      </w:tr>
      <w:tr w:rsidR="009F40F7" w:rsidRPr="003C4731" w:rsidTr="006D6A4F">
        <w:tc>
          <w:tcPr>
            <w:tcW w:w="567" w:type="dxa"/>
          </w:tcPr>
          <w:p w:rsidR="009F40F7" w:rsidRPr="006D6A4F" w:rsidRDefault="00BC4F00" w:rsidP="009F40F7">
            <w:pPr>
              <w:spacing w:after="0" w:line="240" w:lineRule="auto"/>
              <w:jc w:val="center"/>
              <w:rPr>
                <w:rFonts w:ascii="Times New Roman" w:hAnsi="Times New Roman"/>
                <w:sz w:val="20"/>
                <w:szCs w:val="20"/>
              </w:rPr>
            </w:pPr>
            <w:r w:rsidRPr="006D6A4F">
              <w:rPr>
                <w:rFonts w:ascii="Times New Roman" w:hAnsi="Times New Roman"/>
                <w:sz w:val="20"/>
                <w:szCs w:val="20"/>
              </w:rPr>
              <w:t>16</w:t>
            </w:r>
          </w:p>
        </w:tc>
        <w:tc>
          <w:tcPr>
            <w:tcW w:w="993" w:type="dxa"/>
          </w:tcPr>
          <w:p w:rsidR="009F40F7" w:rsidRPr="003C4731" w:rsidRDefault="009F40F7" w:rsidP="009F40F7">
            <w:pPr>
              <w:spacing w:after="0" w:line="240" w:lineRule="auto"/>
              <w:jc w:val="center"/>
              <w:rPr>
                <w:rFonts w:ascii="Times New Roman" w:hAnsi="Times New Roman"/>
                <w:sz w:val="20"/>
                <w:szCs w:val="20"/>
              </w:rPr>
            </w:pPr>
            <w:r w:rsidRPr="003C4731">
              <w:rPr>
                <w:rFonts w:ascii="Times New Roman" w:hAnsi="Times New Roman"/>
                <w:sz w:val="20"/>
                <w:szCs w:val="20"/>
              </w:rPr>
              <w:t>25.10.24</w:t>
            </w:r>
          </w:p>
        </w:tc>
        <w:tc>
          <w:tcPr>
            <w:tcW w:w="850" w:type="dxa"/>
          </w:tcPr>
          <w:p w:rsidR="009F40F7" w:rsidRPr="003C4731" w:rsidRDefault="009F40F7" w:rsidP="009F40F7">
            <w:pPr>
              <w:spacing w:after="0" w:line="240" w:lineRule="auto"/>
              <w:jc w:val="center"/>
              <w:rPr>
                <w:rFonts w:ascii="Times New Roman" w:hAnsi="Times New Roman"/>
                <w:b/>
                <w:bCs/>
                <w:sz w:val="20"/>
                <w:szCs w:val="20"/>
              </w:rPr>
            </w:pPr>
          </w:p>
        </w:tc>
        <w:tc>
          <w:tcPr>
            <w:tcW w:w="2977" w:type="dxa"/>
          </w:tcPr>
          <w:p w:rsidR="009F40F7" w:rsidRPr="003C4731" w:rsidRDefault="009F40F7" w:rsidP="009F40F7">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Сюжетно-ролевая игра «По дороге в детский сад».</w:t>
            </w:r>
          </w:p>
        </w:tc>
        <w:tc>
          <w:tcPr>
            <w:tcW w:w="7654" w:type="dxa"/>
          </w:tcPr>
          <w:p w:rsidR="009F40F7" w:rsidRPr="003C4731" w:rsidRDefault="009F40F7"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Вызвать желание посещать д/с, учить детей запоминать дорогу в д/сад, называть его адрес.</w:t>
            </w:r>
          </w:p>
        </w:tc>
        <w:tc>
          <w:tcPr>
            <w:tcW w:w="2091" w:type="dxa"/>
          </w:tcPr>
          <w:p w:rsidR="009F40F7" w:rsidRPr="003C4731" w:rsidRDefault="009F40F7" w:rsidP="009F40F7">
            <w:pPr>
              <w:spacing w:after="0" w:line="240" w:lineRule="auto"/>
              <w:jc w:val="center"/>
              <w:rPr>
                <w:rFonts w:ascii="Times New Roman" w:hAnsi="Times New Roman"/>
                <w:b/>
                <w:bCs/>
                <w:sz w:val="20"/>
                <w:szCs w:val="20"/>
              </w:rPr>
            </w:pPr>
          </w:p>
        </w:tc>
      </w:tr>
      <w:tr w:rsidR="009F40F7" w:rsidRPr="003C4731" w:rsidTr="006D6A4F">
        <w:tc>
          <w:tcPr>
            <w:tcW w:w="567" w:type="dxa"/>
          </w:tcPr>
          <w:p w:rsidR="009F40F7" w:rsidRPr="006D6A4F" w:rsidRDefault="009F40F7" w:rsidP="009F40F7">
            <w:pPr>
              <w:spacing w:after="0" w:line="240" w:lineRule="auto"/>
              <w:jc w:val="center"/>
              <w:rPr>
                <w:rFonts w:ascii="Times New Roman" w:hAnsi="Times New Roman"/>
                <w:sz w:val="20"/>
                <w:szCs w:val="20"/>
              </w:rPr>
            </w:pPr>
          </w:p>
        </w:tc>
        <w:tc>
          <w:tcPr>
            <w:tcW w:w="12474" w:type="dxa"/>
            <w:gridSpan w:val="4"/>
          </w:tcPr>
          <w:p w:rsidR="009F40F7" w:rsidRPr="003C4731" w:rsidRDefault="009F40F7" w:rsidP="009F40F7">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Обувь.</w:t>
            </w:r>
          </w:p>
        </w:tc>
        <w:tc>
          <w:tcPr>
            <w:tcW w:w="2091" w:type="dxa"/>
          </w:tcPr>
          <w:p w:rsidR="009F40F7" w:rsidRPr="003C4731" w:rsidRDefault="009F40F7" w:rsidP="009F40F7">
            <w:pPr>
              <w:spacing w:after="0" w:line="240" w:lineRule="auto"/>
              <w:jc w:val="center"/>
              <w:rPr>
                <w:rFonts w:ascii="Times New Roman" w:hAnsi="Times New Roman"/>
                <w:b/>
                <w:bCs/>
                <w:sz w:val="20"/>
                <w:szCs w:val="20"/>
              </w:rPr>
            </w:pPr>
          </w:p>
        </w:tc>
      </w:tr>
      <w:tr w:rsidR="003B2C7A" w:rsidRPr="003C4731" w:rsidTr="006D6A4F">
        <w:tc>
          <w:tcPr>
            <w:tcW w:w="567" w:type="dxa"/>
          </w:tcPr>
          <w:p w:rsidR="003B2C7A" w:rsidRPr="006D6A4F" w:rsidRDefault="00BC4F00" w:rsidP="003B2C7A">
            <w:pPr>
              <w:spacing w:after="0" w:line="240" w:lineRule="auto"/>
              <w:jc w:val="center"/>
              <w:rPr>
                <w:rFonts w:ascii="Times New Roman" w:hAnsi="Times New Roman"/>
                <w:sz w:val="20"/>
                <w:szCs w:val="20"/>
              </w:rPr>
            </w:pPr>
            <w:r w:rsidRPr="006D6A4F">
              <w:rPr>
                <w:rFonts w:ascii="Times New Roman" w:hAnsi="Times New Roman"/>
                <w:sz w:val="20"/>
                <w:szCs w:val="20"/>
              </w:rPr>
              <w:t>17</w:t>
            </w:r>
          </w:p>
        </w:tc>
        <w:tc>
          <w:tcPr>
            <w:tcW w:w="993" w:type="dxa"/>
          </w:tcPr>
          <w:p w:rsidR="003B2C7A" w:rsidRPr="003C4731" w:rsidRDefault="003B2C7A" w:rsidP="003B2C7A">
            <w:pPr>
              <w:spacing w:after="0" w:line="240" w:lineRule="auto"/>
              <w:jc w:val="center"/>
              <w:rPr>
                <w:rFonts w:ascii="Times New Roman" w:hAnsi="Times New Roman"/>
                <w:sz w:val="20"/>
                <w:szCs w:val="20"/>
              </w:rPr>
            </w:pPr>
            <w:r w:rsidRPr="003C4731">
              <w:rPr>
                <w:rFonts w:ascii="Times New Roman" w:hAnsi="Times New Roman"/>
                <w:sz w:val="20"/>
                <w:szCs w:val="20"/>
              </w:rPr>
              <w:t>29.10.24</w:t>
            </w:r>
          </w:p>
        </w:tc>
        <w:tc>
          <w:tcPr>
            <w:tcW w:w="850" w:type="dxa"/>
          </w:tcPr>
          <w:p w:rsidR="003B2C7A" w:rsidRPr="003C4731" w:rsidRDefault="003B2C7A" w:rsidP="003B2C7A">
            <w:pPr>
              <w:spacing w:after="0" w:line="240" w:lineRule="auto"/>
              <w:jc w:val="center"/>
              <w:rPr>
                <w:rFonts w:ascii="Times New Roman" w:hAnsi="Times New Roman"/>
                <w:b/>
                <w:bCs/>
                <w:sz w:val="20"/>
                <w:szCs w:val="20"/>
              </w:rPr>
            </w:pPr>
          </w:p>
        </w:tc>
        <w:tc>
          <w:tcPr>
            <w:tcW w:w="2977" w:type="dxa"/>
          </w:tcPr>
          <w:p w:rsidR="003B2C7A" w:rsidRPr="003C4731" w:rsidRDefault="003B2C7A" w:rsidP="003B2C7A">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«Мой родной город».</w:t>
            </w:r>
          </w:p>
        </w:tc>
        <w:tc>
          <w:tcPr>
            <w:tcW w:w="7654" w:type="dxa"/>
          </w:tcPr>
          <w:p w:rsidR="003B2C7A" w:rsidRPr="003C4731" w:rsidRDefault="003B2C7A"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 xml:space="preserve"> Продолжать знакомиться с достопримечательностями родного города.</w:t>
            </w:r>
          </w:p>
        </w:tc>
        <w:tc>
          <w:tcPr>
            <w:tcW w:w="2091" w:type="dxa"/>
          </w:tcPr>
          <w:p w:rsidR="003B2C7A" w:rsidRPr="003C4731" w:rsidRDefault="003B2C7A" w:rsidP="003B2C7A">
            <w:pPr>
              <w:spacing w:after="0" w:line="240" w:lineRule="auto"/>
              <w:jc w:val="center"/>
              <w:rPr>
                <w:rFonts w:ascii="Times New Roman" w:hAnsi="Times New Roman"/>
                <w:b/>
                <w:bCs/>
                <w:sz w:val="20"/>
                <w:szCs w:val="20"/>
              </w:rPr>
            </w:pPr>
          </w:p>
        </w:tc>
      </w:tr>
      <w:tr w:rsidR="003B2C7A" w:rsidRPr="003C4731" w:rsidTr="006D6A4F">
        <w:tc>
          <w:tcPr>
            <w:tcW w:w="15132" w:type="dxa"/>
            <w:gridSpan w:val="6"/>
          </w:tcPr>
          <w:p w:rsidR="003B2C7A" w:rsidRPr="006D6A4F" w:rsidRDefault="003B2C7A" w:rsidP="003B2C7A">
            <w:pPr>
              <w:spacing w:after="0" w:line="240" w:lineRule="auto"/>
              <w:jc w:val="center"/>
              <w:rPr>
                <w:rFonts w:ascii="Times New Roman" w:hAnsi="Times New Roman"/>
                <w:b/>
                <w:bCs/>
                <w:sz w:val="20"/>
                <w:szCs w:val="20"/>
              </w:rPr>
            </w:pPr>
            <w:r w:rsidRPr="006D6A4F">
              <w:rPr>
                <w:rFonts w:ascii="Times New Roman" w:eastAsia="Calibri" w:hAnsi="Times New Roman"/>
                <w:b/>
                <w:bCs/>
                <w:sz w:val="20"/>
                <w:szCs w:val="20"/>
              </w:rPr>
              <w:t>Ноябрь</w:t>
            </w:r>
          </w:p>
        </w:tc>
      </w:tr>
      <w:tr w:rsidR="003B2C7A" w:rsidRPr="003C4731" w:rsidTr="006D6A4F">
        <w:tc>
          <w:tcPr>
            <w:tcW w:w="567" w:type="dxa"/>
          </w:tcPr>
          <w:p w:rsidR="003B2C7A" w:rsidRPr="006D6A4F" w:rsidRDefault="00BC4F00" w:rsidP="003B2C7A">
            <w:pPr>
              <w:spacing w:after="0" w:line="240" w:lineRule="auto"/>
              <w:jc w:val="center"/>
              <w:rPr>
                <w:rFonts w:ascii="Times New Roman" w:hAnsi="Times New Roman"/>
                <w:sz w:val="20"/>
                <w:szCs w:val="20"/>
              </w:rPr>
            </w:pPr>
            <w:r w:rsidRPr="006D6A4F">
              <w:rPr>
                <w:rFonts w:ascii="Times New Roman" w:hAnsi="Times New Roman"/>
                <w:sz w:val="20"/>
                <w:szCs w:val="20"/>
              </w:rPr>
              <w:t>18</w:t>
            </w:r>
          </w:p>
        </w:tc>
        <w:tc>
          <w:tcPr>
            <w:tcW w:w="993" w:type="dxa"/>
          </w:tcPr>
          <w:p w:rsidR="003B2C7A" w:rsidRPr="003C4731" w:rsidRDefault="003B2C7A" w:rsidP="003B2C7A">
            <w:pPr>
              <w:spacing w:after="0" w:line="240" w:lineRule="auto"/>
              <w:jc w:val="center"/>
              <w:rPr>
                <w:rFonts w:ascii="Times New Roman" w:hAnsi="Times New Roman"/>
                <w:sz w:val="20"/>
                <w:szCs w:val="20"/>
              </w:rPr>
            </w:pPr>
            <w:r w:rsidRPr="003C4731">
              <w:rPr>
                <w:rFonts w:ascii="Times New Roman" w:hAnsi="Times New Roman"/>
                <w:sz w:val="20"/>
                <w:szCs w:val="20"/>
              </w:rPr>
              <w:t>1.11.24</w:t>
            </w:r>
          </w:p>
        </w:tc>
        <w:tc>
          <w:tcPr>
            <w:tcW w:w="850" w:type="dxa"/>
          </w:tcPr>
          <w:p w:rsidR="003B2C7A" w:rsidRPr="003C4731" w:rsidRDefault="003B2C7A" w:rsidP="003B2C7A">
            <w:pPr>
              <w:spacing w:after="0" w:line="240" w:lineRule="auto"/>
              <w:jc w:val="center"/>
              <w:rPr>
                <w:rFonts w:ascii="Times New Roman" w:hAnsi="Times New Roman"/>
                <w:b/>
                <w:bCs/>
                <w:sz w:val="20"/>
                <w:szCs w:val="20"/>
              </w:rPr>
            </w:pPr>
          </w:p>
        </w:tc>
        <w:tc>
          <w:tcPr>
            <w:tcW w:w="2977" w:type="dxa"/>
          </w:tcPr>
          <w:p w:rsidR="003B2C7A" w:rsidRPr="003C4731" w:rsidRDefault="003B2C7A" w:rsidP="003B2C7A">
            <w:pPr>
              <w:spacing w:after="0" w:line="240" w:lineRule="auto"/>
              <w:jc w:val="center"/>
              <w:rPr>
                <w:rFonts w:ascii="Times New Roman" w:eastAsia="Calibri" w:hAnsi="Times New Roman"/>
                <w:b/>
                <w:sz w:val="20"/>
                <w:szCs w:val="20"/>
              </w:rPr>
            </w:pPr>
            <w:r w:rsidRPr="003C4731">
              <w:rPr>
                <w:rFonts w:ascii="Times New Roman" w:eastAsia="Calibri" w:hAnsi="Times New Roman"/>
                <w:sz w:val="20"/>
                <w:szCs w:val="20"/>
              </w:rPr>
              <w:t>Беседа «День народного единства».</w:t>
            </w:r>
          </w:p>
        </w:tc>
        <w:tc>
          <w:tcPr>
            <w:tcW w:w="7654" w:type="dxa"/>
          </w:tcPr>
          <w:p w:rsidR="003B2C7A" w:rsidRPr="003C4731" w:rsidRDefault="003B2C7A"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Воспитывать гуманность, духовно-нравственную личность, достойных будущих граждан России, патриотов своего Отечества.</w:t>
            </w:r>
          </w:p>
        </w:tc>
        <w:tc>
          <w:tcPr>
            <w:tcW w:w="2091" w:type="dxa"/>
          </w:tcPr>
          <w:p w:rsidR="003B2C7A" w:rsidRPr="003C4731" w:rsidRDefault="003B2C7A" w:rsidP="003B2C7A">
            <w:pPr>
              <w:spacing w:after="0" w:line="240" w:lineRule="auto"/>
              <w:jc w:val="center"/>
              <w:rPr>
                <w:rFonts w:ascii="Times New Roman" w:hAnsi="Times New Roman"/>
                <w:b/>
                <w:bCs/>
                <w:sz w:val="20"/>
                <w:szCs w:val="20"/>
              </w:rPr>
            </w:pPr>
          </w:p>
        </w:tc>
      </w:tr>
      <w:tr w:rsidR="003B2C7A" w:rsidRPr="003C4731" w:rsidTr="006D6A4F">
        <w:tc>
          <w:tcPr>
            <w:tcW w:w="567" w:type="dxa"/>
          </w:tcPr>
          <w:p w:rsidR="003B2C7A" w:rsidRPr="003C4731" w:rsidRDefault="003B2C7A" w:rsidP="003B2C7A">
            <w:pPr>
              <w:spacing w:after="0" w:line="240" w:lineRule="auto"/>
              <w:jc w:val="center"/>
              <w:rPr>
                <w:rFonts w:ascii="Times New Roman" w:hAnsi="Times New Roman"/>
                <w:b/>
                <w:bCs/>
                <w:sz w:val="20"/>
                <w:szCs w:val="20"/>
              </w:rPr>
            </w:pPr>
          </w:p>
        </w:tc>
        <w:tc>
          <w:tcPr>
            <w:tcW w:w="12474" w:type="dxa"/>
            <w:gridSpan w:val="4"/>
          </w:tcPr>
          <w:p w:rsidR="003B2C7A" w:rsidRPr="003C4731" w:rsidRDefault="003B2C7A" w:rsidP="003B2C7A">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Мебель.</w:t>
            </w:r>
          </w:p>
        </w:tc>
        <w:tc>
          <w:tcPr>
            <w:tcW w:w="2091" w:type="dxa"/>
          </w:tcPr>
          <w:p w:rsidR="003B2C7A" w:rsidRPr="003C4731" w:rsidRDefault="003B2C7A" w:rsidP="003B2C7A">
            <w:pPr>
              <w:spacing w:after="0" w:line="240" w:lineRule="auto"/>
              <w:jc w:val="center"/>
              <w:rPr>
                <w:rFonts w:ascii="Times New Roman" w:hAnsi="Times New Roman"/>
                <w:b/>
                <w:bCs/>
                <w:sz w:val="20"/>
                <w:szCs w:val="20"/>
              </w:rPr>
            </w:pPr>
          </w:p>
        </w:tc>
      </w:tr>
      <w:tr w:rsidR="003B2C7A" w:rsidRPr="003C4731" w:rsidTr="006D6A4F">
        <w:tc>
          <w:tcPr>
            <w:tcW w:w="567" w:type="dxa"/>
          </w:tcPr>
          <w:p w:rsidR="003B2C7A" w:rsidRPr="006D6A4F" w:rsidRDefault="00BC4F00" w:rsidP="003B2C7A">
            <w:pPr>
              <w:spacing w:after="0" w:line="240" w:lineRule="auto"/>
              <w:jc w:val="center"/>
              <w:rPr>
                <w:rFonts w:ascii="Times New Roman" w:hAnsi="Times New Roman"/>
                <w:sz w:val="20"/>
                <w:szCs w:val="20"/>
              </w:rPr>
            </w:pPr>
            <w:r w:rsidRPr="006D6A4F">
              <w:rPr>
                <w:rFonts w:ascii="Times New Roman" w:hAnsi="Times New Roman"/>
                <w:sz w:val="20"/>
                <w:szCs w:val="20"/>
              </w:rPr>
              <w:t>19</w:t>
            </w:r>
          </w:p>
        </w:tc>
        <w:tc>
          <w:tcPr>
            <w:tcW w:w="993" w:type="dxa"/>
          </w:tcPr>
          <w:p w:rsidR="003B2C7A" w:rsidRPr="003C4731" w:rsidRDefault="003B2C7A" w:rsidP="003B2C7A">
            <w:pPr>
              <w:spacing w:after="0" w:line="240" w:lineRule="auto"/>
              <w:jc w:val="center"/>
              <w:rPr>
                <w:rFonts w:ascii="Times New Roman" w:hAnsi="Times New Roman"/>
                <w:sz w:val="20"/>
                <w:szCs w:val="20"/>
              </w:rPr>
            </w:pPr>
            <w:r w:rsidRPr="003C4731">
              <w:rPr>
                <w:rFonts w:ascii="Times New Roman" w:hAnsi="Times New Roman"/>
                <w:sz w:val="20"/>
                <w:szCs w:val="20"/>
              </w:rPr>
              <w:t>5.11.24</w:t>
            </w:r>
          </w:p>
        </w:tc>
        <w:tc>
          <w:tcPr>
            <w:tcW w:w="850" w:type="dxa"/>
          </w:tcPr>
          <w:p w:rsidR="003B2C7A" w:rsidRPr="003C4731" w:rsidRDefault="003B2C7A" w:rsidP="003B2C7A">
            <w:pPr>
              <w:spacing w:after="0" w:line="240" w:lineRule="auto"/>
              <w:jc w:val="center"/>
              <w:rPr>
                <w:rFonts w:ascii="Times New Roman" w:hAnsi="Times New Roman"/>
                <w:b/>
                <w:bCs/>
                <w:sz w:val="20"/>
                <w:szCs w:val="20"/>
              </w:rPr>
            </w:pPr>
          </w:p>
        </w:tc>
        <w:tc>
          <w:tcPr>
            <w:tcW w:w="2977" w:type="dxa"/>
          </w:tcPr>
          <w:p w:rsidR="003B2C7A" w:rsidRPr="003C4731" w:rsidRDefault="003B2C7A" w:rsidP="003B2C7A">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 xml:space="preserve">Беседа </w:t>
            </w:r>
            <w:r w:rsidRPr="003C4731">
              <w:rPr>
                <w:rFonts w:ascii="Times New Roman" w:eastAsia="Calibri" w:hAnsi="Times New Roman"/>
                <w:sz w:val="20"/>
                <w:szCs w:val="20"/>
              </w:rPr>
              <w:tab/>
              <w:t>«Домашний адрес».</w:t>
            </w:r>
          </w:p>
        </w:tc>
        <w:tc>
          <w:tcPr>
            <w:tcW w:w="7654" w:type="dxa"/>
          </w:tcPr>
          <w:p w:rsidR="003B2C7A" w:rsidRPr="003C4731" w:rsidRDefault="003B2C7A"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Продолжать знакомить с названиями улиц, на которых живут дети.</w:t>
            </w:r>
          </w:p>
        </w:tc>
        <w:tc>
          <w:tcPr>
            <w:tcW w:w="2091" w:type="dxa"/>
          </w:tcPr>
          <w:p w:rsidR="003B2C7A" w:rsidRPr="003C4731" w:rsidRDefault="003B2C7A" w:rsidP="003B2C7A">
            <w:pPr>
              <w:spacing w:after="0" w:line="240" w:lineRule="auto"/>
              <w:jc w:val="center"/>
              <w:rPr>
                <w:rFonts w:ascii="Times New Roman" w:hAnsi="Times New Roman"/>
                <w:b/>
                <w:bCs/>
                <w:sz w:val="20"/>
                <w:szCs w:val="20"/>
              </w:rPr>
            </w:pPr>
          </w:p>
        </w:tc>
      </w:tr>
      <w:tr w:rsidR="003B2C7A" w:rsidRPr="003C4731" w:rsidTr="006D6A4F">
        <w:tc>
          <w:tcPr>
            <w:tcW w:w="567" w:type="dxa"/>
          </w:tcPr>
          <w:p w:rsidR="003B2C7A" w:rsidRPr="006D6A4F" w:rsidRDefault="00BC4F00" w:rsidP="003B2C7A">
            <w:pPr>
              <w:spacing w:after="0" w:line="240" w:lineRule="auto"/>
              <w:jc w:val="center"/>
              <w:rPr>
                <w:rFonts w:ascii="Times New Roman" w:hAnsi="Times New Roman"/>
                <w:sz w:val="20"/>
                <w:szCs w:val="20"/>
              </w:rPr>
            </w:pPr>
            <w:r w:rsidRPr="006D6A4F">
              <w:rPr>
                <w:rFonts w:ascii="Times New Roman" w:hAnsi="Times New Roman"/>
                <w:sz w:val="20"/>
                <w:szCs w:val="20"/>
              </w:rPr>
              <w:t>20</w:t>
            </w:r>
          </w:p>
        </w:tc>
        <w:tc>
          <w:tcPr>
            <w:tcW w:w="993" w:type="dxa"/>
          </w:tcPr>
          <w:p w:rsidR="003B2C7A" w:rsidRPr="003C4731" w:rsidRDefault="003B2C7A" w:rsidP="003B2C7A">
            <w:pPr>
              <w:spacing w:after="0" w:line="240" w:lineRule="auto"/>
              <w:jc w:val="center"/>
              <w:rPr>
                <w:rFonts w:ascii="Times New Roman" w:hAnsi="Times New Roman"/>
                <w:sz w:val="20"/>
                <w:szCs w:val="20"/>
              </w:rPr>
            </w:pPr>
            <w:r w:rsidRPr="003C4731">
              <w:rPr>
                <w:rFonts w:ascii="Times New Roman" w:hAnsi="Times New Roman"/>
                <w:sz w:val="20"/>
                <w:szCs w:val="20"/>
              </w:rPr>
              <w:t>8.11.24</w:t>
            </w:r>
          </w:p>
        </w:tc>
        <w:tc>
          <w:tcPr>
            <w:tcW w:w="850" w:type="dxa"/>
          </w:tcPr>
          <w:p w:rsidR="003B2C7A" w:rsidRPr="003C4731" w:rsidRDefault="003B2C7A" w:rsidP="003B2C7A">
            <w:pPr>
              <w:spacing w:after="0" w:line="240" w:lineRule="auto"/>
              <w:jc w:val="center"/>
              <w:rPr>
                <w:rFonts w:ascii="Times New Roman" w:hAnsi="Times New Roman"/>
                <w:b/>
                <w:bCs/>
                <w:sz w:val="20"/>
                <w:szCs w:val="20"/>
              </w:rPr>
            </w:pPr>
          </w:p>
        </w:tc>
        <w:tc>
          <w:tcPr>
            <w:tcW w:w="2977" w:type="dxa"/>
          </w:tcPr>
          <w:p w:rsidR="003B2C7A" w:rsidRPr="003C4731" w:rsidRDefault="003B2C7A" w:rsidP="003B2C7A">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фотоальбома «Мой город».</w:t>
            </w:r>
          </w:p>
        </w:tc>
        <w:tc>
          <w:tcPr>
            <w:tcW w:w="7654" w:type="dxa"/>
          </w:tcPr>
          <w:p w:rsidR="003B2C7A" w:rsidRPr="003C4731" w:rsidRDefault="003B2C7A"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2091" w:type="dxa"/>
          </w:tcPr>
          <w:p w:rsidR="003B2C7A" w:rsidRPr="003C4731" w:rsidRDefault="003B2C7A" w:rsidP="003B2C7A">
            <w:pPr>
              <w:spacing w:after="0" w:line="240" w:lineRule="auto"/>
              <w:jc w:val="center"/>
              <w:rPr>
                <w:rFonts w:ascii="Times New Roman" w:hAnsi="Times New Roman"/>
                <w:b/>
                <w:bCs/>
                <w:sz w:val="20"/>
                <w:szCs w:val="20"/>
              </w:rPr>
            </w:pPr>
          </w:p>
        </w:tc>
      </w:tr>
      <w:tr w:rsidR="003B2C7A" w:rsidRPr="003C4731" w:rsidTr="006D6A4F">
        <w:tc>
          <w:tcPr>
            <w:tcW w:w="567" w:type="dxa"/>
          </w:tcPr>
          <w:p w:rsidR="003B2C7A" w:rsidRPr="003C4731" w:rsidRDefault="003B2C7A" w:rsidP="003B2C7A">
            <w:pPr>
              <w:spacing w:after="0" w:line="240" w:lineRule="auto"/>
              <w:jc w:val="center"/>
              <w:rPr>
                <w:rFonts w:ascii="Times New Roman" w:hAnsi="Times New Roman"/>
                <w:b/>
                <w:bCs/>
                <w:sz w:val="20"/>
                <w:szCs w:val="20"/>
              </w:rPr>
            </w:pPr>
          </w:p>
        </w:tc>
        <w:tc>
          <w:tcPr>
            <w:tcW w:w="12474" w:type="dxa"/>
            <w:gridSpan w:val="4"/>
          </w:tcPr>
          <w:p w:rsidR="003B2C7A" w:rsidRPr="003C4731" w:rsidRDefault="003B2C7A" w:rsidP="003B2C7A">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Кухня. посуда.</w:t>
            </w:r>
          </w:p>
        </w:tc>
        <w:tc>
          <w:tcPr>
            <w:tcW w:w="2091" w:type="dxa"/>
          </w:tcPr>
          <w:p w:rsidR="003B2C7A" w:rsidRPr="003C4731" w:rsidRDefault="003B2C7A" w:rsidP="003B2C7A">
            <w:pPr>
              <w:spacing w:after="0" w:line="240" w:lineRule="auto"/>
              <w:jc w:val="center"/>
              <w:rPr>
                <w:rFonts w:ascii="Times New Roman" w:hAnsi="Times New Roman"/>
                <w:b/>
                <w:bCs/>
                <w:sz w:val="20"/>
                <w:szCs w:val="20"/>
              </w:rPr>
            </w:pPr>
          </w:p>
        </w:tc>
      </w:tr>
      <w:tr w:rsidR="003B2C7A" w:rsidRPr="003C4731" w:rsidTr="006D6A4F">
        <w:tc>
          <w:tcPr>
            <w:tcW w:w="567" w:type="dxa"/>
          </w:tcPr>
          <w:p w:rsidR="003B2C7A" w:rsidRPr="003C4731" w:rsidRDefault="00BC4F00" w:rsidP="003B2C7A">
            <w:pPr>
              <w:spacing w:after="0" w:line="240" w:lineRule="auto"/>
              <w:jc w:val="center"/>
              <w:rPr>
                <w:rFonts w:ascii="Times New Roman" w:hAnsi="Times New Roman"/>
                <w:b/>
                <w:bCs/>
                <w:sz w:val="20"/>
                <w:szCs w:val="20"/>
              </w:rPr>
            </w:pPr>
            <w:r w:rsidRPr="003C4731">
              <w:rPr>
                <w:rFonts w:ascii="Times New Roman" w:hAnsi="Times New Roman"/>
                <w:b/>
                <w:bCs/>
                <w:sz w:val="20"/>
                <w:szCs w:val="20"/>
              </w:rPr>
              <w:t>21</w:t>
            </w:r>
          </w:p>
        </w:tc>
        <w:tc>
          <w:tcPr>
            <w:tcW w:w="993" w:type="dxa"/>
          </w:tcPr>
          <w:p w:rsidR="003B2C7A" w:rsidRPr="003C4731" w:rsidRDefault="003B2C7A" w:rsidP="003B2C7A">
            <w:pPr>
              <w:spacing w:after="0" w:line="240" w:lineRule="auto"/>
              <w:jc w:val="center"/>
              <w:rPr>
                <w:rFonts w:ascii="Times New Roman" w:hAnsi="Times New Roman"/>
                <w:sz w:val="20"/>
                <w:szCs w:val="20"/>
              </w:rPr>
            </w:pPr>
            <w:r w:rsidRPr="003C4731">
              <w:rPr>
                <w:rFonts w:ascii="Times New Roman" w:hAnsi="Times New Roman"/>
                <w:sz w:val="20"/>
                <w:szCs w:val="20"/>
              </w:rPr>
              <w:t>12.11.24</w:t>
            </w:r>
          </w:p>
        </w:tc>
        <w:tc>
          <w:tcPr>
            <w:tcW w:w="850" w:type="dxa"/>
          </w:tcPr>
          <w:p w:rsidR="003B2C7A" w:rsidRPr="003C4731" w:rsidRDefault="003B2C7A" w:rsidP="003B2C7A">
            <w:pPr>
              <w:spacing w:after="0" w:line="240" w:lineRule="auto"/>
              <w:jc w:val="center"/>
              <w:rPr>
                <w:rFonts w:ascii="Times New Roman" w:hAnsi="Times New Roman"/>
                <w:b/>
                <w:bCs/>
                <w:sz w:val="20"/>
                <w:szCs w:val="20"/>
              </w:rPr>
            </w:pPr>
          </w:p>
        </w:tc>
        <w:tc>
          <w:tcPr>
            <w:tcW w:w="2977" w:type="dxa"/>
          </w:tcPr>
          <w:p w:rsidR="003B2C7A" w:rsidRPr="003C4731" w:rsidRDefault="003B2C7A" w:rsidP="003B2C7A">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альбома «Природа Родного края»</w:t>
            </w:r>
          </w:p>
        </w:tc>
        <w:tc>
          <w:tcPr>
            <w:tcW w:w="7654" w:type="dxa"/>
          </w:tcPr>
          <w:p w:rsidR="003B2C7A" w:rsidRPr="003C4731" w:rsidRDefault="003B2C7A"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Поддерживать эмоциональную отзывчивость детей на красоту родного края.</w:t>
            </w:r>
          </w:p>
        </w:tc>
        <w:tc>
          <w:tcPr>
            <w:tcW w:w="2091" w:type="dxa"/>
          </w:tcPr>
          <w:p w:rsidR="003B2C7A" w:rsidRPr="003C4731" w:rsidRDefault="003B2C7A" w:rsidP="003B2C7A">
            <w:pPr>
              <w:spacing w:after="0" w:line="240" w:lineRule="auto"/>
              <w:jc w:val="center"/>
              <w:rPr>
                <w:rFonts w:ascii="Times New Roman" w:hAnsi="Times New Roman"/>
                <w:b/>
                <w:bCs/>
                <w:sz w:val="20"/>
                <w:szCs w:val="20"/>
              </w:rPr>
            </w:pPr>
          </w:p>
        </w:tc>
      </w:tr>
      <w:tr w:rsidR="003B2C7A" w:rsidRPr="003C4731" w:rsidTr="006D6A4F">
        <w:tc>
          <w:tcPr>
            <w:tcW w:w="567" w:type="dxa"/>
          </w:tcPr>
          <w:p w:rsidR="003B2C7A" w:rsidRPr="003C4731" w:rsidRDefault="00BC4F00" w:rsidP="003B2C7A">
            <w:pPr>
              <w:spacing w:after="0" w:line="240" w:lineRule="auto"/>
              <w:jc w:val="center"/>
              <w:rPr>
                <w:rFonts w:ascii="Times New Roman" w:hAnsi="Times New Roman"/>
                <w:b/>
                <w:bCs/>
                <w:sz w:val="20"/>
                <w:szCs w:val="20"/>
              </w:rPr>
            </w:pPr>
            <w:r w:rsidRPr="003C4731">
              <w:rPr>
                <w:rFonts w:ascii="Times New Roman" w:hAnsi="Times New Roman"/>
                <w:b/>
                <w:bCs/>
                <w:sz w:val="20"/>
                <w:szCs w:val="20"/>
              </w:rPr>
              <w:t>22</w:t>
            </w:r>
          </w:p>
        </w:tc>
        <w:tc>
          <w:tcPr>
            <w:tcW w:w="993" w:type="dxa"/>
          </w:tcPr>
          <w:p w:rsidR="003B2C7A" w:rsidRPr="003C4731" w:rsidRDefault="003B2C7A" w:rsidP="003B2C7A">
            <w:pPr>
              <w:spacing w:after="0" w:line="240" w:lineRule="auto"/>
              <w:jc w:val="center"/>
              <w:rPr>
                <w:rFonts w:ascii="Times New Roman" w:hAnsi="Times New Roman"/>
                <w:sz w:val="20"/>
                <w:szCs w:val="20"/>
              </w:rPr>
            </w:pPr>
            <w:r w:rsidRPr="003C4731">
              <w:rPr>
                <w:rFonts w:ascii="Times New Roman" w:hAnsi="Times New Roman"/>
                <w:sz w:val="20"/>
                <w:szCs w:val="20"/>
              </w:rPr>
              <w:t>15.11.24</w:t>
            </w:r>
          </w:p>
        </w:tc>
        <w:tc>
          <w:tcPr>
            <w:tcW w:w="850" w:type="dxa"/>
          </w:tcPr>
          <w:p w:rsidR="003B2C7A" w:rsidRPr="003C4731" w:rsidRDefault="003B2C7A" w:rsidP="003B2C7A">
            <w:pPr>
              <w:spacing w:after="0" w:line="240" w:lineRule="auto"/>
              <w:jc w:val="center"/>
              <w:rPr>
                <w:rFonts w:ascii="Times New Roman" w:hAnsi="Times New Roman"/>
                <w:b/>
                <w:bCs/>
                <w:sz w:val="20"/>
                <w:szCs w:val="20"/>
              </w:rPr>
            </w:pPr>
          </w:p>
        </w:tc>
        <w:tc>
          <w:tcPr>
            <w:tcW w:w="2977" w:type="dxa"/>
          </w:tcPr>
          <w:p w:rsidR="003B2C7A" w:rsidRPr="003C4731" w:rsidRDefault="003B2C7A" w:rsidP="003B2C7A">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Чтение стихотворений о природе, о березе.</w:t>
            </w:r>
          </w:p>
        </w:tc>
        <w:tc>
          <w:tcPr>
            <w:tcW w:w="7654" w:type="dxa"/>
          </w:tcPr>
          <w:p w:rsidR="003B2C7A" w:rsidRPr="003C4731" w:rsidRDefault="003B2C7A"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Расширять представления детей о родной природе.</w:t>
            </w:r>
          </w:p>
        </w:tc>
        <w:tc>
          <w:tcPr>
            <w:tcW w:w="2091" w:type="dxa"/>
          </w:tcPr>
          <w:p w:rsidR="003B2C7A" w:rsidRPr="003C4731" w:rsidRDefault="003B2C7A" w:rsidP="003B2C7A">
            <w:pPr>
              <w:spacing w:after="0" w:line="240" w:lineRule="auto"/>
              <w:jc w:val="center"/>
              <w:rPr>
                <w:rFonts w:ascii="Times New Roman" w:hAnsi="Times New Roman"/>
                <w:b/>
                <w:bCs/>
                <w:sz w:val="20"/>
                <w:szCs w:val="20"/>
              </w:rPr>
            </w:pPr>
          </w:p>
        </w:tc>
      </w:tr>
      <w:tr w:rsidR="003B2C7A" w:rsidRPr="003C4731" w:rsidTr="006D6A4F">
        <w:tc>
          <w:tcPr>
            <w:tcW w:w="567" w:type="dxa"/>
          </w:tcPr>
          <w:p w:rsidR="003B2C7A" w:rsidRPr="003C4731" w:rsidRDefault="003B2C7A" w:rsidP="003B2C7A">
            <w:pPr>
              <w:spacing w:after="0" w:line="240" w:lineRule="auto"/>
              <w:jc w:val="center"/>
              <w:rPr>
                <w:rFonts w:ascii="Times New Roman" w:hAnsi="Times New Roman"/>
                <w:b/>
                <w:bCs/>
                <w:sz w:val="20"/>
                <w:szCs w:val="20"/>
              </w:rPr>
            </w:pPr>
          </w:p>
        </w:tc>
        <w:tc>
          <w:tcPr>
            <w:tcW w:w="12474" w:type="dxa"/>
            <w:gridSpan w:val="4"/>
          </w:tcPr>
          <w:p w:rsidR="003B2C7A" w:rsidRPr="003C4731" w:rsidRDefault="003B2C7A" w:rsidP="003B2C7A">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Зима. Зимующие птицы.</w:t>
            </w:r>
          </w:p>
        </w:tc>
        <w:tc>
          <w:tcPr>
            <w:tcW w:w="2091" w:type="dxa"/>
          </w:tcPr>
          <w:p w:rsidR="003B2C7A" w:rsidRPr="003C4731" w:rsidRDefault="003B2C7A" w:rsidP="003B2C7A">
            <w:pPr>
              <w:spacing w:after="0" w:line="240" w:lineRule="auto"/>
              <w:jc w:val="center"/>
              <w:rPr>
                <w:rFonts w:ascii="Times New Roman" w:hAnsi="Times New Roman"/>
                <w:b/>
                <w:bCs/>
                <w:sz w:val="20"/>
                <w:szCs w:val="20"/>
              </w:rPr>
            </w:pPr>
          </w:p>
        </w:tc>
      </w:tr>
      <w:tr w:rsidR="003B2C7A" w:rsidRPr="003C4731" w:rsidTr="006D6A4F">
        <w:tc>
          <w:tcPr>
            <w:tcW w:w="567" w:type="dxa"/>
          </w:tcPr>
          <w:p w:rsidR="003B2C7A" w:rsidRPr="006D6A4F" w:rsidRDefault="00BC4F00" w:rsidP="003B2C7A">
            <w:pPr>
              <w:spacing w:after="0" w:line="240" w:lineRule="auto"/>
              <w:jc w:val="center"/>
              <w:rPr>
                <w:rFonts w:ascii="Times New Roman" w:hAnsi="Times New Roman"/>
                <w:sz w:val="20"/>
                <w:szCs w:val="20"/>
              </w:rPr>
            </w:pPr>
            <w:r w:rsidRPr="006D6A4F">
              <w:rPr>
                <w:rFonts w:ascii="Times New Roman" w:hAnsi="Times New Roman"/>
                <w:sz w:val="20"/>
                <w:szCs w:val="20"/>
              </w:rPr>
              <w:t>23</w:t>
            </w:r>
          </w:p>
        </w:tc>
        <w:tc>
          <w:tcPr>
            <w:tcW w:w="993" w:type="dxa"/>
          </w:tcPr>
          <w:p w:rsidR="003B2C7A" w:rsidRPr="003C4731" w:rsidRDefault="003B2C7A" w:rsidP="003B2C7A">
            <w:pPr>
              <w:spacing w:after="0" w:line="240" w:lineRule="auto"/>
              <w:jc w:val="center"/>
              <w:rPr>
                <w:rFonts w:ascii="Times New Roman" w:hAnsi="Times New Roman"/>
                <w:sz w:val="20"/>
                <w:szCs w:val="20"/>
              </w:rPr>
            </w:pPr>
            <w:r w:rsidRPr="003C4731">
              <w:rPr>
                <w:rFonts w:ascii="Times New Roman" w:hAnsi="Times New Roman"/>
                <w:sz w:val="20"/>
                <w:szCs w:val="20"/>
              </w:rPr>
              <w:t>19.11.24</w:t>
            </w:r>
          </w:p>
        </w:tc>
        <w:tc>
          <w:tcPr>
            <w:tcW w:w="850" w:type="dxa"/>
          </w:tcPr>
          <w:p w:rsidR="003B2C7A" w:rsidRPr="003C4731" w:rsidRDefault="003B2C7A" w:rsidP="003B2C7A">
            <w:pPr>
              <w:spacing w:after="0" w:line="240" w:lineRule="auto"/>
              <w:jc w:val="center"/>
              <w:rPr>
                <w:rFonts w:ascii="Times New Roman" w:hAnsi="Times New Roman"/>
                <w:b/>
                <w:bCs/>
                <w:sz w:val="20"/>
                <w:szCs w:val="20"/>
              </w:rPr>
            </w:pPr>
          </w:p>
        </w:tc>
        <w:tc>
          <w:tcPr>
            <w:tcW w:w="2977" w:type="dxa"/>
          </w:tcPr>
          <w:p w:rsidR="003B2C7A" w:rsidRPr="003C4731" w:rsidRDefault="003B2C7A" w:rsidP="003B2C7A">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«Мой любимый город».</w:t>
            </w:r>
          </w:p>
        </w:tc>
        <w:tc>
          <w:tcPr>
            <w:tcW w:w="7654" w:type="dxa"/>
          </w:tcPr>
          <w:p w:rsidR="003B2C7A" w:rsidRPr="003C4731" w:rsidRDefault="003B2C7A"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Рассказать детям о городе, чем они отличаются; об особенностях городского труда.</w:t>
            </w:r>
          </w:p>
        </w:tc>
        <w:tc>
          <w:tcPr>
            <w:tcW w:w="2091" w:type="dxa"/>
          </w:tcPr>
          <w:p w:rsidR="003B2C7A" w:rsidRPr="003C4731" w:rsidRDefault="003B2C7A" w:rsidP="003B2C7A">
            <w:pPr>
              <w:spacing w:after="0" w:line="240" w:lineRule="auto"/>
              <w:jc w:val="center"/>
              <w:rPr>
                <w:rFonts w:ascii="Times New Roman" w:hAnsi="Times New Roman"/>
                <w:b/>
                <w:bCs/>
                <w:sz w:val="20"/>
                <w:szCs w:val="20"/>
              </w:rPr>
            </w:pPr>
          </w:p>
        </w:tc>
      </w:tr>
      <w:tr w:rsidR="003B2C7A" w:rsidRPr="003C4731" w:rsidTr="006D6A4F">
        <w:tc>
          <w:tcPr>
            <w:tcW w:w="567" w:type="dxa"/>
          </w:tcPr>
          <w:p w:rsidR="003B2C7A" w:rsidRPr="006D6A4F" w:rsidRDefault="00BC4F00" w:rsidP="003B2C7A">
            <w:pPr>
              <w:spacing w:after="0" w:line="240" w:lineRule="auto"/>
              <w:jc w:val="center"/>
              <w:rPr>
                <w:rFonts w:ascii="Times New Roman" w:hAnsi="Times New Roman"/>
                <w:sz w:val="20"/>
                <w:szCs w:val="20"/>
              </w:rPr>
            </w:pPr>
            <w:r w:rsidRPr="006D6A4F">
              <w:rPr>
                <w:rFonts w:ascii="Times New Roman" w:hAnsi="Times New Roman"/>
                <w:sz w:val="20"/>
                <w:szCs w:val="20"/>
              </w:rPr>
              <w:t>24</w:t>
            </w:r>
          </w:p>
        </w:tc>
        <w:tc>
          <w:tcPr>
            <w:tcW w:w="993" w:type="dxa"/>
          </w:tcPr>
          <w:p w:rsidR="003B2C7A" w:rsidRPr="003C4731" w:rsidRDefault="003B2C7A" w:rsidP="003B2C7A">
            <w:pPr>
              <w:spacing w:after="0" w:line="240" w:lineRule="auto"/>
              <w:jc w:val="center"/>
              <w:rPr>
                <w:rFonts w:ascii="Times New Roman" w:hAnsi="Times New Roman"/>
                <w:sz w:val="20"/>
                <w:szCs w:val="20"/>
              </w:rPr>
            </w:pPr>
            <w:r w:rsidRPr="003C4731">
              <w:rPr>
                <w:rFonts w:ascii="Times New Roman" w:hAnsi="Times New Roman"/>
                <w:sz w:val="20"/>
                <w:szCs w:val="20"/>
              </w:rPr>
              <w:t>22.11.24</w:t>
            </w:r>
          </w:p>
        </w:tc>
        <w:tc>
          <w:tcPr>
            <w:tcW w:w="850" w:type="dxa"/>
          </w:tcPr>
          <w:p w:rsidR="003B2C7A" w:rsidRPr="003C4731" w:rsidRDefault="003B2C7A" w:rsidP="003B2C7A">
            <w:pPr>
              <w:spacing w:after="0" w:line="240" w:lineRule="auto"/>
              <w:jc w:val="center"/>
              <w:rPr>
                <w:rFonts w:ascii="Times New Roman" w:hAnsi="Times New Roman"/>
                <w:b/>
                <w:bCs/>
                <w:sz w:val="20"/>
                <w:szCs w:val="20"/>
              </w:rPr>
            </w:pPr>
          </w:p>
        </w:tc>
        <w:tc>
          <w:tcPr>
            <w:tcW w:w="2977" w:type="dxa"/>
          </w:tcPr>
          <w:p w:rsidR="003B2C7A" w:rsidRPr="003C4731" w:rsidRDefault="003B2C7A" w:rsidP="003B2C7A">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 xml:space="preserve">Беседа по иллюстрациям «Богатство родной страны». </w:t>
            </w:r>
          </w:p>
        </w:tc>
        <w:tc>
          <w:tcPr>
            <w:tcW w:w="7654" w:type="dxa"/>
          </w:tcPr>
          <w:p w:rsidR="003B2C7A" w:rsidRPr="003C4731" w:rsidRDefault="003B2C7A"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Расширять представления детей о родной природе.</w:t>
            </w:r>
          </w:p>
        </w:tc>
        <w:tc>
          <w:tcPr>
            <w:tcW w:w="2091" w:type="dxa"/>
          </w:tcPr>
          <w:p w:rsidR="003B2C7A" w:rsidRPr="003C4731" w:rsidRDefault="003B2C7A" w:rsidP="003B2C7A">
            <w:pPr>
              <w:spacing w:after="0" w:line="240" w:lineRule="auto"/>
              <w:jc w:val="center"/>
              <w:rPr>
                <w:rFonts w:ascii="Times New Roman" w:hAnsi="Times New Roman"/>
                <w:b/>
                <w:bCs/>
                <w:sz w:val="20"/>
                <w:szCs w:val="20"/>
              </w:rPr>
            </w:pPr>
          </w:p>
        </w:tc>
      </w:tr>
      <w:tr w:rsidR="003B2C7A" w:rsidRPr="003C4731" w:rsidTr="006D6A4F">
        <w:tc>
          <w:tcPr>
            <w:tcW w:w="567" w:type="dxa"/>
          </w:tcPr>
          <w:p w:rsidR="003B2C7A" w:rsidRPr="003C4731" w:rsidRDefault="003B2C7A" w:rsidP="003B2C7A">
            <w:pPr>
              <w:spacing w:after="0" w:line="240" w:lineRule="auto"/>
              <w:jc w:val="center"/>
              <w:rPr>
                <w:rFonts w:ascii="Times New Roman" w:hAnsi="Times New Roman"/>
                <w:b/>
                <w:bCs/>
                <w:sz w:val="20"/>
                <w:szCs w:val="20"/>
              </w:rPr>
            </w:pPr>
          </w:p>
        </w:tc>
        <w:tc>
          <w:tcPr>
            <w:tcW w:w="12474" w:type="dxa"/>
            <w:gridSpan w:val="4"/>
          </w:tcPr>
          <w:p w:rsidR="003B2C7A" w:rsidRPr="003C4731" w:rsidRDefault="003B2C7A" w:rsidP="003B2C7A">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Комнатные растения.</w:t>
            </w:r>
          </w:p>
        </w:tc>
        <w:tc>
          <w:tcPr>
            <w:tcW w:w="2091" w:type="dxa"/>
          </w:tcPr>
          <w:p w:rsidR="003B2C7A" w:rsidRPr="003C4731" w:rsidRDefault="003B2C7A" w:rsidP="003B2C7A">
            <w:pPr>
              <w:spacing w:after="0" w:line="240" w:lineRule="auto"/>
              <w:jc w:val="center"/>
              <w:rPr>
                <w:rFonts w:ascii="Times New Roman" w:hAnsi="Times New Roman"/>
                <w:b/>
                <w:bCs/>
                <w:sz w:val="20"/>
                <w:szCs w:val="20"/>
              </w:rPr>
            </w:pPr>
          </w:p>
        </w:tc>
      </w:tr>
      <w:tr w:rsidR="0040376B" w:rsidRPr="003C4731" w:rsidTr="006D6A4F">
        <w:tc>
          <w:tcPr>
            <w:tcW w:w="567" w:type="dxa"/>
          </w:tcPr>
          <w:p w:rsidR="0040376B" w:rsidRPr="006D6A4F" w:rsidRDefault="00BC4F00" w:rsidP="0040376B">
            <w:pPr>
              <w:spacing w:after="0" w:line="240" w:lineRule="auto"/>
              <w:jc w:val="center"/>
              <w:rPr>
                <w:rFonts w:ascii="Times New Roman" w:hAnsi="Times New Roman"/>
                <w:sz w:val="20"/>
                <w:szCs w:val="20"/>
              </w:rPr>
            </w:pPr>
            <w:r w:rsidRPr="006D6A4F">
              <w:rPr>
                <w:rFonts w:ascii="Times New Roman" w:hAnsi="Times New Roman"/>
                <w:sz w:val="20"/>
                <w:szCs w:val="20"/>
              </w:rPr>
              <w:t>25</w:t>
            </w:r>
          </w:p>
        </w:tc>
        <w:tc>
          <w:tcPr>
            <w:tcW w:w="993" w:type="dxa"/>
          </w:tcPr>
          <w:p w:rsidR="0040376B" w:rsidRPr="003C4731" w:rsidRDefault="0040376B" w:rsidP="0040376B">
            <w:pPr>
              <w:spacing w:after="0" w:line="240" w:lineRule="auto"/>
              <w:jc w:val="center"/>
              <w:rPr>
                <w:rFonts w:ascii="Times New Roman" w:hAnsi="Times New Roman"/>
                <w:sz w:val="20"/>
                <w:szCs w:val="20"/>
              </w:rPr>
            </w:pPr>
            <w:r w:rsidRPr="003C4731">
              <w:rPr>
                <w:rFonts w:ascii="Times New Roman" w:hAnsi="Times New Roman"/>
                <w:sz w:val="20"/>
                <w:szCs w:val="20"/>
              </w:rPr>
              <w:t>26.11.24</w:t>
            </w:r>
          </w:p>
        </w:tc>
        <w:tc>
          <w:tcPr>
            <w:tcW w:w="850" w:type="dxa"/>
          </w:tcPr>
          <w:p w:rsidR="0040376B" w:rsidRPr="003C4731" w:rsidRDefault="0040376B" w:rsidP="0040376B">
            <w:pPr>
              <w:spacing w:after="0" w:line="240" w:lineRule="auto"/>
              <w:jc w:val="center"/>
              <w:rPr>
                <w:rFonts w:ascii="Times New Roman" w:hAnsi="Times New Roman"/>
                <w:b/>
                <w:bCs/>
                <w:sz w:val="20"/>
                <w:szCs w:val="20"/>
                <w:highlight w:val="yellow"/>
              </w:rPr>
            </w:pPr>
          </w:p>
        </w:tc>
        <w:tc>
          <w:tcPr>
            <w:tcW w:w="2977" w:type="dxa"/>
          </w:tcPr>
          <w:p w:rsidR="0040376B" w:rsidRPr="003C4731" w:rsidRDefault="0040376B" w:rsidP="0040376B">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Сюжетно-ролевая игра «По дороге в детский сад».</w:t>
            </w:r>
          </w:p>
        </w:tc>
        <w:tc>
          <w:tcPr>
            <w:tcW w:w="7654" w:type="dxa"/>
          </w:tcPr>
          <w:p w:rsidR="0040376B" w:rsidRPr="003C4731" w:rsidRDefault="0040376B"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Вызвать желание посещать д/с, учить детей запоминать дорогу в д/сад, называть его адрес.</w:t>
            </w:r>
          </w:p>
        </w:tc>
        <w:tc>
          <w:tcPr>
            <w:tcW w:w="2091" w:type="dxa"/>
          </w:tcPr>
          <w:p w:rsidR="0040376B" w:rsidRPr="003C4731" w:rsidRDefault="0040376B" w:rsidP="0040376B">
            <w:pPr>
              <w:spacing w:after="0" w:line="240" w:lineRule="auto"/>
              <w:jc w:val="center"/>
              <w:rPr>
                <w:rFonts w:ascii="Times New Roman" w:hAnsi="Times New Roman"/>
                <w:b/>
                <w:bCs/>
                <w:sz w:val="20"/>
                <w:szCs w:val="20"/>
              </w:rPr>
            </w:pPr>
          </w:p>
        </w:tc>
      </w:tr>
      <w:tr w:rsidR="0040376B" w:rsidRPr="003C4731" w:rsidTr="006D6A4F">
        <w:tc>
          <w:tcPr>
            <w:tcW w:w="567" w:type="dxa"/>
          </w:tcPr>
          <w:p w:rsidR="0040376B" w:rsidRPr="006D6A4F" w:rsidRDefault="00BC4F00" w:rsidP="0040376B">
            <w:pPr>
              <w:spacing w:after="0" w:line="240" w:lineRule="auto"/>
              <w:jc w:val="center"/>
              <w:rPr>
                <w:rFonts w:ascii="Times New Roman" w:hAnsi="Times New Roman"/>
                <w:sz w:val="20"/>
                <w:szCs w:val="20"/>
              </w:rPr>
            </w:pPr>
            <w:r w:rsidRPr="006D6A4F">
              <w:rPr>
                <w:rFonts w:ascii="Times New Roman" w:hAnsi="Times New Roman"/>
                <w:sz w:val="20"/>
                <w:szCs w:val="20"/>
              </w:rPr>
              <w:lastRenderedPageBreak/>
              <w:t>26</w:t>
            </w:r>
          </w:p>
        </w:tc>
        <w:tc>
          <w:tcPr>
            <w:tcW w:w="993" w:type="dxa"/>
          </w:tcPr>
          <w:p w:rsidR="0040376B" w:rsidRPr="003C4731" w:rsidRDefault="0040376B" w:rsidP="0040376B">
            <w:pPr>
              <w:spacing w:after="0" w:line="240" w:lineRule="auto"/>
              <w:jc w:val="center"/>
              <w:rPr>
                <w:rFonts w:ascii="Times New Roman" w:hAnsi="Times New Roman"/>
                <w:sz w:val="20"/>
                <w:szCs w:val="20"/>
              </w:rPr>
            </w:pPr>
            <w:r w:rsidRPr="003C4731">
              <w:rPr>
                <w:rFonts w:ascii="Times New Roman" w:hAnsi="Times New Roman"/>
                <w:sz w:val="20"/>
                <w:szCs w:val="20"/>
              </w:rPr>
              <w:t>29.11.24</w:t>
            </w:r>
          </w:p>
        </w:tc>
        <w:tc>
          <w:tcPr>
            <w:tcW w:w="850" w:type="dxa"/>
          </w:tcPr>
          <w:p w:rsidR="0040376B" w:rsidRPr="003C4731" w:rsidRDefault="0040376B" w:rsidP="0040376B">
            <w:pPr>
              <w:spacing w:after="0" w:line="240" w:lineRule="auto"/>
              <w:jc w:val="center"/>
              <w:rPr>
                <w:rFonts w:ascii="Times New Roman" w:hAnsi="Times New Roman"/>
                <w:b/>
                <w:bCs/>
                <w:sz w:val="20"/>
                <w:szCs w:val="20"/>
                <w:highlight w:val="yellow"/>
              </w:rPr>
            </w:pPr>
          </w:p>
        </w:tc>
        <w:tc>
          <w:tcPr>
            <w:tcW w:w="2977" w:type="dxa"/>
          </w:tcPr>
          <w:p w:rsidR="0040376B" w:rsidRPr="003C4731" w:rsidRDefault="0040376B" w:rsidP="0040376B">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«Мой родной город»</w:t>
            </w:r>
          </w:p>
        </w:tc>
        <w:tc>
          <w:tcPr>
            <w:tcW w:w="7654" w:type="dxa"/>
          </w:tcPr>
          <w:p w:rsidR="0040376B" w:rsidRPr="003C4731" w:rsidRDefault="0040376B"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 xml:space="preserve"> Продолжать знакомиться с достопримечательностями родного города.</w:t>
            </w:r>
          </w:p>
        </w:tc>
        <w:tc>
          <w:tcPr>
            <w:tcW w:w="2091" w:type="dxa"/>
          </w:tcPr>
          <w:p w:rsidR="0040376B" w:rsidRPr="003C4731" w:rsidRDefault="0040376B" w:rsidP="0040376B">
            <w:pPr>
              <w:spacing w:after="0" w:line="240" w:lineRule="auto"/>
              <w:jc w:val="center"/>
              <w:rPr>
                <w:rFonts w:ascii="Times New Roman" w:hAnsi="Times New Roman"/>
                <w:b/>
                <w:bCs/>
                <w:sz w:val="20"/>
                <w:szCs w:val="20"/>
              </w:rPr>
            </w:pPr>
          </w:p>
        </w:tc>
      </w:tr>
      <w:tr w:rsidR="0040376B" w:rsidRPr="003C4731" w:rsidTr="006D6A4F">
        <w:tc>
          <w:tcPr>
            <w:tcW w:w="15132" w:type="dxa"/>
            <w:gridSpan w:val="6"/>
          </w:tcPr>
          <w:p w:rsidR="0040376B" w:rsidRPr="003C4731" w:rsidRDefault="0040376B" w:rsidP="0040376B">
            <w:pPr>
              <w:spacing w:after="0" w:line="240" w:lineRule="auto"/>
              <w:jc w:val="center"/>
              <w:rPr>
                <w:rFonts w:ascii="Times New Roman" w:hAnsi="Times New Roman"/>
                <w:b/>
                <w:bCs/>
                <w:sz w:val="20"/>
                <w:szCs w:val="20"/>
              </w:rPr>
            </w:pPr>
            <w:r w:rsidRPr="003C4731">
              <w:rPr>
                <w:rFonts w:ascii="Times New Roman" w:eastAsia="Calibri" w:hAnsi="Times New Roman"/>
                <w:b/>
                <w:sz w:val="20"/>
                <w:szCs w:val="20"/>
              </w:rPr>
              <w:t>Декабрь</w:t>
            </w:r>
          </w:p>
        </w:tc>
      </w:tr>
      <w:tr w:rsidR="0040376B" w:rsidRPr="003C4731" w:rsidTr="006D6A4F">
        <w:tc>
          <w:tcPr>
            <w:tcW w:w="567" w:type="dxa"/>
          </w:tcPr>
          <w:p w:rsidR="0040376B" w:rsidRPr="003C4731" w:rsidRDefault="0040376B" w:rsidP="0040376B">
            <w:pPr>
              <w:spacing w:after="0" w:line="240" w:lineRule="auto"/>
              <w:jc w:val="center"/>
              <w:rPr>
                <w:rFonts w:ascii="Times New Roman" w:hAnsi="Times New Roman"/>
                <w:b/>
                <w:bCs/>
                <w:sz w:val="20"/>
                <w:szCs w:val="20"/>
              </w:rPr>
            </w:pPr>
          </w:p>
        </w:tc>
        <w:tc>
          <w:tcPr>
            <w:tcW w:w="12474" w:type="dxa"/>
            <w:gridSpan w:val="4"/>
          </w:tcPr>
          <w:p w:rsidR="0040376B" w:rsidRPr="003C4731" w:rsidRDefault="0040376B" w:rsidP="0040376B">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Домашние птицы.</w:t>
            </w:r>
          </w:p>
        </w:tc>
        <w:tc>
          <w:tcPr>
            <w:tcW w:w="2091" w:type="dxa"/>
          </w:tcPr>
          <w:p w:rsidR="0040376B" w:rsidRPr="003C4731" w:rsidRDefault="0040376B" w:rsidP="0040376B">
            <w:pPr>
              <w:spacing w:after="0" w:line="240" w:lineRule="auto"/>
              <w:jc w:val="center"/>
              <w:rPr>
                <w:rFonts w:ascii="Times New Roman" w:hAnsi="Times New Roman"/>
                <w:b/>
                <w:bCs/>
                <w:sz w:val="20"/>
                <w:szCs w:val="20"/>
              </w:rPr>
            </w:pPr>
          </w:p>
        </w:tc>
      </w:tr>
      <w:tr w:rsidR="0040376B" w:rsidRPr="003C4731" w:rsidTr="006D6A4F">
        <w:tc>
          <w:tcPr>
            <w:tcW w:w="567" w:type="dxa"/>
          </w:tcPr>
          <w:p w:rsidR="0040376B" w:rsidRPr="006D6A4F" w:rsidRDefault="00BC4F00" w:rsidP="0040376B">
            <w:pPr>
              <w:spacing w:after="0" w:line="240" w:lineRule="auto"/>
              <w:jc w:val="center"/>
              <w:rPr>
                <w:rFonts w:ascii="Times New Roman" w:hAnsi="Times New Roman"/>
                <w:sz w:val="20"/>
                <w:szCs w:val="20"/>
              </w:rPr>
            </w:pPr>
            <w:r w:rsidRPr="006D6A4F">
              <w:rPr>
                <w:rFonts w:ascii="Times New Roman" w:hAnsi="Times New Roman"/>
                <w:sz w:val="20"/>
                <w:szCs w:val="20"/>
              </w:rPr>
              <w:t>27</w:t>
            </w:r>
          </w:p>
        </w:tc>
        <w:tc>
          <w:tcPr>
            <w:tcW w:w="993" w:type="dxa"/>
          </w:tcPr>
          <w:p w:rsidR="0040376B" w:rsidRPr="003C4731" w:rsidRDefault="0040376B" w:rsidP="0040376B">
            <w:pPr>
              <w:spacing w:after="0" w:line="240" w:lineRule="auto"/>
              <w:jc w:val="center"/>
              <w:rPr>
                <w:rFonts w:ascii="Times New Roman" w:hAnsi="Times New Roman"/>
                <w:sz w:val="20"/>
                <w:szCs w:val="20"/>
              </w:rPr>
            </w:pPr>
            <w:r w:rsidRPr="003C4731">
              <w:rPr>
                <w:rFonts w:ascii="Times New Roman" w:hAnsi="Times New Roman"/>
                <w:sz w:val="20"/>
                <w:szCs w:val="20"/>
              </w:rPr>
              <w:t>3.12.24</w:t>
            </w:r>
          </w:p>
        </w:tc>
        <w:tc>
          <w:tcPr>
            <w:tcW w:w="850" w:type="dxa"/>
          </w:tcPr>
          <w:p w:rsidR="0040376B" w:rsidRPr="003C4731" w:rsidRDefault="0040376B" w:rsidP="0040376B">
            <w:pPr>
              <w:spacing w:after="0" w:line="240" w:lineRule="auto"/>
              <w:jc w:val="center"/>
              <w:rPr>
                <w:rFonts w:ascii="Times New Roman" w:hAnsi="Times New Roman"/>
                <w:b/>
                <w:bCs/>
                <w:sz w:val="20"/>
                <w:szCs w:val="20"/>
              </w:rPr>
            </w:pPr>
          </w:p>
        </w:tc>
        <w:tc>
          <w:tcPr>
            <w:tcW w:w="2977" w:type="dxa"/>
          </w:tcPr>
          <w:p w:rsidR="0040376B" w:rsidRPr="003C4731" w:rsidRDefault="0040376B" w:rsidP="0040376B">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«Труд взрослых в родном городе».</w:t>
            </w:r>
          </w:p>
        </w:tc>
        <w:tc>
          <w:tcPr>
            <w:tcW w:w="7654" w:type="dxa"/>
          </w:tcPr>
          <w:p w:rsidR="0040376B" w:rsidRPr="003C4731" w:rsidRDefault="0040376B"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Познакомить детей с названиями профессий и содержанием труда взрослых жителей родного города: учитель, врач, кондитер, строитель, милиционер. Формировать уважение к труду людей, направленному на благо родного города, формировать первичное понимание слова «Родина».</w:t>
            </w:r>
          </w:p>
        </w:tc>
        <w:tc>
          <w:tcPr>
            <w:tcW w:w="2091" w:type="dxa"/>
          </w:tcPr>
          <w:p w:rsidR="0040376B" w:rsidRPr="003C4731" w:rsidRDefault="0040376B" w:rsidP="0040376B">
            <w:pPr>
              <w:spacing w:after="0" w:line="240" w:lineRule="auto"/>
              <w:jc w:val="center"/>
              <w:rPr>
                <w:rFonts w:ascii="Times New Roman" w:hAnsi="Times New Roman"/>
                <w:b/>
                <w:bCs/>
                <w:sz w:val="20"/>
                <w:szCs w:val="20"/>
              </w:rPr>
            </w:pPr>
          </w:p>
        </w:tc>
      </w:tr>
      <w:tr w:rsidR="0040376B" w:rsidRPr="003C4731" w:rsidTr="006D6A4F">
        <w:tc>
          <w:tcPr>
            <w:tcW w:w="567" w:type="dxa"/>
          </w:tcPr>
          <w:p w:rsidR="0040376B" w:rsidRPr="006D6A4F" w:rsidRDefault="00BC4F00" w:rsidP="0040376B">
            <w:pPr>
              <w:spacing w:after="0" w:line="240" w:lineRule="auto"/>
              <w:jc w:val="center"/>
              <w:rPr>
                <w:rFonts w:ascii="Times New Roman" w:hAnsi="Times New Roman"/>
                <w:sz w:val="20"/>
                <w:szCs w:val="20"/>
              </w:rPr>
            </w:pPr>
            <w:r w:rsidRPr="006D6A4F">
              <w:rPr>
                <w:rFonts w:ascii="Times New Roman" w:hAnsi="Times New Roman"/>
                <w:sz w:val="20"/>
                <w:szCs w:val="20"/>
              </w:rPr>
              <w:t>28</w:t>
            </w:r>
          </w:p>
        </w:tc>
        <w:tc>
          <w:tcPr>
            <w:tcW w:w="993" w:type="dxa"/>
          </w:tcPr>
          <w:p w:rsidR="0040376B" w:rsidRPr="003C4731" w:rsidRDefault="0040376B" w:rsidP="0040376B">
            <w:pPr>
              <w:spacing w:after="0" w:line="240" w:lineRule="auto"/>
              <w:jc w:val="center"/>
              <w:rPr>
                <w:rFonts w:ascii="Times New Roman" w:hAnsi="Times New Roman"/>
                <w:sz w:val="20"/>
                <w:szCs w:val="20"/>
              </w:rPr>
            </w:pPr>
            <w:r w:rsidRPr="003C4731">
              <w:rPr>
                <w:rFonts w:ascii="Times New Roman" w:hAnsi="Times New Roman"/>
                <w:sz w:val="20"/>
                <w:szCs w:val="20"/>
              </w:rPr>
              <w:t>6.12.24</w:t>
            </w:r>
          </w:p>
        </w:tc>
        <w:tc>
          <w:tcPr>
            <w:tcW w:w="850" w:type="dxa"/>
          </w:tcPr>
          <w:p w:rsidR="0040376B" w:rsidRPr="003C4731" w:rsidRDefault="0040376B" w:rsidP="0040376B">
            <w:pPr>
              <w:spacing w:after="0" w:line="240" w:lineRule="auto"/>
              <w:jc w:val="center"/>
              <w:rPr>
                <w:rFonts w:ascii="Times New Roman" w:hAnsi="Times New Roman"/>
                <w:b/>
                <w:bCs/>
                <w:sz w:val="20"/>
                <w:szCs w:val="20"/>
              </w:rPr>
            </w:pPr>
          </w:p>
        </w:tc>
        <w:tc>
          <w:tcPr>
            <w:tcW w:w="2977" w:type="dxa"/>
          </w:tcPr>
          <w:p w:rsidR="0040376B" w:rsidRPr="003C4731" w:rsidRDefault="0040376B" w:rsidP="0040376B">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с иллюстрациями «Улицы родного города»</w:t>
            </w:r>
          </w:p>
        </w:tc>
        <w:tc>
          <w:tcPr>
            <w:tcW w:w="7654" w:type="dxa"/>
          </w:tcPr>
          <w:p w:rsidR="0040376B" w:rsidRPr="003C4731" w:rsidRDefault="0040376B"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Продолжать знакомить детей с названиями улиц нашего города, дать представление в честь кого и чего они так названы.</w:t>
            </w:r>
          </w:p>
        </w:tc>
        <w:tc>
          <w:tcPr>
            <w:tcW w:w="2091" w:type="dxa"/>
          </w:tcPr>
          <w:p w:rsidR="0040376B" w:rsidRPr="003C4731" w:rsidRDefault="0040376B" w:rsidP="0040376B">
            <w:pPr>
              <w:spacing w:after="0" w:line="240" w:lineRule="auto"/>
              <w:jc w:val="center"/>
              <w:rPr>
                <w:rFonts w:ascii="Times New Roman" w:hAnsi="Times New Roman"/>
                <w:b/>
                <w:bCs/>
                <w:sz w:val="20"/>
                <w:szCs w:val="20"/>
              </w:rPr>
            </w:pPr>
          </w:p>
        </w:tc>
      </w:tr>
      <w:tr w:rsidR="0040376B" w:rsidRPr="003C4731" w:rsidTr="006D6A4F">
        <w:tc>
          <w:tcPr>
            <w:tcW w:w="567" w:type="dxa"/>
          </w:tcPr>
          <w:p w:rsidR="0040376B" w:rsidRPr="003C4731" w:rsidRDefault="0040376B" w:rsidP="0040376B">
            <w:pPr>
              <w:spacing w:after="0" w:line="240" w:lineRule="auto"/>
              <w:jc w:val="center"/>
              <w:rPr>
                <w:rFonts w:ascii="Times New Roman" w:hAnsi="Times New Roman"/>
                <w:b/>
                <w:bCs/>
                <w:sz w:val="20"/>
                <w:szCs w:val="20"/>
              </w:rPr>
            </w:pPr>
          </w:p>
        </w:tc>
        <w:tc>
          <w:tcPr>
            <w:tcW w:w="12474" w:type="dxa"/>
            <w:gridSpan w:val="4"/>
          </w:tcPr>
          <w:p w:rsidR="0040376B" w:rsidRPr="003C4731" w:rsidRDefault="0040376B" w:rsidP="0040376B">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Домашние животные и их детеныши.</w:t>
            </w:r>
          </w:p>
        </w:tc>
        <w:tc>
          <w:tcPr>
            <w:tcW w:w="2091" w:type="dxa"/>
          </w:tcPr>
          <w:p w:rsidR="0040376B" w:rsidRPr="003C4731" w:rsidRDefault="0040376B" w:rsidP="0040376B">
            <w:pPr>
              <w:spacing w:after="0" w:line="240" w:lineRule="auto"/>
              <w:jc w:val="center"/>
              <w:rPr>
                <w:rFonts w:ascii="Times New Roman" w:hAnsi="Times New Roman"/>
                <w:b/>
                <w:bCs/>
                <w:sz w:val="20"/>
                <w:szCs w:val="20"/>
              </w:rPr>
            </w:pPr>
          </w:p>
        </w:tc>
      </w:tr>
      <w:tr w:rsidR="0040376B" w:rsidRPr="003C4731" w:rsidTr="006D6A4F">
        <w:tc>
          <w:tcPr>
            <w:tcW w:w="567" w:type="dxa"/>
          </w:tcPr>
          <w:p w:rsidR="0040376B" w:rsidRPr="006D6A4F" w:rsidRDefault="00BC4F00" w:rsidP="0040376B">
            <w:pPr>
              <w:spacing w:after="0" w:line="240" w:lineRule="auto"/>
              <w:jc w:val="center"/>
              <w:rPr>
                <w:rFonts w:ascii="Times New Roman" w:hAnsi="Times New Roman"/>
                <w:sz w:val="20"/>
                <w:szCs w:val="20"/>
              </w:rPr>
            </w:pPr>
            <w:r w:rsidRPr="006D6A4F">
              <w:rPr>
                <w:rFonts w:ascii="Times New Roman" w:hAnsi="Times New Roman"/>
                <w:sz w:val="20"/>
                <w:szCs w:val="20"/>
              </w:rPr>
              <w:t>29</w:t>
            </w:r>
          </w:p>
        </w:tc>
        <w:tc>
          <w:tcPr>
            <w:tcW w:w="993" w:type="dxa"/>
          </w:tcPr>
          <w:p w:rsidR="0040376B" w:rsidRPr="003C4731" w:rsidRDefault="0040376B" w:rsidP="0040376B">
            <w:pPr>
              <w:spacing w:after="0" w:line="240" w:lineRule="auto"/>
              <w:jc w:val="center"/>
              <w:rPr>
                <w:rFonts w:ascii="Times New Roman" w:hAnsi="Times New Roman"/>
                <w:sz w:val="20"/>
                <w:szCs w:val="20"/>
              </w:rPr>
            </w:pPr>
            <w:r w:rsidRPr="003C4731">
              <w:rPr>
                <w:rFonts w:ascii="Times New Roman" w:hAnsi="Times New Roman"/>
                <w:sz w:val="20"/>
                <w:szCs w:val="20"/>
              </w:rPr>
              <w:t>10.12.24</w:t>
            </w:r>
          </w:p>
        </w:tc>
        <w:tc>
          <w:tcPr>
            <w:tcW w:w="850" w:type="dxa"/>
          </w:tcPr>
          <w:p w:rsidR="0040376B" w:rsidRPr="003C4731" w:rsidRDefault="0040376B" w:rsidP="0040376B">
            <w:pPr>
              <w:spacing w:after="0" w:line="240" w:lineRule="auto"/>
              <w:jc w:val="center"/>
              <w:rPr>
                <w:rFonts w:ascii="Times New Roman" w:hAnsi="Times New Roman"/>
                <w:b/>
                <w:bCs/>
                <w:sz w:val="20"/>
                <w:szCs w:val="20"/>
              </w:rPr>
            </w:pPr>
          </w:p>
        </w:tc>
        <w:tc>
          <w:tcPr>
            <w:tcW w:w="2977" w:type="dxa"/>
          </w:tcPr>
          <w:p w:rsidR="0040376B" w:rsidRPr="003C4731" w:rsidRDefault="0040376B" w:rsidP="0040376B">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картины «Природа России».</w:t>
            </w:r>
          </w:p>
        </w:tc>
        <w:tc>
          <w:tcPr>
            <w:tcW w:w="7654" w:type="dxa"/>
          </w:tcPr>
          <w:p w:rsidR="0040376B" w:rsidRPr="003C4731" w:rsidRDefault="0040376B"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Поддерживать эмоциональную отзывчивость детей на красоту родного края.</w:t>
            </w:r>
          </w:p>
        </w:tc>
        <w:tc>
          <w:tcPr>
            <w:tcW w:w="2091" w:type="dxa"/>
          </w:tcPr>
          <w:p w:rsidR="0040376B" w:rsidRPr="003C4731" w:rsidRDefault="0040376B" w:rsidP="0040376B">
            <w:pPr>
              <w:spacing w:after="0" w:line="240" w:lineRule="auto"/>
              <w:jc w:val="center"/>
              <w:rPr>
                <w:rFonts w:ascii="Times New Roman" w:hAnsi="Times New Roman"/>
                <w:b/>
                <w:bCs/>
                <w:sz w:val="20"/>
                <w:szCs w:val="20"/>
              </w:rPr>
            </w:pPr>
          </w:p>
        </w:tc>
      </w:tr>
      <w:tr w:rsidR="0040376B" w:rsidRPr="003C4731" w:rsidTr="006D6A4F">
        <w:tc>
          <w:tcPr>
            <w:tcW w:w="567" w:type="dxa"/>
          </w:tcPr>
          <w:p w:rsidR="0040376B" w:rsidRPr="006D6A4F" w:rsidRDefault="00BC4F00" w:rsidP="0040376B">
            <w:pPr>
              <w:spacing w:after="0" w:line="240" w:lineRule="auto"/>
              <w:jc w:val="center"/>
              <w:rPr>
                <w:rFonts w:ascii="Times New Roman" w:hAnsi="Times New Roman"/>
                <w:sz w:val="20"/>
                <w:szCs w:val="20"/>
              </w:rPr>
            </w:pPr>
            <w:r w:rsidRPr="006D6A4F">
              <w:rPr>
                <w:rFonts w:ascii="Times New Roman" w:hAnsi="Times New Roman"/>
                <w:sz w:val="20"/>
                <w:szCs w:val="20"/>
              </w:rPr>
              <w:t>30</w:t>
            </w:r>
          </w:p>
        </w:tc>
        <w:tc>
          <w:tcPr>
            <w:tcW w:w="993" w:type="dxa"/>
          </w:tcPr>
          <w:p w:rsidR="0040376B" w:rsidRPr="003C4731" w:rsidRDefault="0040376B" w:rsidP="0040376B">
            <w:pPr>
              <w:spacing w:after="0" w:line="240" w:lineRule="auto"/>
              <w:jc w:val="center"/>
              <w:rPr>
                <w:rFonts w:ascii="Times New Roman" w:hAnsi="Times New Roman"/>
                <w:sz w:val="20"/>
                <w:szCs w:val="20"/>
              </w:rPr>
            </w:pPr>
            <w:r w:rsidRPr="003C4731">
              <w:rPr>
                <w:rFonts w:ascii="Times New Roman" w:hAnsi="Times New Roman"/>
                <w:sz w:val="20"/>
                <w:szCs w:val="20"/>
              </w:rPr>
              <w:t>13.12.24</w:t>
            </w:r>
          </w:p>
        </w:tc>
        <w:tc>
          <w:tcPr>
            <w:tcW w:w="850" w:type="dxa"/>
          </w:tcPr>
          <w:p w:rsidR="0040376B" w:rsidRPr="003C4731" w:rsidRDefault="0040376B" w:rsidP="0040376B">
            <w:pPr>
              <w:spacing w:after="0" w:line="240" w:lineRule="auto"/>
              <w:jc w:val="center"/>
              <w:rPr>
                <w:rFonts w:ascii="Times New Roman" w:hAnsi="Times New Roman"/>
                <w:b/>
                <w:bCs/>
                <w:sz w:val="20"/>
                <w:szCs w:val="20"/>
              </w:rPr>
            </w:pPr>
          </w:p>
        </w:tc>
        <w:tc>
          <w:tcPr>
            <w:tcW w:w="2977" w:type="dxa"/>
          </w:tcPr>
          <w:p w:rsidR="0040376B" w:rsidRPr="003C4731" w:rsidRDefault="0040376B" w:rsidP="0040376B">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«Малая родина. За что мы любим свой город».</w:t>
            </w:r>
          </w:p>
        </w:tc>
        <w:tc>
          <w:tcPr>
            <w:tcW w:w="7654" w:type="dxa"/>
          </w:tcPr>
          <w:p w:rsidR="0040376B" w:rsidRPr="003C4731" w:rsidRDefault="0040376B"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Расширять представление о родном городе. Познакомить детей с историей города Советский. Вызвать у детей чувство восхищения красотой родного города.</w:t>
            </w:r>
          </w:p>
        </w:tc>
        <w:tc>
          <w:tcPr>
            <w:tcW w:w="2091" w:type="dxa"/>
          </w:tcPr>
          <w:p w:rsidR="0040376B" w:rsidRPr="003C4731" w:rsidRDefault="0040376B" w:rsidP="0040376B">
            <w:pPr>
              <w:spacing w:after="0" w:line="240" w:lineRule="auto"/>
              <w:jc w:val="center"/>
              <w:rPr>
                <w:rFonts w:ascii="Times New Roman" w:hAnsi="Times New Roman"/>
                <w:b/>
                <w:bCs/>
                <w:sz w:val="20"/>
                <w:szCs w:val="20"/>
              </w:rPr>
            </w:pPr>
          </w:p>
        </w:tc>
      </w:tr>
      <w:tr w:rsidR="0040376B" w:rsidRPr="003C4731" w:rsidTr="006D6A4F">
        <w:tc>
          <w:tcPr>
            <w:tcW w:w="567" w:type="dxa"/>
          </w:tcPr>
          <w:p w:rsidR="0040376B" w:rsidRPr="003C4731" w:rsidRDefault="0040376B" w:rsidP="0040376B">
            <w:pPr>
              <w:spacing w:after="0" w:line="240" w:lineRule="auto"/>
              <w:jc w:val="center"/>
              <w:rPr>
                <w:rFonts w:ascii="Times New Roman" w:hAnsi="Times New Roman"/>
                <w:b/>
                <w:bCs/>
                <w:sz w:val="20"/>
                <w:szCs w:val="20"/>
              </w:rPr>
            </w:pPr>
          </w:p>
        </w:tc>
        <w:tc>
          <w:tcPr>
            <w:tcW w:w="12474" w:type="dxa"/>
            <w:gridSpan w:val="4"/>
          </w:tcPr>
          <w:p w:rsidR="0040376B" w:rsidRPr="003C4731" w:rsidRDefault="0040376B" w:rsidP="0040376B">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Дикие животные и их детеныши.</w:t>
            </w:r>
          </w:p>
        </w:tc>
        <w:tc>
          <w:tcPr>
            <w:tcW w:w="2091" w:type="dxa"/>
          </w:tcPr>
          <w:p w:rsidR="0040376B" w:rsidRPr="003C4731" w:rsidRDefault="0040376B" w:rsidP="0040376B">
            <w:pPr>
              <w:spacing w:after="0" w:line="240" w:lineRule="auto"/>
              <w:jc w:val="center"/>
              <w:rPr>
                <w:rFonts w:ascii="Times New Roman" w:hAnsi="Times New Roman"/>
                <w:b/>
                <w:bCs/>
                <w:sz w:val="20"/>
                <w:szCs w:val="20"/>
              </w:rPr>
            </w:pPr>
          </w:p>
        </w:tc>
      </w:tr>
      <w:tr w:rsidR="0040376B" w:rsidRPr="003C4731" w:rsidTr="006D6A4F">
        <w:tc>
          <w:tcPr>
            <w:tcW w:w="567" w:type="dxa"/>
          </w:tcPr>
          <w:p w:rsidR="0040376B" w:rsidRPr="006D6A4F" w:rsidRDefault="00BC4F00" w:rsidP="0040376B">
            <w:pPr>
              <w:spacing w:after="0" w:line="240" w:lineRule="auto"/>
              <w:jc w:val="center"/>
              <w:rPr>
                <w:rFonts w:ascii="Times New Roman" w:hAnsi="Times New Roman"/>
                <w:sz w:val="20"/>
                <w:szCs w:val="20"/>
              </w:rPr>
            </w:pPr>
            <w:r w:rsidRPr="006D6A4F">
              <w:rPr>
                <w:rFonts w:ascii="Times New Roman" w:hAnsi="Times New Roman"/>
                <w:sz w:val="20"/>
                <w:szCs w:val="20"/>
              </w:rPr>
              <w:t>31</w:t>
            </w:r>
          </w:p>
        </w:tc>
        <w:tc>
          <w:tcPr>
            <w:tcW w:w="993" w:type="dxa"/>
          </w:tcPr>
          <w:p w:rsidR="0040376B" w:rsidRPr="003C4731" w:rsidRDefault="0040376B" w:rsidP="0040376B">
            <w:pPr>
              <w:spacing w:after="0" w:line="240" w:lineRule="auto"/>
              <w:jc w:val="center"/>
              <w:rPr>
                <w:rFonts w:ascii="Times New Roman" w:hAnsi="Times New Roman"/>
                <w:sz w:val="20"/>
                <w:szCs w:val="20"/>
              </w:rPr>
            </w:pPr>
            <w:r w:rsidRPr="003C4731">
              <w:rPr>
                <w:rFonts w:ascii="Times New Roman" w:hAnsi="Times New Roman"/>
                <w:sz w:val="20"/>
                <w:szCs w:val="20"/>
              </w:rPr>
              <w:t>17.12.24</w:t>
            </w:r>
          </w:p>
        </w:tc>
        <w:tc>
          <w:tcPr>
            <w:tcW w:w="850" w:type="dxa"/>
          </w:tcPr>
          <w:p w:rsidR="0040376B" w:rsidRPr="003C4731" w:rsidRDefault="0040376B" w:rsidP="0040376B">
            <w:pPr>
              <w:spacing w:after="0" w:line="240" w:lineRule="auto"/>
              <w:jc w:val="center"/>
              <w:rPr>
                <w:rFonts w:ascii="Times New Roman" w:hAnsi="Times New Roman"/>
                <w:b/>
                <w:bCs/>
                <w:sz w:val="20"/>
                <w:szCs w:val="20"/>
              </w:rPr>
            </w:pPr>
          </w:p>
        </w:tc>
        <w:tc>
          <w:tcPr>
            <w:tcW w:w="2977" w:type="dxa"/>
          </w:tcPr>
          <w:p w:rsidR="0040376B" w:rsidRPr="003C4731" w:rsidRDefault="0040376B" w:rsidP="0040376B">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иллюстраций «Символика России».</w:t>
            </w:r>
          </w:p>
        </w:tc>
        <w:tc>
          <w:tcPr>
            <w:tcW w:w="7654" w:type="dxa"/>
          </w:tcPr>
          <w:p w:rsidR="0040376B" w:rsidRPr="003C4731" w:rsidRDefault="0040376B"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2091" w:type="dxa"/>
          </w:tcPr>
          <w:p w:rsidR="0040376B" w:rsidRPr="003C4731" w:rsidRDefault="0040376B" w:rsidP="0040376B">
            <w:pPr>
              <w:spacing w:after="0" w:line="240" w:lineRule="auto"/>
              <w:jc w:val="center"/>
              <w:rPr>
                <w:rFonts w:ascii="Times New Roman" w:hAnsi="Times New Roman"/>
                <w:b/>
                <w:bCs/>
                <w:sz w:val="20"/>
                <w:szCs w:val="20"/>
              </w:rPr>
            </w:pPr>
          </w:p>
        </w:tc>
      </w:tr>
      <w:tr w:rsidR="0040376B" w:rsidRPr="003C4731" w:rsidTr="006D6A4F">
        <w:tc>
          <w:tcPr>
            <w:tcW w:w="567" w:type="dxa"/>
          </w:tcPr>
          <w:p w:rsidR="0040376B" w:rsidRPr="006D6A4F" w:rsidRDefault="00BC4F00" w:rsidP="0040376B">
            <w:pPr>
              <w:spacing w:after="0" w:line="240" w:lineRule="auto"/>
              <w:jc w:val="center"/>
              <w:rPr>
                <w:rFonts w:ascii="Times New Roman" w:hAnsi="Times New Roman"/>
                <w:sz w:val="20"/>
                <w:szCs w:val="20"/>
              </w:rPr>
            </w:pPr>
            <w:r w:rsidRPr="006D6A4F">
              <w:rPr>
                <w:rFonts w:ascii="Times New Roman" w:hAnsi="Times New Roman"/>
                <w:sz w:val="20"/>
                <w:szCs w:val="20"/>
              </w:rPr>
              <w:t>32</w:t>
            </w:r>
          </w:p>
        </w:tc>
        <w:tc>
          <w:tcPr>
            <w:tcW w:w="993" w:type="dxa"/>
          </w:tcPr>
          <w:p w:rsidR="0040376B" w:rsidRPr="003C4731" w:rsidRDefault="0040376B" w:rsidP="0040376B">
            <w:pPr>
              <w:spacing w:after="0" w:line="240" w:lineRule="auto"/>
              <w:jc w:val="center"/>
              <w:rPr>
                <w:rFonts w:ascii="Times New Roman" w:hAnsi="Times New Roman"/>
                <w:sz w:val="20"/>
                <w:szCs w:val="20"/>
              </w:rPr>
            </w:pPr>
            <w:r w:rsidRPr="003C4731">
              <w:rPr>
                <w:rFonts w:ascii="Times New Roman" w:hAnsi="Times New Roman"/>
                <w:sz w:val="20"/>
                <w:szCs w:val="20"/>
              </w:rPr>
              <w:t>20.12.24</w:t>
            </w:r>
          </w:p>
        </w:tc>
        <w:tc>
          <w:tcPr>
            <w:tcW w:w="850" w:type="dxa"/>
          </w:tcPr>
          <w:p w:rsidR="0040376B" w:rsidRPr="003C4731" w:rsidRDefault="0040376B" w:rsidP="0040376B">
            <w:pPr>
              <w:spacing w:after="0" w:line="240" w:lineRule="auto"/>
              <w:jc w:val="center"/>
              <w:rPr>
                <w:rFonts w:ascii="Times New Roman" w:hAnsi="Times New Roman"/>
                <w:b/>
                <w:bCs/>
                <w:sz w:val="20"/>
                <w:szCs w:val="20"/>
              </w:rPr>
            </w:pPr>
          </w:p>
        </w:tc>
        <w:tc>
          <w:tcPr>
            <w:tcW w:w="2977" w:type="dxa"/>
          </w:tcPr>
          <w:p w:rsidR="0040376B" w:rsidRPr="003C4731" w:rsidRDefault="0040376B" w:rsidP="0040376B">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иллюстраций на тему «Моя страна».</w:t>
            </w:r>
          </w:p>
        </w:tc>
        <w:tc>
          <w:tcPr>
            <w:tcW w:w="7654" w:type="dxa"/>
          </w:tcPr>
          <w:p w:rsidR="0040376B" w:rsidRPr="003C4731" w:rsidRDefault="0040376B"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Расширять представления детей о родной стране.</w:t>
            </w:r>
          </w:p>
        </w:tc>
        <w:tc>
          <w:tcPr>
            <w:tcW w:w="2091" w:type="dxa"/>
          </w:tcPr>
          <w:p w:rsidR="0040376B" w:rsidRPr="003C4731" w:rsidRDefault="0040376B" w:rsidP="0040376B">
            <w:pPr>
              <w:spacing w:after="0" w:line="240" w:lineRule="auto"/>
              <w:jc w:val="center"/>
              <w:rPr>
                <w:rFonts w:ascii="Times New Roman" w:hAnsi="Times New Roman"/>
                <w:b/>
                <w:bCs/>
                <w:sz w:val="20"/>
                <w:szCs w:val="20"/>
              </w:rPr>
            </w:pPr>
          </w:p>
        </w:tc>
      </w:tr>
      <w:tr w:rsidR="0040376B" w:rsidRPr="003C4731" w:rsidTr="006D6A4F">
        <w:tc>
          <w:tcPr>
            <w:tcW w:w="567" w:type="dxa"/>
          </w:tcPr>
          <w:p w:rsidR="0040376B" w:rsidRPr="003C4731" w:rsidRDefault="0040376B" w:rsidP="0040376B">
            <w:pPr>
              <w:spacing w:after="0" w:line="240" w:lineRule="auto"/>
              <w:jc w:val="center"/>
              <w:rPr>
                <w:rFonts w:ascii="Times New Roman" w:hAnsi="Times New Roman"/>
                <w:b/>
                <w:bCs/>
                <w:sz w:val="20"/>
                <w:szCs w:val="20"/>
              </w:rPr>
            </w:pPr>
          </w:p>
        </w:tc>
        <w:tc>
          <w:tcPr>
            <w:tcW w:w="12474" w:type="dxa"/>
            <w:gridSpan w:val="4"/>
          </w:tcPr>
          <w:p w:rsidR="0040376B" w:rsidRPr="003C4731" w:rsidRDefault="0040376B" w:rsidP="0040376B">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Новогодний праздник.</w:t>
            </w:r>
          </w:p>
        </w:tc>
        <w:tc>
          <w:tcPr>
            <w:tcW w:w="2091" w:type="dxa"/>
          </w:tcPr>
          <w:p w:rsidR="0040376B" w:rsidRPr="003C4731" w:rsidRDefault="0040376B" w:rsidP="0040376B">
            <w:pPr>
              <w:spacing w:after="0" w:line="240" w:lineRule="auto"/>
              <w:jc w:val="center"/>
              <w:rPr>
                <w:rFonts w:ascii="Times New Roman" w:hAnsi="Times New Roman"/>
                <w:b/>
                <w:bCs/>
                <w:sz w:val="20"/>
                <w:szCs w:val="20"/>
              </w:rPr>
            </w:pPr>
          </w:p>
        </w:tc>
      </w:tr>
      <w:tr w:rsidR="0040376B" w:rsidRPr="003C4731" w:rsidTr="006D6A4F">
        <w:tc>
          <w:tcPr>
            <w:tcW w:w="567" w:type="dxa"/>
          </w:tcPr>
          <w:p w:rsidR="0040376B" w:rsidRPr="006D6A4F" w:rsidRDefault="00BC4F00" w:rsidP="0040376B">
            <w:pPr>
              <w:spacing w:after="0" w:line="240" w:lineRule="auto"/>
              <w:jc w:val="center"/>
              <w:rPr>
                <w:rFonts w:ascii="Times New Roman" w:hAnsi="Times New Roman"/>
                <w:sz w:val="20"/>
                <w:szCs w:val="20"/>
              </w:rPr>
            </w:pPr>
            <w:r w:rsidRPr="006D6A4F">
              <w:rPr>
                <w:rFonts w:ascii="Times New Roman" w:hAnsi="Times New Roman"/>
                <w:sz w:val="20"/>
                <w:szCs w:val="20"/>
              </w:rPr>
              <w:t>33</w:t>
            </w:r>
          </w:p>
        </w:tc>
        <w:tc>
          <w:tcPr>
            <w:tcW w:w="993" w:type="dxa"/>
          </w:tcPr>
          <w:p w:rsidR="0040376B" w:rsidRPr="003C4731" w:rsidRDefault="0040376B" w:rsidP="0040376B">
            <w:pPr>
              <w:spacing w:after="0" w:line="240" w:lineRule="auto"/>
              <w:jc w:val="center"/>
              <w:rPr>
                <w:rFonts w:ascii="Times New Roman" w:hAnsi="Times New Roman"/>
                <w:sz w:val="20"/>
                <w:szCs w:val="20"/>
              </w:rPr>
            </w:pPr>
            <w:r w:rsidRPr="003C4731">
              <w:rPr>
                <w:rFonts w:ascii="Times New Roman" w:hAnsi="Times New Roman"/>
                <w:sz w:val="20"/>
                <w:szCs w:val="20"/>
              </w:rPr>
              <w:t>24.12.24</w:t>
            </w:r>
          </w:p>
        </w:tc>
        <w:tc>
          <w:tcPr>
            <w:tcW w:w="850" w:type="dxa"/>
          </w:tcPr>
          <w:p w:rsidR="0040376B" w:rsidRPr="003C4731" w:rsidRDefault="0040376B" w:rsidP="0040376B">
            <w:pPr>
              <w:spacing w:after="0" w:line="240" w:lineRule="auto"/>
              <w:jc w:val="center"/>
              <w:rPr>
                <w:rFonts w:ascii="Times New Roman" w:hAnsi="Times New Roman"/>
                <w:b/>
                <w:bCs/>
                <w:sz w:val="20"/>
                <w:szCs w:val="20"/>
              </w:rPr>
            </w:pPr>
          </w:p>
        </w:tc>
        <w:tc>
          <w:tcPr>
            <w:tcW w:w="2977" w:type="dxa"/>
          </w:tcPr>
          <w:p w:rsidR="0040376B" w:rsidRPr="003C4731" w:rsidRDefault="0040376B" w:rsidP="0040376B">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иллюстраций о г. Советский.</w:t>
            </w:r>
          </w:p>
        </w:tc>
        <w:tc>
          <w:tcPr>
            <w:tcW w:w="7654" w:type="dxa"/>
          </w:tcPr>
          <w:p w:rsidR="0040376B" w:rsidRPr="003C4731" w:rsidRDefault="0040376B" w:rsidP="00E05563">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Развивать интерес детей к основным достопримечательностями населенного пункта</w:t>
            </w:r>
          </w:p>
        </w:tc>
        <w:tc>
          <w:tcPr>
            <w:tcW w:w="2091" w:type="dxa"/>
          </w:tcPr>
          <w:p w:rsidR="0040376B" w:rsidRPr="003C4731" w:rsidRDefault="0040376B" w:rsidP="0040376B">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34</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26.12.24</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Чтение стихов о Родине.</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15132" w:type="dxa"/>
            <w:gridSpan w:val="6"/>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b/>
                <w:sz w:val="20"/>
                <w:szCs w:val="20"/>
              </w:rPr>
              <w:t>Январь</w:t>
            </w: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Обследование.</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35</w:t>
            </w:r>
          </w:p>
        </w:tc>
        <w:tc>
          <w:tcPr>
            <w:tcW w:w="993"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hAnsi="Times New Roman"/>
                <w:b/>
                <w:bCs/>
                <w:sz w:val="20"/>
                <w:szCs w:val="20"/>
              </w:rPr>
              <w:t>10.01.25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«Мой город».</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Закрепить название родного города, познакомить детей с достопримечательностями родного города.</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b/>
                <w:sz w:val="20"/>
                <w:szCs w:val="20"/>
              </w:rPr>
              <w:t>Обследование.</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36</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14.01.25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Собери картину «Достопримечательности города Советский».</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37</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17.01.25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Слушание песни «С чего начинается Родина» (</w:t>
            </w:r>
            <w:proofErr w:type="spellStart"/>
            <w:r w:rsidRPr="003C4731">
              <w:rPr>
                <w:rFonts w:ascii="Times New Roman" w:eastAsia="Calibri" w:hAnsi="Times New Roman"/>
                <w:sz w:val="20"/>
                <w:szCs w:val="20"/>
              </w:rPr>
              <w:t>муз.В</w:t>
            </w:r>
            <w:proofErr w:type="spellEnd"/>
            <w:r w:rsidRPr="003C4731">
              <w:rPr>
                <w:rFonts w:ascii="Times New Roman" w:eastAsia="Calibri" w:hAnsi="Times New Roman"/>
                <w:sz w:val="20"/>
                <w:szCs w:val="20"/>
              </w:rPr>
              <w:t>. Баснер, слова М. Матусовского).</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Профессии. Продавец.</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38</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21.01.25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jc w:val="both"/>
              <w:rPr>
                <w:rFonts w:ascii="Times New Roman" w:eastAsia="Calibri" w:hAnsi="Times New Roman"/>
                <w:sz w:val="20"/>
                <w:szCs w:val="20"/>
              </w:rPr>
            </w:pPr>
            <w:r w:rsidRPr="003C4731">
              <w:rPr>
                <w:rFonts w:ascii="Times New Roman" w:eastAsia="Calibri" w:hAnsi="Times New Roman"/>
                <w:sz w:val="20"/>
                <w:szCs w:val="20"/>
              </w:rPr>
              <w:t xml:space="preserve">Беседа «Москва - столица </w:t>
            </w:r>
            <w:r w:rsidRPr="003C4731">
              <w:rPr>
                <w:rFonts w:ascii="Times New Roman" w:eastAsia="Calibri" w:hAnsi="Times New Roman"/>
                <w:sz w:val="20"/>
                <w:szCs w:val="20"/>
              </w:rPr>
              <w:lastRenderedPageBreak/>
              <w:t>России».</w:t>
            </w:r>
          </w:p>
          <w:p w:rsidR="00BC4F00" w:rsidRPr="003C4731" w:rsidRDefault="00BC4F00" w:rsidP="00BC4F00">
            <w:pPr>
              <w:spacing w:after="0" w:line="240" w:lineRule="auto"/>
              <w:jc w:val="center"/>
              <w:rPr>
                <w:rFonts w:ascii="Times New Roman" w:hAnsi="Times New Roman"/>
                <w:b/>
                <w:bCs/>
                <w:sz w:val="20"/>
                <w:szCs w:val="20"/>
              </w:rPr>
            </w:pP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lastRenderedPageBreak/>
              <w:t xml:space="preserve">Формировать представление о том, что Москва - самый большой город в нашей </w:t>
            </w:r>
            <w:r w:rsidRPr="003C4731">
              <w:rPr>
                <w:rFonts w:ascii="Times New Roman" w:eastAsia="Calibri" w:hAnsi="Times New Roman"/>
                <w:sz w:val="20"/>
                <w:szCs w:val="20"/>
              </w:rPr>
              <w:lastRenderedPageBreak/>
              <w:t>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lastRenderedPageBreak/>
              <w:t>39</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24.01.25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«Моя улица».</w:t>
            </w:r>
          </w:p>
        </w:tc>
        <w:tc>
          <w:tcPr>
            <w:tcW w:w="7654" w:type="dxa"/>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sz w:val="20"/>
                <w:szCs w:val="20"/>
              </w:rPr>
              <w:t>Закрепить название улицы, что на ней расположено, что изменилось.</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Профессии. Почтальон.</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40</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28.01.25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jc w:val="both"/>
              <w:rPr>
                <w:rFonts w:ascii="Times New Roman" w:eastAsia="Calibri" w:hAnsi="Times New Roman"/>
                <w:sz w:val="20"/>
                <w:szCs w:val="20"/>
              </w:rPr>
            </w:pPr>
            <w:r w:rsidRPr="003C4731">
              <w:rPr>
                <w:rFonts w:ascii="Times New Roman" w:eastAsia="Calibri" w:hAnsi="Times New Roman"/>
                <w:sz w:val="20"/>
                <w:szCs w:val="20"/>
              </w:rPr>
              <w:t>Рисование «Российский Флаг».</w:t>
            </w:r>
          </w:p>
          <w:p w:rsidR="00BC4F00" w:rsidRPr="003C4731" w:rsidRDefault="00BC4F00" w:rsidP="00BC4F00">
            <w:pPr>
              <w:spacing w:after="0" w:line="240" w:lineRule="auto"/>
              <w:jc w:val="center"/>
              <w:rPr>
                <w:rFonts w:ascii="Times New Roman" w:hAnsi="Times New Roman"/>
                <w:b/>
                <w:bCs/>
                <w:sz w:val="20"/>
                <w:szCs w:val="20"/>
              </w:rPr>
            </w:pP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41</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31.01.25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«Мой адрес».</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Знакомить с названиями улиц, на которых живут дети.</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15132" w:type="dxa"/>
            <w:gridSpan w:val="6"/>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b/>
                <w:sz w:val="20"/>
                <w:szCs w:val="20"/>
              </w:rPr>
              <w:t>Февраль</w:t>
            </w: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Транспорт.</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42</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4.02.25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«Россия – Родина моя».</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Воспитывает уважительное отношение к нашей Родине – России.</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43</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7.02.25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иллюстраций о г. Советский.</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Развивать интерес детей к основным достопримечательностями населенного пункта</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Профессии на транспорте.</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44</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11.02.25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иллюстраций на тему «Моя страна».</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Расширять представления детей о родной стране.</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45</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14.02.255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hAnsi="Times New Roman"/>
                <w:bCs/>
                <w:sz w:val="20"/>
                <w:szCs w:val="20"/>
              </w:rPr>
              <w:t>Беседа «Наша армия родная».</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hAnsi="Times New Roman"/>
                <w:sz w:val="20"/>
                <w:szCs w:val="20"/>
              </w:rPr>
              <w:t>Познакомить детей с разными родами войск (пехота, морские, воздушные, танковые войска), боевой техникой; воспитывать детей в духе патриотизма, любви к Родине.</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День Защитника Отечества.</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46</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18.02.5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hAnsi="Times New Roman"/>
                <w:bCs/>
                <w:sz w:val="20"/>
                <w:szCs w:val="20"/>
              </w:rPr>
              <w:t>Беседа «День Защитника Отечества».</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hAnsi="Times New Roman"/>
                <w:sz w:val="20"/>
                <w:szCs w:val="20"/>
              </w:rPr>
              <w:t>Формировать чувство уважения к защитникам Родины, развивать патриотические чувства.</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47</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21.02.25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иллюстрации «Наказ матери».</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Знакомить детей с содержанием праздника, с памятными местами в населенном пункте, котором живет, посвященными празднику.</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Весна.</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48</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25.02.25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Рассматриванию иллюстрации памятника А.С. Бузин.</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Знакомить детей с содержанием праздника, с памятными местами в населенном пункте, котором живет, посвященными празднику.</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49</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28.02.25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картины «Природа России».</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Поддерживать эмоциональную отзывчивость детей на красоту родного края.</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15132" w:type="dxa"/>
            <w:gridSpan w:val="6"/>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b/>
                <w:sz w:val="20"/>
                <w:szCs w:val="20"/>
              </w:rPr>
              <w:t>Март</w:t>
            </w: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Мамин праздник. Профессии мам.</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50</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4.03.25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«Столица нашей Родины – Москва».</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Воспитывать чувство любви к своей родной стране. Закрепить у детей название «Россия», формировать представление о государственном флаге РФ. Формировать уважительное отношение к символам России.</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51</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7.03.25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фотоальбома «Мой город».</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Первые весенние цветы.</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52</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11.03.5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 xml:space="preserve">Беседа по иллюстрациям «Богатство родной страны». </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Расширять представления детей о родной природе.</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lastRenderedPageBreak/>
              <w:t>53</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14.03.5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Знакомство с пословицами и поговорками про Родину.</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Воспитывать в детях уважение и любовь к своей Родине, русскому народу. Активизировать речь и словарный запас.</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Цветущие комнатные растения.</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54</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18.03.25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shd w:val="clear" w:color="auto" w:fill="auto"/>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color w:val="000000" w:themeColor="text1"/>
                <w:sz w:val="20"/>
                <w:szCs w:val="20"/>
              </w:rPr>
              <w:t>Беседа «Россия – Родина моя».</w:t>
            </w:r>
          </w:p>
        </w:tc>
        <w:tc>
          <w:tcPr>
            <w:tcW w:w="7654" w:type="dxa"/>
            <w:shd w:val="clear" w:color="auto" w:fill="auto"/>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color w:val="000000" w:themeColor="text1"/>
                <w:sz w:val="20"/>
                <w:szCs w:val="20"/>
              </w:rPr>
              <w:t>Воспитывает уважительное отношение к нашей Родине – России.</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55</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21.03.25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shd w:val="clear" w:color="auto" w:fill="auto"/>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картины «Природа России».</w:t>
            </w:r>
          </w:p>
        </w:tc>
        <w:tc>
          <w:tcPr>
            <w:tcW w:w="7654" w:type="dxa"/>
            <w:shd w:val="clear" w:color="auto" w:fill="auto"/>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color w:val="000000" w:themeColor="text1"/>
                <w:sz w:val="20"/>
                <w:szCs w:val="20"/>
              </w:rPr>
              <w:t>Поддерживать эмоциональную отзывчивость детей на красоту родного края.</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Дикие животные весной.</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56</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25.03.25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«Малая родина. За что мы любим свой город».</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Расширять представление о родном городе. Познакомить детей с историей города Советский. Вызвать у детей чувство восхищения красотой родного города.</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57</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28.03.25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с иллюстрациями «Улицы родного города».</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Продолжать знакомить детей с названиями улиц нашего города, дать представление в честь кого и чего они так названы.</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Домашние животные весной.</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15132" w:type="dxa"/>
            <w:gridSpan w:val="6"/>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b/>
                <w:sz w:val="20"/>
                <w:szCs w:val="20"/>
              </w:rPr>
              <w:t>Апрель</w:t>
            </w: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58</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1.04.25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Собери картину «Достопримечательности города Советский».</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Обогащать представления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59</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4.04.25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Чтение стихов о Родине.</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Формировать у детей чувство любви к своей родной стране. Развивать нравственно-патриотическое воспитание. Воспитывает уважительное отношение к символам страны.</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Перелетные птицы.</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60</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8.04.25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символов России.</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61</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11.04.25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Игра-путешествие «Широка страна моя Родная».</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Продолжать знакомить со столицей нашей Родины, закрепить название столицы – Москва.</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Обследование.</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62</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15.04.25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«Красота родного края».</w:t>
            </w:r>
          </w:p>
        </w:tc>
        <w:tc>
          <w:tcPr>
            <w:tcW w:w="7654" w:type="dxa"/>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sz w:val="20"/>
                <w:szCs w:val="20"/>
              </w:rPr>
              <w:t>Систематизировать знания об окружающем мире. Формировать элементарные представления о взаимосвязях и взаимозависимостях в жизни, в природе. Воспитывать любовь к природе родного края, восприятие ее красоты и многообразия.</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63</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18.04.25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 xml:space="preserve">Беседа по иллюстрациям «Богатство родной страны». </w:t>
            </w:r>
          </w:p>
        </w:tc>
        <w:tc>
          <w:tcPr>
            <w:tcW w:w="7654" w:type="dxa"/>
          </w:tcPr>
          <w:p w:rsidR="00BC4F00" w:rsidRPr="003C4731" w:rsidRDefault="00BC4F00" w:rsidP="00BC4F00">
            <w:pPr>
              <w:spacing w:after="0" w:line="240" w:lineRule="auto"/>
              <w:jc w:val="center"/>
              <w:rPr>
                <w:rFonts w:ascii="Times New Roman" w:eastAsia="Calibri" w:hAnsi="Times New Roman"/>
                <w:b/>
                <w:sz w:val="20"/>
                <w:szCs w:val="20"/>
              </w:rPr>
            </w:pPr>
            <w:r w:rsidRPr="003C4731">
              <w:rPr>
                <w:rFonts w:ascii="Times New Roman" w:eastAsia="Calibri" w:hAnsi="Times New Roman"/>
                <w:sz w:val="20"/>
                <w:szCs w:val="20"/>
              </w:rPr>
              <w:t>Расширять представления детей о родной природе.</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hAnsi="Times New Roman"/>
                <w:b/>
                <w:bCs/>
                <w:sz w:val="20"/>
                <w:szCs w:val="20"/>
              </w:rPr>
              <w:t>Обследование.</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64</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22.04.25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jc w:val="both"/>
              <w:rPr>
                <w:rFonts w:ascii="Times New Roman" w:eastAsia="Calibri" w:hAnsi="Times New Roman"/>
                <w:sz w:val="20"/>
                <w:szCs w:val="20"/>
              </w:rPr>
            </w:pPr>
            <w:r w:rsidRPr="003C4731">
              <w:rPr>
                <w:rFonts w:ascii="Times New Roman" w:eastAsia="Calibri" w:hAnsi="Times New Roman"/>
                <w:sz w:val="20"/>
                <w:szCs w:val="20"/>
              </w:rPr>
              <w:t>Рисование «Российский Флаг».</w:t>
            </w:r>
          </w:p>
          <w:p w:rsidR="00BC4F00" w:rsidRPr="003C4731" w:rsidRDefault="00BC4F00" w:rsidP="00BC4F00">
            <w:pPr>
              <w:spacing w:after="0" w:line="240" w:lineRule="auto"/>
              <w:jc w:val="center"/>
              <w:rPr>
                <w:rFonts w:ascii="Times New Roman" w:hAnsi="Times New Roman"/>
                <w:b/>
                <w:bCs/>
                <w:sz w:val="20"/>
                <w:szCs w:val="20"/>
              </w:rPr>
            </w:pP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Закрепить знания о Государственной символике России. Развивать умение рисовать предметы прямоугольной формы. Воспитывает уважительное отношение к символам страны.</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65</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25.04.25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Чтение стихотворений о природе, о березе.</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Расширять представления детей о родной природе.</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Наш город. Моя улица.</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66</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29.04.25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«Красивые здания родного города».</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Развивать зрительное восприятие, формировать интерес к достопримечательностям родного края, умение видеть красоту и воспитывать бережное отношение к ним.</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15132" w:type="dxa"/>
            <w:gridSpan w:val="6"/>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b/>
                <w:sz w:val="20"/>
                <w:szCs w:val="20"/>
              </w:rPr>
              <w:lastRenderedPageBreak/>
              <w:t>Май</w:t>
            </w: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День Победы.</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67</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6.05.25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«День победы».</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Сформировать знания у детей о празднике «День Победы» и вызвать чувства гордости за свою страну.</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Насекомые.</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68</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13.05.25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«Красота родного края».</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Систематизировать знания об окружающем мире. Формировать элементарные представления о взаимосвязях и взаимозависимостях в жизни, в природе. Воспитывать любовь к природе родного края, восприятие ее красоты и многообразия.</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69</w:t>
            </w:r>
          </w:p>
        </w:tc>
        <w:tc>
          <w:tcPr>
            <w:tcW w:w="993" w:type="dxa"/>
          </w:tcPr>
          <w:p w:rsidR="00BC4F00" w:rsidRPr="003C4731" w:rsidRDefault="00BC4F00" w:rsidP="00BC4F00">
            <w:pPr>
              <w:spacing w:after="0" w:line="240" w:lineRule="auto"/>
              <w:jc w:val="center"/>
              <w:rPr>
                <w:rFonts w:ascii="Times New Roman" w:hAnsi="Times New Roman"/>
                <w:sz w:val="20"/>
                <w:szCs w:val="20"/>
              </w:rPr>
            </w:pPr>
            <w:r w:rsidRPr="003C4731">
              <w:rPr>
                <w:rFonts w:ascii="Times New Roman" w:hAnsi="Times New Roman"/>
                <w:sz w:val="20"/>
                <w:szCs w:val="20"/>
              </w:rPr>
              <w:t>16.05.25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Слушание песни «С чего начинается Родина» (муз. В. Баснер, слова М. Матусовского).</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Развивать у детей чувство патриотизма и любви к своей Родине. Формировать умение эмоционально реагировать на музыкальные произведения.</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3C4731" w:rsidRDefault="00BC4F00" w:rsidP="00BC4F00">
            <w:pPr>
              <w:spacing w:after="0" w:line="240" w:lineRule="auto"/>
              <w:jc w:val="center"/>
              <w:rPr>
                <w:rFonts w:ascii="Times New Roman" w:hAnsi="Times New Roman"/>
                <w:b/>
                <w:bCs/>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Правила дорожного движения.</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70</w:t>
            </w:r>
          </w:p>
        </w:tc>
        <w:tc>
          <w:tcPr>
            <w:tcW w:w="993"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20.05.25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иллюстраций о г. Советский.</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Развивать интерес детей к основным достопримечательностями населенного пункта.</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71</w:t>
            </w:r>
          </w:p>
        </w:tc>
        <w:tc>
          <w:tcPr>
            <w:tcW w:w="993"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23.05.25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Беседа «Мой адрес».</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Закрепить у детей названиями улиц.</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BC4F00" w:rsidP="00BC4F00">
            <w:pPr>
              <w:spacing w:after="0" w:line="240" w:lineRule="auto"/>
              <w:jc w:val="center"/>
              <w:rPr>
                <w:rFonts w:ascii="Times New Roman" w:hAnsi="Times New Roman"/>
                <w:sz w:val="20"/>
                <w:szCs w:val="20"/>
              </w:rPr>
            </w:pPr>
          </w:p>
        </w:tc>
        <w:tc>
          <w:tcPr>
            <w:tcW w:w="12474" w:type="dxa"/>
            <w:gridSpan w:val="4"/>
          </w:tcPr>
          <w:p w:rsidR="00BC4F00" w:rsidRPr="003C4731" w:rsidRDefault="00BC4F00" w:rsidP="00BC4F00">
            <w:pPr>
              <w:spacing w:after="0" w:line="240" w:lineRule="auto"/>
              <w:rPr>
                <w:rFonts w:ascii="Times New Roman" w:eastAsia="Calibri" w:hAnsi="Times New Roman"/>
                <w:b/>
                <w:sz w:val="20"/>
                <w:szCs w:val="20"/>
              </w:rPr>
            </w:pPr>
            <w:r w:rsidRPr="003C4731">
              <w:rPr>
                <w:rFonts w:ascii="Times New Roman" w:eastAsia="Calibri" w:hAnsi="Times New Roman"/>
                <w:b/>
                <w:sz w:val="20"/>
                <w:szCs w:val="20"/>
              </w:rPr>
              <w:t>Лето. Цветы на лугу.</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72</w:t>
            </w:r>
          </w:p>
        </w:tc>
        <w:tc>
          <w:tcPr>
            <w:tcW w:w="993"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27.05.25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color w:val="000000" w:themeColor="text1"/>
                <w:sz w:val="20"/>
                <w:szCs w:val="20"/>
              </w:rPr>
              <w:t>Беседа «Мой любимый город».</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color w:val="000000" w:themeColor="text1"/>
                <w:sz w:val="20"/>
                <w:szCs w:val="20"/>
              </w:rPr>
              <w:t>Рассказать детям о городе, чем они отличаются; об особенностях городского труда.</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r w:rsidR="00BC4F00" w:rsidRPr="003C4731" w:rsidTr="006D6A4F">
        <w:tc>
          <w:tcPr>
            <w:tcW w:w="567" w:type="dxa"/>
          </w:tcPr>
          <w:p w:rsidR="00BC4F00" w:rsidRPr="006D6A4F" w:rsidRDefault="00C672BD" w:rsidP="00BC4F00">
            <w:pPr>
              <w:spacing w:after="0" w:line="240" w:lineRule="auto"/>
              <w:jc w:val="center"/>
              <w:rPr>
                <w:rFonts w:ascii="Times New Roman" w:hAnsi="Times New Roman"/>
                <w:sz w:val="20"/>
                <w:szCs w:val="20"/>
              </w:rPr>
            </w:pPr>
            <w:r w:rsidRPr="006D6A4F">
              <w:rPr>
                <w:rFonts w:ascii="Times New Roman" w:hAnsi="Times New Roman"/>
                <w:sz w:val="20"/>
                <w:szCs w:val="20"/>
              </w:rPr>
              <w:t>73</w:t>
            </w:r>
          </w:p>
        </w:tc>
        <w:tc>
          <w:tcPr>
            <w:tcW w:w="993" w:type="dxa"/>
          </w:tcPr>
          <w:p w:rsidR="00BC4F00" w:rsidRPr="006D6A4F" w:rsidRDefault="00BC4F00" w:rsidP="00BC4F00">
            <w:pPr>
              <w:spacing w:after="0" w:line="240" w:lineRule="auto"/>
              <w:jc w:val="center"/>
              <w:rPr>
                <w:rFonts w:ascii="Times New Roman" w:hAnsi="Times New Roman"/>
                <w:sz w:val="20"/>
                <w:szCs w:val="20"/>
              </w:rPr>
            </w:pPr>
            <w:r w:rsidRPr="006D6A4F">
              <w:rPr>
                <w:rFonts w:ascii="Times New Roman" w:hAnsi="Times New Roman"/>
                <w:sz w:val="20"/>
                <w:szCs w:val="20"/>
              </w:rPr>
              <w:t>30.05.25</w:t>
            </w:r>
          </w:p>
        </w:tc>
        <w:tc>
          <w:tcPr>
            <w:tcW w:w="850" w:type="dxa"/>
          </w:tcPr>
          <w:p w:rsidR="00BC4F00" w:rsidRPr="003C4731" w:rsidRDefault="00BC4F00" w:rsidP="00BC4F00">
            <w:pPr>
              <w:spacing w:after="0" w:line="240" w:lineRule="auto"/>
              <w:jc w:val="center"/>
              <w:rPr>
                <w:rFonts w:ascii="Times New Roman" w:hAnsi="Times New Roman"/>
                <w:b/>
                <w:bCs/>
                <w:sz w:val="20"/>
                <w:szCs w:val="20"/>
              </w:rPr>
            </w:pPr>
          </w:p>
        </w:tc>
        <w:tc>
          <w:tcPr>
            <w:tcW w:w="2977" w:type="dxa"/>
          </w:tcPr>
          <w:p w:rsidR="00BC4F00" w:rsidRPr="003C4731" w:rsidRDefault="00BC4F00" w:rsidP="00BC4F00">
            <w:pPr>
              <w:spacing w:after="0" w:line="240" w:lineRule="auto"/>
              <w:jc w:val="center"/>
              <w:rPr>
                <w:rFonts w:ascii="Times New Roman" w:hAnsi="Times New Roman"/>
                <w:b/>
                <w:bCs/>
                <w:sz w:val="20"/>
                <w:szCs w:val="20"/>
              </w:rPr>
            </w:pPr>
            <w:r w:rsidRPr="003C4731">
              <w:rPr>
                <w:rFonts w:ascii="Times New Roman" w:eastAsia="Calibri" w:hAnsi="Times New Roman"/>
                <w:sz w:val="20"/>
                <w:szCs w:val="20"/>
              </w:rPr>
              <w:t>Рассматривание иллюстраций на тему «Моя страна».</w:t>
            </w:r>
          </w:p>
        </w:tc>
        <w:tc>
          <w:tcPr>
            <w:tcW w:w="7654" w:type="dxa"/>
          </w:tcPr>
          <w:p w:rsidR="00BC4F00" w:rsidRPr="003C4731" w:rsidRDefault="00BC4F00" w:rsidP="00BC4F00">
            <w:pPr>
              <w:spacing w:after="0" w:line="240" w:lineRule="auto"/>
              <w:jc w:val="both"/>
              <w:rPr>
                <w:rFonts w:ascii="Times New Roman" w:eastAsia="Calibri" w:hAnsi="Times New Roman"/>
                <w:b/>
                <w:sz w:val="20"/>
                <w:szCs w:val="20"/>
              </w:rPr>
            </w:pPr>
            <w:r w:rsidRPr="003C4731">
              <w:rPr>
                <w:rFonts w:ascii="Times New Roman" w:eastAsia="Calibri" w:hAnsi="Times New Roman"/>
                <w:sz w:val="20"/>
                <w:szCs w:val="20"/>
              </w:rPr>
              <w:t>Расширять представления детей о родной стране.</w:t>
            </w:r>
          </w:p>
        </w:tc>
        <w:tc>
          <w:tcPr>
            <w:tcW w:w="2091" w:type="dxa"/>
          </w:tcPr>
          <w:p w:rsidR="00BC4F00" w:rsidRPr="003C4731" w:rsidRDefault="00BC4F00" w:rsidP="00BC4F00">
            <w:pPr>
              <w:spacing w:after="0" w:line="240" w:lineRule="auto"/>
              <w:jc w:val="center"/>
              <w:rPr>
                <w:rFonts w:ascii="Times New Roman" w:hAnsi="Times New Roman"/>
                <w:b/>
                <w:bCs/>
                <w:sz w:val="20"/>
                <w:szCs w:val="20"/>
              </w:rPr>
            </w:pPr>
          </w:p>
        </w:tc>
      </w:tr>
    </w:tbl>
    <w:p w:rsidR="00434963" w:rsidRDefault="00434963" w:rsidP="00E05563">
      <w:pPr>
        <w:spacing w:after="0" w:line="240" w:lineRule="auto"/>
        <w:jc w:val="center"/>
        <w:rPr>
          <w:rFonts w:ascii="Times New Roman" w:hAnsi="Times New Roman"/>
          <w:b/>
          <w:sz w:val="20"/>
          <w:szCs w:val="20"/>
        </w:rPr>
      </w:pPr>
    </w:p>
    <w:p w:rsidR="003C4731" w:rsidRDefault="003C4731" w:rsidP="00E05563">
      <w:pPr>
        <w:spacing w:after="0" w:line="240" w:lineRule="auto"/>
        <w:jc w:val="center"/>
        <w:rPr>
          <w:rFonts w:ascii="Times New Roman" w:hAnsi="Times New Roman"/>
          <w:b/>
          <w:sz w:val="20"/>
          <w:szCs w:val="20"/>
        </w:rPr>
      </w:pPr>
    </w:p>
    <w:p w:rsidR="00E05563" w:rsidRPr="00E175C7" w:rsidRDefault="00E05563" w:rsidP="00E05563">
      <w:pPr>
        <w:spacing w:after="0" w:line="240" w:lineRule="auto"/>
        <w:jc w:val="center"/>
        <w:rPr>
          <w:rFonts w:ascii="Times New Roman" w:hAnsi="Times New Roman"/>
          <w:b/>
          <w:sz w:val="20"/>
          <w:szCs w:val="20"/>
        </w:rPr>
      </w:pPr>
      <w:r>
        <w:rPr>
          <w:rFonts w:ascii="Times New Roman" w:hAnsi="Times New Roman"/>
          <w:b/>
          <w:sz w:val="20"/>
          <w:szCs w:val="20"/>
        </w:rPr>
        <w:t>2.1.</w:t>
      </w:r>
      <w:r w:rsidR="003C4731">
        <w:rPr>
          <w:rFonts w:ascii="Times New Roman" w:hAnsi="Times New Roman"/>
          <w:b/>
          <w:sz w:val="20"/>
          <w:szCs w:val="20"/>
        </w:rPr>
        <w:t>4</w:t>
      </w:r>
      <w:r>
        <w:rPr>
          <w:rFonts w:ascii="Times New Roman" w:hAnsi="Times New Roman"/>
          <w:b/>
          <w:sz w:val="20"/>
          <w:szCs w:val="20"/>
        </w:rPr>
        <w:t xml:space="preserve"> </w:t>
      </w:r>
      <w:r w:rsidRPr="00E175C7">
        <w:rPr>
          <w:rFonts w:ascii="Times New Roman" w:hAnsi="Times New Roman"/>
          <w:b/>
          <w:sz w:val="20"/>
          <w:szCs w:val="20"/>
        </w:rPr>
        <w:t>Перспективное планирование совместной и самостоятельной деятельности</w:t>
      </w:r>
    </w:p>
    <w:p w:rsidR="00E05563" w:rsidRDefault="00E05563" w:rsidP="00E05563">
      <w:pPr>
        <w:spacing w:after="0" w:line="240" w:lineRule="auto"/>
        <w:jc w:val="center"/>
        <w:rPr>
          <w:rFonts w:ascii="Times New Roman" w:eastAsia="Calibri" w:hAnsi="Times New Roman"/>
          <w:b/>
          <w:sz w:val="20"/>
          <w:szCs w:val="20"/>
        </w:rPr>
      </w:pPr>
      <w:r w:rsidRPr="00E175C7">
        <w:rPr>
          <w:rFonts w:ascii="Times New Roman" w:eastAsia="Calibri" w:hAnsi="Times New Roman"/>
          <w:b/>
          <w:sz w:val="20"/>
          <w:szCs w:val="20"/>
        </w:rPr>
        <w:t xml:space="preserve">Образовательная область </w:t>
      </w:r>
      <w:r w:rsidRPr="00E175C7">
        <w:rPr>
          <w:rFonts w:ascii="Times New Roman" w:hAnsi="Times New Roman"/>
          <w:b/>
          <w:bCs/>
          <w:sz w:val="20"/>
          <w:szCs w:val="20"/>
        </w:rPr>
        <w:t>«Социально-коммуникативное развитие»</w:t>
      </w:r>
      <w:r w:rsidRPr="00E175C7">
        <w:rPr>
          <w:rFonts w:ascii="Times New Roman" w:eastAsia="Calibri" w:hAnsi="Times New Roman"/>
          <w:b/>
          <w:sz w:val="20"/>
          <w:szCs w:val="20"/>
        </w:rPr>
        <w:t xml:space="preserve"> </w:t>
      </w:r>
    </w:p>
    <w:p w:rsidR="006855FD" w:rsidRDefault="00E05563" w:rsidP="00E0556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Р</w:t>
      </w:r>
      <w:r w:rsidRPr="00E175C7">
        <w:rPr>
          <w:rFonts w:ascii="Times New Roman" w:eastAsia="Calibri" w:hAnsi="Times New Roman"/>
          <w:b/>
          <w:sz w:val="20"/>
          <w:szCs w:val="20"/>
        </w:rPr>
        <w:t xml:space="preserve">аздел «Трудовое </w:t>
      </w:r>
      <w:r w:rsidR="0005435E" w:rsidRPr="00E175C7">
        <w:rPr>
          <w:rFonts w:ascii="Times New Roman" w:eastAsia="Calibri" w:hAnsi="Times New Roman"/>
          <w:b/>
          <w:sz w:val="20"/>
          <w:szCs w:val="20"/>
        </w:rPr>
        <w:t xml:space="preserve">воспитание» </w:t>
      </w:r>
    </w:p>
    <w:p w:rsidR="0015440B" w:rsidRDefault="00E05563" w:rsidP="00E05563">
      <w:pPr>
        <w:spacing w:after="0" w:line="240" w:lineRule="auto"/>
        <w:jc w:val="center"/>
        <w:rPr>
          <w:rFonts w:ascii="Times New Roman" w:hAnsi="Times New Roman"/>
          <w:b/>
          <w:sz w:val="20"/>
          <w:szCs w:val="20"/>
        </w:rPr>
      </w:pPr>
      <w:r w:rsidRPr="00E175C7">
        <w:rPr>
          <w:rFonts w:ascii="Times New Roman" w:hAnsi="Times New Roman"/>
          <w:b/>
          <w:sz w:val="20"/>
          <w:szCs w:val="20"/>
        </w:rPr>
        <w:t>средней групп</w:t>
      </w:r>
      <w:r w:rsidR="006569CF">
        <w:rPr>
          <w:rFonts w:ascii="Times New Roman" w:hAnsi="Times New Roman"/>
          <w:b/>
          <w:sz w:val="20"/>
          <w:szCs w:val="20"/>
        </w:rPr>
        <w:t>ы</w:t>
      </w:r>
      <w:r w:rsidRPr="00E175C7">
        <w:rPr>
          <w:rFonts w:ascii="Times New Roman" w:hAnsi="Times New Roman"/>
          <w:b/>
          <w:sz w:val="20"/>
          <w:szCs w:val="20"/>
        </w:rPr>
        <w:t xml:space="preserve"> компенсирующей н</w:t>
      </w:r>
      <w:r w:rsidR="00B64FA2">
        <w:rPr>
          <w:rFonts w:ascii="Times New Roman" w:hAnsi="Times New Roman"/>
          <w:b/>
          <w:sz w:val="20"/>
          <w:szCs w:val="20"/>
        </w:rPr>
        <w:t xml:space="preserve">аправленности для детей с ТНР </w:t>
      </w:r>
      <w:r w:rsidRPr="00E175C7">
        <w:rPr>
          <w:rFonts w:ascii="Times New Roman" w:hAnsi="Times New Roman"/>
          <w:b/>
          <w:sz w:val="20"/>
          <w:szCs w:val="20"/>
        </w:rPr>
        <w:t xml:space="preserve"> «</w:t>
      </w:r>
      <w:r>
        <w:rPr>
          <w:rFonts w:ascii="Times New Roman" w:hAnsi="Times New Roman"/>
          <w:b/>
          <w:sz w:val="20"/>
          <w:szCs w:val="20"/>
        </w:rPr>
        <w:t>Жемчужинки</w:t>
      </w:r>
      <w:r w:rsidRPr="00E175C7">
        <w:rPr>
          <w:rFonts w:ascii="Times New Roman" w:hAnsi="Times New Roman"/>
          <w:b/>
          <w:sz w:val="20"/>
          <w:szCs w:val="20"/>
        </w:rPr>
        <w:t xml:space="preserve">» (4-5 лет) </w:t>
      </w:r>
    </w:p>
    <w:p w:rsidR="00E05563" w:rsidRDefault="00E05563" w:rsidP="0015440B">
      <w:pPr>
        <w:spacing w:after="0" w:line="240" w:lineRule="auto"/>
        <w:jc w:val="center"/>
        <w:rPr>
          <w:rFonts w:ascii="Times New Roman" w:hAnsi="Times New Roman"/>
          <w:b/>
          <w:sz w:val="20"/>
          <w:szCs w:val="20"/>
        </w:rPr>
      </w:pPr>
      <w:r w:rsidRPr="00E175C7">
        <w:rPr>
          <w:rFonts w:ascii="Times New Roman" w:hAnsi="Times New Roman"/>
          <w:b/>
          <w:sz w:val="20"/>
          <w:szCs w:val="20"/>
        </w:rPr>
        <w:t>на 202</w:t>
      </w:r>
      <w:r>
        <w:rPr>
          <w:rFonts w:ascii="Times New Roman" w:hAnsi="Times New Roman"/>
          <w:b/>
          <w:sz w:val="20"/>
          <w:szCs w:val="20"/>
        </w:rPr>
        <w:t>4</w:t>
      </w:r>
      <w:r w:rsidRPr="00E175C7">
        <w:rPr>
          <w:rFonts w:ascii="Times New Roman" w:hAnsi="Times New Roman"/>
          <w:b/>
          <w:sz w:val="20"/>
          <w:szCs w:val="20"/>
        </w:rPr>
        <w:t>– 202</w:t>
      </w:r>
      <w:r>
        <w:rPr>
          <w:rFonts w:ascii="Times New Roman" w:hAnsi="Times New Roman"/>
          <w:b/>
          <w:sz w:val="20"/>
          <w:szCs w:val="20"/>
        </w:rPr>
        <w:t>5</w:t>
      </w:r>
      <w:r w:rsidRPr="00E175C7">
        <w:rPr>
          <w:rFonts w:ascii="Times New Roman" w:hAnsi="Times New Roman"/>
          <w:b/>
          <w:sz w:val="20"/>
          <w:szCs w:val="20"/>
        </w:rPr>
        <w:t xml:space="preserve"> учебный год</w:t>
      </w:r>
    </w:p>
    <w:p w:rsidR="0015440B" w:rsidRPr="0015440B" w:rsidRDefault="0015440B" w:rsidP="0015440B">
      <w:pPr>
        <w:spacing w:after="0" w:line="240" w:lineRule="auto"/>
        <w:jc w:val="center"/>
        <w:rPr>
          <w:rFonts w:ascii="Times New Roman" w:hAnsi="Times New Roman"/>
          <w:b/>
          <w:sz w:val="20"/>
          <w:szCs w:val="20"/>
        </w:rPr>
      </w:pPr>
    </w:p>
    <w:tbl>
      <w:tblPr>
        <w:tblStyle w:val="ab"/>
        <w:tblW w:w="15168" w:type="dxa"/>
        <w:tblInd w:w="-5" w:type="dxa"/>
        <w:tblLook w:val="04A0" w:firstRow="1" w:lastRow="0" w:firstColumn="1" w:lastColumn="0" w:noHBand="0" w:noVBand="1"/>
      </w:tblPr>
      <w:tblGrid>
        <w:gridCol w:w="436"/>
        <w:gridCol w:w="1144"/>
        <w:gridCol w:w="990"/>
        <w:gridCol w:w="3117"/>
        <w:gridCol w:w="7780"/>
        <w:gridCol w:w="1701"/>
      </w:tblGrid>
      <w:tr w:rsidR="00E05563" w:rsidTr="009879D5">
        <w:tc>
          <w:tcPr>
            <w:tcW w:w="436" w:type="dxa"/>
          </w:tcPr>
          <w:p w:rsidR="00E05563" w:rsidRPr="001F7930" w:rsidRDefault="00E05563" w:rsidP="001F7930">
            <w:pPr>
              <w:spacing w:after="0" w:line="240" w:lineRule="auto"/>
              <w:jc w:val="center"/>
              <w:rPr>
                <w:rFonts w:ascii="Times New Roman" w:hAnsi="Times New Roman"/>
                <w:b/>
                <w:bCs/>
                <w:sz w:val="20"/>
                <w:szCs w:val="20"/>
              </w:rPr>
            </w:pPr>
            <w:r w:rsidRPr="001F7930">
              <w:rPr>
                <w:rFonts w:ascii="Times New Roman" w:hAnsi="Times New Roman"/>
                <w:b/>
                <w:bCs/>
                <w:sz w:val="20"/>
                <w:szCs w:val="20"/>
              </w:rPr>
              <w:t>№</w:t>
            </w:r>
          </w:p>
        </w:tc>
        <w:tc>
          <w:tcPr>
            <w:tcW w:w="1144" w:type="dxa"/>
          </w:tcPr>
          <w:p w:rsidR="00E05563" w:rsidRPr="001F7930" w:rsidRDefault="00E05563" w:rsidP="001F7930">
            <w:pPr>
              <w:spacing w:after="0" w:line="240" w:lineRule="auto"/>
              <w:rPr>
                <w:rFonts w:ascii="Times New Roman" w:hAnsi="Times New Roman"/>
                <w:b/>
                <w:bCs/>
                <w:sz w:val="20"/>
                <w:szCs w:val="20"/>
              </w:rPr>
            </w:pPr>
            <w:r w:rsidRPr="001F7930">
              <w:rPr>
                <w:rFonts w:ascii="Times New Roman" w:hAnsi="Times New Roman"/>
                <w:b/>
                <w:bCs/>
                <w:sz w:val="20"/>
                <w:szCs w:val="20"/>
              </w:rPr>
              <w:t>План</w:t>
            </w:r>
          </w:p>
        </w:tc>
        <w:tc>
          <w:tcPr>
            <w:tcW w:w="990" w:type="dxa"/>
          </w:tcPr>
          <w:p w:rsidR="00E05563" w:rsidRPr="001F7930" w:rsidRDefault="00E05563" w:rsidP="001F7930">
            <w:pPr>
              <w:spacing w:after="0" w:line="240" w:lineRule="auto"/>
              <w:jc w:val="center"/>
              <w:rPr>
                <w:rFonts w:ascii="Times New Roman" w:hAnsi="Times New Roman"/>
                <w:b/>
                <w:bCs/>
                <w:sz w:val="20"/>
                <w:szCs w:val="20"/>
              </w:rPr>
            </w:pPr>
            <w:r w:rsidRPr="001F7930">
              <w:rPr>
                <w:rFonts w:ascii="Times New Roman" w:hAnsi="Times New Roman"/>
                <w:b/>
                <w:bCs/>
                <w:sz w:val="20"/>
                <w:szCs w:val="20"/>
              </w:rPr>
              <w:t>Факт</w:t>
            </w:r>
          </w:p>
        </w:tc>
        <w:tc>
          <w:tcPr>
            <w:tcW w:w="3117" w:type="dxa"/>
          </w:tcPr>
          <w:p w:rsidR="00E05563" w:rsidRPr="001F7930" w:rsidRDefault="00E05563" w:rsidP="001F7930">
            <w:pPr>
              <w:spacing w:after="0" w:line="240" w:lineRule="auto"/>
              <w:jc w:val="center"/>
              <w:rPr>
                <w:rFonts w:ascii="Times New Roman" w:hAnsi="Times New Roman"/>
                <w:b/>
                <w:bCs/>
                <w:sz w:val="20"/>
                <w:szCs w:val="20"/>
              </w:rPr>
            </w:pPr>
            <w:r w:rsidRPr="001F7930">
              <w:rPr>
                <w:rFonts w:ascii="Times New Roman" w:hAnsi="Times New Roman"/>
                <w:b/>
                <w:bCs/>
                <w:sz w:val="20"/>
                <w:szCs w:val="20"/>
              </w:rPr>
              <w:t>Тема</w:t>
            </w:r>
          </w:p>
        </w:tc>
        <w:tc>
          <w:tcPr>
            <w:tcW w:w="7780" w:type="dxa"/>
          </w:tcPr>
          <w:p w:rsidR="00E05563" w:rsidRPr="001F7930" w:rsidRDefault="00E05563" w:rsidP="001F7930">
            <w:pPr>
              <w:spacing w:after="0" w:line="240" w:lineRule="auto"/>
              <w:jc w:val="center"/>
              <w:rPr>
                <w:sz w:val="20"/>
                <w:szCs w:val="20"/>
              </w:rPr>
            </w:pPr>
            <w:r w:rsidRPr="001F7930">
              <w:rPr>
                <w:rFonts w:ascii="Times New Roman" w:eastAsia="Calibri" w:hAnsi="Times New Roman"/>
                <w:b/>
                <w:sz w:val="20"/>
                <w:szCs w:val="20"/>
              </w:rPr>
              <w:t>Основное содержание деятельности</w:t>
            </w:r>
          </w:p>
        </w:tc>
        <w:tc>
          <w:tcPr>
            <w:tcW w:w="1701" w:type="dxa"/>
          </w:tcPr>
          <w:p w:rsidR="00E05563" w:rsidRPr="001F7930" w:rsidRDefault="00E05563" w:rsidP="001F7930">
            <w:pPr>
              <w:spacing w:after="0" w:line="240" w:lineRule="auto"/>
              <w:jc w:val="center"/>
              <w:rPr>
                <w:rFonts w:ascii="Times New Roman" w:hAnsi="Times New Roman"/>
                <w:b/>
                <w:bCs/>
                <w:sz w:val="20"/>
                <w:szCs w:val="20"/>
              </w:rPr>
            </w:pPr>
            <w:r w:rsidRPr="001F7930">
              <w:rPr>
                <w:rFonts w:ascii="Times New Roman" w:hAnsi="Times New Roman"/>
                <w:b/>
                <w:bCs/>
                <w:sz w:val="20"/>
                <w:szCs w:val="20"/>
              </w:rPr>
              <w:t>Примечание</w:t>
            </w:r>
          </w:p>
        </w:tc>
      </w:tr>
      <w:tr w:rsidR="00E05563" w:rsidTr="009879D5">
        <w:tc>
          <w:tcPr>
            <w:tcW w:w="15168" w:type="dxa"/>
            <w:gridSpan w:val="6"/>
          </w:tcPr>
          <w:p w:rsidR="00E05563" w:rsidRPr="007D34A4" w:rsidRDefault="00E05563" w:rsidP="001F7930">
            <w:pPr>
              <w:spacing w:line="240" w:lineRule="auto"/>
              <w:jc w:val="center"/>
              <w:rPr>
                <w:rFonts w:ascii="Times New Roman" w:hAnsi="Times New Roman"/>
                <w:b/>
                <w:bCs/>
              </w:rPr>
            </w:pPr>
            <w:r>
              <w:rPr>
                <w:rFonts w:ascii="Times New Roman" w:hAnsi="Times New Roman"/>
                <w:b/>
                <w:bCs/>
              </w:rPr>
              <w:t>Сентябрь</w:t>
            </w:r>
          </w:p>
        </w:tc>
      </w:tr>
      <w:tr w:rsidR="00E05563" w:rsidTr="009879D5">
        <w:tc>
          <w:tcPr>
            <w:tcW w:w="436" w:type="dxa"/>
          </w:tcPr>
          <w:p w:rsidR="00E05563" w:rsidRPr="007D34A4" w:rsidRDefault="00E05563" w:rsidP="001F7930">
            <w:pPr>
              <w:spacing w:after="0" w:line="240" w:lineRule="auto"/>
              <w:jc w:val="center"/>
              <w:rPr>
                <w:rFonts w:ascii="Times New Roman" w:hAnsi="Times New Roman"/>
                <w:b/>
                <w:bCs/>
              </w:rPr>
            </w:pPr>
          </w:p>
        </w:tc>
        <w:tc>
          <w:tcPr>
            <w:tcW w:w="14732" w:type="dxa"/>
            <w:gridSpan w:val="5"/>
          </w:tcPr>
          <w:p w:rsidR="00E05563" w:rsidRPr="007D34A4" w:rsidRDefault="00E05563" w:rsidP="001F7930">
            <w:pPr>
              <w:spacing w:after="0" w:line="240" w:lineRule="auto"/>
              <w:rPr>
                <w:rFonts w:ascii="Times New Roman" w:hAnsi="Times New Roman"/>
                <w:b/>
                <w:bCs/>
              </w:rPr>
            </w:pPr>
            <w:r>
              <w:rPr>
                <w:rFonts w:ascii="Times New Roman" w:hAnsi="Times New Roman"/>
                <w:b/>
                <w:bCs/>
              </w:rPr>
              <w:t>Обследование</w:t>
            </w:r>
          </w:p>
        </w:tc>
      </w:tr>
      <w:tr w:rsidR="0005435E" w:rsidTr="009879D5">
        <w:tc>
          <w:tcPr>
            <w:tcW w:w="436" w:type="dxa"/>
          </w:tcPr>
          <w:p w:rsidR="0005435E" w:rsidRPr="006D6A4F" w:rsidRDefault="008F1574" w:rsidP="008F1574">
            <w:pPr>
              <w:spacing w:after="0" w:line="240" w:lineRule="auto"/>
              <w:jc w:val="center"/>
              <w:rPr>
                <w:rFonts w:ascii="Times New Roman" w:hAnsi="Times New Roman"/>
                <w:sz w:val="20"/>
                <w:szCs w:val="20"/>
              </w:rPr>
            </w:pPr>
            <w:r w:rsidRPr="006D6A4F">
              <w:rPr>
                <w:rFonts w:ascii="Times New Roman" w:hAnsi="Times New Roman"/>
                <w:sz w:val="20"/>
                <w:szCs w:val="20"/>
              </w:rPr>
              <w:t>1</w:t>
            </w:r>
          </w:p>
        </w:tc>
        <w:tc>
          <w:tcPr>
            <w:tcW w:w="1144" w:type="dxa"/>
          </w:tcPr>
          <w:p w:rsidR="0005435E" w:rsidRPr="006D6A4F" w:rsidRDefault="0005435E" w:rsidP="008F1574">
            <w:pPr>
              <w:spacing w:after="0" w:line="240" w:lineRule="auto"/>
              <w:jc w:val="center"/>
              <w:rPr>
                <w:rFonts w:ascii="Times New Roman" w:hAnsi="Times New Roman"/>
                <w:sz w:val="20"/>
                <w:szCs w:val="20"/>
              </w:rPr>
            </w:pPr>
            <w:r w:rsidRPr="006D6A4F">
              <w:rPr>
                <w:rFonts w:ascii="Times New Roman" w:hAnsi="Times New Roman"/>
                <w:sz w:val="20"/>
                <w:szCs w:val="20"/>
              </w:rPr>
              <w:t>4.09.24</w:t>
            </w:r>
          </w:p>
        </w:tc>
        <w:tc>
          <w:tcPr>
            <w:tcW w:w="990" w:type="dxa"/>
          </w:tcPr>
          <w:p w:rsidR="0005435E" w:rsidRPr="008F1574" w:rsidRDefault="0005435E" w:rsidP="008F1574">
            <w:pPr>
              <w:spacing w:after="0" w:line="240" w:lineRule="auto"/>
              <w:jc w:val="center"/>
              <w:rPr>
                <w:rFonts w:ascii="Times New Roman" w:hAnsi="Times New Roman"/>
                <w:b/>
                <w:bCs/>
                <w:sz w:val="20"/>
                <w:szCs w:val="20"/>
              </w:rPr>
            </w:pPr>
          </w:p>
        </w:tc>
        <w:tc>
          <w:tcPr>
            <w:tcW w:w="3117" w:type="dxa"/>
          </w:tcPr>
          <w:p w:rsidR="0005435E" w:rsidRPr="008F1574" w:rsidRDefault="0005435E"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«Труд взрослых».</w:t>
            </w:r>
          </w:p>
        </w:tc>
        <w:tc>
          <w:tcPr>
            <w:tcW w:w="7780" w:type="dxa"/>
          </w:tcPr>
          <w:p w:rsidR="0005435E" w:rsidRPr="008F1574" w:rsidRDefault="0005435E"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Поддержать инициативу детей узнать и рассказать о трудовой деятельности взрослых.</w:t>
            </w:r>
          </w:p>
        </w:tc>
        <w:tc>
          <w:tcPr>
            <w:tcW w:w="1701" w:type="dxa"/>
          </w:tcPr>
          <w:p w:rsidR="0005435E" w:rsidRPr="008F1574" w:rsidRDefault="0005435E"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8F1574" w:rsidP="008F1574">
            <w:pPr>
              <w:spacing w:after="0" w:line="240" w:lineRule="auto"/>
              <w:jc w:val="center"/>
              <w:rPr>
                <w:rFonts w:ascii="Times New Roman" w:hAnsi="Times New Roman"/>
                <w:sz w:val="20"/>
                <w:szCs w:val="20"/>
              </w:rPr>
            </w:pPr>
            <w:r w:rsidRPr="006D6A4F">
              <w:rPr>
                <w:rFonts w:ascii="Times New Roman" w:hAnsi="Times New Roman"/>
                <w:sz w:val="20"/>
                <w:szCs w:val="20"/>
              </w:rPr>
              <w:t>2</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6.09.24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line="240" w:lineRule="auto"/>
              <w:jc w:val="both"/>
              <w:rPr>
                <w:rFonts w:ascii="Times New Roman" w:eastAsia="Calibri" w:hAnsi="Times New Roman"/>
                <w:sz w:val="20"/>
                <w:szCs w:val="20"/>
              </w:rPr>
            </w:pPr>
            <w:r w:rsidRPr="008F1574">
              <w:rPr>
                <w:rFonts w:ascii="Times New Roman" w:eastAsia="Calibri" w:hAnsi="Times New Roman"/>
                <w:sz w:val="20"/>
                <w:szCs w:val="20"/>
              </w:rPr>
              <w:t xml:space="preserve">Беседа о труде дворника. </w:t>
            </w:r>
          </w:p>
          <w:p w:rsidR="00C8678A" w:rsidRPr="008F1574" w:rsidRDefault="00C8678A" w:rsidP="008F1574">
            <w:pPr>
              <w:spacing w:after="0" w:line="240" w:lineRule="auto"/>
              <w:jc w:val="center"/>
              <w:rPr>
                <w:rFonts w:ascii="Times New Roman" w:hAnsi="Times New Roman"/>
                <w:b/>
                <w:bCs/>
                <w:sz w:val="20"/>
                <w:szCs w:val="20"/>
              </w:rPr>
            </w:pP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Расширять представления о трудовых операциях. Развивать элементарные трудовые умения и навыки. Воспитывать желание помогать взрослым. Воспитывать уважение к труду.</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8F1574" w:rsidRDefault="00C8678A" w:rsidP="008F1574">
            <w:pPr>
              <w:spacing w:after="0" w:line="240" w:lineRule="auto"/>
              <w:jc w:val="center"/>
              <w:rPr>
                <w:rFonts w:ascii="Times New Roman" w:hAnsi="Times New Roman"/>
                <w:b/>
                <w:bCs/>
                <w:sz w:val="20"/>
                <w:szCs w:val="20"/>
              </w:rPr>
            </w:pPr>
          </w:p>
        </w:tc>
        <w:tc>
          <w:tcPr>
            <w:tcW w:w="14732" w:type="dxa"/>
            <w:gridSpan w:val="5"/>
          </w:tcPr>
          <w:p w:rsidR="00C8678A" w:rsidRPr="008F1574" w:rsidRDefault="00C8678A" w:rsidP="008F1574">
            <w:pPr>
              <w:spacing w:after="0" w:line="240" w:lineRule="auto"/>
              <w:rPr>
                <w:rFonts w:ascii="Times New Roman" w:hAnsi="Times New Roman"/>
                <w:b/>
                <w:bCs/>
                <w:sz w:val="20"/>
                <w:szCs w:val="20"/>
              </w:rPr>
            </w:pPr>
            <w:r w:rsidRPr="008F1574">
              <w:rPr>
                <w:rFonts w:ascii="Times New Roman" w:hAnsi="Times New Roman"/>
                <w:b/>
                <w:bCs/>
                <w:sz w:val="20"/>
                <w:szCs w:val="20"/>
              </w:rPr>
              <w:t>Обследование</w:t>
            </w:r>
          </w:p>
        </w:tc>
      </w:tr>
      <w:tr w:rsidR="00C8678A" w:rsidTr="009879D5">
        <w:tc>
          <w:tcPr>
            <w:tcW w:w="436" w:type="dxa"/>
          </w:tcPr>
          <w:p w:rsidR="00C8678A" w:rsidRPr="006D6A4F" w:rsidRDefault="008F1574" w:rsidP="00C8678A">
            <w:pPr>
              <w:spacing w:after="0" w:line="240" w:lineRule="auto"/>
              <w:jc w:val="center"/>
              <w:rPr>
                <w:rFonts w:ascii="Times New Roman" w:hAnsi="Times New Roman"/>
              </w:rPr>
            </w:pPr>
            <w:r w:rsidRPr="006D6A4F">
              <w:rPr>
                <w:rFonts w:ascii="Times New Roman" w:hAnsi="Times New Roman"/>
              </w:rPr>
              <w:t>3</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11.09.24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о труде младшего воспитателя.</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C8678A" w:rsidRPr="007D34A4" w:rsidRDefault="00C8678A" w:rsidP="00C8678A">
            <w:pPr>
              <w:spacing w:after="0" w:line="240" w:lineRule="auto"/>
              <w:jc w:val="center"/>
              <w:rPr>
                <w:rFonts w:ascii="Times New Roman" w:hAnsi="Times New Roman"/>
                <w:b/>
                <w:bCs/>
              </w:rPr>
            </w:pPr>
          </w:p>
        </w:tc>
      </w:tr>
      <w:tr w:rsidR="00C8678A" w:rsidTr="009879D5">
        <w:tc>
          <w:tcPr>
            <w:tcW w:w="436" w:type="dxa"/>
          </w:tcPr>
          <w:p w:rsidR="00C8678A" w:rsidRPr="006D6A4F" w:rsidRDefault="008F1574" w:rsidP="00C8678A">
            <w:pPr>
              <w:spacing w:after="0" w:line="240" w:lineRule="auto"/>
              <w:jc w:val="center"/>
              <w:rPr>
                <w:rFonts w:ascii="Times New Roman" w:hAnsi="Times New Roman"/>
              </w:rPr>
            </w:pPr>
            <w:r w:rsidRPr="006D6A4F">
              <w:rPr>
                <w:rFonts w:ascii="Times New Roman" w:hAnsi="Times New Roman"/>
              </w:rPr>
              <w:lastRenderedPageBreak/>
              <w:t>4</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13.09.24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Самообслуживание «Одевание – раздевание».</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Создать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w:t>
            </w:r>
          </w:p>
        </w:tc>
        <w:tc>
          <w:tcPr>
            <w:tcW w:w="1701" w:type="dxa"/>
          </w:tcPr>
          <w:p w:rsidR="00C8678A" w:rsidRPr="007D34A4" w:rsidRDefault="00C8678A" w:rsidP="00C8678A">
            <w:pPr>
              <w:spacing w:after="0" w:line="240" w:lineRule="auto"/>
              <w:jc w:val="center"/>
              <w:rPr>
                <w:rFonts w:ascii="Times New Roman" w:hAnsi="Times New Roman"/>
                <w:b/>
                <w:bCs/>
              </w:rPr>
            </w:pPr>
          </w:p>
        </w:tc>
      </w:tr>
      <w:tr w:rsidR="00C8678A" w:rsidTr="009879D5">
        <w:tc>
          <w:tcPr>
            <w:tcW w:w="436" w:type="dxa"/>
          </w:tcPr>
          <w:p w:rsidR="00C8678A" w:rsidRPr="007D34A4" w:rsidRDefault="00C8678A" w:rsidP="00C8678A">
            <w:pPr>
              <w:spacing w:after="0" w:line="240" w:lineRule="auto"/>
              <w:jc w:val="center"/>
              <w:rPr>
                <w:rFonts w:ascii="Times New Roman" w:hAnsi="Times New Roman"/>
                <w:b/>
                <w:bCs/>
              </w:rPr>
            </w:pPr>
          </w:p>
        </w:tc>
        <w:tc>
          <w:tcPr>
            <w:tcW w:w="14732" w:type="dxa"/>
            <w:gridSpan w:val="5"/>
          </w:tcPr>
          <w:p w:rsidR="00C8678A" w:rsidRPr="007D34A4" w:rsidRDefault="00C8678A" w:rsidP="00C8678A">
            <w:pPr>
              <w:spacing w:after="0" w:line="240" w:lineRule="auto"/>
              <w:rPr>
                <w:rFonts w:ascii="Times New Roman" w:hAnsi="Times New Roman"/>
                <w:b/>
                <w:bCs/>
              </w:rPr>
            </w:pPr>
            <w:r>
              <w:rPr>
                <w:rFonts w:ascii="Times New Roman" w:hAnsi="Times New Roman"/>
                <w:b/>
                <w:bCs/>
              </w:rPr>
              <w:t>Осень. Название деревьев.</w:t>
            </w:r>
          </w:p>
        </w:tc>
      </w:tr>
      <w:tr w:rsidR="00C8678A" w:rsidTr="009879D5">
        <w:tc>
          <w:tcPr>
            <w:tcW w:w="436" w:type="dxa"/>
          </w:tcPr>
          <w:p w:rsidR="00C8678A" w:rsidRPr="006D6A4F" w:rsidRDefault="008F1574" w:rsidP="00C8678A">
            <w:pPr>
              <w:spacing w:after="0" w:line="240" w:lineRule="auto"/>
              <w:jc w:val="center"/>
              <w:rPr>
                <w:rFonts w:ascii="Times New Roman" w:hAnsi="Times New Roman"/>
              </w:rPr>
            </w:pPr>
            <w:r w:rsidRPr="006D6A4F">
              <w:rPr>
                <w:rFonts w:ascii="Times New Roman" w:hAnsi="Times New Roman"/>
              </w:rPr>
              <w:t>5</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18.09.24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line="240" w:lineRule="auto"/>
              <w:jc w:val="both"/>
              <w:rPr>
                <w:rFonts w:ascii="Times New Roman" w:eastAsia="Calibri" w:hAnsi="Times New Roman"/>
                <w:sz w:val="20"/>
                <w:szCs w:val="20"/>
              </w:rPr>
            </w:pPr>
            <w:r w:rsidRPr="008F1574">
              <w:rPr>
                <w:rFonts w:ascii="Times New Roman" w:eastAsia="Calibri" w:hAnsi="Times New Roman"/>
                <w:sz w:val="20"/>
                <w:szCs w:val="20"/>
              </w:rPr>
              <w:t>Дежурство по столовой.</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Приучить детей следить за своим внешним видом, познакомить с понятием «спецодежда», обсудить назначение формы дежурного.</w:t>
            </w:r>
          </w:p>
        </w:tc>
        <w:tc>
          <w:tcPr>
            <w:tcW w:w="1701" w:type="dxa"/>
          </w:tcPr>
          <w:p w:rsidR="00C8678A" w:rsidRPr="007D34A4" w:rsidRDefault="00C8678A" w:rsidP="00C8678A">
            <w:pPr>
              <w:spacing w:after="0" w:line="240" w:lineRule="auto"/>
              <w:jc w:val="center"/>
              <w:rPr>
                <w:rFonts w:ascii="Times New Roman" w:hAnsi="Times New Roman"/>
                <w:b/>
                <w:bCs/>
              </w:rPr>
            </w:pPr>
          </w:p>
        </w:tc>
      </w:tr>
      <w:tr w:rsidR="00C8678A" w:rsidTr="009879D5">
        <w:tc>
          <w:tcPr>
            <w:tcW w:w="436" w:type="dxa"/>
          </w:tcPr>
          <w:p w:rsidR="00C8678A" w:rsidRPr="006D6A4F" w:rsidRDefault="008F1574" w:rsidP="00C8678A">
            <w:pPr>
              <w:spacing w:after="0" w:line="240" w:lineRule="auto"/>
              <w:jc w:val="center"/>
              <w:rPr>
                <w:rFonts w:ascii="Times New Roman" w:hAnsi="Times New Roman"/>
              </w:rPr>
            </w:pPr>
            <w:r w:rsidRPr="006D6A4F">
              <w:rPr>
                <w:rFonts w:ascii="Times New Roman" w:hAnsi="Times New Roman"/>
              </w:rPr>
              <w:t>6</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20.09.24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«Электроприборы в жизни человека».</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Рассказать детям о бытовой технике, помогающей взрослым организовать бытовой труд дома.</w:t>
            </w:r>
          </w:p>
        </w:tc>
        <w:tc>
          <w:tcPr>
            <w:tcW w:w="1701" w:type="dxa"/>
          </w:tcPr>
          <w:p w:rsidR="00C8678A" w:rsidRPr="007D34A4" w:rsidRDefault="00C8678A" w:rsidP="00C8678A">
            <w:pPr>
              <w:spacing w:after="0" w:line="240" w:lineRule="auto"/>
              <w:jc w:val="center"/>
              <w:rPr>
                <w:rFonts w:ascii="Times New Roman" w:hAnsi="Times New Roman"/>
                <w:b/>
                <w:bCs/>
              </w:rPr>
            </w:pPr>
          </w:p>
        </w:tc>
      </w:tr>
      <w:tr w:rsidR="00C8678A" w:rsidTr="009879D5">
        <w:tc>
          <w:tcPr>
            <w:tcW w:w="436" w:type="dxa"/>
          </w:tcPr>
          <w:p w:rsidR="00C8678A" w:rsidRPr="007D34A4" w:rsidRDefault="00C8678A" w:rsidP="00C8678A">
            <w:pPr>
              <w:spacing w:after="0" w:line="240" w:lineRule="auto"/>
              <w:jc w:val="center"/>
              <w:rPr>
                <w:rFonts w:ascii="Times New Roman" w:hAnsi="Times New Roman"/>
                <w:b/>
                <w:bCs/>
              </w:rPr>
            </w:pPr>
          </w:p>
        </w:tc>
        <w:tc>
          <w:tcPr>
            <w:tcW w:w="14732" w:type="dxa"/>
            <w:gridSpan w:val="5"/>
          </w:tcPr>
          <w:p w:rsidR="00C8678A" w:rsidRPr="007D34A4" w:rsidRDefault="00C8678A" w:rsidP="00C8678A">
            <w:pPr>
              <w:spacing w:after="0" w:line="240" w:lineRule="auto"/>
              <w:rPr>
                <w:rFonts w:ascii="Times New Roman" w:hAnsi="Times New Roman"/>
                <w:b/>
                <w:bCs/>
              </w:rPr>
            </w:pPr>
            <w:r>
              <w:rPr>
                <w:rFonts w:ascii="Times New Roman" w:hAnsi="Times New Roman"/>
                <w:b/>
                <w:bCs/>
              </w:rPr>
              <w:t>Огород. Овощи.</w:t>
            </w:r>
          </w:p>
        </w:tc>
      </w:tr>
      <w:tr w:rsidR="00C8678A" w:rsidTr="009879D5">
        <w:tc>
          <w:tcPr>
            <w:tcW w:w="436" w:type="dxa"/>
          </w:tcPr>
          <w:p w:rsidR="00C8678A" w:rsidRPr="006D6A4F" w:rsidRDefault="00C672BD" w:rsidP="00C8678A">
            <w:pPr>
              <w:spacing w:after="0" w:line="240" w:lineRule="auto"/>
              <w:jc w:val="center"/>
              <w:rPr>
                <w:rFonts w:ascii="Times New Roman" w:hAnsi="Times New Roman"/>
              </w:rPr>
            </w:pPr>
            <w:r w:rsidRPr="006D6A4F">
              <w:rPr>
                <w:rFonts w:ascii="Times New Roman" w:hAnsi="Times New Roman"/>
              </w:rPr>
              <w:t>7</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25.09.24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о профессии повар.</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C8678A" w:rsidRPr="007D34A4" w:rsidRDefault="00C8678A" w:rsidP="00C8678A">
            <w:pPr>
              <w:spacing w:after="0" w:line="240" w:lineRule="auto"/>
              <w:jc w:val="center"/>
              <w:rPr>
                <w:rFonts w:ascii="Times New Roman" w:hAnsi="Times New Roman"/>
                <w:b/>
                <w:bCs/>
              </w:rPr>
            </w:pPr>
          </w:p>
        </w:tc>
      </w:tr>
      <w:tr w:rsidR="00C8678A" w:rsidTr="009879D5">
        <w:tc>
          <w:tcPr>
            <w:tcW w:w="436" w:type="dxa"/>
          </w:tcPr>
          <w:p w:rsidR="00C8678A" w:rsidRPr="006D6A4F" w:rsidRDefault="008F1574" w:rsidP="00C8678A">
            <w:pPr>
              <w:spacing w:after="0" w:line="240" w:lineRule="auto"/>
              <w:jc w:val="center"/>
              <w:rPr>
                <w:rFonts w:ascii="Times New Roman" w:hAnsi="Times New Roman"/>
              </w:rPr>
            </w:pPr>
            <w:r w:rsidRPr="006D6A4F">
              <w:rPr>
                <w:rFonts w:ascii="Times New Roman" w:hAnsi="Times New Roman"/>
              </w:rPr>
              <w:t>8</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27.09.24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о профессии воспитателя.</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C8678A" w:rsidRPr="007D34A4" w:rsidRDefault="00C8678A" w:rsidP="00C8678A">
            <w:pPr>
              <w:spacing w:after="0" w:line="240" w:lineRule="auto"/>
              <w:jc w:val="center"/>
              <w:rPr>
                <w:rFonts w:ascii="Times New Roman" w:hAnsi="Times New Roman"/>
                <w:b/>
                <w:bCs/>
              </w:rPr>
            </w:pPr>
          </w:p>
        </w:tc>
      </w:tr>
      <w:tr w:rsidR="00C8678A" w:rsidTr="009879D5">
        <w:tc>
          <w:tcPr>
            <w:tcW w:w="436" w:type="dxa"/>
          </w:tcPr>
          <w:p w:rsidR="00C8678A" w:rsidRPr="007D34A4" w:rsidRDefault="00C8678A" w:rsidP="00C8678A">
            <w:pPr>
              <w:spacing w:after="0" w:line="240" w:lineRule="auto"/>
              <w:jc w:val="center"/>
              <w:rPr>
                <w:rFonts w:ascii="Times New Roman" w:hAnsi="Times New Roman"/>
                <w:b/>
                <w:bCs/>
              </w:rPr>
            </w:pPr>
          </w:p>
        </w:tc>
        <w:tc>
          <w:tcPr>
            <w:tcW w:w="13031" w:type="dxa"/>
            <w:gridSpan w:val="4"/>
          </w:tcPr>
          <w:p w:rsidR="00C8678A" w:rsidRPr="008F1574" w:rsidRDefault="00C8678A" w:rsidP="008F1574">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Сад. Фрукты.</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15168" w:type="dxa"/>
            <w:gridSpan w:val="6"/>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b/>
                <w:sz w:val="20"/>
                <w:szCs w:val="20"/>
              </w:rPr>
              <w:t>Октябрь</w:t>
            </w:r>
          </w:p>
        </w:tc>
      </w:tr>
      <w:tr w:rsidR="00C8678A" w:rsidTr="009879D5">
        <w:tc>
          <w:tcPr>
            <w:tcW w:w="436" w:type="dxa"/>
          </w:tcPr>
          <w:p w:rsidR="00C8678A" w:rsidRPr="006D6A4F" w:rsidRDefault="008F1574" w:rsidP="00C8678A">
            <w:pPr>
              <w:spacing w:after="0" w:line="240" w:lineRule="auto"/>
              <w:jc w:val="center"/>
              <w:rPr>
                <w:rFonts w:ascii="Times New Roman" w:hAnsi="Times New Roman"/>
              </w:rPr>
            </w:pPr>
            <w:r w:rsidRPr="006D6A4F">
              <w:rPr>
                <w:rFonts w:ascii="Times New Roman" w:hAnsi="Times New Roman"/>
              </w:rPr>
              <w:t>9</w:t>
            </w:r>
          </w:p>
        </w:tc>
        <w:tc>
          <w:tcPr>
            <w:tcW w:w="1144" w:type="dxa"/>
          </w:tcPr>
          <w:p w:rsidR="00C8678A" w:rsidRPr="006D6A4F" w:rsidRDefault="00C8678A" w:rsidP="00C8678A">
            <w:pPr>
              <w:spacing w:after="0" w:line="240" w:lineRule="auto"/>
              <w:jc w:val="center"/>
              <w:rPr>
                <w:rFonts w:ascii="Times New Roman" w:hAnsi="Times New Roman"/>
              </w:rPr>
            </w:pPr>
            <w:r w:rsidRPr="006D6A4F">
              <w:rPr>
                <w:rFonts w:ascii="Times New Roman" w:hAnsi="Times New Roman"/>
              </w:rPr>
              <w:t>2.10.24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Самообслуживание «Помочь одеться».</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Одобрять действия детей, направленные на оказание взаимопомощи.</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8F1574" w:rsidP="00C8678A">
            <w:pPr>
              <w:spacing w:after="0" w:line="240" w:lineRule="auto"/>
              <w:jc w:val="center"/>
              <w:rPr>
                <w:rFonts w:ascii="Times New Roman" w:hAnsi="Times New Roman"/>
              </w:rPr>
            </w:pPr>
            <w:r w:rsidRPr="006D6A4F">
              <w:rPr>
                <w:rFonts w:ascii="Times New Roman" w:hAnsi="Times New Roman"/>
              </w:rPr>
              <w:t>10</w:t>
            </w:r>
          </w:p>
        </w:tc>
        <w:tc>
          <w:tcPr>
            <w:tcW w:w="1144" w:type="dxa"/>
          </w:tcPr>
          <w:p w:rsidR="00C8678A" w:rsidRPr="006D6A4F" w:rsidRDefault="00C8678A" w:rsidP="00C8678A">
            <w:pPr>
              <w:spacing w:after="0" w:line="240" w:lineRule="auto"/>
              <w:jc w:val="center"/>
              <w:rPr>
                <w:rFonts w:ascii="Times New Roman" w:hAnsi="Times New Roman"/>
              </w:rPr>
            </w:pPr>
            <w:r w:rsidRPr="006D6A4F">
              <w:rPr>
                <w:rFonts w:ascii="Times New Roman" w:hAnsi="Times New Roman"/>
              </w:rPr>
              <w:t>4.10.24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Хозяйственно-бытовой труд «Ремонт книг».</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положительные отношения к труду, трудовых навыков, положительного взаимоотношения ребенка с взрослым и сверстниками</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8F1574" w:rsidRDefault="00C8678A" w:rsidP="008F1574">
            <w:pPr>
              <w:spacing w:after="0" w:line="240" w:lineRule="auto"/>
              <w:jc w:val="center"/>
              <w:rPr>
                <w:rFonts w:ascii="Times New Roman" w:hAnsi="Times New Roman"/>
                <w:b/>
                <w:bCs/>
                <w:sz w:val="20"/>
                <w:szCs w:val="20"/>
              </w:rPr>
            </w:pPr>
          </w:p>
        </w:tc>
        <w:tc>
          <w:tcPr>
            <w:tcW w:w="13031" w:type="dxa"/>
            <w:gridSpan w:val="4"/>
          </w:tcPr>
          <w:p w:rsidR="00C8678A" w:rsidRPr="008F1574" w:rsidRDefault="00C8678A" w:rsidP="008F1574">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Лес. Грибы и лесные ягоды.</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8F1574" w:rsidP="008F1574">
            <w:pPr>
              <w:spacing w:after="0" w:line="240" w:lineRule="auto"/>
              <w:jc w:val="center"/>
              <w:rPr>
                <w:rFonts w:ascii="Times New Roman" w:hAnsi="Times New Roman"/>
                <w:sz w:val="20"/>
                <w:szCs w:val="20"/>
              </w:rPr>
            </w:pPr>
            <w:r w:rsidRPr="006D6A4F">
              <w:rPr>
                <w:rFonts w:ascii="Times New Roman" w:hAnsi="Times New Roman"/>
                <w:sz w:val="20"/>
                <w:szCs w:val="20"/>
              </w:rPr>
              <w:t>11</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9.10.24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line="240" w:lineRule="auto"/>
              <w:jc w:val="both"/>
              <w:rPr>
                <w:rFonts w:ascii="Times New Roman" w:eastAsia="Calibri" w:hAnsi="Times New Roman"/>
                <w:sz w:val="20"/>
                <w:szCs w:val="20"/>
              </w:rPr>
            </w:pPr>
            <w:r w:rsidRPr="008F1574">
              <w:rPr>
                <w:rFonts w:ascii="Times New Roman" w:eastAsia="Calibri" w:hAnsi="Times New Roman"/>
                <w:sz w:val="20"/>
                <w:szCs w:val="20"/>
              </w:rPr>
              <w:t>Дежурство по столовой.</w:t>
            </w:r>
          </w:p>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ab/>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Обращать внимание на процесс самообслуживания о важности соблюдения очередности действий в трудовом процессе для достижения качественного результата.</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8F1574" w:rsidP="008F1574">
            <w:pPr>
              <w:spacing w:after="0" w:line="240" w:lineRule="auto"/>
              <w:jc w:val="center"/>
              <w:rPr>
                <w:rFonts w:ascii="Times New Roman" w:hAnsi="Times New Roman"/>
                <w:sz w:val="20"/>
                <w:szCs w:val="20"/>
              </w:rPr>
            </w:pPr>
            <w:r w:rsidRPr="006D6A4F">
              <w:rPr>
                <w:rFonts w:ascii="Times New Roman" w:hAnsi="Times New Roman"/>
                <w:sz w:val="20"/>
                <w:szCs w:val="20"/>
              </w:rPr>
              <w:t>12</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11.10.24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Труд на прогулке: уборка мусора на групповом участке.</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Воспитывать желание трудиться на общую пользу, формировать представление о порядке, осознанное стремление его поддерживать.</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8F1574" w:rsidRDefault="00C8678A" w:rsidP="008F1574">
            <w:pPr>
              <w:spacing w:after="0" w:line="240" w:lineRule="auto"/>
              <w:jc w:val="center"/>
              <w:rPr>
                <w:rFonts w:ascii="Times New Roman" w:hAnsi="Times New Roman"/>
                <w:b/>
                <w:bCs/>
                <w:sz w:val="20"/>
                <w:szCs w:val="20"/>
              </w:rPr>
            </w:pPr>
          </w:p>
        </w:tc>
        <w:tc>
          <w:tcPr>
            <w:tcW w:w="13031" w:type="dxa"/>
            <w:gridSpan w:val="4"/>
          </w:tcPr>
          <w:p w:rsidR="00C8678A" w:rsidRPr="008F1574" w:rsidRDefault="00C8678A" w:rsidP="008F1574">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Игрушки.</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8F1574" w:rsidP="008F1574">
            <w:pPr>
              <w:spacing w:after="0" w:line="240" w:lineRule="auto"/>
              <w:jc w:val="center"/>
              <w:rPr>
                <w:rFonts w:ascii="Times New Roman" w:hAnsi="Times New Roman"/>
                <w:sz w:val="20"/>
                <w:szCs w:val="20"/>
              </w:rPr>
            </w:pPr>
            <w:r w:rsidRPr="006D6A4F">
              <w:rPr>
                <w:rFonts w:ascii="Times New Roman" w:hAnsi="Times New Roman"/>
                <w:sz w:val="20"/>
                <w:szCs w:val="20"/>
              </w:rPr>
              <w:t>1</w:t>
            </w:r>
            <w:r w:rsidR="00C672BD" w:rsidRPr="006D6A4F">
              <w:rPr>
                <w:rFonts w:ascii="Times New Roman" w:hAnsi="Times New Roman"/>
                <w:sz w:val="20"/>
                <w:szCs w:val="20"/>
              </w:rPr>
              <w:t>3</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16.10.24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 xml:space="preserve">Трудовое поручение «Найди место своей игрушке». </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Обращать внимание детей на необходимость бережного отношения к вещам: возвращение игрушек на место после игры.</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1</w:t>
            </w:r>
            <w:r w:rsidR="00C672BD" w:rsidRPr="006D6A4F">
              <w:rPr>
                <w:rFonts w:ascii="Times New Roman" w:hAnsi="Times New Roman"/>
                <w:sz w:val="20"/>
                <w:szCs w:val="20"/>
              </w:rPr>
              <w:t>4</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18.10.24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Хозяйственно-бытовой труд «Уход за игрушками, их мыть».</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положительные отношения к труду, трудовым навыкам, положительные взаимоотношения ребенка с взрослым и сверстниками.</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8F1574" w:rsidRDefault="00C8678A" w:rsidP="008F1574">
            <w:pPr>
              <w:spacing w:after="0" w:line="240" w:lineRule="auto"/>
              <w:jc w:val="center"/>
              <w:rPr>
                <w:rFonts w:ascii="Times New Roman" w:hAnsi="Times New Roman"/>
                <w:b/>
                <w:bCs/>
                <w:sz w:val="20"/>
                <w:szCs w:val="20"/>
              </w:rPr>
            </w:pPr>
          </w:p>
        </w:tc>
        <w:tc>
          <w:tcPr>
            <w:tcW w:w="13031" w:type="dxa"/>
            <w:gridSpan w:val="4"/>
          </w:tcPr>
          <w:p w:rsidR="00C8678A" w:rsidRPr="008F1574" w:rsidRDefault="00C8678A" w:rsidP="008F1574">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Одежда.</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1</w:t>
            </w:r>
            <w:r w:rsidR="00C672BD" w:rsidRPr="006D6A4F">
              <w:rPr>
                <w:rFonts w:ascii="Times New Roman" w:hAnsi="Times New Roman"/>
                <w:sz w:val="20"/>
                <w:szCs w:val="20"/>
              </w:rPr>
              <w:t>5</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23.10.24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для чего нужна стиральная машина.</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Рассказать детям о бытовой технике, помогающей взрослым организовать бытовой труд дома и в садике.</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1</w:t>
            </w:r>
            <w:r w:rsidR="00C672BD" w:rsidRPr="006D6A4F">
              <w:rPr>
                <w:rFonts w:ascii="Times New Roman" w:hAnsi="Times New Roman"/>
                <w:sz w:val="20"/>
                <w:szCs w:val="20"/>
              </w:rPr>
              <w:t>6</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25.10.24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Самообслуживание «Содержание в порядке одежды и обуви».</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Обращать внимание детей на необходимость бережного отношения к вещам: аккуратное складывание одежды.</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8F1574" w:rsidRDefault="00C8678A" w:rsidP="008F1574">
            <w:pPr>
              <w:spacing w:after="0" w:line="240" w:lineRule="auto"/>
              <w:jc w:val="center"/>
              <w:rPr>
                <w:rFonts w:ascii="Times New Roman" w:hAnsi="Times New Roman"/>
                <w:b/>
                <w:bCs/>
                <w:sz w:val="20"/>
                <w:szCs w:val="20"/>
              </w:rPr>
            </w:pPr>
          </w:p>
        </w:tc>
        <w:tc>
          <w:tcPr>
            <w:tcW w:w="13031" w:type="dxa"/>
            <w:gridSpan w:val="4"/>
          </w:tcPr>
          <w:p w:rsidR="00C8678A" w:rsidRPr="008F1574" w:rsidRDefault="00C8678A" w:rsidP="008F1574">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Обувь.</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1</w:t>
            </w:r>
            <w:r w:rsidR="00ED0098" w:rsidRPr="006D6A4F">
              <w:rPr>
                <w:rFonts w:ascii="Times New Roman" w:hAnsi="Times New Roman"/>
                <w:sz w:val="20"/>
                <w:szCs w:val="20"/>
              </w:rPr>
              <w:t>7</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30.10.24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 xml:space="preserve">Чтение стихотворения «Маша растеряша». </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15168" w:type="dxa"/>
            <w:gridSpan w:val="6"/>
          </w:tcPr>
          <w:p w:rsidR="00C8678A" w:rsidRPr="007D34A4" w:rsidRDefault="00C8678A" w:rsidP="00C8678A">
            <w:pPr>
              <w:spacing w:after="0" w:line="240" w:lineRule="auto"/>
              <w:jc w:val="center"/>
              <w:rPr>
                <w:rFonts w:ascii="Times New Roman" w:hAnsi="Times New Roman"/>
                <w:b/>
                <w:bCs/>
              </w:rPr>
            </w:pPr>
            <w:r>
              <w:rPr>
                <w:rFonts w:ascii="Times New Roman" w:eastAsia="Calibri" w:hAnsi="Times New Roman"/>
                <w:b/>
                <w:sz w:val="20"/>
                <w:szCs w:val="20"/>
              </w:rPr>
              <w:lastRenderedPageBreak/>
              <w:t>Ноябрь</w:t>
            </w: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1</w:t>
            </w:r>
            <w:r w:rsidR="00ED0098" w:rsidRPr="006D6A4F">
              <w:rPr>
                <w:rFonts w:ascii="Times New Roman" w:hAnsi="Times New Roman"/>
                <w:sz w:val="20"/>
                <w:szCs w:val="20"/>
              </w:rPr>
              <w:t>8</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1.11.24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 xml:space="preserve">Трудовое поручение «Помогаем убирать со стола». </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Поощрять действия детей, направленные на применение способов самоконтроля в процессе выполнения действий.</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8F1574" w:rsidRDefault="00C8678A" w:rsidP="008F1574">
            <w:pPr>
              <w:spacing w:after="0" w:line="240" w:lineRule="auto"/>
              <w:jc w:val="center"/>
              <w:rPr>
                <w:rFonts w:ascii="Times New Roman" w:hAnsi="Times New Roman"/>
                <w:b/>
                <w:bCs/>
                <w:sz w:val="20"/>
                <w:szCs w:val="20"/>
              </w:rPr>
            </w:pPr>
          </w:p>
        </w:tc>
        <w:tc>
          <w:tcPr>
            <w:tcW w:w="13031" w:type="dxa"/>
            <w:gridSpan w:val="4"/>
          </w:tcPr>
          <w:p w:rsidR="00C8678A" w:rsidRPr="008F1574" w:rsidRDefault="00C8678A" w:rsidP="008F1574">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Мебель.</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20</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6.11.24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 xml:space="preserve">Рассматривание иллюстрации «Предметы труда». </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21</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8.11.24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Экспериментирование «Прочный-хрупкий» материал.</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Обогащать представление детей об отличительных признаках материалов для создания продуктов труда.</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8F1574" w:rsidRDefault="00C8678A" w:rsidP="008F1574">
            <w:pPr>
              <w:spacing w:after="0" w:line="240" w:lineRule="auto"/>
              <w:jc w:val="center"/>
              <w:rPr>
                <w:rFonts w:ascii="Times New Roman" w:hAnsi="Times New Roman"/>
                <w:b/>
                <w:bCs/>
                <w:sz w:val="20"/>
                <w:szCs w:val="20"/>
              </w:rPr>
            </w:pPr>
          </w:p>
        </w:tc>
        <w:tc>
          <w:tcPr>
            <w:tcW w:w="13031" w:type="dxa"/>
            <w:gridSpan w:val="4"/>
          </w:tcPr>
          <w:p w:rsidR="00C8678A" w:rsidRPr="008F1574" w:rsidRDefault="00C8678A" w:rsidP="008F1574">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Кухня посуда.</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22</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13.11.24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Дидактическая игра «Что нужно повару».</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Расширять представление детей о предметах как результате труда взрослых</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23</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15.11.24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о назначении бытовой техники.</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представление о её назначении для ускорения и облегчения процессов бытового труда.</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8F1574" w:rsidRDefault="00C8678A" w:rsidP="008F1574">
            <w:pPr>
              <w:spacing w:after="0" w:line="240" w:lineRule="auto"/>
              <w:jc w:val="center"/>
              <w:rPr>
                <w:rFonts w:ascii="Times New Roman" w:hAnsi="Times New Roman"/>
                <w:b/>
                <w:bCs/>
                <w:sz w:val="20"/>
                <w:szCs w:val="20"/>
              </w:rPr>
            </w:pPr>
          </w:p>
        </w:tc>
        <w:tc>
          <w:tcPr>
            <w:tcW w:w="13031" w:type="dxa"/>
            <w:gridSpan w:val="4"/>
          </w:tcPr>
          <w:p w:rsidR="00C8678A" w:rsidRPr="008F1574" w:rsidRDefault="00C8678A" w:rsidP="008F1574">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Зима. Зимующие птицы.</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24</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20.11.24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Дидактическая игра «Кому что нужно».</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Расширять представление детей о предметах как результате труда взрослых.</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25</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22.11.24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 xml:space="preserve">Труд на прогулке: уборка </w:t>
            </w:r>
            <w:r w:rsidR="008F1574" w:rsidRPr="008F1574">
              <w:rPr>
                <w:rFonts w:ascii="Times New Roman" w:eastAsia="Calibri" w:hAnsi="Times New Roman"/>
                <w:sz w:val="20"/>
                <w:szCs w:val="20"/>
              </w:rPr>
              <w:t>снега на</w:t>
            </w:r>
            <w:r w:rsidRPr="008F1574">
              <w:rPr>
                <w:rFonts w:ascii="Times New Roman" w:eastAsia="Calibri" w:hAnsi="Times New Roman"/>
                <w:sz w:val="20"/>
                <w:szCs w:val="20"/>
              </w:rPr>
              <w:t xml:space="preserve"> групповом участке.</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Воспитывать желание трудиться на общую пользу, формировать представление о порядке, осознанное стремление его поддерживать.</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8F1574" w:rsidRDefault="00C8678A" w:rsidP="008F1574">
            <w:pPr>
              <w:spacing w:after="0" w:line="240" w:lineRule="auto"/>
              <w:jc w:val="center"/>
              <w:rPr>
                <w:rFonts w:ascii="Times New Roman" w:hAnsi="Times New Roman"/>
                <w:b/>
                <w:bCs/>
                <w:sz w:val="20"/>
                <w:szCs w:val="20"/>
              </w:rPr>
            </w:pPr>
          </w:p>
        </w:tc>
        <w:tc>
          <w:tcPr>
            <w:tcW w:w="13031" w:type="dxa"/>
            <w:gridSpan w:val="4"/>
          </w:tcPr>
          <w:p w:rsidR="00C8678A" w:rsidRPr="008F1574" w:rsidRDefault="00C8678A" w:rsidP="008F1574">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Комнатные растения.</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26</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27.11.24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Дежурство в уголке природы.</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Способствовать определять потребность земли во влаге на ощупь, удалять отмершие части растений.</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27</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29.11.24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«Уход за растениями».</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у детей элементарных представление о комнатных растениях. Развивать умения ухаживать за комнатными растениями: поливать, рыхлить землю в горшке, протирать листья. Воспитывать любовь и бережное отношение к растениям.</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15168" w:type="dxa"/>
            <w:gridSpan w:val="6"/>
          </w:tcPr>
          <w:p w:rsidR="00C8678A" w:rsidRPr="007D34A4" w:rsidRDefault="00C8678A" w:rsidP="00C8678A">
            <w:pPr>
              <w:spacing w:after="0" w:line="240" w:lineRule="auto"/>
              <w:jc w:val="center"/>
              <w:rPr>
                <w:rFonts w:ascii="Times New Roman" w:hAnsi="Times New Roman"/>
                <w:b/>
                <w:bCs/>
              </w:rPr>
            </w:pPr>
            <w:r>
              <w:rPr>
                <w:rFonts w:ascii="Times New Roman" w:eastAsia="Calibri" w:hAnsi="Times New Roman"/>
                <w:b/>
                <w:sz w:val="20"/>
                <w:szCs w:val="20"/>
              </w:rPr>
              <w:t>Декабрь</w:t>
            </w:r>
          </w:p>
        </w:tc>
      </w:tr>
      <w:tr w:rsidR="00C8678A" w:rsidTr="009879D5">
        <w:tc>
          <w:tcPr>
            <w:tcW w:w="436" w:type="dxa"/>
          </w:tcPr>
          <w:p w:rsidR="00C8678A" w:rsidRPr="008F1574" w:rsidRDefault="00C8678A" w:rsidP="008F1574">
            <w:pPr>
              <w:spacing w:after="0" w:line="240" w:lineRule="auto"/>
              <w:jc w:val="center"/>
              <w:rPr>
                <w:rFonts w:ascii="Times New Roman" w:hAnsi="Times New Roman"/>
                <w:b/>
                <w:bCs/>
                <w:sz w:val="20"/>
                <w:szCs w:val="20"/>
              </w:rPr>
            </w:pPr>
          </w:p>
        </w:tc>
        <w:tc>
          <w:tcPr>
            <w:tcW w:w="13031" w:type="dxa"/>
            <w:gridSpan w:val="4"/>
          </w:tcPr>
          <w:p w:rsidR="00C8678A" w:rsidRPr="008F1574" w:rsidRDefault="00C8678A" w:rsidP="008F1574">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Домашние птицы.</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28</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4.12.24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Экспериментирование «Мягкий-твердый» материал.</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Способствовать обогащению представление детей об отличительных признаках материалов для создания продуктов труда.</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29</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6.12.24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Трудовые поручения. Расчистка дорожки к дереву, утепление ствола снегом.</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Обсудить с детьми назначение данной работы, выяснить, кто из ребят хочет помочь дереву перезимовать, учить заботиться о растениях.</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8F1574" w:rsidRDefault="00C8678A" w:rsidP="008F1574">
            <w:pPr>
              <w:spacing w:after="0" w:line="240" w:lineRule="auto"/>
              <w:jc w:val="center"/>
              <w:rPr>
                <w:rFonts w:ascii="Times New Roman" w:hAnsi="Times New Roman"/>
                <w:b/>
                <w:bCs/>
                <w:sz w:val="20"/>
                <w:szCs w:val="20"/>
              </w:rPr>
            </w:pPr>
          </w:p>
        </w:tc>
        <w:tc>
          <w:tcPr>
            <w:tcW w:w="13031" w:type="dxa"/>
            <w:gridSpan w:val="4"/>
          </w:tcPr>
          <w:p w:rsidR="00C8678A" w:rsidRPr="008F1574" w:rsidRDefault="00C8678A" w:rsidP="008F1574">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Домашние животные и их детеныши.</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30</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11.12.24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«Терпение и труд - вместе дружно так живут!»</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Воспитывать в детях трудолюбие, учить доводить начатое дело до конца, получать удовольствие от сделанной работы, продолжать формировать образ своего «Я», учить оценивать свои поступки.</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31</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13.12.24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«Пылесос».</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Рассказать детям о бытовой технике, помогающей взрослым организовать бытовой труд дома и в садике.</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8F1574" w:rsidRDefault="00C8678A" w:rsidP="008F1574">
            <w:pPr>
              <w:spacing w:after="0" w:line="240" w:lineRule="auto"/>
              <w:jc w:val="center"/>
              <w:rPr>
                <w:rFonts w:ascii="Times New Roman" w:hAnsi="Times New Roman"/>
                <w:b/>
                <w:bCs/>
                <w:sz w:val="20"/>
                <w:szCs w:val="20"/>
              </w:rPr>
            </w:pPr>
          </w:p>
        </w:tc>
        <w:tc>
          <w:tcPr>
            <w:tcW w:w="13031" w:type="dxa"/>
            <w:gridSpan w:val="4"/>
          </w:tcPr>
          <w:p w:rsidR="00C8678A" w:rsidRPr="008F1574" w:rsidRDefault="00C8678A" w:rsidP="008F1574">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Дикие животные и их детеныши.</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C8678A" w:rsidTr="009879D5">
        <w:tc>
          <w:tcPr>
            <w:tcW w:w="436" w:type="dxa"/>
          </w:tcPr>
          <w:p w:rsidR="00C8678A" w:rsidRPr="006D6A4F" w:rsidRDefault="00BD5CFB" w:rsidP="008F1574">
            <w:pPr>
              <w:spacing w:after="0" w:line="240" w:lineRule="auto"/>
              <w:jc w:val="center"/>
              <w:rPr>
                <w:rFonts w:ascii="Times New Roman" w:hAnsi="Times New Roman"/>
                <w:sz w:val="20"/>
                <w:szCs w:val="20"/>
              </w:rPr>
            </w:pPr>
            <w:r w:rsidRPr="006D6A4F">
              <w:rPr>
                <w:rFonts w:ascii="Times New Roman" w:hAnsi="Times New Roman"/>
                <w:sz w:val="20"/>
                <w:szCs w:val="20"/>
              </w:rPr>
              <w:t>32</w:t>
            </w:r>
          </w:p>
        </w:tc>
        <w:tc>
          <w:tcPr>
            <w:tcW w:w="1144" w:type="dxa"/>
          </w:tcPr>
          <w:p w:rsidR="00C8678A" w:rsidRPr="006D6A4F" w:rsidRDefault="00C8678A" w:rsidP="008F1574">
            <w:pPr>
              <w:spacing w:after="0" w:line="240" w:lineRule="auto"/>
              <w:jc w:val="center"/>
              <w:rPr>
                <w:rFonts w:ascii="Times New Roman" w:hAnsi="Times New Roman"/>
                <w:sz w:val="20"/>
                <w:szCs w:val="20"/>
              </w:rPr>
            </w:pPr>
            <w:r w:rsidRPr="006D6A4F">
              <w:rPr>
                <w:rFonts w:ascii="Times New Roman" w:hAnsi="Times New Roman"/>
                <w:sz w:val="20"/>
                <w:szCs w:val="20"/>
              </w:rPr>
              <w:t>18.12.24</w:t>
            </w:r>
          </w:p>
        </w:tc>
        <w:tc>
          <w:tcPr>
            <w:tcW w:w="990" w:type="dxa"/>
          </w:tcPr>
          <w:p w:rsidR="00C8678A" w:rsidRPr="008F1574" w:rsidRDefault="00C8678A" w:rsidP="008F1574">
            <w:pPr>
              <w:spacing w:after="0" w:line="240" w:lineRule="auto"/>
              <w:jc w:val="center"/>
              <w:rPr>
                <w:rFonts w:ascii="Times New Roman" w:hAnsi="Times New Roman"/>
                <w:b/>
                <w:bCs/>
                <w:sz w:val="20"/>
                <w:szCs w:val="20"/>
              </w:rPr>
            </w:pPr>
          </w:p>
        </w:tc>
        <w:tc>
          <w:tcPr>
            <w:tcW w:w="3117" w:type="dxa"/>
          </w:tcPr>
          <w:p w:rsidR="00C8678A" w:rsidRPr="008F1574" w:rsidRDefault="00C8678A" w:rsidP="008F1574">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 xml:space="preserve">Трудовые поручения. Наведение </w:t>
            </w:r>
            <w:r w:rsidRPr="008F1574">
              <w:rPr>
                <w:rFonts w:ascii="Times New Roman" w:eastAsia="Calibri" w:hAnsi="Times New Roman"/>
                <w:sz w:val="20"/>
                <w:szCs w:val="20"/>
              </w:rPr>
              <w:lastRenderedPageBreak/>
              <w:t>порядка на участке.</w:t>
            </w:r>
          </w:p>
        </w:tc>
        <w:tc>
          <w:tcPr>
            <w:tcW w:w="7780" w:type="dxa"/>
          </w:tcPr>
          <w:p w:rsidR="00C8678A" w:rsidRPr="008F1574" w:rsidRDefault="00C8678A" w:rsidP="008F1574">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lastRenderedPageBreak/>
              <w:t xml:space="preserve">Формировать у детей осознанное отношение к порядку, учить рассказывать, что нужно </w:t>
            </w:r>
            <w:r w:rsidRPr="008F1574">
              <w:rPr>
                <w:rFonts w:ascii="Times New Roman" w:eastAsia="Calibri" w:hAnsi="Times New Roman"/>
                <w:sz w:val="20"/>
                <w:szCs w:val="20"/>
              </w:rPr>
              <w:lastRenderedPageBreak/>
              <w:t>сделать для того, чтобы навести порядок, действовать сообща, ценить результаты труда.</w:t>
            </w:r>
          </w:p>
        </w:tc>
        <w:tc>
          <w:tcPr>
            <w:tcW w:w="1701" w:type="dxa"/>
          </w:tcPr>
          <w:p w:rsidR="00C8678A" w:rsidRPr="008F1574" w:rsidRDefault="00C8678A" w:rsidP="008F1574">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lastRenderedPageBreak/>
              <w:t>33</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20.12.24</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BD5CFB" w:rsidRDefault="00BD5CFB" w:rsidP="00BD5CFB">
            <w:pPr>
              <w:spacing w:after="0" w:line="240" w:lineRule="auto"/>
              <w:jc w:val="center"/>
              <w:rPr>
                <w:rFonts w:ascii="Times New Roman" w:hAnsi="Times New Roman"/>
                <w:b/>
                <w:bCs/>
                <w:sz w:val="20"/>
                <w:szCs w:val="20"/>
              </w:rPr>
            </w:pPr>
            <w:r w:rsidRPr="00BD5CFB">
              <w:rPr>
                <w:rFonts w:ascii="Times New Roman" w:eastAsia="Calibri" w:hAnsi="Times New Roman"/>
                <w:sz w:val="20"/>
                <w:szCs w:val="20"/>
              </w:rPr>
              <w:t>Дежурство в уголке природы. Уход за растениями.</w:t>
            </w:r>
          </w:p>
        </w:tc>
        <w:tc>
          <w:tcPr>
            <w:tcW w:w="7780" w:type="dxa"/>
          </w:tcPr>
          <w:p w:rsidR="00BD5CFB" w:rsidRPr="00BD5CFB" w:rsidRDefault="00BD5CFB" w:rsidP="00BD5CFB">
            <w:pPr>
              <w:spacing w:after="0" w:line="240" w:lineRule="auto"/>
              <w:rPr>
                <w:rFonts w:ascii="Times New Roman" w:eastAsia="Calibri" w:hAnsi="Times New Roman"/>
                <w:b/>
                <w:sz w:val="20"/>
                <w:szCs w:val="20"/>
              </w:rPr>
            </w:pPr>
            <w:r>
              <w:rPr>
                <w:rFonts w:ascii="Times New Roman" w:eastAsia="Calibri" w:hAnsi="Times New Roman"/>
                <w:sz w:val="20"/>
                <w:szCs w:val="20"/>
              </w:rPr>
              <w:t>Продолжать ф</w:t>
            </w:r>
            <w:r w:rsidRPr="00BD5CFB">
              <w:rPr>
                <w:rFonts w:ascii="Times New Roman" w:eastAsia="Calibri" w:hAnsi="Times New Roman"/>
                <w:sz w:val="20"/>
                <w:szCs w:val="20"/>
              </w:rPr>
              <w:t>ормировать умение ухаживать за комнатными растениями (опрыскивать, протирать крупные листы влажной тряпкой), выяснять, какие растения нуждаются в поливе.</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Новогодний праздник.</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34</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25.12.24</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Хозяйственно-бытовой труд «Убираем игрушки».</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умение выполнять индивидуальные и коллективные поручения, разъяснять значимость их труда. Поощрять инициативу в оказании помощи товарищам, взрослым.</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35</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27.12.24</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Хозяйственно-бытовой труд. Протираем строительный конструктор.</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Развивать умение у детей самостоятельно выполнять порученное задание, поощрять инициативу в оказании помощи взрослым. Обращать внимание на правильность действий и результат.</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15168" w:type="dxa"/>
            <w:gridSpan w:val="6"/>
          </w:tcPr>
          <w:p w:rsidR="00BD5CFB" w:rsidRPr="007D34A4" w:rsidRDefault="00BD5CFB" w:rsidP="00BD5CFB">
            <w:pPr>
              <w:spacing w:after="0" w:line="240" w:lineRule="auto"/>
              <w:jc w:val="center"/>
              <w:rPr>
                <w:rFonts w:ascii="Times New Roman" w:hAnsi="Times New Roman"/>
                <w:b/>
                <w:bCs/>
              </w:rPr>
            </w:pPr>
            <w:r>
              <w:rPr>
                <w:rFonts w:ascii="Times New Roman" w:eastAsia="Calibri" w:hAnsi="Times New Roman"/>
                <w:b/>
                <w:sz w:val="20"/>
                <w:szCs w:val="20"/>
              </w:rPr>
              <w:t>Январь</w:t>
            </w: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Обследование.</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36</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10.01.25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Дежурство по столовой.</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Воспитывать у детей ответственность за свою работу, учить видеть красоту в результатах своего труда.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Обследование.</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37</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15.01.25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Дидактическая игра «Из чего сделано».</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умение группировать предметы по материалу, из которого они сделаны, пояснять свои действия.</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38</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17.01.25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Дидактическая игра «Что нужно врачу».</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Расширять представление детей о предметах как результате труда взрослых.</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Профессии. Продавец.</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39</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22.01.25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Экскурсия в медицинский кабинет.</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Обогащать их представления, организуя специальные образовательные ситуации с моделированием конкретных трудовых процессов взрослых, работающих в ДОО</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40</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24.01.25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о профессии электрик.</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Познакомить с профессией электрик. Обсудить что нужно для работы, какие выполняет трудовые действия.</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Профессии. Почтальон.</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41</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29.01.25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Дидактическая игра «Что нужно дворнику».</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Расширять представление детей о предметах как результате труда взрослых.</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42</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31.01.25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«Музыкальный руководитель».</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Обращать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15168" w:type="dxa"/>
            <w:gridSpan w:val="6"/>
          </w:tcPr>
          <w:p w:rsidR="00BD5CFB" w:rsidRPr="007D34A4" w:rsidRDefault="00BD5CFB" w:rsidP="00BD5CFB">
            <w:pPr>
              <w:spacing w:after="0" w:line="240" w:lineRule="auto"/>
              <w:jc w:val="center"/>
              <w:rPr>
                <w:rFonts w:ascii="Times New Roman" w:hAnsi="Times New Roman"/>
                <w:b/>
                <w:bCs/>
              </w:rPr>
            </w:pPr>
            <w:r>
              <w:rPr>
                <w:rFonts w:ascii="Times New Roman" w:eastAsia="Calibri" w:hAnsi="Times New Roman"/>
                <w:b/>
                <w:sz w:val="20"/>
                <w:szCs w:val="20"/>
              </w:rPr>
              <w:t>Февраль</w:t>
            </w: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Транспорт.</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43</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5.02.25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Дидактическая игра «Из чего сделано».</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умение группировать предметы по материалу, из которого они сделаны, пояснять свои действия.</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44</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7.02.25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15440B" w:rsidRDefault="00BD5CFB" w:rsidP="0015440B">
            <w:pPr>
              <w:spacing w:line="240" w:lineRule="auto"/>
              <w:jc w:val="both"/>
              <w:rPr>
                <w:rFonts w:ascii="Times New Roman" w:eastAsia="Calibri" w:hAnsi="Times New Roman"/>
                <w:sz w:val="20"/>
                <w:szCs w:val="20"/>
              </w:rPr>
            </w:pPr>
            <w:r w:rsidRPr="008F1574">
              <w:rPr>
                <w:rFonts w:ascii="Times New Roman" w:eastAsia="Calibri" w:hAnsi="Times New Roman"/>
                <w:sz w:val="20"/>
                <w:szCs w:val="20"/>
              </w:rPr>
              <w:t>Дежурство по столовой.</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Учить детей полно и осознанно выполнять обязанности дежурных по столовой, учить в правильной последовательности накрывать столы.</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Профессии на транспорте.</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45</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12.02.25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 xml:space="preserve">Самообслуживание Упражнение </w:t>
            </w:r>
            <w:r w:rsidRPr="008F1574">
              <w:rPr>
                <w:rFonts w:ascii="Times New Roman" w:eastAsia="Calibri" w:hAnsi="Times New Roman"/>
                <w:sz w:val="20"/>
                <w:szCs w:val="20"/>
              </w:rPr>
              <w:lastRenderedPageBreak/>
              <w:t xml:space="preserve">«Застегни пуговицы». </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lastRenderedPageBreak/>
              <w:t xml:space="preserve">Поощрять действия детей, направленные на применение способов самоконтроля в </w:t>
            </w:r>
            <w:r w:rsidRPr="008F1574">
              <w:rPr>
                <w:rFonts w:ascii="Times New Roman" w:eastAsia="Calibri" w:hAnsi="Times New Roman"/>
                <w:sz w:val="20"/>
                <w:szCs w:val="20"/>
              </w:rPr>
              <w:lastRenderedPageBreak/>
              <w:t>процессе выполнения действий. Одобрять действия детей, направленные на оказание взаимопомощи</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lastRenderedPageBreak/>
              <w:t>46</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14.02.255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line="240" w:lineRule="auto"/>
              <w:jc w:val="both"/>
              <w:rPr>
                <w:rFonts w:ascii="Times New Roman" w:eastAsia="Calibri" w:hAnsi="Times New Roman"/>
                <w:sz w:val="20"/>
                <w:szCs w:val="20"/>
              </w:rPr>
            </w:pPr>
            <w:r w:rsidRPr="008F1574">
              <w:rPr>
                <w:rFonts w:ascii="Times New Roman" w:eastAsia="Calibri" w:hAnsi="Times New Roman"/>
                <w:sz w:val="20"/>
                <w:szCs w:val="20"/>
              </w:rPr>
              <w:t>Дежурство на занятиях.</w:t>
            </w:r>
          </w:p>
          <w:p w:rsidR="00BD5CFB" w:rsidRPr="008F1574" w:rsidRDefault="00BD5CFB" w:rsidP="00BD5CFB">
            <w:pPr>
              <w:spacing w:after="0" w:line="240" w:lineRule="auto"/>
              <w:jc w:val="center"/>
              <w:rPr>
                <w:rFonts w:ascii="Times New Roman" w:hAnsi="Times New Roman"/>
                <w:b/>
                <w:bCs/>
                <w:sz w:val="20"/>
                <w:szCs w:val="20"/>
              </w:rPr>
            </w:pP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Обсудить с детьми, для чего назначают дежурных, почему необходимо помогать воспитателю. Формировать у детей желание быть дежурным, формировать у детей взаимоотношения сотрудничества.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День Защитника Отечества.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47</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19.02.25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15440B" w:rsidRDefault="00BD5CFB" w:rsidP="0015440B">
            <w:pPr>
              <w:spacing w:line="240" w:lineRule="auto"/>
              <w:jc w:val="both"/>
              <w:rPr>
                <w:rFonts w:ascii="Times New Roman" w:eastAsia="Calibri" w:hAnsi="Times New Roman"/>
                <w:sz w:val="20"/>
                <w:szCs w:val="20"/>
              </w:rPr>
            </w:pPr>
            <w:r w:rsidRPr="008F1574">
              <w:rPr>
                <w:rFonts w:ascii="Times New Roman" w:eastAsia="Calibri" w:hAnsi="Times New Roman"/>
                <w:sz w:val="20"/>
                <w:szCs w:val="20"/>
              </w:rPr>
              <w:t>Дежурство на занятиях.</w:t>
            </w:r>
          </w:p>
        </w:tc>
        <w:tc>
          <w:tcPr>
            <w:tcW w:w="7780" w:type="dxa"/>
          </w:tcPr>
          <w:p w:rsidR="00BD5CFB" w:rsidRPr="008F1574" w:rsidRDefault="00BD5CFB" w:rsidP="0015440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у детей желание быть дежурным, формировать у детей взаимоотношения сотрудничества.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48</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21.02.25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Хозяйственно-бытовой труд. Протираем строительный конструктор.</w:t>
            </w:r>
          </w:p>
        </w:tc>
        <w:tc>
          <w:tcPr>
            <w:tcW w:w="7780" w:type="dxa"/>
          </w:tcPr>
          <w:p w:rsidR="00BD5CFB" w:rsidRPr="008F1574" w:rsidRDefault="00BD5CFB" w:rsidP="0015440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Развивать умение у детей самостоятельно выполнять порученное задание, поощрять инициативу в оказании помощи взрослым. Обращать внимание на правильность действий и результат.</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15440B">
            <w:pPr>
              <w:spacing w:after="0" w:line="240" w:lineRule="auto"/>
              <w:jc w:val="both"/>
              <w:rPr>
                <w:rFonts w:ascii="Times New Roman" w:eastAsia="Calibri" w:hAnsi="Times New Roman"/>
                <w:b/>
                <w:sz w:val="20"/>
                <w:szCs w:val="20"/>
              </w:rPr>
            </w:pPr>
            <w:r w:rsidRPr="008F1574">
              <w:rPr>
                <w:rFonts w:ascii="Times New Roman" w:eastAsia="Calibri" w:hAnsi="Times New Roman"/>
                <w:b/>
                <w:sz w:val="20"/>
                <w:szCs w:val="20"/>
              </w:rPr>
              <w:t>Весна.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49</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26.02.25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Экспериментирование «Промокаемый-водоотталкивающий» материал.</w:t>
            </w:r>
          </w:p>
        </w:tc>
        <w:tc>
          <w:tcPr>
            <w:tcW w:w="7780" w:type="dxa"/>
          </w:tcPr>
          <w:p w:rsidR="00BD5CFB" w:rsidRPr="008F1574" w:rsidRDefault="00BD5CFB" w:rsidP="0015440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Способствовать обогащению представление детей об отличительных признаках материалов для создания продуктов труда.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50</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28.02.25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Хозяйственно-бытовой труд. Уборка в центре трудового воспитания.</w:t>
            </w:r>
          </w:p>
        </w:tc>
        <w:tc>
          <w:tcPr>
            <w:tcW w:w="7780" w:type="dxa"/>
          </w:tcPr>
          <w:p w:rsidR="00BD5CFB" w:rsidRPr="008F1574" w:rsidRDefault="00BD5CFB" w:rsidP="0015440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умение наводить порядок в центре, промывать и складывать хозяйственный инвентарь, разъяснять детям значимость выполнения такой работы.</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15168" w:type="dxa"/>
            <w:gridSpan w:val="6"/>
          </w:tcPr>
          <w:p w:rsidR="00BD5CFB" w:rsidRPr="007D34A4" w:rsidRDefault="00BD5CFB" w:rsidP="00BD5CFB">
            <w:pPr>
              <w:spacing w:after="0" w:line="240" w:lineRule="auto"/>
              <w:jc w:val="center"/>
              <w:rPr>
                <w:rFonts w:ascii="Times New Roman" w:hAnsi="Times New Roman"/>
                <w:b/>
                <w:bCs/>
              </w:rPr>
            </w:pPr>
            <w:r>
              <w:rPr>
                <w:rFonts w:ascii="Times New Roman" w:eastAsia="Calibri" w:hAnsi="Times New Roman"/>
                <w:b/>
                <w:sz w:val="20"/>
                <w:szCs w:val="20"/>
              </w:rPr>
              <w:t>Март</w:t>
            </w: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Мамин праздник. Профессии мам.</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51</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5.03.25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Рассматривание картины «Музыкальный руководитель готовится к занятиям с детьми».</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Расширять представления о профессии музыкального руководителя и трудовых действиях.</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52</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7.03.25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 xml:space="preserve">Трудовое поручение «Наводим порядок на веранде». </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Воспитывать желание поддерживать своим трудом порядок на веранде.</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Первые весенние цветы.</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53</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12.03.5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«Миксер».</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Рассказать детям о бытовой технике, помогающей взрослым организовать бытовой труд дома.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54</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14.03.5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Дежурство по столовой.</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умение правильно сервировать стол, соблюдать правила безопасности и гигиены.</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Цветущие комнатные растения.</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55</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19.03.25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Хозяйственно-бытовой труд. «Убираем в уголке природы».</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Вовлекать в простейшие процессы хозяйственно-бытового труда. Продолжать знакомить с правилами ухода за растениями; воспитывать желание заботиться о цветах.</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56</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21.03.25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Посадка лука.</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Развивать умение втыкать луковицы в землю. Воспитывать положительное отношение к труду</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Дикие животные весной.</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57</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26.03.25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Дежурство по столовой.</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умение правильно сервировать стол, соблюдать правила безопасности и гигиены.</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58</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28.03.25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Самообслуживание «У кого в шкафу порядок».</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 xml:space="preserve">Обращать внимание детей на необходимость бережного отношения к вещам: аккуратное складывание одежды. Напомнить о важности соблюдения очередности </w:t>
            </w:r>
            <w:r w:rsidRPr="008F1574">
              <w:rPr>
                <w:rFonts w:ascii="Times New Roman" w:eastAsia="Calibri" w:hAnsi="Times New Roman"/>
                <w:sz w:val="20"/>
                <w:szCs w:val="20"/>
              </w:rPr>
              <w:lastRenderedPageBreak/>
              <w:t>действий в трудовом процессе для достижения качественного результата.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Домашние животные весной.</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15168" w:type="dxa"/>
            <w:gridSpan w:val="6"/>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b/>
                <w:sz w:val="20"/>
                <w:szCs w:val="20"/>
              </w:rPr>
              <w:t>Апрель</w:t>
            </w: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59</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2.04.25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профессии родителей.</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Поддерживать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60</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4.04.25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Рассматривание картины «Электрик меняет электрические лампочки в групповой комнате».</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Расширять представления о трудовых операциях. Развивать элементарные трудовые умения и навыки. Воспитывать желание помогать взрослым. Воспитывать уважение к труду.</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Перелетные птицы.</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61</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9.04.25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Дежурство по столовой.</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умение правильно сервировать стол, соблюдать правила безопасности и гигиены.</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62</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11.04.25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 xml:space="preserve">Наблюдение за работой прачечной детского сада. </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Продолжать знакомить детей с работой прачки, воспитывать привычку к чистоте.</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Обследование.</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63</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16.04.25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о назначении бытовой техники.</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представление о её назначении для ускорения и облегчения процессов бытового труда.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64</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18.04.25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«Как заботиться о своей одежде».</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Развивать умение просушивать и чистить свою одежду, протирать обувь.</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hAnsi="Times New Roman"/>
                <w:b/>
                <w:bCs/>
                <w:sz w:val="20"/>
                <w:szCs w:val="20"/>
              </w:rPr>
              <w:t>Обследование.</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65</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23.04.255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line="240" w:lineRule="auto"/>
              <w:jc w:val="both"/>
              <w:rPr>
                <w:rFonts w:ascii="Times New Roman" w:eastAsia="Calibri" w:hAnsi="Times New Roman"/>
                <w:sz w:val="20"/>
                <w:szCs w:val="20"/>
              </w:rPr>
            </w:pPr>
            <w:r w:rsidRPr="008F1574">
              <w:rPr>
                <w:rFonts w:ascii="Times New Roman" w:eastAsia="Calibri" w:hAnsi="Times New Roman"/>
                <w:sz w:val="20"/>
                <w:szCs w:val="20"/>
              </w:rPr>
              <w:t>Дежурство на занятиях.</w:t>
            </w:r>
          </w:p>
          <w:p w:rsidR="00BD5CFB" w:rsidRPr="008F1574" w:rsidRDefault="00BD5CFB" w:rsidP="00BD5CFB">
            <w:pPr>
              <w:spacing w:after="0" w:line="240" w:lineRule="auto"/>
              <w:jc w:val="center"/>
              <w:rPr>
                <w:rFonts w:ascii="Times New Roman" w:hAnsi="Times New Roman"/>
                <w:b/>
                <w:bCs/>
                <w:sz w:val="20"/>
                <w:szCs w:val="20"/>
              </w:rPr>
            </w:pP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у детей желание быть дежурным, формировать у детей взаимоотношения сотрудничества.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66</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25.04.25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 xml:space="preserve">Работа в уголке природы «Огород на подоконнике». </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Способствовать оказывать посильную помощь взрослым, развивать трудовые навыки.</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Наш город. Моя улица.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67</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30.04.25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Хозяйственно-бытовой труд «Мытье игрушек».</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у детей осознанное отношение к порядку, стремление самостоятельно поддерживать порядок в групповой комнате. Закреплять трудовые навыки, связанные с мытьем игрушек, их размещением. Воспитывать в детях трудолюбие.</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15168" w:type="dxa"/>
            <w:gridSpan w:val="6"/>
          </w:tcPr>
          <w:p w:rsidR="00BD5CFB" w:rsidRPr="007D34A4" w:rsidRDefault="00BD5CFB" w:rsidP="00BD5CFB">
            <w:pPr>
              <w:spacing w:after="0" w:line="240" w:lineRule="auto"/>
              <w:jc w:val="center"/>
              <w:rPr>
                <w:rFonts w:ascii="Times New Roman" w:hAnsi="Times New Roman"/>
                <w:b/>
                <w:bCs/>
              </w:rPr>
            </w:pPr>
            <w:r>
              <w:rPr>
                <w:rFonts w:ascii="Times New Roman" w:eastAsia="Calibri" w:hAnsi="Times New Roman"/>
                <w:b/>
                <w:sz w:val="20"/>
                <w:szCs w:val="20"/>
              </w:rPr>
              <w:t>Май</w:t>
            </w: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День Победы.</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68</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7.05.25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BD5CFB" w:rsidRDefault="00BD5CFB" w:rsidP="00BD5CFB">
            <w:pPr>
              <w:spacing w:after="0" w:line="240" w:lineRule="auto"/>
              <w:rPr>
                <w:rFonts w:ascii="Times New Roman" w:hAnsi="Times New Roman"/>
                <w:b/>
                <w:bCs/>
                <w:sz w:val="20"/>
                <w:szCs w:val="20"/>
              </w:rPr>
            </w:pPr>
            <w:r w:rsidRPr="00BD5CFB">
              <w:rPr>
                <w:rFonts w:ascii="Times New Roman" w:eastAsia="Calibri" w:hAnsi="Times New Roman"/>
                <w:sz w:val="20"/>
                <w:szCs w:val="20"/>
              </w:rPr>
              <w:t xml:space="preserve">Трудовое поручение «Учимся протирать столы». </w:t>
            </w:r>
          </w:p>
        </w:tc>
        <w:tc>
          <w:tcPr>
            <w:tcW w:w="7780" w:type="dxa"/>
          </w:tcPr>
          <w:p w:rsidR="00BD5CFB" w:rsidRPr="00BD5CFB" w:rsidRDefault="00BD5CFB" w:rsidP="00BD5CFB">
            <w:pPr>
              <w:spacing w:after="0" w:line="240" w:lineRule="auto"/>
              <w:jc w:val="both"/>
              <w:rPr>
                <w:rFonts w:ascii="Times New Roman" w:eastAsia="Calibri" w:hAnsi="Times New Roman"/>
                <w:b/>
                <w:sz w:val="20"/>
                <w:szCs w:val="20"/>
              </w:rPr>
            </w:pPr>
            <w:r w:rsidRPr="00BD5CFB">
              <w:rPr>
                <w:rFonts w:ascii="Times New Roman" w:eastAsia="Calibri" w:hAnsi="Times New Roman"/>
                <w:sz w:val="20"/>
                <w:szCs w:val="20"/>
              </w:rPr>
              <w:t xml:space="preserve"> Формировать умение выполнять трудовую операцию при помощи взрослых.</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Насекомые.</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69</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14.05.25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Трудовые поручения. Сбор выносного материала.</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у детей ответственное отношение к порученному заданию, желание доводить дело до конца.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70</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16.05.25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 xml:space="preserve">Рассматривание иллюстрации «Предметы труда». </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Правила дорожного движения.</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71</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21.05.25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«Терпение и труд - вместе дружно так живут!».</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Воспитывать в детях трудолюбие, учить доводить начатое дело до конца, получать удовольствие от сделанной работы, продолжать формировать образ своего «Я», учить оценивать свои поступки.</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9879D5" w:rsidP="00BD5CFB">
            <w:pPr>
              <w:spacing w:after="0" w:line="240" w:lineRule="auto"/>
              <w:jc w:val="center"/>
              <w:rPr>
                <w:rFonts w:ascii="Times New Roman" w:hAnsi="Times New Roman"/>
                <w:b/>
                <w:bCs/>
                <w:sz w:val="20"/>
                <w:szCs w:val="20"/>
              </w:rPr>
            </w:pPr>
            <w:r>
              <w:rPr>
                <w:rFonts w:ascii="Times New Roman" w:hAnsi="Times New Roman"/>
                <w:b/>
                <w:bCs/>
                <w:sz w:val="20"/>
                <w:szCs w:val="20"/>
              </w:rPr>
              <w:t>72</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23.05.25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Дежурство по занятиям. Подготовка к занятиям.</w:t>
            </w:r>
          </w:p>
        </w:tc>
        <w:tc>
          <w:tcPr>
            <w:tcW w:w="7780" w:type="dxa"/>
          </w:tcPr>
          <w:p w:rsidR="00BD5CFB" w:rsidRPr="008F1574" w:rsidRDefault="00BD5CFB" w:rsidP="00BD5CFB">
            <w:pPr>
              <w:spacing w:after="0" w:line="240" w:lineRule="auto"/>
              <w:jc w:val="both"/>
              <w:rPr>
                <w:rFonts w:ascii="Times New Roman" w:eastAsia="Calibri" w:hAnsi="Times New Roman"/>
                <w:b/>
                <w:sz w:val="20"/>
                <w:szCs w:val="20"/>
              </w:rPr>
            </w:pPr>
            <w:r w:rsidRPr="008F1574">
              <w:rPr>
                <w:rFonts w:ascii="Times New Roman" w:eastAsia="Calibri" w:hAnsi="Times New Roman"/>
                <w:sz w:val="20"/>
                <w:szCs w:val="20"/>
              </w:rPr>
              <w:t>Формировать у детей умение подбирать и раскладывать материал для занятий в соответствии с его темой и содержанием, количеством детей. Учить ребят видеть значимость своего труда.</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8F1574" w:rsidRDefault="00BD5CFB" w:rsidP="00BD5CFB">
            <w:pPr>
              <w:spacing w:after="0" w:line="240" w:lineRule="auto"/>
              <w:jc w:val="center"/>
              <w:rPr>
                <w:rFonts w:ascii="Times New Roman" w:hAnsi="Times New Roman"/>
                <w:b/>
                <w:bCs/>
                <w:sz w:val="20"/>
                <w:szCs w:val="20"/>
              </w:rPr>
            </w:pPr>
          </w:p>
        </w:tc>
        <w:tc>
          <w:tcPr>
            <w:tcW w:w="13031" w:type="dxa"/>
            <w:gridSpan w:val="4"/>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b/>
                <w:sz w:val="20"/>
                <w:szCs w:val="20"/>
              </w:rPr>
              <w:t>Лето. Цветы на лугу.</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7</w:t>
            </w:r>
            <w:r w:rsidR="009879D5">
              <w:rPr>
                <w:rFonts w:ascii="Times New Roman" w:hAnsi="Times New Roman"/>
                <w:sz w:val="20"/>
                <w:szCs w:val="20"/>
              </w:rPr>
              <w:t>3</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28.05.25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Дежурство в уголке природы. Уход за растениями.</w:t>
            </w:r>
          </w:p>
        </w:tc>
        <w:tc>
          <w:tcPr>
            <w:tcW w:w="7780" w:type="dxa"/>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sz w:val="20"/>
                <w:szCs w:val="20"/>
              </w:rPr>
              <w:t>Формировать умение ухаживать за комнатными растениями (опрыскивать, протирать крупные листы влажной тряпкой), выяснять, какие растения нуждаются в поливе.</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r w:rsidR="00BD5CFB" w:rsidTr="009879D5">
        <w:tc>
          <w:tcPr>
            <w:tcW w:w="436"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7</w:t>
            </w:r>
            <w:r w:rsidR="009879D5">
              <w:rPr>
                <w:rFonts w:ascii="Times New Roman" w:hAnsi="Times New Roman"/>
                <w:sz w:val="20"/>
                <w:szCs w:val="20"/>
              </w:rPr>
              <w:t>4</w:t>
            </w:r>
          </w:p>
        </w:tc>
        <w:tc>
          <w:tcPr>
            <w:tcW w:w="1144" w:type="dxa"/>
          </w:tcPr>
          <w:p w:rsidR="00BD5CFB" w:rsidRPr="006D6A4F" w:rsidRDefault="00BD5CFB" w:rsidP="00BD5CFB">
            <w:pPr>
              <w:spacing w:after="0" w:line="240" w:lineRule="auto"/>
              <w:jc w:val="center"/>
              <w:rPr>
                <w:rFonts w:ascii="Times New Roman" w:hAnsi="Times New Roman"/>
                <w:sz w:val="20"/>
                <w:szCs w:val="20"/>
              </w:rPr>
            </w:pPr>
            <w:r w:rsidRPr="006D6A4F">
              <w:rPr>
                <w:rFonts w:ascii="Times New Roman" w:hAnsi="Times New Roman"/>
                <w:sz w:val="20"/>
                <w:szCs w:val="20"/>
              </w:rPr>
              <w:t>30.05.25</w:t>
            </w:r>
          </w:p>
        </w:tc>
        <w:tc>
          <w:tcPr>
            <w:tcW w:w="990" w:type="dxa"/>
          </w:tcPr>
          <w:p w:rsidR="00BD5CFB" w:rsidRPr="008F1574" w:rsidRDefault="00BD5CFB" w:rsidP="00BD5CFB">
            <w:pPr>
              <w:spacing w:after="0" w:line="240" w:lineRule="auto"/>
              <w:jc w:val="center"/>
              <w:rPr>
                <w:rFonts w:ascii="Times New Roman" w:hAnsi="Times New Roman"/>
                <w:b/>
                <w:bCs/>
                <w:sz w:val="20"/>
                <w:szCs w:val="20"/>
              </w:rPr>
            </w:pPr>
          </w:p>
        </w:tc>
        <w:tc>
          <w:tcPr>
            <w:tcW w:w="3117" w:type="dxa"/>
          </w:tcPr>
          <w:p w:rsidR="00BD5CFB" w:rsidRPr="008F1574" w:rsidRDefault="00BD5CFB" w:rsidP="00BD5CFB">
            <w:pPr>
              <w:spacing w:after="0" w:line="240" w:lineRule="auto"/>
              <w:jc w:val="center"/>
              <w:rPr>
                <w:rFonts w:ascii="Times New Roman" w:hAnsi="Times New Roman"/>
                <w:b/>
                <w:bCs/>
                <w:sz w:val="20"/>
                <w:szCs w:val="20"/>
              </w:rPr>
            </w:pPr>
            <w:r w:rsidRPr="008F1574">
              <w:rPr>
                <w:rFonts w:ascii="Times New Roman" w:eastAsia="Calibri" w:hAnsi="Times New Roman"/>
                <w:sz w:val="20"/>
                <w:szCs w:val="20"/>
              </w:rPr>
              <w:t>Беседа «Как заботиться о своей одежде».</w:t>
            </w:r>
          </w:p>
        </w:tc>
        <w:tc>
          <w:tcPr>
            <w:tcW w:w="7780" w:type="dxa"/>
          </w:tcPr>
          <w:p w:rsidR="00BD5CFB" w:rsidRPr="008F1574" w:rsidRDefault="00BD5CFB" w:rsidP="00BD5CFB">
            <w:pPr>
              <w:spacing w:after="0" w:line="240" w:lineRule="auto"/>
              <w:rPr>
                <w:rFonts w:ascii="Times New Roman" w:eastAsia="Calibri" w:hAnsi="Times New Roman"/>
                <w:b/>
                <w:sz w:val="20"/>
                <w:szCs w:val="20"/>
              </w:rPr>
            </w:pPr>
            <w:r w:rsidRPr="008F1574">
              <w:rPr>
                <w:rFonts w:ascii="Times New Roman" w:eastAsia="Calibri" w:hAnsi="Times New Roman"/>
                <w:sz w:val="20"/>
                <w:szCs w:val="20"/>
              </w:rPr>
              <w:t>Развивать умение просушивать и чистить свою одежду, протирать обувь.</w:t>
            </w:r>
          </w:p>
        </w:tc>
        <w:tc>
          <w:tcPr>
            <w:tcW w:w="1701" w:type="dxa"/>
          </w:tcPr>
          <w:p w:rsidR="00BD5CFB" w:rsidRPr="008F1574" w:rsidRDefault="00BD5CFB" w:rsidP="00BD5CFB">
            <w:pPr>
              <w:spacing w:after="0" w:line="240" w:lineRule="auto"/>
              <w:jc w:val="center"/>
              <w:rPr>
                <w:rFonts w:ascii="Times New Roman" w:hAnsi="Times New Roman"/>
                <w:b/>
                <w:bCs/>
                <w:sz w:val="20"/>
                <w:szCs w:val="20"/>
              </w:rPr>
            </w:pPr>
          </w:p>
        </w:tc>
      </w:tr>
    </w:tbl>
    <w:p w:rsidR="0015440B" w:rsidRDefault="0015440B" w:rsidP="00E05563"/>
    <w:p w:rsidR="00BD5CFB" w:rsidRPr="00E175C7" w:rsidRDefault="00BD5CFB" w:rsidP="00BD5CFB">
      <w:pPr>
        <w:spacing w:after="0" w:line="240" w:lineRule="auto"/>
        <w:jc w:val="center"/>
        <w:rPr>
          <w:rFonts w:ascii="Times New Roman" w:hAnsi="Times New Roman"/>
          <w:b/>
          <w:sz w:val="20"/>
          <w:szCs w:val="20"/>
        </w:rPr>
      </w:pPr>
      <w:r>
        <w:rPr>
          <w:rFonts w:ascii="Times New Roman" w:hAnsi="Times New Roman"/>
          <w:b/>
          <w:sz w:val="20"/>
          <w:szCs w:val="20"/>
        </w:rPr>
        <w:t>2.1.</w:t>
      </w:r>
      <w:r w:rsidR="00434963">
        <w:rPr>
          <w:rFonts w:ascii="Times New Roman" w:hAnsi="Times New Roman"/>
          <w:b/>
          <w:sz w:val="20"/>
          <w:szCs w:val="20"/>
        </w:rPr>
        <w:t>5</w:t>
      </w:r>
      <w:r>
        <w:rPr>
          <w:rFonts w:ascii="Times New Roman" w:hAnsi="Times New Roman"/>
          <w:b/>
          <w:sz w:val="20"/>
          <w:szCs w:val="20"/>
        </w:rPr>
        <w:t xml:space="preserve">. </w:t>
      </w:r>
      <w:r w:rsidRPr="00E175C7">
        <w:rPr>
          <w:rFonts w:ascii="Times New Roman" w:hAnsi="Times New Roman"/>
          <w:b/>
          <w:sz w:val="20"/>
          <w:szCs w:val="20"/>
        </w:rPr>
        <w:t>Перспективное планирование совместной и самостоятельной деятельности</w:t>
      </w:r>
    </w:p>
    <w:p w:rsidR="00BD5CFB" w:rsidRDefault="00BD5CFB" w:rsidP="00BD5CFB">
      <w:pPr>
        <w:spacing w:after="0" w:line="240" w:lineRule="auto"/>
        <w:jc w:val="center"/>
        <w:rPr>
          <w:rFonts w:ascii="Times New Roman" w:eastAsia="Calibri" w:hAnsi="Times New Roman"/>
          <w:b/>
          <w:sz w:val="20"/>
          <w:szCs w:val="20"/>
        </w:rPr>
      </w:pPr>
      <w:r w:rsidRPr="00E175C7">
        <w:rPr>
          <w:rFonts w:ascii="Times New Roman" w:eastAsia="Calibri" w:hAnsi="Times New Roman"/>
          <w:b/>
          <w:sz w:val="20"/>
          <w:szCs w:val="20"/>
        </w:rPr>
        <w:t xml:space="preserve">Образовательная область </w:t>
      </w:r>
      <w:r w:rsidRPr="00E175C7">
        <w:rPr>
          <w:rFonts w:ascii="Times New Roman" w:hAnsi="Times New Roman"/>
          <w:b/>
          <w:bCs/>
          <w:sz w:val="20"/>
          <w:szCs w:val="20"/>
        </w:rPr>
        <w:t>«Социально-коммуникативное развитие»</w:t>
      </w:r>
      <w:r w:rsidRPr="00E175C7">
        <w:rPr>
          <w:rFonts w:ascii="Times New Roman" w:eastAsia="Calibri" w:hAnsi="Times New Roman"/>
          <w:b/>
          <w:sz w:val="20"/>
          <w:szCs w:val="20"/>
        </w:rPr>
        <w:t xml:space="preserve"> </w:t>
      </w:r>
    </w:p>
    <w:p w:rsidR="00BD5CFB" w:rsidRPr="00E175C7" w:rsidRDefault="00BD5CFB" w:rsidP="00BD5CFB">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Р</w:t>
      </w:r>
      <w:r w:rsidRPr="00E175C7">
        <w:rPr>
          <w:rFonts w:ascii="Times New Roman" w:eastAsia="Calibri" w:hAnsi="Times New Roman"/>
          <w:b/>
          <w:sz w:val="20"/>
          <w:szCs w:val="20"/>
        </w:rPr>
        <w:t xml:space="preserve">аздел «Формирование основ безопасного поведения» </w:t>
      </w:r>
    </w:p>
    <w:p w:rsidR="0015440B" w:rsidRDefault="00BD5CFB" w:rsidP="00BD5CFB">
      <w:pPr>
        <w:spacing w:after="0" w:line="240" w:lineRule="auto"/>
        <w:jc w:val="center"/>
        <w:rPr>
          <w:rFonts w:ascii="Times New Roman" w:hAnsi="Times New Roman"/>
          <w:b/>
          <w:sz w:val="20"/>
          <w:szCs w:val="20"/>
        </w:rPr>
      </w:pPr>
      <w:r w:rsidRPr="00E175C7">
        <w:rPr>
          <w:rFonts w:ascii="Times New Roman" w:hAnsi="Times New Roman"/>
          <w:b/>
          <w:sz w:val="20"/>
          <w:szCs w:val="20"/>
        </w:rPr>
        <w:t>средней групп</w:t>
      </w:r>
      <w:r w:rsidR="006569CF">
        <w:rPr>
          <w:rFonts w:ascii="Times New Roman" w:hAnsi="Times New Roman"/>
          <w:b/>
          <w:sz w:val="20"/>
          <w:szCs w:val="20"/>
        </w:rPr>
        <w:t>ы</w:t>
      </w:r>
      <w:r w:rsidRPr="00E175C7">
        <w:rPr>
          <w:rFonts w:ascii="Times New Roman" w:hAnsi="Times New Roman"/>
          <w:b/>
          <w:sz w:val="20"/>
          <w:szCs w:val="20"/>
        </w:rPr>
        <w:t xml:space="preserve"> компенсирующей н</w:t>
      </w:r>
      <w:r w:rsidR="00B64FA2">
        <w:rPr>
          <w:rFonts w:ascii="Times New Roman" w:hAnsi="Times New Roman"/>
          <w:b/>
          <w:sz w:val="20"/>
          <w:szCs w:val="20"/>
        </w:rPr>
        <w:t xml:space="preserve">аправленности для детей с ТНР </w:t>
      </w:r>
      <w:r w:rsidRPr="00E175C7">
        <w:rPr>
          <w:rFonts w:ascii="Times New Roman" w:hAnsi="Times New Roman"/>
          <w:b/>
          <w:sz w:val="20"/>
          <w:szCs w:val="20"/>
        </w:rPr>
        <w:t xml:space="preserve"> «</w:t>
      </w:r>
      <w:r>
        <w:rPr>
          <w:rFonts w:ascii="Times New Roman" w:hAnsi="Times New Roman"/>
          <w:b/>
          <w:sz w:val="20"/>
          <w:szCs w:val="20"/>
        </w:rPr>
        <w:t>Жемчужинка</w:t>
      </w:r>
      <w:r w:rsidRPr="00E175C7">
        <w:rPr>
          <w:rFonts w:ascii="Times New Roman" w:hAnsi="Times New Roman"/>
          <w:b/>
          <w:sz w:val="20"/>
          <w:szCs w:val="20"/>
        </w:rPr>
        <w:t xml:space="preserve">» (4-5 лет) </w:t>
      </w:r>
    </w:p>
    <w:p w:rsidR="00BD5CFB" w:rsidRDefault="00BD5CFB" w:rsidP="00BD5CFB">
      <w:pPr>
        <w:spacing w:after="0" w:line="240" w:lineRule="auto"/>
        <w:jc w:val="center"/>
        <w:rPr>
          <w:rFonts w:ascii="Times New Roman" w:hAnsi="Times New Roman"/>
          <w:b/>
          <w:sz w:val="20"/>
          <w:szCs w:val="20"/>
        </w:rPr>
      </w:pPr>
      <w:r w:rsidRPr="00E175C7">
        <w:rPr>
          <w:rFonts w:ascii="Times New Roman" w:hAnsi="Times New Roman"/>
          <w:b/>
          <w:sz w:val="20"/>
          <w:szCs w:val="20"/>
        </w:rPr>
        <w:t>на 202</w:t>
      </w:r>
      <w:r>
        <w:rPr>
          <w:rFonts w:ascii="Times New Roman" w:hAnsi="Times New Roman"/>
          <w:b/>
          <w:sz w:val="20"/>
          <w:szCs w:val="20"/>
        </w:rPr>
        <w:t>4</w:t>
      </w:r>
      <w:r w:rsidRPr="00E175C7">
        <w:rPr>
          <w:rFonts w:ascii="Times New Roman" w:hAnsi="Times New Roman"/>
          <w:b/>
          <w:sz w:val="20"/>
          <w:szCs w:val="20"/>
        </w:rPr>
        <w:t>– 202</w:t>
      </w:r>
      <w:r>
        <w:rPr>
          <w:rFonts w:ascii="Times New Roman" w:hAnsi="Times New Roman"/>
          <w:b/>
          <w:sz w:val="20"/>
          <w:szCs w:val="20"/>
        </w:rPr>
        <w:t>5</w:t>
      </w:r>
      <w:r w:rsidRPr="00E175C7">
        <w:rPr>
          <w:rFonts w:ascii="Times New Roman" w:hAnsi="Times New Roman"/>
          <w:b/>
          <w:sz w:val="20"/>
          <w:szCs w:val="20"/>
        </w:rPr>
        <w:t xml:space="preserve"> учебный год</w:t>
      </w:r>
    </w:p>
    <w:p w:rsidR="00BD5CFB" w:rsidRDefault="00BD5CFB" w:rsidP="00BD5CFB">
      <w:pPr>
        <w:spacing w:after="0" w:line="240" w:lineRule="auto"/>
        <w:jc w:val="center"/>
        <w:rPr>
          <w:rFonts w:ascii="Times New Roman" w:hAnsi="Times New Roman"/>
          <w:b/>
          <w:sz w:val="20"/>
          <w:szCs w:val="20"/>
        </w:rPr>
      </w:pPr>
    </w:p>
    <w:tbl>
      <w:tblPr>
        <w:tblStyle w:val="ab"/>
        <w:tblW w:w="15168" w:type="dxa"/>
        <w:tblInd w:w="-5" w:type="dxa"/>
        <w:tblLook w:val="04A0" w:firstRow="1" w:lastRow="0" w:firstColumn="1" w:lastColumn="0" w:noHBand="0" w:noVBand="1"/>
      </w:tblPr>
      <w:tblGrid>
        <w:gridCol w:w="709"/>
        <w:gridCol w:w="1133"/>
        <w:gridCol w:w="852"/>
        <w:gridCol w:w="3260"/>
        <w:gridCol w:w="7711"/>
        <w:gridCol w:w="1503"/>
      </w:tblGrid>
      <w:tr w:rsidR="001359C7" w:rsidRPr="00596CD3" w:rsidTr="0048289E">
        <w:tc>
          <w:tcPr>
            <w:tcW w:w="709" w:type="dxa"/>
          </w:tcPr>
          <w:p w:rsidR="00BD5CFB" w:rsidRPr="00596CD3" w:rsidRDefault="00BD5CFB"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w:t>
            </w:r>
          </w:p>
        </w:tc>
        <w:tc>
          <w:tcPr>
            <w:tcW w:w="1133" w:type="dxa"/>
          </w:tcPr>
          <w:p w:rsidR="00BD5CFB" w:rsidRPr="00596CD3" w:rsidRDefault="00BD5CFB"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План</w:t>
            </w:r>
          </w:p>
        </w:tc>
        <w:tc>
          <w:tcPr>
            <w:tcW w:w="852" w:type="dxa"/>
          </w:tcPr>
          <w:p w:rsidR="00BD5CFB" w:rsidRPr="00596CD3" w:rsidRDefault="00BD5CFB"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Факт</w:t>
            </w:r>
          </w:p>
        </w:tc>
        <w:tc>
          <w:tcPr>
            <w:tcW w:w="3260" w:type="dxa"/>
          </w:tcPr>
          <w:p w:rsidR="00BD5CFB" w:rsidRPr="00596CD3" w:rsidRDefault="00BD5CFB"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Тема</w:t>
            </w:r>
          </w:p>
          <w:p w:rsidR="00BD5CFB" w:rsidRPr="00596CD3" w:rsidRDefault="00BD5CFB" w:rsidP="00961667">
            <w:pPr>
              <w:spacing w:after="0" w:line="240" w:lineRule="auto"/>
              <w:jc w:val="center"/>
              <w:rPr>
                <w:rFonts w:ascii="Times New Roman" w:hAnsi="Times New Roman"/>
                <w:b/>
                <w:bCs/>
                <w:sz w:val="20"/>
                <w:szCs w:val="20"/>
              </w:rPr>
            </w:pPr>
          </w:p>
        </w:tc>
        <w:tc>
          <w:tcPr>
            <w:tcW w:w="7711" w:type="dxa"/>
          </w:tcPr>
          <w:p w:rsidR="00BD5CFB" w:rsidRPr="00596CD3" w:rsidRDefault="00BD5CFB" w:rsidP="00961667">
            <w:pPr>
              <w:spacing w:after="0" w:line="240" w:lineRule="auto"/>
              <w:jc w:val="center"/>
              <w:rPr>
                <w:rFonts w:ascii="Times New Roman" w:hAnsi="Times New Roman"/>
                <w:sz w:val="20"/>
                <w:szCs w:val="20"/>
              </w:rPr>
            </w:pPr>
            <w:r w:rsidRPr="00596CD3">
              <w:rPr>
                <w:rFonts w:ascii="Times New Roman" w:eastAsia="Calibri" w:hAnsi="Times New Roman"/>
                <w:b/>
                <w:sz w:val="20"/>
                <w:szCs w:val="20"/>
              </w:rPr>
              <w:t>Основное содержание деятельности</w:t>
            </w:r>
          </w:p>
        </w:tc>
        <w:tc>
          <w:tcPr>
            <w:tcW w:w="1503" w:type="dxa"/>
          </w:tcPr>
          <w:p w:rsidR="00BD5CFB" w:rsidRPr="00596CD3" w:rsidRDefault="00BD5CFB"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Примечание</w:t>
            </w:r>
          </w:p>
        </w:tc>
      </w:tr>
      <w:tr w:rsidR="00BD5CFB" w:rsidRPr="00596CD3" w:rsidTr="0048289E">
        <w:tc>
          <w:tcPr>
            <w:tcW w:w="15168" w:type="dxa"/>
            <w:gridSpan w:val="6"/>
          </w:tcPr>
          <w:p w:rsidR="00BD5CFB" w:rsidRPr="00596CD3" w:rsidRDefault="00BD5CFB"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Сентябрь</w:t>
            </w:r>
          </w:p>
        </w:tc>
      </w:tr>
      <w:tr w:rsidR="00BD5CFB" w:rsidRPr="00596CD3" w:rsidTr="0048289E">
        <w:tc>
          <w:tcPr>
            <w:tcW w:w="709" w:type="dxa"/>
          </w:tcPr>
          <w:p w:rsidR="00BD5CFB" w:rsidRPr="00596CD3" w:rsidRDefault="00BD5CFB" w:rsidP="00961667">
            <w:pPr>
              <w:spacing w:after="0" w:line="240" w:lineRule="auto"/>
              <w:jc w:val="center"/>
              <w:rPr>
                <w:rFonts w:ascii="Times New Roman" w:hAnsi="Times New Roman"/>
                <w:b/>
                <w:bCs/>
                <w:sz w:val="20"/>
                <w:szCs w:val="20"/>
              </w:rPr>
            </w:pPr>
          </w:p>
        </w:tc>
        <w:tc>
          <w:tcPr>
            <w:tcW w:w="14459" w:type="dxa"/>
            <w:gridSpan w:val="5"/>
          </w:tcPr>
          <w:p w:rsidR="00BD5CFB" w:rsidRPr="00596CD3" w:rsidRDefault="00BD5CFB" w:rsidP="00961667">
            <w:pPr>
              <w:spacing w:after="0" w:line="240" w:lineRule="auto"/>
              <w:rPr>
                <w:rFonts w:ascii="Times New Roman" w:hAnsi="Times New Roman"/>
                <w:b/>
                <w:bCs/>
                <w:sz w:val="20"/>
                <w:szCs w:val="20"/>
              </w:rPr>
            </w:pPr>
            <w:r w:rsidRPr="00596CD3">
              <w:rPr>
                <w:rFonts w:ascii="Times New Roman" w:hAnsi="Times New Roman"/>
                <w:b/>
                <w:bCs/>
                <w:sz w:val="20"/>
                <w:szCs w:val="20"/>
              </w:rPr>
              <w:t>Обследование</w:t>
            </w: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1D0C6F" w:rsidRDefault="001D0C6F" w:rsidP="00EF695E">
            <w:pPr>
              <w:spacing w:after="0" w:line="240" w:lineRule="auto"/>
              <w:jc w:val="center"/>
              <w:rPr>
                <w:rFonts w:ascii="Times New Roman" w:hAnsi="Times New Roman"/>
                <w:sz w:val="20"/>
                <w:szCs w:val="20"/>
              </w:rPr>
            </w:pPr>
            <w:r w:rsidRPr="001D0C6F">
              <w:rPr>
                <w:rFonts w:ascii="Times New Roman" w:hAnsi="Times New Roman"/>
                <w:sz w:val="20"/>
                <w:szCs w:val="20"/>
              </w:rPr>
              <w:t>Беседа «Опасности, которые подстерегают нас в группе».</w:t>
            </w:r>
          </w:p>
          <w:p w:rsidR="00EF695E" w:rsidRPr="00596CD3" w:rsidRDefault="00EF695E" w:rsidP="00EF695E">
            <w:pPr>
              <w:spacing w:after="0" w:line="240" w:lineRule="auto"/>
              <w:jc w:val="center"/>
              <w:rPr>
                <w:rFonts w:ascii="Times New Roman" w:hAnsi="Times New Roman"/>
                <w:b/>
                <w:bCs/>
                <w:sz w:val="20"/>
                <w:szCs w:val="20"/>
              </w:rPr>
            </w:pPr>
          </w:p>
        </w:tc>
        <w:tc>
          <w:tcPr>
            <w:tcW w:w="7711" w:type="dxa"/>
          </w:tcPr>
          <w:p w:rsidR="001D0C6F" w:rsidRDefault="001D0C6F" w:rsidP="00EF695E">
            <w:pPr>
              <w:spacing w:after="0" w:line="240" w:lineRule="auto"/>
              <w:ind w:firstLine="177"/>
              <w:jc w:val="both"/>
              <w:rPr>
                <w:rFonts w:ascii="Times New Roman" w:hAnsi="Times New Roman"/>
                <w:sz w:val="20"/>
                <w:szCs w:val="20"/>
              </w:rPr>
            </w:pPr>
            <w:r w:rsidRPr="001D0C6F">
              <w:rPr>
                <w:rFonts w:ascii="Times New Roman" w:hAnsi="Times New Roman"/>
                <w:sz w:val="20"/>
                <w:szCs w:val="20"/>
              </w:rPr>
              <w:t>Формировать знания детьми, какие места в группе и предметы могут стать опасными при условии нарушения дисциплины, предостеречь их.</w:t>
            </w:r>
          </w:p>
          <w:p w:rsidR="00EF695E" w:rsidRPr="00596CD3" w:rsidRDefault="00EF695E" w:rsidP="00EF695E">
            <w:pPr>
              <w:spacing w:after="0" w:line="240" w:lineRule="auto"/>
              <w:ind w:firstLine="177"/>
              <w:jc w:val="both"/>
              <w:rPr>
                <w:rFonts w:ascii="Times New Roman" w:eastAsia="Calibri" w:hAnsi="Times New Roman"/>
                <w:b/>
                <w:sz w:val="20"/>
                <w:szCs w:val="20"/>
              </w:rPr>
            </w:pP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Pr>
                <w:rFonts w:ascii="Times New Roman" w:hAnsi="Times New Roman"/>
                <w:sz w:val="20"/>
                <w:szCs w:val="20"/>
              </w:rPr>
              <w:t>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1D0C6F" w:rsidRDefault="001D0C6F" w:rsidP="00EF695E">
            <w:pPr>
              <w:spacing w:after="0" w:line="240" w:lineRule="auto"/>
              <w:jc w:val="center"/>
              <w:rPr>
                <w:rFonts w:ascii="Times New Roman" w:hAnsi="Times New Roman"/>
                <w:sz w:val="20"/>
                <w:szCs w:val="20"/>
              </w:rPr>
            </w:pPr>
            <w:r w:rsidRPr="00596CD3">
              <w:rPr>
                <w:rFonts w:ascii="Times New Roman" w:hAnsi="Times New Roman"/>
                <w:sz w:val="20"/>
                <w:szCs w:val="20"/>
              </w:rPr>
              <w:t>Беседа «Пешеходный переход».</w:t>
            </w:r>
          </w:p>
        </w:tc>
        <w:tc>
          <w:tcPr>
            <w:tcW w:w="7711" w:type="dxa"/>
          </w:tcPr>
          <w:p w:rsidR="00EF695E" w:rsidRPr="001D0C6F" w:rsidRDefault="001D0C6F" w:rsidP="00EF695E">
            <w:pPr>
              <w:spacing w:after="0" w:line="240" w:lineRule="auto"/>
              <w:ind w:firstLine="177"/>
              <w:jc w:val="both"/>
              <w:rPr>
                <w:rFonts w:ascii="Times New Roman" w:hAnsi="Times New Roman"/>
                <w:sz w:val="20"/>
                <w:szCs w:val="20"/>
              </w:rPr>
            </w:pPr>
            <w:r w:rsidRPr="00596CD3">
              <w:rPr>
                <w:rFonts w:ascii="Times New Roman" w:hAnsi="Times New Roman"/>
                <w:sz w:val="20"/>
                <w:szCs w:val="20"/>
              </w:rPr>
              <w:t>Способствовать обогащению представлений детей об основных правилах безопасного поведения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«Правила поведения в лесу».</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Способствовать обогащению представлений детей об основных правилах безопасного поведения в природе.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на тему «Игры с огнем».</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 xml:space="preserve">Формировать представление об опасных для человека ситуациях, учить избегать подобных ситуаций. </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«Острые предметы».</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знание детей об острых предметах. Объяснить к каким последствиям могут привести игры с такими предметами.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4459" w:type="dxa"/>
            <w:gridSpan w:val="5"/>
          </w:tcPr>
          <w:p w:rsidR="00EF695E" w:rsidRPr="00596CD3" w:rsidRDefault="00EF695E" w:rsidP="00EF695E">
            <w:pPr>
              <w:spacing w:after="0" w:line="240" w:lineRule="auto"/>
              <w:rPr>
                <w:rFonts w:ascii="Times New Roman" w:hAnsi="Times New Roman"/>
                <w:b/>
                <w:bCs/>
                <w:sz w:val="20"/>
                <w:szCs w:val="20"/>
              </w:rPr>
            </w:pPr>
            <w:r w:rsidRPr="00596CD3">
              <w:rPr>
                <w:rFonts w:ascii="Times New Roman" w:hAnsi="Times New Roman"/>
                <w:b/>
                <w:bCs/>
                <w:sz w:val="20"/>
                <w:szCs w:val="20"/>
              </w:rPr>
              <w:t>Обследование</w:t>
            </w: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«Как песок может стать опасным».</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игры с песком и предупредить, что играть с ним небезопасно: нужно быть внимательным и следить, чтобы песок не попал в глаза, рот, нос, одежду, голову.</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«Осторожность на улице».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 xml:space="preserve">Развивать знания детей о том, где можно гулять, где следует проявлять осторожность, учить различать дорогу, тротуар. Продолжать знакомить с </w:t>
            </w:r>
            <w:r w:rsidRPr="00596CD3">
              <w:rPr>
                <w:rFonts w:ascii="Times New Roman" w:hAnsi="Times New Roman"/>
                <w:sz w:val="20"/>
                <w:szCs w:val="20"/>
              </w:rPr>
              <w:lastRenderedPageBreak/>
              <w:t>потенциально опасными ситуациями, учить избегать их.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lastRenderedPageBreak/>
              <w:t>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иллюстрации «Опасные растения».</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понятия: «съедобное», «несъедобное», «лекарственные растения».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Беседы «Правила поведения при пожаре».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 xml:space="preserve">Формировать знания о причинах возникновения пожара, что нужно сделать и о </w:t>
            </w:r>
            <w:proofErr w:type="gramStart"/>
            <w:r w:rsidRPr="00596CD3">
              <w:rPr>
                <w:rFonts w:ascii="Times New Roman" w:hAnsi="Times New Roman"/>
                <w:sz w:val="20"/>
                <w:szCs w:val="20"/>
              </w:rPr>
              <w:t>том</w:t>
            </w:r>
            <w:proofErr w:type="gramEnd"/>
            <w:r w:rsidRPr="00596CD3">
              <w:rPr>
                <w:rFonts w:ascii="Times New Roman" w:hAnsi="Times New Roman"/>
                <w:sz w:val="20"/>
                <w:szCs w:val="20"/>
              </w:rPr>
              <w:t xml:space="preserve"> как пожарные тушат огонь.</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«Один дома».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детей о правилах поведения, когда они остаются одни дома.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4459" w:type="dxa"/>
            <w:gridSpan w:val="5"/>
          </w:tcPr>
          <w:p w:rsidR="00EF695E" w:rsidRPr="00596CD3" w:rsidRDefault="00EF695E" w:rsidP="00EF695E">
            <w:pPr>
              <w:spacing w:after="0" w:line="240" w:lineRule="auto"/>
              <w:rPr>
                <w:rFonts w:ascii="Times New Roman" w:hAnsi="Times New Roman"/>
                <w:b/>
                <w:bCs/>
                <w:sz w:val="20"/>
                <w:szCs w:val="20"/>
              </w:rPr>
            </w:pPr>
            <w:r w:rsidRPr="00596CD3">
              <w:rPr>
                <w:rFonts w:ascii="Times New Roman" w:hAnsi="Times New Roman"/>
                <w:b/>
                <w:bCs/>
                <w:sz w:val="20"/>
                <w:szCs w:val="20"/>
              </w:rPr>
              <w:t>Осень. Название деревьев.</w:t>
            </w: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«Игры на прогулке».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детей о правилах поведения на прогулке.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Сюжетно-ролевая игра «Водители и пешеходы»</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18.09.24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Игровое упражнение «Будь осторожен в природе».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19.09.24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«Животные – это не игрушка».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элементарные представления о способах взаимодействия с животными.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20.09.24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Игровое упражнение «Раз, два, три, что может быть опасным найди».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представления об источниках опасности в доме. Развивать сообразительность, внимание. Воспитывать чувство товарищества.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4459" w:type="dxa"/>
            <w:gridSpan w:val="5"/>
          </w:tcPr>
          <w:p w:rsidR="00EF695E" w:rsidRPr="00596CD3" w:rsidRDefault="00EF695E" w:rsidP="00EF695E">
            <w:pPr>
              <w:spacing w:after="0" w:line="240" w:lineRule="auto"/>
              <w:rPr>
                <w:rFonts w:ascii="Times New Roman" w:hAnsi="Times New Roman"/>
                <w:b/>
                <w:bCs/>
                <w:sz w:val="20"/>
                <w:szCs w:val="20"/>
              </w:rPr>
            </w:pPr>
            <w:r w:rsidRPr="00596CD3">
              <w:rPr>
                <w:rFonts w:ascii="Times New Roman" w:hAnsi="Times New Roman"/>
                <w:b/>
                <w:bCs/>
                <w:sz w:val="20"/>
                <w:szCs w:val="20"/>
              </w:rPr>
              <w:t>Огород. Овощи.</w:t>
            </w: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23.09.24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«Разговор с незнакомцем по телефону».</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Способствовать обогащению представлений детей об основных правилах безопасного в реальном общении с незнакомыми людьми и в телефонных разговорах с ними.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24.09.24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«Опасные ситуации: контакты с незнакомыми людьми»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правила поведения с незнакомыми людьми, учить осторожности и осмотрительности.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25.09.24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Дидактическая игра «Мамины помощники».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детей об источниках опасности дома.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26.09.24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«Бытовые приборы. Безопасность в быту».</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знания о бытовой технике, о безопасном ее использовании.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27.09.24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«Как себя вести с незнакомыми людьми».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Способствовать обогащению представлений детей об основных правилах безопасного поведения с незнакомыми людьми.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Сад. Фрукты.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30.09.24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Сюжетно-ролевая игра «Мы спасатели».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Создать игровую ситуацию, в которых ребёнок может закреплять представления об опасных ситуациях в быту.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15168" w:type="dxa"/>
            <w:gridSpan w:val="6"/>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Октябрь</w:t>
            </w: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Рассматривание с детьми макета дороги и перекрестка.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Активизировать в речи детей понятий, связанные с названиями частей улицы (дорога, тротуар, здание, и др.), предложить детям рассказать о работе и назначении светофора, о правилах перехода через дорогу с опорой на вопросы воспитателя.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иллюстрации «К чему это может привести».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правила поведения в природе.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lastRenderedPageBreak/>
              <w:t>24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Дидактическая игра «Электроприборы».</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знания детей                                                                      с назначением, работой и правилами пользования бытовыми электроприборами (пылесос, электрочайник, утюг и др.).</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«Запомните детки, таблетки н</w:t>
            </w:r>
            <w:r>
              <w:rPr>
                <w:rFonts w:ascii="Times New Roman" w:eastAsia="Calibri" w:hAnsi="Times New Roman"/>
                <w:sz w:val="20"/>
                <w:szCs w:val="20"/>
              </w:rPr>
              <w:t>е</w:t>
            </w:r>
            <w:r w:rsidRPr="00596CD3">
              <w:rPr>
                <w:rFonts w:ascii="Times New Roman" w:eastAsia="Calibri" w:hAnsi="Times New Roman"/>
                <w:sz w:val="20"/>
                <w:szCs w:val="20"/>
              </w:rPr>
              <w:t xml:space="preserve"> конфетки».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Способствовать безопасному обращению с лекарственными препаратами.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Лес. Грибы и лесные ягоды.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«Острые предметы».</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знание детей об острых предметах. Объяснить к каким последствиям могут привести игры с такими предметами.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«Если ребенок потерялся».</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о том, что делать и кому обратиться, если потерялся.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«А у нас дома газ».</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Познакомить со специальной службой газа, учить номер телефона 104.</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Игра инсценировка «Загорелся кошкин дом».</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детей о причинах возникновения пожара, о мерах предосторожности.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«Балкон, открытое окно и другие опасности».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Расширять представление о предметах, которые могут служить источниками опасности в доме.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Игрушки.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Дидактическая игра «Можно – нельзя».</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привычку к здоровому образу жизни, уточнить представления о предметах личной гигиены.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«Что такое улица?».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об улице, дороге, тротуаре, о грузовых и легковых автомобилях. Дать элементарные знания о поведении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«Уличные животные».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Расширять знания об осторожном поведении при контактах с уличными животными.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Игровое упражнение «Номера экстренной помощи».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представления о номерах экстренной службы. Познакомить с номерами, пожарной охраны, полиции, скорой помощи, аварийной службе газа.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18.10.24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«Поплотнее кран закрой—осторожен будь с водой».</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о правилах пользования водопроводной водой и возможных последствиях неправильного обращения.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Одежда.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21.10.24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картины «Катание на велосипеде…».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Расширять и углублять об опасных ситуациях, которые могут возникнуть при катании на велосипеде (самокате, роликовых коньках).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22.10.24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Игровое упражнение «Расставь дорожные знаки на свои места и объясни».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Создать игровую ситуацию, в которых ребёнок может закрепить опыт безопасного поведения в быту,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23.10.24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Дидактическая игра «Безопасность в природе».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детей внимательно относиться к растениям в природе. Развивать любознательность соблюдать осторожность.</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24.10.24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на тему «Пожарный – 101».</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Познакомить детей со средствами пожаротушения, номером телефона пожарной службы.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25.10.24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«Один дома».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 xml:space="preserve">Формировать знания детей о правилах, когда они одни дома (не включать электроприборы, не открывать дверь и окна </w:t>
            </w:r>
            <w:proofErr w:type="spellStart"/>
            <w:r w:rsidRPr="00596CD3">
              <w:rPr>
                <w:rFonts w:ascii="Times New Roman" w:hAnsi="Times New Roman"/>
                <w:sz w:val="20"/>
                <w:szCs w:val="20"/>
              </w:rPr>
              <w:t>ит.д</w:t>
            </w:r>
            <w:proofErr w:type="spellEnd"/>
            <w:r w:rsidRPr="00596CD3">
              <w:rPr>
                <w:rFonts w:ascii="Times New Roman" w:hAnsi="Times New Roman"/>
                <w:sz w:val="20"/>
                <w:szCs w:val="20"/>
              </w:rPr>
              <w:t>.)</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Обувь.</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28.10.24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 xml:space="preserve">Рассматривание картины «Оцени </w:t>
            </w:r>
            <w:r w:rsidRPr="00596CD3">
              <w:rPr>
                <w:rFonts w:ascii="Times New Roman" w:eastAsia="Calibri" w:hAnsi="Times New Roman"/>
                <w:sz w:val="20"/>
                <w:szCs w:val="20"/>
              </w:rPr>
              <w:lastRenderedPageBreak/>
              <w:t>поступок».</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lastRenderedPageBreak/>
              <w:t>Развивать умение рассказывать о ситуациях, опасных для жизни и здоровья.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lastRenderedPageBreak/>
              <w:t>42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29.10.24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«Сигналы светофора».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30.10.24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картины «Контакты с животными».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Объяснить детям, что контакты с животными иногда могут быть опасны.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31.10.24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«Безопасность в доме».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15168" w:type="dxa"/>
            <w:gridSpan w:val="6"/>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Ноябрь</w:t>
            </w: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«Осторожно незнакомец».</w:t>
            </w:r>
          </w:p>
        </w:tc>
        <w:tc>
          <w:tcPr>
            <w:tcW w:w="7711" w:type="dxa"/>
          </w:tcPr>
          <w:p w:rsidR="00EF695E" w:rsidRPr="0048289E" w:rsidRDefault="00EF695E" w:rsidP="00EF695E">
            <w:pPr>
              <w:ind w:firstLine="36"/>
              <w:jc w:val="both"/>
              <w:rPr>
                <w:rFonts w:ascii="Times New Roman" w:hAnsi="Times New Roman"/>
                <w:sz w:val="20"/>
                <w:szCs w:val="20"/>
              </w:rPr>
            </w:pPr>
            <w:r w:rsidRPr="00596CD3">
              <w:rPr>
                <w:rFonts w:ascii="Times New Roman" w:hAnsi="Times New Roman"/>
                <w:sz w:val="20"/>
                <w:szCs w:val="20"/>
              </w:rPr>
              <w:t>Формировать знания об осторожном поведении при контактах с незнакомыми людьми.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«Специализированный транспорт».</w:t>
            </w:r>
          </w:p>
        </w:tc>
        <w:tc>
          <w:tcPr>
            <w:tcW w:w="7711" w:type="dxa"/>
          </w:tcPr>
          <w:p w:rsidR="00EF695E" w:rsidRPr="00596CD3" w:rsidRDefault="00EF695E" w:rsidP="00EF695E">
            <w:pPr>
              <w:spacing w:after="0" w:line="240" w:lineRule="auto"/>
              <w:ind w:firstLine="36"/>
              <w:jc w:val="both"/>
              <w:rPr>
                <w:rFonts w:ascii="Times New Roman" w:eastAsia="Calibri" w:hAnsi="Times New Roman"/>
                <w:b/>
                <w:sz w:val="20"/>
                <w:szCs w:val="20"/>
              </w:rPr>
            </w:pPr>
            <w:r w:rsidRPr="00596CD3">
              <w:rPr>
                <w:rFonts w:ascii="Times New Roman" w:eastAsia="Calibri" w:hAnsi="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Мебель.</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Сюжетно-ролевая игра «Дорога».</w:t>
            </w:r>
          </w:p>
        </w:tc>
        <w:tc>
          <w:tcPr>
            <w:tcW w:w="7711" w:type="dxa"/>
          </w:tcPr>
          <w:p w:rsidR="00EF695E" w:rsidRPr="00596CD3" w:rsidRDefault="00EF695E" w:rsidP="00EF695E">
            <w:pPr>
              <w:spacing w:after="0" w:line="240" w:lineRule="auto"/>
              <w:ind w:firstLine="36"/>
              <w:jc w:val="both"/>
              <w:rPr>
                <w:rFonts w:ascii="Times New Roman" w:eastAsia="Calibri" w:hAnsi="Times New Roman"/>
                <w:b/>
                <w:sz w:val="20"/>
                <w:szCs w:val="20"/>
              </w:rPr>
            </w:pPr>
            <w:r w:rsidRPr="00596CD3">
              <w:rPr>
                <w:rFonts w:ascii="Times New Roman" w:eastAsia="Calibri" w:hAnsi="Times New Roman"/>
                <w:sz w:val="20"/>
                <w:szCs w:val="20"/>
              </w:rPr>
              <w:t>Создать игровые ситуации, в которых ребёнок может закрепить опыт безопасного поведения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Подвижная игра «Красный, желтый, зеленый».</w:t>
            </w:r>
          </w:p>
        </w:tc>
        <w:tc>
          <w:tcPr>
            <w:tcW w:w="7711" w:type="dxa"/>
          </w:tcPr>
          <w:p w:rsidR="00EF695E" w:rsidRPr="00596CD3" w:rsidRDefault="00EF695E" w:rsidP="00EF695E">
            <w:pPr>
              <w:spacing w:after="0" w:line="240" w:lineRule="auto"/>
              <w:ind w:firstLine="36"/>
              <w:jc w:val="both"/>
              <w:rPr>
                <w:rFonts w:ascii="Times New Roman" w:eastAsia="Calibri" w:hAnsi="Times New Roman"/>
                <w:b/>
                <w:sz w:val="20"/>
                <w:szCs w:val="20"/>
              </w:rPr>
            </w:pPr>
            <w:r w:rsidRPr="00596CD3">
              <w:rPr>
                <w:rFonts w:ascii="Times New Roman" w:eastAsia="Calibri" w:hAnsi="Times New Roman"/>
                <w:sz w:val="20"/>
                <w:szCs w:val="20"/>
              </w:rPr>
              <w:t>Расширять знания детей к осознанию необходимости соблюдать правила дорожного движения.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Рассматривание иллюстраций электроприборов (кипящий чайник. утюг, телевизор и т.д.)</w:t>
            </w:r>
          </w:p>
        </w:tc>
        <w:tc>
          <w:tcPr>
            <w:tcW w:w="7711" w:type="dxa"/>
          </w:tcPr>
          <w:p w:rsidR="00EF695E" w:rsidRPr="00596CD3" w:rsidRDefault="00EF695E" w:rsidP="00EF695E">
            <w:pPr>
              <w:spacing w:after="0" w:line="240" w:lineRule="auto"/>
              <w:ind w:firstLine="36"/>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представления детей об источниках опасности дома.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«Разговор с незнакомцем по телефону».</w:t>
            </w:r>
          </w:p>
        </w:tc>
        <w:tc>
          <w:tcPr>
            <w:tcW w:w="7711" w:type="dxa"/>
          </w:tcPr>
          <w:p w:rsidR="00EF695E" w:rsidRPr="00596CD3" w:rsidRDefault="00EF695E" w:rsidP="00EF695E">
            <w:pPr>
              <w:spacing w:after="0" w:line="240" w:lineRule="auto"/>
              <w:ind w:firstLine="36"/>
              <w:jc w:val="both"/>
              <w:rPr>
                <w:rFonts w:ascii="Times New Roman" w:eastAsia="Calibri" w:hAnsi="Times New Roman"/>
                <w:b/>
                <w:sz w:val="20"/>
                <w:szCs w:val="20"/>
              </w:rPr>
            </w:pPr>
            <w:r w:rsidRPr="00596CD3">
              <w:rPr>
                <w:rFonts w:ascii="Times New Roman" w:eastAsia="Calibri" w:hAnsi="Times New Roman"/>
                <w:sz w:val="20"/>
                <w:szCs w:val="20"/>
              </w:rPr>
              <w:t>Способствовать обогащению представлений детей об основных правилах безопасного в реальном общении с незнакомыми людьми и в телефонных разговорах с ними.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Кухня посуда.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«Игры в группе»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детей о правилах поведения при играх в группе.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«Контакты с незнакомыми людьми на улице».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Обсудить опасные ситуации, которые могут возникнуть на улице при контакте с незнакомыми людьми.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Сюжетно-ролевая игра «Подошел незнакомец».</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Создать игровые ситуации, в которых ребёнок может закрепить опыт безопасного поведения с незнакомыми людьми.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Сюжетно-ролевая игра «Помощники маме».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Создать игровые ситуации, в которых ребёнок может закрепить опыт безопасного поведения с электроприборами.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«Лекарства».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Объяснить детям о том, что брать лекарства без разрешения родителей запрещено. Рассказать какие могут быть последствия.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Зима. Зимующие птицы.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18.11.24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Подвижная игра «Водитель и автомобиль».</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у детей представления о дороге, о тротуаре, знакомить с правилами безопасного поведения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19.11.24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«Городской общественный транспорт»</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lastRenderedPageBreak/>
              <w:t>58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20.11.24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«Спички детям не игрушка».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Развивать предназначение спичек в доме, рассказать о правилах пожарной безопасности.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21.11.24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Игровая ситуация «Алгоритм тушения пожара».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Создать игровые ситуации, в которых ребёнок может закрепить опыт безопасного поведения с пожаром.</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22.11.24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картины «Опасные предметы дома»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осторожно обращаться с пожароопасными предметами.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Комнатные растения.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25.11.24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Беседы «Небезопасные зимние забавы».</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о том, как играть, что нельзя делать во время прогулки на улице зимой.</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26.11.24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Рассматривание макета дороги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Расширять представления детей об окружающем мире, с основными правилами безопасного поведения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27.11.24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«В автобусе».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Расширять знания о правилах безопасного поведения, с культурными нормами, учить правильно вести себя в общественных местах.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28.11.24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Игра инсценировка «Загорелся кошкин дом».</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детей о причинах возникновения пожара, о мерах предосторожности.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29.11.24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«Кто там?»</w:t>
            </w:r>
            <w:r w:rsidRPr="00596CD3">
              <w:rPr>
                <w:rFonts w:ascii="Times New Roman" w:eastAsia="Calibri" w:hAnsi="Times New Roman"/>
                <w:sz w:val="20"/>
                <w:szCs w:val="20"/>
              </w:rPr>
              <w:tab/>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Обсудить с детьми правила поведения в ситуации визита незнакомого человека (не открывать дверь, не говорить, что ты дома один, отвечая по телефону, не называть адрес), объяснить, как и кому можно обратиться за помощью в подобной ситуации.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15168" w:type="dxa"/>
            <w:gridSpan w:val="6"/>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Декабрь</w:t>
            </w: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Домашние птицы.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«Опасные мелкие предметы».</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«Правила для пешеходов».</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с некоторым правилами передвижения пешеходов по улице, с понятиями «пешеход», «наземный» (подземный) переход.</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Дидактическая игра «Правила взаимодействия с незнакомыми людьми»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Обсудить опасные ситуации, которые могут возникнуть на улице при контакте с незнакомыми людьми.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Рассматривание иллюстрации к сказке «Кошкин дом».</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умение 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«Опасные мелкие предметы».</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Домашние животные и их детеныши.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 xml:space="preserve">Беседа «Лекарства». </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Объяснить детям о том, что брать лекарства без разрешения родителей запрещено. Рассказать какие могут быть последствия.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Рассматривание макета дороги.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Расширять представления детей об окружающем мире, с основными правилами безопасного поведения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Дидактическая игра «Расскажи о своём домашнем любимце».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 xml:space="preserve">Формировать представление детей понимать состояние и поведение животных; помочь узнать и запомнить правила правильного обращения с домашними питомцами и бездомными животными; воспитывать гуманное, заботливое   отношение к </w:t>
            </w:r>
            <w:r w:rsidRPr="00596CD3">
              <w:rPr>
                <w:rFonts w:ascii="Times New Roman" w:eastAsia="Calibri" w:hAnsi="Times New Roman"/>
                <w:sz w:val="20"/>
                <w:szCs w:val="20"/>
              </w:rPr>
              <w:lastRenderedPageBreak/>
              <w:t>животным.</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lastRenderedPageBreak/>
              <w:t>74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«Безопасность в доме».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«Гололед».</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детей о таком явлении как «гололед», рассказать о мерах безопасности, которые необходимо соблюдать во время гололеда.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Дикие животные и их детеныши.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«Мы гуляем».</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Дидактическая игра «Светофор».</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детей выполнять действия в соответствии с сигналами светофора. Активизировать навыки, связанные с поведением на дороге.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18.12.24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«Правила безопасности на льду».</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представление о правилах поведения на льду.</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19.12.24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«Невеселые петарды».</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у детей основы культуры безопасности, рассказать о потенциально опасных для человека ситуациях.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20.12.24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«Безопасность в доме».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представления о правилах безопасности с электричеством, электроприборами. Почему нельзя их включать без присмотра взрослых.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Новогодний праздник.</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23.12.24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«В мире опасных предметов».</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Закрепить представления об острых предметах, колющих и режущих предметах, предостеречь от несчастных случаев в быту.</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24.12.24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«Сигналы светофора».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25.12.24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«Гирлянды на елке».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Объяснить, детям, чем опасно самостоятельное включение электрических приборов в доме.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26.12.24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jc w:val="both"/>
              <w:rPr>
                <w:rFonts w:ascii="Times New Roman" w:hAnsi="Times New Roman"/>
                <w:sz w:val="20"/>
                <w:szCs w:val="20"/>
              </w:rPr>
            </w:pPr>
            <w:r w:rsidRPr="00596CD3">
              <w:rPr>
                <w:rFonts w:ascii="Times New Roman" w:hAnsi="Times New Roman"/>
                <w:sz w:val="20"/>
                <w:szCs w:val="20"/>
              </w:rPr>
              <w:t>Беседа «Огонь злой, огонь добрый».</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детей о том, какую пользу приносит огонь и что может быть причиной пожара.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27.12.24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«Безопасность в доме».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28.12.24</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«Кухня не место для игр»</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детей об опасных ситуациях, которые могут возникнуть на кухне, учить избегать их.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15168" w:type="dxa"/>
            <w:gridSpan w:val="6"/>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Январь</w:t>
            </w: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Обследование.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«Безопасность в доме».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Расширять представления о правилах безопасности с электричеством, электроприборами. Почему нельзя их включать без присмотра взрослых.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Беседы: «Небезопасные зимние забавы»</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о том, как играть, что нельзя делать во время прогулки на улице зимой.</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Обследование.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jc w:val="both"/>
              <w:rPr>
                <w:rFonts w:ascii="Times New Roman" w:hAnsi="Times New Roman"/>
                <w:sz w:val="20"/>
                <w:szCs w:val="20"/>
              </w:rPr>
            </w:pPr>
            <w:r w:rsidRPr="00596CD3">
              <w:rPr>
                <w:rFonts w:ascii="Times New Roman" w:hAnsi="Times New Roman"/>
                <w:sz w:val="20"/>
                <w:szCs w:val="20"/>
              </w:rPr>
              <w:t>Беседа «На улице мороз»</w:t>
            </w:r>
          </w:p>
          <w:p w:rsidR="00EF695E" w:rsidRPr="00596CD3" w:rsidRDefault="00EF695E" w:rsidP="00EF695E">
            <w:pPr>
              <w:spacing w:after="0" w:line="240" w:lineRule="auto"/>
              <w:jc w:val="center"/>
              <w:rPr>
                <w:rFonts w:ascii="Times New Roman" w:hAnsi="Times New Roman"/>
                <w:b/>
                <w:bCs/>
                <w:sz w:val="20"/>
                <w:szCs w:val="20"/>
              </w:rPr>
            </w:pP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Побеседовать с детьми как вести себя на прогулке во время морозов. Повторить правила безопасности при катании с горки.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lastRenderedPageBreak/>
              <w:t>90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«Сигналы светофора».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картины «Оцени поступок».</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Развивать умение рассказывать о ситуациях, опасных для жизни и здоровья.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«Специализированный транспорт».</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картины «Опасные предметы дома»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осторожно обращаться с пожароопасными предметами.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Профессии. Продавец.</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20.01.25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«Игры в группе»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детей о правилах поведения при играх в группе.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21.01.25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Игровое упражнение «Путешествие в страну Дорожных знаков».</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 xml:space="preserve">Формировать навыки безопасного поведения на дорогах. Продолжать знакомить с понятиями «улица», «дорога», «перекресток». Закреплять знания о значении сигналов светофора, о цветах (красный, желтый, зеленый), </w:t>
            </w:r>
            <w:proofErr w:type="spellStart"/>
            <w:r w:rsidRPr="00596CD3">
              <w:rPr>
                <w:rFonts w:ascii="Times New Roman" w:eastAsia="Calibri" w:hAnsi="Times New Roman"/>
                <w:sz w:val="20"/>
                <w:szCs w:val="20"/>
              </w:rPr>
              <w:t>оправилах</w:t>
            </w:r>
            <w:proofErr w:type="spellEnd"/>
            <w:r w:rsidRPr="00596CD3">
              <w:rPr>
                <w:rFonts w:ascii="Times New Roman" w:eastAsia="Calibri" w:hAnsi="Times New Roman"/>
                <w:sz w:val="20"/>
                <w:szCs w:val="20"/>
              </w:rPr>
              <w:t xml:space="preserve"> дорожного движения, дорожных знаках.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22.01.25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«Поплотнее кран закрой—осторожен будь с водой»</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о правилах пользования водопроводной водой и возможных последствиях неправильного обращения.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23.01.25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«Если ребенок потерялся».</w:t>
            </w:r>
          </w:p>
        </w:tc>
        <w:tc>
          <w:tcPr>
            <w:tcW w:w="7711" w:type="dxa"/>
          </w:tcPr>
          <w:p w:rsidR="00EF695E" w:rsidRPr="00596CD3" w:rsidRDefault="00EF695E" w:rsidP="00EF695E">
            <w:pPr>
              <w:spacing w:after="0" w:line="240" w:lineRule="auto"/>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о том, что делать и кому обратиться, если потерялся.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24.01.25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«Кто там?»</w:t>
            </w:r>
            <w:r w:rsidRPr="00596CD3">
              <w:rPr>
                <w:rFonts w:ascii="Times New Roman" w:eastAsia="Calibri" w:hAnsi="Times New Roman"/>
                <w:sz w:val="20"/>
                <w:szCs w:val="20"/>
              </w:rPr>
              <w:tab/>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Обсудить с детьми правила поведения в ситуации визита незнакомого человека (не открывать дверь, не говорить, что ты дома один, отвечая по телефону, не называть адрес), объяснить, как и кому можно обратиться за помощью в подобной ситуации.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Профессии. Почтальон.</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27.01.25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«Острые предметы»</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знание детей об острых предметах. Объяснить к каким последствиям могут привести игры с такими предметами.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28.01.25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Сюжетно-ролевая игра «Дорога».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Создать игровые ситуации, в которых ребёнок может закрепить опыт безопасного поведения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29.01.25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tabs>
                <w:tab w:val="left" w:pos="936"/>
              </w:tabs>
              <w:spacing w:after="0" w:line="240" w:lineRule="auto"/>
              <w:rPr>
                <w:rFonts w:ascii="Times New Roman" w:hAnsi="Times New Roman"/>
                <w:b/>
                <w:bCs/>
                <w:sz w:val="20"/>
                <w:szCs w:val="20"/>
              </w:rPr>
            </w:pPr>
            <w:r w:rsidRPr="00596CD3">
              <w:rPr>
                <w:rFonts w:ascii="Times New Roman" w:eastAsia="Calibri" w:hAnsi="Times New Roman"/>
                <w:sz w:val="20"/>
                <w:szCs w:val="20"/>
              </w:rPr>
              <w:t>Рассматривание иллюстрации «К чему это может привести»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правила поведения с незнакомыми людьми, учить осторожности и осмотрительности.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30.01.25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Дидактическая игра «Электроприборы»</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знания детей                                                                      с назначением, работой и правилами пользования бытовыми электроприборами (пылесос, электрочайник, утюг и др.).</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31.01.25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«Если ребенок потерялся»</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о том, что делать и кому обратиться, если потерялся.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15168" w:type="dxa"/>
            <w:gridSpan w:val="6"/>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Февраль</w:t>
            </w: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Транспорт.</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«Запомните детки, таблетки на конфетки»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Способствовать безопасному обращению с лекарственными препаратами.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Рассматривание с детьми макета дороги и перекрестка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Активизировать в речи детей понятий, связанные с названиями частей улицы (дорога, тротуар, здание, и др.), предложить детям рассказать о работе и назначении светофора, о правилах перехода через дорогу с опорой на вопросы воспитателя.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«А у нас дома газ»</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Познакомить со специальной службой газа, учить номер телефона 104.</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lastRenderedPageBreak/>
              <w:t>107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Игра инсценировка «Загорелся кошкин дом»</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детей о причинах возникновения пожара, о мерах предосторожности.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«Балкон, открытое окно и другие опасности»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Расширять представление о предметах, которые могут служить источниками опасности в доме.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Профессии на транспорте.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Дидактическая игра «Можно – нельзя»</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привычку к здоровому образу жизни, уточнить представления о предметах личной гигиены.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«Что такое улица?»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об улице, дороге, тротуаре, о грузовых и легковых автомобилях. Дать элементарные знания о поведении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«Если ребенок потерялся»</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о том, что делать и кому обратиться, если потерялся.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Игровое упражнение «Номера экстренной помощи»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представления о номерах экстренной службы. Познакомить с номерами, пожарной охраны, полиции, скорой помощи, аварийной службе газа.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«Один дома»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 xml:space="preserve">Формировать знания детей о правилах, когда они одни дома (не включать электроприборы, не открывать дверь и окна </w:t>
            </w:r>
            <w:proofErr w:type="spellStart"/>
            <w:r w:rsidRPr="00596CD3">
              <w:rPr>
                <w:rFonts w:ascii="Times New Roman" w:hAnsi="Times New Roman"/>
                <w:sz w:val="20"/>
                <w:szCs w:val="20"/>
              </w:rPr>
              <w:t>ит.д</w:t>
            </w:r>
            <w:proofErr w:type="spellEnd"/>
            <w:r w:rsidRPr="00596CD3">
              <w:rPr>
                <w:rFonts w:ascii="Times New Roman" w:hAnsi="Times New Roman"/>
                <w:sz w:val="20"/>
                <w:szCs w:val="20"/>
              </w:rPr>
              <w:t>.)</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День Защитника Отечества.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«Поплотнее кран закрой—осторожен будь с водой»</w:t>
            </w:r>
          </w:p>
        </w:tc>
        <w:tc>
          <w:tcPr>
            <w:tcW w:w="7711" w:type="dxa"/>
          </w:tcPr>
          <w:p w:rsidR="00EF695E" w:rsidRPr="00596CD3" w:rsidRDefault="00EF695E" w:rsidP="00EF695E">
            <w:pPr>
              <w:spacing w:after="0" w:line="240" w:lineRule="auto"/>
              <w:ind w:firstLine="36"/>
              <w:jc w:val="both"/>
              <w:rPr>
                <w:rFonts w:ascii="Times New Roman" w:eastAsia="Calibri" w:hAnsi="Times New Roman"/>
                <w:b/>
                <w:sz w:val="20"/>
                <w:szCs w:val="20"/>
              </w:rPr>
            </w:pPr>
            <w:r w:rsidRPr="00596CD3">
              <w:rPr>
                <w:rFonts w:ascii="Times New Roman" w:eastAsia="Calibri" w:hAnsi="Times New Roman"/>
                <w:sz w:val="20"/>
                <w:szCs w:val="20"/>
              </w:rPr>
              <w:t>Формировать о правилах пользования водопроводной водой и возможных последствиях неправильного обращения.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18.02.5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Игровое упражнение «Расставь дорожные знаки на свои места и объясни»</w:t>
            </w:r>
          </w:p>
        </w:tc>
        <w:tc>
          <w:tcPr>
            <w:tcW w:w="7711" w:type="dxa"/>
          </w:tcPr>
          <w:p w:rsidR="00EF695E" w:rsidRPr="00596CD3" w:rsidRDefault="00EF695E" w:rsidP="00EF695E">
            <w:pPr>
              <w:spacing w:after="0" w:line="240" w:lineRule="auto"/>
              <w:ind w:firstLine="36"/>
              <w:jc w:val="both"/>
              <w:rPr>
                <w:rFonts w:ascii="Times New Roman" w:eastAsia="Calibri" w:hAnsi="Times New Roman"/>
                <w:b/>
                <w:sz w:val="20"/>
                <w:szCs w:val="20"/>
              </w:rPr>
            </w:pPr>
            <w:r w:rsidRPr="00596CD3">
              <w:rPr>
                <w:rFonts w:ascii="Times New Roman" w:eastAsia="Calibri" w:hAnsi="Times New Roman"/>
                <w:sz w:val="20"/>
                <w:szCs w:val="20"/>
              </w:rPr>
              <w:t>Создать игровую ситуацию, в которых ребёнок может закрепить опыт безопасного поведения в быту,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19.02.25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«Уличные животные».</w:t>
            </w:r>
          </w:p>
        </w:tc>
        <w:tc>
          <w:tcPr>
            <w:tcW w:w="7711" w:type="dxa"/>
          </w:tcPr>
          <w:p w:rsidR="00EF695E" w:rsidRPr="00596CD3" w:rsidRDefault="00EF695E" w:rsidP="00EF695E">
            <w:pPr>
              <w:spacing w:after="0" w:line="240" w:lineRule="auto"/>
              <w:ind w:firstLine="36"/>
              <w:jc w:val="both"/>
              <w:rPr>
                <w:rFonts w:ascii="Times New Roman" w:eastAsia="Calibri" w:hAnsi="Times New Roman"/>
                <w:b/>
                <w:sz w:val="20"/>
                <w:szCs w:val="20"/>
              </w:rPr>
            </w:pPr>
            <w:r w:rsidRPr="00596CD3">
              <w:rPr>
                <w:rFonts w:ascii="Times New Roman" w:hAnsi="Times New Roman"/>
                <w:sz w:val="20"/>
                <w:szCs w:val="20"/>
              </w:rPr>
              <w:t>Расширять знания об осторожном поведении при контактах с уличными животными.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20.02.25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«Осторожно незнакомец».</w:t>
            </w:r>
          </w:p>
        </w:tc>
        <w:tc>
          <w:tcPr>
            <w:tcW w:w="7711" w:type="dxa"/>
          </w:tcPr>
          <w:p w:rsidR="00EF695E" w:rsidRPr="0048289E" w:rsidRDefault="00EF695E" w:rsidP="00EF695E">
            <w:pPr>
              <w:ind w:firstLine="36"/>
              <w:jc w:val="both"/>
              <w:rPr>
                <w:rFonts w:ascii="Times New Roman" w:hAnsi="Times New Roman"/>
                <w:sz w:val="20"/>
                <w:szCs w:val="20"/>
              </w:rPr>
            </w:pPr>
            <w:r w:rsidRPr="00596CD3">
              <w:rPr>
                <w:rFonts w:ascii="Times New Roman" w:hAnsi="Times New Roman"/>
                <w:sz w:val="20"/>
                <w:szCs w:val="20"/>
              </w:rPr>
              <w:t>Формировать знания об осторожном поведении при контактах с незнакомыми людьми.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21.02.25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«Сигналы светофора».</w:t>
            </w:r>
          </w:p>
        </w:tc>
        <w:tc>
          <w:tcPr>
            <w:tcW w:w="7711" w:type="dxa"/>
          </w:tcPr>
          <w:p w:rsidR="00EF695E" w:rsidRPr="00596CD3" w:rsidRDefault="00EF695E" w:rsidP="00EF695E">
            <w:pPr>
              <w:spacing w:after="0" w:line="240" w:lineRule="auto"/>
              <w:ind w:firstLine="36"/>
              <w:jc w:val="both"/>
              <w:rPr>
                <w:rFonts w:ascii="Times New Roman" w:eastAsia="Calibri" w:hAnsi="Times New Roman"/>
                <w:b/>
                <w:sz w:val="20"/>
                <w:szCs w:val="20"/>
              </w:rPr>
            </w:pPr>
            <w:r w:rsidRPr="00596CD3">
              <w:rPr>
                <w:rFonts w:ascii="Times New Roman" w:hAnsi="Times New Roman"/>
                <w:sz w:val="20"/>
                <w:szCs w:val="20"/>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Весна.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25.02.25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«Специализированный транспорт».</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26.02.25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«Правила поведения в лесу».</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Способствовать обогащению представлений детей об основных правилах безопасного поведения в природе.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27.02.25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Беседы «Правила поведения при пожаре».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о причинах возникновения пожара, что нужно сделать и о том, как пожарные тушат огонь.</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28.02.25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«Как себя вести с незнакомыми людьми».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Способствовать обогащению представлений детей об основных правилах безопасного поведения с незнакомыми людьми.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15168" w:type="dxa"/>
            <w:gridSpan w:val="6"/>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Март</w:t>
            </w: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Мамин праздник. Профессии мам.</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lastRenderedPageBreak/>
              <w:t>123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картины «Оцени поступок».</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Развивать умение рассказывать о ситуациях, опасных для жизни и здоровья.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«Сигналы светофора».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«Животные – это не игрушка».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элементарные представления о способах взаимодействия с животными.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Игровое упражнение «Раз, два, три, что может быть опасным найди».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представления об источниках опасности в доме. Развивать сообразительность, внимание. Воспитывать чувство товарищества.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«Один дома».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детей о правилах поведения, когда они остаются одни дома.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Первые весенние цветы.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11.03.5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«Осторожность на улице».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Развивать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12.03.5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Игровое упражнение «Будь осторожен в природе».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13.03.5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«Бытовые приборы. Безопасность в быту».</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знания о бытовой технике, о безопасном ее использовании.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14.03.5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«Опасные ситуации: контакты с незнакомыми людьми».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правила поведения с незнакомыми людьми, учить осторожности и осмотрительности.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Цветущие комнатные растения.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«Игры на прогулке».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детей о правилах поведения на прогулке.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18.03.25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Сюжетно-ролевая игра «Водители и пешеходы».</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19.03.25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иллюстрации «Опасные растения».</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понятия: «съедобное», «несъедобное», «лекарственные растения».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20.03.25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Сюжетно-ролевая игра «Мы спасатели».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Создать игровую ситуацию, в которых ребёнок может закреплять представления об опасных ситуациях в быту.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21.03.25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«Разговор с незнакомцем по телефону».</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Способствовать обогащению представлений детей об основных правилах безопасного в реальном общении с незнакомыми людьми и в телефонных разговорах с ними.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Дикие животные весной.</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24.03.25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«Опасности, которые подстерегают нас в группе».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детьми, какие места в группе и предметы могут стать опасными при условии нарушения дисциплины, предостеречь их.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25.03.25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«Пешеходный переход».</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Способствовать обогащению представлений детей об основных правилах безопасного поведения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26.03.25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Дидактическая игра «Безопасность в природе».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детей внимательно относиться к растениям в природе. Развивать любознательность соблюдать осторожность.</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lastRenderedPageBreak/>
              <w:t>140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27.03.25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на тему «Игры с огнем».</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 xml:space="preserve">Формировать представление об опасных для человека ситуациях, учить избегать подобных ситуаций. </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28.03.25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Дидактическая игра «Мамины помощники».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представление детей об источниках опасности дома.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Домашние животные весной.</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31.03.25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Дидактическая игра «Можно – нельзя».</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привычку к здоровому образу жизни, уточнить представления о предметах личной гигиены.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15168" w:type="dxa"/>
            <w:gridSpan w:val="6"/>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Апрель</w:t>
            </w: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Подвижная игра «Красный, желтый, зеленый».</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Расширять знания детей к осознанию необходимости соблюдать правила дорожного движения.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tabs>
                <w:tab w:val="left" w:pos="840"/>
              </w:tabs>
              <w:spacing w:after="0" w:line="240" w:lineRule="auto"/>
              <w:rPr>
                <w:rFonts w:ascii="Times New Roman" w:hAnsi="Times New Roman"/>
                <w:b/>
                <w:bCs/>
                <w:sz w:val="20"/>
                <w:szCs w:val="20"/>
              </w:rPr>
            </w:pPr>
            <w:r w:rsidRPr="00596CD3">
              <w:rPr>
                <w:rFonts w:ascii="Times New Roman" w:eastAsia="Calibri" w:hAnsi="Times New Roman"/>
                <w:sz w:val="20"/>
                <w:szCs w:val="20"/>
              </w:rPr>
              <w:t>Сюжетно-ролевая игра «Мы спасатели».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Создать игровую ситуацию, в которых ребёнок может закреплять представления об опасных ситуациях в быту. Обсудить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на тему «Пожарный – 101».</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Познакомить детей со средствами пожаротушения, номером телефона пожарной службы.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4.04.25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«Если тебе позвонил по телефону незнакомый человек».</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Рассказать детям о необходимости быть осторожными при общении с незнакомыми людьми, познакомить с правилами личной безопасности.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Перелетные птицы.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«Острые предметы».</w:t>
            </w:r>
          </w:p>
        </w:tc>
        <w:tc>
          <w:tcPr>
            <w:tcW w:w="7711" w:type="dxa"/>
          </w:tcPr>
          <w:p w:rsidR="00EF695E" w:rsidRPr="00596CD3" w:rsidRDefault="00EF695E" w:rsidP="00EF695E">
            <w:pPr>
              <w:spacing w:after="0" w:line="240" w:lineRule="auto"/>
              <w:ind w:firstLine="177"/>
              <w:rPr>
                <w:rFonts w:ascii="Times New Roman" w:eastAsia="Calibri" w:hAnsi="Times New Roman"/>
                <w:b/>
                <w:sz w:val="20"/>
                <w:szCs w:val="20"/>
              </w:rPr>
            </w:pPr>
            <w:r w:rsidRPr="00596CD3">
              <w:rPr>
                <w:rFonts w:ascii="Times New Roman" w:hAnsi="Times New Roman"/>
                <w:sz w:val="20"/>
                <w:szCs w:val="20"/>
              </w:rPr>
              <w:t>Расширять знание детей об острых предметах. Объяснить к каким последствиям могут привести игры с такими предметами.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картины «Контакты с животными».</w:t>
            </w:r>
          </w:p>
        </w:tc>
        <w:tc>
          <w:tcPr>
            <w:tcW w:w="7711" w:type="dxa"/>
          </w:tcPr>
          <w:p w:rsidR="00EF695E" w:rsidRPr="00596CD3" w:rsidRDefault="00EF695E" w:rsidP="00EF695E">
            <w:pPr>
              <w:spacing w:after="0" w:line="240" w:lineRule="auto"/>
              <w:ind w:firstLine="177"/>
              <w:rPr>
                <w:rFonts w:ascii="Times New Roman" w:eastAsia="Calibri" w:hAnsi="Times New Roman"/>
                <w:b/>
                <w:sz w:val="20"/>
                <w:szCs w:val="20"/>
              </w:rPr>
            </w:pPr>
            <w:r w:rsidRPr="00596CD3">
              <w:rPr>
                <w:rFonts w:ascii="Times New Roman" w:eastAsia="Calibri" w:hAnsi="Times New Roman"/>
                <w:sz w:val="20"/>
                <w:szCs w:val="20"/>
              </w:rPr>
              <w:t>Объяснить детям, что контакты с животными иногда могут быть опасны.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9.04.25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Дидактическая игра «Расскажи о своём домашнем любимце».</w:t>
            </w:r>
          </w:p>
        </w:tc>
        <w:tc>
          <w:tcPr>
            <w:tcW w:w="7711" w:type="dxa"/>
          </w:tcPr>
          <w:p w:rsidR="00EF695E" w:rsidRPr="00596CD3" w:rsidRDefault="00EF695E" w:rsidP="00EF695E">
            <w:pPr>
              <w:spacing w:after="0" w:line="240" w:lineRule="auto"/>
              <w:ind w:firstLine="177"/>
              <w:rPr>
                <w:rFonts w:ascii="Times New Roman" w:eastAsia="Calibri" w:hAnsi="Times New Roman"/>
                <w:b/>
                <w:sz w:val="20"/>
                <w:szCs w:val="20"/>
              </w:rPr>
            </w:pPr>
            <w:r w:rsidRPr="00596CD3">
              <w:rPr>
                <w:rFonts w:ascii="Times New Roman" w:eastAsia="Calibri" w:hAnsi="Times New Roman"/>
                <w:sz w:val="20"/>
                <w:szCs w:val="20"/>
              </w:rPr>
              <w:t>Формировать представление детей понимать состояние и поведение животных; помочь узнать и запомнить правила правильного обращения с домашними питомцами и бездомными животными; воспитывать гуманное, заботливое   отношение к животным.</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10.04.25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 xml:space="preserve">Рассматривание иллюстраций электроприборов (кипящий чайник. утюг, телевизор и </w:t>
            </w:r>
            <w:proofErr w:type="spellStart"/>
            <w:r w:rsidRPr="00596CD3">
              <w:rPr>
                <w:rFonts w:ascii="Times New Roman" w:hAnsi="Times New Roman"/>
                <w:sz w:val="20"/>
                <w:szCs w:val="20"/>
              </w:rPr>
              <w:t>т.д</w:t>
            </w:r>
            <w:proofErr w:type="spellEnd"/>
            <w:r w:rsidRPr="00596CD3">
              <w:rPr>
                <w:rFonts w:ascii="Times New Roman" w:hAnsi="Times New Roman"/>
                <w:sz w:val="20"/>
                <w:szCs w:val="20"/>
              </w:rPr>
              <w:t>)</w:t>
            </w:r>
          </w:p>
        </w:tc>
        <w:tc>
          <w:tcPr>
            <w:tcW w:w="7711" w:type="dxa"/>
          </w:tcPr>
          <w:p w:rsidR="00EF695E" w:rsidRPr="00596CD3" w:rsidRDefault="00EF695E" w:rsidP="00EF695E">
            <w:pPr>
              <w:spacing w:after="0" w:line="240" w:lineRule="auto"/>
              <w:ind w:firstLine="177"/>
              <w:rPr>
                <w:rFonts w:ascii="Times New Roman" w:eastAsia="Calibri" w:hAnsi="Times New Roman"/>
                <w:b/>
                <w:sz w:val="20"/>
                <w:szCs w:val="20"/>
              </w:rPr>
            </w:pPr>
            <w:r w:rsidRPr="00596CD3">
              <w:rPr>
                <w:rFonts w:ascii="Times New Roman" w:hAnsi="Times New Roman"/>
                <w:sz w:val="20"/>
                <w:szCs w:val="20"/>
              </w:rPr>
              <w:t>Формировать представления детей об источниках опасности дома.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11.04.25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Сюжетно-ролевая игра «Подошел незнакомец».</w:t>
            </w:r>
          </w:p>
        </w:tc>
        <w:tc>
          <w:tcPr>
            <w:tcW w:w="7711" w:type="dxa"/>
          </w:tcPr>
          <w:p w:rsidR="00EF695E" w:rsidRPr="00596CD3" w:rsidRDefault="00EF695E" w:rsidP="00EF695E">
            <w:pPr>
              <w:spacing w:after="0" w:line="240" w:lineRule="auto"/>
              <w:ind w:firstLine="36"/>
              <w:rPr>
                <w:rFonts w:ascii="Times New Roman" w:eastAsia="Calibri" w:hAnsi="Times New Roman"/>
                <w:b/>
                <w:sz w:val="20"/>
                <w:szCs w:val="20"/>
              </w:rPr>
            </w:pPr>
            <w:r w:rsidRPr="00596CD3">
              <w:rPr>
                <w:rFonts w:ascii="Times New Roman" w:eastAsia="Calibri" w:hAnsi="Times New Roman"/>
                <w:sz w:val="20"/>
                <w:szCs w:val="20"/>
              </w:rPr>
              <w:t>Создать игровые ситуации, в которых ребёнок может закрепить опыт безопасного поведения с незнакомыми людьми.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Обследование.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Игровое упражнение «Раз, два, три, что может быть опасным найди».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представления об источниках опасности в доме. Развивать сообразительность, внимание. Воспитывать чувство товарищества.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Подвижная игра «Водитель и автомобиль».</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у детей представления о дороге, о тротуаре, знакомить с правилами безопасного поведения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«Контакты с незнакомыми людьми на улице».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Обсудить опасные ситуации, которые могут возникнуть на улице при контакте с незнакомыми людьми.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lastRenderedPageBreak/>
              <w:t>155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Игровая ситуация «Алгоритм тушения пожара».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Создать игровые ситуации, в которых ребёнок может закрепить опыт безопасного поведения с пожаром.</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18.04.25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«Лекарства».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Объяснить детям о том, что брать лекарства без разрешения родителей запрещено. Рассказать какие могут быть последствия.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hAnsi="Times New Roman"/>
                <w:b/>
                <w:bCs/>
                <w:sz w:val="20"/>
                <w:szCs w:val="20"/>
              </w:rPr>
              <w:t>Обследование.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21.04.25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«Игры в группе».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детей о правилах поведения при играх в группе.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22.04.25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Рассматривание макета дороги.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Расширять представления детей об окружающем мире, с основными правилами безопасного поведения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23.04.25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«Городской общественный транспорт».</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24.04.25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«Спички детям не игрушка».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Развивать предназначение спичек в доме, рассказать о правилах пожарной безопасности.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25.04.25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«А у нас дома газ».</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Продолжать знакомить со специальной службой газа, учить номер телефона 104.</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Наш город. Моя улица.</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28.04.25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«Игры в группе».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детей о правилах поведения при играх в группе.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29.04.25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«В автобусе».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Расширять знания о правилах безопасного поведения, с культурными нормами, учить правильно вести себя в общественных местах.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30.04.25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на тему «Уличные животные».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Расширять знания об осторожном поведении при контактах с уличными животными.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15168" w:type="dxa"/>
            <w:gridSpan w:val="6"/>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Май</w:t>
            </w: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День Победы.</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5.05.25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«Запомните детки, таблетки на конфетки».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Способствовать безопасному обращению с лекарственными препаратами.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6.05.25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Рассматривание макета дороги.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Расширять представления детей об окружающем мире, с основными правилами безопасного поведения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7.05.25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Игровое упражнение «Будь осторожен в природе».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представления детей об опасных ситуациях в природе, учить правилам безопасного поведения на природе.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8.05.25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«Спички детям не игрушка».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Развивать предназначение спичек в доме, рассказать о правилах пожарной безопасности.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Насекомые.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12.05.25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rPr>
                <w:rFonts w:ascii="Times New Roman" w:hAnsi="Times New Roman"/>
                <w:b/>
                <w:bCs/>
                <w:sz w:val="20"/>
                <w:szCs w:val="20"/>
              </w:rPr>
            </w:pPr>
            <w:r w:rsidRPr="00596CD3">
              <w:rPr>
                <w:rFonts w:ascii="Times New Roman" w:hAnsi="Times New Roman"/>
                <w:sz w:val="20"/>
                <w:szCs w:val="20"/>
              </w:rPr>
              <w:t>Беседа «Игры на прогулке».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Формировать знания детей о правилах поведения на прогулке.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13.05.25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rPr>
                <w:rFonts w:ascii="Times New Roman" w:hAnsi="Times New Roman"/>
                <w:b/>
                <w:bCs/>
                <w:sz w:val="20"/>
                <w:szCs w:val="20"/>
              </w:rPr>
            </w:pPr>
            <w:r w:rsidRPr="00596CD3">
              <w:rPr>
                <w:rFonts w:ascii="Times New Roman" w:hAnsi="Times New Roman"/>
                <w:sz w:val="20"/>
                <w:szCs w:val="20"/>
              </w:rPr>
              <w:t>Сюжетно-ролевая игра «Водители и пешеходы».</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Создать игровую ситуацию, в которой ребёнок может закрепить правильно, переходить дорогу: где это можно делать, как вести себя, переходя через дорогу.</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14.05.25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rPr>
                <w:rFonts w:ascii="Times New Roman" w:hAnsi="Times New Roman"/>
                <w:b/>
                <w:bCs/>
                <w:sz w:val="20"/>
                <w:szCs w:val="20"/>
              </w:rPr>
            </w:pPr>
            <w:r w:rsidRPr="00596CD3">
              <w:rPr>
                <w:rFonts w:ascii="Times New Roman" w:eastAsia="Calibri" w:hAnsi="Times New Roman"/>
                <w:sz w:val="20"/>
                <w:szCs w:val="20"/>
              </w:rPr>
              <w:t>Беседа «Разговор с незнакомцем по телефону».</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Способствовать обогащению представлений детей об основных правилах безопасного в реальном общении с незнакомыми людьми и в телефонных разговорах с ними.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15.05.25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rPr>
                <w:rFonts w:ascii="Times New Roman" w:hAnsi="Times New Roman"/>
                <w:b/>
                <w:bCs/>
                <w:sz w:val="20"/>
                <w:szCs w:val="20"/>
              </w:rPr>
            </w:pPr>
            <w:r w:rsidRPr="00596CD3">
              <w:rPr>
                <w:rFonts w:ascii="Times New Roman" w:eastAsia="Calibri" w:hAnsi="Times New Roman"/>
                <w:sz w:val="20"/>
                <w:szCs w:val="20"/>
              </w:rPr>
              <w:t>Беседа «Бытовые приборы. Безопасность в быту».</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знания о бытовой технике, о безопасном ее использовании.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16.05.25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rPr>
                <w:rFonts w:ascii="Times New Roman" w:hAnsi="Times New Roman"/>
                <w:b/>
                <w:bCs/>
                <w:sz w:val="20"/>
                <w:szCs w:val="20"/>
              </w:rPr>
            </w:pPr>
            <w:r w:rsidRPr="00596CD3">
              <w:rPr>
                <w:rFonts w:ascii="Times New Roman" w:eastAsia="Calibri" w:hAnsi="Times New Roman"/>
                <w:sz w:val="20"/>
                <w:szCs w:val="20"/>
              </w:rPr>
              <w:t xml:space="preserve">Беседа «Балкон, открытое окно и </w:t>
            </w:r>
            <w:r w:rsidRPr="00596CD3">
              <w:rPr>
                <w:rFonts w:ascii="Times New Roman" w:eastAsia="Calibri" w:hAnsi="Times New Roman"/>
                <w:sz w:val="20"/>
                <w:szCs w:val="20"/>
              </w:rPr>
              <w:lastRenderedPageBreak/>
              <w:t>другие опасности».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lastRenderedPageBreak/>
              <w:t xml:space="preserve">Расширять представление о предметах, которые могут служить источниками </w:t>
            </w:r>
            <w:r w:rsidRPr="00596CD3">
              <w:rPr>
                <w:rFonts w:ascii="Times New Roman" w:eastAsia="Calibri" w:hAnsi="Times New Roman"/>
                <w:sz w:val="20"/>
                <w:szCs w:val="20"/>
              </w:rPr>
              <w:lastRenderedPageBreak/>
              <w:t>опасности в доме.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Правила дорожного движения.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174</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19.05.25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картины «Опасные предметы дома».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осторожно обращаться с пожароопасными предметами.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175</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20.05.25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Сюжетно-ролевая игра «Дорога».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Создать игровые ситуации, в которых ребёнок может закрепить опыт безопасного поведения на улице.</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176</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21.05.25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«Городской общественный транспорт».</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 xml:space="preserve">Сформировать основы культуры поведения в общественном транспорте; познакомить с дорожными знаками, обозначающими остановку городского транспорта.  </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177</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22.05.25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«Безопасность в доме».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178</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23.05.25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Беседа «Опасные ситуации: контакты с незнакомыми людьми».</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Формировать правила поведения с незнакомыми людьми, учить осторожности и осмотрительности.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596CD3" w:rsidRDefault="00EF695E" w:rsidP="00EF695E">
            <w:pPr>
              <w:spacing w:after="0" w:line="240" w:lineRule="auto"/>
              <w:jc w:val="center"/>
              <w:rPr>
                <w:rFonts w:ascii="Times New Roman" w:hAnsi="Times New Roman"/>
                <w:b/>
                <w:bCs/>
                <w:sz w:val="20"/>
                <w:szCs w:val="20"/>
              </w:rPr>
            </w:pPr>
          </w:p>
        </w:tc>
        <w:tc>
          <w:tcPr>
            <w:tcW w:w="12956" w:type="dxa"/>
            <w:gridSpan w:val="4"/>
          </w:tcPr>
          <w:p w:rsidR="00EF695E" w:rsidRPr="00596CD3" w:rsidRDefault="00EF695E" w:rsidP="00EF695E">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Лето. Цветы на лугу.</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179</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26.05.25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Сюжетно-ролевая игра «Помощники маме».</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Создать игровые ситуации, в которых ребёнок может закрепить опыт безопасного поведения с электроприборами.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180</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27.05.25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на тему «Сигналы светофора».</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hAnsi="Times New Roman"/>
                <w:sz w:val="20"/>
                <w:szCs w:val="20"/>
              </w:rPr>
              <w:t xml:space="preserve">Продолжать знакомить детей с правилами безопасности дорожного движения в качестве пешеходов. Формировать представление об опасных для человека ситуациях. </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181</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28.05.25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на тему «Осторожно незнакомец».</w:t>
            </w:r>
          </w:p>
        </w:tc>
        <w:tc>
          <w:tcPr>
            <w:tcW w:w="7711" w:type="dxa"/>
          </w:tcPr>
          <w:p w:rsidR="00EF695E" w:rsidRPr="009879D5" w:rsidRDefault="00EF695E" w:rsidP="00EF695E">
            <w:pPr>
              <w:ind w:firstLine="177"/>
              <w:jc w:val="both"/>
              <w:rPr>
                <w:rFonts w:ascii="Times New Roman" w:hAnsi="Times New Roman"/>
                <w:sz w:val="20"/>
                <w:szCs w:val="20"/>
              </w:rPr>
            </w:pPr>
            <w:r w:rsidRPr="00596CD3">
              <w:rPr>
                <w:rFonts w:ascii="Times New Roman" w:hAnsi="Times New Roman"/>
                <w:sz w:val="20"/>
                <w:szCs w:val="20"/>
              </w:rPr>
              <w:t>Формировать знания об осторожном поведении при контактах с незнакомыми людьми.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182</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29.05.25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Рассматривание «Специализированный транспорт».</w:t>
            </w:r>
          </w:p>
        </w:tc>
        <w:tc>
          <w:tcPr>
            <w:tcW w:w="7711" w:type="dxa"/>
          </w:tcPr>
          <w:p w:rsidR="00EF695E" w:rsidRPr="00596CD3" w:rsidRDefault="00EF695E" w:rsidP="00EF695E">
            <w:pPr>
              <w:spacing w:after="0" w:line="240" w:lineRule="auto"/>
              <w:ind w:firstLine="177"/>
              <w:jc w:val="both"/>
              <w:rPr>
                <w:rFonts w:ascii="Times New Roman" w:eastAsia="Calibri" w:hAnsi="Times New Roman"/>
                <w:b/>
                <w:sz w:val="20"/>
                <w:szCs w:val="20"/>
              </w:rPr>
            </w:pPr>
            <w:r w:rsidRPr="00596CD3">
              <w:rPr>
                <w:rFonts w:ascii="Times New Roman" w:eastAsia="Calibri" w:hAnsi="Times New Roman"/>
                <w:sz w:val="20"/>
                <w:szCs w:val="20"/>
              </w:rPr>
              <w:t>Развивать знания о различных видах специализированного транспорта, особенностями их внешнего вида и назначения («Скорая помощь», «Пожарная», машина МЧС, «Полиция»).</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r w:rsidR="00EF695E" w:rsidRPr="00596CD3" w:rsidTr="0048289E">
        <w:tc>
          <w:tcPr>
            <w:tcW w:w="709"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183</w:t>
            </w:r>
          </w:p>
        </w:tc>
        <w:tc>
          <w:tcPr>
            <w:tcW w:w="1133" w:type="dxa"/>
          </w:tcPr>
          <w:p w:rsidR="00EF695E" w:rsidRPr="009879D5" w:rsidRDefault="00EF695E" w:rsidP="00EF695E">
            <w:pPr>
              <w:spacing w:after="0" w:line="240" w:lineRule="auto"/>
              <w:jc w:val="center"/>
              <w:rPr>
                <w:rFonts w:ascii="Times New Roman" w:hAnsi="Times New Roman"/>
                <w:sz w:val="20"/>
                <w:szCs w:val="20"/>
              </w:rPr>
            </w:pPr>
            <w:r w:rsidRPr="009879D5">
              <w:rPr>
                <w:rFonts w:ascii="Times New Roman" w:hAnsi="Times New Roman"/>
                <w:sz w:val="20"/>
                <w:szCs w:val="20"/>
              </w:rPr>
              <w:t>30.05.25</w:t>
            </w:r>
          </w:p>
        </w:tc>
        <w:tc>
          <w:tcPr>
            <w:tcW w:w="852" w:type="dxa"/>
          </w:tcPr>
          <w:p w:rsidR="00EF695E" w:rsidRPr="00596CD3" w:rsidRDefault="00EF695E" w:rsidP="00EF695E">
            <w:pPr>
              <w:spacing w:after="0" w:line="240" w:lineRule="auto"/>
              <w:jc w:val="center"/>
              <w:rPr>
                <w:rFonts w:ascii="Times New Roman" w:hAnsi="Times New Roman"/>
                <w:b/>
                <w:bCs/>
                <w:sz w:val="20"/>
                <w:szCs w:val="20"/>
              </w:rPr>
            </w:pPr>
          </w:p>
        </w:tc>
        <w:tc>
          <w:tcPr>
            <w:tcW w:w="3260" w:type="dxa"/>
          </w:tcPr>
          <w:p w:rsidR="00EF695E" w:rsidRPr="00596CD3" w:rsidRDefault="00EF695E" w:rsidP="00EF695E">
            <w:pPr>
              <w:spacing w:after="0" w:line="240" w:lineRule="auto"/>
              <w:jc w:val="center"/>
              <w:rPr>
                <w:rFonts w:ascii="Times New Roman" w:hAnsi="Times New Roman"/>
                <w:b/>
                <w:bCs/>
                <w:sz w:val="20"/>
                <w:szCs w:val="20"/>
              </w:rPr>
            </w:pPr>
            <w:r w:rsidRPr="00596CD3">
              <w:rPr>
                <w:rFonts w:ascii="Times New Roman" w:hAnsi="Times New Roman"/>
                <w:sz w:val="20"/>
                <w:szCs w:val="20"/>
              </w:rPr>
              <w:t>Беседа на тему «Осторожно незнакомец».</w:t>
            </w:r>
          </w:p>
        </w:tc>
        <w:tc>
          <w:tcPr>
            <w:tcW w:w="7711" w:type="dxa"/>
          </w:tcPr>
          <w:p w:rsidR="00EF695E" w:rsidRPr="009879D5" w:rsidRDefault="00EF695E" w:rsidP="00EF695E">
            <w:pPr>
              <w:ind w:firstLine="177"/>
              <w:jc w:val="both"/>
              <w:rPr>
                <w:rFonts w:ascii="Times New Roman" w:hAnsi="Times New Roman"/>
                <w:sz w:val="20"/>
                <w:szCs w:val="20"/>
              </w:rPr>
            </w:pPr>
            <w:r w:rsidRPr="00596CD3">
              <w:rPr>
                <w:rFonts w:ascii="Times New Roman" w:hAnsi="Times New Roman"/>
                <w:sz w:val="20"/>
                <w:szCs w:val="20"/>
              </w:rPr>
              <w:t>Формировать знания об осторожном поведении при контактах с незнакомыми людьми.</w:t>
            </w:r>
          </w:p>
        </w:tc>
        <w:tc>
          <w:tcPr>
            <w:tcW w:w="1503" w:type="dxa"/>
          </w:tcPr>
          <w:p w:rsidR="00EF695E" w:rsidRPr="00596CD3" w:rsidRDefault="00EF695E" w:rsidP="00EF695E">
            <w:pPr>
              <w:spacing w:after="0" w:line="240" w:lineRule="auto"/>
              <w:jc w:val="center"/>
              <w:rPr>
                <w:rFonts w:ascii="Times New Roman" w:hAnsi="Times New Roman"/>
                <w:b/>
                <w:bCs/>
                <w:sz w:val="20"/>
                <w:szCs w:val="20"/>
              </w:rPr>
            </w:pPr>
          </w:p>
        </w:tc>
      </w:tr>
    </w:tbl>
    <w:p w:rsidR="00596CD3" w:rsidRDefault="00596CD3" w:rsidP="00A90EFE">
      <w:bookmarkStart w:id="1" w:name="_Hlk170404270"/>
    </w:p>
    <w:p w:rsidR="00D471D2" w:rsidRPr="00715049" w:rsidRDefault="00596CD3" w:rsidP="00596CD3">
      <w:pPr>
        <w:pStyle w:val="a3"/>
        <w:spacing w:after="0" w:line="240" w:lineRule="auto"/>
        <w:ind w:left="960"/>
        <w:jc w:val="center"/>
        <w:rPr>
          <w:rFonts w:ascii="Times New Roman" w:hAnsi="Times New Roman"/>
          <w:b/>
          <w:bCs/>
          <w:sz w:val="20"/>
          <w:szCs w:val="20"/>
        </w:rPr>
      </w:pPr>
      <w:r>
        <w:rPr>
          <w:rFonts w:ascii="Times New Roman" w:hAnsi="Times New Roman"/>
          <w:b/>
          <w:bCs/>
          <w:sz w:val="20"/>
          <w:szCs w:val="20"/>
        </w:rPr>
        <w:t xml:space="preserve">2.2 </w:t>
      </w:r>
      <w:r w:rsidR="00D471D2" w:rsidRPr="00715049">
        <w:rPr>
          <w:rFonts w:ascii="Times New Roman" w:hAnsi="Times New Roman"/>
          <w:b/>
          <w:bCs/>
          <w:sz w:val="20"/>
          <w:szCs w:val="20"/>
        </w:rPr>
        <w:t>Образовательная область «Речевое развитие»</w:t>
      </w:r>
    </w:p>
    <w:p w:rsidR="00D471D2" w:rsidRDefault="00D471D2" w:rsidP="00596CD3">
      <w:pPr>
        <w:spacing w:after="0" w:line="240" w:lineRule="auto"/>
        <w:jc w:val="center"/>
        <w:rPr>
          <w:rFonts w:ascii="Times New Roman" w:hAnsi="Times New Roman"/>
          <w:b/>
          <w:bCs/>
          <w:sz w:val="20"/>
          <w:szCs w:val="20"/>
        </w:rPr>
      </w:pPr>
      <w:r w:rsidRPr="00E175C7">
        <w:rPr>
          <w:rFonts w:ascii="Times New Roman" w:hAnsi="Times New Roman"/>
          <w:b/>
          <w:bCs/>
          <w:sz w:val="20"/>
          <w:szCs w:val="20"/>
        </w:rPr>
        <w:t>для детей среднего возраста (4 – 5 лет) на 202</w:t>
      </w:r>
      <w:r>
        <w:rPr>
          <w:rFonts w:ascii="Times New Roman" w:hAnsi="Times New Roman"/>
          <w:b/>
          <w:bCs/>
          <w:sz w:val="20"/>
          <w:szCs w:val="20"/>
        </w:rPr>
        <w:t>4</w:t>
      </w:r>
      <w:r w:rsidRPr="00E175C7">
        <w:rPr>
          <w:rFonts w:ascii="Times New Roman" w:hAnsi="Times New Roman"/>
          <w:b/>
          <w:bCs/>
          <w:sz w:val="20"/>
          <w:szCs w:val="20"/>
        </w:rPr>
        <w:t xml:space="preserve"> – 202</w:t>
      </w:r>
      <w:r>
        <w:rPr>
          <w:rFonts w:ascii="Times New Roman" w:hAnsi="Times New Roman"/>
          <w:b/>
          <w:bCs/>
          <w:sz w:val="20"/>
          <w:szCs w:val="20"/>
        </w:rPr>
        <w:t>5</w:t>
      </w:r>
      <w:r w:rsidRPr="00E175C7">
        <w:rPr>
          <w:rFonts w:ascii="Times New Roman" w:hAnsi="Times New Roman"/>
          <w:b/>
          <w:bCs/>
          <w:sz w:val="20"/>
          <w:szCs w:val="20"/>
        </w:rPr>
        <w:t xml:space="preserve"> учебный год</w:t>
      </w:r>
    </w:p>
    <w:p w:rsidR="00D471D2" w:rsidRPr="00E175C7" w:rsidRDefault="00D471D2" w:rsidP="00D471D2">
      <w:pPr>
        <w:spacing w:after="0" w:line="240" w:lineRule="auto"/>
        <w:jc w:val="center"/>
        <w:rPr>
          <w:rFonts w:ascii="Times New Roman" w:hAnsi="Times New Roman"/>
          <w:b/>
          <w:bCs/>
          <w:sz w:val="20"/>
          <w:szCs w:val="20"/>
        </w:rPr>
      </w:pPr>
    </w:p>
    <w:tbl>
      <w:tblPr>
        <w:tblStyle w:val="ab"/>
        <w:tblW w:w="15168" w:type="dxa"/>
        <w:tblInd w:w="-5" w:type="dxa"/>
        <w:shd w:val="clear" w:color="auto" w:fill="FFFFFF" w:themeFill="background1"/>
        <w:tblLook w:val="04A0" w:firstRow="1" w:lastRow="0" w:firstColumn="1" w:lastColumn="0" w:noHBand="0" w:noVBand="1"/>
      </w:tblPr>
      <w:tblGrid>
        <w:gridCol w:w="5103"/>
        <w:gridCol w:w="10065"/>
      </w:tblGrid>
      <w:tr w:rsidR="00D471D2" w:rsidRPr="00E175C7" w:rsidTr="001D6C56">
        <w:tc>
          <w:tcPr>
            <w:tcW w:w="5103" w:type="dxa"/>
            <w:shd w:val="clear" w:color="auto" w:fill="FFFFFF" w:themeFill="background1"/>
          </w:tcPr>
          <w:p w:rsidR="00D471D2" w:rsidRPr="00E175C7" w:rsidRDefault="00D471D2" w:rsidP="00961667">
            <w:pPr>
              <w:spacing w:after="0" w:line="240" w:lineRule="auto"/>
              <w:jc w:val="center"/>
              <w:rPr>
                <w:rFonts w:ascii="Times New Roman" w:hAnsi="Times New Roman"/>
                <w:b/>
                <w:bCs/>
                <w:sz w:val="20"/>
                <w:szCs w:val="20"/>
              </w:rPr>
            </w:pPr>
            <w:r w:rsidRPr="00E175C7">
              <w:rPr>
                <w:rFonts w:ascii="Times New Roman" w:hAnsi="Times New Roman"/>
                <w:b/>
                <w:bCs/>
                <w:sz w:val="20"/>
                <w:szCs w:val="20"/>
              </w:rPr>
              <w:t>Задачи</w:t>
            </w:r>
          </w:p>
        </w:tc>
        <w:tc>
          <w:tcPr>
            <w:tcW w:w="10065" w:type="dxa"/>
            <w:shd w:val="clear" w:color="auto" w:fill="FFFFFF" w:themeFill="background1"/>
          </w:tcPr>
          <w:p w:rsidR="00D471D2" w:rsidRPr="00E175C7" w:rsidRDefault="00D471D2" w:rsidP="00961667">
            <w:pPr>
              <w:spacing w:after="0" w:line="240" w:lineRule="auto"/>
              <w:jc w:val="center"/>
              <w:rPr>
                <w:rFonts w:ascii="Times New Roman" w:hAnsi="Times New Roman"/>
                <w:b/>
                <w:bCs/>
                <w:sz w:val="20"/>
                <w:szCs w:val="20"/>
              </w:rPr>
            </w:pPr>
            <w:r w:rsidRPr="00E175C7">
              <w:rPr>
                <w:rFonts w:ascii="Times New Roman" w:hAnsi="Times New Roman"/>
                <w:b/>
                <w:bCs/>
                <w:sz w:val="20"/>
                <w:szCs w:val="20"/>
              </w:rPr>
              <w:t>Содержание</w:t>
            </w:r>
          </w:p>
        </w:tc>
      </w:tr>
      <w:tr w:rsidR="00D471D2" w:rsidRPr="00E175C7" w:rsidTr="001D6C56">
        <w:trPr>
          <w:trHeight w:val="300"/>
        </w:trPr>
        <w:tc>
          <w:tcPr>
            <w:tcW w:w="5103" w:type="dxa"/>
            <w:shd w:val="clear" w:color="auto" w:fill="FFFFFF" w:themeFill="background1"/>
          </w:tcPr>
          <w:p w:rsidR="00D471D2" w:rsidRPr="004F2C63" w:rsidRDefault="00D471D2" w:rsidP="00961667">
            <w:pPr>
              <w:shd w:val="clear" w:color="auto" w:fill="FFFFFF"/>
              <w:spacing w:after="0" w:line="240" w:lineRule="auto"/>
              <w:ind w:right="30" w:firstLine="208"/>
              <w:jc w:val="both"/>
              <w:rPr>
                <w:rFonts w:ascii="Times New Roman" w:hAnsi="Times New Roman"/>
                <w:color w:val="1A1A1A"/>
                <w:sz w:val="20"/>
                <w:szCs w:val="20"/>
              </w:rPr>
            </w:pPr>
            <w:r>
              <w:rPr>
                <w:rFonts w:ascii="Times New Roman" w:hAnsi="Times New Roman"/>
                <w:color w:val="1A1A1A"/>
                <w:sz w:val="20"/>
                <w:szCs w:val="20"/>
              </w:rPr>
              <w:t xml:space="preserve">- </w:t>
            </w:r>
            <w:r w:rsidRPr="004F2C63">
              <w:rPr>
                <w:rFonts w:ascii="Times New Roman" w:hAnsi="Times New Roman"/>
                <w:color w:val="1A1A1A"/>
                <w:sz w:val="20"/>
                <w:szCs w:val="20"/>
              </w:rPr>
              <w:t>овладения речью как средством общения и культуры;</w:t>
            </w:r>
          </w:p>
          <w:p w:rsidR="00D471D2" w:rsidRDefault="00D471D2" w:rsidP="00961667">
            <w:pPr>
              <w:shd w:val="clear" w:color="auto" w:fill="FFFFFF"/>
              <w:spacing w:after="0" w:line="240" w:lineRule="auto"/>
              <w:ind w:right="30" w:firstLine="208"/>
              <w:jc w:val="both"/>
              <w:rPr>
                <w:rFonts w:ascii="Times New Roman" w:hAnsi="Times New Roman"/>
                <w:color w:val="1A1A1A"/>
                <w:sz w:val="20"/>
                <w:szCs w:val="20"/>
              </w:rPr>
            </w:pPr>
            <w:r>
              <w:rPr>
                <w:rFonts w:ascii="Times New Roman" w:hAnsi="Times New Roman"/>
                <w:color w:val="1A1A1A"/>
                <w:sz w:val="20"/>
                <w:szCs w:val="20"/>
              </w:rPr>
              <w:t xml:space="preserve">- </w:t>
            </w:r>
            <w:r w:rsidRPr="004F2C63">
              <w:rPr>
                <w:rFonts w:ascii="Times New Roman" w:hAnsi="Times New Roman"/>
                <w:color w:val="1A1A1A"/>
                <w:sz w:val="20"/>
                <w:szCs w:val="20"/>
              </w:rPr>
              <w:t>обогащения активного словаря;</w:t>
            </w:r>
          </w:p>
          <w:p w:rsidR="00D471D2" w:rsidRPr="004F2C63" w:rsidRDefault="00D471D2" w:rsidP="00961667">
            <w:pPr>
              <w:shd w:val="clear" w:color="auto" w:fill="FFFFFF"/>
              <w:spacing w:after="0" w:line="240" w:lineRule="auto"/>
              <w:ind w:right="30"/>
              <w:jc w:val="both"/>
              <w:rPr>
                <w:rFonts w:ascii="Times New Roman" w:hAnsi="Times New Roman"/>
                <w:color w:val="1A1A1A"/>
                <w:sz w:val="20"/>
                <w:szCs w:val="20"/>
              </w:rPr>
            </w:pPr>
            <w:r>
              <w:rPr>
                <w:rFonts w:ascii="Times New Roman" w:hAnsi="Times New Roman"/>
                <w:color w:val="1A1A1A"/>
                <w:sz w:val="20"/>
                <w:szCs w:val="20"/>
              </w:rPr>
              <w:t xml:space="preserve">    - </w:t>
            </w:r>
            <w:r w:rsidRPr="004F2C63">
              <w:rPr>
                <w:rFonts w:ascii="Times New Roman" w:hAnsi="Times New Roman"/>
                <w:color w:val="1A1A1A"/>
                <w:sz w:val="20"/>
                <w:szCs w:val="20"/>
              </w:rPr>
              <w:t>развития связной, грамматически правильной диалогической и монологической</w:t>
            </w:r>
            <w:r>
              <w:rPr>
                <w:rFonts w:ascii="Times New Roman" w:hAnsi="Times New Roman"/>
                <w:color w:val="1A1A1A"/>
                <w:sz w:val="20"/>
                <w:szCs w:val="20"/>
              </w:rPr>
              <w:t xml:space="preserve"> </w:t>
            </w:r>
            <w:r w:rsidRPr="004F2C63">
              <w:rPr>
                <w:rFonts w:ascii="Times New Roman" w:hAnsi="Times New Roman"/>
                <w:color w:val="1A1A1A"/>
                <w:sz w:val="20"/>
                <w:szCs w:val="20"/>
              </w:rPr>
              <w:t>речи;</w:t>
            </w:r>
          </w:p>
          <w:p w:rsidR="00D471D2" w:rsidRPr="004F2C63" w:rsidRDefault="00D471D2" w:rsidP="00961667">
            <w:pPr>
              <w:shd w:val="clear" w:color="auto" w:fill="FFFFFF"/>
              <w:spacing w:after="0" w:line="240" w:lineRule="auto"/>
              <w:ind w:right="30" w:firstLine="208"/>
              <w:jc w:val="both"/>
              <w:rPr>
                <w:rFonts w:ascii="Times New Roman" w:hAnsi="Times New Roman"/>
                <w:color w:val="1A1A1A"/>
                <w:sz w:val="20"/>
                <w:szCs w:val="20"/>
              </w:rPr>
            </w:pPr>
            <w:r>
              <w:rPr>
                <w:rFonts w:ascii="Times New Roman" w:hAnsi="Times New Roman"/>
                <w:color w:val="1A1A1A"/>
                <w:sz w:val="20"/>
                <w:szCs w:val="20"/>
              </w:rPr>
              <w:t xml:space="preserve">- </w:t>
            </w:r>
            <w:r w:rsidRPr="004F2C63">
              <w:rPr>
                <w:rFonts w:ascii="Times New Roman" w:hAnsi="Times New Roman"/>
                <w:color w:val="1A1A1A"/>
                <w:sz w:val="20"/>
                <w:szCs w:val="20"/>
              </w:rPr>
              <w:t>развития речевого творчества;</w:t>
            </w:r>
          </w:p>
          <w:p w:rsidR="00D471D2" w:rsidRPr="004F2C63" w:rsidRDefault="00D471D2" w:rsidP="00961667">
            <w:pPr>
              <w:shd w:val="clear" w:color="auto" w:fill="FFFFFF"/>
              <w:spacing w:after="0" w:line="240" w:lineRule="auto"/>
              <w:ind w:right="30" w:firstLine="208"/>
              <w:jc w:val="both"/>
              <w:rPr>
                <w:rFonts w:ascii="Times New Roman" w:hAnsi="Times New Roman"/>
                <w:color w:val="1A1A1A"/>
                <w:sz w:val="20"/>
                <w:szCs w:val="20"/>
              </w:rPr>
            </w:pPr>
            <w:r>
              <w:rPr>
                <w:rFonts w:ascii="Times New Roman" w:hAnsi="Times New Roman"/>
                <w:color w:val="1A1A1A"/>
                <w:sz w:val="20"/>
                <w:szCs w:val="20"/>
              </w:rPr>
              <w:t xml:space="preserve">- </w:t>
            </w:r>
            <w:r w:rsidRPr="004F2C63">
              <w:rPr>
                <w:rFonts w:ascii="Times New Roman" w:hAnsi="Times New Roman"/>
                <w:color w:val="1A1A1A"/>
                <w:sz w:val="20"/>
                <w:szCs w:val="20"/>
              </w:rPr>
              <w:t xml:space="preserve">развития звуковой и интонационной культуры речи, </w:t>
            </w:r>
            <w:r w:rsidRPr="004F2C63">
              <w:rPr>
                <w:rFonts w:ascii="Times New Roman" w:hAnsi="Times New Roman"/>
                <w:color w:val="1A1A1A"/>
                <w:sz w:val="20"/>
                <w:szCs w:val="20"/>
              </w:rPr>
              <w:lastRenderedPageBreak/>
              <w:t>фонематического слуха;</w:t>
            </w:r>
          </w:p>
          <w:p w:rsidR="00D471D2" w:rsidRPr="004F2C63" w:rsidRDefault="00D471D2" w:rsidP="00961667">
            <w:pPr>
              <w:shd w:val="clear" w:color="auto" w:fill="FFFFFF"/>
              <w:spacing w:after="0" w:line="240" w:lineRule="auto"/>
              <w:ind w:right="30" w:firstLine="208"/>
              <w:jc w:val="both"/>
              <w:rPr>
                <w:rFonts w:ascii="Times New Roman" w:hAnsi="Times New Roman"/>
                <w:color w:val="1A1A1A"/>
                <w:sz w:val="20"/>
                <w:szCs w:val="20"/>
              </w:rPr>
            </w:pPr>
            <w:r>
              <w:rPr>
                <w:rFonts w:ascii="Times New Roman" w:hAnsi="Times New Roman"/>
                <w:color w:val="1A1A1A"/>
                <w:sz w:val="20"/>
                <w:szCs w:val="20"/>
              </w:rPr>
              <w:t xml:space="preserve">- </w:t>
            </w:r>
            <w:r w:rsidRPr="004F2C63">
              <w:rPr>
                <w:rFonts w:ascii="Times New Roman" w:hAnsi="Times New Roman"/>
                <w:color w:val="1A1A1A"/>
                <w:sz w:val="20"/>
                <w:szCs w:val="20"/>
              </w:rPr>
              <w:t>знакомства с книжной культурой, детской литературой;</w:t>
            </w:r>
          </w:p>
          <w:p w:rsidR="00D471D2" w:rsidRPr="004F2C63" w:rsidRDefault="00D471D2" w:rsidP="00961667">
            <w:pPr>
              <w:shd w:val="clear" w:color="auto" w:fill="FFFFFF"/>
              <w:spacing w:after="0" w:line="240" w:lineRule="auto"/>
              <w:ind w:right="30" w:firstLine="208"/>
              <w:jc w:val="both"/>
              <w:rPr>
                <w:rFonts w:ascii="Times New Roman" w:hAnsi="Times New Roman"/>
                <w:color w:val="1A1A1A"/>
                <w:sz w:val="20"/>
                <w:szCs w:val="20"/>
              </w:rPr>
            </w:pPr>
            <w:r>
              <w:rPr>
                <w:rFonts w:ascii="Times New Roman" w:hAnsi="Times New Roman"/>
                <w:color w:val="1A1A1A"/>
                <w:sz w:val="20"/>
                <w:szCs w:val="20"/>
              </w:rPr>
              <w:t xml:space="preserve">- </w:t>
            </w:r>
            <w:r w:rsidRPr="004F2C63">
              <w:rPr>
                <w:rFonts w:ascii="Times New Roman" w:hAnsi="Times New Roman"/>
                <w:color w:val="1A1A1A"/>
                <w:sz w:val="20"/>
                <w:szCs w:val="20"/>
              </w:rPr>
              <w:t>развития понимания на слух текстов различных жанров детской литературы;</w:t>
            </w:r>
          </w:p>
          <w:p w:rsidR="00D471D2" w:rsidRPr="004F2C63" w:rsidRDefault="00D471D2" w:rsidP="00961667">
            <w:pPr>
              <w:shd w:val="clear" w:color="auto" w:fill="FFFFFF"/>
              <w:spacing w:after="0" w:line="240" w:lineRule="auto"/>
              <w:ind w:right="30" w:firstLine="208"/>
              <w:jc w:val="both"/>
              <w:rPr>
                <w:rFonts w:ascii="Times New Roman" w:hAnsi="Times New Roman"/>
                <w:color w:val="1A1A1A"/>
                <w:sz w:val="20"/>
                <w:szCs w:val="20"/>
              </w:rPr>
            </w:pPr>
            <w:r>
              <w:rPr>
                <w:rFonts w:ascii="Times New Roman" w:hAnsi="Times New Roman"/>
                <w:color w:val="1A1A1A"/>
                <w:sz w:val="20"/>
                <w:szCs w:val="20"/>
              </w:rPr>
              <w:t xml:space="preserve">- </w:t>
            </w:r>
            <w:r w:rsidRPr="004F2C63">
              <w:rPr>
                <w:rFonts w:ascii="Times New Roman" w:hAnsi="Times New Roman"/>
                <w:color w:val="1A1A1A"/>
                <w:sz w:val="20"/>
                <w:szCs w:val="20"/>
              </w:rPr>
              <w:t>формирования звуковой аналитико-синтетической активности как предпосылки</w:t>
            </w:r>
            <w:r>
              <w:rPr>
                <w:rFonts w:ascii="Times New Roman" w:hAnsi="Times New Roman"/>
                <w:color w:val="1A1A1A"/>
                <w:sz w:val="20"/>
                <w:szCs w:val="20"/>
              </w:rPr>
              <w:t xml:space="preserve"> </w:t>
            </w:r>
            <w:r w:rsidRPr="004F2C63">
              <w:rPr>
                <w:rFonts w:ascii="Times New Roman" w:hAnsi="Times New Roman"/>
                <w:color w:val="1A1A1A"/>
                <w:sz w:val="20"/>
                <w:szCs w:val="20"/>
              </w:rPr>
              <w:t>обучения грамоте;</w:t>
            </w:r>
          </w:p>
          <w:p w:rsidR="00D471D2" w:rsidRPr="004F2C63" w:rsidRDefault="00D471D2" w:rsidP="00961667">
            <w:pPr>
              <w:shd w:val="clear" w:color="auto" w:fill="FFFFFF"/>
              <w:spacing w:after="0" w:line="240" w:lineRule="auto"/>
              <w:ind w:right="30" w:firstLine="208"/>
              <w:jc w:val="both"/>
              <w:rPr>
                <w:rFonts w:ascii="Times New Roman" w:hAnsi="Times New Roman"/>
                <w:color w:val="1A1A1A"/>
                <w:sz w:val="20"/>
                <w:szCs w:val="20"/>
              </w:rPr>
            </w:pPr>
            <w:r>
              <w:rPr>
                <w:rFonts w:ascii="Times New Roman" w:hAnsi="Times New Roman"/>
                <w:color w:val="1A1A1A"/>
                <w:sz w:val="20"/>
                <w:szCs w:val="20"/>
              </w:rPr>
              <w:t xml:space="preserve">- </w:t>
            </w:r>
            <w:r w:rsidRPr="004F2C63">
              <w:rPr>
                <w:rFonts w:ascii="Times New Roman" w:hAnsi="Times New Roman"/>
                <w:color w:val="1A1A1A"/>
                <w:sz w:val="20"/>
                <w:szCs w:val="20"/>
              </w:rPr>
              <w:t>профилактики речевых нарушений и их системных последствий.</w:t>
            </w:r>
          </w:p>
          <w:p w:rsidR="00D471D2" w:rsidRPr="00AA2C09" w:rsidRDefault="00D471D2" w:rsidP="00961667">
            <w:pPr>
              <w:spacing w:after="0" w:line="240" w:lineRule="auto"/>
              <w:rPr>
                <w:rFonts w:ascii="Times New Roman" w:hAnsi="Times New Roman"/>
                <w:b/>
                <w:sz w:val="20"/>
                <w:szCs w:val="20"/>
              </w:rPr>
            </w:pPr>
          </w:p>
        </w:tc>
        <w:tc>
          <w:tcPr>
            <w:tcW w:w="10065" w:type="dxa"/>
            <w:shd w:val="clear" w:color="auto" w:fill="FFFFFF" w:themeFill="background1"/>
          </w:tcPr>
          <w:p w:rsidR="00D471D2" w:rsidRPr="00EF5256" w:rsidRDefault="00D471D2" w:rsidP="00961667">
            <w:pPr>
              <w:shd w:val="clear" w:color="auto" w:fill="FFFFFF"/>
              <w:spacing w:after="0" w:line="240" w:lineRule="auto"/>
              <w:ind w:left="179" w:right="178" w:firstLine="425"/>
              <w:jc w:val="both"/>
              <w:rPr>
                <w:rFonts w:ascii="Times New Roman" w:hAnsi="Times New Roman"/>
                <w:color w:val="1A1A1A"/>
                <w:sz w:val="20"/>
                <w:szCs w:val="20"/>
              </w:rPr>
            </w:pPr>
            <w:r w:rsidRPr="00EF5256">
              <w:rPr>
                <w:rFonts w:ascii="Times New Roman" w:hAnsi="Times New Roman"/>
                <w:color w:val="1A1A1A"/>
                <w:sz w:val="20"/>
                <w:szCs w:val="20"/>
              </w:rPr>
              <w:lastRenderedPageBreak/>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D471D2" w:rsidRPr="00EF5256" w:rsidRDefault="00D471D2" w:rsidP="00961667">
            <w:pPr>
              <w:shd w:val="clear" w:color="auto" w:fill="FFFFFF"/>
              <w:spacing w:after="0" w:line="240" w:lineRule="auto"/>
              <w:ind w:left="179" w:right="178" w:firstLine="425"/>
              <w:jc w:val="both"/>
              <w:rPr>
                <w:rFonts w:ascii="Times New Roman" w:hAnsi="Times New Roman"/>
                <w:color w:val="1A1A1A"/>
                <w:sz w:val="20"/>
                <w:szCs w:val="20"/>
              </w:rPr>
            </w:pPr>
            <w:r w:rsidRPr="00EF5256">
              <w:rPr>
                <w:rFonts w:ascii="Times New Roman" w:hAnsi="Times New Roman"/>
                <w:color w:val="1A1A1A"/>
                <w:sz w:val="20"/>
                <w:szCs w:val="20"/>
              </w:rPr>
              <w:t>В этот период основное значение придается стимулированию речевой активности обучающихся с ТНР, формированию мотивационно-</w:t>
            </w:r>
            <w:proofErr w:type="spellStart"/>
            <w:r w:rsidRPr="00EF5256">
              <w:rPr>
                <w:rFonts w:ascii="Times New Roman" w:hAnsi="Times New Roman"/>
                <w:color w:val="1A1A1A"/>
                <w:sz w:val="20"/>
                <w:szCs w:val="20"/>
              </w:rPr>
              <w:t>потребностного</w:t>
            </w:r>
            <w:proofErr w:type="spellEnd"/>
            <w:r w:rsidRPr="00EF5256">
              <w:rPr>
                <w:rFonts w:ascii="Times New Roman" w:hAnsi="Times New Roman"/>
                <w:color w:val="1A1A1A"/>
                <w:sz w:val="20"/>
                <w:szCs w:val="20"/>
              </w:rPr>
              <w:t xml:space="preserve"> компонента речевой деятельности, развитию когнитивных предпосылок речевой деятельности. Обучающиеся учатся </w:t>
            </w:r>
            <w:proofErr w:type="spellStart"/>
            <w:r w:rsidRPr="00EF5256">
              <w:rPr>
                <w:rFonts w:ascii="Times New Roman" w:hAnsi="Times New Roman"/>
                <w:color w:val="1A1A1A"/>
                <w:sz w:val="20"/>
                <w:szCs w:val="20"/>
              </w:rPr>
              <w:t>вербализовывать</w:t>
            </w:r>
            <w:proofErr w:type="spellEnd"/>
            <w:r w:rsidRPr="00EF5256">
              <w:rPr>
                <w:rFonts w:ascii="Times New Roman" w:hAnsi="Times New Roman"/>
                <w:color w:val="1A1A1A"/>
                <w:sz w:val="20"/>
                <w:szCs w:val="20"/>
              </w:rPr>
              <w:t xml:space="preserve"> свое отношение к окружающему миру, предметам и явлениям, делать элементарные словесные обобщения.</w:t>
            </w:r>
          </w:p>
          <w:p w:rsidR="00D471D2" w:rsidRPr="00EF5256" w:rsidRDefault="00D471D2" w:rsidP="00961667">
            <w:pPr>
              <w:shd w:val="clear" w:color="auto" w:fill="FFFFFF"/>
              <w:spacing w:after="0" w:line="240" w:lineRule="auto"/>
              <w:ind w:left="179" w:right="178" w:firstLine="425"/>
              <w:jc w:val="both"/>
              <w:rPr>
                <w:rFonts w:ascii="Times New Roman" w:hAnsi="Times New Roman"/>
                <w:color w:val="1A1A1A"/>
                <w:sz w:val="20"/>
                <w:szCs w:val="20"/>
              </w:rPr>
            </w:pPr>
            <w:r w:rsidRPr="00EF5256">
              <w:rPr>
                <w:rFonts w:ascii="Times New Roman" w:hAnsi="Times New Roman"/>
                <w:color w:val="1A1A1A"/>
                <w:sz w:val="20"/>
                <w:szCs w:val="20"/>
              </w:rPr>
              <w:lastRenderedPageBreak/>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w:t>
            </w:r>
          </w:p>
          <w:p w:rsidR="00D471D2" w:rsidRPr="00AA2C09" w:rsidRDefault="00D471D2" w:rsidP="00961667">
            <w:pPr>
              <w:shd w:val="clear" w:color="auto" w:fill="FFFFFF"/>
              <w:spacing w:after="0" w:line="240" w:lineRule="auto"/>
              <w:ind w:left="179" w:right="178" w:firstLine="425"/>
              <w:jc w:val="both"/>
              <w:rPr>
                <w:rFonts w:ascii="Times New Roman" w:hAnsi="Times New Roman"/>
                <w:color w:val="1A1A1A"/>
                <w:sz w:val="20"/>
                <w:szCs w:val="20"/>
              </w:rPr>
            </w:pPr>
            <w:r w:rsidRPr="00EF5256">
              <w:rPr>
                <w:rFonts w:ascii="Times New Roman" w:hAnsi="Times New Roman"/>
                <w:color w:val="1A1A1A"/>
                <w:sz w:val="20"/>
                <w:szCs w:val="20"/>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D471D2" w:rsidRPr="006945B3" w:rsidRDefault="00D471D2" w:rsidP="00961667">
            <w:pPr>
              <w:shd w:val="clear" w:color="auto" w:fill="FFFFFF"/>
              <w:spacing w:after="0" w:line="240" w:lineRule="auto"/>
              <w:ind w:left="179" w:right="178" w:firstLine="425"/>
              <w:jc w:val="both"/>
              <w:rPr>
                <w:rFonts w:ascii="Times New Roman" w:hAnsi="Times New Roman"/>
                <w:color w:val="1A1A1A"/>
                <w:sz w:val="20"/>
                <w:szCs w:val="20"/>
              </w:rPr>
            </w:pPr>
            <w:r w:rsidRPr="00AA2C09">
              <w:rPr>
                <w:rFonts w:ascii="Times New Roman" w:hAnsi="Times New Roman"/>
                <w:color w:val="1A1A1A"/>
                <w:sz w:val="20"/>
                <w:szCs w:val="20"/>
              </w:rPr>
              <w:t>Педагогический</w:t>
            </w:r>
            <w:r>
              <w:rPr>
                <w:rFonts w:ascii="Times New Roman" w:hAnsi="Times New Roman"/>
                <w:color w:val="1A1A1A"/>
                <w:sz w:val="20"/>
                <w:szCs w:val="20"/>
              </w:rPr>
              <w:t xml:space="preserve"> </w:t>
            </w:r>
            <w:r w:rsidRPr="00AA2C09">
              <w:rPr>
                <w:rFonts w:ascii="Times New Roman" w:hAnsi="Times New Roman"/>
                <w:color w:val="1A1A1A"/>
                <w:sz w:val="20"/>
                <w:szCs w:val="20"/>
              </w:rPr>
              <w:t>работник,</w:t>
            </w:r>
            <w:r>
              <w:rPr>
                <w:rFonts w:ascii="Times New Roman" w:hAnsi="Times New Roman"/>
                <w:color w:val="1A1A1A"/>
                <w:sz w:val="20"/>
                <w:szCs w:val="20"/>
              </w:rPr>
              <w:t xml:space="preserve"> </w:t>
            </w:r>
            <w:r w:rsidRPr="00AA2C09">
              <w:rPr>
                <w:rFonts w:ascii="Times New Roman" w:hAnsi="Times New Roman"/>
                <w:color w:val="1A1A1A"/>
                <w:sz w:val="20"/>
                <w:szCs w:val="20"/>
              </w:rPr>
              <w:t>стремясь</w:t>
            </w:r>
            <w:r>
              <w:rPr>
                <w:rFonts w:ascii="Times New Roman" w:hAnsi="Times New Roman"/>
                <w:color w:val="1A1A1A"/>
                <w:sz w:val="20"/>
                <w:szCs w:val="20"/>
              </w:rPr>
              <w:t xml:space="preserve"> </w:t>
            </w:r>
            <w:r w:rsidRPr="00AA2C09">
              <w:rPr>
                <w:rFonts w:ascii="Times New Roman" w:hAnsi="Times New Roman"/>
                <w:color w:val="1A1A1A"/>
                <w:sz w:val="20"/>
                <w:szCs w:val="20"/>
              </w:rPr>
              <w:t>развить</w:t>
            </w:r>
            <w:r>
              <w:rPr>
                <w:rFonts w:ascii="Times New Roman" w:hAnsi="Times New Roman"/>
                <w:color w:val="1A1A1A"/>
                <w:sz w:val="20"/>
                <w:szCs w:val="20"/>
              </w:rPr>
              <w:t xml:space="preserve"> </w:t>
            </w:r>
            <w:r w:rsidRPr="00AA2C09">
              <w:rPr>
                <w:rFonts w:ascii="Times New Roman" w:hAnsi="Times New Roman"/>
                <w:color w:val="1A1A1A"/>
                <w:sz w:val="20"/>
                <w:szCs w:val="20"/>
              </w:rPr>
              <w:t>коммуникативные</w:t>
            </w:r>
            <w:r>
              <w:rPr>
                <w:rFonts w:ascii="Times New Roman" w:hAnsi="Times New Roman"/>
                <w:color w:val="1A1A1A"/>
                <w:sz w:val="20"/>
                <w:szCs w:val="20"/>
              </w:rPr>
              <w:t xml:space="preserve"> </w:t>
            </w:r>
            <w:r w:rsidRPr="00AA2C09">
              <w:rPr>
                <w:rFonts w:ascii="Times New Roman" w:hAnsi="Times New Roman"/>
                <w:color w:val="1A1A1A"/>
                <w:sz w:val="20"/>
                <w:szCs w:val="20"/>
              </w:rPr>
              <w:t>способности</w:t>
            </w:r>
            <w:r>
              <w:rPr>
                <w:rFonts w:ascii="Times New Roman" w:hAnsi="Times New Roman"/>
                <w:color w:val="1A1A1A"/>
                <w:sz w:val="20"/>
                <w:szCs w:val="20"/>
              </w:rPr>
              <w:t xml:space="preserve"> </w:t>
            </w:r>
            <w:r w:rsidRPr="00AA2C09">
              <w:rPr>
                <w:rFonts w:ascii="Times New Roman" w:hAnsi="Times New Roman"/>
                <w:color w:val="1A1A1A"/>
                <w:sz w:val="20"/>
                <w:szCs w:val="20"/>
              </w:rPr>
              <w:t>ребенка среднего дошкольного возраста с ТНР, учитывает особенности развития его</w:t>
            </w:r>
            <w:r>
              <w:rPr>
                <w:rFonts w:ascii="Times New Roman" w:hAnsi="Times New Roman"/>
                <w:color w:val="1A1A1A"/>
                <w:sz w:val="20"/>
                <w:szCs w:val="20"/>
              </w:rPr>
              <w:t xml:space="preserve"> </w:t>
            </w:r>
            <w:r w:rsidRPr="00AA2C09">
              <w:rPr>
                <w:rFonts w:ascii="Times New Roman" w:hAnsi="Times New Roman"/>
                <w:color w:val="1A1A1A"/>
                <w:sz w:val="20"/>
                <w:szCs w:val="20"/>
              </w:rPr>
              <w:t>игровой</w:t>
            </w:r>
            <w:r>
              <w:rPr>
                <w:rFonts w:ascii="Times New Roman" w:hAnsi="Times New Roman"/>
                <w:color w:val="1A1A1A"/>
                <w:sz w:val="20"/>
                <w:szCs w:val="20"/>
              </w:rPr>
              <w:t xml:space="preserve"> </w:t>
            </w:r>
            <w:r w:rsidRPr="00AA2C09">
              <w:rPr>
                <w:rFonts w:ascii="Times New Roman" w:hAnsi="Times New Roman"/>
                <w:color w:val="1A1A1A"/>
                <w:sz w:val="20"/>
                <w:szCs w:val="20"/>
              </w:rPr>
              <w:t>деятельности:</w:t>
            </w:r>
            <w:r>
              <w:rPr>
                <w:rFonts w:ascii="Times New Roman" w:hAnsi="Times New Roman"/>
                <w:color w:val="1A1A1A"/>
                <w:sz w:val="20"/>
                <w:szCs w:val="20"/>
              </w:rPr>
              <w:t xml:space="preserve"> </w:t>
            </w:r>
            <w:r w:rsidRPr="00AA2C09">
              <w:rPr>
                <w:rFonts w:ascii="Times New Roman" w:hAnsi="Times New Roman"/>
                <w:color w:val="1A1A1A"/>
                <w:sz w:val="20"/>
                <w:szCs w:val="20"/>
              </w:rPr>
              <w:t>сформированность</w:t>
            </w:r>
            <w:r>
              <w:rPr>
                <w:rFonts w:ascii="Times New Roman" w:hAnsi="Times New Roman"/>
                <w:color w:val="1A1A1A"/>
                <w:sz w:val="20"/>
                <w:szCs w:val="20"/>
              </w:rPr>
              <w:t xml:space="preserve"> </w:t>
            </w:r>
            <w:r w:rsidRPr="00AA2C09">
              <w:rPr>
                <w:rFonts w:ascii="Times New Roman" w:hAnsi="Times New Roman"/>
                <w:color w:val="1A1A1A"/>
                <w:sz w:val="20"/>
                <w:szCs w:val="20"/>
              </w:rPr>
              <w:t>игровых</w:t>
            </w:r>
            <w:r>
              <w:rPr>
                <w:rFonts w:ascii="Times New Roman" w:hAnsi="Times New Roman"/>
                <w:color w:val="1A1A1A"/>
                <w:sz w:val="20"/>
                <w:szCs w:val="20"/>
              </w:rPr>
              <w:t xml:space="preserve"> </w:t>
            </w:r>
            <w:r w:rsidRPr="00AA2C09">
              <w:rPr>
                <w:rFonts w:ascii="Times New Roman" w:hAnsi="Times New Roman"/>
                <w:color w:val="1A1A1A"/>
                <w:sz w:val="20"/>
                <w:szCs w:val="20"/>
              </w:rPr>
              <w:t>действий,</w:t>
            </w:r>
            <w:r>
              <w:rPr>
                <w:rFonts w:ascii="Times New Roman" w:hAnsi="Times New Roman"/>
                <w:color w:val="1A1A1A"/>
                <w:sz w:val="20"/>
                <w:szCs w:val="20"/>
              </w:rPr>
              <w:t xml:space="preserve"> </w:t>
            </w:r>
            <w:r w:rsidRPr="00AA2C09">
              <w:rPr>
                <w:rFonts w:ascii="Times New Roman" w:hAnsi="Times New Roman"/>
                <w:color w:val="1A1A1A"/>
                <w:sz w:val="20"/>
                <w:szCs w:val="20"/>
              </w:rPr>
              <w:t>возможности</w:t>
            </w:r>
            <w:r>
              <w:rPr>
                <w:rFonts w:ascii="Times New Roman" w:hAnsi="Times New Roman"/>
                <w:color w:val="1A1A1A"/>
                <w:sz w:val="20"/>
                <w:szCs w:val="20"/>
              </w:rPr>
              <w:t xml:space="preserve"> </w:t>
            </w:r>
            <w:r w:rsidRPr="00AA2C09">
              <w:rPr>
                <w:rFonts w:ascii="Times New Roman" w:hAnsi="Times New Roman"/>
                <w:color w:val="1A1A1A"/>
                <w:sz w:val="20"/>
                <w:szCs w:val="20"/>
              </w:rPr>
              <w:t>коммуникативные умения взаимодействия с педагогическим работником и другими</w:t>
            </w:r>
            <w:r>
              <w:rPr>
                <w:rFonts w:ascii="Times New Roman" w:hAnsi="Times New Roman"/>
                <w:color w:val="1A1A1A"/>
                <w:sz w:val="20"/>
                <w:szCs w:val="20"/>
              </w:rPr>
              <w:t xml:space="preserve"> детьми.</w:t>
            </w:r>
          </w:p>
        </w:tc>
      </w:tr>
    </w:tbl>
    <w:p w:rsidR="00596CD3" w:rsidRDefault="00596CD3" w:rsidP="00596CD3">
      <w:pPr>
        <w:spacing w:after="0" w:line="240" w:lineRule="auto"/>
        <w:rPr>
          <w:rFonts w:ascii="Times New Roman" w:hAnsi="Times New Roman"/>
          <w:b/>
          <w:color w:val="ED0000"/>
          <w:sz w:val="20"/>
          <w:szCs w:val="20"/>
        </w:rPr>
      </w:pPr>
    </w:p>
    <w:p w:rsidR="00596CD3" w:rsidRDefault="00596CD3" w:rsidP="00596CD3">
      <w:pPr>
        <w:spacing w:after="0" w:line="240" w:lineRule="auto"/>
        <w:rPr>
          <w:rFonts w:ascii="Times New Roman" w:hAnsi="Times New Roman"/>
          <w:b/>
          <w:color w:val="ED0000"/>
          <w:sz w:val="20"/>
          <w:szCs w:val="20"/>
        </w:rPr>
      </w:pPr>
    </w:p>
    <w:p w:rsidR="00D471D2" w:rsidRPr="00596CD3" w:rsidRDefault="00596CD3" w:rsidP="00596CD3">
      <w:pPr>
        <w:spacing w:after="0" w:line="259" w:lineRule="auto"/>
        <w:ind w:left="540"/>
        <w:jc w:val="center"/>
        <w:rPr>
          <w:rFonts w:ascii="Times New Roman" w:hAnsi="Times New Roman"/>
          <w:b/>
          <w:bCs/>
          <w:sz w:val="20"/>
          <w:szCs w:val="20"/>
        </w:rPr>
      </w:pPr>
      <w:r>
        <w:rPr>
          <w:rFonts w:ascii="Times New Roman" w:hAnsi="Times New Roman"/>
          <w:b/>
          <w:bCs/>
          <w:sz w:val="20"/>
          <w:szCs w:val="20"/>
        </w:rPr>
        <w:t xml:space="preserve">2.3 </w:t>
      </w:r>
      <w:r w:rsidR="00D471D2" w:rsidRPr="00596CD3">
        <w:rPr>
          <w:rFonts w:ascii="Times New Roman" w:hAnsi="Times New Roman"/>
          <w:b/>
          <w:bCs/>
          <w:sz w:val="20"/>
          <w:szCs w:val="20"/>
        </w:rPr>
        <w:t>Образовательная область «Познавательное развитие»</w:t>
      </w:r>
    </w:p>
    <w:p w:rsidR="00D471D2" w:rsidRDefault="00D471D2" w:rsidP="00D471D2">
      <w:pPr>
        <w:spacing w:after="0"/>
        <w:jc w:val="center"/>
        <w:rPr>
          <w:rFonts w:ascii="Times New Roman" w:hAnsi="Times New Roman"/>
          <w:b/>
          <w:bCs/>
          <w:sz w:val="20"/>
          <w:szCs w:val="20"/>
        </w:rPr>
      </w:pPr>
      <w:r w:rsidRPr="00106BCC">
        <w:rPr>
          <w:rFonts w:ascii="Times New Roman" w:hAnsi="Times New Roman"/>
          <w:b/>
          <w:bCs/>
          <w:sz w:val="20"/>
          <w:szCs w:val="20"/>
        </w:rPr>
        <w:t>для детей среднего возраста (4 – 5 лет) на 202</w:t>
      </w:r>
      <w:r w:rsidR="00596CD3">
        <w:rPr>
          <w:rFonts w:ascii="Times New Roman" w:hAnsi="Times New Roman"/>
          <w:b/>
          <w:bCs/>
          <w:sz w:val="20"/>
          <w:szCs w:val="20"/>
        </w:rPr>
        <w:t>4</w:t>
      </w:r>
      <w:r w:rsidRPr="00106BCC">
        <w:rPr>
          <w:rFonts w:ascii="Times New Roman" w:hAnsi="Times New Roman"/>
          <w:b/>
          <w:bCs/>
          <w:sz w:val="20"/>
          <w:szCs w:val="20"/>
        </w:rPr>
        <w:t xml:space="preserve"> – 202</w:t>
      </w:r>
      <w:r w:rsidR="00596CD3">
        <w:rPr>
          <w:rFonts w:ascii="Times New Roman" w:hAnsi="Times New Roman"/>
          <w:b/>
          <w:bCs/>
          <w:sz w:val="20"/>
          <w:szCs w:val="20"/>
        </w:rPr>
        <w:t>5</w:t>
      </w:r>
      <w:r w:rsidRPr="00106BCC">
        <w:rPr>
          <w:rFonts w:ascii="Times New Roman" w:hAnsi="Times New Roman"/>
          <w:b/>
          <w:bCs/>
          <w:sz w:val="20"/>
          <w:szCs w:val="20"/>
        </w:rPr>
        <w:t xml:space="preserve"> учебный год</w:t>
      </w:r>
    </w:p>
    <w:p w:rsidR="00D471D2" w:rsidRDefault="00D471D2" w:rsidP="00D471D2">
      <w:pPr>
        <w:spacing w:after="0"/>
        <w:jc w:val="center"/>
        <w:rPr>
          <w:rFonts w:ascii="Times New Roman" w:hAnsi="Times New Roman"/>
          <w:b/>
          <w:bCs/>
          <w:sz w:val="20"/>
          <w:szCs w:val="20"/>
        </w:rPr>
      </w:pPr>
    </w:p>
    <w:tbl>
      <w:tblPr>
        <w:tblStyle w:val="ab"/>
        <w:tblW w:w="15168" w:type="dxa"/>
        <w:tblInd w:w="-5" w:type="dxa"/>
        <w:tblLook w:val="04A0" w:firstRow="1" w:lastRow="0" w:firstColumn="1" w:lastColumn="0" w:noHBand="0" w:noVBand="1"/>
      </w:tblPr>
      <w:tblGrid>
        <w:gridCol w:w="4536"/>
        <w:gridCol w:w="10632"/>
      </w:tblGrid>
      <w:tr w:rsidR="00D471D2" w:rsidTr="001D6C56">
        <w:tc>
          <w:tcPr>
            <w:tcW w:w="4536" w:type="dxa"/>
          </w:tcPr>
          <w:p w:rsidR="00D471D2" w:rsidRDefault="00D471D2" w:rsidP="00961667">
            <w:pPr>
              <w:spacing w:after="0"/>
              <w:ind w:left="-534" w:firstLine="534"/>
              <w:jc w:val="center"/>
              <w:rPr>
                <w:rFonts w:ascii="Times New Roman" w:hAnsi="Times New Roman"/>
                <w:b/>
                <w:bCs/>
                <w:sz w:val="20"/>
                <w:szCs w:val="20"/>
              </w:rPr>
            </w:pPr>
            <w:r>
              <w:rPr>
                <w:rFonts w:ascii="Times New Roman" w:hAnsi="Times New Roman"/>
                <w:b/>
                <w:bCs/>
                <w:sz w:val="20"/>
                <w:szCs w:val="20"/>
              </w:rPr>
              <w:t>Задачи</w:t>
            </w:r>
          </w:p>
        </w:tc>
        <w:tc>
          <w:tcPr>
            <w:tcW w:w="10632" w:type="dxa"/>
          </w:tcPr>
          <w:p w:rsidR="00D471D2" w:rsidRDefault="00D471D2" w:rsidP="00961667">
            <w:pPr>
              <w:spacing w:after="0"/>
              <w:jc w:val="center"/>
              <w:rPr>
                <w:rFonts w:ascii="Times New Roman" w:hAnsi="Times New Roman"/>
                <w:b/>
                <w:bCs/>
                <w:sz w:val="20"/>
                <w:szCs w:val="20"/>
              </w:rPr>
            </w:pPr>
            <w:r>
              <w:rPr>
                <w:rFonts w:ascii="Times New Roman" w:hAnsi="Times New Roman"/>
                <w:b/>
                <w:bCs/>
                <w:sz w:val="20"/>
                <w:szCs w:val="20"/>
              </w:rPr>
              <w:t>Содержание</w:t>
            </w:r>
          </w:p>
        </w:tc>
      </w:tr>
      <w:tr w:rsidR="00D471D2" w:rsidTr="001D6C56">
        <w:tc>
          <w:tcPr>
            <w:tcW w:w="4536" w:type="dxa"/>
          </w:tcPr>
          <w:p w:rsidR="00D471D2" w:rsidRPr="00D471D2" w:rsidRDefault="00D471D2" w:rsidP="00961667">
            <w:pPr>
              <w:shd w:val="clear" w:color="auto" w:fill="FFFFFF"/>
              <w:spacing w:after="0" w:line="240" w:lineRule="auto"/>
              <w:ind w:firstLine="126"/>
              <w:jc w:val="both"/>
              <w:rPr>
                <w:rFonts w:ascii="Times New Roman" w:hAnsi="Times New Roman"/>
                <w:color w:val="1A1A1A"/>
                <w:sz w:val="20"/>
                <w:szCs w:val="20"/>
              </w:rPr>
            </w:pPr>
            <w:r w:rsidRPr="00D471D2">
              <w:rPr>
                <w:rFonts w:ascii="Times New Roman" w:hAnsi="Times New Roman"/>
                <w:color w:val="1A1A1A"/>
                <w:sz w:val="20"/>
                <w:szCs w:val="20"/>
              </w:rPr>
              <w:t>развития интересов обучающихся, любознательности и познавательной мотивации;</w:t>
            </w:r>
          </w:p>
          <w:p w:rsidR="00D471D2" w:rsidRPr="00D471D2" w:rsidRDefault="00D471D2" w:rsidP="00961667">
            <w:pPr>
              <w:shd w:val="clear" w:color="auto" w:fill="FFFFFF"/>
              <w:spacing w:after="0" w:line="240" w:lineRule="auto"/>
              <w:ind w:firstLine="126"/>
              <w:jc w:val="both"/>
              <w:rPr>
                <w:rFonts w:ascii="Times New Roman" w:hAnsi="Times New Roman"/>
                <w:color w:val="1A1A1A"/>
                <w:sz w:val="20"/>
                <w:szCs w:val="20"/>
              </w:rPr>
            </w:pPr>
            <w:r w:rsidRPr="00D471D2">
              <w:rPr>
                <w:rFonts w:ascii="Times New Roman" w:hAnsi="Times New Roman"/>
                <w:color w:val="1A1A1A"/>
                <w:sz w:val="20"/>
                <w:szCs w:val="20"/>
              </w:rPr>
              <w:t>- формирования познавательных действий, становления сознания;</w:t>
            </w:r>
          </w:p>
          <w:p w:rsidR="00D471D2" w:rsidRPr="00D471D2" w:rsidRDefault="00D471D2" w:rsidP="00961667">
            <w:pPr>
              <w:shd w:val="clear" w:color="auto" w:fill="FFFFFF"/>
              <w:spacing w:after="0" w:line="240" w:lineRule="auto"/>
              <w:ind w:firstLine="126"/>
              <w:jc w:val="both"/>
              <w:rPr>
                <w:rFonts w:ascii="Times New Roman" w:hAnsi="Times New Roman"/>
                <w:color w:val="1A1A1A"/>
                <w:sz w:val="20"/>
                <w:szCs w:val="20"/>
              </w:rPr>
            </w:pPr>
            <w:r w:rsidRPr="00D471D2">
              <w:rPr>
                <w:rFonts w:ascii="Times New Roman" w:hAnsi="Times New Roman"/>
                <w:color w:val="1A1A1A"/>
                <w:sz w:val="20"/>
                <w:szCs w:val="20"/>
              </w:rPr>
              <w:t>- развития воображения и творческой активности;</w:t>
            </w:r>
          </w:p>
          <w:p w:rsidR="00D471D2" w:rsidRPr="00D471D2" w:rsidRDefault="00D471D2" w:rsidP="00961667">
            <w:pPr>
              <w:shd w:val="clear" w:color="auto" w:fill="FFFFFF"/>
              <w:spacing w:after="0" w:line="240" w:lineRule="auto"/>
              <w:ind w:firstLine="126"/>
              <w:jc w:val="both"/>
              <w:rPr>
                <w:rFonts w:ascii="Times New Roman" w:hAnsi="Times New Roman"/>
                <w:color w:val="1A1A1A"/>
                <w:sz w:val="20"/>
                <w:szCs w:val="20"/>
              </w:rPr>
            </w:pPr>
            <w:r w:rsidRPr="00D471D2">
              <w:rPr>
                <w:rFonts w:ascii="Times New Roman" w:hAnsi="Times New Roman"/>
                <w:color w:val="1A1A1A"/>
                <w:sz w:val="20"/>
                <w:szCs w:val="20"/>
              </w:rPr>
              <w:t>- формирования первичных представлений</w:t>
            </w:r>
          </w:p>
          <w:p w:rsidR="00D471D2" w:rsidRPr="00D471D2" w:rsidRDefault="00D471D2" w:rsidP="00D64A39">
            <w:pPr>
              <w:shd w:val="clear" w:color="auto" w:fill="FFFFFF"/>
              <w:spacing w:after="0" w:line="240" w:lineRule="auto"/>
              <w:ind w:firstLine="126"/>
              <w:jc w:val="both"/>
              <w:rPr>
                <w:rFonts w:ascii="Times New Roman" w:hAnsi="Times New Roman"/>
                <w:color w:val="1A1A1A"/>
                <w:sz w:val="20"/>
                <w:szCs w:val="20"/>
              </w:rPr>
            </w:pPr>
            <w:r w:rsidRPr="00D471D2">
              <w:rPr>
                <w:rFonts w:ascii="Times New Roman" w:hAnsi="Times New Roman"/>
                <w:color w:val="1A1A1A"/>
                <w:sz w:val="20"/>
                <w:szCs w:val="20"/>
              </w:rPr>
              <w:t xml:space="preserve"> о себе,</w:t>
            </w:r>
            <w:r w:rsidR="00D64A39">
              <w:rPr>
                <w:rFonts w:ascii="Times New Roman" w:hAnsi="Times New Roman"/>
                <w:color w:val="1A1A1A"/>
                <w:sz w:val="20"/>
                <w:szCs w:val="20"/>
              </w:rPr>
              <w:t xml:space="preserve"> </w:t>
            </w:r>
            <w:r w:rsidRPr="00D471D2">
              <w:rPr>
                <w:rFonts w:ascii="Times New Roman" w:hAnsi="Times New Roman"/>
                <w:color w:val="1A1A1A"/>
                <w:sz w:val="20"/>
                <w:szCs w:val="20"/>
              </w:rPr>
              <w:t>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D471D2" w:rsidRPr="00D471D2" w:rsidRDefault="00D471D2" w:rsidP="00D64A39">
            <w:pPr>
              <w:shd w:val="clear" w:color="auto" w:fill="FFFFFF"/>
              <w:spacing w:after="0" w:line="240" w:lineRule="auto"/>
              <w:ind w:firstLine="126"/>
              <w:jc w:val="both"/>
              <w:rPr>
                <w:rFonts w:ascii="Times New Roman" w:hAnsi="Times New Roman"/>
                <w:color w:val="1A1A1A"/>
                <w:sz w:val="20"/>
                <w:szCs w:val="20"/>
              </w:rPr>
            </w:pPr>
            <w:r w:rsidRPr="00D471D2">
              <w:rPr>
                <w:rFonts w:ascii="Times New Roman" w:hAnsi="Times New Roman"/>
                <w:color w:val="1A1A1A"/>
                <w:sz w:val="20"/>
                <w:szCs w:val="20"/>
              </w:rPr>
              <w:t>- формирования первичных представлений о малой родине и Отечестве,</w:t>
            </w:r>
            <w:r w:rsidR="00D64A39">
              <w:rPr>
                <w:rFonts w:ascii="Times New Roman" w:hAnsi="Times New Roman"/>
                <w:color w:val="1A1A1A"/>
                <w:sz w:val="20"/>
                <w:szCs w:val="20"/>
              </w:rPr>
              <w:t xml:space="preserve"> </w:t>
            </w:r>
            <w:r w:rsidRPr="00D471D2">
              <w:rPr>
                <w:rFonts w:ascii="Times New Roman" w:hAnsi="Times New Roman"/>
                <w:color w:val="1A1A1A"/>
                <w:sz w:val="20"/>
                <w:szCs w:val="20"/>
              </w:rPr>
              <w:t>представлений о социокультурных ценностях нашего народа,</w:t>
            </w:r>
          </w:p>
          <w:p w:rsidR="00D471D2" w:rsidRPr="00D471D2" w:rsidRDefault="00D471D2" w:rsidP="00961667">
            <w:pPr>
              <w:shd w:val="clear" w:color="auto" w:fill="FFFFFF"/>
              <w:spacing w:after="0" w:line="240" w:lineRule="auto"/>
              <w:jc w:val="both"/>
              <w:rPr>
                <w:rFonts w:ascii="Times New Roman" w:hAnsi="Times New Roman"/>
                <w:color w:val="1A1A1A"/>
                <w:sz w:val="20"/>
                <w:szCs w:val="20"/>
              </w:rPr>
            </w:pPr>
            <w:r w:rsidRPr="00D471D2">
              <w:rPr>
                <w:rFonts w:ascii="Times New Roman" w:hAnsi="Times New Roman"/>
                <w:color w:val="1A1A1A"/>
                <w:sz w:val="20"/>
                <w:szCs w:val="20"/>
              </w:rPr>
              <w:t>об отечественных традициях и праздниках,</w:t>
            </w:r>
          </w:p>
          <w:p w:rsidR="00D471D2" w:rsidRPr="00D471D2" w:rsidRDefault="00D471D2" w:rsidP="00961667">
            <w:pPr>
              <w:shd w:val="clear" w:color="auto" w:fill="FFFFFF"/>
              <w:spacing w:after="0" w:line="240" w:lineRule="auto"/>
              <w:jc w:val="both"/>
              <w:rPr>
                <w:rFonts w:ascii="Times New Roman" w:hAnsi="Times New Roman"/>
                <w:color w:val="1A1A1A"/>
                <w:sz w:val="20"/>
                <w:szCs w:val="20"/>
              </w:rPr>
            </w:pPr>
            <w:r w:rsidRPr="00D471D2">
              <w:rPr>
                <w:rFonts w:ascii="Times New Roman" w:hAnsi="Times New Roman"/>
                <w:color w:val="1A1A1A"/>
                <w:sz w:val="20"/>
                <w:szCs w:val="20"/>
              </w:rPr>
              <w:t>о планете Земля как общем доме людей, об особенностях ее природы,</w:t>
            </w:r>
            <w:r w:rsidR="00D64A39">
              <w:rPr>
                <w:rFonts w:ascii="Times New Roman" w:hAnsi="Times New Roman"/>
                <w:color w:val="1A1A1A"/>
                <w:sz w:val="20"/>
                <w:szCs w:val="20"/>
              </w:rPr>
              <w:t xml:space="preserve"> </w:t>
            </w:r>
            <w:r w:rsidRPr="00D471D2">
              <w:rPr>
                <w:rFonts w:ascii="Times New Roman" w:hAnsi="Times New Roman"/>
                <w:color w:val="1A1A1A"/>
                <w:sz w:val="20"/>
                <w:szCs w:val="20"/>
              </w:rPr>
              <w:t>многообразии стран и народов мира;</w:t>
            </w:r>
          </w:p>
          <w:p w:rsidR="00D471D2" w:rsidRPr="00D471D2" w:rsidRDefault="00D471D2" w:rsidP="00D64A39">
            <w:pPr>
              <w:shd w:val="clear" w:color="auto" w:fill="FFFFFF"/>
              <w:spacing w:after="0" w:line="240" w:lineRule="auto"/>
              <w:ind w:firstLine="126"/>
              <w:jc w:val="both"/>
              <w:rPr>
                <w:rFonts w:ascii="Times New Roman" w:hAnsi="Times New Roman"/>
                <w:color w:val="1A1A1A"/>
                <w:sz w:val="20"/>
                <w:szCs w:val="20"/>
              </w:rPr>
            </w:pPr>
            <w:r w:rsidRPr="00D471D2">
              <w:rPr>
                <w:rFonts w:ascii="Times New Roman" w:hAnsi="Times New Roman"/>
                <w:color w:val="1A1A1A"/>
                <w:sz w:val="20"/>
                <w:szCs w:val="20"/>
              </w:rPr>
              <w:t xml:space="preserve">- развития представлений о виртуальной среде, </w:t>
            </w:r>
          </w:p>
          <w:p w:rsidR="00D471D2" w:rsidRPr="00D471D2" w:rsidRDefault="00D471D2" w:rsidP="00961667">
            <w:pPr>
              <w:shd w:val="clear" w:color="auto" w:fill="FFFFFF"/>
              <w:spacing w:after="0" w:line="240" w:lineRule="auto"/>
              <w:ind w:firstLine="126"/>
              <w:jc w:val="both"/>
              <w:rPr>
                <w:rFonts w:ascii="Times New Roman" w:hAnsi="Times New Roman"/>
                <w:color w:val="1A1A1A"/>
                <w:sz w:val="20"/>
                <w:szCs w:val="20"/>
              </w:rPr>
            </w:pPr>
            <w:r w:rsidRPr="00D471D2">
              <w:rPr>
                <w:rFonts w:ascii="Times New Roman" w:hAnsi="Times New Roman"/>
                <w:color w:val="1A1A1A"/>
                <w:sz w:val="20"/>
                <w:szCs w:val="20"/>
              </w:rPr>
              <w:t>о возможностях и рисках интернета.</w:t>
            </w:r>
          </w:p>
          <w:p w:rsidR="00D471D2" w:rsidRDefault="00D471D2" w:rsidP="00961667">
            <w:pPr>
              <w:spacing w:after="0"/>
              <w:jc w:val="center"/>
              <w:rPr>
                <w:rFonts w:ascii="Times New Roman" w:hAnsi="Times New Roman"/>
                <w:b/>
                <w:bCs/>
                <w:sz w:val="20"/>
                <w:szCs w:val="20"/>
              </w:rPr>
            </w:pPr>
          </w:p>
        </w:tc>
        <w:tc>
          <w:tcPr>
            <w:tcW w:w="10632" w:type="dxa"/>
          </w:tcPr>
          <w:p w:rsidR="00D471D2" w:rsidRDefault="00D471D2" w:rsidP="00961667">
            <w:pPr>
              <w:shd w:val="clear" w:color="auto" w:fill="FFFFFF"/>
              <w:spacing w:after="0" w:line="240" w:lineRule="auto"/>
              <w:ind w:left="34" w:right="176" w:firstLine="425"/>
              <w:jc w:val="both"/>
              <w:rPr>
                <w:rFonts w:ascii="Times New Roman" w:hAnsi="Times New Roman"/>
                <w:color w:val="1A1A1A"/>
                <w:sz w:val="20"/>
                <w:szCs w:val="20"/>
              </w:rPr>
            </w:pPr>
            <w:r w:rsidRPr="00106BCC">
              <w:rPr>
                <w:rFonts w:ascii="Times New Roman" w:hAnsi="Times New Roman"/>
                <w:color w:val="1A1A1A"/>
                <w:sz w:val="20"/>
                <w:szCs w:val="20"/>
              </w:rPr>
              <w:t>Содержание образовательной области "Познавательное развитие" обеспечивает</w:t>
            </w:r>
            <w:r>
              <w:rPr>
                <w:rFonts w:ascii="Times New Roman" w:hAnsi="Times New Roman"/>
                <w:color w:val="1A1A1A"/>
                <w:sz w:val="20"/>
                <w:szCs w:val="20"/>
              </w:rPr>
              <w:t xml:space="preserve"> п</w:t>
            </w:r>
            <w:r w:rsidRPr="00106BCC">
              <w:rPr>
                <w:rFonts w:ascii="Times New Roman" w:hAnsi="Times New Roman"/>
                <w:color w:val="1A1A1A"/>
                <w:sz w:val="20"/>
                <w:szCs w:val="20"/>
              </w:rPr>
              <w:t>овышение</w:t>
            </w:r>
            <w:r>
              <w:rPr>
                <w:rFonts w:ascii="Times New Roman" w:hAnsi="Times New Roman"/>
                <w:color w:val="1A1A1A"/>
                <w:sz w:val="20"/>
                <w:szCs w:val="20"/>
              </w:rPr>
              <w:t xml:space="preserve"> </w:t>
            </w:r>
            <w:r w:rsidRPr="00106BCC">
              <w:rPr>
                <w:rFonts w:ascii="Times New Roman" w:hAnsi="Times New Roman"/>
                <w:color w:val="1A1A1A"/>
                <w:sz w:val="20"/>
                <w:szCs w:val="20"/>
              </w:rPr>
              <w:t>познавательной</w:t>
            </w:r>
            <w:r>
              <w:rPr>
                <w:rFonts w:ascii="Times New Roman" w:hAnsi="Times New Roman"/>
                <w:color w:val="1A1A1A"/>
                <w:sz w:val="20"/>
                <w:szCs w:val="20"/>
              </w:rPr>
              <w:t xml:space="preserve"> </w:t>
            </w:r>
            <w:r w:rsidRPr="00106BCC">
              <w:rPr>
                <w:rFonts w:ascii="Times New Roman" w:hAnsi="Times New Roman"/>
                <w:color w:val="1A1A1A"/>
                <w:sz w:val="20"/>
                <w:szCs w:val="20"/>
              </w:rPr>
              <w:t>активности</w:t>
            </w:r>
            <w:r>
              <w:rPr>
                <w:rFonts w:ascii="Times New Roman" w:hAnsi="Times New Roman"/>
                <w:color w:val="1A1A1A"/>
                <w:sz w:val="20"/>
                <w:szCs w:val="20"/>
              </w:rPr>
              <w:t xml:space="preserve"> </w:t>
            </w:r>
            <w:r w:rsidRPr="00106BCC">
              <w:rPr>
                <w:rFonts w:ascii="Times New Roman" w:hAnsi="Times New Roman"/>
                <w:color w:val="1A1A1A"/>
                <w:sz w:val="20"/>
                <w:szCs w:val="20"/>
              </w:rPr>
              <w:t>обучающихся</w:t>
            </w:r>
            <w:r>
              <w:rPr>
                <w:rFonts w:ascii="Times New Roman" w:hAnsi="Times New Roman"/>
                <w:color w:val="1A1A1A"/>
                <w:sz w:val="20"/>
                <w:szCs w:val="20"/>
              </w:rPr>
              <w:t xml:space="preserve"> </w:t>
            </w:r>
            <w:r w:rsidRPr="00106BCC">
              <w:rPr>
                <w:rFonts w:ascii="Times New Roman" w:hAnsi="Times New Roman"/>
                <w:color w:val="1A1A1A"/>
                <w:sz w:val="20"/>
                <w:szCs w:val="20"/>
              </w:rPr>
              <w:t>с</w:t>
            </w:r>
            <w:r>
              <w:rPr>
                <w:rFonts w:ascii="Times New Roman" w:hAnsi="Times New Roman"/>
                <w:color w:val="1A1A1A"/>
                <w:sz w:val="20"/>
                <w:szCs w:val="20"/>
              </w:rPr>
              <w:t xml:space="preserve"> </w:t>
            </w:r>
            <w:r w:rsidRPr="00106BCC">
              <w:rPr>
                <w:rFonts w:ascii="Times New Roman" w:hAnsi="Times New Roman"/>
                <w:color w:val="1A1A1A"/>
                <w:sz w:val="20"/>
                <w:szCs w:val="20"/>
              </w:rPr>
              <w:t>ТНР, обогащение</w:t>
            </w:r>
            <w:r>
              <w:rPr>
                <w:rFonts w:ascii="Times New Roman" w:hAnsi="Times New Roman"/>
                <w:color w:val="1A1A1A"/>
                <w:sz w:val="20"/>
                <w:szCs w:val="20"/>
              </w:rPr>
              <w:t xml:space="preserve"> </w:t>
            </w:r>
            <w:r w:rsidRPr="00106BCC">
              <w:rPr>
                <w:rFonts w:ascii="Times New Roman" w:hAnsi="Times New Roman"/>
                <w:color w:val="1A1A1A"/>
                <w:sz w:val="20"/>
                <w:szCs w:val="20"/>
              </w:rPr>
              <w:t>их</w:t>
            </w:r>
            <w:r>
              <w:rPr>
                <w:rFonts w:ascii="Times New Roman" w:hAnsi="Times New Roman"/>
                <w:color w:val="1A1A1A"/>
                <w:sz w:val="20"/>
                <w:szCs w:val="20"/>
              </w:rPr>
              <w:t xml:space="preserve"> </w:t>
            </w:r>
            <w:r w:rsidRPr="00106BCC">
              <w:rPr>
                <w:rFonts w:ascii="Times New Roman" w:hAnsi="Times New Roman"/>
                <w:color w:val="1A1A1A"/>
                <w:sz w:val="20"/>
                <w:szCs w:val="20"/>
              </w:rPr>
              <w:t>сенсомоторного</w:t>
            </w:r>
            <w:r>
              <w:rPr>
                <w:rFonts w:ascii="Times New Roman" w:hAnsi="Times New Roman"/>
                <w:color w:val="1A1A1A"/>
                <w:sz w:val="20"/>
                <w:szCs w:val="20"/>
              </w:rPr>
              <w:t xml:space="preserve"> </w:t>
            </w:r>
            <w:r w:rsidRPr="00106BCC">
              <w:rPr>
                <w:rFonts w:ascii="Times New Roman" w:hAnsi="Times New Roman"/>
                <w:color w:val="1A1A1A"/>
                <w:sz w:val="20"/>
                <w:szCs w:val="20"/>
              </w:rPr>
              <w:t>и</w:t>
            </w:r>
            <w:r>
              <w:rPr>
                <w:rFonts w:ascii="Times New Roman" w:hAnsi="Times New Roman"/>
                <w:color w:val="1A1A1A"/>
                <w:sz w:val="20"/>
                <w:szCs w:val="20"/>
              </w:rPr>
              <w:t xml:space="preserve"> </w:t>
            </w:r>
            <w:r w:rsidRPr="00106BCC">
              <w:rPr>
                <w:rFonts w:ascii="Times New Roman" w:hAnsi="Times New Roman"/>
                <w:color w:val="1A1A1A"/>
                <w:sz w:val="20"/>
                <w:szCs w:val="20"/>
              </w:rPr>
              <w:t>сенсорного</w:t>
            </w:r>
            <w:r>
              <w:rPr>
                <w:rFonts w:ascii="Times New Roman" w:hAnsi="Times New Roman"/>
                <w:color w:val="1A1A1A"/>
                <w:sz w:val="20"/>
                <w:szCs w:val="20"/>
              </w:rPr>
              <w:t xml:space="preserve"> </w:t>
            </w:r>
            <w:r w:rsidRPr="00106BCC">
              <w:rPr>
                <w:rFonts w:ascii="Times New Roman" w:hAnsi="Times New Roman"/>
                <w:color w:val="1A1A1A"/>
                <w:sz w:val="20"/>
                <w:szCs w:val="20"/>
              </w:rPr>
              <w:t>опыта,</w:t>
            </w:r>
            <w:r>
              <w:rPr>
                <w:rFonts w:ascii="Times New Roman" w:hAnsi="Times New Roman"/>
                <w:color w:val="1A1A1A"/>
                <w:sz w:val="20"/>
                <w:szCs w:val="20"/>
              </w:rPr>
              <w:t xml:space="preserve"> </w:t>
            </w:r>
            <w:r w:rsidRPr="00106BCC">
              <w:rPr>
                <w:rFonts w:ascii="Times New Roman" w:hAnsi="Times New Roman"/>
                <w:color w:val="1A1A1A"/>
                <w:sz w:val="20"/>
                <w:szCs w:val="20"/>
              </w:rPr>
              <w:t>формирование</w:t>
            </w:r>
            <w:r>
              <w:rPr>
                <w:rFonts w:ascii="Times New Roman" w:hAnsi="Times New Roman"/>
                <w:color w:val="1A1A1A"/>
                <w:sz w:val="20"/>
                <w:szCs w:val="20"/>
              </w:rPr>
              <w:t xml:space="preserve"> </w:t>
            </w:r>
            <w:r w:rsidRPr="00106BCC">
              <w:rPr>
                <w:rFonts w:ascii="Times New Roman" w:hAnsi="Times New Roman"/>
                <w:color w:val="1A1A1A"/>
                <w:sz w:val="20"/>
                <w:szCs w:val="20"/>
              </w:rPr>
              <w:t>предпосылок</w:t>
            </w:r>
            <w:r>
              <w:rPr>
                <w:rFonts w:ascii="Times New Roman" w:hAnsi="Times New Roman"/>
                <w:color w:val="1A1A1A"/>
                <w:sz w:val="20"/>
                <w:szCs w:val="20"/>
              </w:rPr>
              <w:t xml:space="preserve"> </w:t>
            </w:r>
            <w:r w:rsidRPr="00106BCC">
              <w:rPr>
                <w:rFonts w:ascii="Times New Roman" w:hAnsi="Times New Roman"/>
                <w:color w:val="1A1A1A"/>
                <w:sz w:val="20"/>
                <w:szCs w:val="20"/>
              </w:rPr>
              <w:t>познавательно-исследовательской</w:t>
            </w:r>
            <w:r>
              <w:rPr>
                <w:rFonts w:ascii="Times New Roman" w:hAnsi="Times New Roman"/>
                <w:color w:val="1A1A1A"/>
                <w:sz w:val="20"/>
                <w:szCs w:val="20"/>
              </w:rPr>
              <w:t xml:space="preserve"> </w:t>
            </w:r>
            <w:r w:rsidRPr="00106BCC">
              <w:rPr>
                <w:rFonts w:ascii="Times New Roman" w:hAnsi="Times New Roman"/>
                <w:color w:val="1A1A1A"/>
                <w:sz w:val="20"/>
                <w:szCs w:val="20"/>
              </w:rPr>
              <w:t>и</w:t>
            </w:r>
            <w:r>
              <w:rPr>
                <w:rFonts w:ascii="Times New Roman" w:hAnsi="Times New Roman"/>
                <w:color w:val="1A1A1A"/>
                <w:sz w:val="20"/>
                <w:szCs w:val="20"/>
              </w:rPr>
              <w:t xml:space="preserve"> </w:t>
            </w:r>
            <w:r w:rsidRPr="00106BCC">
              <w:rPr>
                <w:rFonts w:ascii="Times New Roman" w:hAnsi="Times New Roman"/>
                <w:color w:val="1A1A1A"/>
                <w:sz w:val="20"/>
                <w:szCs w:val="20"/>
              </w:rPr>
              <w:t>конструктивной</w:t>
            </w:r>
            <w:r>
              <w:rPr>
                <w:rFonts w:ascii="Times New Roman" w:hAnsi="Times New Roman"/>
                <w:color w:val="1A1A1A"/>
                <w:sz w:val="20"/>
                <w:szCs w:val="20"/>
              </w:rPr>
              <w:t xml:space="preserve"> </w:t>
            </w:r>
            <w:r w:rsidRPr="00106BCC">
              <w:rPr>
                <w:rFonts w:ascii="Times New Roman" w:hAnsi="Times New Roman"/>
                <w:color w:val="1A1A1A"/>
                <w:sz w:val="20"/>
                <w:szCs w:val="20"/>
              </w:rPr>
              <w:t>деятельности,</w:t>
            </w:r>
            <w:r>
              <w:rPr>
                <w:rFonts w:ascii="Times New Roman" w:hAnsi="Times New Roman"/>
                <w:color w:val="1A1A1A"/>
                <w:sz w:val="20"/>
                <w:szCs w:val="20"/>
              </w:rPr>
              <w:t xml:space="preserve"> </w:t>
            </w:r>
            <w:r w:rsidRPr="00106BCC">
              <w:rPr>
                <w:rFonts w:ascii="Times New Roman" w:hAnsi="Times New Roman"/>
                <w:color w:val="1A1A1A"/>
                <w:sz w:val="20"/>
                <w:szCs w:val="20"/>
              </w:rPr>
              <w:t>а</w:t>
            </w:r>
            <w:r>
              <w:rPr>
                <w:rFonts w:ascii="Times New Roman" w:hAnsi="Times New Roman"/>
                <w:color w:val="1A1A1A"/>
                <w:sz w:val="20"/>
                <w:szCs w:val="20"/>
              </w:rPr>
              <w:t xml:space="preserve"> </w:t>
            </w:r>
            <w:r w:rsidRPr="00106BCC">
              <w:rPr>
                <w:rFonts w:ascii="Times New Roman" w:hAnsi="Times New Roman"/>
                <w:color w:val="1A1A1A"/>
                <w:sz w:val="20"/>
                <w:szCs w:val="20"/>
              </w:rPr>
              <w:t>также</w:t>
            </w:r>
            <w:r>
              <w:rPr>
                <w:rFonts w:ascii="Times New Roman" w:hAnsi="Times New Roman"/>
                <w:color w:val="1A1A1A"/>
                <w:sz w:val="20"/>
                <w:szCs w:val="20"/>
              </w:rPr>
              <w:t xml:space="preserve"> </w:t>
            </w:r>
            <w:r w:rsidRPr="00106BCC">
              <w:rPr>
                <w:rFonts w:ascii="Times New Roman" w:hAnsi="Times New Roman"/>
                <w:color w:val="1A1A1A"/>
                <w:sz w:val="20"/>
                <w:szCs w:val="20"/>
              </w:rPr>
              <w:t>представлений</w:t>
            </w:r>
            <w:r>
              <w:rPr>
                <w:rFonts w:ascii="Times New Roman" w:hAnsi="Times New Roman"/>
                <w:color w:val="1A1A1A"/>
                <w:sz w:val="20"/>
                <w:szCs w:val="20"/>
              </w:rPr>
              <w:t xml:space="preserve"> </w:t>
            </w:r>
            <w:r w:rsidRPr="00106BCC">
              <w:rPr>
                <w:rFonts w:ascii="Times New Roman" w:hAnsi="Times New Roman"/>
                <w:color w:val="1A1A1A"/>
                <w:sz w:val="20"/>
                <w:szCs w:val="20"/>
              </w:rPr>
              <w:t>об</w:t>
            </w:r>
            <w:r>
              <w:rPr>
                <w:rFonts w:ascii="Times New Roman" w:hAnsi="Times New Roman"/>
                <w:color w:val="1A1A1A"/>
                <w:sz w:val="20"/>
                <w:szCs w:val="20"/>
              </w:rPr>
              <w:t xml:space="preserve"> </w:t>
            </w:r>
            <w:r w:rsidRPr="00106BCC">
              <w:rPr>
                <w:rFonts w:ascii="Times New Roman" w:hAnsi="Times New Roman"/>
                <w:color w:val="1A1A1A"/>
                <w:sz w:val="20"/>
                <w:szCs w:val="20"/>
              </w:rPr>
              <w:t>окружающем мире и формирование элементарных математических представлений.</w:t>
            </w:r>
            <w:r>
              <w:rPr>
                <w:rFonts w:ascii="Times New Roman" w:hAnsi="Times New Roman"/>
                <w:color w:val="1A1A1A"/>
                <w:sz w:val="20"/>
                <w:szCs w:val="20"/>
              </w:rPr>
              <w:t xml:space="preserve"> </w:t>
            </w:r>
          </w:p>
          <w:p w:rsidR="00D471D2" w:rsidRPr="00106BCC" w:rsidRDefault="00D471D2" w:rsidP="00961667">
            <w:pPr>
              <w:shd w:val="clear" w:color="auto" w:fill="FFFFFF"/>
              <w:spacing w:after="0" w:line="240" w:lineRule="auto"/>
              <w:ind w:left="34" w:right="176" w:firstLine="425"/>
              <w:jc w:val="both"/>
              <w:rPr>
                <w:rFonts w:ascii="Times New Roman" w:hAnsi="Times New Roman"/>
                <w:color w:val="1A1A1A"/>
                <w:sz w:val="20"/>
                <w:szCs w:val="20"/>
              </w:rPr>
            </w:pPr>
            <w:r w:rsidRPr="00106BCC">
              <w:rPr>
                <w:rFonts w:ascii="Times New Roman" w:hAnsi="Times New Roman"/>
                <w:color w:val="1A1A1A"/>
                <w:sz w:val="20"/>
                <w:szCs w:val="20"/>
              </w:rPr>
              <w:t>В</w:t>
            </w:r>
            <w:r>
              <w:rPr>
                <w:rFonts w:ascii="Times New Roman" w:hAnsi="Times New Roman"/>
                <w:color w:val="1A1A1A"/>
                <w:sz w:val="20"/>
                <w:szCs w:val="20"/>
              </w:rPr>
              <w:t xml:space="preserve"> п</w:t>
            </w:r>
            <w:r w:rsidRPr="00106BCC">
              <w:rPr>
                <w:rFonts w:ascii="Times New Roman" w:hAnsi="Times New Roman"/>
                <w:color w:val="1A1A1A"/>
                <w:sz w:val="20"/>
                <w:szCs w:val="20"/>
              </w:rPr>
              <w:t>роцессе</w:t>
            </w:r>
            <w:r>
              <w:rPr>
                <w:rFonts w:ascii="Times New Roman" w:hAnsi="Times New Roman"/>
                <w:color w:val="1A1A1A"/>
                <w:sz w:val="20"/>
                <w:szCs w:val="20"/>
              </w:rPr>
              <w:t xml:space="preserve"> </w:t>
            </w:r>
            <w:r w:rsidRPr="00106BCC">
              <w:rPr>
                <w:rFonts w:ascii="Times New Roman" w:hAnsi="Times New Roman"/>
                <w:color w:val="1A1A1A"/>
                <w:sz w:val="20"/>
                <w:szCs w:val="20"/>
              </w:rPr>
              <w:t>разнообразных</w:t>
            </w:r>
            <w:r>
              <w:rPr>
                <w:rFonts w:ascii="Times New Roman" w:hAnsi="Times New Roman"/>
                <w:color w:val="1A1A1A"/>
                <w:sz w:val="20"/>
                <w:szCs w:val="20"/>
              </w:rPr>
              <w:t xml:space="preserve"> </w:t>
            </w:r>
            <w:r w:rsidRPr="00106BCC">
              <w:rPr>
                <w:rFonts w:ascii="Times New Roman" w:hAnsi="Times New Roman"/>
                <w:color w:val="1A1A1A"/>
                <w:sz w:val="20"/>
                <w:szCs w:val="20"/>
              </w:rPr>
              <w:t>видов</w:t>
            </w:r>
            <w:r>
              <w:rPr>
                <w:rFonts w:ascii="Times New Roman" w:hAnsi="Times New Roman"/>
                <w:color w:val="1A1A1A"/>
                <w:sz w:val="20"/>
                <w:szCs w:val="20"/>
              </w:rPr>
              <w:t xml:space="preserve"> </w:t>
            </w:r>
            <w:r w:rsidRPr="00106BCC">
              <w:rPr>
                <w:rFonts w:ascii="Times New Roman" w:hAnsi="Times New Roman"/>
                <w:color w:val="1A1A1A"/>
                <w:sz w:val="20"/>
                <w:szCs w:val="20"/>
              </w:rPr>
              <w:t>деятельности</w:t>
            </w:r>
            <w:r>
              <w:rPr>
                <w:rFonts w:ascii="Times New Roman" w:hAnsi="Times New Roman"/>
                <w:color w:val="1A1A1A"/>
                <w:sz w:val="20"/>
                <w:szCs w:val="20"/>
              </w:rPr>
              <w:t xml:space="preserve"> </w:t>
            </w:r>
            <w:r w:rsidRPr="00106BCC">
              <w:rPr>
                <w:rFonts w:ascii="Times New Roman" w:hAnsi="Times New Roman"/>
                <w:color w:val="1A1A1A"/>
                <w:sz w:val="20"/>
                <w:szCs w:val="20"/>
              </w:rPr>
              <w:t>обучающихся</w:t>
            </w:r>
            <w:r>
              <w:rPr>
                <w:rFonts w:ascii="Times New Roman" w:hAnsi="Times New Roman"/>
                <w:color w:val="1A1A1A"/>
                <w:sz w:val="20"/>
                <w:szCs w:val="20"/>
              </w:rPr>
              <w:t xml:space="preserve"> </w:t>
            </w:r>
            <w:r w:rsidRPr="00106BCC">
              <w:rPr>
                <w:rFonts w:ascii="Times New Roman" w:hAnsi="Times New Roman"/>
                <w:color w:val="1A1A1A"/>
                <w:sz w:val="20"/>
                <w:szCs w:val="20"/>
              </w:rPr>
              <w:t>узнают</w:t>
            </w:r>
            <w:r>
              <w:rPr>
                <w:rFonts w:ascii="Times New Roman" w:hAnsi="Times New Roman"/>
                <w:color w:val="1A1A1A"/>
                <w:sz w:val="20"/>
                <w:szCs w:val="20"/>
              </w:rPr>
              <w:t xml:space="preserve"> </w:t>
            </w:r>
            <w:r w:rsidRPr="00106BCC">
              <w:rPr>
                <w:rFonts w:ascii="Times New Roman" w:hAnsi="Times New Roman"/>
                <w:color w:val="1A1A1A"/>
                <w:sz w:val="20"/>
                <w:szCs w:val="20"/>
              </w:rPr>
              <w:t>о</w:t>
            </w:r>
            <w:r>
              <w:rPr>
                <w:rFonts w:ascii="Times New Roman" w:hAnsi="Times New Roman"/>
                <w:color w:val="1A1A1A"/>
                <w:sz w:val="20"/>
                <w:szCs w:val="20"/>
              </w:rPr>
              <w:t xml:space="preserve"> </w:t>
            </w:r>
            <w:r w:rsidRPr="00106BCC">
              <w:rPr>
                <w:rFonts w:ascii="Times New Roman" w:hAnsi="Times New Roman"/>
                <w:color w:val="1A1A1A"/>
                <w:sz w:val="20"/>
                <w:szCs w:val="20"/>
              </w:rPr>
              <w:t>функциональных</w:t>
            </w:r>
            <w:r>
              <w:rPr>
                <w:rFonts w:ascii="Times New Roman" w:hAnsi="Times New Roman"/>
                <w:color w:val="1A1A1A"/>
                <w:sz w:val="20"/>
                <w:szCs w:val="20"/>
              </w:rPr>
              <w:t xml:space="preserve"> </w:t>
            </w:r>
            <w:r w:rsidRPr="00106BCC">
              <w:rPr>
                <w:rFonts w:ascii="Times New Roman" w:hAnsi="Times New Roman"/>
                <w:color w:val="1A1A1A"/>
                <w:sz w:val="20"/>
                <w:szCs w:val="20"/>
              </w:rPr>
              <w:t>свойствах</w:t>
            </w:r>
            <w:r>
              <w:rPr>
                <w:rFonts w:ascii="Times New Roman" w:hAnsi="Times New Roman"/>
                <w:color w:val="1A1A1A"/>
                <w:sz w:val="20"/>
                <w:szCs w:val="20"/>
              </w:rPr>
              <w:t xml:space="preserve"> </w:t>
            </w:r>
            <w:r w:rsidRPr="00106BCC">
              <w:rPr>
                <w:rFonts w:ascii="Times New Roman" w:hAnsi="Times New Roman"/>
                <w:color w:val="1A1A1A"/>
                <w:sz w:val="20"/>
                <w:szCs w:val="20"/>
              </w:rPr>
              <w:t>и</w:t>
            </w:r>
            <w:r>
              <w:rPr>
                <w:rFonts w:ascii="Times New Roman" w:hAnsi="Times New Roman"/>
                <w:color w:val="1A1A1A"/>
                <w:sz w:val="20"/>
                <w:szCs w:val="20"/>
              </w:rPr>
              <w:t xml:space="preserve"> </w:t>
            </w:r>
            <w:r w:rsidRPr="00106BCC">
              <w:rPr>
                <w:rFonts w:ascii="Times New Roman" w:hAnsi="Times New Roman"/>
                <w:color w:val="1A1A1A"/>
                <w:sz w:val="20"/>
                <w:szCs w:val="20"/>
              </w:rPr>
              <w:t>назначении</w:t>
            </w:r>
            <w:r>
              <w:rPr>
                <w:rFonts w:ascii="Times New Roman" w:hAnsi="Times New Roman"/>
                <w:color w:val="1A1A1A"/>
                <w:sz w:val="20"/>
                <w:szCs w:val="20"/>
              </w:rPr>
              <w:t xml:space="preserve"> </w:t>
            </w:r>
            <w:r w:rsidRPr="00106BCC">
              <w:rPr>
                <w:rFonts w:ascii="Times New Roman" w:hAnsi="Times New Roman"/>
                <w:color w:val="1A1A1A"/>
                <w:sz w:val="20"/>
                <w:szCs w:val="20"/>
              </w:rPr>
              <w:t>объектов,</w:t>
            </w:r>
            <w:r>
              <w:rPr>
                <w:rFonts w:ascii="Times New Roman" w:hAnsi="Times New Roman"/>
                <w:color w:val="1A1A1A"/>
                <w:sz w:val="20"/>
                <w:szCs w:val="20"/>
              </w:rPr>
              <w:t xml:space="preserve"> </w:t>
            </w:r>
            <w:r w:rsidRPr="00106BCC">
              <w:rPr>
                <w:rFonts w:ascii="Times New Roman" w:hAnsi="Times New Roman"/>
                <w:color w:val="1A1A1A"/>
                <w:sz w:val="20"/>
                <w:szCs w:val="20"/>
              </w:rPr>
              <w:t>учатся</w:t>
            </w:r>
            <w:r>
              <w:rPr>
                <w:rFonts w:ascii="Times New Roman" w:hAnsi="Times New Roman"/>
                <w:color w:val="1A1A1A"/>
                <w:sz w:val="20"/>
                <w:szCs w:val="20"/>
              </w:rPr>
              <w:t xml:space="preserve"> анализировать их, </w:t>
            </w:r>
            <w:r w:rsidRPr="00106BCC">
              <w:rPr>
                <w:rFonts w:ascii="Times New Roman" w:hAnsi="Times New Roman"/>
                <w:color w:val="1A1A1A"/>
                <w:sz w:val="20"/>
                <w:szCs w:val="20"/>
              </w:rPr>
              <w:t>устанавливать причинные, временные</w:t>
            </w:r>
            <w:r>
              <w:rPr>
                <w:rFonts w:ascii="Times New Roman" w:hAnsi="Times New Roman"/>
                <w:color w:val="1A1A1A"/>
                <w:sz w:val="20"/>
                <w:szCs w:val="20"/>
              </w:rPr>
              <w:t xml:space="preserve">, </w:t>
            </w:r>
            <w:r w:rsidRPr="00106BCC">
              <w:rPr>
                <w:rFonts w:ascii="Times New Roman" w:hAnsi="Times New Roman"/>
                <w:color w:val="1A1A1A"/>
                <w:sz w:val="20"/>
                <w:szCs w:val="20"/>
              </w:rPr>
              <w:t>и другие связи и зависимости между внутренними и</w:t>
            </w:r>
            <w:r>
              <w:rPr>
                <w:rFonts w:ascii="Times New Roman" w:hAnsi="Times New Roman"/>
                <w:color w:val="1A1A1A"/>
                <w:sz w:val="20"/>
                <w:szCs w:val="20"/>
              </w:rPr>
              <w:t xml:space="preserve"> </w:t>
            </w:r>
            <w:r w:rsidRPr="00106BCC">
              <w:rPr>
                <w:rFonts w:ascii="Times New Roman" w:hAnsi="Times New Roman"/>
                <w:color w:val="1A1A1A"/>
                <w:sz w:val="20"/>
                <w:szCs w:val="20"/>
              </w:rPr>
              <w:t>внешними пространственными свойствами. При этом широко используются методы</w:t>
            </w:r>
            <w:r>
              <w:rPr>
                <w:rFonts w:ascii="Times New Roman" w:hAnsi="Times New Roman"/>
                <w:color w:val="1A1A1A"/>
                <w:sz w:val="20"/>
                <w:szCs w:val="20"/>
              </w:rPr>
              <w:t xml:space="preserve"> </w:t>
            </w:r>
            <w:r w:rsidRPr="00106BCC">
              <w:rPr>
                <w:rFonts w:ascii="Times New Roman" w:hAnsi="Times New Roman"/>
                <w:color w:val="1A1A1A"/>
                <w:sz w:val="20"/>
                <w:szCs w:val="20"/>
              </w:rPr>
              <w:t>наблюдения за объектами, демонстрации объектов, элементарные опыты, упражнения и</w:t>
            </w:r>
            <w:r>
              <w:rPr>
                <w:rFonts w:ascii="Times New Roman" w:hAnsi="Times New Roman"/>
                <w:color w:val="1A1A1A"/>
                <w:sz w:val="20"/>
                <w:szCs w:val="20"/>
              </w:rPr>
              <w:t xml:space="preserve"> </w:t>
            </w:r>
            <w:r w:rsidRPr="00106BCC">
              <w:rPr>
                <w:rFonts w:ascii="Times New Roman" w:hAnsi="Times New Roman"/>
                <w:color w:val="1A1A1A"/>
                <w:sz w:val="20"/>
                <w:szCs w:val="20"/>
              </w:rPr>
              <w:t>различные игры.</w:t>
            </w:r>
          </w:p>
          <w:p w:rsidR="00D471D2" w:rsidRPr="00106BCC" w:rsidRDefault="00D471D2" w:rsidP="00961667">
            <w:pPr>
              <w:shd w:val="clear" w:color="auto" w:fill="FFFFFF"/>
              <w:spacing w:after="0" w:line="240" w:lineRule="auto"/>
              <w:ind w:left="34" w:right="176" w:firstLine="425"/>
              <w:jc w:val="both"/>
              <w:rPr>
                <w:rFonts w:ascii="Times New Roman" w:hAnsi="Times New Roman"/>
                <w:color w:val="1A1A1A"/>
                <w:sz w:val="20"/>
                <w:szCs w:val="20"/>
              </w:rPr>
            </w:pPr>
            <w:r w:rsidRPr="00106BCC">
              <w:rPr>
                <w:rFonts w:ascii="Times New Roman" w:hAnsi="Times New Roman"/>
                <w:color w:val="1A1A1A"/>
                <w:sz w:val="20"/>
                <w:szCs w:val="20"/>
              </w:rPr>
              <w:t>Характер решаемых задач позволяет структурировать содержание образовательной</w:t>
            </w:r>
            <w:r>
              <w:rPr>
                <w:rFonts w:ascii="Times New Roman" w:hAnsi="Times New Roman"/>
                <w:color w:val="1A1A1A"/>
                <w:sz w:val="20"/>
                <w:szCs w:val="20"/>
              </w:rPr>
              <w:t xml:space="preserve"> </w:t>
            </w:r>
            <w:r w:rsidRPr="00106BCC">
              <w:rPr>
                <w:rFonts w:ascii="Times New Roman" w:hAnsi="Times New Roman"/>
                <w:color w:val="1A1A1A"/>
                <w:sz w:val="20"/>
                <w:szCs w:val="20"/>
              </w:rPr>
              <w:t>области по следующим разделам:</w:t>
            </w:r>
          </w:p>
          <w:p w:rsidR="00D471D2" w:rsidRPr="00106BCC" w:rsidRDefault="00D471D2" w:rsidP="00961667">
            <w:pPr>
              <w:shd w:val="clear" w:color="auto" w:fill="FFFFFF"/>
              <w:spacing w:after="0" w:line="240" w:lineRule="auto"/>
              <w:ind w:left="34" w:right="176" w:firstLine="425"/>
              <w:jc w:val="both"/>
              <w:rPr>
                <w:rFonts w:ascii="Times New Roman" w:hAnsi="Times New Roman"/>
                <w:color w:val="1A1A1A"/>
                <w:sz w:val="20"/>
                <w:szCs w:val="20"/>
              </w:rPr>
            </w:pPr>
            <w:r w:rsidRPr="00106BCC">
              <w:rPr>
                <w:rFonts w:ascii="Times New Roman" w:hAnsi="Times New Roman"/>
                <w:color w:val="1A1A1A"/>
                <w:sz w:val="20"/>
                <w:szCs w:val="20"/>
              </w:rPr>
              <w:t>- конструирование;</w:t>
            </w:r>
          </w:p>
          <w:p w:rsidR="00D471D2" w:rsidRPr="00106BCC" w:rsidRDefault="00D471D2" w:rsidP="00961667">
            <w:pPr>
              <w:shd w:val="clear" w:color="auto" w:fill="FFFFFF"/>
              <w:spacing w:after="0" w:line="240" w:lineRule="auto"/>
              <w:ind w:left="34" w:right="176" w:firstLine="425"/>
              <w:jc w:val="both"/>
              <w:rPr>
                <w:rFonts w:ascii="Times New Roman" w:hAnsi="Times New Roman"/>
                <w:color w:val="1A1A1A"/>
                <w:sz w:val="20"/>
                <w:szCs w:val="20"/>
              </w:rPr>
            </w:pPr>
            <w:r w:rsidRPr="00106BCC">
              <w:rPr>
                <w:rFonts w:ascii="Times New Roman" w:hAnsi="Times New Roman"/>
                <w:color w:val="1A1A1A"/>
                <w:sz w:val="20"/>
                <w:szCs w:val="20"/>
              </w:rPr>
              <w:t>- развитие представлений о себе и окружающем мире;</w:t>
            </w:r>
          </w:p>
          <w:p w:rsidR="00D471D2" w:rsidRPr="00106BCC" w:rsidRDefault="00D471D2" w:rsidP="00961667">
            <w:pPr>
              <w:shd w:val="clear" w:color="auto" w:fill="FFFFFF"/>
              <w:spacing w:after="0" w:line="240" w:lineRule="auto"/>
              <w:ind w:left="34" w:right="176" w:firstLine="425"/>
              <w:jc w:val="both"/>
              <w:rPr>
                <w:rFonts w:ascii="Times New Roman" w:hAnsi="Times New Roman"/>
                <w:color w:val="1A1A1A"/>
                <w:sz w:val="20"/>
                <w:szCs w:val="20"/>
              </w:rPr>
            </w:pPr>
            <w:r w:rsidRPr="00106BCC">
              <w:rPr>
                <w:rFonts w:ascii="Times New Roman" w:hAnsi="Times New Roman"/>
                <w:color w:val="1A1A1A"/>
                <w:sz w:val="20"/>
                <w:szCs w:val="20"/>
              </w:rPr>
              <w:t>- элементарные математические представления.</w:t>
            </w:r>
          </w:p>
          <w:p w:rsidR="00D471D2" w:rsidRPr="00106BCC" w:rsidRDefault="00D471D2" w:rsidP="00961667">
            <w:pPr>
              <w:shd w:val="clear" w:color="auto" w:fill="FFFFFF"/>
              <w:spacing w:after="0" w:line="240" w:lineRule="auto"/>
              <w:ind w:left="34" w:right="176" w:firstLine="425"/>
              <w:jc w:val="both"/>
              <w:rPr>
                <w:rFonts w:ascii="Times New Roman" w:hAnsi="Times New Roman"/>
                <w:color w:val="1A1A1A"/>
                <w:sz w:val="20"/>
                <w:szCs w:val="20"/>
              </w:rPr>
            </w:pPr>
            <w:r w:rsidRPr="00106BCC">
              <w:rPr>
                <w:rFonts w:ascii="Times New Roman" w:hAnsi="Times New Roman"/>
                <w:color w:val="1A1A1A"/>
                <w:sz w:val="20"/>
                <w:szCs w:val="20"/>
              </w:rPr>
              <w:t>Педагогический работник развивает и поддерживает у обучающихся словесное</w:t>
            </w:r>
            <w:r>
              <w:rPr>
                <w:rFonts w:ascii="Times New Roman" w:hAnsi="Times New Roman"/>
                <w:color w:val="1A1A1A"/>
                <w:sz w:val="20"/>
                <w:szCs w:val="20"/>
              </w:rPr>
              <w:t xml:space="preserve"> </w:t>
            </w:r>
            <w:r w:rsidRPr="00106BCC">
              <w:rPr>
                <w:rFonts w:ascii="Times New Roman" w:hAnsi="Times New Roman"/>
                <w:color w:val="1A1A1A"/>
                <w:sz w:val="20"/>
                <w:szCs w:val="20"/>
              </w:rPr>
              <w:t>сопровождение практических действий.</w:t>
            </w:r>
          </w:p>
          <w:p w:rsidR="00D471D2" w:rsidRPr="00106BCC" w:rsidRDefault="00D471D2" w:rsidP="00961667">
            <w:pPr>
              <w:shd w:val="clear" w:color="auto" w:fill="FFFFFF"/>
              <w:spacing w:after="0" w:line="240" w:lineRule="auto"/>
              <w:ind w:left="34" w:right="176" w:firstLine="425"/>
              <w:jc w:val="both"/>
              <w:rPr>
                <w:rFonts w:ascii="Times New Roman" w:hAnsi="Times New Roman"/>
                <w:color w:val="1A1A1A"/>
                <w:sz w:val="20"/>
                <w:szCs w:val="20"/>
              </w:rPr>
            </w:pPr>
            <w:r w:rsidRPr="00106BCC">
              <w:rPr>
                <w:rFonts w:ascii="Times New Roman" w:hAnsi="Times New Roman"/>
                <w:color w:val="1A1A1A"/>
                <w:sz w:val="20"/>
                <w:szCs w:val="20"/>
              </w:rPr>
              <w:t>Развитие у обучающихся представлений о себе и об окружающем мире</w:t>
            </w:r>
            <w:r>
              <w:rPr>
                <w:rFonts w:ascii="Times New Roman" w:hAnsi="Times New Roman"/>
                <w:color w:val="1A1A1A"/>
                <w:sz w:val="20"/>
                <w:szCs w:val="20"/>
              </w:rPr>
              <w:t xml:space="preserve"> </w:t>
            </w:r>
            <w:r w:rsidRPr="00106BCC">
              <w:rPr>
                <w:rFonts w:ascii="Times New Roman" w:hAnsi="Times New Roman"/>
                <w:color w:val="1A1A1A"/>
                <w:sz w:val="20"/>
                <w:szCs w:val="20"/>
              </w:rPr>
              <w:t>осуществляется комплексно при участии всех специалистов. Воспитатели организуют</w:t>
            </w:r>
            <w:r>
              <w:rPr>
                <w:rFonts w:ascii="Times New Roman" w:hAnsi="Times New Roman"/>
                <w:color w:val="1A1A1A"/>
                <w:sz w:val="20"/>
                <w:szCs w:val="20"/>
              </w:rPr>
              <w:t xml:space="preserve"> </w:t>
            </w:r>
            <w:r w:rsidRPr="00106BCC">
              <w:rPr>
                <w:rFonts w:ascii="Times New Roman" w:hAnsi="Times New Roman"/>
                <w:color w:val="1A1A1A"/>
                <w:sz w:val="20"/>
                <w:szCs w:val="20"/>
              </w:rPr>
              <w:t>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D471D2" w:rsidRPr="00106BCC" w:rsidRDefault="00D471D2" w:rsidP="00961667">
            <w:pPr>
              <w:shd w:val="clear" w:color="auto" w:fill="FFFFFF"/>
              <w:spacing w:after="0" w:line="240" w:lineRule="auto"/>
              <w:ind w:left="34" w:right="176" w:firstLine="425"/>
              <w:jc w:val="both"/>
              <w:rPr>
                <w:rFonts w:ascii="Times New Roman" w:hAnsi="Times New Roman"/>
                <w:color w:val="1A1A1A"/>
                <w:sz w:val="20"/>
                <w:szCs w:val="20"/>
              </w:rPr>
            </w:pPr>
            <w:r w:rsidRPr="00106BCC">
              <w:rPr>
                <w:rFonts w:ascii="Times New Roman" w:hAnsi="Times New Roman"/>
                <w:color w:val="1A1A1A"/>
                <w:sz w:val="20"/>
                <w:szCs w:val="20"/>
              </w:rPr>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w:t>
            </w:r>
            <w:r w:rsidRPr="00106BCC">
              <w:rPr>
                <w:rFonts w:ascii="Times New Roman" w:hAnsi="Times New Roman"/>
                <w:color w:val="1A1A1A"/>
                <w:sz w:val="20"/>
                <w:szCs w:val="20"/>
              </w:rPr>
              <w:lastRenderedPageBreak/>
              <w:t>рассматривание иллюстративного материала, драматизация.</w:t>
            </w:r>
          </w:p>
          <w:p w:rsidR="00D471D2" w:rsidRPr="00106BCC" w:rsidRDefault="00D471D2" w:rsidP="00961667">
            <w:pPr>
              <w:shd w:val="clear" w:color="auto" w:fill="FFFFFF"/>
              <w:spacing w:after="0" w:line="240" w:lineRule="auto"/>
              <w:ind w:left="34" w:right="176" w:firstLine="425"/>
              <w:jc w:val="both"/>
              <w:rPr>
                <w:rFonts w:ascii="Times New Roman" w:hAnsi="Times New Roman"/>
                <w:color w:val="1A1A1A"/>
                <w:sz w:val="20"/>
                <w:szCs w:val="20"/>
              </w:rPr>
            </w:pPr>
            <w:r w:rsidRPr="00106BCC">
              <w:rPr>
                <w:rFonts w:ascii="Times New Roman" w:hAnsi="Times New Roman"/>
                <w:color w:val="1A1A1A"/>
                <w:sz w:val="20"/>
                <w:szCs w:val="20"/>
              </w:rPr>
              <w:t xml:space="preserve">Педагогические работники продолжают формировать </w:t>
            </w:r>
            <w:r>
              <w:rPr>
                <w:rFonts w:ascii="Times New Roman" w:hAnsi="Times New Roman"/>
                <w:color w:val="1A1A1A"/>
                <w:sz w:val="20"/>
                <w:szCs w:val="20"/>
              </w:rPr>
              <w:t xml:space="preserve">экологические </w:t>
            </w:r>
            <w:r w:rsidRPr="00106BCC">
              <w:rPr>
                <w:rFonts w:ascii="Times New Roman" w:hAnsi="Times New Roman"/>
                <w:color w:val="1A1A1A"/>
                <w:sz w:val="20"/>
                <w:szCs w:val="20"/>
              </w:rPr>
              <w:t>представления обучающихся, знакомить их с</w:t>
            </w:r>
            <w:r>
              <w:rPr>
                <w:rFonts w:ascii="Times New Roman" w:hAnsi="Times New Roman"/>
                <w:color w:val="1A1A1A"/>
                <w:sz w:val="20"/>
                <w:szCs w:val="20"/>
              </w:rPr>
              <w:t xml:space="preserve"> </w:t>
            </w:r>
            <w:r w:rsidRPr="00106BCC">
              <w:rPr>
                <w:rFonts w:ascii="Times New Roman" w:hAnsi="Times New Roman"/>
                <w:color w:val="1A1A1A"/>
                <w:sz w:val="20"/>
                <w:szCs w:val="20"/>
              </w:rPr>
              <w:t xml:space="preserve">функциями человека </w:t>
            </w:r>
            <w:r>
              <w:rPr>
                <w:rFonts w:ascii="Times New Roman" w:hAnsi="Times New Roman"/>
                <w:color w:val="1A1A1A"/>
                <w:sz w:val="20"/>
                <w:szCs w:val="20"/>
              </w:rPr>
              <w:t xml:space="preserve">в природе </w:t>
            </w:r>
            <w:r w:rsidRPr="00106BCC">
              <w:rPr>
                <w:rFonts w:ascii="Times New Roman" w:hAnsi="Times New Roman"/>
                <w:color w:val="1A1A1A"/>
                <w:sz w:val="20"/>
                <w:szCs w:val="20"/>
              </w:rPr>
              <w:t>(потребительской, природоохранной, восстановительной).</w:t>
            </w:r>
          </w:p>
          <w:p w:rsidR="00D471D2" w:rsidRDefault="00D471D2" w:rsidP="00961667">
            <w:pPr>
              <w:spacing w:after="0"/>
              <w:ind w:left="34" w:right="176" w:firstLine="425"/>
              <w:jc w:val="both"/>
              <w:rPr>
                <w:rFonts w:ascii="Times New Roman" w:hAnsi="Times New Roman"/>
                <w:b/>
                <w:bCs/>
                <w:sz w:val="20"/>
                <w:szCs w:val="20"/>
              </w:rPr>
            </w:pPr>
            <w:r w:rsidRPr="00106BCC">
              <w:rPr>
                <w:rFonts w:ascii="Times New Roman" w:hAnsi="Times New Roman"/>
                <w:color w:val="1A1A1A"/>
                <w:sz w:val="20"/>
                <w:szCs w:val="20"/>
              </w:rPr>
              <w:t xml:space="preserve">Обучающиеся знакомятся с литературными произведениями </w:t>
            </w:r>
            <w:r>
              <w:rPr>
                <w:rFonts w:ascii="Times New Roman" w:hAnsi="Times New Roman"/>
                <w:color w:val="1A1A1A"/>
                <w:sz w:val="20"/>
                <w:szCs w:val="20"/>
              </w:rPr>
              <w:t xml:space="preserve">(простейшими </w:t>
            </w:r>
            <w:r w:rsidRPr="00106BCC">
              <w:rPr>
                <w:rFonts w:ascii="Times New Roman" w:hAnsi="Times New Roman"/>
                <w:color w:val="1A1A1A"/>
                <w:sz w:val="20"/>
                <w:szCs w:val="20"/>
              </w:rPr>
              <w:t xml:space="preserve">рассказами, историями, сказками, стихотворениями), разыгрывают </w:t>
            </w:r>
            <w:r>
              <w:rPr>
                <w:rFonts w:ascii="Times New Roman" w:hAnsi="Times New Roman"/>
                <w:color w:val="1A1A1A"/>
                <w:sz w:val="20"/>
                <w:szCs w:val="20"/>
              </w:rPr>
              <w:t xml:space="preserve">совместно со </w:t>
            </w:r>
            <w:r w:rsidRPr="00106BCC">
              <w:rPr>
                <w:rFonts w:ascii="Times New Roman" w:hAnsi="Times New Roman"/>
                <w:color w:val="1A1A1A"/>
                <w:sz w:val="20"/>
                <w:szCs w:val="20"/>
              </w:rPr>
              <w:t>педагогическим работником литературные произведения по ролям.</w:t>
            </w:r>
          </w:p>
        </w:tc>
      </w:tr>
    </w:tbl>
    <w:p w:rsidR="00D471D2" w:rsidRPr="00106BCC" w:rsidRDefault="00D471D2" w:rsidP="00D471D2">
      <w:pPr>
        <w:spacing w:after="0"/>
        <w:jc w:val="center"/>
        <w:rPr>
          <w:rFonts w:ascii="Times New Roman" w:hAnsi="Times New Roman"/>
          <w:b/>
          <w:bCs/>
          <w:sz w:val="20"/>
          <w:szCs w:val="20"/>
        </w:rPr>
      </w:pPr>
    </w:p>
    <w:p w:rsidR="00D471D2" w:rsidRPr="00106BCC" w:rsidRDefault="00D471D2" w:rsidP="00D471D2">
      <w:pPr>
        <w:spacing w:after="0" w:line="240" w:lineRule="auto"/>
        <w:rPr>
          <w:rFonts w:ascii="Times New Roman" w:hAnsi="Times New Roman"/>
          <w:b/>
          <w:sz w:val="20"/>
          <w:szCs w:val="20"/>
        </w:rPr>
      </w:pPr>
    </w:p>
    <w:p w:rsidR="00D471D2" w:rsidRPr="00C92F63" w:rsidRDefault="00D471D2" w:rsidP="00D471D2">
      <w:pPr>
        <w:pStyle w:val="a9"/>
        <w:spacing w:before="0" w:beforeAutospacing="0" w:after="0" w:afterAutospacing="0"/>
        <w:ind w:firstLine="567"/>
        <w:jc w:val="both"/>
        <w:rPr>
          <w:sz w:val="20"/>
          <w:szCs w:val="20"/>
        </w:rPr>
      </w:pPr>
      <w:r w:rsidRPr="00C92F63">
        <w:rPr>
          <w:b/>
          <w:sz w:val="20"/>
          <w:szCs w:val="20"/>
        </w:rPr>
        <w:t xml:space="preserve">Познавательное направление воспитания </w:t>
      </w:r>
      <w:r w:rsidRPr="00C92F63">
        <w:rPr>
          <w:sz w:val="20"/>
          <w:szCs w:val="20"/>
        </w:rPr>
        <w:t>(из раздела 3.8.1.2.</w:t>
      </w:r>
      <w:r>
        <w:rPr>
          <w:sz w:val="20"/>
          <w:szCs w:val="20"/>
        </w:rPr>
        <w:t xml:space="preserve"> </w:t>
      </w:r>
      <w:r w:rsidRPr="00C92F63">
        <w:rPr>
          <w:sz w:val="20"/>
          <w:szCs w:val="20"/>
        </w:rPr>
        <w:t>Рабочей программы воспитания МАДОУ д/</w:t>
      </w:r>
      <w:r w:rsidRPr="00C92F63">
        <w:rPr>
          <w:sz w:val="20"/>
          <w:szCs w:val="20"/>
          <w:lang w:val="en-US"/>
        </w:rPr>
        <w:t>c</w:t>
      </w:r>
      <w:r w:rsidRPr="00C92F63">
        <w:rPr>
          <w:sz w:val="20"/>
          <w:szCs w:val="20"/>
        </w:rPr>
        <w:t xml:space="preserve"> «Ромашка»)</w:t>
      </w:r>
    </w:p>
    <w:p w:rsidR="00D471D2" w:rsidRPr="00C92F63" w:rsidRDefault="00D471D2" w:rsidP="00D471D2">
      <w:pPr>
        <w:pStyle w:val="a9"/>
        <w:spacing w:before="0" w:beforeAutospacing="0" w:after="0" w:afterAutospacing="0"/>
        <w:ind w:firstLine="567"/>
        <w:jc w:val="both"/>
        <w:rPr>
          <w:sz w:val="20"/>
          <w:szCs w:val="20"/>
        </w:rPr>
      </w:pPr>
      <w:r w:rsidRPr="00C92F63">
        <w:rPr>
          <w:b/>
          <w:i/>
          <w:sz w:val="20"/>
          <w:szCs w:val="20"/>
        </w:rPr>
        <w:t xml:space="preserve">Цель познавательного направления воспитания </w:t>
      </w:r>
      <w:r w:rsidRPr="00C92F63">
        <w:rPr>
          <w:sz w:val="20"/>
          <w:szCs w:val="20"/>
        </w:rPr>
        <w:t>- формирование ценности познания.</w:t>
      </w:r>
    </w:p>
    <w:p w:rsidR="00D471D2" w:rsidRPr="00C92F63" w:rsidRDefault="00D471D2" w:rsidP="00D471D2">
      <w:pPr>
        <w:pStyle w:val="a9"/>
        <w:spacing w:before="0" w:beforeAutospacing="0" w:after="0" w:afterAutospacing="0"/>
        <w:ind w:firstLine="567"/>
        <w:jc w:val="both"/>
        <w:rPr>
          <w:sz w:val="20"/>
          <w:szCs w:val="20"/>
        </w:rPr>
      </w:pPr>
      <w:r w:rsidRPr="00C92F63">
        <w:rPr>
          <w:b/>
          <w:i/>
          <w:sz w:val="20"/>
          <w:szCs w:val="20"/>
        </w:rPr>
        <w:t xml:space="preserve"> Ценность</w:t>
      </w:r>
      <w:r w:rsidRPr="00C92F63">
        <w:rPr>
          <w:sz w:val="20"/>
          <w:szCs w:val="20"/>
        </w:rPr>
        <w:t xml:space="preserve"> - познание лежит в основе познавательного направления воспитания.</w:t>
      </w:r>
    </w:p>
    <w:p w:rsidR="00D471D2" w:rsidRPr="00C92F63" w:rsidRDefault="00D471D2" w:rsidP="00D471D2">
      <w:pPr>
        <w:pStyle w:val="a9"/>
        <w:spacing w:before="0" w:beforeAutospacing="0" w:after="0" w:afterAutospacing="0"/>
        <w:ind w:firstLine="567"/>
        <w:jc w:val="both"/>
        <w:rPr>
          <w:sz w:val="20"/>
          <w:szCs w:val="20"/>
        </w:rPr>
      </w:pPr>
      <w:r w:rsidRPr="00C92F63">
        <w:rPr>
          <w:b/>
          <w:i/>
          <w:sz w:val="20"/>
          <w:szCs w:val="20"/>
        </w:rPr>
        <w:t xml:space="preserve"> В ДОО</w:t>
      </w:r>
      <w:r>
        <w:rPr>
          <w:b/>
          <w:i/>
          <w:sz w:val="20"/>
          <w:szCs w:val="20"/>
        </w:rPr>
        <w:t xml:space="preserve"> </w:t>
      </w:r>
      <w:r w:rsidRPr="00C92F63">
        <w:rPr>
          <w:b/>
          <w:i/>
          <w:sz w:val="20"/>
          <w:szCs w:val="20"/>
        </w:rPr>
        <w:t>проблема воспитания у детей познавательной активности</w:t>
      </w:r>
      <w:r>
        <w:rPr>
          <w:b/>
          <w:i/>
          <w:sz w:val="20"/>
          <w:szCs w:val="20"/>
        </w:rPr>
        <w:t xml:space="preserve"> </w:t>
      </w:r>
      <w:r w:rsidRPr="00C92F63">
        <w:rPr>
          <w:b/>
          <w:i/>
          <w:sz w:val="20"/>
          <w:szCs w:val="20"/>
        </w:rPr>
        <w:t>охватывает все стороны воспитательного процесса</w:t>
      </w:r>
      <w:r w:rsidRPr="00C92F63">
        <w:rPr>
          <w:sz w:val="20"/>
          <w:szCs w:val="20"/>
        </w:rPr>
        <w:t xml:space="preserve">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D471D2" w:rsidRPr="00C92F63" w:rsidRDefault="00D471D2" w:rsidP="00D471D2">
      <w:pPr>
        <w:pStyle w:val="a9"/>
        <w:spacing w:before="0" w:beforeAutospacing="0" w:after="0" w:afterAutospacing="0"/>
        <w:ind w:firstLine="567"/>
        <w:jc w:val="both"/>
        <w:rPr>
          <w:sz w:val="20"/>
          <w:szCs w:val="20"/>
        </w:rPr>
      </w:pPr>
      <w:r w:rsidRPr="00C92F63">
        <w:rPr>
          <w:b/>
          <w:i/>
          <w:sz w:val="20"/>
          <w:szCs w:val="20"/>
        </w:rPr>
        <w:t>Значимым является</w:t>
      </w:r>
      <w:r w:rsidRPr="00C92F63">
        <w:rPr>
          <w:sz w:val="20"/>
          <w:szCs w:val="20"/>
        </w:rPr>
        <w:t xml:space="preserve">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471D2" w:rsidRPr="00596CD3" w:rsidRDefault="00D471D2" w:rsidP="00FC2B92">
      <w:pPr>
        <w:spacing w:after="0" w:line="240" w:lineRule="auto"/>
        <w:jc w:val="center"/>
        <w:rPr>
          <w:rFonts w:ascii="Times New Roman" w:hAnsi="Times New Roman"/>
          <w:b/>
          <w:color w:val="ED0000"/>
          <w:sz w:val="20"/>
          <w:szCs w:val="20"/>
        </w:rPr>
      </w:pPr>
    </w:p>
    <w:p w:rsidR="00D471D2" w:rsidRPr="00596CD3" w:rsidRDefault="007A55D4" w:rsidP="007A55D4">
      <w:pPr>
        <w:pStyle w:val="a3"/>
        <w:spacing w:after="0" w:line="240" w:lineRule="auto"/>
        <w:jc w:val="center"/>
        <w:rPr>
          <w:rFonts w:ascii="Times New Roman" w:hAnsi="Times New Roman"/>
          <w:b/>
          <w:sz w:val="20"/>
          <w:szCs w:val="20"/>
        </w:rPr>
      </w:pPr>
      <w:r w:rsidRPr="00596CD3">
        <w:rPr>
          <w:rFonts w:ascii="Times New Roman" w:hAnsi="Times New Roman"/>
          <w:b/>
          <w:sz w:val="20"/>
          <w:szCs w:val="20"/>
        </w:rPr>
        <w:t>2.</w:t>
      </w:r>
      <w:r w:rsidR="00596CD3" w:rsidRPr="00596CD3">
        <w:rPr>
          <w:rFonts w:ascii="Times New Roman" w:hAnsi="Times New Roman"/>
          <w:b/>
          <w:sz w:val="20"/>
          <w:szCs w:val="20"/>
        </w:rPr>
        <w:t>3.1</w:t>
      </w:r>
      <w:r w:rsidRPr="00596CD3">
        <w:rPr>
          <w:rFonts w:ascii="Times New Roman" w:hAnsi="Times New Roman"/>
          <w:b/>
          <w:sz w:val="20"/>
          <w:szCs w:val="20"/>
        </w:rPr>
        <w:t xml:space="preserve"> </w:t>
      </w:r>
      <w:r w:rsidR="00D471D2" w:rsidRPr="00596CD3">
        <w:rPr>
          <w:rFonts w:ascii="Times New Roman" w:hAnsi="Times New Roman"/>
          <w:b/>
          <w:sz w:val="20"/>
          <w:szCs w:val="20"/>
        </w:rPr>
        <w:t>Перспективное планирование совместной и самостоятельной деятельности</w:t>
      </w:r>
    </w:p>
    <w:p w:rsidR="00D471D2" w:rsidRPr="00596CD3" w:rsidRDefault="00D471D2" w:rsidP="00D471D2">
      <w:pPr>
        <w:spacing w:after="0" w:line="240" w:lineRule="auto"/>
        <w:jc w:val="center"/>
        <w:rPr>
          <w:rFonts w:ascii="Times New Roman" w:eastAsia="Calibri" w:hAnsi="Times New Roman"/>
          <w:b/>
          <w:sz w:val="20"/>
          <w:szCs w:val="20"/>
        </w:rPr>
      </w:pPr>
      <w:r w:rsidRPr="00596CD3">
        <w:rPr>
          <w:rFonts w:ascii="Times New Roman" w:eastAsia="Calibri" w:hAnsi="Times New Roman"/>
          <w:b/>
          <w:sz w:val="20"/>
          <w:szCs w:val="20"/>
        </w:rPr>
        <w:t>Образовательная область «Познавательное развитие»</w:t>
      </w:r>
    </w:p>
    <w:p w:rsidR="00D471D2" w:rsidRPr="001D6C56" w:rsidRDefault="00D471D2" w:rsidP="00D471D2">
      <w:pPr>
        <w:spacing w:after="0" w:line="240" w:lineRule="auto"/>
        <w:jc w:val="center"/>
        <w:rPr>
          <w:rFonts w:ascii="Times New Roman" w:eastAsia="Calibri" w:hAnsi="Times New Roman"/>
          <w:b/>
          <w:sz w:val="20"/>
          <w:szCs w:val="20"/>
        </w:rPr>
      </w:pPr>
      <w:r w:rsidRPr="00596CD3">
        <w:rPr>
          <w:rFonts w:ascii="Times New Roman" w:eastAsia="Calibri" w:hAnsi="Times New Roman"/>
          <w:b/>
          <w:sz w:val="20"/>
          <w:szCs w:val="20"/>
        </w:rPr>
        <w:t xml:space="preserve"> </w:t>
      </w:r>
      <w:r w:rsidRPr="001D6C56">
        <w:rPr>
          <w:rFonts w:ascii="Times New Roman" w:eastAsia="Calibri" w:hAnsi="Times New Roman"/>
          <w:b/>
          <w:sz w:val="20"/>
          <w:szCs w:val="20"/>
        </w:rPr>
        <w:t xml:space="preserve">Раздел «Сенсорные эталоны и познавательные действия» </w:t>
      </w:r>
    </w:p>
    <w:p w:rsidR="006855FD" w:rsidRDefault="00D471D2" w:rsidP="00D471D2">
      <w:pPr>
        <w:spacing w:after="0" w:line="240" w:lineRule="auto"/>
        <w:jc w:val="center"/>
        <w:rPr>
          <w:rFonts w:ascii="Times New Roman" w:hAnsi="Times New Roman"/>
          <w:b/>
          <w:sz w:val="20"/>
          <w:szCs w:val="20"/>
        </w:rPr>
      </w:pPr>
      <w:r w:rsidRPr="001D6C56">
        <w:rPr>
          <w:rFonts w:ascii="Times New Roman" w:hAnsi="Times New Roman"/>
          <w:b/>
          <w:sz w:val="20"/>
          <w:szCs w:val="20"/>
        </w:rPr>
        <w:t>средней групп</w:t>
      </w:r>
      <w:r w:rsidR="006569CF" w:rsidRPr="001D6C56">
        <w:rPr>
          <w:rFonts w:ascii="Times New Roman" w:hAnsi="Times New Roman"/>
          <w:b/>
          <w:sz w:val="20"/>
          <w:szCs w:val="20"/>
        </w:rPr>
        <w:t>ы</w:t>
      </w:r>
      <w:r w:rsidRPr="001D6C56">
        <w:rPr>
          <w:rFonts w:ascii="Times New Roman" w:hAnsi="Times New Roman"/>
          <w:b/>
          <w:sz w:val="20"/>
          <w:szCs w:val="20"/>
        </w:rPr>
        <w:t xml:space="preserve"> компенсирующей на</w:t>
      </w:r>
      <w:r w:rsidR="00B64FA2">
        <w:rPr>
          <w:rFonts w:ascii="Times New Roman" w:hAnsi="Times New Roman"/>
          <w:b/>
          <w:sz w:val="20"/>
          <w:szCs w:val="20"/>
        </w:rPr>
        <w:t xml:space="preserve">правленности для детей с ТНР </w:t>
      </w:r>
      <w:r w:rsidRPr="001D6C56">
        <w:rPr>
          <w:rFonts w:ascii="Times New Roman" w:hAnsi="Times New Roman"/>
          <w:b/>
          <w:sz w:val="20"/>
          <w:szCs w:val="20"/>
        </w:rPr>
        <w:t xml:space="preserve"> «Жемчужинка» (4-5 лет)</w:t>
      </w:r>
      <w:r w:rsidRPr="00596CD3">
        <w:rPr>
          <w:rFonts w:ascii="Times New Roman" w:hAnsi="Times New Roman"/>
          <w:b/>
          <w:sz w:val="20"/>
          <w:szCs w:val="20"/>
        </w:rPr>
        <w:t xml:space="preserve"> </w:t>
      </w:r>
    </w:p>
    <w:p w:rsidR="00D471D2" w:rsidRPr="00596CD3" w:rsidRDefault="00D471D2" w:rsidP="00D471D2">
      <w:pPr>
        <w:spacing w:after="0" w:line="240" w:lineRule="auto"/>
        <w:jc w:val="center"/>
        <w:rPr>
          <w:rFonts w:ascii="Times New Roman" w:hAnsi="Times New Roman"/>
          <w:b/>
          <w:sz w:val="20"/>
          <w:szCs w:val="20"/>
        </w:rPr>
      </w:pPr>
      <w:r w:rsidRPr="00596CD3">
        <w:rPr>
          <w:rFonts w:ascii="Times New Roman" w:hAnsi="Times New Roman"/>
          <w:b/>
          <w:sz w:val="20"/>
          <w:szCs w:val="20"/>
        </w:rPr>
        <w:t>на 2024– 2025 учебный год</w:t>
      </w:r>
    </w:p>
    <w:p w:rsidR="00D471D2" w:rsidRPr="00596CD3" w:rsidRDefault="00D471D2" w:rsidP="00D471D2">
      <w:pPr>
        <w:spacing w:after="0" w:line="240" w:lineRule="auto"/>
        <w:jc w:val="center"/>
        <w:rPr>
          <w:rFonts w:ascii="Times New Roman" w:hAnsi="Times New Roman"/>
          <w:b/>
          <w:sz w:val="20"/>
          <w:szCs w:val="20"/>
        </w:rPr>
      </w:pPr>
    </w:p>
    <w:tbl>
      <w:tblPr>
        <w:tblStyle w:val="ab"/>
        <w:tblW w:w="15168" w:type="dxa"/>
        <w:tblInd w:w="-5" w:type="dxa"/>
        <w:tblLook w:val="04A0" w:firstRow="1" w:lastRow="0" w:firstColumn="1" w:lastColumn="0" w:noHBand="0" w:noVBand="1"/>
      </w:tblPr>
      <w:tblGrid>
        <w:gridCol w:w="516"/>
        <w:gridCol w:w="1016"/>
        <w:gridCol w:w="845"/>
        <w:gridCol w:w="3027"/>
        <w:gridCol w:w="7819"/>
        <w:gridCol w:w="1945"/>
      </w:tblGrid>
      <w:tr w:rsidR="007A55D4" w:rsidRPr="00596CD3" w:rsidTr="001D6C56">
        <w:tc>
          <w:tcPr>
            <w:tcW w:w="375" w:type="dxa"/>
          </w:tcPr>
          <w:p w:rsidR="00D471D2" w:rsidRPr="00596CD3" w:rsidRDefault="00D471D2"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w:t>
            </w:r>
          </w:p>
        </w:tc>
        <w:tc>
          <w:tcPr>
            <w:tcW w:w="1016" w:type="dxa"/>
          </w:tcPr>
          <w:p w:rsidR="00D471D2" w:rsidRPr="00596CD3" w:rsidRDefault="00D471D2"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 xml:space="preserve">Дата </w:t>
            </w:r>
          </w:p>
          <w:p w:rsidR="00D471D2" w:rsidRPr="00596CD3" w:rsidRDefault="00D471D2"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 xml:space="preserve">по </w:t>
            </w:r>
          </w:p>
          <w:p w:rsidR="00D471D2" w:rsidRPr="00596CD3" w:rsidRDefault="00D471D2"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плану</w:t>
            </w:r>
          </w:p>
        </w:tc>
        <w:tc>
          <w:tcPr>
            <w:tcW w:w="847" w:type="dxa"/>
          </w:tcPr>
          <w:p w:rsidR="00D471D2" w:rsidRPr="00596CD3" w:rsidRDefault="00D471D2"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Дата по факту</w:t>
            </w:r>
          </w:p>
        </w:tc>
        <w:tc>
          <w:tcPr>
            <w:tcW w:w="3053" w:type="dxa"/>
          </w:tcPr>
          <w:p w:rsidR="00D471D2" w:rsidRPr="00596CD3" w:rsidRDefault="00D471D2"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Название</w:t>
            </w:r>
          </w:p>
        </w:tc>
        <w:tc>
          <w:tcPr>
            <w:tcW w:w="7921" w:type="dxa"/>
          </w:tcPr>
          <w:p w:rsidR="00D471D2" w:rsidRPr="00596CD3" w:rsidRDefault="00D471D2" w:rsidP="00961667">
            <w:pPr>
              <w:spacing w:after="0" w:line="240" w:lineRule="auto"/>
              <w:jc w:val="center"/>
              <w:rPr>
                <w:rFonts w:ascii="Times New Roman" w:eastAsia="Calibri" w:hAnsi="Times New Roman"/>
                <w:b/>
                <w:sz w:val="20"/>
                <w:szCs w:val="20"/>
              </w:rPr>
            </w:pPr>
          </w:p>
          <w:p w:rsidR="00D471D2" w:rsidRPr="00596CD3" w:rsidRDefault="00D471D2" w:rsidP="00961667">
            <w:pPr>
              <w:spacing w:after="0" w:line="240" w:lineRule="auto"/>
              <w:jc w:val="center"/>
              <w:rPr>
                <w:rFonts w:ascii="Times New Roman" w:hAnsi="Times New Roman"/>
                <w:sz w:val="20"/>
                <w:szCs w:val="20"/>
              </w:rPr>
            </w:pPr>
            <w:r w:rsidRPr="00596CD3">
              <w:rPr>
                <w:rFonts w:ascii="Times New Roman" w:eastAsia="Calibri" w:hAnsi="Times New Roman"/>
                <w:b/>
                <w:sz w:val="20"/>
                <w:szCs w:val="20"/>
              </w:rPr>
              <w:t>Основное содержание деятельности</w:t>
            </w:r>
          </w:p>
        </w:tc>
        <w:tc>
          <w:tcPr>
            <w:tcW w:w="1956" w:type="dxa"/>
          </w:tcPr>
          <w:p w:rsidR="00D471D2" w:rsidRPr="00596CD3" w:rsidRDefault="00D471D2"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Примечание</w:t>
            </w:r>
          </w:p>
        </w:tc>
      </w:tr>
      <w:tr w:rsidR="00D471D2" w:rsidRPr="00596CD3" w:rsidTr="001D6C56">
        <w:tc>
          <w:tcPr>
            <w:tcW w:w="15168" w:type="dxa"/>
            <w:gridSpan w:val="6"/>
          </w:tcPr>
          <w:p w:rsidR="00D471D2" w:rsidRPr="00596CD3" w:rsidRDefault="00D471D2" w:rsidP="00961667">
            <w:pPr>
              <w:spacing w:after="0" w:line="240" w:lineRule="auto"/>
              <w:jc w:val="center"/>
              <w:rPr>
                <w:rFonts w:ascii="Times New Roman" w:hAnsi="Times New Roman"/>
                <w:b/>
                <w:bCs/>
                <w:sz w:val="20"/>
                <w:szCs w:val="20"/>
              </w:rPr>
            </w:pPr>
            <w:r w:rsidRPr="00596CD3">
              <w:rPr>
                <w:rFonts w:ascii="Times New Roman" w:hAnsi="Times New Roman"/>
                <w:b/>
                <w:bCs/>
                <w:sz w:val="20"/>
                <w:szCs w:val="20"/>
              </w:rPr>
              <w:t>Сентябрь</w:t>
            </w:r>
          </w:p>
        </w:tc>
      </w:tr>
      <w:tr w:rsidR="00D471D2" w:rsidRPr="00596CD3" w:rsidTr="001D6C56">
        <w:tc>
          <w:tcPr>
            <w:tcW w:w="375" w:type="dxa"/>
          </w:tcPr>
          <w:p w:rsidR="00D471D2" w:rsidRPr="00596CD3" w:rsidRDefault="00D471D2" w:rsidP="00961667">
            <w:pPr>
              <w:spacing w:after="0" w:line="240" w:lineRule="auto"/>
              <w:jc w:val="center"/>
              <w:rPr>
                <w:rFonts w:ascii="Times New Roman" w:hAnsi="Times New Roman"/>
                <w:b/>
                <w:bCs/>
                <w:sz w:val="20"/>
                <w:szCs w:val="20"/>
              </w:rPr>
            </w:pPr>
          </w:p>
        </w:tc>
        <w:tc>
          <w:tcPr>
            <w:tcW w:w="14793" w:type="dxa"/>
            <w:gridSpan w:val="5"/>
          </w:tcPr>
          <w:p w:rsidR="00D471D2" w:rsidRPr="00596CD3" w:rsidRDefault="00D471D2" w:rsidP="00961667">
            <w:pPr>
              <w:spacing w:after="0" w:line="240" w:lineRule="auto"/>
              <w:rPr>
                <w:rFonts w:ascii="Times New Roman" w:hAnsi="Times New Roman"/>
                <w:b/>
                <w:bCs/>
                <w:sz w:val="20"/>
                <w:szCs w:val="20"/>
              </w:rPr>
            </w:pPr>
            <w:r w:rsidRPr="00596CD3">
              <w:rPr>
                <w:rFonts w:ascii="Times New Roman" w:hAnsi="Times New Roman"/>
                <w:b/>
                <w:bCs/>
                <w:sz w:val="20"/>
                <w:szCs w:val="20"/>
              </w:rPr>
              <w:t>Обследование</w:t>
            </w: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1</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434963" w:rsidRDefault="00D471D2" w:rsidP="00D471D2">
            <w:pPr>
              <w:spacing w:after="0" w:line="240" w:lineRule="auto"/>
              <w:jc w:val="center"/>
              <w:rPr>
                <w:rFonts w:ascii="Times New Roman" w:hAnsi="Times New Roman"/>
                <w:b/>
                <w:bCs/>
                <w:sz w:val="20"/>
                <w:szCs w:val="20"/>
              </w:rPr>
            </w:pPr>
            <w:r w:rsidRPr="00434963">
              <w:rPr>
                <w:rFonts w:ascii="Times New Roman" w:hAnsi="Times New Roman"/>
                <w:sz w:val="20"/>
                <w:szCs w:val="20"/>
              </w:rPr>
              <w:t>«Построим игрушки по порядку»</w:t>
            </w:r>
          </w:p>
        </w:tc>
        <w:tc>
          <w:tcPr>
            <w:tcW w:w="7921" w:type="dxa"/>
          </w:tcPr>
          <w:p w:rsidR="00D471D2" w:rsidRPr="00434963" w:rsidRDefault="0062611A" w:rsidP="004E513C">
            <w:pPr>
              <w:spacing w:after="0" w:line="240" w:lineRule="auto"/>
              <w:jc w:val="both"/>
              <w:rPr>
                <w:rFonts w:ascii="Times New Roman" w:eastAsia="Calibri" w:hAnsi="Times New Roman"/>
                <w:b/>
                <w:sz w:val="20"/>
                <w:szCs w:val="20"/>
              </w:rPr>
            </w:pPr>
            <w:r w:rsidRPr="00434963">
              <w:rPr>
                <w:rFonts w:ascii="Times New Roman" w:hAnsi="Times New Roman"/>
                <w:sz w:val="20"/>
                <w:szCs w:val="20"/>
              </w:rPr>
              <w:t>Выявить умение</w:t>
            </w:r>
            <w:r w:rsidR="00D471D2" w:rsidRPr="00434963">
              <w:rPr>
                <w:rFonts w:ascii="Times New Roman" w:hAnsi="Times New Roman"/>
                <w:sz w:val="20"/>
                <w:szCs w:val="20"/>
              </w:rPr>
              <w:t xml:space="preserve"> детей в упорядочении предметов по размеру от большего к </w:t>
            </w:r>
            <w:r w:rsidRPr="00434963">
              <w:rPr>
                <w:rFonts w:ascii="Times New Roman" w:hAnsi="Times New Roman"/>
                <w:sz w:val="20"/>
                <w:szCs w:val="20"/>
              </w:rPr>
              <w:t>меньшему, сравнивать</w:t>
            </w:r>
            <w:r w:rsidR="00D471D2" w:rsidRPr="00434963">
              <w:rPr>
                <w:rFonts w:ascii="Times New Roman" w:hAnsi="Times New Roman"/>
                <w:sz w:val="20"/>
                <w:szCs w:val="20"/>
              </w:rPr>
              <w:t xml:space="preserve"> предметы по высоте</w:t>
            </w:r>
            <w:r w:rsidRPr="00434963">
              <w:rPr>
                <w:rFonts w:ascii="Times New Roman" w:hAnsi="Times New Roman"/>
                <w:sz w:val="20"/>
                <w:szCs w:val="20"/>
              </w:rPr>
              <w:t>;</w:t>
            </w:r>
            <w:r w:rsidR="00D471D2" w:rsidRPr="00434963">
              <w:rPr>
                <w:rFonts w:ascii="Times New Roman" w:hAnsi="Times New Roman"/>
                <w:sz w:val="20"/>
                <w:szCs w:val="20"/>
              </w:rPr>
              <w:t xml:space="preserve"> </w:t>
            </w:r>
            <w:r w:rsidRPr="00434963">
              <w:rPr>
                <w:rFonts w:ascii="Times New Roman" w:hAnsi="Times New Roman"/>
                <w:sz w:val="20"/>
                <w:szCs w:val="20"/>
              </w:rPr>
              <w:t>умении</w:t>
            </w:r>
            <w:r w:rsidR="00D471D2" w:rsidRPr="00434963">
              <w:rPr>
                <w:rFonts w:ascii="Times New Roman" w:hAnsi="Times New Roman"/>
                <w:sz w:val="20"/>
                <w:szCs w:val="20"/>
              </w:rPr>
              <w:t xml:space="preserve"> выдел</w:t>
            </w:r>
            <w:r w:rsidRPr="00434963">
              <w:rPr>
                <w:rFonts w:ascii="Times New Roman" w:hAnsi="Times New Roman"/>
                <w:sz w:val="20"/>
                <w:szCs w:val="20"/>
              </w:rPr>
              <w:t>ять</w:t>
            </w:r>
            <w:r w:rsidR="00D471D2" w:rsidRPr="00434963">
              <w:rPr>
                <w:rFonts w:ascii="Times New Roman" w:hAnsi="Times New Roman"/>
                <w:sz w:val="20"/>
                <w:szCs w:val="20"/>
              </w:rPr>
              <w:t xml:space="preserve"> общ</w:t>
            </w:r>
            <w:r w:rsidRPr="00434963">
              <w:rPr>
                <w:rFonts w:ascii="Times New Roman" w:hAnsi="Times New Roman"/>
                <w:sz w:val="20"/>
                <w:szCs w:val="20"/>
              </w:rPr>
              <w:t>ий</w:t>
            </w:r>
            <w:r w:rsidR="00D471D2" w:rsidRPr="00434963">
              <w:rPr>
                <w:rFonts w:ascii="Times New Roman" w:hAnsi="Times New Roman"/>
                <w:sz w:val="20"/>
                <w:szCs w:val="20"/>
              </w:rPr>
              <w:t xml:space="preserve"> признак предметов.</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2</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3.09.24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«Где спрятался мишка»</w:t>
            </w:r>
          </w:p>
        </w:tc>
        <w:tc>
          <w:tcPr>
            <w:tcW w:w="7921" w:type="dxa"/>
          </w:tcPr>
          <w:p w:rsidR="00D471D2" w:rsidRPr="00596CD3" w:rsidRDefault="0062611A"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Выявить умения</w:t>
            </w:r>
            <w:r w:rsidR="00D471D2" w:rsidRPr="00596CD3">
              <w:rPr>
                <w:rFonts w:ascii="Times New Roman" w:hAnsi="Times New Roman"/>
                <w:sz w:val="20"/>
                <w:szCs w:val="20"/>
              </w:rPr>
              <w:t xml:space="preserve"> детей классифицировать предметы по определенному признаку цвет форма, величина, назначения.</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3</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4.09.24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«Парные картинки»</w:t>
            </w:r>
          </w:p>
        </w:tc>
        <w:tc>
          <w:tcPr>
            <w:tcW w:w="7921" w:type="dxa"/>
          </w:tcPr>
          <w:p w:rsidR="00D471D2" w:rsidRPr="00596CD3" w:rsidRDefault="0062611A"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Выявить умение</w:t>
            </w:r>
            <w:r w:rsidR="00D471D2" w:rsidRPr="00596CD3">
              <w:rPr>
                <w:rFonts w:ascii="Times New Roman" w:hAnsi="Times New Roman"/>
                <w:sz w:val="20"/>
                <w:szCs w:val="20"/>
              </w:rPr>
              <w:t xml:space="preserve">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w:t>
            </w:r>
            <w:r w:rsidRPr="00596CD3">
              <w:rPr>
                <w:rFonts w:ascii="Times New Roman" w:hAnsi="Times New Roman"/>
                <w:sz w:val="20"/>
                <w:szCs w:val="20"/>
              </w:rPr>
              <w:t>навык</w:t>
            </w:r>
            <w:r w:rsidR="00D471D2" w:rsidRPr="00596CD3">
              <w:rPr>
                <w:rFonts w:ascii="Times New Roman" w:hAnsi="Times New Roman"/>
                <w:sz w:val="20"/>
                <w:szCs w:val="20"/>
              </w:rPr>
              <w:t xml:space="preserve"> выполнять правил</w:t>
            </w:r>
            <w:r w:rsidRPr="00596CD3">
              <w:rPr>
                <w:rFonts w:ascii="Times New Roman" w:hAnsi="Times New Roman"/>
                <w:sz w:val="20"/>
                <w:szCs w:val="20"/>
              </w:rPr>
              <w:t>а</w:t>
            </w:r>
            <w:r w:rsidR="00D471D2" w:rsidRPr="00596CD3">
              <w:rPr>
                <w:rFonts w:ascii="Times New Roman" w:hAnsi="Times New Roman"/>
                <w:sz w:val="20"/>
                <w:szCs w:val="20"/>
              </w:rPr>
              <w:t xml:space="preserve"> игры.</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4</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5.09.24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такой же»</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детей сопоставлять и сравнивать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5</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6.09.24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«Чудесный мешочек»</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выбирать фигуры на ощупь по зрительно воспринимаемому образу.</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D471D2" w:rsidRPr="00596CD3" w:rsidTr="001D6C56">
        <w:tc>
          <w:tcPr>
            <w:tcW w:w="375" w:type="dxa"/>
          </w:tcPr>
          <w:p w:rsidR="00D471D2" w:rsidRPr="00596CD3" w:rsidRDefault="00D471D2" w:rsidP="00D471D2">
            <w:pPr>
              <w:spacing w:after="0" w:line="240" w:lineRule="auto"/>
              <w:jc w:val="center"/>
              <w:rPr>
                <w:rFonts w:ascii="Times New Roman" w:hAnsi="Times New Roman"/>
                <w:b/>
                <w:bCs/>
                <w:sz w:val="20"/>
                <w:szCs w:val="20"/>
              </w:rPr>
            </w:pPr>
          </w:p>
        </w:tc>
        <w:tc>
          <w:tcPr>
            <w:tcW w:w="14793" w:type="dxa"/>
            <w:gridSpan w:val="5"/>
          </w:tcPr>
          <w:p w:rsidR="00D471D2" w:rsidRPr="00596CD3" w:rsidRDefault="00D471D2" w:rsidP="00D471D2">
            <w:pPr>
              <w:spacing w:after="0" w:line="240" w:lineRule="auto"/>
              <w:rPr>
                <w:rFonts w:ascii="Times New Roman" w:hAnsi="Times New Roman"/>
                <w:b/>
                <w:bCs/>
                <w:sz w:val="20"/>
                <w:szCs w:val="20"/>
              </w:rPr>
            </w:pPr>
            <w:r w:rsidRPr="00596CD3">
              <w:rPr>
                <w:rFonts w:ascii="Times New Roman" w:hAnsi="Times New Roman"/>
                <w:b/>
                <w:bCs/>
                <w:sz w:val="20"/>
                <w:szCs w:val="20"/>
              </w:rPr>
              <w:t>Обследование</w:t>
            </w: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lastRenderedPageBreak/>
              <w:t>6</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9.09.24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«Пригласим матрешек в гости»</w:t>
            </w:r>
          </w:p>
        </w:tc>
        <w:tc>
          <w:tcPr>
            <w:tcW w:w="7921" w:type="dxa"/>
          </w:tcPr>
          <w:p w:rsidR="00D471D2" w:rsidRPr="00596CD3" w:rsidRDefault="0062611A"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Выявить умение</w:t>
            </w:r>
            <w:r w:rsidR="00D471D2" w:rsidRPr="00596CD3">
              <w:rPr>
                <w:rFonts w:ascii="Times New Roman" w:eastAsia="Calibri" w:hAnsi="Times New Roman"/>
                <w:sz w:val="20"/>
                <w:szCs w:val="20"/>
              </w:rPr>
              <w:t xml:space="preserve"> детей соотносить предметы по величине производить сравнения различными способами использовать в речи соответствующие понятия.</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7</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10.09.24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«Отгадай и назови»</w:t>
            </w:r>
          </w:p>
        </w:tc>
        <w:tc>
          <w:tcPr>
            <w:tcW w:w="7921" w:type="dxa"/>
          </w:tcPr>
          <w:p w:rsidR="00D471D2" w:rsidRPr="00596CD3" w:rsidRDefault="0062611A"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Выявить умение</w:t>
            </w:r>
            <w:r w:rsidR="00D471D2" w:rsidRPr="00596CD3">
              <w:rPr>
                <w:rFonts w:ascii="Times New Roman" w:hAnsi="Times New Roman"/>
                <w:sz w:val="20"/>
                <w:szCs w:val="20"/>
              </w:rPr>
              <w:t xml:space="preserve"> классифицировать овощи фрукты по их основным свойствам и признакам. </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8</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11.09.24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«Узнай фигуру»</w:t>
            </w:r>
          </w:p>
        </w:tc>
        <w:tc>
          <w:tcPr>
            <w:tcW w:w="7921" w:type="dxa"/>
          </w:tcPr>
          <w:p w:rsidR="00D471D2" w:rsidRPr="00596CD3" w:rsidRDefault="0062611A"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Выявить способности</w:t>
            </w:r>
            <w:r w:rsidR="00D471D2" w:rsidRPr="00596CD3">
              <w:rPr>
                <w:rFonts w:ascii="Times New Roman" w:eastAsia="Calibri" w:hAnsi="Times New Roman"/>
                <w:sz w:val="20"/>
                <w:szCs w:val="20"/>
              </w:rPr>
              <w:t xml:space="preserve"> различать и называть геометрическую фигуру</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9</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12.09.24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both"/>
              <w:rPr>
                <w:rFonts w:ascii="Times New Roman" w:eastAsia="Calibri" w:hAnsi="Times New Roman"/>
                <w:sz w:val="20"/>
                <w:szCs w:val="20"/>
              </w:rPr>
            </w:pPr>
            <w:r w:rsidRPr="00596CD3">
              <w:rPr>
                <w:rFonts w:ascii="Times New Roman" w:eastAsia="Calibri" w:hAnsi="Times New Roman"/>
                <w:sz w:val="20"/>
                <w:szCs w:val="20"/>
              </w:rPr>
              <w:t>«Урожай поспел»</w:t>
            </w:r>
          </w:p>
          <w:p w:rsidR="00D471D2" w:rsidRPr="00596CD3" w:rsidRDefault="00D471D2" w:rsidP="00D471D2">
            <w:pPr>
              <w:spacing w:after="0" w:line="240" w:lineRule="auto"/>
              <w:jc w:val="center"/>
              <w:rPr>
                <w:rFonts w:ascii="Times New Roman" w:hAnsi="Times New Roman"/>
                <w:b/>
                <w:bCs/>
                <w:sz w:val="20"/>
                <w:szCs w:val="20"/>
              </w:rPr>
            </w:pPr>
          </w:p>
        </w:tc>
        <w:tc>
          <w:tcPr>
            <w:tcW w:w="7921" w:type="dxa"/>
          </w:tcPr>
          <w:p w:rsidR="00D471D2" w:rsidRPr="00596CD3" w:rsidRDefault="0062611A"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Выявить умение</w:t>
            </w:r>
            <w:r w:rsidR="00D471D2" w:rsidRPr="00596CD3">
              <w:rPr>
                <w:rFonts w:ascii="Times New Roman" w:hAnsi="Times New Roman"/>
                <w:sz w:val="20"/>
                <w:szCs w:val="20"/>
              </w:rPr>
              <w:t xml:space="preserve"> составлять градационный ряд цвета от светлого к темному, по образцу и без него.</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10</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13.09.24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shd w:val="clear" w:color="auto" w:fill="FFFFFF"/>
              </w:rPr>
              <w:t>«Какое что бывает?»</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w:t>
            </w:r>
            <w:r w:rsidR="0062611A" w:rsidRPr="00596CD3">
              <w:rPr>
                <w:rFonts w:ascii="Times New Roman" w:hAnsi="Times New Roman"/>
                <w:sz w:val="20"/>
                <w:szCs w:val="20"/>
              </w:rPr>
              <w:t>пражнять в умении классифицировать</w:t>
            </w:r>
            <w:r w:rsidRPr="00596CD3">
              <w:rPr>
                <w:rFonts w:ascii="Times New Roman" w:hAnsi="Times New Roman"/>
                <w:sz w:val="20"/>
                <w:szCs w:val="20"/>
              </w:rPr>
              <w:t xml:space="preserve"> предметы по цвету, форме, качеству, материалу, сравнивать, сопоставлять, развивать внимание.</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D471D2" w:rsidRPr="00596CD3" w:rsidTr="001D6C56">
        <w:tc>
          <w:tcPr>
            <w:tcW w:w="375" w:type="dxa"/>
          </w:tcPr>
          <w:p w:rsidR="00D471D2" w:rsidRPr="00596CD3" w:rsidRDefault="00D471D2" w:rsidP="00D471D2">
            <w:pPr>
              <w:spacing w:after="0" w:line="240" w:lineRule="auto"/>
              <w:jc w:val="center"/>
              <w:rPr>
                <w:rFonts w:ascii="Times New Roman" w:hAnsi="Times New Roman"/>
                <w:b/>
                <w:bCs/>
                <w:sz w:val="20"/>
                <w:szCs w:val="20"/>
              </w:rPr>
            </w:pPr>
          </w:p>
        </w:tc>
        <w:tc>
          <w:tcPr>
            <w:tcW w:w="14793" w:type="dxa"/>
            <w:gridSpan w:val="5"/>
          </w:tcPr>
          <w:p w:rsidR="00D471D2" w:rsidRPr="00596CD3" w:rsidRDefault="00D471D2" w:rsidP="00D471D2">
            <w:pPr>
              <w:spacing w:after="0" w:line="240" w:lineRule="auto"/>
              <w:rPr>
                <w:rFonts w:ascii="Times New Roman" w:hAnsi="Times New Roman"/>
                <w:b/>
                <w:bCs/>
                <w:sz w:val="20"/>
                <w:szCs w:val="20"/>
              </w:rPr>
            </w:pPr>
            <w:r w:rsidRPr="00596CD3">
              <w:rPr>
                <w:rFonts w:ascii="Times New Roman" w:hAnsi="Times New Roman"/>
                <w:b/>
                <w:bCs/>
                <w:sz w:val="20"/>
                <w:szCs w:val="20"/>
              </w:rPr>
              <w:t>Осень. Название деревьев.</w:t>
            </w: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11</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16.09.24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«Пригласим матрешек в гости»</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12</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17.09.24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«Загадай, а мы отгадаем»</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Уточнить знания о растениях сада и огорода; назвать их признаки, находить их по описанию.</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13</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18.09.24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 xml:space="preserve">«Найди предмет такой же формы» </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14</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19.09.24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«Волшебные краски»</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Научить детей смешивать краски для получения нового цвета.</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15</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20.09.24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«Дорисуй деталь»</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Закреплять знание цвета и геометрических фигур, умение анализировать и соблюдать последовательность узора.</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D471D2" w:rsidRPr="00596CD3" w:rsidTr="001D6C56">
        <w:tc>
          <w:tcPr>
            <w:tcW w:w="375" w:type="dxa"/>
          </w:tcPr>
          <w:p w:rsidR="00D471D2" w:rsidRPr="00596CD3" w:rsidRDefault="00D471D2" w:rsidP="00D471D2">
            <w:pPr>
              <w:spacing w:after="0" w:line="240" w:lineRule="auto"/>
              <w:jc w:val="center"/>
              <w:rPr>
                <w:rFonts w:ascii="Times New Roman" w:hAnsi="Times New Roman"/>
                <w:b/>
                <w:bCs/>
                <w:sz w:val="20"/>
                <w:szCs w:val="20"/>
              </w:rPr>
            </w:pPr>
          </w:p>
        </w:tc>
        <w:tc>
          <w:tcPr>
            <w:tcW w:w="14793" w:type="dxa"/>
            <w:gridSpan w:val="5"/>
          </w:tcPr>
          <w:p w:rsidR="00D471D2" w:rsidRPr="00596CD3" w:rsidRDefault="00D471D2" w:rsidP="00D471D2">
            <w:pPr>
              <w:spacing w:after="0" w:line="240" w:lineRule="auto"/>
              <w:rPr>
                <w:rFonts w:ascii="Times New Roman" w:hAnsi="Times New Roman"/>
                <w:b/>
                <w:bCs/>
                <w:sz w:val="20"/>
                <w:szCs w:val="20"/>
              </w:rPr>
            </w:pPr>
            <w:r w:rsidRPr="00596CD3">
              <w:rPr>
                <w:rFonts w:ascii="Times New Roman" w:hAnsi="Times New Roman"/>
                <w:b/>
                <w:bCs/>
                <w:sz w:val="20"/>
                <w:szCs w:val="20"/>
              </w:rPr>
              <w:t>Огород. Овощи.</w:t>
            </w: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16</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23.09.24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предмет такой же формы»</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различать предметы по форме, различать и называть некоторые  геометрические фигуры;  развивать зрительное восприятие, память, воображение, мелкую моторику, речь.</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17</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24.09.24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«Огород»</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детей располагать геометрические фигуры на плоскости по определённым признакам (цвет, форма, размер).</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18</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25.09.24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«У кого такой же»</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находить предмет, соответствующий образцу (по цвету, величине)</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19</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26.09.24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«Построим игрушки на зарядку»</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детей в упорядочении предметов по размеру от большего к меньшему, учить сравнивать предметы по высоте. Упражнять в выделении общего признаков предметов.</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20</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27.09.24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«Художники»</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Познакомить детей с оттенками основных цветов.</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D471D2" w:rsidRPr="00596CD3" w:rsidTr="001D6C56">
        <w:tc>
          <w:tcPr>
            <w:tcW w:w="15168" w:type="dxa"/>
            <w:gridSpan w:val="6"/>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hAnsi="Times New Roman"/>
                <w:b/>
                <w:bCs/>
                <w:sz w:val="20"/>
                <w:szCs w:val="20"/>
              </w:rPr>
              <w:t>Октябрь</w:t>
            </w:r>
          </w:p>
        </w:tc>
      </w:tr>
      <w:tr w:rsidR="00D471D2" w:rsidRPr="00596CD3" w:rsidTr="001D6C56">
        <w:tc>
          <w:tcPr>
            <w:tcW w:w="375" w:type="dxa"/>
          </w:tcPr>
          <w:p w:rsidR="00D471D2" w:rsidRPr="00596CD3" w:rsidRDefault="00D471D2" w:rsidP="00D471D2">
            <w:pPr>
              <w:spacing w:after="0" w:line="240" w:lineRule="auto"/>
              <w:jc w:val="center"/>
              <w:rPr>
                <w:rFonts w:ascii="Times New Roman" w:hAnsi="Times New Roman"/>
                <w:b/>
                <w:bCs/>
                <w:sz w:val="20"/>
                <w:szCs w:val="20"/>
              </w:rPr>
            </w:pPr>
          </w:p>
        </w:tc>
        <w:tc>
          <w:tcPr>
            <w:tcW w:w="12837" w:type="dxa"/>
            <w:gridSpan w:val="4"/>
          </w:tcPr>
          <w:p w:rsidR="00D471D2" w:rsidRPr="00596CD3" w:rsidRDefault="00D471D2" w:rsidP="00D471D2">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Сад. Фрукты.</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21</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30.09.24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«У кого такой же»</w:t>
            </w:r>
          </w:p>
        </w:tc>
        <w:tc>
          <w:tcPr>
            <w:tcW w:w="7921" w:type="dxa"/>
          </w:tcPr>
          <w:p w:rsidR="00D471D2" w:rsidRPr="00596CD3" w:rsidRDefault="00D471D2" w:rsidP="004E513C">
            <w:pPr>
              <w:spacing w:after="0" w:line="240" w:lineRule="auto"/>
              <w:jc w:val="both"/>
              <w:rPr>
                <w:rFonts w:ascii="Times New Roman" w:hAnsi="Times New Roman"/>
                <w:sz w:val="20"/>
                <w:szCs w:val="20"/>
              </w:rPr>
            </w:pPr>
            <w:r w:rsidRPr="00596CD3">
              <w:rPr>
                <w:rFonts w:ascii="Times New Roman" w:hAnsi="Times New Roman"/>
                <w:sz w:val="20"/>
                <w:szCs w:val="20"/>
              </w:rPr>
              <w:t>Упражнять детей находить предмет, соответствующий образцу (по цвету, величине)</w:t>
            </w:r>
          </w:p>
          <w:p w:rsidR="00D471D2" w:rsidRPr="00596CD3" w:rsidRDefault="00D471D2" w:rsidP="004E513C">
            <w:pPr>
              <w:spacing w:after="0" w:line="240" w:lineRule="auto"/>
              <w:jc w:val="both"/>
              <w:rPr>
                <w:rFonts w:ascii="Times New Roman" w:eastAsia="Calibri" w:hAnsi="Times New Roman"/>
                <w:b/>
                <w:sz w:val="20"/>
                <w:szCs w:val="20"/>
              </w:rPr>
            </w:pP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22</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«Подбери дорожки к домикам»</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Развивать умение детей сравнивать два предмета по длине, активизировать в речи детей слова «длинный, короткий».</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23</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«Угостим мышек чаем»</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Развивать умение детей сравнивать два предмета по величине, активизировать в речи детей слова «большой, маленький»</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24</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3.10.24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«Ягоды поспели»</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bCs/>
                <w:sz w:val="20"/>
                <w:szCs w:val="20"/>
                <w:shd w:val="clear" w:color="auto" w:fill="FFFFFF"/>
              </w:rPr>
              <w:t>Закреплять умение составлять градационный ряд цвета от светлого к темному, по образцу и без него.</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25</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4.10.24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«Листья круглые и овальные»</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различать листики по признаку формы (овальные, круглые).</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D471D2" w:rsidRPr="00596CD3" w:rsidTr="001D6C56">
        <w:tc>
          <w:tcPr>
            <w:tcW w:w="375" w:type="dxa"/>
          </w:tcPr>
          <w:p w:rsidR="00D471D2" w:rsidRPr="00596CD3" w:rsidRDefault="00D471D2" w:rsidP="00D471D2">
            <w:pPr>
              <w:spacing w:after="0" w:line="240" w:lineRule="auto"/>
              <w:jc w:val="center"/>
              <w:rPr>
                <w:rFonts w:ascii="Times New Roman" w:hAnsi="Times New Roman"/>
                <w:b/>
                <w:bCs/>
                <w:sz w:val="20"/>
                <w:szCs w:val="20"/>
              </w:rPr>
            </w:pPr>
          </w:p>
        </w:tc>
        <w:tc>
          <w:tcPr>
            <w:tcW w:w="12837" w:type="dxa"/>
            <w:gridSpan w:val="4"/>
          </w:tcPr>
          <w:p w:rsidR="00D471D2" w:rsidRPr="00596CD3" w:rsidRDefault="00D471D2" w:rsidP="00D471D2">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Лес. Грибы и лесные ягоды.</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26</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7.10.24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пару по форме»</w:t>
            </w:r>
          </w:p>
        </w:tc>
        <w:tc>
          <w:tcPr>
            <w:tcW w:w="7921" w:type="dxa"/>
          </w:tcPr>
          <w:p w:rsidR="00D471D2" w:rsidRPr="00596CD3" w:rsidRDefault="00D471D2" w:rsidP="004E513C">
            <w:pPr>
              <w:shd w:val="clear" w:color="auto" w:fill="FFFFFF"/>
              <w:spacing w:after="0" w:line="240" w:lineRule="auto"/>
              <w:jc w:val="both"/>
              <w:rPr>
                <w:rFonts w:ascii="Times New Roman" w:hAnsi="Times New Roman"/>
                <w:sz w:val="20"/>
                <w:szCs w:val="20"/>
              </w:rPr>
            </w:pPr>
            <w:r w:rsidRPr="00596CD3">
              <w:rPr>
                <w:rFonts w:ascii="Times New Roman" w:hAnsi="Times New Roman"/>
                <w:sz w:val="20"/>
                <w:szCs w:val="20"/>
              </w:rPr>
              <w:t>Учить подбирать нужные формы методом зрительного соотнесения.</w:t>
            </w:r>
          </w:p>
          <w:p w:rsidR="00D471D2" w:rsidRPr="00596CD3" w:rsidRDefault="00D471D2" w:rsidP="004E513C">
            <w:pPr>
              <w:spacing w:after="0" w:line="240" w:lineRule="auto"/>
              <w:jc w:val="both"/>
              <w:rPr>
                <w:rFonts w:ascii="Times New Roman" w:eastAsia="Calibri" w:hAnsi="Times New Roman"/>
                <w:b/>
                <w:sz w:val="20"/>
                <w:szCs w:val="20"/>
              </w:rPr>
            </w:pP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27</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8.10.24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«Мостики для зайчат»</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Развивать умение детей сравнивать два предмета по величине, активизировать в речи детей слова «большой, маленький, длинный, короткий».</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28</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9.10.24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«Спрячь мышку»</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Закрепление знаний шести цветов спектра: красный, оранжевый, жёлтый, зеленый, синий, фиолетовый и их названий.</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29</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10.10.24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596CD3">
            <w:pPr>
              <w:spacing w:after="0" w:line="240" w:lineRule="auto"/>
              <w:jc w:val="center"/>
              <w:rPr>
                <w:rFonts w:ascii="Times New Roman" w:eastAsia="Calibri" w:hAnsi="Times New Roman"/>
                <w:sz w:val="20"/>
                <w:szCs w:val="20"/>
              </w:rPr>
            </w:pPr>
            <w:r w:rsidRPr="00596CD3">
              <w:rPr>
                <w:rFonts w:ascii="Times New Roman" w:eastAsia="Calibri" w:hAnsi="Times New Roman"/>
                <w:sz w:val="20"/>
                <w:szCs w:val="20"/>
              </w:rPr>
              <w:t>«У кого хвост длиннее?»</w:t>
            </w:r>
          </w:p>
          <w:p w:rsidR="00D471D2" w:rsidRPr="00596CD3" w:rsidRDefault="00D471D2" w:rsidP="00D471D2">
            <w:pPr>
              <w:spacing w:after="0" w:line="240" w:lineRule="auto"/>
              <w:jc w:val="center"/>
              <w:rPr>
                <w:rFonts w:ascii="Times New Roman" w:hAnsi="Times New Roman"/>
                <w:b/>
                <w:bCs/>
                <w:sz w:val="20"/>
                <w:szCs w:val="20"/>
              </w:rPr>
            </w:pP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Освоение умения сравнивать предметы контрастных размеров по длине и ширине, использовать в речи понятия: «длинный», "длиннее", "широкий", "узкий.</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30</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11.10.24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«Собери похожие»</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Развивать сенсорные способности; обучать умению находить сходство и группировать предметы по выделенным свойствам.</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D471D2" w:rsidRPr="00596CD3" w:rsidTr="001D6C56">
        <w:tc>
          <w:tcPr>
            <w:tcW w:w="375" w:type="dxa"/>
          </w:tcPr>
          <w:p w:rsidR="00D471D2" w:rsidRPr="00596CD3" w:rsidRDefault="00D471D2" w:rsidP="00D471D2">
            <w:pPr>
              <w:spacing w:after="0" w:line="240" w:lineRule="auto"/>
              <w:jc w:val="center"/>
              <w:rPr>
                <w:rFonts w:ascii="Times New Roman" w:hAnsi="Times New Roman"/>
                <w:b/>
                <w:bCs/>
                <w:sz w:val="20"/>
                <w:szCs w:val="20"/>
              </w:rPr>
            </w:pPr>
          </w:p>
        </w:tc>
        <w:tc>
          <w:tcPr>
            <w:tcW w:w="12837" w:type="dxa"/>
            <w:gridSpan w:val="4"/>
          </w:tcPr>
          <w:p w:rsidR="00D471D2" w:rsidRPr="00596CD3" w:rsidRDefault="00D471D2" w:rsidP="00D471D2">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Игрушки.</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31</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14.10.24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hAnsi="Times New Roman"/>
                <w:sz w:val="20"/>
                <w:szCs w:val="20"/>
              </w:rPr>
              <w:t>«Что бывает (красного, зеленого, синего, желтого) цвета?».</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Закреплять знания названия цветов отбирать предметы заданного цвета среди предметов разных форм и цветов.</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32</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15.10.24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такой же»</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детей сопоставлять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 формировать умение сравнивать и сопоставлять.</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33</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16.10.24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hAnsi="Times New Roman"/>
                <w:sz w:val="20"/>
                <w:szCs w:val="20"/>
              </w:rPr>
              <w:t>«Угадай дерево»</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дифференцировать деревья по их основным признакам: стволу и листьям.</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34</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17.10.24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«Сигнальщики»</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Усвоение геометрических фигур, классификация размера и цвета.</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35</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18.10.24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«Волшебные лепестки»</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Закрепить знания детей основных цветов и их оттенков.</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D471D2" w:rsidRPr="00596CD3" w:rsidTr="001D6C56">
        <w:tc>
          <w:tcPr>
            <w:tcW w:w="375" w:type="dxa"/>
          </w:tcPr>
          <w:p w:rsidR="00D471D2" w:rsidRPr="00596CD3" w:rsidRDefault="00D471D2" w:rsidP="00D471D2">
            <w:pPr>
              <w:spacing w:after="0" w:line="240" w:lineRule="auto"/>
              <w:jc w:val="center"/>
              <w:rPr>
                <w:rFonts w:ascii="Times New Roman" w:hAnsi="Times New Roman"/>
                <w:b/>
                <w:bCs/>
                <w:sz w:val="20"/>
                <w:szCs w:val="20"/>
              </w:rPr>
            </w:pPr>
          </w:p>
        </w:tc>
        <w:tc>
          <w:tcPr>
            <w:tcW w:w="12837" w:type="dxa"/>
            <w:gridSpan w:val="4"/>
          </w:tcPr>
          <w:p w:rsidR="00D471D2" w:rsidRPr="00596CD3" w:rsidRDefault="00D471D2" w:rsidP="00D471D2">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Одежда.</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36</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21.10.24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hAnsi="Times New Roman"/>
                <w:sz w:val="20"/>
                <w:szCs w:val="20"/>
              </w:rPr>
              <w:t>«Собери капельки в стакан»</w:t>
            </w:r>
          </w:p>
        </w:tc>
        <w:tc>
          <w:tcPr>
            <w:tcW w:w="7921" w:type="dxa"/>
          </w:tcPr>
          <w:p w:rsidR="00D471D2" w:rsidRPr="00596CD3" w:rsidRDefault="00D471D2" w:rsidP="00D471D2">
            <w:pPr>
              <w:spacing w:after="0" w:line="240" w:lineRule="auto"/>
              <w:jc w:val="center"/>
              <w:rPr>
                <w:rFonts w:ascii="Times New Roman" w:eastAsia="Calibri" w:hAnsi="Times New Roman"/>
                <w:b/>
                <w:sz w:val="20"/>
                <w:szCs w:val="20"/>
              </w:rPr>
            </w:pPr>
            <w:r w:rsidRPr="00596CD3">
              <w:rPr>
                <w:rFonts w:ascii="Times New Roman" w:hAnsi="Times New Roman"/>
                <w:sz w:val="20"/>
                <w:szCs w:val="20"/>
              </w:rPr>
              <w:t>Формировать в речи названия основных цветов и форм предметов; развивать мелкую моторику пальцев рук.</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37</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22.10.24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shd w:val="clear" w:color="auto" w:fill="FFFFFF"/>
              </w:rPr>
              <w:t>«Какое что бывает?»</w:t>
            </w:r>
          </w:p>
        </w:tc>
        <w:tc>
          <w:tcPr>
            <w:tcW w:w="7921" w:type="dxa"/>
          </w:tcPr>
          <w:p w:rsidR="00D471D2" w:rsidRPr="00596CD3" w:rsidRDefault="00D471D2" w:rsidP="00D471D2">
            <w:pPr>
              <w:spacing w:after="0" w:line="240" w:lineRule="auto"/>
              <w:jc w:val="center"/>
              <w:rPr>
                <w:rFonts w:ascii="Times New Roman" w:eastAsia="Calibri" w:hAnsi="Times New Roman"/>
                <w:b/>
                <w:sz w:val="20"/>
                <w:szCs w:val="20"/>
              </w:rPr>
            </w:pPr>
            <w:r w:rsidRPr="00596CD3">
              <w:rPr>
                <w:rFonts w:ascii="Times New Roman" w:hAnsi="Times New Roman"/>
                <w:sz w:val="20"/>
                <w:szCs w:val="20"/>
              </w:rPr>
              <w:t>Учить классифицировать предметы по цвету, форме, качеству, материалу, сравнивать, сопоставлять, развивать внимание.</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38</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23.10.24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«Угадай, что это?»</w:t>
            </w:r>
          </w:p>
        </w:tc>
        <w:tc>
          <w:tcPr>
            <w:tcW w:w="7921" w:type="dxa"/>
          </w:tcPr>
          <w:p w:rsidR="00D471D2" w:rsidRPr="00596CD3" w:rsidRDefault="00D471D2" w:rsidP="00D471D2">
            <w:pPr>
              <w:spacing w:after="0" w:line="240" w:lineRule="auto"/>
              <w:jc w:val="center"/>
              <w:rPr>
                <w:rFonts w:ascii="Times New Roman" w:eastAsia="Calibri" w:hAnsi="Times New Roman"/>
                <w:b/>
                <w:sz w:val="20"/>
                <w:szCs w:val="20"/>
              </w:rPr>
            </w:pPr>
            <w:r w:rsidRPr="00596CD3">
              <w:rPr>
                <w:rFonts w:ascii="Times New Roman" w:eastAsia="Calibri" w:hAnsi="Times New Roman"/>
                <w:sz w:val="20"/>
                <w:szCs w:val="20"/>
              </w:rPr>
              <w:t>Учить детей способам осязательного обследования знакомых геометрических фигур, их узнаванию на ощупь.</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39</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24.10.24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both"/>
              <w:rPr>
                <w:rFonts w:ascii="Times New Roman" w:eastAsia="Calibri" w:hAnsi="Times New Roman"/>
                <w:sz w:val="20"/>
                <w:szCs w:val="20"/>
              </w:rPr>
            </w:pPr>
            <w:r w:rsidRPr="00596CD3">
              <w:rPr>
                <w:rFonts w:ascii="Times New Roman" w:eastAsia="Calibri" w:hAnsi="Times New Roman"/>
                <w:sz w:val="20"/>
                <w:szCs w:val="20"/>
              </w:rPr>
              <w:t>«Формы из палочек»</w:t>
            </w:r>
          </w:p>
          <w:p w:rsidR="00D471D2" w:rsidRPr="00596CD3" w:rsidRDefault="00D471D2" w:rsidP="00D471D2">
            <w:pPr>
              <w:spacing w:after="0" w:line="240" w:lineRule="auto"/>
              <w:jc w:val="center"/>
              <w:rPr>
                <w:rFonts w:ascii="Times New Roman" w:hAnsi="Times New Roman"/>
                <w:b/>
                <w:bCs/>
                <w:sz w:val="20"/>
                <w:szCs w:val="20"/>
              </w:rPr>
            </w:pPr>
          </w:p>
        </w:tc>
        <w:tc>
          <w:tcPr>
            <w:tcW w:w="7921" w:type="dxa"/>
          </w:tcPr>
          <w:p w:rsidR="00D471D2" w:rsidRPr="00596CD3" w:rsidRDefault="00D471D2" w:rsidP="00D471D2">
            <w:pPr>
              <w:spacing w:after="0" w:line="240" w:lineRule="auto"/>
              <w:jc w:val="center"/>
              <w:rPr>
                <w:rFonts w:ascii="Times New Roman" w:eastAsia="Calibri" w:hAnsi="Times New Roman"/>
                <w:b/>
                <w:sz w:val="20"/>
                <w:szCs w:val="20"/>
              </w:rPr>
            </w:pPr>
            <w:r w:rsidRPr="00596CD3">
              <w:rPr>
                <w:rFonts w:ascii="Times New Roman" w:eastAsia="Calibri" w:hAnsi="Times New Roman"/>
                <w:sz w:val="20"/>
                <w:szCs w:val="20"/>
              </w:rPr>
              <w:t xml:space="preserve">Упражнять детей различать предметы по величине; формировать представления об относительной величине предметов. Научить располагать в порядке убывания величины три - четыре предмета.  </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40</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25.10.24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«Построим игрушки на зарядку»</w:t>
            </w:r>
          </w:p>
        </w:tc>
        <w:tc>
          <w:tcPr>
            <w:tcW w:w="7921" w:type="dxa"/>
          </w:tcPr>
          <w:p w:rsidR="00D471D2" w:rsidRPr="00596CD3" w:rsidRDefault="00D471D2" w:rsidP="00D471D2">
            <w:pPr>
              <w:spacing w:after="0" w:line="240" w:lineRule="auto"/>
              <w:jc w:val="center"/>
              <w:rPr>
                <w:rFonts w:ascii="Times New Roman" w:eastAsia="Calibri" w:hAnsi="Times New Roman"/>
                <w:b/>
                <w:sz w:val="20"/>
                <w:szCs w:val="20"/>
              </w:rPr>
            </w:pPr>
            <w:r w:rsidRPr="00596CD3">
              <w:rPr>
                <w:rFonts w:ascii="Times New Roman" w:eastAsia="Calibri" w:hAnsi="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D471D2" w:rsidRPr="00596CD3" w:rsidTr="001D6C56">
        <w:tc>
          <w:tcPr>
            <w:tcW w:w="375" w:type="dxa"/>
          </w:tcPr>
          <w:p w:rsidR="00D471D2" w:rsidRPr="00596CD3" w:rsidRDefault="00D471D2" w:rsidP="00D471D2">
            <w:pPr>
              <w:spacing w:after="0" w:line="240" w:lineRule="auto"/>
              <w:jc w:val="center"/>
              <w:rPr>
                <w:rFonts w:ascii="Times New Roman" w:hAnsi="Times New Roman"/>
                <w:b/>
                <w:bCs/>
                <w:sz w:val="20"/>
                <w:szCs w:val="20"/>
              </w:rPr>
            </w:pPr>
          </w:p>
        </w:tc>
        <w:tc>
          <w:tcPr>
            <w:tcW w:w="12837" w:type="dxa"/>
            <w:gridSpan w:val="4"/>
          </w:tcPr>
          <w:p w:rsidR="00D471D2" w:rsidRPr="00596CD3" w:rsidRDefault="00D471D2" w:rsidP="00D471D2">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Обувь.</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41</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28.10.24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«Цветные корзинки»</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42</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29.10.24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«Украсим коврик»</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Развивать умение детей сравнивать два предмета по величине, активизировать в речи детей слова «большой, маленький».</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43</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30.10.24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«Чудесный мешочек»</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выбирать фигуры на ощупь по зрительно воспринимаемому образу.</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lastRenderedPageBreak/>
              <w:t>44</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31.10.24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«Построим игрушки на зарядку»</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D471D2" w:rsidRPr="00596CD3" w:rsidTr="001D6C56">
        <w:tc>
          <w:tcPr>
            <w:tcW w:w="15168" w:type="dxa"/>
            <w:gridSpan w:val="6"/>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Ноябрь</w:t>
            </w:r>
          </w:p>
        </w:tc>
      </w:tr>
      <w:tr w:rsidR="007A55D4" w:rsidRPr="00596CD3" w:rsidTr="001D6C56">
        <w:tc>
          <w:tcPr>
            <w:tcW w:w="375" w:type="dxa"/>
          </w:tcPr>
          <w:p w:rsidR="00D471D2" w:rsidRPr="006569CF" w:rsidRDefault="007A55D4" w:rsidP="00D471D2">
            <w:pPr>
              <w:spacing w:after="0" w:line="240" w:lineRule="auto"/>
              <w:jc w:val="center"/>
              <w:rPr>
                <w:rFonts w:ascii="Times New Roman" w:hAnsi="Times New Roman"/>
                <w:sz w:val="20"/>
                <w:szCs w:val="20"/>
              </w:rPr>
            </w:pPr>
            <w:r w:rsidRPr="006569CF">
              <w:rPr>
                <w:rFonts w:ascii="Times New Roman" w:hAnsi="Times New Roman"/>
                <w:sz w:val="20"/>
                <w:szCs w:val="20"/>
              </w:rPr>
              <w:t>45</w:t>
            </w:r>
          </w:p>
        </w:tc>
        <w:tc>
          <w:tcPr>
            <w:tcW w:w="1016" w:type="dxa"/>
          </w:tcPr>
          <w:p w:rsidR="00D471D2" w:rsidRPr="006569CF" w:rsidRDefault="00D471D2" w:rsidP="00D471D2">
            <w:pPr>
              <w:spacing w:after="0" w:line="240" w:lineRule="auto"/>
              <w:jc w:val="center"/>
              <w:rPr>
                <w:rFonts w:ascii="Times New Roman" w:hAnsi="Times New Roman"/>
                <w:sz w:val="20"/>
                <w:szCs w:val="20"/>
              </w:rPr>
            </w:pPr>
            <w:r w:rsidRPr="006569CF">
              <w:rPr>
                <w:rFonts w:ascii="Times New Roman" w:hAnsi="Times New Roman"/>
                <w:sz w:val="20"/>
                <w:szCs w:val="20"/>
              </w:rPr>
              <w:t>1.11.24</w:t>
            </w:r>
          </w:p>
        </w:tc>
        <w:tc>
          <w:tcPr>
            <w:tcW w:w="847" w:type="dxa"/>
          </w:tcPr>
          <w:p w:rsidR="00D471D2" w:rsidRPr="00596CD3" w:rsidRDefault="00D471D2" w:rsidP="00D471D2">
            <w:pPr>
              <w:spacing w:after="0" w:line="240" w:lineRule="auto"/>
              <w:jc w:val="center"/>
              <w:rPr>
                <w:rFonts w:ascii="Times New Roman" w:hAnsi="Times New Roman"/>
                <w:b/>
                <w:bCs/>
                <w:sz w:val="20"/>
                <w:szCs w:val="20"/>
              </w:rPr>
            </w:pPr>
          </w:p>
        </w:tc>
        <w:tc>
          <w:tcPr>
            <w:tcW w:w="3053" w:type="dxa"/>
          </w:tcPr>
          <w:p w:rsidR="00D471D2" w:rsidRPr="00596CD3" w:rsidRDefault="00D471D2" w:rsidP="00D471D2">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«Где спрятался мишка»</w:t>
            </w:r>
          </w:p>
        </w:tc>
        <w:tc>
          <w:tcPr>
            <w:tcW w:w="7921" w:type="dxa"/>
          </w:tcPr>
          <w:p w:rsidR="00D471D2" w:rsidRPr="00596CD3" w:rsidRDefault="00D471D2"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детей классифицировать предметы по определенному признаку цвет форма, величина, назначения.</w:t>
            </w:r>
          </w:p>
        </w:tc>
        <w:tc>
          <w:tcPr>
            <w:tcW w:w="1956" w:type="dxa"/>
          </w:tcPr>
          <w:p w:rsidR="00D471D2" w:rsidRPr="00596CD3" w:rsidRDefault="00D471D2" w:rsidP="00D471D2">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46</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sz w:val="20"/>
                <w:szCs w:val="20"/>
              </w:rPr>
              <w:t>«Какого цвета предметы в нашей группе»</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детей называть цвет с указанием признака.</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b/>
                <w:sz w:val="20"/>
                <w:szCs w:val="20"/>
              </w:rPr>
              <w:t>Мебель.</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47</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5.11.24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«Какого цвета»</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различать и называть цвета (красный, синий, жёлтый и зелёный, развивать у детей координацию движений пальцев рук, воспитывать познавательный интерес и усидчивость.</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48</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6.11.24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по описанию»</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в умении называть предмет по описанию.</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49</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7.11.24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«Пригласим матрешек в гости»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50</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8.11.24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«Что бывает такой формы?»</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различать фигуры, развивать мышление.</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Кухня. Посуда.</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51</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11.11.24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«Разноцветные пуговки»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 xml:space="preserve">Закрепить знания детей об основных цветах. </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52</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12.11.24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такой же»</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детей сопоставлять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 формировать умение сравнивать и сопоставлять.</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53</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13.11.24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«Разложи фигурки по домикам»</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bCs/>
                <w:iCs/>
                <w:sz w:val="20"/>
                <w:szCs w:val="20"/>
              </w:rPr>
              <w:t>П</w:t>
            </w:r>
            <w:r w:rsidRPr="00596CD3">
              <w:rPr>
                <w:rFonts w:ascii="Times New Roman" w:hAnsi="Times New Roman"/>
                <w:sz w:val="20"/>
                <w:szCs w:val="20"/>
              </w:rPr>
              <w:t>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54</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14.11.24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hd w:val="clear" w:color="auto" w:fill="FFFFFF"/>
              <w:spacing w:after="0" w:line="240" w:lineRule="auto"/>
              <w:jc w:val="both"/>
              <w:rPr>
                <w:rFonts w:ascii="Times New Roman" w:hAnsi="Times New Roman"/>
                <w:sz w:val="20"/>
                <w:szCs w:val="20"/>
              </w:rPr>
            </w:pPr>
            <w:r w:rsidRPr="00596CD3">
              <w:rPr>
                <w:rFonts w:ascii="Times New Roman" w:hAnsi="Times New Roman"/>
                <w:bCs/>
                <w:sz w:val="20"/>
                <w:szCs w:val="20"/>
              </w:rPr>
              <w:t>«Узнай фигуру»</w:t>
            </w:r>
          </w:p>
          <w:p w:rsidR="007E730F" w:rsidRPr="00596CD3" w:rsidRDefault="007E730F" w:rsidP="007E730F">
            <w:pPr>
              <w:spacing w:after="0" w:line="240" w:lineRule="auto"/>
              <w:jc w:val="center"/>
              <w:rPr>
                <w:rFonts w:ascii="Times New Roman" w:hAnsi="Times New Roman"/>
                <w:b/>
                <w:bCs/>
                <w:sz w:val="20"/>
                <w:szCs w:val="20"/>
              </w:rPr>
            </w:pP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bCs/>
                <w:iCs/>
                <w:sz w:val="20"/>
                <w:szCs w:val="20"/>
              </w:rPr>
              <w:t>С</w:t>
            </w:r>
            <w:r w:rsidRPr="00596CD3">
              <w:rPr>
                <w:rFonts w:ascii="Times New Roman" w:hAnsi="Times New Roman"/>
                <w:sz w:val="20"/>
                <w:szCs w:val="20"/>
              </w:rPr>
              <w:t>овершенствовать восприятие формы, развивать произвольное внимание, быстроту движений.</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55</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15.11.24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 xml:space="preserve">«Геометрическая </w:t>
            </w:r>
            <w:proofErr w:type="spellStart"/>
            <w:r w:rsidRPr="00596CD3">
              <w:rPr>
                <w:rFonts w:ascii="Times New Roman" w:eastAsia="Calibri" w:hAnsi="Times New Roman"/>
                <w:sz w:val="20"/>
                <w:szCs w:val="20"/>
              </w:rPr>
              <w:t>мозайка</w:t>
            </w:r>
            <w:proofErr w:type="spellEnd"/>
            <w:r w:rsidRPr="00596CD3">
              <w:rPr>
                <w:rFonts w:ascii="Times New Roman" w:eastAsia="Calibri" w:hAnsi="Times New Roman"/>
                <w:sz w:val="20"/>
                <w:szCs w:val="20"/>
              </w:rPr>
              <w:t>»</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Закрепления у детей знания о геометрических фигурах, формирование умения преобразовывать их, учить составлять фигуру, ориентируясь на образец.</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Зима. Зимующие птицы.</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56</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18.11.24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«Красивые цветочки»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Развивать интерес к игре с цветом, ориентируясь на цвет; учить отбирать из предложенного материала предмет только одного заданного цвета.</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57</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19.11.24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«Геометрические деревья»</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bCs/>
                <w:iCs/>
                <w:sz w:val="20"/>
                <w:szCs w:val="20"/>
              </w:rPr>
              <w:t>С</w:t>
            </w:r>
            <w:r w:rsidRPr="00596CD3">
              <w:rPr>
                <w:rFonts w:ascii="Times New Roman" w:hAnsi="Times New Roman"/>
                <w:sz w:val="20"/>
                <w:szCs w:val="20"/>
              </w:rPr>
              <w:t>овершенствовать знания о геометрических фигурах и форме предметов.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58</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20.11.24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«Угадай, что это?»</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детей способам осязательного обследования знакомых геометрических фигур, их узнаванию на ощупь.</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59</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21.11.24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«Составь предмет по образцу»</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Развивать умение различать геометрические фигуры и составлять предмет по образцу.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60</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22.11.24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«Подбери фигуру»</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Закрепить представления детей о геометрических фигурах, упражнять в их назывании, научить подбирать фигуры по образцу, закрепить навык обследования геометрических форм приемом обведения и накладывания.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Комнатные растения.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61</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25.11.24</w:t>
            </w:r>
          </w:p>
        </w:tc>
        <w:tc>
          <w:tcPr>
            <w:tcW w:w="847" w:type="dxa"/>
          </w:tcPr>
          <w:p w:rsidR="007E730F" w:rsidRPr="006569CF" w:rsidRDefault="007E730F" w:rsidP="007E730F">
            <w:pPr>
              <w:spacing w:after="0" w:line="240" w:lineRule="auto"/>
              <w:jc w:val="center"/>
              <w:rPr>
                <w:rFonts w:ascii="Times New Roman" w:hAnsi="Times New Roman"/>
                <w:sz w:val="20"/>
                <w:szCs w:val="20"/>
              </w:rPr>
            </w:pPr>
          </w:p>
        </w:tc>
        <w:tc>
          <w:tcPr>
            <w:tcW w:w="3053" w:type="dxa"/>
          </w:tcPr>
          <w:p w:rsidR="007E730F" w:rsidRPr="00596CD3" w:rsidRDefault="007E730F" w:rsidP="007E730F">
            <w:pPr>
              <w:shd w:val="clear" w:color="auto" w:fill="FFFFFF"/>
              <w:spacing w:after="0" w:line="240" w:lineRule="auto"/>
              <w:jc w:val="both"/>
              <w:rPr>
                <w:rFonts w:ascii="Times New Roman" w:hAnsi="Times New Roman"/>
                <w:sz w:val="20"/>
                <w:szCs w:val="20"/>
              </w:rPr>
            </w:pPr>
            <w:r w:rsidRPr="00596CD3">
              <w:rPr>
                <w:rFonts w:ascii="Times New Roman" w:hAnsi="Times New Roman"/>
                <w:bCs/>
                <w:iCs/>
                <w:sz w:val="20"/>
                <w:szCs w:val="20"/>
              </w:rPr>
              <w:t>«Спрячь мышку»</w:t>
            </w:r>
          </w:p>
          <w:p w:rsidR="007E730F" w:rsidRPr="00596CD3" w:rsidRDefault="007E730F" w:rsidP="007E730F">
            <w:pPr>
              <w:spacing w:after="0" w:line="240" w:lineRule="auto"/>
              <w:jc w:val="center"/>
              <w:rPr>
                <w:rFonts w:ascii="Times New Roman" w:hAnsi="Times New Roman"/>
                <w:b/>
                <w:bCs/>
                <w:sz w:val="20"/>
                <w:szCs w:val="20"/>
              </w:rPr>
            </w:pP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lastRenderedPageBreak/>
              <w:t>Закреплять у детей представления о шести цветах.</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lastRenderedPageBreak/>
              <w:t>62</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26.11.24</w:t>
            </w:r>
          </w:p>
        </w:tc>
        <w:tc>
          <w:tcPr>
            <w:tcW w:w="847" w:type="dxa"/>
          </w:tcPr>
          <w:p w:rsidR="007E730F" w:rsidRPr="006569CF" w:rsidRDefault="007E730F" w:rsidP="007E730F">
            <w:pPr>
              <w:spacing w:after="0" w:line="240" w:lineRule="auto"/>
              <w:jc w:val="center"/>
              <w:rPr>
                <w:rFonts w:ascii="Times New Roman" w:hAnsi="Times New Roman"/>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пару по форме»</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подбирать нужные формы методом зрительного соотнесения.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63</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27.11.24</w:t>
            </w:r>
          </w:p>
        </w:tc>
        <w:tc>
          <w:tcPr>
            <w:tcW w:w="847" w:type="dxa"/>
          </w:tcPr>
          <w:p w:rsidR="007E730F" w:rsidRPr="006569CF" w:rsidRDefault="007E730F" w:rsidP="007E730F">
            <w:pPr>
              <w:spacing w:after="0" w:line="240" w:lineRule="auto"/>
              <w:jc w:val="center"/>
              <w:rPr>
                <w:rFonts w:ascii="Times New Roman" w:hAnsi="Times New Roman"/>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«Чудесный мешочек»</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выбирать фигуры на ощупь по зрительно воспринимаемому образу.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64</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28.11.24</w:t>
            </w:r>
          </w:p>
        </w:tc>
        <w:tc>
          <w:tcPr>
            <w:tcW w:w="847" w:type="dxa"/>
          </w:tcPr>
          <w:p w:rsidR="007E730F" w:rsidRPr="006569CF" w:rsidRDefault="007E730F" w:rsidP="007E730F">
            <w:pPr>
              <w:spacing w:after="0" w:line="240" w:lineRule="auto"/>
              <w:jc w:val="center"/>
              <w:rPr>
                <w:rFonts w:ascii="Times New Roman" w:hAnsi="Times New Roman"/>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«Где спрятался мишка»</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классифицировать предметы по определенному признаку цвет форма, величина, назначения.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65</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29.11.24</w:t>
            </w:r>
          </w:p>
        </w:tc>
        <w:tc>
          <w:tcPr>
            <w:tcW w:w="847" w:type="dxa"/>
          </w:tcPr>
          <w:p w:rsidR="007E730F" w:rsidRPr="006569CF" w:rsidRDefault="007E730F" w:rsidP="007E730F">
            <w:pPr>
              <w:spacing w:after="0" w:line="240" w:lineRule="auto"/>
              <w:jc w:val="center"/>
              <w:rPr>
                <w:rFonts w:ascii="Times New Roman" w:hAnsi="Times New Roman"/>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«Волшебные краски»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Научить детей смешивать краски для получения нового цвета.</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15168" w:type="dxa"/>
            <w:gridSpan w:val="6"/>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Декабрь</w:t>
            </w: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Домашние птицы.</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66</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«Волшебные лепестки»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Закрепить знания детей основных цветов и их оттенков.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67</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3.12.24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«Найди предмет такой же формы»</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bCs/>
                <w:iCs/>
                <w:sz w:val="20"/>
                <w:szCs w:val="20"/>
              </w:rPr>
              <w:t>У</w:t>
            </w:r>
            <w:r w:rsidRPr="00596CD3">
              <w:rPr>
                <w:rFonts w:ascii="Times New Roman" w:hAnsi="Times New Roman"/>
                <w:sz w:val="20"/>
                <w:szCs w:val="20"/>
              </w:rPr>
              <w:t>чить различать предметы по форме, различать и называть геометрические фигуры, развивать зрительное восприятие, память, воображение, мелкую моторику, речь.</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68</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4.12.24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«Что лишнее?»</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Формировать у детей умение применять знания о геометрических фигурах при решении логических задач.</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69</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5.12.24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«Какой мяч больше?»</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различать предметы по величине и выбирать их по словесному указанию.</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70</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6.12.24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«Дорожки»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Развитие умений выделять и абстрагировать цвет, форму, размер, толщину, сравнивать предметы по заданным свойствам.</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Домашние животные и их детеныши.</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71</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9.12.24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«Подбери предмет по цвету»</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в сопоставлении и группировке предметов по цвету.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72</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10.12.24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«Составь предмет по образцу»</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Развивать умение различать геометрические фигуры и составлять предмет по образцу.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73</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11.12.24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«Похож – не похож»</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детей сравнивать предметы, находить в них признаки различия, сходства, узнавать предметы по описанию.</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74</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12.12.24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«Дороги»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Развивать умение определять свойства предметов: цвет, форму и величину; учить сравнивать и группировать предметы на основе выделенных свойств; понимать значение слов, обозначающих свойства предметов.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75</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13.12.24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«Раздели фигуры»</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Развитие умения сравнивать геометрические фигуры между собой, классифицировать по признаку размера, умение соотносить цифры с признаками образованных групп, объяснять свой выбор.</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Дикие животные и их детеныши.</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76</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16.12.24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hd w:val="clear" w:color="auto" w:fill="FFFFFF"/>
              <w:spacing w:after="0" w:line="240" w:lineRule="auto"/>
              <w:jc w:val="both"/>
              <w:rPr>
                <w:rFonts w:ascii="Times New Roman" w:hAnsi="Times New Roman"/>
                <w:sz w:val="20"/>
                <w:szCs w:val="20"/>
              </w:rPr>
            </w:pPr>
            <w:r w:rsidRPr="00596CD3">
              <w:rPr>
                <w:rFonts w:ascii="Times New Roman" w:hAnsi="Times New Roman"/>
                <w:bCs/>
                <w:iCs/>
                <w:sz w:val="20"/>
                <w:szCs w:val="20"/>
              </w:rPr>
              <w:t>«Живое домино»</w:t>
            </w:r>
          </w:p>
          <w:p w:rsidR="007E730F" w:rsidRPr="00596CD3" w:rsidRDefault="007E730F" w:rsidP="007E730F">
            <w:pPr>
              <w:spacing w:after="0" w:line="240" w:lineRule="auto"/>
              <w:jc w:val="center"/>
              <w:rPr>
                <w:rFonts w:ascii="Times New Roman" w:hAnsi="Times New Roman"/>
                <w:b/>
                <w:bCs/>
                <w:sz w:val="20"/>
                <w:szCs w:val="20"/>
              </w:rPr>
            </w:pP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Продолжать знакомить детей с шестью цветами спектра и их названиями. Учить сравнивать предметы по цвету путём прикладывания их друг к другу.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77</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17.12.24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«Подходящее – не подходящее»</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 xml:space="preserve">Развитие умения сравнивать геометрические фигуры между собой, выявлять общий признак и </w:t>
            </w:r>
            <w:r w:rsidRPr="00596CD3">
              <w:rPr>
                <w:rFonts w:ascii="Times New Roman" w:eastAsia="Calibri" w:hAnsi="Times New Roman"/>
                <w:b/>
                <w:sz w:val="20"/>
                <w:szCs w:val="20"/>
              </w:rPr>
              <w:t>разделять</w:t>
            </w:r>
            <w:r w:rsidRPr="00596CD3">
              <w:rPr>
                <w:rFonts w:ascii="Times New Roman" w:eastAsia="Calibri" w:hAnsi="Times New Roman"/>
                <w:sz w:val="20"/>
                <w:szCs w:val="20"/>
              </w:rPr>
              <w:t xml:space="preserve"> на группы по заданному признаку.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78</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18.12.24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shd w:val="clear" w:color="auto" w:fill="FFFFFF"/>
              </w:rPr>
              <w:t>«Какое что бывает?»</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классифицировать предметы по цвету, форме, качеству, материалу, сравнивать, сопоставлять, развивать внимание.</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79</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19.12.24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«Поле чудес»</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Закрепить знания детей об основных цветах спектра и их оттенках. Упражнять в различении качества поверхностей материалов.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80</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20.12.24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«Цветные корзинки»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Новогодний праздник.</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81</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23.12.24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«Украсим елочку»</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bCs/>
                <w:iCs/>
                <w:sz w:val="20"/>
                <w:szCs w:val="20"/>
              </w:rPr>
              <w:t>У</w:t>
            </w:r>
            <w:r w:rsidRPr="00596CD3">
              <w:rPr>
                <w:rFonts w:ascii="Times New Roman" w:hAnsi="Times New Roman"/>
                <w:sz w:val="20"/>
                <w:szCs w:val="20"/>
              </w:rPr>
              <w:t xml:space="preserve">чить детей группировать оттенки по два оттенка каждого из шести цветов, подбирать </w:t>
            </w:r>
            <w:r w:rsidRPr="00596CD3">
              <w:rPr>
                <w:rFonts w:ascii="Times New Roman" w:hAnsi="Times New Roman"/>
                <w:sz w:val="20"/>
                <w:szCs w:val="20"/>
              </w:rPr>
              <w:lastRenderedPageBreak/>
              <w:t>их по слову, обозначающему цвет.</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lastRenderedPageBreak/>
              <w:t>82</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24.12.24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«Угощение для куклы»</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Развитие умения сравнивать предметы по 1-2 свойствам. Понимание слов: «разные», «одинаковые».</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83</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25.12.24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«Подбери дорожки к домикам»</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Развивать умение детей сравнивать два предмета по длине, активизировать в речи детей слова «длинный, короткий».</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84</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26.12.24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«Построим игрушки на зарядку»</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85</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27.12.24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shd w:val="clear" w:color="auto" w:fill="FFFFFF"/>
              </w:rPr>
              <w:t>«Какое что бывает?»</w:t>
            </w:r>
          </w:p>
        </w:tc>
        <w:tc>
          <w:tcPr>
            <w:tcW w:w="7921" w:type="dxa"/>
          </w:tcPr>
          <w:p w:rsidR="007E730F" w:rsidRPr="008D2A6A" w:rsidRDefault="007E730F" w:rsidP="004E513C">
            <w:pPr>
              <w:spacing w:after="0" w:line="240" w:lineRule="auto"/>
              <w:jc w:val="both"/>
              <w:rPr>
                <w:rFonts w:ascii="Times New Roman" w:eastAsia="Calibri" w:hAnsi="Times New Roman"/>
                <w:b/>
                <w:sz w:val="20"/>
                <w:szCs w:val="20"/>
              </w:rPr>
            </w:pPr>
            <w:r w:rsidRPr="008D2A6A">
              <w:rPr>
                <w:rFonts w:ascii="Times New Roman" w:hAnsi="Times New Roman"/>
                <w:sz w:val="20"/>
                <w:szCs w:val="20"/>
              </w:rPr>
              <w:t>Учить классифицировать предметы по цвету, форме, качеству, материалу, сравнивать, сопоставлять, развивать внимание.</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86</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28.12.24</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8D2A6A" w:rsidRDefault="008D2A6A" w:rsidP="007E730F">
            <w:pPr>
              <w:spacing w:after="0" w:line="240" w:lineRule="auto"/>
              <w:jc w:val="center"/>
              <w:rPr>
                <w:rFonts w:ascii="Times New Roman" w:hAnsi="Times New Roman"/>
                <w:sz w:val="20"/>
                <w:szCs w:val="20"/>
              </w:rPr>
            </w:pPr>
            <w:r w:rsidRPr="008D2A6A">
              <w:rPr>
                <w:rFonts w:ascii="Times New Roman" w:hAnsi="Times New Roman"/>
                <w:sz w:val="20"/>
                <w:szCs w:val="20"/>
              </w:rPr>
              <w:t>«Подбери шарик»</w:t>
            </w:r>
          </w:p>
        </w:tc>
        <w:tc>
          <w:tcPr>
            <w:tcW w:w="7921" w:type="dxa"/>
          </w:tcPr>
          <w:p w:rsidR="007E730F" w:rsidRPr="008D2A6A" w:rsidRDefault="008D2A6A" w:rsidP="008D2A6A">
            <w:pPr>
              <w:spacing w:after="0" w:line="240" w:lineRule="auto"/>
              <w:rPr>
                <w:rFonts w:ascii="Times New Roman" w:eastAsia="Calibri" w:hAnsi="Times New Roman"/>
                <w:b/>
                <w:sz w:val="20"/>
                <w:szCs w:val="20"/>
              </w:rPr>
            </w:pPr>
            <w:r w:rsidRPr="008D2A6A">
              <w:rPr>
                <w:rFonts w:ascii="Times New Roman" w:hAnsi="Times New Roman"/>
                <w:sz w:val="20"/>
                <w:szCs w:val="20"/>
              </w:rPr>
              <w:t>Упражнять детей в умении сопоставлять цвета, способствовать закреплению знаний и системе цветов.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15168" w:type="dxa"/>
            <w:gridSpan w:val="6"/>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Январь</w:t>
            </w: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Обследование.</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87</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9.01.25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«Чудесный мешочек»</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w:t>
            </w:r>
            <w:r w:rsidR="00C32F04" w:rsidRPr="00596CD3">
              <w:rPr>
                <w:rFonts w:ascii="Times New Roman" w:eastAsia="Calibri" w:hAnsi="Times New Roman"/>
                <w:sz w:val="20"/>
                <w:szCs w:val="20"/>
              </w:rPr>
              <w:t>пражнять в умении выбирать</w:t>
            </w:r>
            <w:r w:rsidRPr="00596CD3">
              <w:rPr>
                <w:rFonts w:ascii="Times New Roman" w:eastAsia="Calibri" w:hAnsi="Times New Roman"/>
                <w:sz w:val="20"/>
                <w:szCs w:val="20"/>
              </w:rPr>
              <w:t xml:space="preserve"> фигуры на ощупь по зрительно воспринимаемому образу.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88</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10.01.25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«Поле чудес»</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Закрепить знания детей об основных цветах спектра и их оттенках. Упражнять в различении качества поверхностей материалов.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Обследование.</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89</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13.01.25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iCs/>
                <w:sz w:val="20"/>
                <w:szCs w:val="20"/>
              </w:rPr>
              <w:t>«Воздушные шары»</w:t>
            </w:r>
          </w:p>
        </w:tc>
        <w:tc>
          <w:tcPr>
            <w:tcW w:w="7921" w:type="dxa"/>
          </w:tcPr>
          <w:p w:rsidR="007E730F" w:rsidRPr="00596CD3" w:rsidRDefault="0062611A"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Выявить навык</w:t>
            </w:r>
            <w:r w:rsidR="007E730F" w:rsidRPr="00596CD3">
              <w:rPr>
                <w:rFonts w:ascii="Times New Roman" w:hAnsi="Times New Roman"/>
                <w:sz w:val="20"/>
                <w:szCs w:val="20"/>
              </w:rPr>
              <w:t xml:space="preserve"> детей </w:t>
            </w:r>
            <w:r w:rsidRPr="00596CD3">
              <w:rPr>
                <w:rFonts w:ascii="Times New Roman" w:hAnsi="Times New Roman"/>
                <w:sz w:val="20"/>
                <w:szCs w:val="20"/>
              </w:rPr>
              <w:t xml:space="preserve">в умении </w:t>
            </w:r>
            <w:r w:rsidR="007E730F" w:rsidRPr="00596CD3">
              <w:rPr>
                <w:rFonts w:ascii="Times New Roman" w:hAnsi="Times New Roman"/>
                <w:sz w:val="20"/>
                <w:szCs w:val="20"/>
              </w:rPr>
              <w:t>подб</w:t>
            </w:r>
            <w:r w:rsidRPr="00596CD3">
              <w:rPr>
                <w:rFonts w:ascii="Times New Roman" w:hAnsi="Times New Roman"/>
                <w:sz w:val="20"/>
                <w:szCs w:val="20"/>
              </w:rPr>
              <w:t>ирать</w:t>
            </w:r>
            <w:r w:rsidR="007E730F" w:rsidRPr="00596CD3">
              <w:rPr>
                <w:rFonts w:ascii="Times New Roman" w:hAnsi="Times New Roman"/>
                <w:sz w:val="20"/>
                <w:szCs w:val="20"/>
              </w:rPr>
              <w:t xml:space="preserve"> по образцу шест</w:t>
            </w:r>
            <w:r w:rsidRPr="00596CD3">
              <w:rPr>
                <w:rFonts w:ascii="Times New Roman" w:hAnsi="Times New Roman"/>
                <w:sz w:val="20"/>
                <w:szCs w:val="20"/>
              </w:rPr>
              <w:t>ь</w:t>
            </w:r>
            <w:r w:rsidR="007E730F" w:rsidRPr="00596CD3">
              <w:rPr>
                <w:rFonts w:ascii="Times New Roman" w:hAnsi="Times New Roman"/>
                <w:sz w:val="20"/>
                <w:szCs w:val="20"/>
              </w:rPr>
              <w:t xml:space="preserve"> цветов спектра.</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90</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14.01.25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«Угадай, чего не стало?»</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Формировать осмысленное восприятие формы геометрических фигур, умение находить недостающую геометрическую фигуру, развивать внимание, зрительное восприятие, сообразительность.</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91</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15.01.25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 xml:space="preserve">«Найди предмет такой же формы» </w:t>
            </w:r>
          </w:p>
        </w:tc>
        <w:tc>
          <w:tcPr>
            <w:tcW w:w="7921" w:type="dxa"/>
          </w:tcPr>
          <w:p w:rsidR="007E730F" w:rsidRPr="00596CD3" w:rsidRDefault="00C32F04"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 xml:space="preserve">Выявить </w:t>
            </w:r>
            <w:r w:rsidR="0062611A" w:rsidRPr="00596CD3">
              <w:rPr>
                <w:rFonts w:ascii="Times New Roman" w:eastAsia="Calibri" w:hAnsi="Times New Roman"/>
                <w:sz w:val="20"/>
                <w:szCs w:val="20"/>
              </w:rPr>
              <w:t>умение</w:t>
            </w:r>
            <w:r w:rsidR="007E730F" w:rsidRPr="00596CD3">
              <w:rPr>
                <w:rFonts w:ascii="Times New Roman" w:eastAsia="Calibri" w:hAnsi="Times New Roman"/>
                <w:sz w:val="20"/>
                <w:szCs w:val="20"/>
              </w:rPr>
              <w:t xml:space="preserve">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92</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16.01.25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«Цветные корзинки»</w:t>
            </w:r>
          </w:p>
        </w:tc>
        <w:tc>
          <w:tcPr>
            <w:tcW w:w="7921" w:type="dxa"/>
          </w:tcPr>
          <w:p w:rsidR="007E730F" w:rsidRPr="00596CD3" w:rsidRDefault="0062611A"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Выявить умение</w:t>
            </w:r>
            <w:r w:rsidR="007E730F" w:rsidRPr="00596CD3">
              <w:rPr>
                <w:rFonts w:ascii="Times New Roman" w:eastAsia="Calibri" w:hAnsi="Times New Roman"/>
                <w:sz w:val="20"/>
                <w:szCs w:val="20"/>
              </w:rPr>
              <w:t xml:space="preserve"> анализировать цвет </w:t>
            </w:r>
            <w:r w:rsidRPr="00596CD3">
              <w:rPr>
                <w:rFonts w:ascii="Times New Roman" w:eastAsia="Calibri" w:hAnsi="Times New Roman"/>
                <w:sz w:val="20"/>
                <w:szCs w:val="20"/>
              </w:rPr>
              <w:t>предмета; узнавать</w:t>
            </w:r>
            <w:r w:rsidR="007E730F" w:rsidRPr="00596CD3">
              <w:rPr>
                <w:rFonts w:ascii="Times New Roman" w:eastAsia="Calibri" w:hAnsi="Times New Roman"/>
                <w:sz w:val="20"/>
                <w:szCs w:val="20"/>
              </w:rPr>
              <w:t xml:space="preserve"> и называть </w:t>
            </w:r>
            <w:r w:rsidRPr="00596CD3">
              <w:rPr>
                <w:rFonts w:ascii="Times New Roman" w:eastAsia="Calibri" w:hAnsi="Times New Roman"/>
                <w:sz w:val="20"/>
                <w:szCs w:val="20"/>
              </w:rPr>
              <w:t>цвет; группировать</w:t>
            </w:r>
            <w:r w:rsidR="007E730F" w:rsidRPr="00596CD3">
              <w:rPr>
                <w:rFonts w:ascii="Times New Roman" w:eastAsia="Calibri" w:hAnsi="Times New Roman"/>
                <w:sz w:val="20"/>
                <w:szCs w:val="20"/>
              </w:rPr>
              <w:t xml:space="preserve"> предметы по общему признаки.</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93</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17.01.25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iCs/>
                <w:sz w:val="20"/>
                <w:szCs w:val="20"/>
              </w:rPr>
              <w:t>«Собери цветик – семицветик»</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в умении сопоставлять цвета, способствовать закреплению знаний и системе цветов.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Профессии. Продавец.</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94</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20.01.25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«Окраска воды»</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bCs/>
                <w:iCs/>
                <w:sz w:val="20"/>
                <w:szCs w:val="20"/>
              </w:rPr>
              <w:t>Ф</w:t>
            </w:r>
            <w:r w:rsidRPr="00596CD3">
              <w:rPr>
                <w:rFonts w:ascii="Times New Roman" w:hAnsi="Times New Roman"/>
                <w:sz w:val="20"/>
                <w:szCs w:val="20"/>
              </w:rPr>
              <w:t>ормировать у детей представление о разных оттенках цвета по светлоте (светлый, темный, светлее, темнее).</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95</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21.01.25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«Парные картинки»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96</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22.01.25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«Что лишнее?»</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bCs/>
                <w:sz w:val="20"/>
                <w:szCs w:val="20"/>
              </w:rPr>
              <w:t>Ф</w:t>
            </w:r>
            <w:r w:rsidRPr="00596CD3">
              <w:rPr>
                <w:rFonts w:ascii="Times New Roman" w:hAnsi="Times New Roman"/>
                <w:sz w:val="20"/>
                <w:szCs w:val="20"/>
              </w:rPr>
              <w:t>ормировать у детей умение применять знания о геометрических фигурах при решении логических задач.</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97</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23.01.25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«Волшебные краски»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Научить детей смешивать краски для получения нового цвета.</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98</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24.01.25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«Подбери дорожки к домикам»</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Развивать умение детей сравнивать два предмета по длине, активизировать в речи детей слова «длинный, короткий».</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Профессии. Почтальон.</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lastRenderedPageBreak/>
              <w:t>99</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27.01.25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«Где спрятался мишка»</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классифицировать предметы по определенному признаку цвет форма, величина, назначения.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100</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28.01.25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«Составь Дымковский узор»</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детей составлять узор по мотивам Дымковской росписи.</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101</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29.01.25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shd w:val="clear" w:color="auto" w:fill="FFFFFF"/>
              </w:rPr>
              <w:t>«Какое что бывает?»</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классифицировать предметы по цвету, форме, качеству, материалу, сравнивать, сопоставлять, развивать внимание.</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102</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30.01.25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«Разноцветные шарфы»</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детей смешивать основные цвета для получения новых.</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103</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31.01.25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такой же»</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детей сопоставлять и сравнивать форму предметов с геометрическими фигурами, различать и группировать предметы по форме, аргументировать свой набор. Активизировать в речи и уточнить понятия, связанные с геометрическими фигурами.</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15168" w:type="dxa"/>
            <w:gridSpan w:val="6"/>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Февраль</w:t>
            </w: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Транспорт.</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104</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3.02.25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«Узнай, какого цвета одежда»</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в умении сопоставлять цвета, способствовать закреплению знаний и системе цветов.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105</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4.02.25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 xml:space="preserve">Развитие умения сравнивать геометрические фигуры между собой, выявлять общий признак и </w:t>
            </w:r>
            <w:r w:rsidRPr="00596CD3">
              <w:rPr>
                <w:rFonts w:ascii="Times New Roman" w:eastAsia="Calibri" w:hAnsi="Times New Roman"/>
                <w:b/>
                <w:sz w:val="20"/>
                <w:szCs w:val="20"/>
              </w:rPr>
              <w:t>находить</w:t>
            </w:r>
            <w:r w:rsidRPr="00596CD3">
              <w:rPr>
                <w:rFonts w:ascii="Times New Roman" w:eastAsia="Calibri" w:hAnsi="Times New Roman"/>
                <w:sz w:val="20"/>
                <w:szCs w:val="20"/>
              </w:rPr>
              <w:t xml:space="preserve"> фигуру по заданному признаку.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106</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5.02.25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«Украсим коврик»</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Развивать умение детей сравнивать два предмета по величине, активизировать в речи детей слова «большой, маленький».</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107</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6.02.25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пару по форме»</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подбирать нужные формы методом зрительного соотнесения.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108</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7.02.25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«Поле чудес»</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Закрепить знания детей об основных цветах спектра и их оттенках. Упражнять в различении качества поверхностей материалов.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Профессии на транспорте.</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109</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10.02.25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both"/>
              <w:rPr>
                <w:rFonts w:ascii="Times New Roman" w:eastAsia="Calibri" w:hAnsi="Times New Roman"/>
                <w:sz w:val="20"/>
                <w:szCs w:val="20"/>
              </w:rPr>
            </w:pPr>
            <w:r w:rsidRPr="00596CD3">
              <w:rPr>
                <w:rFonts w:ascii="Times New Roman" w:eastAsia="Calibri" w:hAnsi="Times New Roman"/>
                <w:sz w:val="20"/>
                <w:szCs w:val="20"/>
              </w:rPr>
              <w:t>«Бегите ко мне!»</w:t>
            </w:r>
          </w:p>
          <w:p w:rsidR="007E730F" w:rsidRPr="00596CD3" w:rsidRDefault="007E730F" w:rsidP="007E730F">
            <w:pPr>
              <w:spacing w:after="0" w:line="240" w:lineRule="auto"/>
              <w:jc w:val="center"/>
              <w:rPr>
                <w:rFonts w:ascii="Times New Roman" w:hAnsi="Times New Roman"/>
                <w:b/>
                <w:bCs/>
                <w:sz w:val="20"/>
                <w:szCs w:val="20"/>
              </w:rPr>
            </w:pP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детей в умении сопоставлять цвета, способствовать закреплению знаний и системе цветов.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110</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11.02.25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«Пригласим матрешек в гости»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111</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12.02.25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«Цветные корзинки»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112</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13.02.25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«Чудесный мешочек»</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выбирать фигуры на ощупь по зрительно воспринимаемому образу.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113</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14.02.255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«Парные картинки»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День Защитника Отечества.</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114</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17.02.25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hd w:val="clear" w:color="auto" w:fill="FFFFFF"/>
              <w:spacing w:after="0" w:line="240" w:lineRule="auto"/>
              <w:jc w:val="both"/>
              <w:rPr>
                <w:rFonts w:ascii="Times New Roman" w:hAnsi="Times New Roman"/>
                <w:sz w:val="20"/>
                <w:szCs w:val="20"/>
              </w:rPr>
            </w:pPr>
            <w:r w:rsidRPr="00596CD3">
              <w:rPr>
                <w:rFonts w:ascii="Times New Roman" w:hAnsi="Times New Roman"/>
                <w:bCs/>
                <w:iCs/>
                <w:sz w:val="20"/>
                <w:szCs w:val="20"/>
              </w:rPr>
              <w:t>«Подбери предметы похожего цвета»</w:t>
            </w:r>
          </w:p>
          <w:p w:rsidR="007E730F" w:rsidRPr="00596CD3" w:rsidRDefault="007E730F" w:rsidP="007E730F">
            <w:pPr>
              <w:spacing w:after="0" w:line="240" w:lineRule="auto"/>
              <w:jc w:val="center"/>
              <w:rPr>
                <w:rFonts w:ascii="Times New Roman" w:hAnsi="Times New Roman"/>
                <w:b/>
                <w:bCs/>
                <w:sz w:val="20"/>
                <w:szCs w:val="20"/>
              </w:rPr>
            </w:pPr>
          </w:p>
        </w:tc>
        <w:tc>
          <w:tcPr>
            <w:tcW w:w="7921" w:type="dxa"/>
          </w:tcPr>
          <w:p w:rsidR="007E730F" w:rsidRPr="00596CD3" w:rsidRDefault="007E730F" w:rsidP="004E513C">
            <w:pPr>
              <w:shd w:val="clear" w:color="auto" w:fill="FFFFFF"/>
              <w:spacing w:after="0" w:line="240" w:lineRule="auto"/>
              <w:jc w:val="both"/>
              <w:rPr>
                <w:rFonts w:ascii="Times New Roman" w:hAnsi="Times New Roman"/>
                <w:sz w:val="20"/>
                <w:szCs w:val="20"/>
              </w:rPr>
            </w:pPr>
            <w:r w:rsidRPr="00596CD3">
              <w:rPr>
                <w:rFonts w:ascii="Times New Roman" w:hAnsi="Times New Roman"/>
                <w:sz w:val="20"/>
                <w:szCs w:val="20"/>
              </w:rPr>
              <w:t>Упражнять детей в сопоставлении и группировке предметов по цвету.</w:t>
            </w:r>
          </w:p>
          <w:p w:rsidR="007E730F" w:rsidRPr="00596CD3" w:rsidRDefault="007E730F" w:rsidP="004E513C">
            <w:pPr>
              <w:spacing w:after="0" w:line="240" w:lineRule="auto"/>
              <w:jc w:val="both"/>
              <w:rPr>
                <w:rFonts w:ascii="Times New Roman" w:eastAsia="Calibri" w:hAnsi="Times New Roman"/>
                <w:b/>
                <w:sz w:val="20"/>
                <w:szCs w:val="20"/>
              </w:rPr>
            </w:pP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115</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18.02.5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shd w:val="clear" w:color="auto" w:fill="FFFFFF"/>
              </w:rPr>
              <w:t>«Какое что бывает?»</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классифицировать предметы по цвету, форме, качеству, материалу, сравнивать, сопоставлять, развивать внимание.</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116</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19.02.25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«Спрячь мышку»</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Закрепление знаний шести цветов спектра: красный, оранжевый, жёлтый, зеленый, синий, фиолетовый и их названий.</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lastRenderedPageBreak/>
              <w:t>117</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20.02.25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 xml:space="preserve">«Найди предмет такой же формы» </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118</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21.02.25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p>
        </w:tc>
        <w:tc>
          <w:tcPr>
            <w:tcW w:w="7921" w:type="dxa"/>
          </w:tcPr>
          <w:p w:rsidR="007E730F" w:rsidRPr="00596CD3" w:rsidRDefault="007E730F" w:rsidP="007E730F">
            <w:pPr>
              <w:spacing w:after="0" w:line="240" w:lineRule="auto"/>
              <w:jc w:val="center"/>
              <w:rPr>
                <w:rFonts w:ascii="Times New Roman" w:eastAsia="Calibri" w:hAnsi="Times New Roman"/>
                <w:b/>
                <w:sz w:val="20"/>
                <w:szCs w:val="20"/>
              </w:rPr>
            </w:pP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Весна.</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119</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25.02.25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«Подбери вазу для цветка»</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Развивать у детей цветовое восприятие – умение различать до пяти оттенков одного цвета, соотносить эти оттенки между собой.</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120</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26.02.25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«Продолжи узор»</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группировать геометрические фигуры по 1-2 свойствам: 1 вариант - необходимо продолжить узор только по 1 свойству: цвет; 2 вариант - (цвету и форме, величине и цвету, форме и величине).</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121</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27.02.25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«Волшебные краски»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Научить детей смешивать краски для получения нового цвета.</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122</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28.02.25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«Построим игрушки на зарядку»</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15168" w:type="dxa"/>
            <w:gridSpan w:val="6"/>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Март</w:t>
            </w: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Мамин праздник. Профессии мам.</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123</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3.03.25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hd w:val="clear" w:color="auto" w:fill="FFFFFF"/>
              <w:spacing w:after="0" w:line="240" w:lineRule="auto"/>
              <w:jc w:val="both"/>
              <w:rPr>
                <w:rFonts w:ascii="Times New Roman" w:hAnsi="Times New Roman"/>
                <w:sz w:val="20"/>
                <w:szCs w:val="20"/>
              </w:rPr>
            </w:pPr>
            <w:r w:rsidRPr="00596CD3">
              <w:rPr>
                <w:rFonts w:ascii="Times New Roman" w:hAnsi="Times New Roman"/>
                <w:bCs/>
                <w:iCs/>
                <w:sz w:val="20"/>
                <w:szCs w:val="20"/>
              </w:rPr>
              <w:t>«У кого какое платье?»</w:t>
            </w:r>
          </w:p>
          <w:p w:rsidR="007E730F" w:rsidRPr="00596CD3" w:rsidRDefault="007E730F" w:rsidP="007E730F">
            <w:pPr>
              <w:spacing w:after="0" w:line="240" w:lineRule="auto"/>
              <w:jc w:val="center"/>
              <w:rPr>
                <w:rFonts w:ascii="Times New Roman" w:hAnsi="Times New Roman"/>
                <w:b/>
                <w:bCs/>
                <w:sz w:val="20"/>
                <w:szCs w:val="20"/>
              </w:rPr>
            </w:pP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детей подбирать предметы по слову, обозначающему цвет, группировать оттенки одного цветового тона.</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124</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4.03.25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«Подбери дорожки к домикам»</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Развивать умение детей сравнивать два предмета по длине, активизировать в речи детей слова «длинный, короткий».</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125</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5.03.25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«Поле чудес»</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Закрепить знания детей об основных цветах спектра и их оттенках. Упражнять в различении качества поверхностей материалов.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126</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6.03.25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«Составь Дымковский узор»</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детей составлять узор по мотивам Дымковской росписи.</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127</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7.03.25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«Чудесный мешочек»</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выбирать фигуры на ощупь по зрительно воспринимаемому образу.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Первые весенние цветы.</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128</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11.03.5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«Где спрятался мишка»</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классифицировать предметы по определенному признаку цвет форма, величина, назначения.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129</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12.03.5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пару по форме»</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подбирать нужные формы методом зрительного соотнесения.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130</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13.03.5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«Парные картинки»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131</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14.03.5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«Цветные корзинки»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Цветущие комнатные растения.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132</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17.03.25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hd w:val="clear" w:color="auto" w:fill="FFFFFF"/>
              <w:spacing w:after="0" w:line="240" w:lineRule="auto"/>
              <w:jc w:val="both"/>
              <w:rPr>
                <w:rFonts w:ascii="Times New Roman" w:hAnsi="Times New Roman"/>
                <w:sz w:val="20"/>
                <w:szCs w:val="20"/>
              </w:rPr>
            </w:pPr>
            <w:r w:rsidRPr="00596CD3">
              <w:rPr>
                <w:rFonts w:ascii="Times New Roman" w:hAnsi="Times New Roman"/>
                <w:bCs/>
                <w:iCs/>
                <w:sz w:val="20"/>
                <w:szCs w:val="20"/>
              </w:rPr>
              <w:t>«Спрячь мышку»</w:t>
            </w:r>
          </w:p>
          <w:p w:rsidR="007E730F" w:rsidRPr="00596CD3" w:rsidRDefault="007E730F" w:rsidP="007E730F">
            <w:pPr>
              <w:spacing w:after="0" w:line="240" w:lineRule="auto"/>
              <w:jc w:val="center"/>
              <w:rPr>
                <w:rFonts w:ascii="Times New Roman" w:hAnsi="Times New Roman"/>
                <w:b/>
                <w:bCs/>
                <w:sz w:val="20"/>
                <w:szCs w:val="20"/>
              </w:rPr>
            </w:pP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Закреплять у детей представления о шести цветах.</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133</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18.03.25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пару по форме»</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подбирать нужные формы методом зрительного соотнесения.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134</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19.03.25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«Чудесный мешочек»</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выбирать фигуры на ощупь по зрительно воспринимаемому образу.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135</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20.03.25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«Где спрятался мишка»</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классифицировать предметы по определенному признаку цвет форма, величина, назначения.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136</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21.03.25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«Волшебные краски»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Научить детей смешивать краски для получения нового цвета.</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Дикие животные весной.</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lastRenderedPageBreak/>
              <w:t>137</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24.03.25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iCs/>
                <w:sz w:val="20"/>
                <w:szCs w:val="20"/>
              </w:rPr>
              <w:t>«Подбери по цвету»</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bCs/>
                <w:sz w:val="20"/>
                <w:szCs w:val="20"/>
              </w:rPr>
              <w:t>З</w:t>
            </w:r>
            <w:r w:rsidRPr="00596CD3">
              <w:rPr>
                <w:rFonts w:ascii="Times New Roman" w:hAnsi="Times New Roman"/>
                <w:sz w:val="20"/>
                <w:szCs w:val="20"/>
              </w:rPr>
              <w:t>акреплять представления о шести цветах. Учить детей выделять цвета, отвлекаясь от других признаков предметов.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138</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25.03.25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 xml:space="preserve">«Найди предмет такой же формы» </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139</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26.03.25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sz w:val="20"/>
                <w:szCs w:val="20"/>
              </w:rPr>
              <w:t>«Поле чудес»</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Закрепить знания детей об основных цветах спектра и их оттенках. Упражнять в различении качества поверхностей материалов.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140</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27.03.25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shd w:val="clear" w:color="auto" w:fill="FFFFFF"/>
              </w:rPr>
              <w:t>«Какое что бывает?»</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классифицировать предметы по цвету, форме, качеству, материалу, сравнивать, сопоставлять, развивать внимание.</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141</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28.03.25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«Построим игрушки на зарядку»</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Домашние животные весной.</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142</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31.03.25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hAnsi="Times New Roman"/>
                <w:bCs/>
                <w:iCs/>
                <w:sz w:val="20"/>
                <w:szCs w:val="20"/>
              </w:rPr>
              <w:t>«Помоги кошки»</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в умении сопоставлять цвета, способствовать закреплению знаний и системе цветов.</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15168" w:type="dxa"/>
            <w:gridSpan w:val="6"/>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Апрель</w:t>
            </w: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143</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1.04.25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«Домик»</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Развивать умение различать по форме и размеру геометрические фигуры; развивать пространственное воображение, активное внимание, наблюдательность, моторно-слуховую память.</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144</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2.04.25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такую же кошку»</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обращать внимание на величину предметов; формировать умение пользоваться простейшими приемами установления тождества и различия объектов по величине; учить понимать слова «такая», «не такая», «большая», «маленькая».</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145</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3.04.25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«Чудесный мешочек»</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выбирать фигуры на ощупь по зрительно воспринимаемому образу.</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7E730F" w:rsidRPr="006569CF" w:rsidRDefault="007A55D4" w:rsidP="007E730F">
            <w:pPr>
              <w:spacing w:after="0" w:line="240" w:lineRule="auto"/>
              <w:jc w:val="center"/>
              <w:rPr>
                <w:rFonts w:ascii="Times New Roman" w:hAnsi="Times New Roman"/>
                <w:sz w:val="20"/>
                <w:szCs w:val="20"/>
              </w:rPr>
            </w:pPr>
            <w:r w:rsidRPr="006569CF">
              <w:rPr>
                <w:rFonts w:ascii="Times New Roman" w:hAnsi="Times New Roman"/>
                <w:sz w:val="20"/>
                <w:szCs w:val="20"/>
              </w:rPr>
              <w:t>146</w:t>
            </w:r>
          </w:p>
        </w:tc>
        <w:tc>
          <w:tcPr>
            <w:tcW w:w="1016" w:type="dxa"/>
          </w:tcPr>
          <w:p w:rsidR="007E730F" w:rsidRPr="006569CF" w:rsidRDefault="007E730F" w:rsidP="007E730F">
            <w:pPr>
              <w:spacing w:after="0" w:line="240" w:lineRule="auto"/>
              <w:jc w:val="center"/>
              <w:rPr>
                <w:rFonts w:ascii="Times New Roman" w:hAnsi="Times New Roman"/>
                <w:sz w:val="20"/>
                <w:szCs w:val="20"/>
              </w:rPr>
            </w:pPr>
            <w:r w:rsidRPr="006569CF">
              <w:rPr>
                <w:rFonts w:ascii="Times New Roman" w:hAnsi="Times New Roman"/>
                <w:sz w:val="20"/>
                <w:szCs w:val="20"/>
              </w:rPr>
              <w:t>4.04.25</w:t>
            </w:r>
          </w:p>
        </w:tc>
        <w:tc>
          <w:tcPr>
            <w:tcW w:w="847" w:type="dxa"/>
          </w:tcPr>
          <w:p w:rsidR="007E730F" w:rsidRPr="00596CD3" w:rsidRDefault="007E730F" w:rsidP="007E730F">
            <w:pPr>
              <w:spacing w:after="0" w:line="240" w:lineRule="auto"/>
              <w:jc w:val="center"/>
              <w:rPr>
                <w:rFonts w:ascii="Times New Roman" w:hAnsi="Times New Roman"/>
                <w:b/>
                <w:bCs/>
                <w:sz w:val="20"/>
                <w:szCs w:val="20"/>
              </w:rPr>
            </w:pPr>
          </w:p>
        </w:tc>
        <w:tc>
          <w:tcPr>
            <w:tcW w:w="3053" w:type="dxa"/>
          </w:tcPr>
          <w:p w:rsidR="007E730F" w:rsidRPr="00596CD3" w:rsidRDefault="007E730F" w:rsidP="007E730F">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«Спрячь мышку»</w:t>
            </w:r>
          </w:p>
        </w:tc>
        <w:tc>
          <w:tcPr>
            <w:tcW w:w="7921" w:type="dxa"/>
          </w:tcPr>
          <w:p w:rsidR="007E730F" w:rsidRPr="00596CD3" w:rsidRDefault="007E730F"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Закрепление знаний шести цветов спектра: красный, оранжевый, жёлтый, зеленый, синий, фиолетовый и их названий.</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E730F" w:rsidRPr="00596CD3" w:rsidTr="001D6C56">
        <w:tc>
          <w:tcPr>
            <w:tcW w:w="375" w:type="dxa"/>
          </w:tcPr>
          <w:p w:rsidR="007E730F" w:rsidRPr="00596CD3" w:rsidRDefault="007E730F" w:rsidP="007E730F">
            <w:pPr>
              <w:spacing w:after="0" w:line="240" w:lineRule="auto"/>
              <w:jc w:val="center"/>
              <w:rPr>
                <w:rFonts w:ascii="Times New Roman" w:hAnsi="Times New Roman"/>
                <w:b/>
                <w:bCs/>
                <w:sz w:val="20"/>
                <w:szCs w:val="20"/>
              </w:rPr>
            </w:pPr>
          </w:p>
        </w:tc>
        <w:tc>
          <w:tcPr>
            <w:tcW w:w="12837" w:type="dxa"/>
            <w:gridSpan w:val="4"/>
          </w:tcPr>
          <w:p w:rsidR="007E730F" w:rsidRPr="00596CD3" w:rsidRDefault="007E730F" w:rsidP="007E730F">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Перелетные птицы.</w:t>
            </w:r>
          </w:p>
        </w:tc>
        <w:tc>
          <w:tcPr>
            <w:tcW w:w="1956" w:type="dxa"/>
          </w:tcPr>
          <w:p w:rsidR="007E730F" w:rsidRPr="00596CD3" w:rsidRDefault="007E730F" w:rsidP="007E730F">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147</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7.04.25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hAnsi="Times New Roman"/>
                <w:bCs/>
                <w:sz w:val="20"/>
                <w:szCs w:val="20"/>
              </w:rPr>
              <w:t>«Найди два одинаковых сердечка»</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Закрепить знания детей о взаимосвязи цветов спектра. Учить соотносить предметы по величине и цвету.</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148</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8.04.25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«Построим игрушки на зарядку»</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149</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9.04.25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hd w:val="clear" w:color="auto" w:fill="FFFFFF"/>
              <w:spacing w:after="0" w:line="240" w:lineRule="auto"/>
              <w:jc w:val="both"/>
              <w:rPr>
                <w:rFonts w:ascii="Times New Roman" w:hAnsi="Times New Roman"/>
                <w:sz w:val="20"/>
                <w:szCs w:val="20"/>
              </w:rPr>
            </w:pPr>
            <w:r w:rsidRPr="00596CD3">
              <w:rPr>
                <w:rFonts w:ascii="Times New Roman" w:hAnsi="Times New Roman"/>
                <w:sz w:val="20"/>
                <w:szCs w:val="20"/>
              </w:rPr>
              <w:t>«Красивые цветочки»</w:t>
            </w:r>
          </w:p>
          <w:p w:rsidR="004E513C" w:rsidRPr="00596CD3" w:rsidRDefault="004E513C" w:rsidP="004E513C">
            <w:pPr>
              <w:spacing w:after="0" w:line="240" w:lineRule="auto"/>
              <w:jc w:val="center"/>
              <w:rPr>
                <w:rFonts w:ascii="Times New Roman" w:hAnsi="Times New Roman"/>
                <w:b/>
                <w:bCs/>
                <w:sz w:val="20"/>
                <w:szCs w:val="20"/>
              </w:rPr>
            </w:pP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Развивать интерес к игре с цветом, ориентируясь на цвет; учить отбирать из предложенного материала предмет только одного заданного цвета.</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150</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10.04.25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«Парные картинки»</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151</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11.04.25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«Пригласим матрешек в гости»</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детей соотносить предметы по величине производить сравнения различными способами использовать в речи соответствующие понятия.</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4E513C" w:rsidRPr="00596CD3" w:rsidTr="001D6C56">
        <w:tc>
          <w:tcPr>
            <w:tcW w:w="375" w:type="dxa"/>
          </w:tcPr>
          <w:p w:rsidR="004E513C" w:rsidRPr="00596CD3" w:rsidRDefault="004E513C" w:rsidP="004E513C">
            <w:pPr>
              <w:spacing w:after="0" w:line="240" w:lineRule="auto"/>
              <w:jc w:val="center"/>
              <w:rPr>
                <w:rFonts w:ascii="Times New Roman" w:hAnsi="Times New Roman"/>
                <w:b/>
                <w:bCs/>
                <w:sz w:val="20"/>
                <w:szCs w:val="20"/>
              </w:rPr>
            </w:pPr>
          </w:p>
        </w:tc>
        <w:tc>
          <w:tcPr>
            <w:tcW w:w="12837" w:type="dxa"/>
            <w:gridSpan w:val="4"/>
          </w:tcPr>
          <w:p w:rsidR="004E513C" w:rsidRPr="00596CD3" w:rsidRDefault="004E513C" w:rsidP="004E513C">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Обследование.</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152</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14.04.25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«Волшебные лепестки»</w:t>
            </w:r>
          </w:p>
        </w:tc>
        <w:tc>
          <w:tcPr>
            <w:tcW w:w="7921" w:type="dxa"/>
          </w:tcPr>
          <w:p w:rsidR="004E513C" w:rsidRPr="00596CD3" w:rsidRDefault="00C32F04"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Выявить</w:t>
            </w:r>
            <w:r w:rsidR="004E513C" w:rsidRPr="00596CD3">
              <w:rPr>
                <w:rFonts w:ascii="Times New Roman" w:hAnsi="Times New Roman"/>
                <w:sz w:val="20"/>
                <w:szCs w:val="20"/>
              </w:rPr>
              <w:t xml:space="preserve"> знания основных цветов и их оттенков.</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153</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15.04.25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hAnsi="Times New Roman"/>
                <w:bCs/>
                <w:iCs/>
                <w:sz w:val="20"/>
                <w:szCs w:val="20"/>
              </w:rPr>
              <w:t>«Собери цветик – семицветик»</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в умении сопоставлять цвета, способствовать закреплению знаний и системе цветов.</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154</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16.04.25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«Спрячь мышку»</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 xml:space="preserve">Закрепление знаний шести цветов спектра: красный, оранжевый, жёлтый, зеленый, </w:t>
            </w:r>
            <w:r w:rsidRPr="00596CD3">
              <w:rPr>
                <w:rFonts w:ascii="Times New Roman" w:hAnsi="Times New Roman"/>
                <w:sz w:val="20"/>
                <w:szCs w:val="20"/>
              </w:rPr>
              <w:lastRenderedPageBreak/>
              <w:t>синий, фиолетовый и их названий.</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lastRenderedPageBreak/>
              <w:t>155</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17.04.25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пару по форме»</w:t>
            </w:r>
          </w:p>
        </w:tc>
        <w:tc>
          <w:tcPr>
            <w:tcW w:w="7921" w:type="dxa"/>
          </w:tcPr>
          <w:p w:rsidR="004E513C" w:rsidRPr="00596CD3" w:rsidRDefault="00C32F04"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Выявить умение подбирать</w:t>
            </w:r>
            <w:r w:rsidR="004E513C" w:rsidRPr="00596CD3">
              <w:rPr>
                <w:rFonts w:ascii="Times New Roman" w:hAnsi="Times New Roman"/>
                <w:sz w:val="20"/>
                <w:szCs w:val="20"/>
              </w:rPr>
              <w:t xml:space="preserve"> нужные формы методом зрительного соотнесения.</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156</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18.04.25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shd w:val="clear" w:color="auto" w:fill="FFFFFF"/>
              </w:rPr>
              <w:t>«Какое что бывает?»</w:t>
            </w:r>
          </w:p>
        </w:tc>
        <w:tc>
          <w:tcPr>
            <w:tcW w:w="7921" w:type="dxa"/>
          </w:tcPr>
          <w:p w:rsidR="004E513C" w:rsidRPr="00596CD3" w:rsidRDefault="00C32F04"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Выявит умения</w:t>
            </w:r>
            <w:r w:rsidR="004E513C" w:rsidRPr="00596CD3">
              <w:rPr>
                <w:rFonts w:ascii="Times New Roman" w:hAnsi="Times New Roman"/>
                <w:sz w:val="20"/>
                <w:szCs w:val="20"/>
              </w:rPr>
              <w:t xml:space="preserve"> классифицировать предметы по цвету, форме, качеству, материалу, сравнивать, сопоставлять, развивать внимание.</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4E513C" w:rsidRPr="00596CD3" w:rsidTr="001D6C56">
        <w:tc>
          <w:tcPr>
            <w:tcW w:w="375" w:type="dxa"/>
          </w:tcPr>
          <w:p w:rsidR="004E513C" w:rsidRPr="00596CD3" w:rsidRDefault="004E513C" w:rsidP="004E513C">
            <w:pPr>
              <w:spacing w:after="0" w:line="240" w:lineRule="auto"/>
              <w:jc w:val="center"/>
              <w:rPr>
                <w:rFonts w:ascii="Times New Roman" w:hAnsi="Times New Roman"/>
                <w:b/>
                <w:bCs/>
                <w:sz w:val="20"/>
                <w:szCs w:val="20"/>
              </w:rPr>
            </w:pPr>
          </w:p>
        </w:tc>
        <w:tc>
          <w:tcPr>
            <w:tcW w:w="12837" w:type="dxa"/>
            <w:gridSpan w:val="4"/>
          </w:tcPr>
          <w:p w:rsidR="004E513C" w:rsidRPr="00596CD3" w:rsidRDefault="004E513C" w:rsidP="004E513C">
            <w:pPr>
              <w:spacing w:after="0" w:line="240" w:lineRule="auto"/>
              <w:rPr>
                <w:rFonts w:ascii="Times New Roman" w:eastAsia="Calibri" w:hAnsi="Times New Roman"/>
                <w:b/>
                <w:sz w:val="20"/>
                <w:szCs w:val="20"/>
              </w:rPr>
            </w:pPr>
            <w:r w:rsidRPr="00596CD3">
              <w:rPr>
                <w:rFonts w:ascii="Times New Roman" w:hAnsi="Times New Roman"/>
                <w:b/>
                <w:bCs/>
                <w:sz w:val="20"/>
                <w:szCs w:val="20"/>
              </w:rPr>
              <w:t>Обследование.</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157</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21.04.25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 xml:space="preserve">«Найди предмет такой же формы» </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Выявить умение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158</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22.04.25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«Построим игрушки на зарядку»</w:t>
            </w:r>
          </w:p>
        </w:tc>
        <w:tc>
          <w:tcPr>
            <w:tcW w:w="7921" w:type="dxa"/>
          </w:tcPr>
          <w:p w:rsidR="004E513C" w:rsidRPr="00596CD3" w:rsidRDefault="00C32F04"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Выявить навык</w:t>
            </w:r>
            <w:r w:rsidR="004E513C" w:rsidRPr="00596CD3">
              <w:rPr>
                <w:rFonts w:ascii="Times New Roman" w:eastAsia="Calibri" w:hAnsi="Times New Roman"/>
                <w:sz w:val="20"/>
                <w:szCs w:val="20"/>
              </w:rPr>
              <w:t xml:space="preserve"> детей в упорядочении предметов по размеру от большего к меньшему, у</w:t>
            </w:r>
            <w:r w:rsidRPr="00596CD3">
              <w:rPr>
                <w:rFonts w:ascii="Times New Roman" w:eastAsia="Calibri" w:hAnsi="Times New Roman"/>
                <w:sz w:val="20"/>
                <w:szCs w:val="20"/>
              </w:rPr>
              <w:t>мение</w:t>
            </w:r>
            <w:r w:rsidR="004E513C" w:rsidRPr="00596CD3">
              <w:rPr>
                <w:rFonts w:ascii="Times New Roman" w:eastAsia="Calibri" w:hAnsi="Times New Roman"/>
                <w:sz w:val="20"/>
                <w:szCs w:val="20"/>
              </w:rPr>
              <w:t xml:space="preserve"> сравнивать предметы по высоте. У</w:t>
            </w:r>
            <w:r w:rsidRPr="00596CD3">
              <w:rPr>
                <w:rFonts w:ascii="Times New Roman" w:eastAsia="Calibri" w:hAnsi="Times New Roman"/>
                <w:sz w:val="20"/>
                <w:szCs w:val="20"/>
              </w:rPr>
              <w:t>мение</w:t>
            </w:r>
            <w:r w:rsidR="004E513C" w:rsidRPr="00596CD3">
              <w:rPr>
                <w:rFonts w:ascii="Times New Roman" w:eastAsia="Calibri" w:hAnsi="Times New Roman"/>
                <w:sz w:val="20"/>
                <w:szCs w:val="20"/>
              </w:rPr>
              <w:t xml:space="preserve"> выде</w:t>
            </w:r>
            <w:r w:rsidRPr="00596CD3">
              <w:rPr>
                <w:rFonts w:ascii="Times New Roman" w:eastAsia="Calibri" w:hAnsi="Times New Roman"/>
                <w:sz w:val="20"/>
                <w:szCs w:val="20"/>
              </w:rPr>
              <w:t>лять</w:t>
            </w:r>
            <w:r w:rsidR="004E513C" w:rsidRPr="00596CD3">
              <w:rPr>
                <w:rFonts w:ascii="Times New Roman" w:eastAsia="Calibri" w:hAnsi="Times New Roman"/>
                <w:sz w:val="20"/>
                <w:szCs w:val="20"/>
              </w:rPr>
              <w:t xml:space="preserve"> общ</w:t>
            </w:r>
            <w:r w:rsidRPr="00596CD3">
              <w:rPr>
                <w:rFonts w:ascii="Times New Roman" w:eastAsia="Calibri" w:hAnsi="Times New Roman"/>
                <w:sz w:val="20"/>
                <w:szCs w:val="20"/>
              </w:rPr>
              <w:t>ий</w:t>
            </w:r>
            <w:r w:rsidR="004E513C" w:rsidRPr="00596CD3">
              <w:rPr>
                <w:rFonts w:ascii="Times New Roman" w:eastAsia="Calibri" w:hAnsi="Times New Roman"/>
                <w:sz w:val="20"/>
                <w:szCs w:val="20"/>
              </w:rPr>
              <w:t xml:space="preserve"> признак предметов.</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159</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23.04.255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«Парные картинки»</w:t>
            </w:r>
          </w:p>
        </w:tc>
        <w:tc>
          <w:tcPr>
            <w:tcW w:w="7921" w:type="dxa"/>
          </w:tcPr>
          <w:p w:rsidR="004E513C" w:rsidRPr="00596CD3" w:rsidRDefault="00C32F04"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Выявить умение детей</w:t>
            </w:r>
            <w:r w:rsidR="004E513C" w:rsidRPr="00596CD3">
              <w:rPr>
                <w:rFonts w:ascii="Times New Roman" w:hAnsi="Times New Roman"/>
                <w:sz w:val="20"/>
                <w:szCs w:val="20"/>
              </w:rPr>
              <w:t xml:space="preserve">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160</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24.04.25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«Спрячь мышку»</w:t>
            </w:r>
          </w:p>
        </w:tc>
        <w:tc>
          <w:tcPr>
            <w:tcW w:w="7921" w:type="dxa"/>
          </w:tcPr>
          <w:p w:rsidR="004E513C" w:rsidRPr="00596CD3" w:rsidRDefault="00C32F04"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 xml:space="preserve">Выявить умение детей различать  </w:t>
            </w:r>
            <w:r w:rsidR="004E513C" w:rsidRPr="00596CD3">
              <w:rPr>
                <w:rFonts w:ascii="Times New Roman" w:hAnsi="Times New Roman"/>
                <w:sz w:val="20"/>
                <w:szCs w:val="20"/>
              </w:rPr>
              <w:t xml:space="preserve"> шест</w:t>
            </w:r>
            <w:r w:rsidRPr="00596CD3">
              <w:rPr>
                <w:rFonts w:ascii="Times New Roman" w:hAnsi="Times New Roman"/>
                <w:sz w:val="20"/>
                <w:szCs w:val="20"/>
              </w:rPr>
              <w:t>ь</w:t>
            </w:r>
            <w:r w:rsidR="004E513C" w:rsidRPr="00596CD3">
              <w:rPr>
                <w:rFonts w:ascii="Times New Roman" w:hAnsi="Times New Roman"/>
                <w:sz w:val="20"/>
                <w:szCs w:val="20"/>
              </w:rPr>
              <w:t xml:space="preserve"> цвет</w:t>
            </w:r>
            <w:r w:rsidRPr="00596CD3">
              <w:rPr>
                <w:rFonts w:ascii="Times New Roman" w:hAnsi="Times New Roman"/>
                <w:sz w:val="20"/>
                <w:szCs w:val="20"/>
              </w:rPr>
              <w:t>ов</w:t>
            </w:r>
            <w:r w:rsidR="004E513C" w:rsidRPr="00596CD3">
              <w:rPr>
                <w:rFonts w:ascii="Times New Roman" w:hAnsi="Times New Roman"/>
                <w:sz w:val="20"/>
                <w:szCs w:val="20"/>
              </w:rPr>
              <w:t xml:space="preserve"> спектра: красный, оранжевый, жёлтый, зеленый, синий, фиолетовый и их названий.</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161</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25.04.25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«Волшебные краски»</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детей смешивать краски для получения нового цвета.</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4E513C" w:rsidRPr="00596CD3" w:rsidTr="001D6C56">
        <w:tc>
          <w:tcPr>
            <w:tcW w:w="375" w:type="dxa"/>
          </w:tcPr>
          <w:p w:rsidR="004E513C" w:rsidRPr="00596CD3" w:rsidRDefault="004E513C" w:rsidP="004E513C">
            <w:pPr>
              <w:spacing w:after="0" w:line="240" w:lineRule="auto"/>
              <w:jc w:val="center"/>
              <w:rPr>
                <w:rFonts w:ascii="Times New Roman" w:hAnsi="Times New Roman"/>
                <w:b/>
                <w:bCs/>
                <w:sz w:val="20"/>
                <w:szCs w:val="20"/>
              </w:rPr>
            </w:pPr>
          </w:p>
        </w:tc>
        <w:tc>
          <w:tcPr>
            <w:tcW w:w="12837" w:type="dxa"/>
            <w:gridSpan w:val="4"/>
          </w:tcPr>
          <w:p w:rsidR="004E513C" w:rsidRPr="00596CD3" w:rsidRDefault="004E513C" w:rsidP="004E513C">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Наш город. Моя улица.</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162</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28.04.25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«Цветные корзинки»</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163</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29.04.25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«Подбери дорожки к домикам»</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Развивать умение детей сравнивать два предмета по длине, активизировать в речи детей слова «длинный, короткий».</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164</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30.04.25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hAnsi="Times New Roman"/>
                <w:bCs/>
                <w:sz w:val="20"/>
                <w:szCs w:val="20"/>
              </w:rPr>
              <w:t>«Составь Дымковский узор»</w:t>
            </w:r>
          </w:p>
        </w:tc>
        <w:tc>
          <w:tcPr>
            <w:tcW w:w="7921" w:type="dxa"/>
          </w:tcPr>
          <w:p w:rsidR="004E513C" w:rsidRPr="00596CD3" w:rsidRDefault="00C32F04"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 xml:space="preserve">Продолжать </w:t>
            </w:r>
            <w:proofErr w:type="spellStart"/>
            <w:r w:rsidR="004E513C" w:rsidRPr="00596CD3">
              <w:rPr>
                <w:rFonts w:ascii="Times New Roman" w:hAnsi="Times New Roman"/>
                <w:sz w:val="20"/>
                <w:szCs w:val="20"/>
              </w:rPr>
              <w:t>чить</w:t>
            </w:r>
            <w:proofErr w:type="spellEnd"/>
            <w:r w:rsidR="004E513C" w:rsidRPr="00596CD3">
              <w:rPr>
                <w:rFonts w:ascii="Times New Roman" w:hAnsi="Times New Roman"/>
                <w:sz w:val="20"/>
                <w:szCs w:val="20"/>
              </w:rPr>
              <w:t xml:space="preserve"> детей составлять узор по мотивам Дымковской росписи.</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4E513C" w:rsidRPr="00596CD3" w:rsidTr="001D6C56">
        <w:tc>
          <w:tcPr>
            <w:tcW w:w="15168" w:type="dxa"/>
            <w:gridSpan w:val="6"/>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b/>
                <w:sz w:val="20"/>
                <w:szCs w:val="20"/>
              </w:rPr>
              <w:t>Май</w:t>
            </w:r>
          </w:p>
        </w:tc>
      </w:tr>
      <w:tr w:rsidR="004E513C" w:rsidRPr="00596CD3" w:rsidTr="001D6C56">
        <w:tc>
          <w:tcPr>
            <w:tcW w:w="375" w:type="dxa"/>
          </w:tcPr>
          <w:p w:rsidR="004E513C" w:rsidRPr="00596CD3" w:rsidRDefault="004E513C" w:rsidP="004E513C">
            <w:pPr>
              <w:spacing w:after="0" w:line="240" w:lineRule="auto"/>
              <w:jc w:val="center"/>
              <w:rPr>
                <w:rFonts w:ascii="Times New Roman" w:hAnsi="Times New Roman"/>
                <w:b/>
                <w:bCs/>
                <w:sz w:val="20"/>
                <w:szCs w:val="20"/>
              </w:rPr>
            </w:pPr>
          </w:p>
        </w:tc>
        <w:tc>
          <w:tcPr>
            <w:tcW w:w="12837" w:type="dxa"/>
            <w:gridSpan w:val="4"/>
          </w:tcPr>
          <w:p w:rsidR="004E513C" w:rsidRPr="00596CD3" w:rsidRDefault="004E513C" w:rsidP="004E513C">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День Победы.</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165</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5.05.25</w:t>
            </w:r>
          </w:p>
        </w:tc>
        <w:tc>
          <w:tcPr>
            <w:tcW w:w="847" w:type="dxa"/>
          </w:tcPr>
          <w:p w:rsidR="004E513C" w:rsidRPr="006569CF" w:rsidRDefault="004E513C" w:rsidP="004E513C">
            <w:pPr>
              <w:spacing w:after="0" w:line="240" w:lineRule="auto"/>
              <w:jc w:val="center"/>
              <w:rPr>
                <w:rFonts w:ascii="Times New Roman" w:hAnsi="Times New Roman"/>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«Какого цвета»</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различать и называть цвета (красный, синий, жёлтый и зелёный, развивать у детей координацию движений пальцев рук, воспитывать познавательный интерес и усидчивость.</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166</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6.05.25</w:t>
            </w:r>
          </w:p>
        </w:tc>
        <w:tc>
          <w:tcPr>
            <w:tcW w:w="847" w:type="dxa"/>
          </w:tcPr>
          <w:p w:rsidR="004E513C" w:rsidRPr="006569CF" w:rsidRDefault="004E513C" w:rsidP="004E513C">
            <w:pPr>
              <w:spacing w:after="0" w:line="240" w:lineRule="auto"/>
              <w:jc w:val="center"/>
              <w:rPr>
                <w:rFonts w:ascii="Times New Roman" w:hAnsi="Times New Roman"/>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«Чудесный мешочек»</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выбирать фигуры на ощупь по зрительно воспринимаемому образу.</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167</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7.05.25</w:t>
            </w:r>
          </w:p>
        </w:tc>
        <w:tc>
          <w:tcPr>
            <w:tcW w:w="847" w:type="dxa"/>
          </w:tcPr>
          <w:p w:rsidR="004E513C" w:rsidRPr="006569CF" w:rsidRDefault="004E513C" w:rsidP="004E513C">
            <w:pPr>
              <w:spacing w:after="0" w:line="240" w:lineRule="auto"/>
              <w:jc w:val="center"/>
              <w:rPr>
                <w:rFonts w:ascii="Times New Roman" w:hAnsi="Times New Roman"/>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hAnsi="Times New Roman"/>
                <w:bCs/>
                <w:sz w:val="20"/>
                <w:szCs w:val="20"/>
              </w:rPr>
              <w:t>«Поле чудес»</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Закрепить знания детей об основных цветах спектра и их оттенках. Упражнять в различении качества поверхностей материалов.</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168</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8.05.25</w:t>
            </w:r>
          </w:p>
        </w:tc>
        <w:tc>
          <w:tcPr>
            <w:tcW w:w="847" w:type="dxa"/>
          </w:tcPr>
          <w:p w:rsidR="004E513C" w:rsidRPr="006569CF" w:rsidRDefault="004E513C" w:rsidP="004E513C">
            <w:pPr>
              <w:spacing w:after="0" w:line="240" w:lineRule="auto"/>
              <w:jc w:val="center"/>
              <w:rPr>
                <w:rFonts w:ascii="Times New Roman" w:hAnsi="Times New Roman"/>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«Найди пару по форме»</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подбирать нужные формы методом зрительного соотнесения.</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4E513C" w:rsidRPr="00596CD3" w:rsidTr="001D6C56">
        <w:tc>
          <w:tcPr>
            <w:tcW w:w="375" w:type="dxa"/>
          </w:tcPr>
          <w:p w:rsidR="004E513C" w:rsidRPr="00596CD3" w:rsidRDefault="004E513C" w:rsidP="004E513C">
            <w:pPr>
              <w:spacing w:after="0" w:line="240" w:lineRule="auto"/>
              <w:jc w:val="center"/>
              <w:rPr>
                <w:rFonts w:ascii="Times New Roman" w:hAnsi="Times New Roman"/>
                <w:b/>
                <w:bCs/>
                <w:sz w:val="20"/>
                <w:szCs w:val="20"/>
              </w:rPr>
            </w:pPr>
          </w:p>
        </w:tc>
        <w:tc>
          <w:tcPr>
            <w:tcW w:w="12837" w:type="dxa"/>
            <w:gridSpan w:val="4"/>
          </w:tcPr>
          <w:p w:rsidR="004E513C" w:rsidRPr="00596CD3" w:rsidRDefault="004E513C" w:rsidP="004E513C">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Насекомые.</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169</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12.05.25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«Одень Буратино»</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Развивать способность различать предметы по величине и цвету; ввести в активный словарь имена прилагательные: красный, синий, желтый, зеленый.</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170</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13.05.25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«Подбери дорожки к домикам»</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Развивать умение детей сравнивать два предмета по длине, активизировать в речи детей слова «длинный, короткий».</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171</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14.05.25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hAnsi="Times New Roman"/>
                <w:bCs/>
                <w:sz w:val="20"/>
                <w:szCs w:val="20"/>
              </w:rPr>
              <w:t>«Составь Дымковский узор»</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детей составлять узор по мотивам Дымковской росписи.</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172</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15.05.5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«Спрячь мышку»</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Закрепление знаний шести цветов спектра: красный, оранжевый, жёлтый, зеленый, синий, фиолетовый и их названий.</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173</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16.05.25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 xml:space="preserve">«Найди предмет такой же формы» </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различать предметы по форме, различать и называть геометрические фигуры, развивать зрительное восприятие, память, воображение, мелкую моторику.</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4E513C" w:rsidRPr="00596CD3" w:rsidTr="001D6C56">
        <w:tc>
          <w:tcPr>
            <w:tcW w:w="375" w:type="dxa"/>
          </w:tcPr>
          <w:p w:rsidR="004E513C" w:rsidRPr="00596CD3" w:rsidRDefault="004E513C" w:rsidP="004E513C">
            <w:pPr>
              <w:spacing w:after="0" w:line="240" w:lineRule="auto"/>
              <w:jc w:val="center"/>
              <w:rPr>
                <w:rFonts w:ascii="Times New Roman" w:hAnsi="Times New Roman"/>
                <w:b/>
                <w:bCs/>
                <w:sz w:val="20"/>
                <w:szCs w:val="20"/>
              </w:rPr>
            </w:pPr>
          </w:p>
        </w:tc>
        <w:tc>
          <w:tcPr>
            <w:tcW w:w="12837" w:type="dxa"/>
            <w:gridSpan w:val="4"/>
          </w:tcPr>
          <w:p w:rsidR="004E513C" w:rsidRPr="00596CD3" w:rsidRDefault="004E513C" w:rsidP="004E513C">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Правила дорожного движения.</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174</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19.05.25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hAnsi="Times New Roman"/>
                <w:bCs/>
                <w:iCs/>
                <w:sz w:val="20"/>
                <w:szCs w:val="20"/>
              </w:rPr>
              <w:t>«Найди предметы такого же цвета»</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в умении сопоставлять цвета, способствовать закреплению знаний и системе цветов.</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175</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20.05.25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«Парные картинки»</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176</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21.05.25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«Построим игрушки на зарядку»</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Упражнять детей в упорядочении предметов по размеру от большего к меньшему, учить сравнивать предметы по высоте. Упражнять выделения общего признаков предметов.</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177</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22.05.25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«Цветные корзинки»</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Формировать умение анализировать цвет предмета; учить узнавать и называть цвет; учить группировать предметы по общему признаки.</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178</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23.05.25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«Кораблик»</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Развивать умение различать по форме и размеру геометрические фигуры; развивать пространственное воображение, активное внимание, наблюдательность, моторно-слуховую память.</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4E513C" w:rsidRPr="00596CD3" w:rsidTr="001D6C56">
        <w:tc>
          <w:tcPr>
            <w:tcW w:w="375" w:type="dxa"/>
          </w:tcPr>
          <w:p w:rsidR="004E513C" w:rsidRPr="00596CD3" w:rsidRDefault="004E513C" w:rsidP="004E513C">
            <w:pPr>
              <w:spacing w:after="0" w:line="240" w:lineRule="auto"/>
              <w:jc w:val="center"/>
              <w:rPr>
                <w:rFonts w:ascii="Times New Roman" w:hAnsi="Times New Roman"/>
                <w:b/>
                <w:bCs/>
                <w:sz w:val="20"/>
                <w:szCs w:val="20"/>
              </w:rPr>
            </w:pPr>
          </w:p>
        </w:tc>
        <w:tc>
          <w:tcPr>
            <w:tcW w:w="12837" w:type="dxa"/>
            <w:gridSpan w:val="4"/>
          </w:tcPr>
          <w:p w:rsidR="004E513C" w:rsidRPr="00596CD3" w:rsidRDefault="004E513C" w:rsidP="004E513C">
            <w:pPr>
              <w:spacing w:after="0" w:line="240" w:lineRule="auto"/>
              <w:rPr>
                <w:rFonts w:ascii="Times New Roman" w:eastAsia="Calibri" w:hAnsi="Times New Roman"/>
                <w:b/>
                <w:sz w:val="20"/>
                <w:szCs w:val="20"/>
              </w:rPr>
            </w:pPr>
            <w:r w:rsidRPr="00596CD3">
              <w:rPr>
                <w:rFonts w:ascii="Times New Roman" w:eastAsia="Calibri" w:hAnsi="Times New Roman"/>
                <w:b/>
                <w:sz w:val="20"/>
                <w:szCs w:val="20"/>
              </w:rPr>
              <w:t>Лето. Цветы на лугу.</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179</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26.05.25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hAnsi="Times New Roman"/>
                <w:bCs/>
                <w:sz w:val="20"/>
                <w:szCs w:val="20"/>
              </w:rPr>
              <w:t>«Посади бабочку на цветок нужного цвета»</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детей последовательному зрительному обследованию и описанию предмета, его формы с указанием пропорций, цвета, оттенка.</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7A55D4" w:rsidP="004E513C">
            <w:pPr>
              <w:spacing w:after="0" w:line="240" w:lineRule="auto"/>
              <w:jc w:val="center"/>
              <w:rPr>
                <w:rFonts w:ascii="Times New Roman" w:hAnsi="Times New Roman"/>
                <w:sz w:val="20"/>
                <w:szCs w:val="20"/>
              </w:rPr>
            </w:pPr>
            <w:r w:rsidRPr="006569CF">
              <w:rPr>
                <w:rFonts w:ascii="Times New Roman" w:hAnsi="Times New Roman"/>
                <w:sz w:val="20"/>
                <w:szCs w:val="20"/>
              </w:rPr>
              <w:t>180</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27.05.25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shd w:val="clear" w:color="auto" w:fill="FFFFFF"/>
              </w:rPr>
              <w:t>«Какое что бывает?»</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классифицировать предметы по цвету, форме, качеству, материалу, сравнивать, сопоставлять, развивать внимание.</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EE4AA1" w:rsidP="004E513C">
            <w:pPr>
              <w:spacing w:after="0" w:line="240" w:lineRule="auto"/>
              <w:jc w:val="center"/>
              <w:rPr>
                <w:rFonts w:ascii="Times New Roman" w:hAnsi="Times New Roman"/>
                <w:sz w:val="20"/>
                <w:szCs w:val="20"/>
              </w:rPr>
            </w:pPr>
            <w:r w:rsidRPr="006569CF">
              <w:rPr>
                <w:rFonts w:ascii="Times New Roman" w:hAnsi="Times New Roman"/>
                <w:sz w:val="20"/>
                <w:szCs w:val="20"/>
              </w:rPr>
              <w:t>181</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28.05.25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«Разноцветные шарфы»</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Учить детей смешивать основные цвета для получения новых.</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EE4AA1" w:rsidP="004E513C">
            <w:pPr>
              <w:spacing w:after="0" w:line="240" w:lineRule="auto"/>
              <w:jc w:val="center"/>
              <w:rPr>
                <w:rFonts w:ascii="Times New Roman" w:hAnsi="Times New Roman"/>
                <w:sz w:val="20"/>
                <w:szCs w:val="20"/>
              </w:rPr>
            </w:pPr>
            <w:r w:rsidRPr="006569CF">
              <w:rPr>
                <w:rFonts w:ascii="Times New Roman" w:hAnsi="Times New Roman"/>
                <w:sz w:val="20"/>
                <w:szCs w:val="20"/>
              </w:rPr>
              <w:t>182</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29.05.25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«Где спрятался мишка»</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hAnsi="Times New Roman"/>
                <w:sz w:val="20"/>
                <w:szCs w:val="20"/>
              </w:rPr>
              <w:t>Упражнять детей классифицировать предметы по определенному признаку цвет форма, величина, назначения.</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r w:rsidR="007A55D4" w:rsidRPr="00596CD3" w:rsidTr="001D6C56">
        <w:tc>
          <w:tcPr>
            <w:tcW w:w="375" w:type="dxa"/>
          </w:tcPr>
          <w:p w:rsidR="004E513C" w:rsidRPr="006569CF" w:rsidRDefault="00EE4AA1" w:rsidP="004E513C">
            <w:pPr>
              <w:spacing w:after="0" w:line="240" w:lineRule="auto"/>
              <w:jc w:val="center"/>
              <w:rPr>
                <w:rFonts w:ascii="Times New Roman" w:hAnsi="Times New Roman"/>
                <w:sz w:val="20"/>
                <w:szCs w:val="20"/>
              </w:rPr>
            </w:pPr>
            <w:r w:rsidRPr="006569CF">
              <w:rPr>
                <w:rFonts w:ascii="Times New Roman" w:hAnsi="Times New Roman"/>
                <w:sz w:val="20"/>
                <w:szCs w:val="20"/>
              </w:rPr>
              <w:t>183</w:t>
            </w:r>
          </w:p>
        </w:tc>
        <w:tc>
          <w:tcPr>
            <w:tcW w:w="1016" w:type="dxa"/>
          </w:tcPr>
          <w:p w:rsidR="004E513C" w:rsidRPr="006569CF" w:rsidRDefault="004E513C" w:rsidP="004E513C">
            <w:pPr>
              <w:spacing w:after="0" w:line="240" w:lineRule="auto"/>
              <w:jc w:val="center"/>
              <w:rPr>
                <w:rFonts w:ascii="Times New Roman" w:hAnsi="Times New Roman"/>
                <w:sz w:val="20"/>
                <w:szCs w:val="20"/>
              </w:rPr>
            </w:pPr>
            <w:r w:rsidRPr="006569CF">
              <w:rPr>
                <w:rFonts w:ascii="Times New Roman" w:hAnsi="Times New Roman"/>
                <w:sz w:val="20"/>
                <w:szCs w:val="20"/>
              </w:rPr>
              <w:t>30.05.25</w:t>
            </w:r>
          </w:p>
        </w:tc>
        <w:tc>
          <w:tcPr>
            <w:tcW w:w="847" w:type="dxa"/>
          </w:tcPr>
          <w:p w:rsidR="004E513C" w:rsidRPr="00596CD3" w:rsidRDefault="004E513C" w:rsidP="004E513C">
            <w:pPr>
              <w:spacing w:after="0" w:line="240" w:lineRule="auto"/>
              <w:jc w:val="center"/>
              <w:rPr>
                <w:rFonts w:ascii="Times New Roman" w:hAnsi="Times New Roman"/>
                <w:b/>
                <w:bCs/>
                <w:sz w:val="20"/>
                <w:szCs w:val="20"/>
              </w:rPr>
            </w:pPr>
          </w:p>
        </w:tc>
        <w:tc>
          <w:tcPr>
            <w:tcW w:w="3053" w:type="dxa"/>
          </w:tcPr>
          <w:p w:rsidR="004E513C" w:rsidRPr="00596CD3" w:rsidRDefault="004E513C" w:rsidP="004E513C">
            <w:pPr>
              <w:spacing w:after="0" w:line="240" w:lineRule="auto"/>
              <w:jc w:val="center"/>
              <w:rPr>
                <w:rFonts w:ascii="Times New Roman" w:hAnsi="Times New Roman"/>
                <w:b/>
                <w:bCs/>
                <w:sz w:val="20"/>
                <w:szCs w:val="20"/>
              </w:rPr>
            </w:pPr>
            <w:r w:rsidRPr="00596CD3">
              <w:rPr>
                <w:rFonts w:ascii="Times New Roman" w:eastAsia="Calibri" w:hAnsi="Times New Roman"/>
                <w:sz w:val="20"/>
                <w:szCs w:val="20"/>
              </w:rPr>
              <w:t>«Чудесный мешочек»</w:t>
            </w:r>
          </w:p>
        </w:tc>
        <w:tc>
          <w:tcPr>
            <w:tcW w:w="7921" w:type="dxa"/>
          </w:tcPr>
          <w:p w:rsidR="004E513C" w:rsidRPr="00596CD3" w:rsidRDefault="004E513C" w:rsidP="004E513C">
            <w:pPr>
              <w:spacing w:after="0" w:line="240" w:lineRule="auto"/>
              <w:jc w:val="both"/>
              <w:rPr>
                <w:rFonts w:ascii="Times New Roman" w:eastAsia="Calibri" w:hAnsi="Times New Roman"/>
                <w:b/>
                <w:sz w:val="20"/>
                <w:szCs w:val="20"/>
              </w:rPr>
            </w:pPr>
            <w:r w:rsidRPr="00596CD3">
              <w:rPr>
                <w:rFonts w:ascii="Times New Roman" w:eastAsia="Calibri" w:hAnsi="Times New Roman"/>
                <w:sz w:val="20"/>
                <w:szCs w:val="20"/>
              </w:rPr>
              <w:t>Учить выбирать фигуры на ощупь по зрительно воспринимаемому образу.</w:t>
            </w:r>
          </w:p>
        </w:tc>
        <w:tc>
          <w:tcPr>
            <w:tcW w:w="1956" w:type="dxa"/>
          </w:tcPr>
          <w:p w:rsidR="004E513C" w:rsidRPr="00596CD3" w:rsidRDefault="004E513C" w:rsidP="004E513C">
            <w:pPr>
              <w:spacing w:after="0" w:line="240" w:lineRule="auto"/>
              <w:jc w:val="center"/>
              <w:rPr>
                <w:rFonts w:ascii="Times New Roman" w:hAnsi="Times New Roman"/>
                <w:b/>
                <w:bCs/>
                <w:sz w:val="20"/>
                <w:szCs w:val="20"/>
              </w:rPr>
            </w:pPr>
          </w:p>
        </w:tc>
      </w:tr>
    </w:tbl>
    <w:p w:rsidR="00D64A39" w:rsidRPr="00D64A39" w:rsidRDefault="00D64A39" w:rsidP="00434963">
      <w:pPr>
        <w:spacing w:after="0"/>
        <w:rPr>
          <w:rFonts w:ascii="Times New Roman" w:hAnsi="Times New Roman"/>
          <w:lang w:eastAsia="zh-CN"/>
        </w:rPr>
      </w:pPr>
    </w:p>
    <w:p w:rsidR="00F33809" w:rsidRDefault="00D64A39" w:rsidP="00D64A39">
      <w:pPr>
        <w:pStyle w:val="a3"/>
        <w:shd w:val="clear" w:color="auto" w:fill="FFFFFF"/>
        <w:spacing w:after="0" w:line="240" w:lineRule="auto"/>
        <w:jc w:val="center"/>
        <w:rPr>
          <w:rFonts w:ascii="Times New Roman" w:hAnsi="Times New Roman"/>
          <w:lang w:eastAsia="zh-CN"/>
        </w:rPr>
      </w:pPr>
      <w:r w:rsidRPr="00D64A39">
        <w:rPr>
          <w:rFonts w:ascii="Times New Roman" w:hAnsi="Times New Roman"/>
          <w:lang w:eastAsia="zh-CN"/>
        </w:rPr>
        <w:tab/>
      </w:r>
    </w:p>
    <w:p w:rsidR="00F33809" w:rsidRDefault="00F33809" w:rsidP="00D64A39">
      <w:pPr>
        <w:pStyle w:val="a3"/>
        <w:shd w:val="clear" w:color="auto" w:fill="FFFFFF"/>
        <w:spacing w:after="0" w:line="240" w:lineRule="auto"/>
        <w:jc w:val="center"/>
        <w:rPr>
          <w:rFonts w:ascii="Times New Roman" w:hAnsi="Times New Roman"/>
          <w:lang w:eastAsia="zh-CN"/>
        </w:rPr>
      </w:pPr>
    </w:p>
    <w:p w:rsidR="00F33809" w:rsidRDefault="00F33809" w:rsidP="00D64A39">
      <w:pPr>
        <w:pStyle w:val="a3"/>
        <w:shd w:val="clear" w:color="auto" w:fill="FFFFFF"/>
        <w:spacing w:after="0" w:line="240" w:lineRule="auto"/>
        <w:jc w:val="center"/>
        <w:rPr>
          <w:rFonts w:ascii="Times New Roman" w:hAnsi="Times New Roman"/>
          <w:lang w:eastAsia="zh-CN"/>
        </w:rPr>
      </w:pPr>
    </w:p>
    <w:p w:rsidR="00F33809" w:rsidRDefault="00F33809" w:rsidP="00D64A39">
      <w:pPr>
        <w:pStyle w:val="a3"/>
        <w:shd w:val="clear" w:color="auto" w:fill="FFFFFF"/>
        <w:spacing w:after="0" w:line="240" w:lineRule="auto"/>
        <w:jc w:val="center"/>
        <w:rPr>
          <w:rFonts w:ascii="Times New Roman" w:hAnsi="Times New Roman"/>
          <w:lang w:eastAsia="zh-CN"/>
        </w:rPr>
      </w:pPr>
    </w:p>
    <w:p w:rsidR="00F33809" w:rsidRDefault="00F33809" w:rsidP="00D64A39">
      <w:pPr>
        <w:pStyle w:val="a3"/>
        <w:shd w:val="clear" w:color="auto" w:fill="FFFFFF"/>
        <w:spacing w:after="0" w:line="240" w:lineRule="auto"/>
        <w:jc w:val="center"/>
        <w:rPr>
          <w:rFonts w:ascii="Times New Roman" w:hAnsi="Times New Roman"/>
          <w:lang w:eastAsia="zh-CN"/>
        </w:rPr>
      </w:pPr>
    </w:p>
    <w:p w:rsidR="00F33809" w:rsidRDefault="00F33809" w:rsidP="00D64A39">
      <w:pPr>
        <w:pStyle w:val="a3"/>
        <w:shd w:val="clear" w:color="auto" w:fill="FFFFFF"/>
        <w:spacing w:after="0" w:line="240" w:lineRule="auto"/>
        <w:jc w:val="center"/>
        <w:rPr>
          <w:rFonts w:ascii="Times New Roman" w:hAnsi="Times New Roman"/>
          <w:lang w:eastAsia="zh-CN"/>
        </w:rPr>
      </w:pPr>
    </w:p>
    <w:p w:rsidR="00F33809" w:rsidRDefault="00F33809" w:rsidP="00D64A39">
      <w:pPr>
        <w:pStyle w:val="a3"/>
        <w:shd w:val="clear" w:color="auto" w:fill="FFFFFF"/>
        <w:spacing w:after="0" w:line="240" w:lineRule="auto"/>
        <w:jc w:val="center"/>
        <w:rPr>
          <w:rFonts w:ascii="Times New Roman" w:hAnsi="Times New Roman"/>
          <w:lang w:eastAsia="zh-CN"/>
        </w:rPr>
      </w:pPr>
    </w:p>
    <w:p w:rsidR="00B64FA2" w:rsidRDefault="00B64FA2" w:rsidP="00D64A39">
      <w:pPr>
        <w:pStyle w:val="a3"/>
        <w:shd w:val="clear" w:color="auto" w:fill="FFFFFF"/>
        <w:spacing w:after="0" w:line="240" w:lineRule="auto"/>
        <w:jc w:val="center"/>
        <w:rPr>
          <w:rFonts w:ascii="Times New Roman" w:hAnsi="Times New Roman"/>
          <w:lang w:eastAsia="zh-CN"/>
        </w:rPr>
      </w:pPr>
    </w:p>
    <w:p w:rsidR="00B64FA2" w:rsidRDefault="00B64FA2" w:rsidP="00D64A39">
      <w:pPr>
        <w:pStyle w:val="a3"/>
        <w:shd w:val="clear" w:color="auto" w:fill="FFFFFF"/>
        <w:spacing w:after="0" w:line="240" w:lineRule="auto"/>
        <w:jc w:val="center"/>
        <w:rPr>
          <w:rFonts w:ascii="Times New Roman" w:hAnsi="Times New Roman"/>
          <w:lang w:eastAsia="zh-CN"/>
        </w:rPr>
      </w:pPr>
    </w:p>
    <w:p w:rsidR="00B64FA2" w:rsidRDefault="00B64FA2" w:rsidP="00D64A39">
      <w:pPr>
        <w:pStyle w:val="a3"/>
        <w:shd w:val="clear" w:color="auto" w:fill="FFFFFF"/>
        <w:spacing w:after="0" w:line="240" w:lineRule="auto"/>
        <w:jc w:val="center"/>
        <w:rPr>
          <w:rFonts w:ascii="Times New Roman" w:hAnsi="Times New Roman"/>
          <w:lang w:eastAsia="zh-CN"/>
        </w:rPr>
      </w:pPr>
    </w:p>
    <w:p w:rsidR="00B64FA2" w:rsidRDefault="00B64FA2" w:rsidP="00D64A39">
      <w:pPr>
        <w:pStyle w:val="a3"/>
        <w:shd w:val="clear" w:color="auto" w:fill="FFFFFF"/>
        <w:spacing w:after="0" w:line="240" w:lineRule="auto"/>
        <w:jc w:val="center"/>
        <w:rPr>
          <w:rFonts w:ascii="Times New Roman" w:hAnsi="Times New Roman"/>
          <w:lang w:eastAsia="zh-CN"/>
        </w:rPr>
      </w:pPr>
    </w:p>
    <w:p w:rsidR="00B64FA2" w:rsidRDefault="00B64FA2" w:rsidP="00D64A39">
      <w:pPr>
        <w:pStyle w:val="a3"/>
        <w:shd w:val="clear" w:color="auto" w:fill="FFFFFF"/>
        <w:spacing w:after="0" w:line="240" w:lineRule="auto"/>
        <w:jc w:val="center"/>
        <w:rPr>
          <w:rFonts w:ascii="Times New Roman" w:hAnsi="Times New Roman"/>
          <w:lang w:eastAsia="zh-CN"/>
        </w:rPr>
      </w:pPr>
    </w:p>
    <w:p w:rsidR="00B64FA2" w:rsidRDefault="00B64FA2" w:rsidP="00D64A39">
      <w:pPr>
        <w:pStyle w:val="a3"/>
        <w:shd w:val="clear" w:color="auto" w:fill="FFFFFF"/>
        <w:spacing w:after="0" w:line="240" w:lineRule="auto"/>
        <w:jc w:val="center"/>
        <w:rPr>
          <w:rFonts w:ascii="Times New Roman" w:hAnsi="Times New Roman"/>
          <w:lang w:eastAsia="zh-CN"/>
        </w:rPr>
      </w:pPr>
    </w:p>
    <w:p w:rsidR="00B64FA2" w:rsidRDefault="00B64FA2" w:rsidP="00D64A39">
      <w:pPr>
        <w:pStyle w:val="a3"/>
        <w:shd w:val="clear" w:color="auto" w:fill="FFFFFF"/>
        <w:spacing w:after="0" w:line="240" w:lineRule="auto"/>
        <w:jc w:val="center"/>
        <w:rPr>
          <w:rFonts w:ascii="Times New Roman" w:hAnsi="Times New Roman"/>
          <w:lang w:eastAsia="zh-CN"/>
        </w:rPr>
      </w:pPr>
    </w:p>
    <w:p w:rsidR="00B64FA2" w:rsidRDefault="00B64FA2" w:rsidP="00D64A39">
      <w:pPr>
        <w:pStyle w:val="a3"/>
        <w:shd w:val="clear" w:color="auto" w:fill="FFFFFF"/>
        <w:spacing w:after="0" w:line="240" w:lineRule="auto"/>
        <w:jc w:val="center"/>
        <w:rPr>
          <w:rFonts w:ascii="Times New Roman" w:hAnsi="Times New Roman"/>
          <w:lang w:eastAsia="zh-CN"/>
        </w:rPr>
      </w:pPr>
    </w:p>
    <w:p w:rsidR="00B64FA2" w:rsidRDefault="00B64FA2" w:rsidP="00D64A39">
      <w:pPr>
        <w:pStyle w:val="a3"/>
        <w:shd w:val="clear" w:color="auto" w:fill="FFFFFF"/>
        <w:spacing w:after="0" w:line="240" w:lineRule="auto"/>
        <w:jc w:val="center"/>
        <w:rPr>
          <w:rFonts w:ascii="Times New Roman" w:hAnsi="Times New Roman"/>
          <w:lang w:eastAsia="zh-CN"/>
        </w:rPr>
      </w:pPr>
    </w:p>
    <w:p w:rsidR="00D64A39" w:rsidRPr="00DA4773" w:rsidRDefault="00D64A39" w:rsidP="00D64A39">
      <w:pPr>
        <w:pStyle w:val="a3"/>
        <w:shd w:val="clear" w:color="auto" w:fill="FFFFFF"/>
        <w:spacing w:after="0" w:line="240" w:lineRule="auto"/>
        <w:jc w:val="center"/>
        <w:rPr>
          <w:rFonts w:ascii="Times New Roman" w:hAnsi="Times New Roman"/>
          <w:b/>
          <w:sz w:val="20"/>
          <w:szCs w:val="20"/>
        </w:rPr>
      </w:pPr>
      <w:r w:rsidRPr="0048046E">
        <w:rPr>
          <w:rFonts w:ascii="Times New Roman" w:hAnsi="Times New Roman"/>
          <w:b/>
          <w:bCs/>
          <w:sz w:val="20"/>
          <w:szCs w:val="20"/>
          <w:lang w:eastAsia="zh-CN"/>
        </w:rPr>
        <w:t>2.3.</w:t>
      </w:r>
      <w:r>
        <w:rPr>
          <w:rFonts w:ascii="Times New Roman" w:hAnsi="Times New Roman"/>
          <w:b/>
          <w:bCs/>
          <w:sz w:val="20"/>
          <w:szCs w:val="20"/>
          <w:lang w:eastAsia="zh-CN"/>
        </w:rPr>
        <w:t>2</w:t>
      </w:r>
      <w:r w:rsidRPr="0048046E">
        <w:rPr>
          <w:rFonts w:ascii="Times New Roman" w:hAnsi="Times New Roman"/>
          <w:b/>
          <w:bCs/>
          <w:sz w:val="20"/>
          <w:szCs w:val="20"/>
          <w:lang w:eastAsia="zh-CN"/>
        </w:rPr>
        <w:t xml:space="preserve"> </w:t>
      </w:r>
      <w:r w:rsidRPr="00DA4773">
        <w:rPr>
          <w:rFonts w:ascii="Times New Roman" w:eastAsia="Verdana" w:hAnsi="Times New Roman"/>
          <w:b/>
          <w:sz w:val="20"/>
          <w:szCs w:val="20"/>
        </w:rPr>
        <w:t xml:space="preserve">Перспективное планирование </w:t>
      </w:r>
      <w:r w:rsidRPr="00DA4773">
        <w:rPr>
          <w:rFonts w:ascii="Times New Roman" w:hAnsi="Times New Roman"/>
          <w:b/>
          <w:sz w:val="20"/>
          <w:szCs w:val="20"/>
        </w:rPr>
        <w:t>непрерывной образовательной деятельности</w:t>
      </w:r>
    </w:p>
    <w:p w:rsidR="00D64A39" w:rsidRPr="00DA4773" w:rsidRDefault="00D64A39" w:rsidP="00D64A39">
      <w:pPr>
        <w:spacing w:after="0" w:line="240" w:lineRule="auto"/>
        <w:jc w:val="center"/>
        <w:rPr>
          <w:rFonts w:ascii="Times New Roman" w:hAnsi="Times New Roman"/>
          <w:b/>
          <w:sz w:val="20"/>
          <w:szCs w:val="20"/>
          <w:lang w:eastAsia="zh-CN"/>
        </w:rPr>
      </w:pPr>
      <w:r w:rsidRPr="00DA4773">
        <w:rPr>
          <w:rFonts w:ascii="Times New Roman" w:eastAsia="Verdana" w:hAnsi="Times New Roman"/>
          <w:b/>
          <w:sz w:val="20"/>
          <w:szCs w:val="20"/>
        </w:rPr>
        <w:t xml:space="preserve">Образовательная область </w:t>
      </w:r>
      <w:r w:rsidRPr="00DA4773">
        <w:rPr>
          <w:rFonts w:ascii="Times New Roman" w:hAnsi="Times New Roman"/>
          <w:b/>
          <w:sz w:val="20"/>
          <w:szCs w:val="20"/>
          <w:lang w:eastAsia="zh-CN"/>
        </w:rPr>
        <w:t>«Познавательное развитие»</w:t>
      </w:r>
    </w:p>
    <w:p w:rsidR="00D64A39" w:rsidRPr="00DA4773" w:rsidRDefault="00D64A39" w:rsidP="00D64A39">
      <w:pPr>
        <w:spacing w:after="0" w:line="240" w:lineRule="auto"/>
        <w:jc w:val="center"/>
        <w:rPr>
          <w:rFonts w:ascii="Times New Roman" w:hAnsi="Times New Roman"/>
          <w:b/>
          <w:sz w:val="20"/>
          <w:szCs w:val="20"/>
          <w:lang w:eastAsia="zh-CN"/>
        </w:rPr>
      </w:pPr>
      <w:r w:rsidRPr="00DA4773">
        <w:rPr>
          <w:rFonts w:ascii="Times New Roman" w:hAnsi="Times New Roman"/>
          <w:b/>
          <w:sz w:val="20"/>
          <w:szCs w:val="20"/>
          <w:lang w:eastAsia="zh-CN"/>
        </w:rPr>
        <w:t xml:space="preserve">Раздел </w:t>
      </w:r>
      <w:r w:rsidRPr="00DA4773">
        <w:rPr>
          <w:rFonts w:ascii="Times New Roman" w:eastAsia="Verdana" w:hAnsi="Times New Roman"/>
          <w:b/>
          <w:sz w:val="20"/>
          <w:szCs w:val="20"/>
        </w:rPr>
        <w:t>«Конструкт</w:t>
      </w:r>
      <w:r>
        <w:rPr>
          <w:rFonts w:ascii="Times New Roman" w:eastAsia="Verdana" w:hAnsi="Times New Roman"/>
          <w:b/>
          <w:sz w:val="20"/>
          <w:szCs w:val="20"/>
        </w:rPr>
        <w:t>ив</w:t>
      </w:r>
      <w:r w:rsidR="001F6D04">
        <w:rPr>
          <w:rFonts w:ascii="Times New Roman" w:eastAsia="Verdana" w:hAnsi="Times New Roman"/>
          <w:b/>
          <w:sz w:val="20"/>
          <w:szCs w:val="20"/>
        </w:rPr>
        <w:t>но- модельная деятельность</w:t>
      </w:r>
      <w:r w:rsidRPr="00DA4773">
        <w:rPr>
          <w:rFonts w:ascii="Times New Roman" w:eastAsia="Verdana" w:hAnsi="Times New Roman"/>
          <w:b/>
          <w:sz w:val="20"/>
          <w:szCs w:val="20"/>
        </w:rPr>
        <w:t xml:space="preserve">» </w:t>
      </w:r>
    </w:p>
    <w:p w:rsidR="00D64A39" w:rsidRPr="006855FD" w:rsidRDefault="00D64A39" w:rsidP="00D64A39">
      <w:pPr>
        <w:spacing w:after="0" w:line="240" w:lineRule="auto"/>
        <w:jc w:val="center"/>
        <w:rPr>
          <w:rFonts w:ascii="Times New Roman" w:hAnsi="Times New Roman"/>
          <w:b/>
          <w:iCs/>
          <w:sz w:val="20"/>
          <w:szCs w:val="20"/>
        </w:rPr>
      </w:pPr>
      <w:r w:rsidRPr="00DA4773">
        <w:rPr>
          <w:rFonts w:ascii="Times New Roman" w:hAnsi="Times New Roman"/>
          <w:b/>
          <w:iCs/>
          <w:sz w:val="20"/>
          <w:szCs w:val="20"/>
        </w:rPr>
        <w:t>средней группы компенсирующей направленности</w:t>
      </w:r>
    </w:p>
    <w:p w:rsidR="00D64A39" w:rsidRPr="008D2BE0" w:rsidRDefault="00B64FA2" w:rsidP="008D2BE0">
      <w:pPr>
        <w:spacing w:line="240" w:lineRule="auto"/>
        <w:jc w:val="center"/>
        <w:rPr>
          <w:rFonts w:ascii="Times New Roman" w:eastAsia="Calibri" w:hAnsi="Times New Roman"/>
          <w:b/>
          <w:sz w:val="20"/>
          <w:szCs w:val="20"/>
        </w:rPr>
      </w:pPr>
      <w:r>
        <w:rPr>
          <w:rFonts w:ascii="Times New Roman" w:hAnsi="Times New Roman"/>
          <w:b/>
          <w:iCs/>
          <w:sz w:val="20"/>
          <w:szCs w:val="20"/>
        </w:rPr>
        <w:t xml:space="preserve">для детей с ТНР </w:t>
      </w:r>
      <w:r w:rsidR="00D64A39" w:rsidRPr="00EE708E">
        <w:rPr>
          <w:rFonts w:ascii="Times New Roman" w:hAnsi="Times New Roman"/>
          <w:b/>
          <w:iCs/>
          <w:sz w:val="20"/>
          <w:szCs w:val="20"/>
        </w:rPr>
        <w:t xml:space="preserve"> «Жемчужинка»</w:t>
      </w:r>
      <w:r w:rsidR="00D64A39" w:rsidRPr="00EE708E">
        <w:rPr>
          <w:rFonts w:ascii="Times New Roman" w:eastAsia="Calibri" w:hAnsi="Times New Roman"/>
          <w:b/>
          <w:sz w:val="20"/>
          <w:szCs w:val="20"/>
        </w:rPr>
        <w:t xml:space="preserve"> (4-5 лет) на 2024 - 2025 учебный год</w:t>
      </w:r>
    </w:p>
    <w:tbl>
      <w:tblPr>
        <w:tblStyle w:val="ab"/>
        <w:tblW w:w="15168" w:type="dxa"/>
        <w:tblInd w:w="-5" w:type="dxa"/>
        <w:tblLayout w:type="fixed"/>
        <w:tblLook w:val="04A0" w:firstRow="1" w:lastRow="0" w:firstColumn="1" w:lastColumn="0" w:noHBand="0" w:noVBand="1"/>
      </w:tblPr>
      <w:tblGrid>
        <w:gridCol w:w="567"/>
        <w:gridCol w:w="709"/>
        <w:gridCol w:w="851"/>
        <w:gridCol w:w="1559"/>
        <w:gridCol w:w="2126"/>
        <w:gridCol w:w="6237"/>
        <w:gridCol w:w="1701"/>
        <w:gridCol w:w="1418"/>
      </w:tblGrid>
      <w:tr w:rsidR="004C4182" w:rsidRPr="00EE708E" w:rsidTr="002A7057">
        <w:tc>
          <w:tcPr>
            <w:tcW w:w="567" w:type="dxa"/>
            <w:vMerge w:val="restart"/>
          </w:tcPr>
          <w:p w:rsidR="004C4182" w:rsidRPr="00DA4773" w:rsidRDefault="004C4182" w:rsidP="00EE11A3">
            <w:pPr>
              <w:spacing w:after="0" w:line="240" w:lineRule="auto"/>
              <w:jc w:val="center"/>
              <w:rPr>
                <w:rFonts w:ascii="Times New Roman" w:hAnsi="Times New Roman"/>
                <w:sz w:val="20"/>
                <w:szCs w:val="20"/>
              </w:rPr>
            </w:pPr>
            <w:r w:rsidRPr="00DA4773">
              <w:rPr>
                <w:rFonts w:ascii="Times New Roman" w:hAnsi="Times New Roman"/>
                <w:sz w:val="20"/>
                <w:szCs w:val="20"/>
              </w:rPr>
              <w:t>№</w:t>
            </w:r>
          </w:p>
        </w:tc>
        <w:tc>
          <w:tcPr>
            <w:tcW w:w="1560" w:type="dxa"/>
            <w:gridSpan w:val="2"/>
          </w:tcPr>
          <w:p w:rsidR="004C4182" w:rsidRPr="00DA4773" w:rsidRDefault="004C4182" w:rsidP="00EE11A3">
            <w:pPr>
              <w:spacing w:after="0" w:line="240" w:lineRule="auto"/>
              <w:jc w:val="center"/>
              <w:rPr>
                <w:rFonts w:ascii="Times New Roman" w:hAnsi="Times New Roman"/>
                <w:sz w:val="20"/>
                <w:szCs w:val="20"/>
              </w:rPr>
            </w:pPr>
            <w:r w:rsidRPr="00DA4773">
              <w:rPr>
                <w:rFonts w:ascii="Times New Roman" w:hAnsi="Times New Roman"/>
                <w:sz w:val="20"/>
                <w:szCs w:val="20"/>
              </w:rPr>
              <w:t>Дата</w:t>
            </w:r>
          </w:p>
        </w:tc>
        <w:tc>
          <w:tcPr>
            <w:tcW w:w="1559" w:type="dxa"/>
            <w:vMerge w:val="restart"/>
          </w:tcPr>
          <w:p w:rsidR="004C4182" w:rsidRPr="00DA4773" w:rsidRDefault="004C4182" w:rsidP="00EE11A3">
            <w:pPr>
              <w:spacing w:after="0" w:line="240" w:lineRule="auto"/>
              <w:jc w:val="center"/>
              <w:rPr>
                <w:rFonts w:ascii="Times New Roman" w:hAnsi="Times New Roman"/>
                <w:sz w:val="20"/>
                <w:szCs w:val="20"/>
              </w:rPr>
            </w:pPr>
            <w:r w:rsidRPr="00DA4773">
              <w:rPr>
                <w:rFonts w:ascii="Times New Roman" w:hAnsi="Times New Roman"/>
                <w:sz w:val="20"/>
                <w:szCs w:val="20"/>
              </w:rPr>
              <w:t>Лексическая тема</w:t>
            </w:r>
          </w:p>
        </w:tc>
        <w:tc>
          <w:tcPr>
            <w:tcW w:w="2126" w:type="dxa"/>
          </w:tcPr>
          <w:p w:rsidR="004C4182" w:rsidRPr="00DA4773" w:rsidRDefault="004C4182" w:rsidP="00EE11A3">
            <w:pPr>
              <w:spacing w:after="0" w:line="240" w:lineRule="auto"/>
              <w:jc w:val="center"/>
              <w:rPr>
                <w:rFonts w:ascii="Times New Roman" w:hAnsi="Times New Roman"/>
                <w:sz w:val="20"/>
                <w:szCs w:val="20"/>
              </w:rPr>
            </w:pPr>
          </w:p>
        </w:tc>
        <w:tc>
          <w:tcPr>
            <w:tcW w:w="6237" w:type="dxa"/>
            <w:vMerge w:val="restart"/>
          </w:tcPr>
          <w:p w:rsidR="004C4182" w:rsidRPr="00DA4773" w:rsidRDefault="004C4182" w:rsidP="00EE11A3">
            <w:pPr>
              <w:spacing w:after="0" w:line="240" w:lineRule="auto"/>
              <w:jc w:val="center"/>
              <w:rPr>
                <w:rFonts w:ascii="Times New Roman" w:hAnsi="Times New Roman"/>
                <w:sz w:val="20"/>
                <w:szCs w:val="20"/>
              </w:rPr>
            </w:pPr>
            <w:r w:rsidRPr="00DA4773">
              <w:rPr>
                <w:rFonts w:ascii="Times New Roman" w:hAnsi="Times New Roman"/>
                <w:sz w:val="20"/>
                <w:szCs w:val="20"/>
              </w:rPr>
              <w:t>Основное содержание деятельности</w:t>
            </w:r>
          </w:p>
          <w:p w:rsidR="004C4182" w:rsidRPr="00DA4773" w:rsidRDefault="004C4182" w:rsidP="00EE11A3">
            <w:pPr>
              <w:spacing w:after="0" w:line="240" w:lineRule="auto"/>
              <w:jc w:val="center"/>
              <w:rPr>
                <w:rFonts w:ascii="Times New Roman" w:hAnsi="Times New Roman"/>
                <w:sz w:val="20"/>
                <w:szCs w:val="20"/>
              </w:rPr>
            </w:pPr>
            <w:r w:rsidRPr="00DA4773">
              <w:rPr>
                <w:rFonts w:ascii="Times New Roman" w:hAnsi="Times New Roman"/>
                <w:sz w:val="20"/>
                <w:szCs w:val="20"/>
              </w:rPr>
              <w:t>(Задачи)</w:t>
            </w:r>
          </w:p>
        </w:tc>
        <w:tc>
          <w:tcPr>
            <w:tcW w:w="1701" w:type="dxa"/>
            <w:vMerge w:val="restart"/>
          </w:tcPr>
          <w:p w:rsidR="004C4182" w:rsidRPr="00DA4773" w:rsidRDefault="004C4182" w:rsidP="00EE11A3">
            <w:pPr>
              <w:spacing w:after="0" w:line="240" w:lineRule="auto"/>
              <w:jc w:val="center"/>
              <w:rPr>
                <w:rFonts w:ascii="Times New Roman" w:hAnsi="Times New Roman"/>
                <w:sz w:val="20"/>
                <w:szCs w:val="20"/>
              </w:rPr>
            </w:pPr>
            <w:r w:rsidRPr="00DA4773">
              <w:rPr>
                <w:rFonts w:ascii="Times New Roman" w:hAnsi="Times New Roman"/>
                <w:sz w:val="20"/>
                <w:szCs w:val="20"/>
              </w:rPr>
              <w:t>Литература</w:t>
            </w:r>
          </w:p>
        </w:tc>
        <w:tc>
          <w:tcPr>
            <w:tcW w:w="1418" w:type="dxa"/>
            <w:vMerge w:val="restart"/>
          </w:tcPr>
          <w:p w:rsidR="004C4182" w:rsidRPr="00DA4773" w:rsidRDefault="004C4182" w:rsidP="00EE11A3">
            <w:pPr>
              <w:spacing w:after="0" w:line="240" w:lineRule="auto"/>
              <w:jc w:val="center"/>
              <w:rPr>
                <w:rFonts w:ascii="Times New Roman" w:hAnsi="Times New Roman"/>
                <w:sz w:val="20"/>
                <w:szCs w:val="20"/>
              </w:rPr>
            </w:pPr>
            <w:r w:rsidRPr="00DA4773">
              <w:rPr>
                <w:rFonts w:ascii="Times New Roman" w:hAnsi="Times New Roman"/>
                <w:sz w:val="20"/>
                <w:szCs w:val="20"/>
              </w:rPr>
              <w:t>Примечание</w:t>
            </w:r>
          </w:p>
        </w:tc>
      </w:tr>
      <w:tr w:rsidR="004C4182" w:rsidRPr="00EE708E" w:rsidTr="002A7057">
        <w:tc>
          <w:tcPr>
            <w:tcW w:w="567" w:type="dxa"/>
            <w:vMerge/>
          </w:tcPr>
          <w:p w:rsidR="004C4182" w:rsidRPr="00EE708E" w:rsidRDefault="004C4182" w:rsidP="00EE11A3">
            <w:pPr>
              <w:jc w:val="center"/>
              <w:rPr>
                <w:rFonts w:ascii="Times New Roman" w:hAnsi="Times New Roman"/>
                <w:sz w:val="20"/>
                <w:szCs w:val="20"/>
              </w:rPr>
            </w:pPr>
          </w:p>
        </w:tc>
        <w:tc>
          <w:tcPr>
            <w:tcW w:w="709" w:type="dxa"/>
          </w:tcPr>
          <w:p w:rsidR="004C4182" w:rsidRPr="00DA4773" w:rsidRDefault="004C4182" w:rsidP="00EE11A3">
            <w:pPr>
              <w:jc w:val="center"/>
              <w:rPr>
                <w:rFonts w:ascii="Times New Roman" w:hAnsi="Times New Roman"/>
                <w:sz w:val="20"/>
                <w:szCs w:val="20"/>
              </w:rPr>
            </w:pPr>
            <w:r w:rsidRPr="00DA4773">
              <w:rPr>
                <w:rFonts w:ascii="Times New Roman" w:hAnsi="Times New Roman"/>
                <w:sz w:val="20"/>
                <w:szCs w:val="20"/>
              </w:rPr>
              <w:t>План</w:t>
            </w:r>
          </w:p>
        </w:tc>
        <w:tc>
          <w:tcPr>
            <w:tcW w:w="851" w:type="dxa"/>
          </w:tcPr>
          <w:p w:rsidR="004C4182" w:rsidRPr="00DA4773" w:rsidRDefault="004C4182" w:rsidP="00EE11A3">
            <w:pPr>
              <w:jc w:val="center"/>
              <w:rPr>
                <w:rFonts w:ascii="Times New Roman" w:hAnsi="Times New Roman"/>
                <w:sz w:val="20"/>
                <w:szCs w:val="20"/>
              </w:rPr>
            </w:pPr>
            <w:r w:rsidRPr="00DA4773">
              <w:rPr>
                <w:rFonts w:ascii="Times New Roman" w:hAnsi="Times New Roman"/>
                <w:sz w:val="20"/>
                <w:szCs w:val="20"/>
              </w:rPr>
              <w:t>Факт</w:t>
            </w:r>
          </w:p>
        </w:tc>
        <w:tc>
          <w:tcPr>
            <w:tcW w:w="1559" w:type="dxa"/>
            <w:vMerge/>
          </w:tcPr>
          <w:p w:rsidR="004C4182" w:rsidRPr="00DA4773" w:rsidRDefault="004C4182" w:rsidP="00EE11A3">
            <w:pPr>
              <w:rPr>
                <w:rFonts w:ascii="Times New Roman" w:hAnsi="Times New Roman"/>
                <w:sz w:val="20"/>
                <w:szCs w:val="20"/>
              </w:rPr>
            </w:pPr>
          </w:p>
        </w:tc>
        <w:tc>
          <w:tcPr>
            <w:tcW w:w="2126" w:type="dxa"/>
          </w:tcPr>
          <w:p w:rsidR="004C4182" w:rsidRPr="00DA4773" w:rsidRDefault="004C4182" w:rsidP="00EE11A3">
            <w:pPr>
              <w:rPr>
                <w:rFonts w:ascii="Times New Roman" w:hAnsi="Times New Roman"/>
                <w:sz w:val="20"/>
                <w:szCs w:val="20"/>
              </w:rPr>
            </w:pPr>
            <w:r w:rsidRPr="00DA4773">
              <w:rPr>
                <w:rFonts w:ascii="Times New Roman" w:hAnsi="Times New Roman"/>
                <w:sz w:val="20"/>
                <w:szCs w:val="20"/>
              </w:rPr>
              <w:t>Тема</w:t>
            </w:r>
          </w:p>
        </w:tc>
        <w:tc>
          <w:tcPr>
            <w:tcW w:w="6237" w:type="dxa"/>
            <w:vMerge/>
          </w:tcPr>
          <w:p w:rsidR="004C4182" w:rsidRPr="00EE708E" w:rsidRDefault="004C4182" w:rsidP="00EE11A3">
            <w:pPr>
              <w:rPr>
                <w:rFonts w:ascii="Times New Roman" w:hAnsi="Times New Roman"/>
                <w:b/>
                <w:bCs/>
                <w:sz w:val="20"/>
                <w:szCs w:val="20"/>
              </w:rPr>
            </w:pPr>
          </w:p>
        </w:tc>
        <w:tc>
          <w:tcPr>
            <w:tcW w:w="1701" w:type="dxa"/>
            <w:vMerge/>
          </w:tcPr>
          <w:p w:rsidR="004C4182" w:rsidRPr="00EE708E" w:rsidRDefault="004C4182" w:rsidP="00EE11A3">
            <w:pPr>
              <w:rPr>
                <w:rFonts w:ascii="Times New Roman" w:hAnsi="Times New Roman"/>
                <w:b/>
                <w:bCs/>
                <w:sz w:val="20"/>
                <w:szCs w:val="20"/>
              </w:rPr>
            </w:pPr>
          </w:p>
        </w:tc>
        <w:tc>
          <w:tcPr>
            <w:tcW w:w="1418" w:type="dxa"/>
            <w:vMerge/>
          </w:tcPr>
          <w:p w:rsidR="004C4182" w:rsidRPr="00EE708E" w:rsidRDefault="004C4182" w:rsidP="00EE11A3">
            <w:pPr>
              <w:rPr>
                <w:rFonts w:ascii="Times New Roman" w:hAnsi="Times New Roman"/>
                <w:b/>
                <w:bCs/>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3.09</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D20620" w:rsidRDefault="004C4182" w:rsidP="00EE11A3">
            <w:pPr>
              <w:spacing w:after="0"/>
              <w:rPr>
                <w:rFonts w:ascii="Times New Roman" w:hAnsi="Times New Roman"/>
                <w:sz w:val="20"/>
                <w:szCs w:val="20"/>
              </w:rPr>
            </w:pPr>
            <w:r w:rsidRPr="00D20620">
              <w:rPr>
                <w:rFonts w:ascii="Times New Roman" w:hAnsi="Times New Roman"/>
                <w:sz w:val="20"/>
                <w:szCs w:val="20"/>
              </w:rPr>
              <w:t>Обследование</w:t>
            </w:r>
          </w:p>
        </w:tc>
        <w:tc>
          <w:tcPr>
            <w:tcW w:w="2126" w:type="dxa"/>
          </w:tcPr>
          <w:p w:rsidR="004C4182" w:rsidRPr="00D20620" w:rsidRDefault="004C4182" w:rsidP="00EE11A3">
            <w:pPr>
              <w:spacing w:after="0" w:line="240" w:lineRule="auto"/>
              <w:jc w:val="center"/>
              <w:rPr>
                <w:rFonts w:ascii="Times New Roman" w:eastAsia="Calibri" w:hAnsi="Times New Roman"/>
                <w:sz w:val="20"/>
                <w:szCs w:val="20"/>
              </w:rPr>
            </w:pPr>
            <w:r w:rsidRPr="00D20620">
              <w:rPr>
                <w:rFonts w:ascii="Times New Roman" w:eastAsia="Calibri" w:hAnsi="Times New Roman"/>
                <w:sz w:val="20"/>
                <w:szCs w:val="20"/>
              </w:rPr>
              <w:t>«Вспомним, что мы строили в младшей группе»</w:t>
            </w:r>
          </w:p>
          <w:p w:rsidR="004C4182" w:rsidRPr="00D20620" w:rsidRDefault="004C4182" w:rsidP="00EE11A3">
            <w:pPr>
              <w:spacing w:after="0" w:line="240" w:lineRule="auto"/>
              <w:rPr>
                <w:rFonts w:ascii="Times New Roman" w:hAnsi="Times New Roman"/>
                <w:sz w:val="20"/>
                <w:szCs w:val="20"/>
              </w:rPr>
            </w:pPr>
          </w:p>
        </w:tc>
        <w:tc>
          <w:tcPr>
            <w:tcW w:w="6237" w:type="dxa"/>
          </w:tcPr>
          <w:p w:rsidR="004C4182" w:rsidRPr="00D20620" w:rsidRDefault="004C4182" w:rsidP="00EE11A3">
            <w:pPr>
              <w:spacing w:after="0" w:line="240" w:lineRule="auto"/>
              <w:jc w:val="both"/>
              <w:rPr>
                <w:rFonts w:ascii="Times New Roman" w:hAnsi="Times New Roman"/>
                <w:sz w:val="20"/>
                <w:szCs w:val="20"/>
              </w:rPr>
            </w:pPr>
            <w:r w:rsidRPr="00D20620">
              <w:rPr>
                <w:rFonts w:ascii="Times New Roman" w:eastAsia="Calibri" w:hAnsi="Times New Roman"/>
                <w:sz w:val="20"/>
                <w:szCs w:val="20"/>
              </w:rPr>
              <w:t>Изучить интересы и возможности детей в конструировании (разрезные картинки, строительный конструктор). Развивать конструктивные навыки. Воспитывать чувства радости от результата работы.</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2</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10.09</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D20620" w:rsidRDefault="004C4182" w:rsidP="00EE11A3">
            <w:pPr>
              <w:spacing w:after="0"/>
              <w:rPr>
                <w:rFonts w:ascii="Times New Roman" w:hAnsi="Times New Roman"/>
                <w:sz w:val="20"/>
                <w:szCs w:val="20"/>
              </w:rPr>
            </w:pPr>
            <w:r w:rsidRPr="00D20620">
              <w:rPr>
                <w:rFonts w:ascii="Times New Roman" w:hAnsi="Times New Roman"/>
                <w:sz w:val="20"/>
                <w:szCs w:val="20"/>
              </w:rPr>
              <w:t>Обследование</w:t>
            </w:r>
          </w:p>
        </w:tc>
        <w:tc>
          <w:tcPr>
            <w:tcW w:w="2126" w:type="dxa"/>
          </w:tcPr>
          <w:p w:rsidR="004C4182" w:rsidRPr="00D20620" w:rsidRDefault="004C4182" w:rsidP="00EE11A3">
            <w:pPr>
              <w:spacing w:after="0" w:line="240" w:lineRule="auto"/>
              <w:jc w:val="center"/>
              <w:rPr>
                <w:rFonts w:ascii="Times New Roman" w:eastAsia="Calibri" w:hAnsi="Times New Roman"/>
                <w:sz w:val="20"/>
                <w:szCs w:val="20"/>
              </w:rPr>
            </w:pPr>
            <w:r w:rsidRPr="00D20620">
              <w:rPr>
                <w:rFonts w:ascii="Times New Roman" w:eastAsia="Calibri" w:hAnsi="Times New Roman"/>
                <w:sz w:val="20"/>
                <w:szCs w:val="20"/>
              </w:rPr>
              <w:t>«Неваляшка» (сюжетная)</w:t>
            </w:r>
          </w:p>
          <w:p w:rsidR="004C4182" w:rsidRPr="00D20620" w:rsidRDefault="004C4182" w:rsidP="00EE11A3">
            <w:pPr>
              <w:spacing w:after="0" w:line="240" w:lineRule="auto"/>
              <w:rPr>
                <w:rFonts w:ascii="Times New Roman" w:hAnsi="Times New Roman"/>
                <w:sz w:val="20"/>
                <w:szCs w:val="20"/>
              </w:rPr>
            </w:pPr>
          </w:p>
        </w:tc>
        <w:tc>
          <w:tcPr>
            <w:tcW w:w="6237" w:type="dxa"/>
          </w:tcPr>
          <w:p w:rsidR="004C4182" w:rsidRPr="00D20620" w:rsidRDefault="004C4182" w:rsidP="00EE11A3">
            <w:pPr>
              <w:spacing w:after="0" w:line="240" w:lineRule="auto"/>
              <w:jc w:val="both"/>
              <w:rPr>
                <w:rFonts w:ascii="Times New Roman" w:hAnsi="Times New Roman"/>
                <w:sz w:val="20"/>
                <w:szCs w:val="20"/>
              </w:rPr>
            </w:pPr>
            <w:r w:rsidRPr="00D20620">
              <w:rPr>
                <w:rFonts w:ascii="Times New Roman" w:eastAsia="Calibri" w:hAnsi="Times New Roman"/>
                <w:sz w:val="20"/>
                <w:szCs w:val="20"/>
              </w:rPr>
              <w:t>Продолжать упражнять детей в вырезывании кругов разного диаметра (из квадрата). Обратить внимание, что круги разного диаметра, но одинакового цвета. Закреплять части тела человека, сравнить с неваляшкой (туловище, голова, 2 ручки). Способствовать развитию сенсорных эталонов (цвет, форма, размер). Воспитывать интерес к русской игрушке.</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3</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17.09</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Осень. Название деревьев.</w:t>
            </w:r>
          </w:p>
        </w:tc>
        <w:tc>
          <w:tcPr>
            <w:tcW w:w="2126" w:type="dxa"/>
          </w:tcPr>
          <w:p w:rsidR="004C4182" w:rsidRPr="00EE708E" w:rsidRDefault="004C4182" w:rsidP="00EE11A3">
            <w:pPr>
              <w:spacing w:after="0" w:line="240" w:lineRule="auto"/>
              <w:jc w:val="center"/>
              <w:rPr>
                <w:rFonts w:ascii="Times New Roman" w:eastAsia="Calibri" w:hAnsi="Times New Roman"/>
                <w:sz w:val="20"/>
                <w:szCs w:val="20"/>
              </w:rPr>
            </w:pPr>
            <w:r w:rsidRPr="00EE708E">
              <w:rPr>
                <w:rFonts w:ascii="Times New Roman" w:eastAsia="Calibri" w:hAnsi="Times New Roman"/>
                <w:sz w:val="20"/>
                <w:szCs w:val="20"/>
              </w:rPr>
              <w:t>«Осенний листопад»</w:t>
            </w:r>
          </w:p>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(из бумаги)</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Продолжать развивать представления детей о характерных признаках осени и осенних явлениях. Совершенствовать умения приемам работы с цветной гофрированной бумагой: разрывать, сминать. Учить наносить клей на одну сторону формы, аккуратно прикладывать к фону. Развивать мелкую моторику рук. Воспитывать любовь к природе.</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4</w:t>
            </w:r>
          </w:p>
        </w:tc>
        <w:tc>
          <w:tcPr>
            <w:tcW w:w="709"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24.09</w:t>
            </w:r>
          </w:p>
        </w:tc>
        <w:tc>
          <w:tcPr>
            <w:tcW w:w="851" w:type="dxa"/>
          </w:tcPr>
          <w:p w:rsidR="004C4182" w:rsidRPr="00EE708E" w:rsidRDefault="004C4182" w:rsidP="00EE11A3">
            <w:pPr>
              <w:jc w:val="center"/>
              <w:rPr>
                <w:rFonts w:ascii="Times New Roman" w:hAnsi="Times New Roman"/>
                <w:sz w:val="20"/>
                <w:szCs w:val="20"/>
              </w:rPr>
            </w:pPr>
          </w:p>
        </w:tc>
        <w:tc>
          <w:tcPr>
            <w:tcW w:w="1559" w:type="dxa"/>
          </w:tcPr>
          <w:p w:rsidR="004C4182" w:rsidRPr="00EE708E" w:rsidRDefault="004C4182" w:rsidP="00EE11A3">
            <w:pPr>
              <w:rPr>
                <w:rFonts w:ascii="Times New Roman" w:hAnsi="Times New Roman"/>
                <w:sz w:val="20"/>
                <w:szCs w:val="20"/>
              </w:rPr>
            </w:pPr>
            <w:r w:rsidRPr="00EE708E">
              <w:rPr>
                <w:rFonts w:ascii="Times New Roman" w:hAnsi="Times New Roman"/>
                <w:sz w:val="20"/>
                <w:szCs w:val="20"/>
              </w:rPr>
              <w:t xml:space="preserve">Огород. Овощи  </w:t>
            </w:r>
          </w:p>
        </w:tc>
        <w:tc>
          <w:tcPr>
            <w:tcW w:w="2126" w:type="dxa"/>
          </w:tcPr>
          <w:p w:rsidR="004C4182" w:rsidRPr="00EE708E" w:rsidRDefault="004C4182" w:rsidP="00EE11A3">
            <w:pPr>
              <w:rPr>
                <w:rFonts w:ascii="Times New Roman" w:hAnsi="Times New Roman"/>
                <w:sz w:val="20"/>
                <w:szCs w:val="20"/>
              </w:rPr>
            </w:pPr>
            <w:r>
              <w:rPr>
                <w:rFonts w:ascii="Times New Roman" w:hAnsi="Times New Roman"/>
                <w:sz w:val="20"/>
                <w:szCs w:val="20"/>
              </w:rPr>
              <w:t>Забор для почтальона Печкина.</w:t>
            </w:r>
          </w:p>
        </w:tc>
        <w:tc>
          <w:tcPr>
            <w:tcW w:w="6237" w:type="dxa"/>
          </w:tcPr>
          <w:p w:rsidR="004C4182" w:rsidRPr="00EE708E" w:rsidRDefault="004C4182" w:rsidP="00EE11A3">
            <w:pPr>
              <w:spacing w:after="0" w:line="240" w:lineRule="auto"/>
              <w:jc w:val="both"/>
              <w:rPr>
                <w:rFonts w:ascii="Times New Roman" w:hAnsi="Times New Roman"/>
                <w:sz w:val="20"/>
                <w:szCs w:val="20"/>
              </w:rPr>
            </w:pPr>
            <w:r>
              <w:rPr>
                <w:rFonts w:ascii="Times New Roman" w:eastAsia="Calibri" w:hAnsi="Times New Roman"/>
                <w:sz w:val="20"/>
                <w:szCs w:val="20"/>
              </w:rPr>
              <w:t>Закрепить умения в строительстве ограждений (заборы высокий и низкий), продолжать развивать способность различать и назвать строительные детали (куб, пластина, кирпичик, брусок, призма); учить использовать их с учетом конструктивных свойств (устойчивость, форма, величина).</w:t>
            </w:r>
            <w:r w:rsidRPr="00EE708E">
              <w:rPr>
                <w:rFonts w:ascii="Times New Roman" w:eastAsia="Calibri" w:hAnsi="Times New Roman"/>
                <w:sz w:val="20"/>
                <w:szCs w:val="20"/>
              </w:rPr>
              <w:t xml:space="preserve"> </w:t>
            </w:r>
            <w:r>
              <w:rPr>
                <w:rFonts w:ascii="Times New Roman" w:eastAsia="Calibri" w:hAnsi="Times New Roman"/>
                <w:sz w:val="20"/>
                <w:szCs w:val="20"/>
              </w:rPr>
              <w:t xml:space="preserve">Совершенствовать умение сравнивать заборы по высоте, отражать результаты сравнения в речи, используя прилагательные выше – ниже. </w:t>
            </w:r>
            <w:r w:rsidRPr="00EE708E">
              <w:rPr>
                <w:rFonts w:ascii="Times New Roman" w:eastAsia="Calibri" w:hAnsi="Times New Roman"/>
                <w:sz w:val="20"/>
                <w:szCs w:val="20"/>
              </w:rPr>
              <w:t>Развивать моторику, память. Воображение. Воспитывать интерес к конструированию.</w:t>
            </w:r>
          </w:p>
        </w:tc>
        <w:tc>
          <w:tcPr>
            <w:tcW w:w="1701" w:type="dxa"/>
          </w:tcPr>
          <w:p w:rsidR="004C4182" w:rsidRPr="00107E29" w:rsidRDefault="004C4182" w:rsidP="00EE11A3">
            <w:pPr>
              <w:rPr>
                <w:rFonts w:ascii="Times New Roman" w:hAnsi="Times New Roman"/>
                <w:sz w:val="20"/>
                <w:szCs w:val="20"/>
              </w:rPr>
            </w:pPr>
            <w:r>
              <w:rPr>
                <w:rFonts w:ascii="Times New Roman" w:hAnsi="Times New Roman"/>
                <w:sz w:val="20"/>
                <w:szCs w:val="20"/>
              </w:rPr>
              <w:t>Литвинова О.Э. Конструирование с детьми среднего дошкольного возраста. Стр. 11</w:t>
            </w:r>
          </w:p>
        </w:tc>
        <w:tc>
          <w:tcPr>
            <w:tcW w:w="1418" w:type="dxa"/>
          </w:tcPr>
          <w:p w:rsidR="004C4182" w:rsidRPr="00EE708E" w:rsidRDefault="004C4182" w:rsidP="00EE11A3">
            <w:pPr>
              <w:rPr>
                <w:rFonts w:ascii="Times New Roman" w:hAnsi="Times New Roman"/>
                <w:sz w:val="20"/>
                <w:szCs w:val="20"/>
              </w:rPr>
            </w:pPr>
          </w:p>
        </w:tc>
      </w:tr>
      <w:tr w:rsidR="004C4182" w:rsidRPr="00EE708E" w:rsidTr="002A7057">
        <w:tc>
          <w:tcPr>
            <w:tcW w:w="567"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5</w:t>
            </w:r>
          </w:p>
        </w:tc>
        <w:tc>
          <w:tcPr>
            <w:tcW w:w="709"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1.10</w:t>
            </w:r>
          </w:p>
        </w:tc>
        <w:tc>
          <w:tcPr>
            <w:tcW w:w="851" w:type="dxa"/>
          </w:tcPr>
          <w:p w:rsidR="004C4182" w:rsidRPr="00EE708E" w:rsidRDefault="004C4182" w:rsidP="00EE11A3">
            <w:pPr>
              <w:jc w:val="center"/>
              <w:rPr>
                <w:rFonts w:ascii="Times New Roman" w:hAnsi="Times New Roman"/>
                <w:sz w:val="20"/>
                <w:szCs w:val="20"/>
              </w:rPr>
            </w:pPr>
          </w:p>
        </w:tc>
        <w:tc>
          <w:tcPr>
            <w:tcW w:w="1559" w:type="dxa"/>
          </w:tcPr>
          <w:p w:rsidR="004C4182" w:rsidRPr="00EE708E" w:rsidRDefault="004C4182" w:rsidP="00EE11A3">
            <w:pPr>
              <w:rPr>
                <w:rFonts w:ascii="Times New Roman" w:hAnsi="Times New Roman"/>
                <w:sz w:val="20"/>
                <w:szCs w:val="20"/>
              </w:rPr>
            </w:pPr>
            <w:r w:rsidRPr="00EE708E">
              <w:rPr>
                <w:rFonts w:ascii="Times New Roman" w:hAnsi="Times New Roman"/>
                <w:sz w:val="20"/>
                <w:szCs w:val="20"/>
              </w:rPr>
              <w:t>Сад. Фрукты</w:t>
            </w:r>
          </w:p>
        </w:tc>
        <w:tc>
          <w:tcPr>
            <w:tcW w:w="2126" w:type="dxa"/>
          </w:tcPr>
          <w:p w:rsidR="004C4182" w:rsidRPr="00352C40" w:rsidRDefault="004C4182" w:rsidP="00EE11A3">
            <w:pPr>
              <w:spacing w:after="0" w:line="240" w:lineRule="auto"/>
              <w:jc w:val="center"/>
              <w:rPr>
                <w:rFonts w:ascii="Times New Roman" w:eastAsia="Calibri" w:hAnsi="Times New Roman"/>
                <w:sz w:val="20"/>
                <w:szCs w:val="20"/>
              </w:rPr>
            </w:pPr>
            <w:r w:rsidRPr="00EE708E">
              <w:rPr>
                <w:rFonts w:ascii="Times New Roman" w:eastAsia="Calibri" w:hAnsi="Times New Roman"/>
                <w:sz w:val="20"/>
                <w:szCs w:val="20"/>
              </w:rPr>
              <w:t>«</w:t>
            </w:r>
            <w:r>
              <w:rPr>
                <w:rFonts w:ascii="Times New Roman" w:eastAsia="Calibri" w:hAnsi="Times New Roman"/>
                <w:sz w:val="20"/>
                <w:szCs w:val="20"/>
              </w:rPr>
              <w:t>Ворота»</w:t>
            </w:r>
          </w:p>
        </w:tc>
        <w:tc>
          <w:tcPr>
            <w:tcW w:w="6237" w:type="dxa"/>
          </w:tcPr>
          <w:p w:rsidR="004C4182" w:rsidRPr="00EE708E" w:rsidRDefault="004C4182" w:rsidP="00EE11A3">
            <w:pPr>
              <w:spacing w:after="0" w:line="240" w:lineRule="auto"/>
              <w:jc w:val="both"/>
              <w:rPr>
                <w:rFonts w:ascii="Times New Roman" w:hAnsi="Times New Roman"/>
                <w:sz w:val="20"/>
                <w:szCs w:val="20"/>
              </w:rPr>
            </w:pPr>
            <w:r>
              <w:rPr>
                <w:rFonts w:ascii="Times New Roman" w:eastAsia="Calibri" w:hAnsi="Times New Roman"/>
                <w:sz w:val="20"/>
                <w:szCs w:val="20"/>
              </w:rPr>
              <w:t xml:space="preserve">Совершенствовать умение сооружать ворота из крупного и мелкого строительного материала, предлагать использовать детали разных цветов для создания и украшения построек. Продолжать развивать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анализировать образец постройки: выделять основные части, </w:t>
            </w:r>
            <w:r>
              <w:rPr>
                <w:rFonts w:ascii="Times New Roman" w:eastAsia="Calibri" w:hAnsi="Times New Roman"/>
                <w:sz w:val="20"/>
                <w:szCs w:val="20"/>
              </w:rPr>
              <w:lastRenderedPageBreak/>
              <w:t>различать и соотносить их по величине и форме, устанавливать пространственное расположение этих частей относительно друг друга.</w:t>
            </w:r>
          </w:p>
        </w:tc>
        <w:tc>
          <w:tcPr>
            <w:tcW w:w="1701" w:type="dxa"/>
          </w:tcPr>
          <w:p w:rsidR="004C4182" w:rsidRPr="00EE708E" w:rsidRDefault="004C4182" w:rsidP="00EE11A3">
            <w:pPr>
              <w:rPr>
                <w:rFonts w:ascii="Times New Roman" w:hAnsi="Times New Roman"/>
                <w:sz w:val="20"/>
                <w:szCs w:val="20"/>
              </w:rPr>
            </w:pPr>
            <w:r>
              <w:rPr>
                <w:rFonts w:ascii="Times New Roman" w:hAnsi="Times New Roman"/>
                <w:sz w:val="20"/>
                <w:szCs w:val="20"/>
              </w:rPr>
              <w:lastRenderedPageBreak/>
              <w:t xml:space="preserve">Литвинова О.Э. Конструирование с детьми среднего дошкольного </w:t>
            </w:r>
            <w:r>
              <w:rPr>
                <w:rFonts w:ascii="Times New Roman" w:hAnsi="Times New Roman"/>
                <w:sz w:val="20"/>
                <w:szCs w:val="20"/>
              </w:rPr>
              <w:lastRenderedPageBreak/>
              <w:t>возраста. Стр. 16</w:t>
            </w:r>
          </w:p>
        </w:tc>
        <w:tc>
          <w:tcPr>
            <w:tcW w:w="1418" w:type="dxa"/>
          </w:tcPr>
          <w:p w:rsidR="004C4182" w:rsidRPr="00EE708E" w:rsidRDefault="004C4182" w:rsidP="00EE11A3">
            <w:pPr>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lastRenderedPageBreak/>
              <w:t>6</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8.10</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Лес. Грибы и лесные ягоды</w:t>
            </w:r>
          </w:p>
        </w:tc>
        <w:tc>
          <w:tcPr>
            <w:tcW w:w="2126" w:type="dxa"/>
          </w:tcPr>
          <w:p w:rsidR="004C4182" w:rsidRPr="00EE708E" w:rsidRDefault="004C4182" w:rsidP="00EE11A3">
            <w:pPr>
              <w:spacing w:after="0"/>
              <w:rPr>
                <w:rFonts w:ascii="Times New Roman" w:hAnsi="Times New Roman"/>
                <w:sz w:val="20"/>
                <w:szCs w:val="20"/>
              </w:rPr>
            </w:pPr>
            <w:r w:rsidRPr="00EE708E">
              <w:rPr>
                <w:rFonts w:ascii="Times New Roman" w:eastAsia="Calibri" w:hAnsi="Times New Roman"/>
                <w:sz w:val="20"/>
                <w:szCs w:val="20"/>
              </w:rPr>
              <w:t>«Как шишки стали лесными жителями»</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Продолжать знакомить детей с художественным видом конструирования – из природного материала. Вызвать интерес к созданию лесных персонажей из шишки. Помочь сделать вывод о том, что из одной и той же шишки могут получиться разные образы. Познакомить с двумя способами соединения: втыкание детали в деталь, прикручивание детали с помощью проволоки. Развивать творческое воображение, чувство формы и композиции. Воспитывать интерес к созданию композиций из природного материала.</w:t>
            </w:r>
          </w:p>
        </w:tc>
        <w:tc>
          <w:tcPr>
            <w:tcW w:w="1701" w:type="dxa"/>
          </w:tcPr>
          <w:p w:rsidR="004C4182" w:rsidRPr="00EE708E" w:rsidRDefault="004C4182" w:rsidP="00EE11A3">
            <w:pPr>
              <w:spacing w:after="0" w:line="240" w:lineRule="auto"/>
              <w:rPr>
                <w:rFonts w:ascii="Times New Roman" w:hAnsi="Times New Roman"/>
                <w:sz w:val="20"/>
                <w:szCs w:val="20"/>
              </w:rPr>
            </w:pPr>
            <w:proofErr w:type="spellStart"/>
            <w:r w:rsidRPr="00EE708E">
              <w:rPr>
                <w:rFonts w:ascii="Times New Roman" w:hAnsi="Times New Roman"/>
                <w:sz w:val="20"/>
                <w:szCs w:val="20"/>
              </w:rPr>
              <w:t>И.А.Лыкова</w:t>
            </w:r>
            <w:proofErr w:type="spellEnd"/>
            <w:r w:rsidRPr="00EE708E">
              <w:rPr>
                <w:rFonts w:ascii="Times New Roman" w:hAnsi="Times New Roman"/>
                <w:sz w:val="20"/>
                <w:szCs w:val="20"/>
              </w:rPr>
              <w:t xml:space="preserve"> «Конструирование в детском саду», стр.50</w:t>
            </w: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7</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15.10</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29719C" w:rsidRDefault="004C4182" w:rsidP="00EE11A3">
            <w:pPr>
              <w:spacing w:after="0"/>
              <w:rPr>
                <w:rFonts w:ascii="Times New Roman" w:hAnsi="Times New Roman"/>
                <w:sz w:val="20"/>
                <w:szCs w:val="20"/>
              </w:rPr>
            </w:pPr>
            <w:r w:rsidRPr="0029719C">
              <w:rPr>
                <w:rFonts w:ascii="Times New Roman" w:hAnsi="Times New Roman"/>
                <w:sz w:val="20"/>
                <w:szCs w:val="20"/>
              </w:rPr>
              <w:t>Игрушки</w:t>
            </w:r>
          </w:p>
        </w:tc>
        <w:tc>
          <w:tcPr>
            <w:tcW w:w="2126" w:type="dxa"/>
            <w:shd w:val="clear" w:color="auto" w:fill="auto"/>
          </w:tcPr>
          <w:p w:rsidR="004C4182" w:rsidRPr="0029719C" w:rsidRDefault="004C4182" w:rsidP="00EE11A3">
            <w:pPr>
              <w:spacing w:after="0" w:line="240" w:lineRule="auto"/>
              <w:rPr>
                <w:rFonts w:ascii="Times New Roman" w:hAnsi="Times New Roman"/>
                <w:sz w:val="20"/>
                <w:szCs w:val="20"/>
              </w:rPr>
            </w:pPr>
            <w:r w:rsidRPr="0029719C">
              <w:rPr>
                <w:rFonts w:ascii="Times New Roman" w:eastAsia="Calibri" w:hAnsi="Times New Roman"/>
                <w:sz w:val="20"/>
                <w:szCs w:val="20"/>
              </w:rPr>
              <w:t>«Игрушка - зверюшка»</w:t>
            </w:r>
          </w:p>
        </w:tc>
        <w:tc>
          <w:tcPr>
            <w:tcW w:w="6237" w:type="dxa"/>
          </w:tcPr>
          <w:p w:rsidR="004C4182" w:rsidRPr="0029719C" w:rsidRDefault="004C4182" w:rsidP="00EE11A3">
            <w:pPr>
              <w:spacing w:after="0" w:line="240" w:lineRule="auto"/>
              <w:jc w:val="both"/>
              <w:rPr>
                <w:rFonts w:ascii="Times New Roman" w:hAnsi="Times New Roman"/>
                <w:sz w:val="20"/>
                <w:szCs w:val="20"/>
              </w:rPr>
            </w:pPr>
            <w:r w:rsidRPr="0029719C">
              <w:rPr>
                <w:rFonts w:ascii="Times New Roman" w:eastAsia="Calibri" w:hAnsi="Times New Roman"/>
                <w:sz w:val="20"/>
                <w:szCs w:val="20"/>
              </w:rPr>
              <w:t>Расширить представления о театре и видах театра для детей (пальчиковый, театр теней, театр кукол). Вызвать интерес к созданию игровых персонажей и декораций театра на основе цилиндра. Познакомить со способом конструирования бумажного цилиндра. Развивать пространственное ориентирование на плоскости. Воспитывать бережное отношение к игрушкам. Развивать мышление, речь. Воспитывать желание создавать своими руками игровое пространство.</w:t>
            </w:r>
          </w:p>
        </w:tc>
        <w:tc>
          <w:tcPr>
            <w:tcW w:w="1701" w:type="dxa"/>
          </w:tcPr>
          <w:p w:rsidR="004C4182" w:rsidRPr="0029719C" w:rsidRDefault="004C4182" w:rsidP="00EE11A3">
            <w:pPr>
              <w:spacing w:after="0" w:line="240" w:lineRule="auto"/>
              <w:rPr>
                <w:rFonts w:ascii="Times New Roman" w:hAnsi="Times New Roman"/>
                <w:sz w:val="20"/>
                <w:szCs w:val="20"/>
              </w:rPr>
            </w:pPr>
            <w:r w:rsidRPr="0029719C">
              <w:rPr>
                <w:rFonts w:ascii="Times New Roman" w:hAnsi="Times New Roman"/>
                <w:sz w:val="20"/>
                <w:szCs w:val="20"/>
              </w:rPr>
              <w:t>И.А. Лыкова «Конструирование в детском саду», стр. 66</w:t>
            </w: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8</w:t>
            </w:r>
          </w:p>
        </w:tc>
        <w:tc>
          <w:tcPr>
            <w:tcW w:w="709" w:type="dxa"/>
          </w:tcPr>
          <w:p w:rsidR="004C4182" w:rsidRPr="00EE708E" w:rsidRDefault="004C4182" w:rsidP="00EE11A3">
            <w:pPr>
              <w:tabs>
                <w:tab w:val="center" w:pos="246"/>
              </w:tabs>
              <w:rPr>
                <w:rFonts w:ascii="Times New Roman" w:hAnsi="Times New Roman"/>
                <w:sz w:val="20"/>
                <w:szCs w:val="20"/>
              </w:rPr>
            </w:pPr>
            <w:r w:rsidRPr="00EE708E">
              <w:rPr>
                <w:rFonts w:ascii="Times New Roman" w:hAnsi="Times New Roman"/>
                <w:sz w:val="20"/>
                <w:szCs w:val="20"/>
              </w:rPr>
              <w:tab/>
              <w:t>22.10</w:t>
            </w:r>
          </w:p>
        </w:tc>
        <w:tc>
          <w:tcPr>
            <w:tcW w:w="851" w:type="dxa"/>
          </w:tcPr>
          <w:p w:rsidR="004C4182" w:rsidRPr="00EE708E" w:rsidRDefault="004C4182" w:rsidP="00EE11A3">
            <w:pPr>
              <w:jc w:val="center"/>
              <w:rPr>
                <w:rFonts w:ascii="Times New Roman" w:hAnsi="Times New Roman"/>
                <w:sz w:val="20"/>
                <w:szCs w:val="20"/>
              </w:rPr>
            </w:pPr>
          </w:p>
        </w:tc>
        <w:tc>
          <w:tcPr>
            <w:tcW w:w="1559" w:type="dxa"/>
          </w:tcPr>
          <w:p w:rsidR="004C4182" w:rsidRPr="00EE708E" w:rsidRDefault="004C4182" w:rsidP="00EE11A3">
            <w:pPr>
              <w:rPr>
                <w:rFonts w:ascii="Times New Roman" w:hAnsi="Times New Roman"/>
                <w:sz w:val="20"/>
                <w:szCs w:val="20"/>
              </w:rPr>
            </w:pPr>
            <w:r w:rsidRPr="00EE708E">
              <w:rPr>
                <w:rFonts w:ascii="Times New Roman" w:hAnsi="Times New Roman"/>
                <w:sz w:val="20"/>
                <w:szCs w:val="20"/>
              </w:rPr>
              <w:t>Одежда</w:t>
            </w:r>
          </w:p>
        </w:tc>
        <w:tc>
          <w:tcPr>
            <w:tcW w:w="2126" w:type="dxa"/>
          </w:tcPr>
          <w:p w:rsidR="004C4182" w:rsidRPr="00EE708E" w:rsidRDefault="004C4182" w:rsidP="00EE11A3">
            <w:pPr>
              <w:rPr>
                <w:rFonts w:ascii="Times New Roman" w:hAnsi="Times New Roman"/>
                <w:sz w:val="20"/>
                <w:szCs w:val="20"/>
              </w:rPr>
            </w:pPr>
            <w:r w:rsidRPr="00EE708E">
              <w:rPr>
                <w:rFonts w:ascii="Times New Roman" w:eastAsia="Calibri" w:hAnsi="Times New Roman"/>
                <w:sz w:val="20"/>
                <w:szCs w:val="20"/>
              </w:rPr>
              <w:t>Футболка (оригами)</w:t>
            </w:r>
          </w:p>
        </w:tc>
        <w:tc>
          <w:tcPr>
            <w:tcW w:w="6237"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Освоить способ - складывания квадрата пополам, добиваясь совпадения сторон и углов. Развивать глазомер, тонкую моторику. Воспитывать аккуратность.</w:t>
            </w:r>
          </w:p>
        </w:tc>
        <w:tc>
          <w:tcPr>
            <w:tcW w:w="1701" w:type="dxa"/>
          </w:tcPr>
          <w:p w:rsidR="004C4182" w:rsidRPr="00EE708E" w:rsidRDefault="004C4182" w:rsidP="00EE11A3">
            <w:pPr>
              <w:rPr>
                <w:rFonts w:ascii="Times New Roman" w:hAnsi="Times New Roman"/>
                <w:sz w:val="20"/>
                <w:szCs w:val="20"/>
              </w:rPr>
            </w:pPr>
          </w:p>
        </w:tc>
        <w:tc>
          <w:tcPr>
            <w:tcW w:w="1418" w:type="dxa"/>
          </w:tcPr>
          <w:p w:rsidR="004C4182" w:rsidRPr="00EE708E" w:rsidRDefault="004C4182" w:rsidP="00EE11A3">
            <w:pPr>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9</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29.10</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Обувь</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Конструирование обуви из бумаги</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Формировать представление детей о технологии изготовления обуви, о труде человека на производстве обуви. Развивать у детей речевую активность; мелкую моторику пальцев рук. Воспитывать самостоятельность и аккуратность.</w:t>
            </w:r>
          </w:p>
        </w:tc>
        <w:tc>
          <w:tcPr>
            <w:tcW w:w="1701"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hAnsi="Times New Roman"/>
                <w:sz w:val="20"/>
                <w:szCs w:val="20"/>
              </w:rPr>
              <w:t>https://www.maam.ru/detskijsad/nod-po-konstruirovaniyu-konstruirovanie-obuvi.html</w:t>
            </w: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10</w:t>
            </w:r>
          </w:p>
        </w:tc>
        <w:tc>
          <w:tcPr>
            <w:tcW w:w="709"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6.11</w:t>
            </w:r>
          </w:p>
        </w:tc>
        <w:tc>
          <w:tcPr>
            <w:tcW w:w="851" w:type="dxa"/>
          </w:tcPr>
          <w:p w:rsidR="004C4182" w:rsidRPr="00EE708E" w:rsidRDefault="004C4182" w:rsidP="00EE11A3">
            <w:pPr>
              <w:jc w:val="center"/>
              <w:rPr>
                <w:rFonts w:ascii="Times New Roman" w:hAnsi="Times New Roman"/>
                <w:sz w:val="20"/>
                <w:szCs w:val="20"/>
              </w:rPr>
            </w:pPr>
          </w:p>
        </w:tc>
        <w:tc>
          <w:tcPr>
            <w:tcW w:w="1559" w:type="dxa"/>
          </w:tcPr>
          <w:p w:rsidR="004C4182" w:rsidRPr="00EE708E" w:rsidRDefault="004C4182" w:rsidP="00EE11A3">
            <w:pPr>
              <w:rPr>
                <w:rFonts w:ascii="Times New Roman" w:hAnsi="Times New Roman"/>
                <w:sz w:val="20"/>
                <w:szCs w:val="20"/>
              </w:rPr>
            </w:pPr>
            <w:r w:rsidRPr="00EE708E">
              <w:rPr>
                <w:rFonts w:ascii="Times New Roman" w:hAnsi="Times New Roman"/>
                <w:sz w:val="20"/>
                <w:szCs w:val="20"/>
              </w:rPr>
              <w:t>Мебель</w:t>
            </w:r>
          </w:p>
        </w:tc>
        <w:tc>
          <w:tcPr>
            <w:tcW w:w="2126" w:type="dxa"/>
          </w:tcPr>
          <w:p w:rsidR="004C4182" w:rsidRPr="00EE708E" w:rsidRDefault="004C4182" w:rsidP="00EE11A3">
            <w:pPr>
              <w:rPr>
                <w:rFonts w:ascii="Times New Roman" w:hAnsi="Times New Roman"/>
                <w:sz w:val="20"/>
                <w:szCs w:val="20"/>
              </w:rPr>
            </w:pPr>
            <w:r w:rsidRPr="00EE708E">
              <w:rPr>
                <w:rFonts w:ascii="Times New Roman" w:hAnsi="Times New Roman"/>
                <w:sz w:val="20"/>
                <w:szCs w:val="20"/>
              </w:rPr>
              <w:t>«Кроватки для трех медведей»</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Уточнить представление о кровати как предмете мебели, созданном для комфортного и здорового сна. Помочь в освоении способа создания построек по заданному условию. Предложить бруски разных размеров в качестве заместителей трех медведей. Развивать наглядно – образное мышление, творческое воображение. Воспитывать устойчивый интерес к конструированию и обыгрыванию созданных построек.</w:t>
            </w:r>
          </w:p>
        </w:tc>
        <w:tc>
          <w:tcPr>
            <w:tcW w:w="1701" w:type="dxa"/>
          </w:tcPr>
          <w:p w:rsidR="004C4182" w:rsidRPr="00EE708E" w:rsidRDefault="004C4182" w:rsidP="00EE11A3">
            <w:pPr>
              <w:rPr>
                <w:rFonts w:ascii="Times New Roman" w:hAnsi="Times New Roman"/>
                <w:sz w:val="20"/>
                <w:szCs w:val="20"/>
              </w:rPr>
            </w:pPr>
            <w:r w:rsidRPr="00EE708E">
              <w:rPr>
                <w:rFonts w:ascii="Times New Roman" w:hAnsi="Times New Roman"/>
                <w:sz w:val="20"/>
                <w:szCs w:val="20"/>
              </w:rPr>
              <w:t>И.А.</w:t>
            </w:r>
            <w:r>
              <w:rPr>
                <w:rFonts w:ascii="Times New Roman" w:hAnsi="Times New Roman"/>
                <w:sz w:val="20"/>
                <w:szCs w:val="20"/>
              </w:rPr>
              <w:t xml:space="preserve"> </w:t>
            </w:r>
            <w:r w:rsidRPr="00EE708E">
              <w:rPr>
                <w:rFonts w:ascii="Times New Roman" w:hAnsi="Times New Roman"/>
                <w:sz w:val="20"/>
                <w:szCs w:val="20"/>
              </w:rPr>
              <w:t>Лыкова «Конструирование в детском саду», стр. 78</w:t>
            </w:r>
          </w:p>
        </w:tc>
        <w:tc>
          <w:tcPr>
            <w:tcW w:w="1418" w:type="dxa"/>
          </w:tcPr>
          <w:p w:rsidR="004C4182" w:rsidRPr="00EE708E" w:rsidRDefault="004C4182" w:rsidP="00EE11A3">
            <w:pPr>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11</w:t>
            </w:r>
          </w:p>
        </w:tc>
        <w:tc>
          <w:tcPr>
            <w:tcW w:w="709" w:type="dxa"/>
          </w:tcPr>
          <w:p w:rsidR="004C4182" w:rsidRPr="00EE708E" w:rsidRDefault="004C4182" w:rsidP="00EE11A3">
            <w:pPr>
              <w:tabs>
                <w:tab w:val="center" w:pos="246"/>
              </w:tabs>
              <w:spacing w:after="0"/>
              <w:rPr>
                <w:rFonts w:ascii="Times New Roman" w:hAnsi="Times New Roman"/>
                <w:sz w:val="20"/>
                <w:szCs w:val="20"/>
              </w:rPr>
            </w:pPr>
            <w:r w:rsidRPr="00EE708E">
              <w:rPr>
                <w:rFonts w:ascii="Times New Roman" w:hAnsi="Times New Roman"/>
                <w:sz w:val="20"/>
                <w:szCs w:val="20"/>
              </w:rPr>
              <w:tab/>
              <w:t>12.11</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Кухня. Посуда.</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«Стаканчик»</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Упражнять в умении аккуратно сгибать бумагу, проглаживать сгибы. Закреплять знания о посуде. Развивать память, внимание, общую и мелкую моторику. Активизировать словарь по лексической теме «Посуда». Воспитывать бережное отношение к окружающим предметам.</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lastRenderedPageBreak/>
              <w:t>12</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19.11</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Зима. Зимующие птицы</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w:t>
            </w:r>
            <w:r>
              <w:rPr>
                <w:rFonts w:ascii="Times New Roman" w:eastAsia="Calibri" w:hAnsi="Times New Roman"/>
                <w:sz w:val="20"/>
                <w:szCs w:val="20"/>
              </w:rPr>
              <w:t>Гараж для автобуса</w:t>
            </w:r>
            <w:r w:rsidRPr="00EE708E">
              <w:rPr>
                <w:rFonts w:ascii="Times New Roman" w:eastAsia="Calibri" w:hAnsi="Times New Roman"/>
                <w:sz w:val="20"/>
                <w:szCs w:val="20"/>
              </w:rPr>
              <w:t>»</w:t>
            </w:r>
          </w:p>
        </w:tc>
        <w:tc>
          <w:tcPr>
            <w:tcW w:w="6237" w:type="dxa"/>
          </w:tcPr>
          <w:p w:rsidR="004C4182" w:rsidRPr="00EE708E" w:rsidRDefault="004C4182" w:rsidP="00EE11A3">
            <w:pPr>
              <w:spacing w:after="0" w:line="240" w:lineRule="auto"/>
              <w:jc w:val="both"/>
              <w:rPr>
                <w:rFonts w:ascii="Times New Roman" w:hAnsi="Times New Roman"/>
                <w:sz w:val="20"/>
                <w:szCs w:val="20"/>
              </w:rPr>
            </w:pPr>
            <w:r>
              <w:rPr>
                <w:rFonts w:ascii="Times New Roman" w:hAnsi="Times New Roman"/>
                <w:sz w:val="20"/>
                <w:szCs w:val="20"/>
              </w:rPr>
              <w:t xml:space="preserve">Развивать умение строить гараж по образцу, самостоятельно изменять постройку (по высоте), соблюдать заданный воспитателем принцип конструирования («Построй такой же гараж, но высокий»). 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гараже – стены, вверху – перекрытие, крыша, двери). Продолжать развивать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Совершенствовать умение сравнивать два предмета по величине (высоте), отражать результаты сравнения в речи, использовать прилагательные выше – ниже. </w:t>
            </w:r>
            <w:r w:rsidRPr="00EE708E">
              <w:rPr>
                <w:rFonts w:ascii="Times New Roman" w:eastAsia="Calibri" w:hAnsi="Times New Roman"/>
                <w:sz w:val="20"/>
                <w:szCs w:val="20"/>
              </w:rPr>
              <w:t>Воспитывать интерес к конструированию.</w:t>
            </w:r>
          </w:p>
        </w:tc>
        <w:tc>
          <w:tcPr>
            <w:tcW w:w="1701" w:type="dxa"/>
          </w:tcPr>
          <w:p w:rsidR="004C4182" w:rsidRPr="00EE708E" w:rsidRDefault="004C4182" w:rsidP="00EE11A3">
            <w:pPr>
              <w:spacing w:after="0"/>
              <w:rPr>
                <w:rFonts w:ascii="Times New Roman" w:hAnsi="Times New Roman"/>
                <w:sz w:val="20"/>
                <w:szCs w:val="20"/>
              </w:rPr>
            </w:pPr>
            <w:r>
              <w:rPr>
                <w:rFonts w:ascii="Times New Roman" w:hAnsi="Times New Roman"/>
                <w:sz w:val="20"/>
                <w:szCs w:val="20"/>
              </w:rPr>
              <w:t>Литвинова О.Э. Конструирование с детьми среднего дошкольного возраста. Стр. 19</w:t>
            </w: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13</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26.11</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Комнатные растения</w:t>
            </w:r>
          </w:p>
        </w:tc>
        <w:tc>
          <w:tcPr>
            <w:tcW w:w="2126" w:type="dxa"/>
          </w:tcPr>
          <w:p w:rsidR="004C4182" w:rsidRPr="00D20620" w:rsidRDefault="004C4182" w:rsidP="00EE11A3">
            <w:pPr>
              <w:spacing w:after="0" w:line="240" w:lineRule="auto"/>
              <w:rPr>
                <w:rFonts w:ascii="Times New Roman" w:hAnsi="Times New Roman"/>
                <w:sz w:val="20"/>
                <w:szCs w:val="20"/>
              </w:rPr>
            </w:pPr>
            <w:r w:rsidRPr="00D20620">
              <w:rPr>
                <w:rFonts w:ascii="Times New Roman" w:eastAsia="Calibri" w:hAnsi="Times New Roman"/>
                <w:sz w:val="20"/>
                <w:szCs w:val="20"/>
              </w:rPr>
              <w:t>«Цветок на окошке»</w:t>
            </w:r>
          </w:p>
        </w:tc>
        <w:tc>
          <w:tcPr>
            <w:tcW w:w="6237" w:type="dxa"/>
          </w:tcPr>
          <w:p w:rsidR="004C4182" w:rsidRPr="00D20620" w:rsidRDefault="004C4182" w:rsidP="00EE11A3">
            <w:pPr>
              <w:spacing w:after="0" w:line="240" w:lineRule="auto"/>
              <w:jc w:val="both"/>
              <w:rPr>
                <w:rFonts w:ascii="Times New Roman" w:hAnsi="Times New Roman"/>
                <w:sz w:val="20"/>
                <w:szCs w:val="20"/>
              </w:rPr>
            </w:pPr>
            <w:r w:rsidRPr="00D20620">
              <w:rPr>
                <w:rFonts w:ascii="Times New Roman" w:eastAsia="Calibri" w:hAnsi="Times New Roman"/>
                <w:sz w:val="20"/>
                <w:szCs w:val="20"/>
              </w:rPr>
              <w:t>Формировать умение детей видеть цветущие комнатное растение в цветных овалах и комочках бумаги.</w:t>
            </w:r>
            <w:r w:rsidRPr="00D20620">
              <w:rPr>
                <w:rFonts w:ascii="Times New Roman" w:hAnsi="Times New Roman"/>
                <w:sz w:val="20"/>
                <w:szCs w:val="20"/>
              </w:rPr>
              <w:t xml:space="preserve"> Закрепить умение</w:t>
            </w:r>
            <w:r w:rsidRPr="00D20620">
              <w:rPr>
                <w:rFonts w:ascii="Times New Roman" w:eastAsia="Calibri" w:hAnsi="Times New Roman"/>
                <w:sz w:val="20"/>
                <w:szCs w:val="20"/>
              </w:rPr>
              <w:t xml:space="preserve"> детей самостоятельно работать с бумагой, сминать ее в комки (шарики) разной величины, конструировать из них цветки и приклеивать их. Воспитывать желание сообща и согласованно создавая коллективные композиции.</w:t>
            </w:r>
          </w:p>
        </w:tc>
        <w:tc>
          <w:tcPr>
            <w:tcW w:w="1701" w:type="dxa"/>
          </w:tcPr>
          <w:p w:rsidR="004C4182" w:rsidRPr="00D20620" w:rsidRDefault="004C4182" w:rsidP="00EE11A3">
            <w:pPr>
              <w:spacing w:after="0"/>
              <w:rPr>
                <w:rFonts w:ascii="Times New Roman" w:hAnsi="Times New Roman"/>
                <w:sz w:val="20"/>
                <w:szCs w:val="20"/>
              </w:rPr>
            </w:pPr>
            <w:r w:rsidRPr="00D20620">
              <w:rPr>
                <w:rFonts w:ascii="Times New Roman" w:eastAsia="Calibri" w:hAnsi="Times New Roman"/>
                <w:sz w:val="20"/>
                <w:szCs w:val="20"/>
              </w:rPr>
              <w:t>https://nsportal.ru/detskiy-sad/konstruirovanie-ruchnoy-trud/2014/01/12/tema-tsvetushchee-komnatnoe-rastenie</w:t>
            </w: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14</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3.12</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Домашние птицы</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«Птичник»</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Продолжать учить детей создавать постройку из готовых геометрических форм (кирпичиков, брусков). Развивать конструкторские навыки, пространственное мышление. Воспитывать отзывчивость и дружелюбность.</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15</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10.12</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 xml:space="preserve">Домашние животные и их детеныши. </w:t>
            </w:r>
          </w:p>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(по замыслу)</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«Как квадрат превратился в маску с ушками»</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Продолжать знакомить с театром как видом искусства. Вызвать интерес к созданию персонажей театра путем преобразования бумажного квадрата. Совершенствовать навыки складывания бумажного квадрата по диагонали и видоизменять форму, попарно отгибать уголки вниз и вверх, чтобы получились ушки животных. Развивать восприятие, наглядно – образное мышление. Воспитывать желание создавать своими руками игровое пространство.</w:t>
            </w:r>
          </w:p>
        </w:tc>
        <w:tc>
          <w:tcPr>
            <w:tcW w:w="1701"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hAnsi="Times New Roman"/>
                <w:sz w:val="20"/>
                <w:szCs w:val="20"/>
              </w:rPr>
              <w:t>И.А.</w:t>
            </w:r>
            <w:r>
              <w:rPr>
                <w:rFonts w:ascii="Times New Roman" w:hAnsi="Times New Roman"/>
                <w:sz w:val="20"/>
                <w:szCs w:val="20"/>
              </w:rPr>
              <w:t xml:space="preserve"> </w:t>
            </w:r>
            <w:r w:rsidRPr="00EE708E">
              <w:rPr>
                <w:rFonts w:ascii="Times New Roman" w:hAnsi="Times New Roman"/>
                <w:sz w:val="20"/>
                <w:szCs w:val="20"/>
              </w:rPr>
              <w:t>Лыкова «Конструирование в детском саду», стр.74</w:t>
            </w: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103094" w:rsidRDefault="004C4182" w:rsidP="00EE11A3">
            <w:pPr>
              <w:spacing w:after="0"/>
              <w:jc w:val="center"/>
              <w:rPr>
                <w:rFonts w:ascii="Times New Roman" w:hAnsi="Times New Roman"/>
                <w:sz w:val="20"/>
                <w:szCs w:val="20"/>
              </w:rPr>
            </w:pPr>
            <w:r w:rsidRPr="00103094">
              <w:rPr>
                <w:rFonts w:ascii="Times New Roman" w:hAnsi="Times New Roman"/>
                <w:sz w:val="20"/>
                <w:szCs w:val="20"/>
              </w:rPr>
              <w:t>16</w:t>
            </w:r>
          </w:p>
        </w:tc>
        <w:tc>
          <w:tcPr>
            <w:tcW w:w="709" w:type="dxa"/>
          </w:tcPr>
          <w:p w:rsidR="004C4182" w:rsidRPr="00103094" w:rsidRDefault="004C4182" w:rsidP="00EE11A3">
            <w:pPr>
              <w:spacing w:after="0"/>
              <w:jc w:val="center"/>
              <w:rPr>
                <w:rFonts w:ascii="Times New Roman" w:hAnsi="Times New Roman"/>
                <w:sz w:val="20"/>
                <w:szCs w:val="20"/>
              </w:rPr>
            </w:pPr>
            <w:r w:rsidRPr="00103094">
              <w:rPr>
                <w:rFonts w:ascii="Times New Roman" w:hAnsi="Times New Roman"/>
                <w:sz w:val="20"/>
                <w:szCs w:val="20"/>
              </w:rPr>
              <w:t>17.12</w:t>
            </w:r>
          </w:p>
        </w:tc>
        <w:tc>
          <w:tcPr>
            <w:tcW w:w="851" w:type="dxa"/>
          </w:tcPr>
          <w:p w:rsidR="004C4182" w:rsidRPr="00103094" w:rsidRDefault="004C4182" w:rsidP="00EE11A3">
            <w:pPr>
              <w:spacing w:after="0"/>
              <w:jc w:val="center"/>
              <w:rPr>
                <w:rFonts w:ascii="Times New Roman" w:hAnsi="Times New Roman"/>
                <w:sz w:val="20"/>
                <w:szCs w:val="20"/>
              </w:rPr>
            </w:pPr>
          </w:p>
        </w:tc>
        <w:tc>
          <w:tcPr>
            <w:tcW w:w="1559" w:type="dxa"/>
          </w:tcPr>
          <w:p w:rsidR="004C4182" w:rsidRPr="00103094" w:rsidRDefault="004C4182" w:rsidP="00EE11A3">
            <w:pPr>
              <w:spacing w:after="0"/>
              <w:rPr>
                <w:rFonts w:ascii="Times New Roman" w:hAnsi="Times New Roman"/>
                <w:sz w:val="20"/>
                <w:szCs w:val="20"/>
              </w:rPr>
            </w:pPr>
            <w:r w:rsidRPr="00103094">
              <w:rPr>
                <w:rFonts w:ascii="Times New Roman" w:hAnsi="Times New Roman"/>
                <w:sz w:val="20"/>
                <w:szCs w:val="20"/>
              </w:rPr>
              <w:t>Дикие животные и их детеныши</w:t>
            </w:r>
          </w:p>
        </w:tc>
        <w:tc>
          <w:tcPr>
            <w:tcW w:w="2126" w:type="dxa"/>
          </w:tcPr>
          <w:p w:rsidR="004C4182" w:rsidRPr="00103094" w:rsidRDefault="004C4182" w:rsidP="00EE11A3">
            <w:pPr>
              <w:spacing w:after="0" w:line="240" w:lineRule="auto"/>
              <w:rPr>
                <w:rFonts w:ascii="Times New Roman" w:hAnsi="Times New Roman"/>
                <w:sz w:val="20"/>
                <w:szCs w:val="20"/>
              </w:rPr>
            </w:pPr>
            <w:r w:rsidRPr="00103094">
              <w:rPr>
                <w:rFonts w:ascii="Times New Roman" w:eastAsia="Calibri" w:hAnsi="Times New Roman"/>
                <w:sz w:val="20"/>
                <w:szCs w:val="20"/>
              </w:rPr>
              <w:t>«Как шишки стали лесными жителями»</w:t>
            </w:r>
          </w:p>
        </w:tc>
        <w:tc>
          <w:tcPr>
            <w:tcW w:w="6237" w:type="dxa"/>
          </w:tcPr>
          <w:p w:rsidR="004C4182" w:rsidRPr="00103094" w:rsidRDefault="004C4182" w:rsidP="00EE11A3">
            <w:pPr>
              <w:spacing w:after="0" w:line="240" w:lineRule="auto"/>
              <w:rPr>
                <w:rFonts w:ascii="Times New Roman" w:hAnsi="Times New Roman"/>
                <w:sz w:val="20"/>
                <w:szCs w:val="20"/>
              </w:rPr>
            </w:pPr>
            <w:r w:rsidRPr="00103094">
              <w:rPr>
                <w:rFonts w:ascii="Times New Roman" w:eastAsia="Calibri" w:hAnsi="Times New Roman"/>
                <w:sz w:val="20"/>
                <w:szCs w:val="20"/>
              </w:rPr>
              <w:t xml:space="preserve">Продолжать знакомить детей с художественным видом конструирования – из природного материала. Вызвать интерес к созданию лесных персонажей из шишки. Помочь сделать вывод о том, что из одной и той же шишки могут получиться разные образы. Познакомить со способами соединения: втыкание детали в деталь. </w:t>
            </w:r>
            <w:r w:rsidRPr="00103094">
              <w:rPr>
                <w:rFonts w:ascii="Times New Roman" w:eastAsia="Calibri" w:hAnsi="Times New Roman"/>
                <w:sz w:val="20"/>
                <w:szCs w:val="20"/>
              </w:rPr>
              <w:lastRenderedPageBreak/>
              <w:t xml:space="preserve">Развивать творческое воображение, чувство формы и композиции. Воспитывать интерес к созданию композиций из природного материала. </w:t>
            </w:r>
          </w:p>
        </w:tc>
        <w:tc>
          <w:tcPr>
            <w:tcW w:w="1701" w:type="dxa"/>
          </w:tcPr>
          <w:p w:rsidR="004C4182" w:rsidRPr="00103094" w:rsidRDefault="004C4182" w:rsidP="00EE11A3">
            <w:pPr>
              <w:spacing w:after="0"/>
              <w:rPr>
                <w:rFonts w:ascii="Times New Roman" w:hAnsi="Times New Roman"/>
                <w:sz w:val="20"/>
                <w:szCs w:val="20"/>
              </w:rPr>
            </w:pPr>
            <w:r w:rsidRPr="00103094">
              <w:rPr>
                <w:rFonts w:ascii="Times New Roman" w:hAnsi="Times New Roman"/>
                <w:sz w:val="20"/>
                <w:szCs w:val="20"/>
              </w:rPr>
              <w:lastRenderedPageBreak/>
              <w:t>И.А.</w:t>
            </w:r>
            <w:r>
              <w:rPr>
                <w:rFonts w:ascii="Times New Roman" w:hAnsi="Times New Roman"/>
                <w:sz w:val="20"/>
                <w:szCs w:val="20"/>
              </w:rPr>
              <w:t xml:space="preserve"> </w:t>
            </w:r>
            <w:r w:rsidRPr="00103094">
              <w:rPr>
                <w:rFonts w:ascii="Times New Roman" w:hAnsi="Times New Roman"/>
                <w:sz w:val="20"/>
                <w:szCs w:val="20"/>
              </w:rPr>
              <w:t>Лыкова «Конструирование в детском саду», стр.50</w:t>
            </w: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lastRenderedPageBreak/>
              <w:t>17</w:t>
            </w:r>
          </w:p>
        </w:tc>
        <w:tc>
          <w:tcPr>
            <w:tcW w:w="709"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 xml:space="preserve">24.12 </w:t>
            </w:r>
          </w:p>
        </w:tc>
        <w:tc>
          <w:tcPr>
            <w:tcW w:w="851" w:type="dxa"/>
          </w:tcPr>
          <w:p w:rsidR="004C4182" w:rsidRPr="00EE708E" w:rsidRDefault="004C4182" w:rsidP="00EE11A3">
            <w:pPr>
              <w:jc w:val="center"/>
              <w:rPr>
                <w:rFonts w:ascii="Times New Roman" w:hAnsi="Times New Roman"/>
                <w:sz w:val="20"/>
                <w:szCs w:val="20"/>
              </w:rPr>
            </w:pPr>
          </w:p>
        </w:tc>
        <w:tc>
          <w:tcPr>
            <w:tcW w:w="1559" w:type="dxa"/>
          </w:tcPr>
          <w:p w:rsidR="004C4182" w:rsidRPr="00EE708E" w:rsidRDefault="004C4182" w:rsidP="00EE11A3">
            <w:pPr>
              <w:rPr>
                <w:rFonts w:ascii="Times New Roman" w:hAnsi="Times New Roman"/>
                <w:sz w:val="20"/>
                <w:szCs w:val="20"/>
              </w:rPr>
            </w:pPr>
            <w:r w:rsidRPr="00EE708E">
              <w:rPr>
                <w:rFonts w:ascii="Times New Roman" w:hAnsi="Times New Roman"/>
                <w:sz w:val="20"/>
                <w:szCs w:val="20"/>
              </w:rPr>
              <w:t>Новогодний праздник</w:t>
            </w:r>
          </w:p>
        </w:tc>
        <w:tc>
          <w:tcPr>
            <w:tcW w:w="2126" w:type="dxa"/>
          </w:tcPr>
          <w:p w:rsidR="004C4182" w:rsidRPr="00EE708E" w:rsidRDefault="004C4182" w:rsidP="00EE11A3">
            <w:pPr>
              <w:rPr>
                <w:rFonts w:ascii="Times New Roman" w:hAnsi="Times New Roman"/>
                <w:sz w:val="20"/>
                <w:szCs w:val="20"/>
              </w:rPr>
            </w:pPr>
            <w:r w:rsidRPr="00EE708E">
              <w:rPr>
                <w:rFonts w:ascii="Times New Roman" w:eastAsia="Calibri" w:hAnsi="Times New Roman"/>
                <w:sz w:val="20"/>
                <w:szCs w:val="20"/>
              </w:rPr>
              <w:t>«Гирлянда на елочку»</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Учить разрезать узкую полоску, склеивать в кольца, соединяя звенья в цепь. Учить выполнять общую работу для украшения группы. Развивать тонкую моторику, чувство цвета. Воспитывать навыки сотрудничества.</w:t>
            </w:r>
          </w:p>
        </w:tc>
        <w:tc>
          <w:tcPr>
            <w:tcW w:w="1701" w:type="dxa"/>
          </w:tcPr>
          <w:p w:rsidR="004C4182" w:rsidRPr="00EE708E" w:rsidRDefault="004C4182" w:rsidP="00EE11A3">
            <w:pPr>
              <w:rPr>
                <w:rFonts w:ascii="Times New Roman" w:hAnsi="Times New Roman"/>
                <w:sz w:val="20"/>
                <w:szCs w:val="20"/>
              </w:rPr>
            </w:pPr>
          </w:p>
        </w:tc>
        <w:tc>
          <w:tcPr>
            <w:tcW w:w="1418" w:type="dxa"/>
          </w:tcPr>
          <w:p w:rsidR="004C4182" w:rsidRPr="00EE708E" w:rsidRDefault="004C4182" w:rsidP="00EE11A3">
            <w:pPr>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18</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10.01</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Обследование</w:t>
            </w:r>
          </w:p>
        </w:tc>
        <w:tc>
          <w:tcPr>
            <w:tcW w:w="2126"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«Что уже умеем делать»</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hAnsi="Times New Roman"/>
                <w:sz w:val="20"/>
                <w:szCs w:val="20"/>
              </w:rPr>
              <w:t xml:space="preserve">Изучить интересы и возможности детей в конструировании (разрезные картинки, строительный конструктор). Развивать конструктивные навыки. </w:t>
            </w:r>
            <w:r w:rsidRPr="00EE708E">
              <w:rPr>
                <w:rFonts w:ascii="Times New Roman" w:eastAsia="Calibri" w:hAnsi="Times New Roman"/>
                <w:sz w:val="20"/>
                <w:szCs w:val="20"/>
              </w:rPr>
              <w:t>Воспитывать чувства радости от результата работы.</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19</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14.01</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Обследование</w:t>
            </w:r>
          </w:p>
        </w:tc>
        <w:tc>
          <w:tcPr>
            <w:tcW w:w="2126"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«Волшебная бумага»</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hAnsi="Times New Roman"/>
                <w:sz w:val="20"/>
                <w:szCs w:val="20"/>
              </w:rPr>
              <w:t xml:space="preserve">Изучить интересы и возможности детей в конструировании (разрезные картинки, строительный конструктор). Развивать конструктивные навыки. </w:t>
            </w:r>
            <w:r w:rsidRPr="00EE708E">
              <w:rPr>
                <w:rFonts w:ascii="Times New Roman" w:eastAsia="Calibri" w:hAnsi="Times New Roman"/>
                <w:sz w:val="20"/>
                <w:szCs w:val="20"/>
              </w:rPr>
              <w:t>Воспитывать чувства радости от результата работы.</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20</w:t>
            </w:r>
          </w:p>
        </w:tc>
        <w:tc>
          <w:tcPr>
            <w:tcW w:w="709"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21.01</w:t>
            </w:r>
          </w:p>
        </w:tc>
        <w:tc>
          <w:tcPr>
            <w:tcW w:w="851" w:type="dxa"/>
          </w:tcPr>
          <w:p w:rsidR="004C4182" w:rsidRPr="00EE708E" w:rsidRDefault="004C4182" w:rsidP="00EE11A3">
            <w:pPr>
              <w:jc w:val="center"/>
              <w:rPr>
                <w:rFonts w:ascii="Times New Roman" w:hAnsi="Times New Roman"/>
                <w:sz w:val="20"/>
                <w:szCs w:val="20"/>
              </w:rPr>
            </w:pPr>
          </w:p>
        </w:tc>
        <w:tc>
          <w:tcPr>
            <w:tcW w:w="1559" w:type="dxa"/>
          </w:tcPr>
          <w:p w:rsidR="004C4182" w:rsidRPr="00EE708E" w:rsidRDefault="004C4182" w:rsidP="00EE11A3">
            <w:pPr>
              <w:rPr>
                <w:rFonts w:ascii="Times New Roman" w:hAnsi="Times New Roman"/>
                <w:sz w:val="20"/>
                <w:szCs w:val="20"/>
              </w:rPr>
            </w:pPr>
            <w:r w:rsidRPr="00EE708E">
              <w:rPr>
                <w:rFonts w:ascii="Times New Roman" w:hAnsi="Times New Roman"/>
                <w:sz w:val="20"/>
                <w:szCs w:val="20"/>
              </w:rPr>
              <w:t>Профессии. Продавец</w:t>
            </w:r>
          </w:p>
        </w:tc>
        <w:tc>
          <w:tcPr>
            <w:tcW w:w="2126" w:type="dxa"/>
          </w:tcPr>
          <w:p w:rsidR="004C4182" w:rsidRPr="00EE708E" w:rsidRDefault="004C4182" w:rsidP="00EE11A3">
            <w:pPr>
              <w:rPr>
                <w:rFonts w:ascii="Times New Roman" w:hAnsi="Times New Roman"/>
                <w:sz w:val="20"/>
                <w:szCs w:val="20"/>
              </w:rPr>
            </w:pPr>
            <w:r w:rsidRPr="00EE708E">
              <w:rPr>
                <w:rFonts w:ascii="Times New Roman" w:hAnsi="Times New Roman"/>
                <w:sz w:val="20"/>
                <w:szCs w:val="20"/>
              </w:rPr>
              <w:t>«Мы играем в магазин»</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Организовать применение детьми умения равномерно располагать кирпичики в ряд, соблюдать при постройки несложной конструкции симметрию.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другу), создавать постройки и обыгрывать их. Развивать конструктивные навыки. Воспитывать интерес к конструированию.</w:t>
            </w:r>
          </w:p>
        </w:tc>
        <w:tc>
          <w:tcPr>
            <w:tcW w:w="1701" w:type="dxa"/>
          </w:tcPr>
          <w:p w:rsidR="004C4182" w:rsidRPr="00EE708E" w:rsidRDefault="004C4182" w:rsidP="00EE11A3">
            <w:pPr>
              <w:rPr>
                <w:rFonts w:ascii="Times New Roman" w:hAnsi="Times New Roman"/>
                <w:sz w:val="20"/>
                <w:szCs w:val="20"/>
              </w:rPr>
            </w:pPr>
            <w:r>
              <w:rPr>
                <w:rFonts w:ascii="Times New Roman" w:hAnsi="Times New Roman"/>
                <w:sz w:val="20"/>
                <w:szCs w:val="20"/>
              </w:rPr>
              <w:t>Литвинова О.Э. Конструирование с детьми среднего дошкольного возраста. Стр. 44</w:t>
            </w:r>
          </w:p>
        </w:tc>
        <w:tc>
          <w:tcPr>
            <w:tcW w:w="1418" w:type="dxa"/>
          </w:tcPr>
          <w:p w:rsidR="004C4182" w:rsidRPr="00EE708E" w:rsidRDefault="004C4182" w:rsidP="00EE11A3">
            <w:pPr>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21</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8.02</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Профессии. Почтальон</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«Почта»</w:t>
            </w:r>
          </w:p>
        </w:tc>
        <w:tc>
          <w:tcPr>
            <w:tcW w:w="6237" w:type="dxa"/>
          </w:tcPr>
          <w:p w:rsidR="004C4182" w:rsidRPr="008B2EB2" w:rsidRDefault="004C4182" w:rsidP="00EE11A3">
            <w:pPr>
              <w:spacing w:after="0" w:line="240" w:lineRule="auto"/>
              <w:jc w:val="both"/>
              <w:rPr>
                <w:rFonts w:ascii="Times New Roman" w:hAnsi="Times New Roman"/>
                <w:sz w:val="20"/>
                <w:szCs w:val="20"/>
              </w:rPr>
            </w:pPr>
            <w:r w:rsidRPr="008B2EB2">
              <w:rPr>
                <w:rFonts w:ascii="Times New Roman" w:eastAsia="Calibri" w:hAnsi="Times New Roman"/>
                <w:sz w:val="20"/>
                <w:szCs w:val="20"/>
              </w:rPr>
              <w:t xml:space="preserve">Учить строить почту по схеме, анализировать образец постройки, различать и называть строительные детали (кубик, призма, цилиндр, кирпичик, </w:t>
            </w:r>
            <w:proofErr w:type="spellStart"/>
            <w:r w:rsidRPr="008B2EB2">
              <w:rPr>
                <w:rFonts w:ascii="Times New Roman" w:eastAsia="Calibri" w:hAnsi="Times New Roman"/>
                <w:sz w:val="20"/>
                <w:szCs w:val="20"/>
              </w:rPr>
              <w:t>полукуб</w:t>
            </w:r>
            <w:proofErr w:type="spellEnd"/>
            <w:r w:rsidRPr="008B2EB2">
              <w:rPr>
                <w:rFonts w:ascii="Times New Roman" w:eastAsia="Calibri" w:hAnsi="Times New Roman"/>
                <w:sz w:val="20"/>
                <w:szCs w:val="20"/>
              </w:rPr>
              <w:t>). Способствовать проявлению творчества, самостоятельности. Воспитывать стремление довести работу до конца.</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22</w:t>
            </w:r>
          </w:p>
        </w:tc>
        <w:tc>
          <w:tcPr>
            <w:tcW w:w="709"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4.02</w:t>
            </w:r>
          </w:p>
        </w:tc>
        <w:tc>
          <w:tcPr>
            <w:tcW w:w="851" w:type="dxa"/>
          </w:tcPr>
          <w:p w:rsidR="004C4182" w:rsidRPr="00EE708E" w:rsidRDefault="004C4182" w:rsidP="00EE11A3">
            <w:pPr>
              <w:jc w:val="center"/>
              <w:rPr>
                <w:rFonts w:ascii="Times New Roman" w:hAnsi="Times New Roman"/>
                <w:sz w:val="20"/>
                <w:szCs w:val="20"/>
              </w:rPr>
            </w:pPr>
          </w:p>
        </w:tc>
        <w:tc>
          <w:tcPr>
            <w:tcW w:w="1559" w:type="dxa"/>
          </w:tcPr>
          <w:p w:rsidR="004C4182" w:rsidRPr="00EE708E" w:rsidRDefault="004C4182" w:rsidP="00EE11A3">
            <w:pPr>
              <w:rPr>
                <w:rFonts w:ascii="Times New Roman" w:hAnsi="Times New Roman"/>
                <w:sz w:val="20"/>
                <w:szCs w:val="20"/>
              </w:rPr>
            </w:pPr>
            <w:r w:rsidRPr="00EE708E">
              <w:rPr>
                <w:rFonts w:ascii="Times New Roman" w:hAnsi="Times New Roman"/>
                <w:sz w:val="20"/>
                <w:szCs w:val="20"/>
              </w:rPr>
              <w:t xml:space="preserve">Транспорт. </w:t>
            </w:r>
          </w:p>
        </w:tc>
        <w:tc>
          <w:tcPr>
            <w:tcW w:w="2126" w:type="dxa"/>
          </w:tcPr>
          <w:p w:rsidR="004C4182" w:rsidRPr="00EE708E" w:rsidRDefault="004C4182" w:rsidP="00EE11A3">
            <w:pPr>
              <w:rPr>
                <w:rFonts w:ascii="Times New Roman" w:hAnsi="Times New Roman"/>
                <w:sz w:val="20"/>
                <w:szCs w:val="20"/>
              </w:rPr>
            </w:pPr>
            <w:r w:rsidRPr="00EE708E">
              <w:rPr>
                <w:rFonts w:ascii="Times New Roman" w:hAnsi="Times New Roman"/>
                <w:sz w:val="20"/>
                <w:szCs w:val="20"/>
              </w:rPr>
              <w:t>«Поезд»</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Учить детей сооружать постройки из крупного и мелкого строительного материала, использовать детали разного цвета для создания и украшения построек. Учить соблюдать заданные пропорции, действовать по инструкции, использовать постройки для совместной игры. Воспитывать навыки сотрудничества и дружелюбия.</w:t>
            </w:r>
          </w:p>
        </w:tc>
        <w:tc>
          <w:tcPr>
            <w:tcW w:w="1701" w:type="dxa"/>
          </w:tcPr>
          <w:p w:rsidR="004C4182" w:rsidRPr="00EE708E" w:rsidRDefault="004C4182" w:rsidP="00EE11A3">
            <w:pPr>
              <w:rPr>
                <w:rFonts w:ascii="Times New Roman" w:hAnsi="Times New Roman"/>
                <w:sz w:val="20"/>
                <w:szCs w:val="20"/>
              </w:rPr>
            </w:pPr>
          </w:p>
        </w:tc>
        <w:tc>
          <w:tcPr>
            <w:tcW w:w="1418" w:type="dxa"/>
          </w:tcPr>
          <w:p w:rsidR="004C4182" w:rsidRPr="00EE708E" w:rsidRDefault="004C4182" w:rsidP="00EE11A3">
            <w:pPr>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23</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11.02</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Профессии на транспорте</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«Грузовой автомобиль»</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 xml:space="preserve">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представления о строительной детали- цилиндре и его свойствах (в сравнении с бруском); уточнять представления детей о геометрических фигурах; побуждать к поиску собственных решений. Развивать способность к плоскостному моделированию. Воспитывать </w:t>
            </w:r>
            <w:r w:rsidRPr="00EE708E">
              <w:rPr>
                <w:rFonts w:ascii="Times New Roman" w:eastAsia="Calibri" w:hAnsi="Times New Roman"/>
                <w:sz w:val="20"/>
                <w:szCs w:val="20"/>
              </w:rPr>
              <w:lastRenderedPageBreak/>
              <w:t>интерес к профессиям.</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lastRenderedPageBreak/>
              <w:t>24</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18.02</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День защитников Отечества</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«Машина в подарок папе»</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Обогащать технику конструирования из бумаги и тонкого картона. Вызвать интерес к конструированию машинок в подарок папам и дедушкам. Уточнить представление о конструкции автомобиля. Продолжать учить складывать лист бумаги пополам, разглаживая линию сгиба от середины в обе стороны, дополнять конструкцию. Развивать творческое воображение, наглядно – образное мышление. Воспитывать устойчивый интерес к конструированию, желание создавать подарки своими руками.</w:t>
            </w:r>
          </w:p>
        </w:tc>
        <w:tc>
          <w:tcPr>
            <w:tcW w:w="1701"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hAnsi="Times New Roman"/>
                <w:sz w:val="20"/>
                <w:szCs w:val="20"/>
              </w:rPr>
              <w:t>И.А.</w:t>
            </w:r>
            <w:r>
              <w:rPr>
                <w:rFonts w:ascii="Times New Roman" w:hAnsi="Times New Roman"/>
                <w:sz w:val="20"/>
                <w:szCs w:val="20"/>
              </w:rPr>
              <w:t xml:space="preserve"> </w:t>
            </w:r>
            <w:r w:rsidRPr="00EE708E">
              <w:rPr>
                <w:rFonts w:ascii="Times New Roman" w:hAnsi="Times New Roman"/>
                <w:sz w:val="20"/>
                <w:szCs w:val="20"/>
              </w:rPr>
              <w:t>Лыкова «Конструирование в детском саду», стр. 92</w:t>
            </w: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25</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26.02</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6855FD">
              <w:rPr>
                <w:rFonts w:ascii="Times New Roman" w:hAnsi="Times New Roman"/>
                <w:sz w:val="20"/>
                <w:szCs w:val="20"/>
              </w:rPr>
              <w:t>Весна</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«Весеннее пробуждение»</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Закрепить знания детей о признаках весны; совершенствовать навык работы с бумагой (продолжать учить детей складывать бумагу квадратной и треугольной формы в разных направлениях. Развивать внимание, память и пространственное воображения. Воспитывать любовь к природе.</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26</w:t>
            </w:r>
          </w:p>
        </w:tc>
        <w:tc>
          <w:tcPr>
            <w:tcW w:w="709"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4.03</w:t>
            </w:r>
          </w:p>
        </w:tc>
        <w:tc>
          <w:tcPr>
            <w:tcW w:w="851" w:type="dxa"/>
          </w:tcPr>
          <w:p w:rsidR="004C4182" w:rsidRPr="00EE708E" w:rsidRDefault="004C4182" w:rsidP="00EE11A3">
            <w:pPr>
              <w:jc w:val="center"/>
              <w:rPr>
                <w:rFonts w:ascii="Times New Roman" w:hAnsi="Times New Roman"/>
                <w:sz w:val="20"/>
                <w:szCs w:val="20"/>
              </w:rPr>
            </w:pPr>
          </w:p>
        </w:tc>
        <w:tc>
          <w:tcPr>
            <w:tcW w:w="1559" w:type="dxa"/>
          </w:tcPr>
          <w:p w:rsidR="004C4182" w:rsidRPr="00EE708E" w:rsidRDefault="004C4182" w:rsidP="00EE11A3">
            <w:pPr>
              <w:rPr>
                <w:rFonts w:ascii="Times New Roman" w:hAnsi="Times New Roman"/>
                <w:sz w:val="20"/>
                <w:szCs w:val="20"/>
              </w:rPr>
            </w:pPr>
            <w:r w:rsidRPr="00EE708E">
              <w:rPr>
                <w:rFonts w:ascii="Times New Roman" w:hAnsi="Times New Roman"/>
                <w:sz w:val="20"/>
                <w:szCs w:val="20"/>
              </w:rPr>
              <w:t>Мамин праздник. Профессии мам.</w:t>
            </w:r>
          </w:p>
        </w:tc>
        <w:tc>
          <w:tcPr>
            <w:tcW w:w="2126" w:type="dxa"/>
          </w:tcPr>
          <w:p w:rsidR="004C4182" w:rsidRPr="00EE708E" w:rsidRDefault="004C4182" w:rsidP="00EE11A3">
            <w:pPr>
              <w:rPr>
                <w:rFonts w:ascii="Times New Roman" w:hAnsi="Times New Roman"/>
                <w:sz w:val="20"/>
                <w:szCs w:val="20"/>
              </w:rPr>
            </w:pPr>
            <w:r w:rsidRPr="00EE708E">
              <w:rPr>
                <w:rFonts w:ascii="Times New Roman" w:eastAsia="Calibri" w:hAnsi="Times New Roman"/>
                <w:sz w:val="20"/>
                <w:szCs w:val="20"/>
              </w:rPr>
              <w:t>«Цветы в подарок»</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hAnsi="Times New Roman"/>
                <w:sz w:val="20"/>
                <w:szCs w:val="20"/>
              </w:rPr>
              <w:t>Учить мастерить поделку. Развивать мелкую моторику рук, глазомер, внимание, конструктивное воображение, память. Воспитывать эстетический вкус, аккуратность, усидчивость, самостоятельность</w:t>
            </w:r>
          </w:p>
        </w:tc>
        <w:tc>
          <w:tcPr>
            <w:tcW w:w="1701" w:type="dxa"/>
          </w:tcPr>
          <w:p w:rsidR="004C4182" w:rsidRPr="00EE708E" w:rsidRDefault="004C4182" w:rsidP="00EE11A3">
            <w:pPr>
              <w:rPr>
                <w:rFonts w:ascii="Times New Roman" w:hAnsi="Times New Roman"/>
                <w:sz w:val="20"/>
                <w:szCs w:val="20"/>
              </w:rPr>
            </w:pPr>
          </w:p>
        </w:tc>
        <w:tc>
          <w:tcPr>
            <w:tcW w:w="1418" w:type="dxa"/>
          </w:tcPr>
          <w:p w:rsidR="004C4182" w:rsidRPr="00EE708E" w:rsidRDefault="004C4182" w:rsidP="00EE11A3">
            <w:pPr>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27</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12.03</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6855FD" w:rsidRDefault="004C4182" w:rsidP="00EE11A3">
            <w:pPr>
              <w:spacing w:after="0"/>
              <w:rPr>
                <w:rFonts w:ascii="Times New Roman" w:hAnsi="Times New Roman"/>
                <w:sz w:val="20"/>
                <w:szCs w:val="20"/>
              </w:rPr>
            </w:pPr>
            <w:r w:rsidRPr="006855FD">
              <w:rPr>
                <w:rFonts w:ascii="Times New Roman" w:hAnsi="Times New Roman"/>
                <w:sz w:val="20"/>
                <w:szCs w:val="20"/>
              </w:rPr>
              <w:t xml:space="preserve">Первые весенние цветы  </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«Весенние цветы»</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Учить детей составлять композицию по образцу. Развивать творческие способности, фантазию, мелкую моторику рук. Воспитывать бережное отношение к природе.</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28</w:t>
            </w:r>
          </w:p>
        </w:tc>
        <w:tc>
          <w:tcPr>
            <w:tcW w:w="709"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t>18.03</w:t>
            </w:r>
          </w:p>
        </w:tc>
        <w:tc>
          <w:tcPr>
            <w:tcW w:w="851" w:type="dxa"/>
          </w:tcPr>
          <w:p w:rsidR="004C4182" w:rsidRPr="00EE708E" w:rsidRDefault="004C4182" w:rsidP="00EE11A3">
            <w:pPr>
              <w:jc w:val="center"/>
              <w:rPr>
                <w:rFonts w:ascii="Times New Roman" w:hAnsi="Times New Roman"/>
                <w:sz w:val="20"/>
                <w:szCs w:val="20"/>
              </w:rPr>
            </w:pPr>
          </w:p>
        </w:tc>
        <w:tc>
          <w:tcPr>
            <w:tcW w:w="1559" w:type="dxa"/>
          </w:tcPr>
          <w:p w:rsidR="004C4182" w:rsidRPr="006855FD" w:rsidRDefault="004C4182" w:rsidP="00EE11A3">
            <w:pPr>
              <w:rPr>
                <w:rFonts w:ascii="Times New Roman" w:hAnsi="Times New Roman"/>
                <w:sz w:val="20"/>
                <w:szCs w:val="20"/>
              </w:rPr>
            </w:pPr>
            <w:r w:rsidRPr="006855FD">
              <w:rPr>
                <w:rFonts w:ascii="Times New Roman" w:hAnsi="Times New Roman"/>
                <w:sz w:val="20"/>
                <w:szCs w:val="20"/>
              </w:rPr>
              <w:t>Цветущие комнатные растения</w:t>
            </w:r>
          </w:p>
        </w:tc>
        <w:tc>
          <w:tcPr>
            <w:tcW w:w="2126" w:type="dxa"/>
          </w:tcPr>
          <w:p w:rsidR="004C4182" w:rsidRPr="00EE708E" w:rsidRDefault="004C4182" w:rsidP="00EE11A3">
            <w:pPr>
              <w:spacing w:line="240" w:lineRule="auto"/>
              <w:rPr>
                <w:rFonts w:ascii="Times New Roman" w:hAnsi="Times New Roman"/>
                <w:sz w:val="20"/>
                <w:szCs w:val="20"/>
              </w:rPr>
            </w:pPr>
            <w:r w:rsidRPr="00EE708E">
              <w:rPr>
                <w:rFonts w:ascii="Times New Roman" w:eastAsia="Calibri" w:hAnsi="Times New Roman"/>
                <w:sz w:val="20"/>
                <w:szCs w:val="20"/>
              </w:rPr>
              <w:t>«Цветущие комнатные растения»</w:t>
            </w:r>
          </w:p>
        </w:tc>
        <w:tc>
          <w:tcPr>
            <w:tcW w:w="6237" w:type="dxa"/>
          </w:tcPr>
          <w:p w:rsidR="004C4182" w:rsidRPr="00EE708E" w:rsidRDefault="004C4182" w:rsidP="00EE11A3">
            <w:pPr>
              <w:spacing w:line="240" w:lineRule="auto"/>
              <w:rPr>
                <w:rFonts w:ascii="Times New Roman" w:hAnsi="Times New Roman"/>
                <w:sz w:val="20"/>
                <w:szCs w:val="20"/>
              </w:rPr>
            </w:pPr>
            <w:r w:rsidRPr="00EE708E">
              <w:rPr>
                <w:rFonts w:ascii="Times New Roman" w:eastAsia="Calibri" w:hAnsi="Times New Roman"/>
                <w:sz w:val="20"/>
                <w:szCs w:val="20"/>
              </w:rPr>
              <w:t>Формировать умение детей видеть цветущие комнатное растение в цветных овалах и комочках бумаги.</w:t>
            </w:r>
            <w:r w:rsidRPr="00EE708E">
              <w:rPr>
                <w:rFonts w:ascii="Times New Roman" w:hAnsi="Times New Roman"/>
                <w:sz w:val="20"/>
                <w:szCs w:val="20"/>
              </w:rPr>
              <w:t xml:space="preserve"> Закрепить умение</w:t>
            </w:r>
            <w:r w:rsidRPr="00EE708E">
              <w:rPr>
                <w:rFonts w:ascii="Times New Roman" w:eastAsia="Calibri" w:hAnsi="Times New Roman"/>
                <w:sz w:val="20"/>
                <w:szCs w:val="20"/>
              </w:rPr>
              <w:t xml:space="preserve"> детей самостоятельно работать с бумагой, сминать ее в комки (шарики) разной величины, конструировать из них цветки и приклеивать их. Воспитывать желание сообща и согласованно создавая коллективные композиции.</w:t>
            </w:r>
          </w:p>
        </w:tc>
        <w:tc>
          <w:tcPr>
            <w:tcW w:w="1701"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https://nsportal.ru/detskiy-sad/konstruirovanie-ruchnoy-trud/2014/01/12/tema-tsvetushchee-komnatnoe-rastenie</w:t>
            </w:r>
          </w:p>
        </w:tc>
        <w:tc>
          <w:tcPr>
            <w:tcW w:w="1418" w:type="dxa"/>
          </w:tcPr>
          <w:p w:rsidR="004C4182" w:rsidRPr="00EE708E" w:rsidRDefault="004C4182" w:rsidP="00EE11A3">
            <w:pPr>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29</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25.03</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6855FD">
              <w:rPr>
                <w:rFonts w:ascii="Times New Roman" w:hAnsi="Times New Roman"/>
                <w:sz w:val="20"/>
                <w:szCs w:val="20"/>
              </w:rPr>
              <w:t>Дикие животные весной</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«Зоопарк»</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Закреплять представление о диких животных. Учить создавать простейшие постройки, преобразовывать их в длину и ширину, принимая за основу образец. Учить при анализе пользоваться выражениями: дом для слона, как у лисы, но шире; дом для ежа, как у лисы, но ниже. Развивать конструктивные навыки. Воспитывать бережное отношение к природе.</w:t>
            </w:r>
          </w:p>
        </w:tc>
        <w:tc>
          <w:tcPr>
            <w:tcW w:w="1701"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hAnsi="Times New Roman"/>
                <w:sz w:val="20"/>
                <w:szCs w:val="20"/>
              </w:rPr>
              <w:t>И.А.</w:t>
            </w:r>
            <w:r>
              <w:rPr>
                <w:rFonts w:ascii="Times New Roman" w:hAnsi="Times New Roman"/>
                <w:sz w:val="20"/>
                <w:szCs w:val="20"/>
              </w:rPr>
              <w:t xml:space="preserve"> </w:t>
            </w:r>
            <w:r w:rsidRPr="00EE708E">
              <w:rPr>
                <w:rFonts w:ascii="Times New Roman" w:hAnsi="Times New Roman"/>
                <w:sz w:val="20"/>
                <w:szCs w:val="20"/>
              </w:rPr>
              <w:t>Лыкова «Конструирование в детском саду», стр. 104</w:t>
            </w: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30</w:t>
            </w:r>
          </w:p>
        </w:tc>
        <w:tc>
          <w:tcPr>
            <w:tcW w:w="709" w:type="dxa"/>
          </w:tcPr>
          <w:p w:rsidR="004C4182" w:rsidRPr="00EE708E" w:rsidRDefault="004C4182" w:rsidP="00EE11A3">
            <w:pPr>
              <w:tabs>
                <w:tab w:val="center" w:pos="246"/>
              </w:tabs>
              <w:spacing w:after="0"/>
              <w:rPr>
                <w:rFonts w:ascii="Times New Roman" w:hAnsi="Times New Roman"/>
                <w:sz w:val="20"/>
                <w:szCs w:val="20"/>
              </w:rPr>
            </w:pPr>
            <w:r w:rsidRPr="00EE708E">
              <w:rPr>
                <w:rFonts w:ascii="Times New Roman" w:hAnsi="Times New Roman"/>
                <w:sz w:val="20"/>
                <w:szCs w:val="20"/>
              </w:rPr>
              <w:tab/>
              <w:t>1.04</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Домашние животные весной</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«Больница для зверей»</w:t>
            </w:r>
          </w:p>
        </w:tc>
        <w:tc>
          <w:tcPr>
            <w:tcW w:w="6237"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iCs/>
                <w:sz w:val="20"/>
                <w:szCs w:val="20"/>
              </w:rPr>
              <w:t xml:space="preserve">Дать первоначальное представление о работе ветеринара. Учить создавать постройку из крупного строительного материала и обыгрывать ее. Развивать умение различать и правильно называть </w:t>
            </w:r>
            <w:r w:rsidRPr="00EE708E">
              <w:rPr>
                <w:rFonts w:ascii="Times New Roman" w:eastAsia="Calibri" w:hAnsi="Times New Roman"/>
                <w:iCs/>
                <w:sz w:val="20"/>
                <w:szCs w:val="20"/>
              </w:rPr>
              <w:lastRenderedPageBreak/>
              <w:t>детали строительного конструктора. Воспитывать интерес к профессиям</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lastRenderedPageBreak/>
              <w:t>31</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8.04</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Перелетные птицы</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«Скворечник»</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hAnsi="Times New Roman"/>
                <w:sz w:val="20"/>
                <w:szCs w:val="20"/>
              </w:rPr>
              <w:t>Продолжать способствовать приёму складывания бумаги пополам, по диагонали. Закрепить приём вырезания ножницами из квадрата круг. Способствовать умению выполнять единую коллективную работу. Развивать память, мышление, мелкую моторику рук, композиционные умения в расположении предметов. Закрепить знания детей о перелётных птицах, признаках весны. Воспитывать интерес к птицам, заботливое к ним отношение.</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32</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15.04</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Обследование</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«Вот какие разные звездолеты»</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Вызвать интерес к конструированию космического транспорта на основе представления о его строении и назначении. Расширять опыт создания вертикальных построек по типу «башня». Инициировать выбор подходящих деталей для изображения частей космического корабля. Формировать опыт сотрудничества при создании и обыгрывании общей композиции «Космодром». Воспитывать патриотические чувства, гордость достижения своей.</w:t>
            </w:r>
          </w:p>
        </w:tc>
        <w:tc>
          <w:tcPr>
            <w:tcW w:w="1701"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И.А.</w:t>
            </w:r>
            <w:r>
              <w:rPr>
                <w:rFonts w:ascii="Times New Roman" w:eastAsia="Calibri" w:hAnsi="Times New Roman"/>
                <w:sz w:val="20"/>
                <w:szCs w:val="20"/>
              </w:rPr>
              <w:t xml:space="preserve"> </w:t>
            </w:r>
            <w:r w:rsidRPr="00EE708E">
              <w:rPr>
                <w:rFonts w:ascii="Times New Roman" w:eastAsia="Calibri" w:hAnsi="Times New Roman"/>
                <w:sz w:val="20"/>
                <w:szCs w:val="20"/>
              </w:rPr>
              <w:t>Лыкова «Конструирование в детском саду», стр. 108</w:t>
            </w: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33</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22.04</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Обследование</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«Как лоскутки стали узелковыми куклами»</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Приобщать детей к традициям и ценностям народной культуры, знакомить с историей и традициями игрушечного ремесла. Вызвать интерес к конструированию тряпичных кукол узелковым способом. Раскрыть символику узла. Формировать трудовые действия. Развивать тактильное восприятие, координацию «глаз - рука». Воспитывать интерес к обыгрыванию рукотворных игрушек.</w:t>
            </w:r>
          </w:p>
        </w:tc>
        <w:tc>
          <w:tcPr>
            <w:tcW w:w="1701"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И.А.</w:t>
            </w:r>
            <w:r>
              <w:rPr>
                <w:rFonts w:ascii="Times New Roman" w:eastAsia="Calibri" w:hAnsi="Times New Roman"/>
                <w:sz w:val="20"/>
                <w:szCs w:val="20"/>
              </w:rPr>
              <w:t xml:space="preserve"> </w:t>
            </w:r>
            <w:r w:rsidRPr="00EE708E">
              <w:rPr>
                <w:rFonts w:ascii="Times New Roman" w:eastAsia="Calibri" w:hAnsi="Times New Roman"/>
                <w:sz w:val="20"/>
                <w:szCs w:val="20"/>
              </w:rPr>
              <w:t>Лыкова «Конструирование в детском саду», стр. 84</w:t>
            </w: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34</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29.04</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jc w:val="both"/>
              <w:rPr>
                <w:rFonts w:ascii="Times New Roman" w:hAnsi="Times New Roman"/>
                <w:sz w:val="20"/>
                <w:szCs w:val="20"/>
              </w:rPr>
            </w:pPr>
            <w:r w:rsidRPr="00EE708E">
              <w:rPr>
                <w:rFonts w:ascii="Times New Roman" w:hAnsi="Times New Roman"/>
                <w:sz w:val="20"/>
                <w:szCs w:val="20"/>
              </w:rPr>
              <w:t>Наш город. Моя улица.</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«Красивый город»</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Вызвать интерес к созданию коллективной композиции «Наш город» из строительного материала. Показать возможность объединения отдельных построек (домов) общей темой и размещением в пространстве. Уточнить понятие о городе и его архитектуре. Развивать восприятие, пространственное мышление, творческое воображение. Воспитывать патриотические чувства.</w:t>
            </w:r>
          </w:p>
        </w:tc>
        <w:tc>
          <w:tcPr>
            <w:tcW w:w="1701" w:type="dxa"/>
          </w:tcPr>
          <w:p w:rsidR="004C4182" w:rsidRPr="00EE708E" w:rsidRDefault="004C4182" w:rsidP="00EE11A3">
            <w:pPr>
              <w:spacing w:after="0" w:line="240" w:lineRule="auto"/>
              <w:rPr>
                <w:rFonts w:ascii="Times New Roman" w:hAnsi="Times New Roman"/>
                <w:sz w:val="20"/>
                <w:szCs w:val="20"/>
              </w:rPr>
            </w:pPr>
            <w:proofErr w:type="spellStart"/>
            <w:r w:rsidRPr="00EE708E">
              <w:rPr>
                <w:rFonts w:ascii="Times New Roman" w:eastAsia="Calibri" w:hAnsi="Times New Roman"/>
                <w:sz w:val="20"/>
                <w:szCs w:val="20"/>
              </w:rPr>
              <w:t>И.А.Лыкова</w:t>
            </w:r>
            <w:proofErr w:type="spellEnd"/>
            <w:r w:rsidRPr="00EE708E">
              <w:rPr>
                <w:rFonts w:ascii="Times New Roman" w:eastAsia="Calibri" w:hAnsi="Times New Roman"/>
                <w:sz w:val="20"/>
                <w:szCs w:val="20"/>
              </w:rPr>
              <w:t xml:space="preserve"> «Конструирование в детском саду», стр. 120</w:t>
            </w: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35</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6.05</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День Победы</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«Как мы воздвигли обелиски»</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Вызвать интерес к конструированию обелисков воинской славы. Расширять детский кругозор и опыт создания построек – символов. Инициировать выбор подходящих строительных деталей. Развивать историческую и культурную память. Воспитывать чувство гордости воинами – освободителями, патриотические чувства.</w:t>
            </w:r>
          </w:p>
        </w:tc>
        <w:tc>
          <w:tcPr>
            <w:tcW w:w="1701" w:type="dxa"/>
          </w:tcPr>
          <w:p w:rsidR="004C4182" w:rsidRPr="00EE708E" w:rsidRDefault="004C4182" w:rsidP="00EE11A3">
            <w:pPr>
              <w:spacing w:after="0" w:line="240" w:lineRule="auto"/>
              <w:rPr>
                <w:rFonts w:ascii="Times New Roman" w:hAnsi="Times New Roman"/>
                <w:sz w:val="20"/>
                <w:szCs w:val="20"/>
              </w:rPr>
            </w:pPr>
            <w:proofErr w:type="spellStart"/>
            <w:r w:rsidRPr="00EE708E">
              <w:rPr>
                <w:rFonts w:ascii="Times New Roman" w:eastAsia="Calibri" w:hAnsi="Times New Roman"/>
                <w:sz w:val="20"/>
                <w:szCs w:val="20"/>
              </w:rPr>
              <w:t>И.А.Лыкова</w:t>
            </w:r>
            <w:proofErr w:type="spellEnd"/>
            <w:r w:rsidRPr="00EE708E">
              <w:rPr>
                <w:rFonts w:ascii="Times New Roman" w:eastAsia="Calibri" w:hAnsi="Times New Roman"/>
                <w:sz w:val="20"/>
                <w:szCs w:val="20"/>
              </w:rPr>
              <w:t xml:space="preserve"> «Конструирование в детском саду», стр. 112</w:t>
            </w: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36</w:t>
            </w:r>
          </w:p>
        </w:tc>
        <w:tc>
          <w:tcPr>
            <w:tcW w:w="709" w:type="dxa"/>
          </w:tcPr>
          <w:p w:rsidR="004C4182" w:rsidRPr="00EE708E" w:rsidRDefault="004C4182" w:rsidP="00EE11A3">
            <w:pPr>
              <w:tabs>
                <w:tab w:val="center" w:pos="246"/>
              </w:tabs>
              <w:spacing w:after="0"/>
              <w:rPr>
                <w:rFonts w:ascii="Times New Roman" w:hAnsi="Times New Roman"/>
                <w:sz w:val="20"/>
                <w:szCs w:val="20"/>
              </w:rPr>
            </w:pPr>
            <w:r w:rsidRPr="00EE708E">
              <w:rPr>
                <w:rFonts w:ascii="Times New Roman" w:hAnsi="Times New Roman"/>
                <w:sz w:val="20"/>
                <w:szCs w:val="20"/>
              </w:rPr>
              <w:t>13</w:t>
            </w:r>
            <w:r w:rsidRPr="00EE708E">
              <w:rPr>
                <w:rFonts w:ascii="Times New Roman" w:hAnsi="Times New Roman"/>
                <w:sz w:val="20"/>
                <w:szCs w:val="20"/>
              </w:rPr>
              <w:tab/>
              <w:t>.05</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Насекомые</w:t>
            </w:r>
          </w:p>
        </w:tc>
        <w:tc>
          <w:tcPr>
            <w:tcW w:w="2126"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«Жучки, паучки, божьи коровки» (по образцу)</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Создание выразительных образов насекомых из бросового материала. Развивать образное мышление и мелкую моторику рук. Воспитывать аккуратность и усидчивость.</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37</w:t>
            </w:r>
          </w:p>
        </w:tc>
        <w:tc>
          <w:tcPr>
            <w:tcW w:w="709" w:type="dxa"/>
          </w:tcPr>
          <w:p w:rsidR="004C4182" w:rsidRPr="00EE708E" w:rsidRDefault="004C4182" w:rsidP="00EE11A3">
            <w:pPr>
              <w:spacing w:after="0"/>
              <w:jc w:val="center"/>
              <w:rPr>
                <w:rFonts w:ascii="Times New Roman" w:hAnsi="Times New Roman"/>
                <w:sz w:val="20"/>
                <w:szCs w:val="20"/>
              </w:rPr>
            </w:pPr>
            <w:r w:rsidRPr="00EE708E">
              <w:rPr>
                <w:rFonts w:ascii="Times New Roman" w:hAnsi="Times New Roman"/>
                <w:sz w:val="20"/>
                <w:szCs w:val="20"/>
              </w:rPr>
              <w:t>20.05</w:t>
            </w:r>
          </w:p>
        </w:tc>
        <w:tc>
          <w:tcPr>
            <w:tcW w:w="851" w:type="dxa"/>
          </w:tcPr>
          <w:p w:rsidR="004C4182" w:rsidRPr="00EE708E" w:rsidRDefault="004C4182" w:rsidP="00EE11A3">
            <w:pPr>
              <w:spacing w:after="0"/>
              <w:jc w:val="center"/>
              <w:rPr>
                <w:rFonts w:ascii="Times New Roman" w:hAnsi="Times New Roman"/>
                <w:sz w:val="20"/>
                <w:szCs w:val="20"/>
              </w:rPr>
            </w:pPr>
          </w:p>
        </w:tc>
        <w:tc>
          <w:tcPr>
            <w:tcW w:w="1559" w:type="dxa"/>
          </w:tcPr>
          <w:p w:rsidR="004C4182" w:rsidRPr="00EE708E" w:rsidRDefault="004C4182" w:rsidP="00EE11A3">
            <w:pPr>
              <w:spacing w:after="0"/>
              <w:rPr>
                <w:rFonts w:ascii="Times New Roman" w:hAnsi="Times New Roman"/>
                <w:sz w:val="20"/>
                <w:szCs w:val="20"/>
              </w:rPr>
            </w:pPr>
            <w:r w:rsidRPr="00EE708E">
              <w:rPr>
                <w:rFonts w:ascii="Times New Roman" w:hAnsi="Times New Roman"/>
                <w:sz w:val="20"/>
                <w:szCs w:val="20"/>
              </w:rPr>
              <w:t>Правила дорожного движения</w:t>
            </w:r>
          </w:p>
        </w:tc>
        <w:tc>
          <w:tcPr>
            <w:tcW w:w="2126" w:type="dxa"/>
          </w:tcPr>
          <w:p w:rsidR="004C4182" w:rsidRPr="00EE708E" w:rsidRDefault="004C4182" w:rsidP="00EE11A3">
            <w:pPr>
              <w:spacing w:after="0" w:line="240" w:lineRule="auto"/>
              <w:rPr>
                <w:rFonts w:ascii="Times New Roman" w:hAnsi="Times New Roman"/>
                <w:sz w:val="20"/>
                <w:szCs w:val="20"/>
              </w:rPr>
            </w:pPr>
            <w:r w:rsidRPr="00EE708E">
              <w:rPr>
                <w:rFonts w:ascii="Times New Roman" w:eastAsia="Calibri" w:hAnsi="Times New Roman"/>
                <w:sz w:val="20"/>
                <w:szCs w:val="20"/>
              </w:rPr>
              <w:t>«Светофор-друг человека»</w:t>
            </w: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eastAsia="Calibri" w:hAnsi="Times New Roman"/>
                <w:sz w:val="20"/>
                <w:szCs w:val="20"/>
              </w:rPr>
              <w:t>Закрепить знания правил дорожного движения. Развивать умение создавать конструкцию из бумаги по схеме. Учить вырезать детали по шаблону и приклеивать их. Воспитывать чувства удовлетворения, радости от успешного выполнения работы.</w:t>
            </w:r>
          </w:p>
        </w:tc>
        <w:tc>
          <w:tcPr>
            <w:tcW w:w="1701" w:type="dxa"/>
          </w:tcPr>
          <w:p w:rsidR="004C4182" w:rsidRPr="00EE708E" w:rsidRDefault="004C4182" w:rsidP="00EE11A3">
            <w:pPr>
              <w:spacing w:after="0"/>
              <w:rPr>
                <w:rFonts w:ascii="Times New Roman" w:hAnsi="Times New Roman"/>
                <w:sz w:val="20"/>
                <w:szCs w:val="20"/>
              </w:rPr>
            </w:pPr>
          </w:p>
        </w:tc>
        <w:tc>
          <w:tcPr>
            <w:tcW w:w="1418" w:type="dxa"/>
          </w:tcPr>
          <w:p w:rsidR="004C4182" w:rsidRPr="00EE708E" w:rsidRDefault="004C4182" w:rsidP="00EE11A3">
            <w:pPr>
              <w:spacing w:after="0"/>
              <w:rPr>
                <w:rFonts w:ascii="Times New Roman" w:hAnsi="Times New Roman"/>
                <w:sz w:val="20"/>
                <w:szCs w:val="20"/>
              </w:rPr>
            </w:pPr>
          </w:p>
        </w:tc>
      </w:tr>
      <w:tr w:rsidR="004C4182" w:rsidRPr="00EE708E" w:rsidTr="002A7057">
        <w:tc>
          <w:tcPr>
            <w:tcW w:w="567" w:type="dxa"/>
          </w:tcPr>
          <w:p w:rsidR="004C4182" w:rsidRPr="00EE708E" w:rsidRDefault="004C4182" w:rsidP="00EE11A3">
            <w:pPr>
              <w:jc w:val="center"/>
              <w:rPr>
                <w:rFonts w:ascii="Times New Roman" w:hAnsi="Times New Roman"/>
                <w:sz w:val="20"/>
                <w:szCs w:val="20"/>
              </w:rPr>
            </w:pPr>
            <w:r w:rsidRPr="00EE708E">
              <w:rPr>
                <w:rFonts w:ascii="Times New Roman" w:hAnsi="Times New Roman"/>
                <w:sz w:val="20"/>
                <w:szCs w:val="20"/>
              </w:rPr>
              <w:lastRenderedPageBreak/>
              <w:t>38</w:t>
            </w:r>
          </w:p>
        </w:tc>
        <w:tc>
          <w:tcPr>
            <w:tcW w:w="709" w:type="dxa"/>
          </w:tcPr>
          <w:p w:rsidR="004C4182" w:rsidRPr="00EE708E" w:rsidRDefault="004C4182" w:rsidP="00EE11A3">
            <w:pPr>
              <w:tabs>
                <w:tab w:val="center" w:pos="246"/>
              </w:tabs>
              <w:rPr>
                <w:rFonts w:ascii="Times New Roman" w:hAnsi="Times New Roman"/>
                <w:sz w:val="20"/>
                <w:szCs w:val="20"/>
              </w:rPr>
            </w:pPr>
            <w:r w:rsidRPr="00EE708E">
              <w:rPr>
                <w:rFonts w:ascii="Times New Roman" w:hAnsi="Times New Roman"/>
                <w:sz w:val="20"/>
                <w:szCs w:val="20"/>
              </w:rPr>
              <w:tab/>
              <w:t>27.05</w:t>
            </w:r>
          </w:p>
        </w:tc>
        <w:tc>
          <w:tcPr>
            <w:tcW w:w="851" w:type="dxa"/>
          </w:tcPr>
          <w:p w:rsidR="004C4182" w:rsidRPr="00EE708E" w:rsidRDefault="004C4182" w:rsidP="00EE11A3">
            <w:pPr>
              <w:jc w:val="center"/>
              <w:rPr>
                <w:rFonts w:ascii="Times New Roman" w:hAnsi="Times New Roman"/>
                <w:sz w:val="20"/>
                <w:szCs w:val="20"/>
              </w:rPr>
            </w:pPr>
          </w:p>
        </w:tc>
        <w:tc>
          <w:tcPr>
            <w:tcW w:w="1559" w:type="dxa"/>
          </w:tcPr>
          <w:p w:rsidR="004C4182" w:rsidRPr="00EE708E" w:rsidRDefault="004C4182" w:rsidP="00EE11A3">
            <w:pPr>
              <w:rPr>
                <w:rFonts w:ascii="Times New Roman" w:hAnsi="Times New Roman"/>
                <w:sz w:val="20"/>
                <w:szCs w:val="20"/>
              </w:rPr>
            </w:pPr>
            <w:r w:rsidRPr="00EE708E">
              <w:rPr>
                <w:rFonts w:ascii="Times New Roman" w:hAnsi="Times New Roman"/>
                <w:sz w:val="20"/>
                <w:szCs w:val="20"/>
              </w:rPr>
              <w:t>Лето. Цветы на лугу.</w:t>
            </w:r>
          </w:p>
        </w:tc>
        <w:tc>
          <w:tcPr>
            <w:tcW w:w="2126" w:type="dxa"/>
          </w:tcPr>
          <w:p w:rsidR="004C4182" w:rsidRPr="00EE708E" w:rsidRDefault="004C4182" w:rsidP="00EE11A3">
            <w:pPr>
              <w:spacing w:after="0" w:line="240" w:lineRule="auto"/>
              <w:ind w:right="141"/>
              <w:jc w:val="both"/>
              <w:rPr>
                <w:rFonts w:ascii="Times New Roman" w:eastAsia="Calibri" w:hAnsi="Times New Roman"/>
                <w:sz w:val="20"/>
                <w:szCs w:val="20"/>
                <w:lang w:eastAsia="en-US"/>
              </w:rPr>
            </w:pPr>
          </w:p>
          <w:p w:rsidR="004C4182" w:rsidRPr="00EE708E" w:rsidRDefault="004C4182" w:rsidP="00EE11A3">
            <w:pPr>
              <w:spacing w:after="0" w:line="240" w:lineRule="auto"/>
              <w:ind w:left="142" w:right="141"/>
              <w:jc w:val="both"/>
              <w:rPr>
                <w:rFonts w:ascii="Times New Roman" w:eastAsia="Calibri" w:hAnsi="Times New Roman"/>
                <w:sz w:val="20"/>
                <w:szCs w:val="20"/>
                <w:lang w:eastAsia="en-US"/>
              </w:rPr>
            </w:pPr>
            <w:r w:rsidRPr="00EE708E">
              <w:rPr>
                <w:rFonts w:ascii="Times New Roman" w:eastAsia="Calibri" w:hAnsi="Times New Roman"/>
                <w:sz w:val="20"/>
                <w:szCs w:val="20"/>
                <w:lang w:eastAsia="en-US"/>
              </w:rPr>
              <w:t>«Василек»</w:t>
            </w:r>
          </w:p>
          <w:p w:rsidR="004C4182" w:rsidRPr="00EE708E" w:rsidRDefault="004C4182" w:rsidP="00EE11A3">
            <w:pPr>
              <w:rPr>
                <w:rFonts w:ascii="Times New Roman" w:hAnsi="Times New Roman"/>
                <w:sz w:val="20"/>
                <w:szCs w:val="20"/>
              </w:rPr>
            </w:pPr>
          </w:p>
        </w:tc>
        <w:tc>
          <w:tcPr>
            <w:tcW w:w="6237" w:type="dxa"/>
          </w:tcPr>
          <w:p w:rsidR="004C4182" w:rsidRPr="00EE708E" w:rsidRDefault="004C4182" w:rsidP="00EE11A3">
            <w:pPr>
              <w:spacing w:after="0" w:line="240" w:lineRule="auto"/>
              <w:jc w:val="both"/>
              <w:rPr>
                <w:rFonts w:ascii="Times New Roman" w:hAnsi="Times New Roman"/>
                <w:sz w:val="20"/>
                <w:szCs w:val="20"/>
              </w:rPr>
            </w:pPr>
            <w:r w:rsidRPr="00EE708E">
              <w:rPr>
                <w:rFonts w:ascii="Times New Roman" w:hAnsi="Times New Roman"/>
                <w:color w:val="000000"/>
                <w:sz w:val="20"/>
                <w:szCs w:val="20"/>
              </w:rPr>
              <w:t>Продолжать развивать интерес к конструированию из бумаги: мастерить цветы из цветной бумаги в технике оригами. Совершенствовать тактильное восприятие, ловкость, аккуратность, терпение. Использовать средства для развития глазомера, мелкой моторики рук, речи детей. Воспитывать стремление доводить начатое дело до конца; любовь и бережное отношение к цветам.</w:t>
            </w:r>
          </w:p>
        </w:tc>
        <w:tc>
          <w:tcPr>
            <w:tcW w:w="1701" w:type="dxa"/>
          </w:tcPr>
          <w:p w:rsidR="004C4182" w:rsidRPr="00EE708E" w:rsidRDefault="004C4182" w:rsidP="00EE11A3">
            <w:pPr>
              <w:rPr>
                <w:rFonts w:ascii="Times New Roman" w:hAnsi="Times New Roman"/>
                <w:sz w:val="20"/>
                <w:szCs w:val="20"/>
              </w:rPr>
            </w:pPr>
          </w:p>
        </w:tc>
        <w:tc>
          <w:tcPr>
            <w:tcW w:w="1418" w:type="dxa"/>
          </w:tcPr>
          <w:p w:rsidR="004C4182" w:rsidRPr="00EE708E" w:rsidRDefault="004C4182" w:rsidP="00EE11A3">
            <w:pPr>
              <w:rPr>
                <w:rFonts w:ascii="Times New Roman" w:hAnsi="Times New Roman"/>
                <w:sz w:val="20"/>
                <w:szCs w:val="20"/>
              </w:rPr>
            </w:pPr>
          </w:p>
        </w:tc>
      </w:tr>
    </w:tbl>
    <w:p w:rsidR="00D64A39" w:rsidRPr="00EE708E" w:rsidRDefault="00D64A39" w:rsidP="00D64A39">
      <w:pPr>
        <w:rPr>
          <w:rFonts w:ascii="Times New Roman" w:hAnsi="Times New Roman"/>
          <w:sz w:val="20"/>
          <w:szCs w:val="20"/>
        </w:rPr>
      </w:pPr>
    </w:p>
    <w:p w:rsidR="00D64A39" w:rsidRPr="00D64A39" w:rsidRDefault="00D64A39" w:rsidP="00D64A39">
      <w:pPr>
        <w:pStyle w:val="a3"/>
        <w:shd w:val="clear" w:color="auto" w:fill="FFFFFF"/>
        <w:spacing w:after="0" w:line="240" w:lineRule="auto"/>
        <w:jc w:val="center"/>
        <w:rPr>
          <w:rFonts w:ascii="Times New Roman" w:eastAsia="Verdana" w:hAnsi="Times New Roman"/>
          <w:b/>
          <w:sz w:val="20"/>
          <w:szCs w:val="20"/>
        </w:rPr>
      </w:pPr>
      <w:r>
        <w:rPr>
          <w:rFonts w:ascii="Times New Roman" w:eastAsia="Verdana" w:hAnsi="Times New Roman"/>
          <w:b/>
          <w:sz w:val="20"/>
          <w:szCs w:val="20"/>
        </w:rPr>
        <w:t>3.3.</w:t>
      </w:r>
      <w:r w:rsidR="00434963">
        <w:rPr>
          <w:rFonts w:ascii="Times New Roman" w:eastAsia="Verdana" w:hAnsi="Times New Roman"/>
          <w:b/>
          <w:sz w:val="20"/>
          <w:szCs w:val="20"/>
        </w:rPr>
        <w:t>3</w:t>
      </w:r>
      <w:r>
        <w:rPr>
          <w:rFonts w:ascii="Times New Roman" w:eastAsia="Verdana" w:hAnsi="Times New Roman"/>
          <w:b/>
          <w:sz w:val="20"/>
          <w:szCs w:val="20"/>
        </w:rPr>
        <w:t xml:space="preserve"> </w:t>
      </w:r>
      <w:r w:rsidRPr="0048046E">
        <w:rPr>
          <w:rFonts w:ascii="Times New Roman" w:eastAsia="Verdana" w:hAnsi="Times New Roman"/>
          <w:b/>
          <w:sz w:val="20"/>
          <w:szCs w:val="20"/>
        </w:rPr>
        <w:t xml:space="preserve">Перспективное </w:t>
      </w:r>
      <w:r w:rsidRPr="00D64A39">
        <w:rPr>
          <w:rFonts w:ascii="Times New Roman" w:eastAsia="Verdana" w:hAnsi="Times New Roman"/>
          <w:b/>
          <w:sz w:val="20"/>
          <w:szCs w:val="20"/>
        </w:rPr>
        <w:t xml:space="preserve">планирование </w:t>
      </w:r>
      <w:r w:rsidRPr="00D64A39">
        <w:rPr>
          <w:rFonts w:ascii="Times New Roman" w:hAnsi="Times New Roman"/>
          <w:b/>
          <w:sz w:val="20"/>
          <w:szCs w:val="20"/>
        </w:rPr>
        <w:t>непрерывной образовательной деятельности</w:t>
      </w:r>
    </w:p>
    <w:p w:rsidR="00D64A39" w:rsidRPr="00D64A39" w:rsidRDefault="00D64A39" w:rsidP="00D64A39">
      <w:pPr>
        <w:spacing w:after="0" w:line="240" w:lineRule="auto"/>
        <w:jc w:val="center"/>
        <w:rPr>
          <w:rFonts w:ascii="Times New Roman" w:hAnsi="Times New Roman"/>
          <w:b/>
          <w:sz w:val="20"/>
          <w:szCs w:val="20"/>
          <w:lang w:eastAsia="zh-CN"/>
        </w:rPr>
      </w:pPr>
      <w:r w:rsidRPr="00D64A39">
        <w:rPr>
          <w:rFonts w:ascii="Times New Roman" w:eastAsia="Verdana" w:hAnsi="Times New Roman"/>
          <w:b/>
          <w:sz w:val="20"/>
          <w:szCs w:val="20"/>
        </w:rPr>
        <w:t xml:space="preserve"> Образовательная область </w:t>
      </w:r>
      <w:r w:rsidRPr="00D64A39">
        <w:rPr>
          <w:rFonts w:ascii="Times New Roman" w:hAnsi="Times New Roman"/>
          <w:b/>
          <w:sz w:val="20"/>
          <w:szCs w:val="20"/>
          <w:lang w:eastAsia="zh-CN"/>
        </w:rPr>
        <w:t xml:space="preserve">«Познавательное развитие» </w:t>
      </w:r>
    </w:p>
    <w:p w:rsidR="00D64A39" w:rsidRPr="00D64A39" w:rsidRDefault="00D64A39" w:rsidP="00D64A39">
      <w:pPr>
        <w:spacing w:after="0" w:line="240" w:lineRule="auto"/>
        <w:jc w:val="center"/>
        <w:rPr>
          <w:rFonts w:ascii="Times New Roman" w:eastAsia="Verdana" w:hAnsi="Times New Roman"/>
          <w:b/>
          <w:sz w:val="20"/>
          <w:szCs w:val="20"/>
        </w:rPr>
      </w:pPr>
      <w:r w:rsidRPr="00D64A39">
        <w:rPr>
          <w:rFonts w:ascii="Times New Roman" w:hAnsi="Times New Roman"/>
          <w:b/>
          <w:sz w:val="20"/>
          <w:szCs w:val="20"/>
          <w:lang w:eastAsia="zh-CN"/>
        </w:rPr>
        <w:t xml:space="preserve">Раздел: </w:t>
      </w:r>
      <w:r w:rsidRPr="00D64A39">
        <w:rPr>
          <w:rFonts w:ascii="Times New Roman" w:eastAsia="Verdana" w:hAnsi="Times New Roman"/>
          <w:b/>
          <w:sz w:val="20"/>
          <w:szCs w:val="20"/>
        </w:rPr>
        <w:t>«Развитие представлений о себе и окружающем мире»</w:t>
      </w:r>
    </w:p>
    <w:p w:rsidR="00D64A39" w:rsidRPr="00D64A39" w:rsidRDefault="00D64A39" w:rsidP="00D64A39">
      <w:pPr>
        <w:spacing w:after="0" w:line="240" w:lineRule="auto"/>
        <w:jc w:val="center"/>
        <w:rPr>
          <w:rFonts w:ascii="Times New Roman" w:hAnsi="Times New Roman"/>
          <w:b/>
          <w:iCs/>
          <w:sz w:val="20"/>
          <w:szCs w:val="20"/>
        </w:rPr>
      </w:pPr>
      <w:r w:rsidRPr="00D64A39">
        <w:rPr>
          <w:rFonts w:ascii="Times New Roman" w:hAnsi="Times New Roman"/>
          <w:b/>
          <w:iCs/>
          <w:sz w:val="20"/>
          <w:szCs w:val="20"/>
        </w:rPr>
        <w:t xml:space="preserve"> средней группы компенсирующей направленности </w:t>
      </w:r>
    </w:p>
    <w:p w:rsidR="00D64A39" w:rsidRPr="00D64A39" w:rsidRDefault="00B64FA2" w:rsidP="00D64A39">
      <w:pPr>
        <w:spacing w:after="0" w:line="240" w:lineRule="auto"/>
        <w:jc w:val="center"/>
        <w:rPr>
          <w:rFonts w:ascii="Times New Roman" w:eastAsia="Calibri" w:hAnsi="Times New Roman"/>
          <w:b/>
          <w:sz w:val="20"/>
          <w:szCs w:val="20"/>
        </w:rPr>
      </w:pPr>
      <w:r>
        <w:rPr>
          <w:rFonts w:ascii="Times New Roman" w:hAnsi="Times New Roman"/>
          <w:b/>
          <w:iCs/>
          <w:sz w:val="20"/>
          <w:szCs w:val="20"/>
        </w:rPr>
        <w:t>для детей с ТНР</w:t>
      </w:r>
      <w:r w:rsidR="00D64A39" w:rsidRPr="00D64A39">
        <w:rPr>
          <w:rFonts w:ascii="Times New Roman" w:hAnsi="Times New Roman"/>
          <w:b/>
          <w:iCs/>
          <w:sz w:val="20"/>
          <w:szCs w:val="20"/>
        </w:rPr>
        <w:t xml:space="preserve"> «Жемчужинка»</w:t>
      </w:r>
      <w:r w:rsidR="00D64A39" w:rsidRPr="00D64A39">
        <w:rPr>
          <w:rFonts w:ascii="Times New Roman" w:eastAsia="Calibri" w:hAnsi="Times New Roman"/>
          <w:b/>
          <w:sz w:val="20"/>
          <w:szCs w:val="20"/>
        </w:rPr>
        <w:t xml:space="preserve"> (4-5 лет) </w:t>
      </w:r>
    </w:p>
    <w:p w:rsidR="00D64A39" w:rsidRPr="0048046E" w:rsidRDefault="00D64A39" w:rsidP="00D64A39">
      <w:pPr>
        <w:spacing w:after="0" w:line="240" w:lineRule="auto"/>
        <w:jc w:val="center"/>
        <w:rPr>
          <w:rFonts w:ascii="Times New Roman" w:eastAsia="Calibri" w:hAnsi="Times New Roman"/>
          <w:b/>
          <w:sz w:val="20"/>
          <w:szCs w:val="20"/>
        </w:rPr>
      </w:pPr>
      <w:r w:rsidRPr="00D64A39">
        <w:rPr>
          <w:rFonts w:ascii="Times New Roman" w:eastAsia="Calibri" w:hAnsi="Times New Roman"/>
          <w:b/>
          <w:sz w:val="20"/>
          <w:szCs w:val="20"/>
        </w:rPr>
        <w:t>на 2024 - 2025 учебный год</w:t>
      </w:r>
    </w:p>
    <w:p w:rsidR="00D64A39" w:rsidRPr="0048046E" w:rsidRDefault="00D64A39" w:rsidP="00D64A39">
      <w:pPr>
        <w:shd w:val="clear" w:color="auto" w:fill="FFFFFF"/>
        <w:suppressAutoHyphens/>
        <w:spacing w:after="0" w:line="240" w:lineRule="auto"/>
        <w:jc w:val="center"/>
        <w:rPr>
          <w:rFonts w:ascii="Times New Roman" w:hAnsi="Times New Roman"/>
          <w:b/>
          <w:sz w:val="20"/>
          <w:szCs w:val="20"/>
          <w:lang w:eastAsia="zh-CN"/>
        </w:rPr>
      </w:pPr>
    </w:p>
    <w:tbl>
      <w:tblPr>
        <w:tblStyle w:val="ab"/>
        <w:tblW w:w="15168" w:type="dxa"/>
        <w:tblInd w:w="-5" w:type="dxa"/>
        <w:tblLayout w:type="fixed"/>
        <w:tblLook w:val="04A0" w:firstRow="1" w:lastRow="0" w:firstColumn="1" w:lastColumn="0" w:noHBand="0" w:noVBand="1"/>
      </w:tblPr>
      <w:tblGrid>
        <w:gridCol w:w="567"/>
        <w:gridCol w:w="709"/>
        <w:gridCol w:w="709"/>
        <w:gridCol w:w="1559"/>
        <w:gridCol w:w="1559"/>
        <w:gridCol w:w="6946"/>
        <w:gridCol w:w="1843"/>
        <w:gridCol w:w="1276"/>
      </w:tblGrid>
      <w:tr w:rsidR="009A7D88" w:rsidRPr="0048046E" w:rsidTr="002A7057">
        <w:tc>
          <w:tcPr>
            <w:tcW w:w="567" w:type="dxa"/>
            <w:vMerge w:val="restart"/>
          </w:tcPr>
          <w:p w:rsidR="009A7D88" w:rsidRPr="00D64A39" w:rsidRDefault="009A7D88" w:rsidP="00EE11A3">
            <w:pPr>
              <w:spacing w:after="0" w:line="240" w:lineRule="auto"/>
              <w:jc w:val="center"/>
              <w:rPr>
                <w:rFonts w:ascii="Times New Roman" w:hAnsi="Times New Roman"/>
                <w:b/>
                <w:bCs/>
                <w:sz w:val="20"/>
                <w:szCs w:val="20"/>
              </w:rPr>
            </w:pPr>
            <w:r w:rsidRPr="00D64A39">
              <w:rPr>
                <w:rFonts w:ascii="Times New Roman" w:hAnsi="Times New Roman"/>
                <w:b/>
                <w:bCs/>
                <w:sz w:val="20"/>
                <w:szCs w:val="20"/>
              </w:rPr>
              <w:t>№</w:t>
            </w:r>
          </w:p>
        </w:tc>
        <w:tc>
          <w:tcPr>
            <w:tcW w:w="1418" w:type="dxa"/>
            <w:gridSpan w:val="2"/>
          </w:tcPr>
          <w:p w:rsidR="009A7D88" w:rsidRPr="00D64A39" w:rsidRDefault="009A7D88" w:rsidP="00EE11A3">
            <w:pPr>
              <w:spacing w:after="0" w:line="240" w:lineRule="auto"/>
              <w:jc w:val="center"/>
              <w:rPr>
                <w:rFonts w:ascii="Times New Roman" w:hAnsi="Times New Roman"/>
                <w:b/>
                <w:bCs/>
                <w:sz w:val="20"/>
                <w:szCs w:val="20"/>
              </w:rPr>
            </w:pPr>
            <w:r w:rsidRPr="00D64A39">
              <w:rPr>
                <w:rFonts w:ascii="Times New Roman" w:hAnsi="Times New Roman"/>
                <w:b/>
                <w:bCs/>
                <w:sz w:val="20"/>
                <w:szCs w:val="20"/>
              </w:rPr>
              <w:t>Дата</w:t>
            </w:r>
          </w:p>
        </w:tc>
        <w:tc>
          <w:tcPr>
            <w:tcW w:w="1559" w:type="dxa"/>
            <w:vMerge w:val="restart"/>
          </w:tcPr>
          <w:p w:rsidR="009A7D88" w:rsidRPr="00D64A39" w:rsidRDefault="009A7D88" w:rsidP="00EE11A3">
            <w:pPr>
              <w:spacing w:after="0" w:line="240" w:lineRule="auto"/>
              <w:jc w:val="center"/>
              <w:rPr>
                <w:rFonts w:ascii="Times New Roman" w:hAnsi="Times New Roman"/>
                <w:b/>
                <w:bCs/>
                <w:sz w:val="20"/>
                <w:szCs w:val="20"/>
              </w:rPr>
            </w:pPr>
          </w:p>
          <w:p w:rsidR="009A7D88" w:rsidRPr="00D64A39" w:rsidRDefault="009A7D88" w:rsidP="00EE11A3">
            <w:pPr>
              <w:spacing w:after="0" w:line="240" w:lineRule="auto"/>
              <w:jc w:val="center"/>
              <w:rPr>
                <w:rFonts w:ascii="Times New Roman" w:hAnsi="Times New Roman"/>
                <w:b/>
                <w:bCs/>
                <w:sz w:val="20"/>
                <w:szCs w:val="20"/>
              </w:rPr>
            </w:pPr>
            <w:r w:rsidRPr="00D64A39">
              <w:rPr>
                <w:rFonts w:ascii="Times New Roman" w:hAnsi="Times New Roman"/>
                <w:b/>
                <w:bCs/>
                <w:sz w:val="20"/>
                <w:szCs w:val="20"/>
              </w:rPr>
              <w:t>Лексическая тема</w:t>
            </w:r>
          </w:p>
        </w:tc>
        <w:tc>
          <w:tcPr>
            <w:tcW w:w="1559" w:type="dxa"/>
          </w:tcPr>
          <w:p w:rsidR="009A7D88" w:rsidRPr="00D64A39" w:rsidRDefault="009A7D88" w:rsidP="00EE11A3">
            <w:pPr>
              <w:spacing w:after="0" w:line="240" w:lineRule="auto"/>
              <w:jc w:val="center"/>
              <w:rPr>
                <w:rFonts w:ascii="Times New Roman" w:hAnsi="Times New Roman"/>
                <w:b/>
                <w:bCs/>
                <w:sz w:val="20"/>
                <w:szCs w:val="20"/>
              </w:rPr>
            </w:pPr>
          </w:p>
        </w:tc>
        <w:tc>
          <w:tcPr>
            <w:tcW w:w="6946" w:type="dxa"/>
            <w:vMerge w:val="restart"/>
          </w:tcPr>
          <w:p w:rsidR="009A7D88" w:rsidRPr="00D64A39" w:rsidRDefault="009A7D88" w:rsidP="00EE11A3">
            <w:pPr>
              <w:spacing w:after="0" w:line="240" w:lineRule="auto"/>
              <w:jc w:val="center"/>
              <w:rPr>
                <w:rFonts w:ascii="Times New Roman" w:hAnsi="Times New Roman"/>
                <w:b/>
                <w:bCs/>
                <w:sz w:val="20"/>
                <w:szCs w:val="20"/>
              </w:rPr>
            </w:pPr>
          </w:p>
          <w:p w:rsidR="009A7D88" w:rsidRPr="00D64A39" w:rsidRDefault="009A7D88" w:rsidP="00EE11A3">
            <w:pPr>
              <w:spacing w:after="0" w:line="240" w:lineRule="auto"/>
              <w:jc w:val="center"/>
              <w:rPr>
                <w:rFonts w:ascii="Times New Roman" w:hAnsi="Times New Roman"/>
                <w:b/>
                <w:bCs/>
                <w:sz w:val="20"/>
                <w:szCs w:val="20"/>
              </w:rPr>
            </w:pPr>
            <w:r w:rsidRPr="00D64A39">
              <w:rPr>
                <w:rFonts w:ascii="Times New Roman" w:hAnsi="Times New Roman"/>
                <w:b/>
                <w:bCs/>
                <w:sz w:val="20"/>
                <w:szCs w:val="20"/>
              </w:rPr>
              <w:t>Основное содержание деятельности</w:t>
            </w:r>
          </w:p>
          <w:p w:rsidR="009A7D88" w:rsidRPr="00D64A39" w:rsidRDefault="009A7D88" w:rsidP="00EE11A3">
            <w:pPr>
              <w:spacing w:after="0" w:line="240" w:lineRule="auto"/>
              <w:jc w:val="center"/>
              <w:rPr>
                <w:rFonts w:ascii="Times New Roman" w:hAnsi="Times New Roman"/>
                <w:b/>
                <w:bCs/>
                <w:sz w:val="20"/>
                <w:szCs w:val="20"/>
              </w:rPr>
            </w:pPr>
            <w:r w:rsidRPr="00D64A39">
              <w:rPr>
                <w:rFonts w:ascii="Times New Roman" w:hAnsi="Times New Roman"/>
                <w:b/>
                <w:bCs/>
                <w:sz w:val="20"/>
                <w:szCs w:val="20"/>
              </w:rPr>
              <w:t>(Задачи)</w:t>
            </w:r>
          </w:p>
        </w:tc>
        <w:tc>
          <w:tcPr>
            <w:tcW w:w="1843" w:type="dxa"/>
            <w:vMerge w:val="restart"/>
          </w:tcPr>
          <w:p w:rsidR="009A7D88" w:rsidRPr="00D64A39" w:rsidRDefault="009A7D88" w:rsidP="00EE11A3">
            <w:pPr>
              <w:spacing w:after="0" w:line="240" w:lineRule="auto"/>
              <w:jc w:val="center"/>
              <w:rPr>
                <w:rFonts w:ascii="Times New Roman" w:hAnsi="Times New Roman"/>
                <w:b/>
                <w:bCs/>
                <w:sz w:val="20"/>
                <w:szCs w:val="20"/>
              </w:rPr>
            </w:pPr>
          </w:p>
          <w:p w:rsidR="009A7D88" w:rsidRPr="00D64A39" w:rsidRDefault="009A7D88" w:rsidP="00EE11A3">
            <w:pPr>
              <w:spacing w:after="0" w:line="240" w:lineRule="auto"/>
              <w:jc w:val="center"/>
              <w:rPr>
                <w:rFonts w:ascii="Times New Roman" w:hAnsi="Times New Roman"/>
                <w:b/>
                <w:bCs/>
                <w:sz w:val="20"/>
                <w:szCs w:val="20"/>
              </w:rPr>
            </w:pPr>
            <w:r w:rsidRPr="00D64A39">
              <w:rPr>
                <w:rFonts w:ascii="Times New Roman" w:hAnsi="Times New Roman"/>
                <w:b/>
                <w:bCs/>
                <w:sz w:val="20"/>
                <w:szCs w:val="20"/>
              </w:rPr>
              <w:t>Литература</w:t>
            </w:r>
          </w:p>
        </w:tc>
        <w:tc>
          <w:tcPr>
            <w:tcW w:w="1276" w:type="dxa"/>
            <w:vMerge w:val="restart"/>
          </w:tcPr>
          <w:p w:rsidR="004C4182" w:rsidRDefault="004C4182" w:rsidP="00EE11A3">
            <w:pPr>
              <w:spacing w:after="0" w:line="240" w:lineRule="auto"/>
              <w:jc w:val="center"/>
              <w:rPr>
                <w:rFonts w:ascii="Times New Roman" w:hAnsi="Times New Roman"/>
                <w:b/>
                <w:bCs/>
                <w:sz w:val="20"/>
                <w:szCs w:val="20"/>
              </w:rPr>
            </w:pPr>
          </w:p>
          <w:p w:rsidR="009A7D88" w:rsidRPr="0048046E" w:rsidRDefault="009A7D88" w:rsidP="00EE11A3">
            <w:pPr>
              <w:spacing w:after="0" w:line="240" w:lineRule="auto"/>
              <w:jc w:val="center"/>
              <w:rPr>
                <w:rFonts w:ascii="Times New Roman" w:hAnsi="Times New Roman"/>
                <w:b/>
                <w:bCs/>
                <w:sz w:val="20"/>
                <w:szCs w:val="20"/>
              </w:rPr>
            </w:pPr>
            <w:r w:rsidRPr="0048046E">
              <w:rPr>
                <w:rFonts w:ascii="Times New Roman" w:hAnsi="Times New Roman"/>
                <w:b/>
                <w:bCs/>
                <w:sz w:val="20"/>
                <w:szCs w:val="20"/>
              </w:rPr>
              <w:t>Примечание</w:t>
            </w:r>
          </w:p>
        </w:tc>
      </w:tr>
      <w:tr w:rsidR="009A7D88" w:rsidRPr="0048046E" w:rsidTr="002A7057">
        <w:tc>
          <w:tcPr>
            <w:tcW w:w="567" w:type="dxa"/>
            <w:vMerge/>
          </w:tcPr>
          <w:p w:rsidR="009A7D88" w:rsidRPr="0048046E" w:rsidRDefault="009A7D88" w:rsidP="00EE11A3">
            <w:pPr>
              <w:jc w:val="center"/>
              <w:rPr>
                <w:rFonts w:ascii="Times New Roman" w:hAnsi="Times New Roman"/>
                <w:sz w:val="20"/>
                <w:szCs w:val="20"/>
              </w:rPr>
            </w:pPr>
          </w:p>
        </w:tc>
        <w:tc>
          <w:tcPr>
            <w:tcW w:w="709" w:type="dxa"/>
          </w:tcPr>
          <w:p w:rsidR="009A7D88" w:rsidRPr="0048046E" w:rsidRDefault="009A7D88" w:rsidP="00EE11A3">
            <w:pPr>
              <w:jc w:val="center"/>
              <w:rPr>
                <w:rFonts w:ascii="Times New Roman" w:hAnsi="Times New Roman"/>
                <w:sz w:val="20"/>
                <w:szCs w:val="20"/>
              </w:rPr>
            </w:pPr>
            <w:r w:rsidRPr="0048046E">
              <w:rPr>
                <w:rFonts w:ascii="Times New Roman" w:hAnsi="Times New Roman"/>
                <w:sz w:val="20"/>
                <w:szCs w:val="20"/>
              </w:rPr>
              <w:t>План</w:t>
            </w:r>
          </w:p>
        </w:tc>
        <w:tc>
          <w:tcPr>
            <w:tcW w:w="709" w:type="dxa"/>
          </w:tcPr>
          <w:p w:rsidR="009A7D88" w:rsidRPr="0048046E" w:rsidRDefault="009A7D88" w:rsidP="00EE11A3">
            <w:pPr>
              <w:jc w:val="center"/>
              <w:rPr>
                <w:rFonts w:ascii="Times New Roman" w:hAnsi="Times New Roman"/>
                <w:sz w:val="20"/>
                <w:szCs w:val="20"/>
              </w:rPr>
            </w:pPr>
            <w:r w:rsidRPr="0048046E">
              <w:rPr>
                <w:rFonts w:ascii="Times New Roman" w:hAnsi="Times New Roman"/>
                <w:sz w:val="20"/>
                <w:szCs w:val="20"/>
              </w:rPr>
              <w:t>Факт</w:t>
            </w:r>
          </w:p>
        </w:tc>
        <w:tc>
          <w:tcPr>
            <w:tcW w:w="1559" w:type="dxa"/>
            <w:vMerge/>
          </w:tcPr>
          <w:p w:rsidR="009A7D88" w:rsidRPr="0048046E" w:rsidRDefault="009A7D88" w:rsidP="00EE11A3">
            <w:pPr>
              <w:rPr>
                <w:rFonts w:ascii="Times New Roman" w:hAnsi="Times New Roman"/>
                <w:sz w:val="20"/>
                <w:szCs w:val="20"/>
              </w:rPr>
            </w:pPr>
          </w:p>
        </w:tc>
        <w:tc>
          <w:tcPr>
            <w:tcW w:w="1559" w:type="dxa"/>
          </w:tcPr>
          <w:p w:rsidR="009A7D88" w:rsidRPr="0048046E" w:rsidRDefault="009A7D88" w:rsidP="00EE11A3">
            <w:pPr>
              <w:rPr>
                <w:rFonts w:ascii="Times New Roman" w:hAnsi="Times New Roman"/>
                <w:sz w:val="20"/>
                <w:szCs w:val="20"/>
              </w:rPr>
            </w:pPr>
            <w:r>
              <w:rPr>
                <w:rFonts w:ascii="Times New Roman" w:hAnsi="Times New Roman"/>
                <w:sz w:val="20"/>
                <w:szCs w:val="20"/>
              </w:rPr>
              <w:t>Тема занятия</w:t>
            </w:r>
          </w:p>
        </w:tc>
        <w:tc>
          <w:tcPr>
            <w:tcW w:w="6946" w:type="dxa"/>
            <w:vMerge/>
          </w:tcPr>
          <w:p w:rsidR="009A7D88" w:rsidRPr="0048046E" w:rsidRDefault="009A7D88" w:rsidP="00EE11A3">
            <w:pPr>
              <w:rPr>
                <w:rFonts w:ascii="Times New Roman" w:hAnsi="Times New Roman"/>
                <w:sz w:val="20"/>
                <w:szCs w:val="20"/>
              </w:rPr>
            </w:pPr>
          </w:p>
        </w:tc>
        <w:tc>
          <w:tcPr>
            <w:tcW w:w="1843" w:type="dxa"/>
            <w:vMerge/>
          </w:tcPr>
          <w:p w:rsidR="009A7D88" w:rsidRPr="0048046E" w:rsidRDefault="009A7D88" w:rsidP="00EE11A3">
            <w:pPr>
              <w:rPr>
                <w:rFonts w:ascii="Times New Roman" w:hAnsi="Times New Roman"/>
                <w:sz w:val="20"/>
                <w:szCs w:val="20"/>
              </w:rPr>
            </w:pPr>
          </w:p>
        </w:tc>
        <w:tc>
          <w:tcPr>
            <w:tcW w:w="1276" w:type="dxa"/>
            <w:vMerge/>
          </w:tcPr>
          <w:p w:rsidR="009A7D88" w:rsidRPr="0048046E" w:rsidRDefault="009A7D88" w:rsidP="00EE11A3">
            <w:pPr>
              <w:rPr>
                <w:rFonts w:ascii="Times New Roman" w:hAnsi="Times New Roman"/>
                <w:sz w:val="20"/>
                <w:szCs w:val="20"/>
              </w:rPr>
            </w:pPr>
          </w:p>
        </w:tc>
      </w:tr>
      <w:tr w:rsidR="009A7D88" w:rsidRPr="0048046E" w:rsidTr="002A7057">
        <w:tc>
          <w:tcPr>
            <w:tcW w:w="567" w:type="dxa"/>
          </w:tcPr>
          <w:p w:rsidR="009A7D88" w:rsidRPr="0048046E" w:rsidRDefault="009A7D88" w:rsidP="00EE11A3">
            <w:pPr>
              <w:spacing w:after="0"/>
              <w:jc w:val="center"/>
              <w:rPr>
                <w:rFonts w:ascii="Times New Roman" w:hAnsi="Times New Roman"/>
                <w:sz w:val="20"/>
                <w:szCs w:val="20"/>
              </w:rPr>
            </w:pPr>
            <w:r w:rsidRPr="0048046E">
              <w:rPr>
                <w:rFonts w:ascii="Times New Roman" w:hAnsi="Times New Roman"/>
                <w:sz w:val="20"/>
                <w:szCs w:val="20"/>
              </w:rPr>
              <w:t>1</w:t>
            </w:r>
          </w:p>
        </w:tc>
        <w:tc>
          <w:tcPr>
            <w:tcW w:w="709" w:type="dxa"/>
          </w:tcPr>
          <w:p w:rsidR="009A7D88" w:rsidRPr="0048046E" w:rsidRDefault="009A7D88" w:rsidP="00EE11A3">
            <w:pPr>
              <w:spacing w:after="0"/>
              <w:jc w:val="center"/>
              <w:rPr>
                <w:rFonts w:ascii="Times New Roman" w:hAnsi="Times New Roman"/>
                <w:sz w:val="20"/>
                <w:szCs w:val="20"/>
              </w:rPr>
            </w:pPr>
            <w:r>
              <w:rPr>
                <w:rFonts w:ascii="Times New Roman" w:hAnsi="Times New Roman"/>
                <w:sz w:val="20"/>
                <w:szCs w:val="20"/>
              </w:rPr>
              <w:t>2</w:t>
            </w:r>
            <w:r w:rsidRPr="0048046E">
              <w:rPr>
                <w:rFonts w:ascii="Times New Roman" w:hAnsi="Times New Roman"/>
                <w:sz w:val="20"/>
                <w:szCs w:val="20"/>
              </w:rPr>
              <w:t>.09</w:t>
            </w:r>
          </w:p>
        </w:tc>
        <w:tc>
          <w:tcPr>
            <w:tcW w:w="709" w:type="dxa"/>
          </w:tcPr>
          <w:p w:rsidR="009A7D88" w:rsidRPr="0048046E" w:rsidRDefault="009A7D88" w:rsidP="00EE11A3">
            <w:pPr>
              <w:spacing w:after="0"/>
              <w:jc w:val="center"/>
              <w:rPr>
                <w:rFonts w:ascii="Times New Roman" w:hAnsi="Times New Roman"/>
                <w:sz w:val="20"/>
                <w:szCs w:val="20"/>
              </w:rPr>
            </w:pPr>
          </w:p>
        </w:tc>
        <w:tc>
          <w:tcPr>
            <w:tcW w:w="1559" w:type="dxa"/>
          </w:tcPr>
          <w:p w:rsidR="005F08D6" w:rsidRDefault="005F08D6" w:rsidP="00EE11A3">
            <w:pPr>
              <w:spacing w:after="0"/>
              <w:rPr>
                <w:rFonts w:ascii="Times New Roman" w:hAnsi="Times New Roman"/>
                <w:sz w:val="20"/>
                <w:szCs w:val="20"/>
              </w:rPr>
            </w:pPr>
          </w:p>
          <w:p w:rsidR="009A7D88" w:rsidRPr="0048046E" w:rsidRDefault="009A7D88" w:rsidP="00EE11A3">
            <w:pPr>
              <w:spacing w:after="0"/>
              <w:rPr>
                <w:rFonts w:ascii="Times New Roman" w:hAnsi="Times New Roman"/>
                <w:sz w:val="20"/>
                <w:szCs w:val="20"/>
              </w:rPr>
            </w:pPr>
            <w:r w:rsidRPr="0048046E">
              <w:rPr>
                <w:rFonts w:ascii="Times New Roman" w:hAnsi="Times New Roman"/>
                <w:sz w:val="20"/>
                <w:szCs w:val="20"/>
              </w:rPr>
              <w:t>Обследование</w:t>
            </w:r>
          </w:p>
        </w:tc>
        <w:tc>
          <w:tcPr>
            <w:tcW w:w="1559" w:type="dxa"/>
          </w:tcPr>
          <w:p w:rsidR="009A7D88" w:rsidRPr="0048046E" w:rsidRDefault="009A7D88" w:rsidP="00EE11A3">
            <w:pPr>
              <w:spacing w:after="0"/>
              <w:jc w:val="both"/>
              <w:rPr>
                <w:rFonts w:ascii="Times New Roman" w:hAnsi="Times New Roman"/>
                <w:sz w:val="20"/>
                <w:szCs w:val="20"/>
                <w:highlight w:val="cyan"/>
              </w:rPr>
            </w:pPr>
          </w:p>
        </w:tc>
        <w:tc>
          <w:tcPr>
            <w:tcW w:w="6946" w:type="dxa"/>
          </w:tcPr>
          <w:p w:rsidR="009A7D88" w:rsidRPr="0048046E" w:rsidRDefault="009A7D88" w:rsidP="00EE11A3">
            <w:pPr>
              <w:spacing w:after="0" w:line="240" w:lineRule="auto"/>
              <w:jc w:val="both"/>
              <w:rPr>
                <w:rFonts w:ascii="Times New Roman" w:hAnsi="Times New Roman"/>
                <w:sz w:val="20"/>
                <w:szCs w:val="20"/>
              </w:rPr>
            </w:pPr>
            <w:r w:rsidRPr="0048046E">
              <w:rPr>
                <w:rFonts w:ascii="Times New Roman" w:hAnsi="Times New Roman"/>
                <w:sz w:val="20"/>
                <w:szCs w:val="20"/>
              </w:rPr>
              <w:t>Выявление уровня сформированности представления об окружающем мире, навыков в познавательно-исследовательской деятельности, актуализация имеющихся знаний и умений.</w:t>
            </w:r>
          </w:p>
        </w:tc>
        <w:tc>
          <w:tcPr>
            <w:tcW w:w="1843" w:type="dxa"/>
          </w:tcPr>
          <w:p w:rsidR="009A7D88" w:rsidRPr="0048046E" w:rsidRDefault="009A7D88" w:rsidP="00EE11A3">
            <w:pPr>
              <w:spacing w:after="0"/>
              <w:rPr>
                <w:rFonts w:ascii="Times New Roman" w:hAnsi="Times New Roman"/>
                <w:sz w:val="20"/>
                <w:szCs w:val="20"/>
              </w:rPr>
            </w:pPr>
          </w:p>
        </w:tc>
        <w:tc>
          <w:tcPr>
            <w:tcW w:w="1276" w:type="dxa"/>
          </w:tcPr>
          <w:p w:rsidR="009A7D88" w:rsidRPr="0048046E" w:rsidRDefault="009A7D88" w:rsidP="00EE11A3">
            <w:pPr>
              <w:spacing w:after="0"/>
              <w:rPr>
                <w:rFonts w:ascii="Times New Roman" w:hAnsi="Times New Roman"/>
                <w:sz w:val="20"/>
                <w:szCs w:val="20"/>
              </w:rPr>
            </w:pPr>
          </w:p>
        </w:tc>
      </w:tr>
      <w:tr w:rsidR="009A7D88" w:rsidRPr="0048046E" w:rsidTr="002A7057">
        <w:tc>
          <w:tcPr>
            <w:tcW w:w="567" w:type="dxa"/>
          </w:tcPr>
          <w:p w:rsidR="009A7D88" w:rsidRPr="0048046E" w:rsidRDefault="009A7D88" w:rsidP="00EE11A3">
            <w:pPr>
              <w:spacing w:after="0"/>
              <w:jc w:val="center"/>
              <w:rPr>
                <w:rFonts w:ascii="Times New Roman" w:hAnsi="Times New Roman"/>
                <w:sz w:val="20"/>
                <w:szCs w:val="20"/>
              </w:rPr>
            </w:pPr>
            <w:r w:rsidRPr="0048046E">
              <w:rPr>
                <w:rFonts w:ascii="Times New Roman" w:hAnsi="Times New Roman"/>
                <w:sz w:val="20"/>
                <w:szCs w:val="20"/>
              </w:rPr>
              <w:t>2</w:t>
            </w:r>
          </w:p>
        </w:tc>
        <w:tc>
          <w:tcPr>
            <w:tcW w:w="709" w:type="dxa"/>
          </w:tcPr>
          <w:p w:rsidR="009A7D88" w:rsidRPr="0048046E" w:rsidRDefault="009A7D88" w:rsidP="00EE11A3">
            <w:pPr>
              <w:spacing w:after="0"/>
              <w:jc w:val="center"/>
              <w:rPr>
                <w:rFonts w:ascii="Times New Roman" w:hAnsi="Times New Roman"/>
                <w:sz w:val="20"/>
                <w:szCs w:val="20"/>
              </w:rPr>
            </w:pPr>
            <w:r>
              <w:rPr>
                <w:rFonts w:ascii="Times New Roman" w:hAnsi="Times New Roman"/>
                <w:sz w:val="20"/>
                <w:szCs w:val="20"/>
              </w:rPr>
              <w:t>9</w:t>
            </w:r>
            <w:r w:rsidRPr="0048046E">
              <w:rPr>
                <w:rFonts w:ascii="Times New Roman" w:hAnsi="Times New Roman"/>
                <w:sz w:val="20"/>
                <w:szCs w:val="20"/>
              </w:rPr>
              <w:t>.09</w:t>
            </w:r>
          </w:p>
        </w:tc>
        <w:tc>
          <w:tcPr>
            <w:tcW w:w="709" w:type="dxa"/>
          </w:tcPr>
          <w:p w:rsidR="009A7D88" w:rsidRPr="0048046E" w:rsidRDefault="009A7D88" w:rsidP="00EE11A3">
            <w:pPr>
              <w:spacing w:after="0"/>
              <w:jc w:val="center"/>
              <w:rPr>
                <w:rFonts w:ascii="Times New Roman" w:hAnsi="Times New Roman"/>
                <w:sz w:val="20"/>
                <w:szCs w:val="20"/>
              </w:rPr>
            </w:pPr>
          </w:p>
        </w:tc>
        <w:tc>
          <w:tcPr>
            <w:tcW w:w="1559" w:type="dxa"/>
          </w:tcPr>
          <w:p w:rsidR="005F08D6" w:rsidRDefault="005F08D6" w:rsidP="00EE11A3">
            <w:pPr>
              <w:spacing w:after="0"/>
              <w:rPr>
                <w:rFonts w:ascii="Times New Roman" w:hAnsi="Times New Roman"/>
                <w:sz w:val="20"/>
                <w:szCs w:val="20"/>
              </w:rPr>
            </w:pPr>
          </w:p>
          <w:p w:rsidR="009A7D88" w:rsidRPr="0048046E" w:rsidRDefault="009A7D88" w:rsidP="00EE11A3">
            <w:pPr>
              <w:spacing w:after="0"/>
              <w:rPr>
                <w:rFonts w:ascii="Times New Roman" w:hAnsi="Times New Roman"/>
                <w:sz w:val="20"/>
                <w:szCs w:val="20"/>
              </w:rPr>
            </w:pPr>
            <w:r w:rsidRPr="0048046E">
              <w:rPr>
                <w:rFonts w:ascii="Times New Roman" w:hAnsi="Times New Roman"/>
                <w:sz w:val="20"/>
                <w:szCs w:val="20"/>
              </w:rPr>
              <w:t>Обследование</w:t>
            </w:r>
          </w:p>
        </w:tc>
        <w:tc>
          <w:tcPr>
            <w:tcW w:w="1559" w:type="dxa"/>
          </w:tcPr>
          <w:p w:rsidR="009A7D88" w:rsidRPr="0048046E" w:rsidRDefault="009A7D88" w:rsidP="00EE11A3">
            <w:pPr>
              <w:spacing w:after="0"/>
              <w:jc w:val="both"/>
              <w:rPr>
                <w:rFonts w:ascii="Times New Roman" w:hAnsi="Times New Roman"/>
                <w:sz w:val="20"/>
                <w:szCs w:val="20"/>
                <w:highlight w:val="cyan"/>
              </w:rPr>
            </w:pPr>
          </w:p>
        </w:tc>
        <w:tc>
          <w:tcPr>
            <w:tcW w:w="6946" w:type="dxa"/>
          </w:tcPr>
          <w:p w:rsidR="009A7D88" w:rsidRPr="0048046E" w:rsidRDefault="009A7D88" w:rsidP="00EE11A3">
            <w:pPr>
              <w:spacing w:after="0" w:line="240" w:lineRule="auto"/>
              <w:jc w:val="both"/>
              <w:rPr>
                <w:rFonts w:ascii="Times New Roman" w:hAnsi="Times New Roman"/>
                <w:sz w:val="20"/>
                <w:szCs w:val="20"/>
              </w:rPr>
            </w:pPr>
            <w:r w:rsidRPr="0048046E">
              <w:rPr>
                <w:rFonts w:ascii="Times New Roman" w:hAnsi="Times New Roman"/>
                <w:sz w:val="20"/>
                <w:szCs w:val="20"/>
              </w:rPr>
              <w:t>Выявление уровня сформированности представления об окружающем мире, навыков в познавательно-исследовательской деятельности, актуализация имеющихся знаний и умений.</w:t>
            </w:r>
          </w:p>
        </w:tc>
        <w:tc>
          <w:tcPr>
            <w:tcW w:w="1843" w:type="dxa"/>
          </w:tcPr>
          <w:p w:rsidR="009A7D88" w:rsidRPr="0048046E" w:rsidRDefault="009A7D88" w:rsidP="00EE11A3">
            <w:pPr>
              <w:spacing w:after="0"/>
              <w:rPr>
                <w:rFonts w:ascii="Times New Roman" w:hAnsi="Times New Roman"/>
                <w:sz w:val="20"/>
                <w:szCs w:val="20"/>
              </w:rPr>
            </w:pPr>
          </w:p>
        </w:tc>
        <w:tc>
          <w:tcPr>
            <w:tcW w:w="1276" w:type="dxa"/>
          </w:tcPr>
          <w:p w:rsidR="009A7D88" w:rsidRPr="0048046E" w:rsidRDefault="009A7D88" w:rsidP="00EE11A3">
            <w:pPr>
              <w:spacing w:after="0"/>
              <w:rPr>
                <w:rFonts w:ascii="Times New Roman" w:hAnsi="Times New Roman"/>
                <w:sz w:val="20"/>
                <w:szCs w:val="20"/>
              </w:rPr>
            </w:pPr>
          </w:p>
        </w:tc>
      </w:tr>
      <w:tr w:rsidR="009A7D88" w:rsidRPr="0048046E" w:rsidTr="002A7057">
        <w:tc>
          <w:tcPr>
            <w:tcW w:w="567" w:type="dxa"/>
          </w:tcPr>
          <w:p w:rsidR="009A7D88" w:rsidRPr="0048046E" w:rsidRDefault="009A7D88" w:rsidP="00374E42">
            <w:pPr>
              <w:spacing w:after="0" w:line="240" w:lineRule="auto"/>
              <w:jc w:val="center"/>
              <w:rPr>
                <w:rFonts w:ascii="Times New Roman" w:hAnsi="Times New Roman"/>
                <w:sz w:val="20"/>
                <w:szCs w:val="20"/>
              </w:rPr>
            </w:pPr>
            <w:r w:rsidRPr="0048046E">
              <w:rPr>
                <w:rFonts w:ascii="Times New Roman" w:hAnsi="Times New Roman"/>
                <w:sz w:val="20"/>
                <w:szCs w:val="20"/>
              </w:rPr>
              <w:t>3</w:t>
            </w:r>
          </w:p>
        </w:tc>
        <w:tc>
          <w:tcPr>
            <w:tcW w:w="709" w:type="dxa"/>
          </w:tcPr>
          <w:p w:rsidR="009A7D88" w:rsidRPr="0048046E" w:rsidRDefault="009A7D88" w:rsidP="00374E42">
            <w:pPr>
              <w:spacing w:after="0" w:line="240" w:lineRule="auto"/>
              <w:jc w:val="center"/>
              <w:rPr>
                <w:rFonts w:ascii="Times New Roman" w:hAnsi="Times New Roman"/>
                <w:sz w:val="20"/>
                <w:szCs w:val="20"/>
              </w:rPr>
            </w:pPr>
            <w:r>
              <w:rPr>
                <w:rFonts w:ascii="Times New Roman" w:hAnsi="Times New Roman"/>
                <w:sz w:val="20"/>
                <w:szCs w:val="20"/>
              </w:rPr>
              <w:t>16</w:t>
            </w:r>
            <w:r w:rsidRPr="0048046E">
              <w:rPr>
                <w:rFonts w:ascii="Times New Roman" w:hAnsi="Times New Roman"/>
                <w:sz w:val="20"/>
                <w:szCs w:val="20"/>
              </w:rPr>
              <w:t>.09</w:t>
            </w:r>
          </w:p>
        </w:tc>
        <w:tc>
          <w:tcPr>
            <w:tcW w:w="709" w:type="dxa"/>
          </w:tcPr>
          <w:p w:rsidR="009A7D88" w:rsidRPr="0048046E" w:rsidRDefault="009A7D88" w:rsidP="00374E42">
            <w:pPr>
              <w:spacing w:after="0" w:line="240" w:lineRule="auto"/>
              <w:jc w:val="center"/>
              <w:rPr>
                <w:rFonts w:ascii="Times New Roman" w:hAnsi="Times New Roman"/>
                <w:sz w:val="20"/>
                <w:szCs w:val="20"/>
              </w:rPr>
            </w:pPr>
          </w:p>
        </w:tc>
        <w:tc>
          <w:tcPr>
            <w:tcW w:w="1559" w:type="dxa"/>
          </w:tcPr>
          <w:p w:rsidR="005F08D6" w:rsidRDefault="005F08D6" w:rsidP="00374E42">
            <w:pPr>
              <w:spacing w:after="0" w:line="240" w:lineRule="auto"/>
              <w:rPr>
                <w:rFonts w:ascii="Times New Roman" w:hAnsi="Times New Roman"/>
                <w:sz w:val="20"/>
                <w:szCs w:val="20"/>
              </w:rPr>
            </w:pPr>
          </w:p>
          <w:p w:rsidR="009A7D88" w:rsidRPr="00434963" w:rsidRDefault="009A7D88" w:rsidP="00374E42">
            <w:pPr>
              <w:spacing w:after="0" w:line="240" w:lineRule="auto"/>
              <w:rPr>
                <w:rFonts w:ascii="Times New Roman" w:hAnsi="Times New Roman"/>
                <w:sz w:val="20"/>
                <w:szCs w:val="20"/>
              </w:rPr>
            </w:pPr>
            <w:r w:rsidRPr="00434963">
              <w:rPr>
                <w:rFonts w:ascii="Times New Roman" w:hAnsi="Times New Roman"/>
                <w:sz w:val="20"/>
                <w:szCs w:val="20"/>
              </w:rPr>
              <w:t>Осень. Название деревьев</w:t>
            </w:r>
          </w:p>
        </w:tc>
        <w:tc>
          <w:tcPr>
            <w:tcW w:w="1559" w:type="dxa"/>
          </w:tcPr>
          <w:p w:rsidR="009A7D88" w:rsidRPr="004C4182" w:rsidRDefault="009A7D88" w:rsidP="009E6FEA">
            <w:pPr>
              <w:spacing w:after="0" w:line="240" w:lineRule="auto"/>
              <w:jc w:val="center"/>
              <w:rPr>
                <w:rFonts w:ascii="Times New Roman" w:hAnsi="Times New Roman"/>
                <w:bCs/>
                <w:sz w:val="20"/>
                <w:szCs w:val="20"/>
              </w:rPr>
            </w:pPr>
          </w:p>
          <w:p w:rsidR="009A7D88" w:rsidRDefault="009A7D88" w:rsidP="009E6FEA">
            <w:pPr>
              <w:spacing w:after="0" w:line="240" w:lineRule="auto"/>
              <w:jc w:val="center"/>
              <w:rPr>
                <w:rFonts w:ascii="Times New Roman" w:hAnsi="Times New Roman"/>
                <w:bCs/>
                <w:sz w:val="20"/>
                <w:szCs w:val="20"/>
              </w:rPr>
            </w:pPr>
            <w:r w:rsidRPr="004C4182">
              <w:rPr>
                <w:rFonts w:ascii="Times New Roman" w:hAnsi="Times New Roman"/>
                <w:bCs/>
                <w:sz w:val="20"/>
                <w:szCs w:val="20"/>
              </w:rPr>
              <w:t>«Деревья нашего края осенью»</w:t>
            </w:r>
          </w:p>
          <w:p w:rsidR="009E6FEA" w:rsidRPr="004C4182" w:rsidRDefault="009E6FEA" w:rsidP="009E6FEA">
            <w:pPr>
              <w:spacing w:after="0" w:line="240" w:lineRule="auto"/>
              <w:jc w:val="center"/>
              <w:rPr>
                <w:rFonts w:ascii="Times New Roman" w:hAnsi="Times New Roman"/>
                <w:bCs/>
                <w:sz w:val="20"/>
                <w:szCs w:val="20"/>
              </w:rPr>
            </w:pPr>
            <w:r w:rsidRPr="004C4182">
              <w:rPr>
                <w:rFonts w:ascii="Times New Roman" w:hAnsi="Times New Roman"/>
                <w:bCs/>
                <w:sz w:val="20"/>
                <w:szCs w:val="20"/>
              </w:rPr>
              <w:t>(р/к)</w:t>
            </w:r>
          </w:p>
        </w:tc>
        <w:tc>
          <w:tcPr>
            <w:tcW w:w="6946" w:type="dxa"/>
          </w:tcPr>
          <w:p w:rsidR="001B7B4A" w:rsidRPr="001B7B4A" w:rsidRDefault="001B7B4A" w:rsidP="001B7B4A">
            <w:pPr>
              <w:widowControl w:val="0"/>
              <w:spacing w:after="0" w:line="240" w:lineRule="auto"/>
              <w:ind w:left="20" w:right="20"/>
              <w:jc w:val="both"/>
              <w:rPr>
                <w:rFonts w:ascii="Times New Roman" w:hAnsi="Times New Roman"/>
                <w:bCs/>
                <w:spacing w:val="-3"/>
                <w:sz w:val="20"/>
                <w:szCs w:val="20"/>
              </w:rPr>
            </w:pPr>
            <w:r w:rsidRPr="001B7B4A">
              <w:rPr>
                <w:rFonts w:ascii="Times New Roman" w:hAnsi="Times New Roman"/>
                <w:bCs/>
                <w:spacing w:val="-3"/>
                <w:sz w:val="20"/>
                <w:szCs w:val="20"/>
              </w:rPr>
              <w:t>Продолжать совершенствовать представления о смене времен года, сезонных изменениях в природе: узнавать и различать существенные признаки осени. Учить узнавать деревья по листьям, плодам, семенам, характерным осо</w:t>
            </w:r>
            <w:r w:rsidRPr="001B7B4A">
              <w:rPr>
                <w:rFonts w:ascii="Times New Roman" w:hAnsi="Times New Roman"/>
                <w:bCs/>
                <w:spacing w:val="-3"/>
                <w:sz w:val="20"/>
                <w:szCs w:val="20"/>
              </w:rPr>
              <w:softHyphen/>
              <w:t>бенностям стволов</w:t>
            </w:r>
            <w:r w:rsidRPr="001B7B4A">
              <w:rPr>
                <w:rFonts w:ascii="Times New Roman" w:hAnsi="Times New Roman"/>
                <w:bCs/>
                <w:i/>
                <w:spacing w:val="-3"/>
                <w:sz w:val="20"/>
                <w:szCs w:val="20"/>
              </w:rPr>
              <w:t xml:space="preserve">. </w:t>
            </w:r>
            <w:r w:rsidRPr="001B7B4A">
              <w:rPr>
                <w:rFonts w:ascii="Times New Roman" w:hAnsi="Times New Roman"/>
                <w:bCs/>
                <w:spacing w:val="-3"/>
                <w:sz w:val="20"/>
                <w:szCs w:val="20"/>
              </w:rPr>
              <w:t>Уточнить и расширить словарь: осень, погода, теплый, солнечный, дождливый; туча, ветер, дуть, идти, опадать; береза, рябина, ель, желтый, зеленый, красный, оранжевый.</w:t>
            </w:r>
          </w:p>
          <w:p w:rsidR="009A7D88" w:rsidRPr="004C4182" w:rsidRDefault="001B7B4A" w:rsidP="001B7B4A">
            <w:pPr>
              <w:widowControl w:val="0"/>
              <w:spacing w:after="0" w:line="240" w:lineRule="auto"/>
              <w:ind w:left="20" w:right="20"/>
              <w:jc w:val="both"/>
              <w:rPr>
                <w:rFonts w:ascii="Times New Roman" w:hAnsi="Times New Roman"/>
                <w:sz w:val="20"/>
                <w:szCs w:val="20"/>
              </w:rPr>
            </w:pPr>
            <w:r w:rsidRPr="001B7B4A">
              <w:rPr>
                <w:rFonts w:ascii="Times New Roman" w:hAnsi="Times New Roman"/>
                <w:bCs/>
                <w:spacing w:val="-3"/>
                <w:sz w:val="20"/>
                <w:szCs w:val="20"/>
              </w:rPr>
              <w:t>Развивать мыслительные операции, зрительное восприятие, внимание, воображение, речевую деятельность. Воспитывать любви и бережного отношения к природе.</w:t>
            </w:r>
          </w:p>
        </w:tc>
        <w:tc>
          <w:tcPr>
            <w:tcW w:w="1843" w:type="dxa"/>
          </w:tcPr>
          <w:p w:rsidR="009A7D88" w:rsidRPr="0048046E" w:rsidRDefault="009A7D88" w:rsidP="00374E42">
            <w:pPr>
              <w:spacing w:after="0" w:line="240" w:lineRule="auto"/>
              <w:rPr>
                <w:rFonts w:ascii="Times New Roman" w:hAnsi="Times New Roman"/>
                <w:sz w:val="20"/>
                <w:szCs w:val="20"/>
              </w:rPr>
            </w:pPr>
            <w:r w:rsidRPr="00522023">
              <w:rPr>
                <w:rFonts w:ascii="Times New Roman" w:hAnsi="Times New Roman"/>
                <w:sz w:val="20"/>
                <w:szCs w:val="20"/>
                <w:lang w:eastAsia="en-US"/>
              </w:rPr>
              <w:t>И.А. Морозова, М.А. Пушкарева Ознакомление с окружающим миром 4-5 Стр. 8</w:t>
            </w:r>
          </w:p>
        </w:tc>
        <w:tc>
          <w:tcPr>
            <w:tcW w:w="1276" w:type="dxa"/>
          </w:tcPr>
          <w:p w:rsidR="009A7D88" w:rsidRPr="0048046E" w:rsidRDefault="009A7D88" w:rsidP="00374E42">
            <w:pPr>
              <w:spacing w:after="0"/>
              <w:rPr>
                <w:rFonts w:ascii="Times New Roman" w:hAnsi="Times New Roman"/>
                <w:sz w:val="20"/>
                <w:szCs w:val="20"/>
              </w:rPr>
            </w:pPr>
          </w:p>
        </w:tc>
      </w:tr>
      <w:tr w:rsidR="009A7D88" w:rsidRPr="0048046E" w:rsidTr="002A7057">
        <w:tc>
          <w:tcPr>
            <w:tcW w:w="567" w:type="dxa"/>
          </w:tcPr>
          <w:p w:rsidR="009A7D88" w:rsidRPr="0048046E" w:rsidRDefault="009A7D88" w:rsidP="00374E42">
            <w:pPr>
              <w:spacing w:after="0" w:line="240" w:lineRule="auto"/>
              <w:jc w:val="center"/>
              <w:rPr>
                <w:rFonts w:ascii="Times New Roman" w:hAnsi="Times New Roman"/>
                <w:sz w:val="20"/>
                <w:szCs w:val="20"/>
              </w:rPr>
            </w:pPr>
            <w:r w:rsidRPr="0048046E">
              <w:rPr>
                <w:rFonts w:ascii="Times New Roman" w:hAnsi="Times New Roman"/>
                <w:sz w:val="20"/>
                <w:szCs w:val="20"/>
              </w:rPr>
              <w:t>4</w:t>
            </w:r>
          </w:p>
        </w:tc>
        <w:tc>
          <w:tcPr>
            <w:tcW w:w="709" w:type="dxa"/>
          </w:tcPr>
          <w:p w:rsidR="009A7D88" w:rsidRPr="0048046E" w:rsidRDefault="009A7D88" w:rsidP="00374E42">
            <w:pPr>
              <w:spacing w:after="0" w:line="240" w:lineRule="auto"/>
              <w:jc w:val="center"/>
              <w:rPr>
                <w:rFonts w:ascii="Times New Roman" w:hAnsi="Times New Roman"/>
                <w:sz w:val="20"/>
                <w:szCs w:val="20"/>
              </w:rPr>
            </w:pPr>
            <w:r>
              <w:rPr>
                <w:rFonts w:ascii="Times New Roman" w:hAnsi="Times New Roman"/>
                <w:sz w:val="20"/>
                <w:szCs w:val="20"/>
              </w:rPr>
              <w:t>23</w:t>
            </w:r>
            <w:r w:rsidRPr="0048046E">
              <w:rPr>
                <w:rFonts w:ascii="Times New Roman" w:hAnsi="Times New Roman"/>
                <w:sz w:val="20"/>
                <w:szCs w:val="20"/>
              </w:rPr>
              <w:t>.09</w:t>
            </w:r>
          </w:p>
        </w:tc>
        <w:tc>
          <w:tcPr>
            <w:tcW w:w="709" w:type="dxa"/>
          </w:tcPr>
          <w:p w:rsidR="009A7D88" w:rsidRPr="0048046E" w:rsidRDefault="009A7D88" w:rsidP="00374E42">
            <w:pPr>
              <w:spacing w:after="0" w:line="240" w:lineRule="auto"/>
              <w:jc w:val="center"/>
              <w:rPr>
                <w:rFonts w:ascii="Times New Roman" w:hAnsi="Times New Roman"/>
                <w:sz w:val="20"/>
                <w:szCs w:val="20"/>
              </w:rPr>
            </w:pPr>
          </w:p>
        </w:tc>
        <w:tc>
          <w:tcPr>
            <w:tcW w:w="1559" w:type="dxa"/>
          </w:tcPr>
          <w:p w:rsidR="005F08D6" w:rsidRDefault="005F08D6" w:rsidP="00374E42">
            <w:pPr>
              <w:spacing w:after="0" w:line="240" w:lineRule="auto"/>
              <w:rPr>
                <w:rFonts w:ascii="Times New Roman" w:hAnsi="Times New Roman"/>
                <w:sz w:val="20"/>
                <w:szCs w:val="20"/>
              </w:rPr>
            </w:pPr>
          </w:p>
          <w:p w:rsidR="005F08D6" w:rsidRDefault="005F08D6" w:rsidP="00374E42">
            <w:pPr>
              <w:spacing w:after="0" w:line="240" w:lineRule="auto"/>
              <w:rPr>
                <w:rFonts w:ascii="Times New Roman" w:hAnsi="Times New Roman"/>
                <w:sz w:val="20"/>
                <w:szCs w:val="20"/>
              </w:rPr>
            </w:pPr>
          </w:p>
          <w:p w:rsidR="009A7D88" w:rsidRPr="00CA6969" w:rsidRDefault="009A7D88" w:rsidP="00374E42">
            <w:pPr>
              <w:spacing w:after="0" w:line="240" w:lineRule="auto"/>
              <w:rPr>
                <w:rFonts w:ascii="Times New Roman" w:hAnsi="Times New Roman"/>
                <w:sz w:val="20"/>
                <w:szCs w:val="20"/>
              </w:rPr>
            </w:pPr>
            <w:r w:rsidRPr="00CA6969">
              <w:rPr>
                <w:rFonts w:ascii="Times New Roman" w:hAnsi="Times New Roman"/>
                <w:sz w:val="20"/>
                <w:szCs w:val="20"/>
              </w:rPr>
              <w:t xml:space="preserve">Огород. Овощи  </w:t>
            </w:r>
          </w:p>
        </w:tc>
        <w:tc>
          <w:tcPr>
            <w:tcW w:w="1559" w:type="dxa"/>
          </w:tcPr>
          <w:p w:rsidR="009E6FEA" w:rsidRDefault="009E6FEA" w:rsidP="009E6FEA">
            <w:pPr>
              <w:spacing w:after="0" w:line="240" w:lineRule="auto"/>
              <w:jc w:val="center"/>
              <w:rPr>
                <w:rFonts w:ascii="Times New Roman" w:hAnsi="Times New Roman"/>
                <w:sz w:val="20"/>
                <w:szCs w:val="20"/>
              </w:rPr>
            </w:pPr>
          </w:p>
          <w:p w:rsidR="005F08D6" w:rsidRDefault="005F08D6" w:rsidP="009E6FEA">
            <w:pPr>
              <w:spacing w:after="0" w:line="240" w:lineRule="auto"/>
              <w:jc w:val="center"/>
              <w:rPr>
                <w:rFonts w:ascii="Times New Roman" w:hAnsi="Times New Roman"/>
                <w:sz w:val="20"/>
                <w:szCs w:val="20"/>
              </w:rPr>
            </w:pPr>
          </w:p>
          <w:p w:rsidR="009A7D88" w:rsidRDefault="009A7D88" w:rsidP="009E6FEA">
            <w:pPr>
              <w:spacing w:after="0" w:line="240" w:lineRule="auto"/>
              <w:jc w:val="center"/>
              <w:rPr>
                <w:rFonts w:ascii="Times New Roman" w:hAnsi="Times New Roman"/>
                <w:sz w:val="20"/>
                <w:szCs w:val="20"/>
              </w:rPr>
            </w:pPr>
            <w:r w:rsidRPr="009E6FEA">
              <w:rPr>
                <w:rFonts w:ascii="Times New Roman" w:hAnsi="Times New Roman"/>
                <w:sz w:val="20"/>
                <w:szCs w:val="20"/>
              </w:rPr>
              <w:t>«</w:t>
            </w:r>
            <w:r w:rsidR="009E6FEA" w:rsidRPr="009E6FEA">
              <w:rPr>
                <w:rFonts w:ascii="Times New Roman" w:hAnsi="Times New Roman"/>
                <w:sz w:val="20"/>
                <w:szCs w:val="20"/>
              </w:rPr>
              <w:t>Что нам осень подарила»</w:t>
            </w:r>
          </w:p>
          <w:p w:rsidR="009E6FEA" w:rsidRPr="009E6FEA" w:rsidRDefault="009E6FEA" w:rsidP="009E6FEA">
            <w:pPr>
              <w:spacing w:after="0" w:line="240" w:lineRule="auto"/>
              <w:jc w:val="center"/>
              <w:rPr>
                <w:rFonts w:ascii="Times New Roman" w:hAnsi="Times New Roman"/>
                <w:sz w:val="20"/>
                <w:szCs w:val="20"/>
              </w:rPr>
            </w:pPr>
            <w:r w:rsidRPr="009E6FEA">
              <w:rPr>
                <w:rFonts w:ascii="Times New Roman" w:hAnsi="Times New Roman"/>
                <w:sz w:val="20"/>
                <w:szCs w:val="20"/>
              </w:rPr>
              <w:t>(р/к)</w:t>
            </w:r>
          </w:p>
          <w:p w:rsidR="009E6FEA" w:rsidRPr="00CA6969" w:rsidRDefault="009E6FEA" w:rsidP="009E6FEA">
            <w:pPr>
              <w:spacing w:after="0" w:line="240" w:lineRule="auto"/>
              <w:jc w:val="center"/>
              <w:rPr>
                <w:rFonts w:ascii="Times New Roman" w:hAnsi="Times New Roman"/>
                <w:sz w:val="20"/>
                <w:szCs w:val="20"/>
                <w:highlight w:val="yellow"/>
              </w:rPr>
            </w:pPr>
          </w:p>
        </w:tc>
        <w:tc>
          <w:tcPr>
            <w:tcW w:w="6946" w:type="dxa"/>
          </w:tcPr>
          <w:p w:rsidR="009E6FEA" w:rsidRPr="009E6FEA" w:rsidRDefault="009E6FEA" w:rsidP="009E6FEA">
            <w:pPr>
              <w:spacing w:after="0" w:line="240" w:lineRule="auto"/>
              <w:jc w:val="both"/>
              <w:rPr>
                <w:rFonts w:ascii="Times New Roman" w:hAnsi="Times New Roman"/>
                <w:sz w:val="20"/>
                <w:szCs w:val="20"/>
              </w:rPr>
            </w:pPr>
            <w:r w:rsidRPr="009E6FEA">
              <w:rPr>
                <w:rFonts w:ascii="Times New Roman" w:hAnsi="Times New Roman"/>
                <w:sz w:val="20"/>
                <w:szCs w:val="20"/>
              </w:rPr>
              <w:t xml:space="preserve">Обобщить первичные представления об осени по существенным признакам сезона: созревание овощей, уборка урожая.  Обратить внимание на связь между природными явлениями (сезон - растительность, труд людей). </w:t>
            </w:r>
          </w:p>
          <w:p w:rsidR="009E6FEA" w:rsidRPr="009E6FEA" w:rsidRDefault="009E6FEA" w:rsidP="009E6FEA">
            <w:pPr>
              <w:spacing w:after="0" w:line="240" w:lineRule="auto"/>
              <w:jc w:val="both"/>
              <w:rPr>
                <w:rFonts w:ascii="Times New Roman" w:hAnsi="Times New Roman"/>
                <w:sz w:val="20"/>
                <w:szCs w:val="20"/>
              </w:rPr>
            </w:pPr>
            <w:r w:rsidRPr="009E6FEA">
              <w:rPr>
                <w:rFonts w:ascii="Times New Roman" w:hAnsi="Times New Roman"/>
                <w:sz w:val="20"/>
                <w:szCs w:val="20"/>
              </w:rPr>
              <w:t xml:space="preserve">Расширять представление о пользе овощей, о блюдах, которые можно из них приготовить. </w:t>
            </w:r>
          </w:p>
          <w:p w:rsidR="009E6FEA" w:rsidRPr="009E6FEA" w:rsidRDefault="009E6FEA" w:rsidP="009E6FEA">
            <w:pPr>
              <w:spacing w:after="0" w:line="240" w:lineRule="auto"/>
              <w:jc w:val="both"/>
              <w:rPr>
                <w:rFonts w:ascii="Times New Roman" w:hAnsi="Times New Roman"/>
                <w:sz w:val="20"/>
                <w:szCs w:val="20"/>
              </w:rPr>
            </w:pPr>
            <w:r w:rsidRPr="009E6FEA">
              <w:rPr>
                <w:rFonts w:ascii="Times New Roman" w:hAnsi="Times New Roman"/>
                <w:sz w:val="20"/>
                <w:szCs w:val="20"/>
              </w:rPr>
              <w:t xml:space="preserve">Уточнить и расширить словарь: огород, грядка, теплица, парник, лопата, грабли, ведро, овощи, морковь, картофель, свекла, помидор, капуста, ботва, </w:t>
            </w:r>
            <w:r w:rsidRPr="009E6FEA">
              <w:rPr>
                <w:rFonts w:ascii="Times New Roman" w:hAnsi="Times New Roman"/>
                <w:sz w:val="20"/>
                <w:szCs w:val="20"/>
              </w:rPr>
              <w:lastRenderedPageBreak/>
              <w:t>клубень, красный, желтый, зеленый, оранжевый, длинный, вкусный, сладкий, кислый, соленый, собирать, таскать, копать, срезать.</w:t>
            </w:r>
          </w:p>
          <w:p w:rsidR="009E6FEA" w:rsidRPr="009E6FEA" w:rsidRDefault="009E6FEA" w:rsidP="009E6FEA">
            <w:pPr>
              <w:spacing w:after="0" w:line="240" w:lineRule="auto"/>
              <w:jc w:val="both"/>
              <w:rPr>
                <w:rFonts w:ascii="Times New Roman" w:hAnsi="Times New Roman"/>
                <w:sz w:val="20"/>
                <w:szCs w:val="20"/>
              </w:rPr>
            </w:pPr>
            <w:r w:rsidRPr="009E6FEA">
              <w:rPr>
                <w:rFonts w:ascii="Times New Roman" w:hAnsi="Times New Roman"/>
                <w:sz w:val="20"/>
                <w:szCs w:val="20"/>
              </w:rPr>
              <w:t xml:space="preserve"> Развивать мыслительные операции, речевую деятельность, виды восприятия: зрение, осязание, вкус, обоняние. </w:t>
            </w:r>
          </w:p>
          <w:p w:rsidR="009A7D88" w:rsidRPr="004C4182" w:rsidRDefault="009E6FEA" w:rsidP="009E6FEA">
            <w:pPr>
              <w:spacing w:after="0" w:line="240" w:lineRule="auto"/>
              <w:jc w:val="both"/>
              <w:rPr>
                <w:rFonts w:ascii="Times New Roman" w:hAnsi="Times New Roman"/>
                <w:sz w:val="20"/>
                <w:szCs w:val="20"/>
              </w:rPr>
            </w:pPr>
            <w:r w:rsidRPr="009E6FEA">
              <w:rPr>
                <w:rFonts w:ascii="Times New Roman" w:hAnsi="Times New Roman"/>
                <w:sz w:val="20"/>
                <w:szCs w:val="20"/>
              </w:rPr>
              <w:t>Воспитывать любовь и бережное отношение к природе.</w:t>
            </w:r>
          </w:p>
        </w:tc>
        <w:tc>
          <w:tcPr>
            <w:tcW w:w="1843" w:type="dxa"/>
          </w:tcPr>
          <w:p w:rsidR="009A7D88" w:rsidRPr="00522023" w:rsidRDefault="009A7D88" w:rsidP="00374E42">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lastRenderedPageBreak/>
              <w:t>И.А. Морозова, М.А. Пушкарева</w:t>
            </w:r>
          </w:p>
          <w:p w:rsidR="009A7D88" w:rsidRPr="00522023" w:rsidRDefault="009A7D88" w:rsidP="00374E42">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t>Ознакомление с окружающим миром 4-5</w:t>
            </w:r>
          </w:p>
          <w:p w:rsidR="009A7D88" w:rsidRPr="00522023" w:rsidRDefault="009A7D88" w:rsidP="00374E42">
            <w:pPr>
              <w:spacing w:after="0" w:line="240" w:lineRule="auto"/>
              <w:rPr>
                <w:rFonts w:ascii="Times New Roman" w:hAnsi="Times New Roman"/>
                <w:sz w:val="20"/>
                <w:szCs w:val="20"/>
              </w:rPr>
            </w:pPr>
            <w:r w:rsidRPr="00522023">
              <w:rPr>
                <w:rFonts w:ascii="Times New Roman" w:hAnsi="Times New Roman"/>
                <w:sz w:val="20"/>
                <w:szCs w:val="20"/>
                <w:lang w:eastAsia="en-US"/>
              </w:rPr>
              <w:t>Стр. 14</w:t>
            </w:r>
          </w:p>
        </w:tc>
        <w:tc>
          <w:tcPr>
            <w:tcW w:w="1276" w:type="dxa"/>
          </w:tcPr>
          <w:p w:rsidR="009A7D88" w:rsidRPr="0048046E" w:rsidRDefault="009A7D88" w:rsidP="00374E42">
            <w:pPr>
              <w:spacing w:after="0"/>
              <w:rPr>
                <w:rFonts w:ascii="Times New Roman" w:hAnsi="Times New Roman"/>
                <w:sz w:val="20"/>
                <w:szCs w:val="20"/>
              </w:rPr>
            </w:pPr>
          </w:p>
        </w:tc>
      </w:tr>
      <w:tr w:rsidR="00AE092F" w:rsidRPr="0048046E" w:rsidTr="002A7057">
        <w:tc>
          <w:tcPr>
            <w:tcW w:w="567" w:type="dxa"/>
          </w:tcPr>
          <w:p w:rsidR="00AE092F" w:rsidRPr="0048046E" w:rsidRDefault="00AE092F" w:rsidP="00374E42">
            <w:pPr>
              <w:spacing w:after="0" w:line="240" w:lineRule="auto"/>
              <w:jc w:val="center"/>
              <w:rPr>
                <w:rFonts w:ascii="Times New Roman" w:hAnsi="Times New Roman"/>
                <w:sz w:val="20"/>
                <w:szCs w:val="20"/>
              </w:rPr>
            </w:pPr>
            <w:r w:rsidRPr="0048046E">
              <w:rPr>
                <w:rFonts w:ascii="Times New Roman" w:hAnsi="Times New Roman"/>
                <w:sz w:val="20"/>
                <w:szCs w:val="20"/>
              </w:rPr>
              <w:lastRenderedPageBreak/>
              <w:t>5</w:t>
            </w:r>
          </w:p>
        </w:tc>
        <w:tc>
          <w:tcPr>
            <w:tcW w:w="709" w:type="dxa"/>
          </w:tcPr>
          <w:p w:rsidR="00AE092F" w:rsidRPr="0048046E" w:rsidRDefault="00AE092F" w:rsidP="00374E42">
            <w:pPr>
              <w:spacing w:after="0" w:line="240" w:lineRule="auto"/>
              <w:jc w:val="center"/>
              <w:rPr>
                <w:rFonts w:ascii="Times New Roman" w:hAnsi="Times New Roman"/>
                <w:sz w:val="20"/>
                <w:szCs w:val="20"/>
              </w:rPr>
            </w:pPr>
            <w:r>
              <w:rPr>
                <w:rFonts w:ascii="Times New Roman" w:hAnsi="Times New Roman"/>
                <w:sz w:val="20"/>
                <w:szCs w:val="20"/>
              </w:rPr>
              <w:t>30</w:t>
            </w:r>
            <w:r w:rsidRPr="0048046E">
              <w:rPr>
                <w:rFonts w:ascii="Times New Roman" w:hAnsi="Times New Roman"/>
                <w:sz w:val="20"/>
                <w:szCs w:val="20"/>
              </w:rPr>
              <w:t>.</w:t>
            </w:r>
            <w:r>
              <w:rPr>
                <w:rFonts w:ascii="Times New Roman" w:hAnsi="Times New Roman"/>
                <w:sz w:val="20"/>
                <w:szCs w:val="20"/>
              </w:rPr>
              <w:t>09</w:t>
            </w:r>
          </w:p>
        </w:tc>
        <w:tc>
          <w:tcPr>
            <w:tcW w:w="709" w:type="dxa"/>
          </w:tcPr>
          <w:p w:rsidR="00AE092F" w:rsidRPr="0048046E" w:rsidRDefault="00AE092F" w:rsidP="00374E42">
            <w:pPr>
              <w:spacing w:after="0" w:line="240" w:lineRule="auto"/>
              <w:jc w:val="center"/>
              <w:rPr>
                <w:rFonts w:ascii="Times New Roman" w:hAnsi="Times New Roman"/>
                <w:sz w:val="20"/>
                <w:szCs w:val="20"/>
              </w:rPr>
            </w:pPr>
          </w:p>
        </w:tc>
        <w:tc>
          <w:tcPr>
            <w:tcW w:w="1559" w:type="dxa"/>
          </w:tcPr>
          <w:p w:rsidR="005F08D6" w:rsidRDefault="005F08D6" w:rsidP="00374E42">
            <w:pPr>
              <w:spacing w:after="0" w:line="240" w:lineRule="auto"/>
              <w:rPr>
                <w:rFonts w:ascii="Times New Roman" w:hAnsi="Times New Roman"/>
                <w:sz w:val="20"/>
                <w:szCs w:val="20"/>
              </w:rPr>
            </w:pPr>
          </w:p>
          <w:p w:rsidR="005F08D6" w:rsidRDefault="005F08D6" w:rsidP="00374E42">
            <w:pPr>
              <w:spacing w:after="0" w:line="240" w:lineRule="auto"/>
              <w:rPr>
                <w:rFonts w:ascii="Times New Roman" w:hAnsi="Times New Roman"/>
                <w:sz w:val="20"/>
                <w:szCs w:val="20"/>
              </w:rPr>
            </w:pPr>
          </w:p>
          <w:p w:rsidR="00AE092F" w:rsidRPr="00CA6969" w:rsidRDefault="00AE092F" w:rsidP="00374E42">
            <w:pPr>
              <w:spacing w:after="0" w:line="240" w:lineRule="auto"/>
              <w:rPr>
                <w:rFonts w:ascii="Times New Roman" w:hAnsi="Times New Roman"/>
                <w:sz w:val="20"/>
                <w:szCs w:val="20"/>
              </w:rPr>
            </w:pPr>
            <w:r w:rsidRPr="00CA6969">
              <w:rPr>
                <w:rFonts w:ascii="Times New Roman" w:hAnsi="Times New Roman"/>
                <w:sz w:val="20"/>
                <w:szCs w:val="20"/>
              </w:rPr>
              <w:t>Сад. Фрукты</w:t>
            </w:r>
          </w:p>
        </w:tc>
        <w:tc>
          <w:tcPr>
            <w:tcW w:w="1559" w:type="dxa"/>
          </w:tcPr>
          <w:p w:rsidR="005F08D6" w:rsidRDefault="005F08D6" w:rsidP="005F08D6">
            <w:pPr>
              <w:spacing w:after="0" w:line="240" w:lineRule="auto"/>
              <w:jc w:val="center"/>
              <w:rPr>
                <w:rFonts w:ascii="Times New Roman" w:hAnsi="Times New Roman"/>
                <w:sz w:val="20"/>
                <w:szCs w:val="20"/>
              </w:rPr>
            </w:pPr>
          </w:p>
          <w:p w:rsidR="009E6FEA" w:rsidRPr="005F08D6" w:rsidRDefault="009E6FEA" w:rsidP="005F08D6">
            <w:pPr>
              <w:spacing w:after="0" w:line="240" w:lineRule="auto"/>
              <w:jc w:val="center"/>
              <w:rPr>
                <w:rFonts w:ascii="Times New Roman" w:hAnsi="Times New Roman"/>
                <w:sz w:val="20"/>
                <w:szCs w:val="20"/>
              </w:rPr>
            </w:pPr>
            <w:r w:rsidRPr="009D1AA1">
              <w:rPr>
                <w:rFonts w:ascii="Times New Roman" w:hAnsi="Times New Roman"/>
                <w:sz w:val="20"/>
                <w:szCs w:val="20"/>
              </w:rPr>
              <w:t>«</w:t>
            </w:r>
            <w:r w:rsidRPr="005F08D6">
              <w:rPr>
                <w:rFonts w:ascii="Times New Roman" w:hAnsi="Times New Roman"/>
                <w:sz w:val="20"/>
                <w:szCs w:val="20"/>
              </w:rPr>
              <w:t>Собираем фрукты – полезные продукты.»</w:t>
            </w:r>
          </w:p>
          <w:p w:rsidR="009E6FEA" w:rsidRPr="005F08D6" w:rsidRDefault="009E6FEA" w:rsidP="005F08D6">
            <w:pPr>
              <w:spacing w:after="0" w:line="240" w:lineRule="auto"/>
              <w:jc w:val="center"/>
              <w:rPr>
                <w:rFonts w:ascii="Times New Roman" w:hAnsi="Times New Roman"/>
                <w:sz w:val="20"/>
                <w:szCs w:val="20"/>
              </w:rPr>
            </w:pPr>
            <w:r w:rsidRPr="005F08D6">
              <w:rPr>
                <w:rFonts w:ascii="Times New Roman" w:hAnsi="Times New Roman"/>
                <w:sz w:val="20"/>
                <w:szCs w:val="20"/>
              </w:rPr>
              <w:t>(р/к)</w:t>
            </w:r>
          </w:p>
          <w:p w:rsidR="009E6FEA" w:rsidRPr="00CA6969" w:rsidRDefault="009E6FEA" w:rsidP="00374E42">
            <w:pPr>
              <w:spacing w:after="0" w:line="240" w:lineRule="auto"/>
              <w:rPr>
                <w:rFonts w:ascii="Times New Roman" w:hAnsi="Times New Roman"/>
                <w:sz w:val="20"/>
                <w:szCs w:val="20"/>
                <w:highlight w:val="yellow"/>
              </w:rPr>
            </w:pPr>
          </w:p>
        </w:tc>
        <w:tc>
          <w:tcPr>
            <w:tcW w:w="6946" w:type="dxa"/>
          </w:tcPr>
          <w:p w:rsidR="00AE092F" w:rsidRPr="004C4182" w:rsidRDefault="009E6FEA" w:rsidP="005F08D6">
            <w:pPr>
              <w:spacing w:after="0" w:line="240" w:lineRule="auto"/>
              <w:jc w:val="both"/>
              <w:rPr>
                <w:rFonts w:ascii="Times New Roman" w:hAnsi="Times New Roman"/>
                <w:sz w:val="20"/>
                <w:szCs w:val="20"/>
              </w:rPr>
            </w:pPr>
            <w:r>
              <w:rPr>
                <w:rFonts w:ascii="Times New Roman" w:hAnsi="Times New Roman"/>
                <w:sz w:val="20"/>
                <w:szCs w:val="20"/>
              </w:rPr>
              <w:t>О</w:t>
            </w:r>
            <w:r w:rsidRPr="009D1AA1">
              <w:rPr>
                <w:rFonts w:ascii="Times New Roman" w:hAnsi="Times New Roman"/>
                <w:sz w:val="20"/>
                <w:szCs w:val="20"/>
              </w:rPr>
              <w:t>бобщить первичные представления об осени по существенным признакам сезона: созревание фруктов и их уборка.  Расширять представления о фруктах, месте их произрастания, цвете, форме, размере</w:t>
            </w:r>
            <w:r>
              <w:rPr>
                <w:rFonts w:ascii="Times New Roman" w:hAnsi="Times New Roman"/>
                <w:sz w:val="20"/>
                <w:szCs w:val="20"/>
              </w:rPr>
              <w:t>,</w:t>
            </w:r>
            <w:r w:rsidRPr="009D1AA1">
              <w:rPr>
                <w:rFonts w:ascii="Times New Roman" w:hAnsi="Times New Roman"/>
                <w:sz w:val="20"/>
                <w:szCs w:val="20"/>
              </w:rPr>
              <w:t xml:space="preserve"> </w:t>
            </w:r>
            <w:r w:rsidRPr="009D1AA1">
              <w:rPr>
                <w:rFonts w:ascii="Times New Roman" w:eastAsia="Calibri" w:hAnsi="Times New Roman"/>
                <w:sz w:val="20"/>
                <w:szCs w:val="20"/>
              </w:rPr>
              <w:t>характер поверхности</w:t>
            </w:r>
            <w:r w:rsidRPr="009D1AA1">
              <w:rPr>
                <w:rFonts w:ascii="Times New Roman" w:hAnsi="Times New Roman"/>
                <w:sz w:val="20"/>
                <w:szCs w:val="20"/>
              </w:rPr>
              <w:t>, способ употребления в пищу</w:t>
            </w:r>
            <w:r>
              <w:rPr>
                <w:rFonts w:ascii="Times New Roman" w:hAnsi="Times New Roman"/>
                <w:sz w:val="20"/>
                <w:szCs w:val="20"/>
              </w:rPr>
              <w:t>;</w:t>
            </w:r>
            <w:r w:rsidRPr="009D1AA1">
              <w:rPr>
                <w:rFonts w:ascii="Times New Roman" w:hAnsi="Times New Roman"/>
                <w:sz w:val="20"/>
                <w:szCs w:val="20"/>
              </w:rPr>
              <w:t xml:space="preserve"> о блюдах, которые можно из них приготовить. Уточнить и расширить словарь: сад, фрукты, дерево, ветка, ствол, плод, корзина, куст, яблоко, груша, слива, сладкий, кислый, длинный, круглый, вкусный, собирать, срывать, укладывать. </w:t>
            </w:r>
            <w:r w:rsidR="005F08D6" w:rsidRPr="005F08D6">
              <w:rPr>
                <w:rFonts w:ascii="Times New Roman" w:hAnsi="Times New Roman"/>
                <w:sz w:val="20"/>
                <w:szCs w:val="20"/>
              </w:rPr>
              <w:t>Развивать мыслительные операции, речевую деятельность, виды восприятия: зрение, осязание, вкус, обоняние. Воспитывать бережное отношение к природе и положительную установку на участие в занятии, навыки сотрудничества, взаимодействия.</w:t>
            </w:r>
          </w:p>
        </w:tc>
        <w:tc>
          <w:tcPr>
            <w:tcW w:w="1843" w:type="dxa"/>
          </w:tcPr>
          <w:p w:rsidR="00AE092F" w:rsidRPr="00522023" w:rsidRDefault="00AE092F" w:rsidP="00374E42">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t>И.А. Морозова, М.А. Пушкарева</w:t>
            </w:r>
          </w:p>
          <w:p w:rsidR="00AE092F" w:rsidRPr="00522023" w:rsidRDefault="00AE092F" w:rsidP="00374E42">
            <w:pPr>
              <w:spacing w:after="0" w:line="240" w:lineRule="auto"/>
              <w:rPr>
                <w:rFonts w:ascii="Times New Roman" w:hAnsi="Times New Roman"/>
                <w:sz w:val="20"/>
                <w:szCs w:val="20"/>
              </w:rPr>
            </w:pPr>
            <w:r w:rsidRPr="00522023">
              <w:rPr>
                <w:rFonts w:ascii="Times New Roman" w:hAnsi="Times New Roman"/>
                <w:sz w:val="20"/>
                <w:szCs w:val="20"/>
                <w:lang w:eastAsia="en-US"/>
              </w:rPr>
              <w:t>Ознакомление с окружающим миром 4-5Стр.20</w:t>
            </w:r>
          </w:p>
        </w:tc>
        <w:tc>
          <w:tcPr>
            <w:tcW w:w="1276" w:type="dxa"/>
          </w:tcPr>
          <w:p w:rsidR="00AE092F" w:rsidRPr="0048046E" w:rsidRDefault="00AE092F" w:rsidP="00374E42">
            <w:pPr>
              <w:spacing w:after="0"/>
              <w:rPr>
                <w:rFonts w:ascii="Times New Roman" w:hAnsi="Times New Roman"/>
                <w:sz w:val="20"/>
                <w:szCs w:val="20"/>
              </w:rPr>
            </w:pPr>
          </w:p>
        </w:tc>
      </w:tr>
      <w:tr w:rsidR="00AE092F" w:rsidRPr="0048046E" w:rsidTr="002A7057">
        <w:tc>
          <w:tcPr>
            <w:tcW w:w="567" w:type="dxa"/>
          </w:tcPr>
          <w:p w:rsidR="00AE092F" w:rsidRPr="0048046E" w:rsidRDefault="00AE092F" w:rsidP="00374E42">
            <w:pPr>
              <w:spacing w:after="0" w:line="240" w:lineRule="auto"/>
              <w:jc w:val="center"/>
              <w:rPr>
                <w:rFonts w:ascii="Times New Roman" w:hAnsi="Times New Roman"/>
                <w:sz w:val="20"/>
                <w:szCs w:val="20"/>
              </w:rPr>
            </w:pPr>
            <w:r w:rsidRPr="0048046E">
              <w:rPr>
                <w:rFonts w:ascii="Times New Roman" w:hAnsi="Times New Roman"/>
                <w:sz w:val="20"/>
                <w:szCs w:val="20"/>
              </w:rPr>
              <w:t>6</w:t>
            </w:r>
          </w:p>
        </w:tc>
        <w:tc>
          <w:tcPr>
            <w:tcW w:w="709" w:type="dxa"/>
          </w:tcPr>
          <w:p w:rsidR="00AE092F" w:rsidRPr="0048046E" w:rsidRDefault="00AE092F" w:rsidP="00374E42">
            <w:pPr>
              <w:spacing w:after="0" w:line="240" w:lineRule="auto"/>
              <w:jc w:val="center"/>
              <w:rPr>
                <w:rFonts w:ascii="Times New Roman" w:hAnsi="Times New Roman"/>
                <w:sz w:val="20"/>
                <w:szCs w:val="20"/>
              </w:rPr>
            </w:pPr>
            <w:r>
              <w:rPr>
                <w:rFonts w:ascii="Times New Roman" w:hAnsi="Times New Roman"/>
                <w:sz w:val="20"/>
                <w:szCs w:val="20"/>
              </w:rPr>
              <w:t>7</w:t>
            </w:r>
            <w:r w:rsidRPr="0048046E">
              <w:rPr>
                <w:rFonts w:ascii="Times New Roman" w:hAnsi="Times New Roman"/>
                <w:sz w:val="20"/>
                <w:szCs w:val="20"/>
              </w:rPr>
              <w:t>.10</w:t>
            </w:r>
          </w:p>
        </w:tc>
        <w:tc>
          <w:tcPr>
            <w:tcW w:w="709" w:type="dxa"/>
          </w:tcPr>
          <w:p w:rsidR="00AE092F" w:rsidRPr="0048046E" w:rsidRDefault="00AE092F" w:rsidP="00374E42">
            <w:pPr>
              <w:spacing w:after="0" w:line="240" w:lineRule="auto"/>
              <w:jc w:val="center"/>
              <w:rPr>
                <w:rFonts w:ascii="Times New Roman" w:hAnsi="Times New Roman"/>
                <w:sz w:val="20"/>
                <w:szCs w:val="20"/>
              </w:rPr>
            </w:pPr>
          </w:p>
        </w:tc>
        <w:tc>
          <w:tcPr>
            <w:tcW w:w="1559" w:type="dxa"/>
          </w:tcPr>
          <w:p w:rsidR="005F08D6" w:rsidRDefault="005F08D6" w:rsidP="00374E42">
            <w:pPr>
              <w:spacing w:after="0" w:line="240" w:lineRule="auto"/>
              <w:rPr>
                <w:rFonts w:ascii="Times New Roman" w:hAnsi="Times New Roman"/>
                <w:sz w:val="20"/>
                <w:szCs w:val="20"/>
              </w:rPr>
            </w:pPr>
          </w:p>
          <w:p w:rsidR="005F08D6" w:rsidRDefault="005F08D6" w:rsidP="00374E42">
            <w:pPr>
              <w:spacing w:after="0" w:line="240" w:lineRule="auto"/>
              <w:rPr>
                <w:rFonts w:ascii="Times New Roman" w:hAnsi="Times New Roman"/>
                <w:sz w:val="20"/>
                <w:szCs w:val="20"/>
              </w:rPr>
            </w:pPr>
          </w:p>
          <w:p w:rsidR="00AE092F" w:rsidRPr="00CA6969" w:rsidRDefault="00AE092F" w:rsidP="00374E42">
            <w:pPr>
              <w:spacing w:after="0" w:line="240" w:lineRule="auto"/>
              <w:rPr>
                <w:rFonts w:ascii="Times New Roman" w:hAnsi="Times New Roman"/>
                <w:sz w:val="20"/>
                <w:szCs w:val="20"/>
              </w:rPr>
            </w:pPr>
            <w:r w:rsidRPr="00CA6969">
              <w:rPr>
                <w:rFonts w:ascii="Times New Roman" w:hAnsi="Times New Roman"/>
                <w:sz w:val="20"/>
                <w:szCs w:val="20"/>
              </w:rPr>
              <w:t>Лес. Грибы и лесные ягоды</w:t>
            </w:r>
          </w:p>
          <w:p w:rsidR="00AE092F" w:rsidRPr="00CA6969" w:rsidRDefault="00AE092F" w:rsidP="00374E42">
            <w:pPr>
              <w:spacing w:after="0" w:line="240" w:lineRule="auto"/>
              <w:rPr>
                <w:rFonts w:ascii="Times New Roman" w:hAnsi="Times New Roman"/>
                <w:bCs/>
                <w:color w:val="FF0000"/>
                <w:sz w:val="20"/>
                <w:szCs w:val="20"/>
              </w:rPr>
            </w:pPr>
          </w:p>
          <w:p w:rsidR="00AE092F" w:rsidRPr="00CA6969" w:rsidRDefault="00AE092F" w:rsidP="00374E42">
            <w:pPr>
              <w:spacing w:after="0" w:line="240" w:lineRule="auto"/>
              <w:rPr>
                <w:rFonts w:ascii="Times New Roman" w:hAnsi="Times New Roman"/>
                <w:sz w:val="20"/>
                <w:szCs w:val="20"/>
              </w:rPr>
            </w:pPr>
          </w:p>
        </w:tc>
        <w:tc>
          <w:tcPr>
            <w:tcW w:w="1559" w:type="dxa"/>
          </w:tcPr>
          <w:p w:rsidR="005F08D6" w:rsidRDefault="005F08D6" w:rsidP="005F08D6">
            <w:pPr>
              <w:spacing w:after="0" w:line="240" w:lineRule="auto"/>
              <w:jc w:val="center"/>
              <w:rPr>
                <w:rFonts w:ascii="Times New Roman" w:hAnsi="Times New Roman"/>
                <w:sz w:val="20"/>
                <w:szCs w:val="20"/>
              </w:rPr>
            </w:pPr>
          </w:p>
          <w:p w:rsidR="005D2519" w:rsidRDefault="005D2519" w:rsidP="005D2519">
            <w:pPr>
              <w:spacing w:after="0" w:line="240" w:lineRule="auto"/>
              <w:rPr>
                <w:rFonts w:ascii="Times New Roman" w:hAnsi="Times New Roman"/>
                <w:sz w:val="20"/>
                <w:szCs w:val="20"/>
              </w:rPr>
            </w:pPr>
          </w:p>
          <w:p w:rsidR="00AE092F" w:rsidRDefault="005D2519" w:rsidP="005D2519">
            <w:pPr>
              <w:spacing w:after="0" w:line="240" w:lineRule="auto"/>
              <w:rPr>
                <w:rFonts w:ascii="Times New Roman" w:hAnsi="Times New Roman"/>
                <w:sz w:val="20"/>
                <w:szCs w:val="20"/>
              </w:rPr>
            </w:pPr>
            <w:r>
              <w:rPr>
                <w:rFonts w:ascii="Times New Roman" w:hAnsi="Times New Roman"/>
                <w:sz w:val="20"/>
                <w:szCs w:val="20"/>
              </w:rPr>
              <w:t>«Лес – наше богатство»</w:t>
            </w:r>
            <w:r w:rsidR="005F08D6">
              <w:rPr>
                <w:rFonts w:ascii="Times New Roman" w:hAnsi="Times New Roman"/>
                <w:sz w:val="20"/>
                <w:szCs w:val="20"/>
              </w:rPr>
              <w:t>.</w:t>
            </w:r>
          </w:p>
          <w:p w:rsidR="005F08D6" w:rsidRPr="004C4182" w:rsidRDefault="005F08D6" w:rsidP="005F08D6">
            <w:pPr>
              <w:spacing w:after="0" w:line="240" w:lineRule="auto"/>
              <w:jc w:val="center"/>
              <w:rPr>
                <w:rFonts w:ascii="Times New Roman" w:hAnsi="Times New Roman"/>
                <w:sz w:val="20"/>
                <w:szCs w:val="20"/>
              </w:rPr>
            </w:pPr>
            <w:r w:rsidRPr="004C4182">
              <w:rPr>
                <w:rFonts w:ascii="Times New Roman" w:hAnsi="Times New Roman"/>
                <w:sz w:val="20"/>
                <w:szCs w:val="20"/>
              </w:rPr>
              <w:t>(р/к)</w:t>
            </w:r>
          </w:p>
          <w:p w:rsidR="005F08D6" w:rsidRPr="004C4182" w:rsidRDefault="005F08D6" w:rsidP="00374E42">
            <w:pPr>
              <w:spacing w:after="0" w:line="240" w:lineRule="auto"/>
              <w:rPr>
                <w:rFonts w:ascii="Times New Roman" w:hAnsi="Times New Roman"/>
                <w:sz w:val="20"/>
                <w:szCs w:val="20"/>
              </w:rPr>
            </w:pPr>
          </w:p>
        </w:tc>
        <w:tc>
          <w:tcPr>
            <w:tcW w:w="6946" w:type="dxa"/>
          </w:tcPr>
          <w:p w:rsidR="00AE092F" w:rsidRPr="005F08D6" w:rsidRDefault="005F08D6" w:rsidP="005F08D6">
            <w:pPr>
              <w:spacing w:after="0" w:line="240" w:lineRule="auto"/>
              <w:jc w:val="both"/>
              <w:rPr>
                <w:rFonts w:ascii="Times New Roman" w:hAnsi="Times New Roman"/>
                <w:sz w:val="20"/>
                <w:szCs w:val="20"/>
              </w:rPr>
            </w:pPr>
            <w:r w:rsidRPr="005F08D6">
              <w:rPr>
                <w:rFonts w:ascii="Times New Roman" w:hAnsi="Times New Roman"/>
                <w:sz w:val="20"/>
                <w:szCs w:val="20"/>
              </w:rPr>
              <w:t>Обобщить первичные представления об осени по существенным признакам сезона: сбор ягод и грибов в лесах. Расширять представления о разнообразии растительного мира в лесу: деревья, кустарники, ягоды, грибы, произрастающие в нашем регионе. Уточнить и расширить словарь: лес, дерево, куст, дорожка, тропинка, корзина, лукошко, опушка, полянка, боровик, подберезовик, подосиновик, лисичка, сыроежка, черника, клюква, брусника, красный, желтый, синий, зеленый, круглый, длинный, сладкий, кислый, собирать, рвать, укладывать. Развивать мыслительные операции, речевую деятельность, зрительное восприятие. Воспитывать бережное отношение к природе положительную установку на участие в занятии, навыки сотрудничества, взаимодействия.</w:t>
            </w:r>
          </w:p>
        </w:tc>
        <w:tc>
          <w:tcPr>
            <w:tcW w:w="1843" w:type="dxa"/>
          </w:tcPr>
          <w:p w:rsidR="00AE092F" w:rsidRPr="0048046E" w:rsidRDefault="00AE092F" w:rsidP="00374E42">
            <w:pPr>
              <w:spacing w:after="0" w:line="240" w:lineRule="auto"/>
              <w:rPr>
                <w:rFonts w:ascii="Times New Roman" w:hAnsi="Times New Roman"/>
                <w:sz w:val="20"/>
                <w:szCs w:val="20"/>
              </w:rPr>
            </w:pPr>
            <w:proofErr w:type="spellStart"/>
            <w:r w:rsidRPr="006569CF">
              <w:rPr>
                <w:rFonts w:ascii="Times New Roman" w:hAnsi="Times New Roman"/>
                <w:sz w:val="20"/>
                <w:szCs w:val="20"/>
              </w:rPr>
              <w:t>Соломенникова</w:t>
            </w:r>
            <w:proofErr w:type="spellEnd"/>
            <w:r w:rsidRPr="006569CF">
              <w:rPr>
                <w:rFonts w:ascii="Times New Roman" w:hAnsi="Times New Roman"/>
                <w:sz w:val="20"/>
                <w:szCs w:val="20"/>
              </w:rPr>
              <w:t xml:space="preserve"> ОА "Ознакомление с природой в детском саду" стр.30</w:t>
            </w:r>
          </w:p>
        </w:tc>
        <w:tc>
          <w:tcPr>
            <w:tcW w:w="1276" w:type="dxa"/>
          </w:tcPr>
          <w:p w:rsidR="00AE092F" w:rsidRPr="0048046E" w:rsidRDefault="00AE092F" w:rsidP="00374E42">
            <w:pPr>
              <w:spacing w:after="0"/>
              <w:rPr>
                <w:rFonts w:ascii="Times New Roman" w:hAnsi="Times New Roman"/>
                <w:sz w:val="20"/>
                <w:szCs w:val="20"/>
              </w:rPr>
            </w:pPr>
          </w:p>
        </w:tc>
      </w:tr>
      <w:tr w:rsidR="00AE092F" w:rsidRPr="0048046E" w:rsidTr="002A7057">
        <w:tc>
          <w:tcPr>
            <w:tcW w:w="567" w:type="dxa"/>
          </w:tcPr>
          <w:p w:rsidR="00AE092F" w:rsidRPr="0048046E" w:rsidRDefault="00AE092F" w:rsidP="00374E42">
            <w:pPr>
              <w:spacing w:after="0" w:line="240" w:lineRule="auto"/>
              <w:jc w:val="center"/>
              <w:rPr>
                <w:rFonts w:ascii="Times New Roman" w:hAnsi="Times New Roman"/>
                <w:sz w:val="20"/>
                <w:szCs w:val="20"/>
              </w:rPr>
            </w:pPr>
            <w:r w:rsidRPr="0048046E">
              <w:rPr>
                <w:rFonts w:ascii="Times New Roman" w:hAnsi="Times New Roman"/>
                <w:sz w:val="20"/>
                <w:szCs w:val="20"/>
              </w:rPr>
              <w:t>7</w:t>
            </w:r>
          </w:p>
        </w:tc>
        <w:tc>
          <w:tcPr>
            <w:tcW w:w="709" w:type="dxa"/>
          </w:tcPr>
          <w:p w:rsidR="00AE092F" w:rsidRPr="0048046E" w:rsidRDefault="00AE092F" w:rsidP="00374E42">
            <w:pPr>
              <w:tabs>
                <w:tab w:val="center" w:pos="246"/>
              </w:tabs>
              <w:spacing w:after="0" w:line="240" w:lineRule="auto"/>
              <w:rPr>
                <w:rFonts w:ascii="Times New Roman" w:hAnsi="Times New Roman"/>
                <w:sz w:val="20"/>
                <w:szCs w:val="20"/>
              </w:rPr>
            </w:pPr>
            <w:r>
              <w:rPr>
                <w:rFonts w:ascii="Times New Roman" w:hAnsi="Times New Roman"/>
                <w:sz w:val="20"/>
                <w:szCs w:val="20"/>
              </w:rPr>
              <w:t>14</w:t>
            </w:r>
            <w:r>
              <w:rPr>
                <w:rFonts w:ascii="Times New Roman" w:hAnsi="Times New Roman"/>
                <w:sz w:val="20"/>
                <w:szCs w:val="20"/>
              </w:rPr>
              <w:tab/>
            </w:r>
            <w:r w:rsidRPr="0048046E">
              <w:rPr>
                <w:rFonts w:ascii="Times New Roman" w:hAnsi="Times New Roman"/>
                <w:sz w:val="20"/>
                <w:szCs w:val="20"/>
              </w:rPr>
              <w:t>.10</w:t>
            </w:r>
          </w:p>
        </w:tc>
        <w:tc>
          <w:tcPr>
            <w:tcW w:w="709" w:type="dxa"/>
          </w:tcPr>
          <w:p w:rsidR="00AE092F" w:rsidRPr="0048046E" w:rsidRDefault="00AE092F" w:rsidP="00374E42">
            <w:pPr>
              <w:spacing w:after="0" w:line="240" w:lineRule="auto"/>
              <w:jc w:val="center"/>
              <w:rPr>
                <w:rFonts w:ascii="Times New Roman" w:hAnsi="Times New Roman"/>
                <w:sz w:val="20"/>
                <w:szCs w:val="20"/>
              </w:rPr>
            </w:pPr>
          </w:p>
        </w:tc>
        <w:tc>
          <w:tcPr>
            <w:tcW w:w="1559" w:type="dxa"/>
          </w:tcPr>
          <w:p w:rsidR="005F08D6" w:rsidRDefault="005F08D6" w:rsidP="005F08D6">
            <w:pPr>
              <w:spacing w:after="0" w:line="240" w:lineRule="auto"/>
              <w:jc w:val="center"/>
              <w:rPr>
                <w:rFonts w:ascii="Times New Roman" w:hAnsi="Times New Roman"/>
                <w:sz w:val="20"/>
                <w:szCs w:val="20"/>
              </w:rPr>
            </w:pPr>
          </w:p>
          <w:p w:rsidR="00AE092F" w:rsidRPr="00CA6969" w:rsidRDefault="00AE092F" w:rsidP="005F08D6">
            <w:pPr>
              <w:spacing w:after="0" w:line="240" w:lineRule="auto"/>
              <w:jc w:val="center"/>
              <w:rPr>
                <w:rFonts w:ascii="Times New Roman" w:hAnsi="Times New Roman"/>
                <w:sz w:val="20"/>
                <w:szCs w:val="20"/>
              </w:rPr>
            </w:pPr>
            <w:r w:rsidRPr="00CA6969">
              <w:rPr>
                <w:rFonts w:ascii="Times New Roman" w:hAnsi="Times New Roman"/>
                <w:sz w:val="20"/>
                <w:szCs w:val="20"/>
              </w:rPr>
              <w:t>Игрушки</w:t>
            </w:r>
          </w:p>
        </w:tc>
        <w:tc>
          <w:tcPr>
            <w:tcW w:w="1559" w:type="dxa"/>
          </w:tcPr>
          <w:p w:rsidR="005F08D6" w:rsidRPr="005F08D6" w:rsidRDefault="005F08D6" w:rsidP="005F08D6">
            <w:pPr>
              <w:spacing w:after="0" w:line="240" w:lineRule="auto"/>
              <w:rPr>
                <w:rFonts w:ascii="Times New Roman" w:hAnsi="Times New Roman"/>
                <w:sz w:val="20"/>
                <w:szCs w:val="20"/>
              </w:rPr>
            </w:pPr>
          </w:p>
          <w:p w:rsidR="005F08D6" w:rsidRDefault="00AE092F" w:rsidP="005F08D6">
            <w:pPr>
              <w:spacing w:after="0" w:line="240" w:lineRule="auto"/>
              <w:rPr>
                <w:rFonts w:ascii="Times New Roman" w:hAnsi="Times New Roman"/>
                <w:sz w:val="20"/>
                <w:szCs w:val="20"/>
              </w:rPr>
            </w:pPr>
            <w:r w:rsidRPr="005F08D6">
              <w:rPr>
                <w:rFonts w:ascii="Times New Roman" w:hAnsi="Times New Roman"/>
                <w:sz w:val="20"/>
                <w:szCs w:val="20"/>
              </w:rPr>
              <w:t xml:space="preserve"> </w:t>
            </w:r>
            <w:r w:rsidR="005F08D6">
              <w:rPr>
                <w:rFonts w:ascii="Times New Roman" w:hAnsi="Times New Roman"/>
                <w:sz w:val="20"/>
                <w:szCs w:val="20"/>
              </w:rPr>
              <w:t>«Игрушки»</w:t>
            </w:r>
          </w:p>
          <w:p w:rsidR="00AE092F" w:rsidRPr="005F08D6" w:rsidRDefault="00AE092F" w:rsidP="005F08D6">
            <w:pPr>
              <w:spacing w:after="0" w:line="240" w:lineRule="auto"/>
              <w:jc w:val="center"/>
              <w:rPr>
                <w:rFonts w:ascii="Times New Roman" w:hAnsi="Times New Roman"/>
                <w:sz w:val="20"/>
                <w:szCs w:val="20"/>
              </w:rPr>
            </w:pPr>
            <w:r w:rsidRPr="005F08D6">
              <w:rPr>
                <w:rFonts w:ascii="Times New Roman" w:hAnsi="Times New Roman"/>
                <w:sz w:val="20"/>
                <w:szCs w:val="20"/>
              </w:rPr>
              <w:t>(р/к)</w:t>
            </w:r>
          </w:p>
          <w:p w:rsidR="00AE092F" w:rsidRPr="005F08D6" w:rsidRDefault="00AE092F" w:rsidP="005F08D6">
            <w:pPr>
              <w:spacing w:after="0" w:line="240" w:lineRule="auto"/>
              <w:rPr>
                <w:rFonts w:ascii="Times New Roman" w:hAnsi="Times New Roman"/>
                <w:sz w:val="20"/>
                <w:szCs w:val="20"/>
              </w:rPr>
            </w:pPr>
          </w:p>
        </w:tc>
        <w:tc>
          <w:tcPr>
            <w:tcW w:w="6946" w:type="dxa"/>
          </w:tcPr>
          <w:p w:rsidR="00AE092F" w:rsidRPr="005F08D6" w:rsidRDefault="005D2519" w:rsidP="005F08D6">
            <w:pPr>
              <w:spacing w:after="0" w:line="240" w:lineRule="auto"/>
              <w:rPr>
                <w:rFonts w:ascii="Times New Roman" w:hAnsi="Times New Roman"/>
                <w:sz w:val="20"/>
                <w:szCs w:val="20"/>
              </w:rPr>
            </w:pPr>
            <w:r>
              <w:rPr>
                <w:rFonts w:ascii="Times New Roman" w:hAnsi="Times New Roman"/>
                <w:sz w:val="20"/>
                <w:szCs w:val="20"/>
              </w:rPr>
              <w:t>Формировать</w:t>
            </w:r>
            <w:r w:rsidR="005F08D6" w:rsidRPr="005F08D6">
              <w:rPr>
                <w:rFonts w:ascii="Times New Roman" w:hAnsi="Times New Roman"/>
                <w:sz w:val="20"/>
                <w:szCs w:val="20"/>
              </w:rPr>
              <w:t xml:space="preserve"> обобщающее понятие </w:t>
            </w:r>
            <w:r w:rsidR="005F08D6" w:rsidRPr="005F08D6">
              <w:rPr>
                <w:rFonts w:ascii="Times New Roman" w:hAnsi="Times New Roman"/>
                <w:i/>
                <w:sz w:val="20"/>
                <w:szCs w:val="20"/>
              </w:rPr>
              <w:t xml:space="preserve">игрушки. </w:t>
            </w:r>
            <w:r w:rsidR="005F08D6" w:rsidRPr="005F08D6">
              <w:rPr>
                <w:rFonts w:ascii="Times New Roman" w:hAnsi="Times New Roman"/>
                <w:sz w:val="20"/>
                <w:szCs w:val="20"/>
              </w:rPr>
              <w:t>Формировать представления о мире предметов, необходимых человеку, их назначении, частях из которых они состоят; материалах, из которых они сделаны. Уточнить и расширить словарь: игрушки, мяч, машинка, мишка, кукла, пирамидка, кубики, юла, флажок, круглый, квадратный, треугольный, красный, желтый, зеленый, синий, высокий, низкий, играть, катать, купать, кормить, заводить, нагружать, укладывать. Развивать познавательный интерес, умение делать выводы из исследовательской деятельности «Почему мячик катится?», зрительное и тактильное восприятие. Воспитывать бережное отношение к вещам, навыки сотрудничества в игре и на занятиях.</w:t>
            </w:r>
          </w:p>
        </w:tc>
        <w:tc>
          <w:tcPr>
            <w:tcW w:w="1843" w:type="dxa"/>
          </w:tcPr>
          <w:p w:rsidR="00AE092F" w:rsidRPr="00522023" w:rsidRDefault="00AE092F" w:rsidP="00374E42">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t>И.А. Морозова, М.А. Пушкарева</w:t>
            </w:r>
          </w:p>
          <w:p w:rsidR="00AE092F" w:rsidRPr="0048046E" w:rsidRDefault="00AE092F" w:rsidP="00374E42">
            <w:pPr>
              <w:spacing w:after="0" w:line="240" w:lineRule="auto"/>
              <w:rPr>
                <w:rFonts w:ascii="Times New Roman" w:hAnsi="Times New Roman"/>
                <w:sz w:val="20"/>
                <w:szCs w:val="20"/>
              </w:rPr>
            </w:pPr>
            <w:r w:rsidRPr="00522023">
              <w:rPr>
                <w:rFonts w:ascii="Times New Roman" w:hAnsi="Times New Roman"/>
                <w:sz w:val="20"/>
                <w:szCs w:val="20"/>
                <w:lang w:eastAsia="en-US"/>
              </w:rPr>
              <w:t>Ознакомление с окружающим миром 4-5Стр. 27</w:t>
            </w:r>
          </w:p>
        </w:tc>
        <w:tc>
          <w:tcPr>
            <w:tcW w:w="1276" w:type="dxa"/>
          </w:tcPr>
          <w:p w:rsidR="00AE092F" w:rsidRPr="0048046E" w:rsidRDefault="00AE092F" w:rsidP="00374E42">
            <w:pPr>
              <w:spacing w:after="0"/>
              <w:rPr>
                <w:rFonts w:ascii="Times New Roman" w:hAnsi="Times New Roman"/>
                <w:sz w:val="20"/>
                <w:szCs w:val="20"/>
              </w:rPr>
            </w:pPr>
          </w:p>
        </w:tc>
      </w:tr>
      <w:tr w:rsidR="00AE092F" w:rsidRPr="0048046E" w:rsidTr="002A7057">
        <w:tc>
          <w:tcPr>
            <w:tcW w:w="567" w:type="dxa"/>
          </w:tcPr>
          <w:p w:rsidR="00AE092F" w:rsidRPr="0048046E" w:rsidRDefault="00AE092F" w:rsidP="00374E42">
            <w:pPr>
              <w:spacing w:after="0" w:line="240" w:lineRule="auto"/>
              <w:jc w:val="center"/>
              <w:rPr>
                <w:rFonts w:ascii="Times New Roman" w:hAnsi="Times New Roman"/>
                <w:sz w:val="20"/>
                <w:szCs w:val="20"/>
              </w:rPr>
            </w:pPr>
            <w:r w:rsidRPr="0048046E">
              <w:rPr>
                <w:rFonts w:ascii="Times New Roman" w:hAnsi="Times New Roman"/>
                <w:sz w:val="20"/>
                <w:szCs w:val="20"/>
              </w:rPr>
              <w:t>8</w:t>
            </w:r>
          </w:p>
        </w:tc>
        <w:tc>
          <w:tcPr>
            <w:tcW w:w="709" w:type="dxa"/>
          </w:tcPr>
          <w:p w:rsidR="00AE092F" w:rsidRPr="0048046E" w:rsidRDefault="00AE092F" w:rsidP="00374E42">
            <w:pPr>
              <w:spacing w:after="0" w:line="240" w:lineRule="auto"/>
              <w:jc w:val="center"/>
              <w:rPr>
                <w:rFonts w:ascii="Times New Roman" w:hAnsi="Times New Roman"/>
                <w:sz w:val="20"/>
                <w:szCs w:val="20"/>
              </w:rPr>
            </w:pPr>
            <w:r>
              <w:rPr>
                <w:rFonts w:ascii="Times New Roman" w:hAnsi="Times New Roman"/>
                <w:sz w:val="20"/>
                <w:szCs w:val="20"/>
              </w:rPr>
              <w:t>21</w:t>
            </w:r>
            <w:r w:rsidRPr="0048046E">
              <w:rPr>
                <w:rFonts w:ascii="Times New Roman" w:hAnsi="Times New Roman"/>
                <w:sz w:val="20"/>
                <w:szCs w:val="20"/>
              </w:rPr>
              <w:t>.10</w:t>
            </w:r>
          </w:p>
        </w:tc>
        <w:tc>
          <w:tcPr>
            <w:tcW w:w="709" w:type="dxa"/>
          </w:tcPr>
          <w:p w:rsidR="00AE092F" w:rsidRPr="0048046E" w:rsidRDefault="00AE092F" w:rsidP="00374E42">
            <w:pPr>
              <w:spacing w:after="0" w:line="240" w:lineRule="auto"/>
              <w:jc w:val="center"/>
              <w:rPr>
                <w:rFonts w:ascii="Times New Roman" w:hAnsi="Times New Roman"/>
                <w:sz w:val="20"/>
                <w:szCs w:val="20"/>
              </w:rPr>
            </w:pPr>
          </w:p>
        </w:tc>
        <w:tc>
          <w:tcPr>
            <w:tcW w:w="1559" w:type="dxa"/>
          </w:tcPr>
          <w:p w:rsidR="005F08D6" w:rsidRDefault="005F08D6" w:rsidP="005F08D6">
            <w:pPr>
              <w:spacing w:after="0" w:line="240" w:lineRule="auto"/>
              <w:jc w:val="center"/>
              <w:rPr>
                <w:rFonts w:ascii="Times New Roman" w:hAnsi="Times New Roman"/>
                <w:sz w:val="20"/>
                <w:szCs w:val="20"/>
              </w:rPr>
            </w:pPr>
          </w:p>
          <w:p w:rsidR="00AE092F" w:rsidRPr="0048046E" w:rsidRDefault="00AE092F" w:rsidP="005F08D6">
            <w:pPr>
              <w:spacing w:after="0" w:line="240" w:lineRule="auto"/>
              <w:jc w:val="center"/>
              <w:rPr>
                <w:rFonts w:ascii="Times New Roman" w:hAnsi="Times New Roman"/>
                <w:sz w:val="20"/>
                <w:szCs w:val="20"/>
              </w:rPr>
            </w:pPr>
            <w:r w:rsidRPr="0048046E">
              <w:rPr>
                <w:rFonts w:ascii="Times New Roman" w:hAnsi="Times New Roman"/>
                <w:sz w:val="20"/>
                <w:szCs w:val="20"/>
              </w:rPr>
              <w:t>Одежда</w:t>
            </w:r>
          </w:p>
        </w:tc>
        <w:tc>
          <w:tcPr>
            <w:tcW w:w="1559" w:type="dxa"/>
          </w:tcPr>
          <w:p w:rsidR="005F08D6" w:rsidRDefault="005F08D6" w:rsidP="005F08D6">
            <w:pPr>
              <w:spacing w:after="0" w:line="240" w:lineRule="auto"/>
              <w:jc w:val="center"/>
              <w:rPr>
                <w:rFonts w:ascii="Times New Roman" w:hAnsi="Times New Roman"/>
                <w:sz w:val="20"/>
                <w:szCs w:val="20"/>
              </w:rPr>
            </w:pPr>
          </w:p>
          <w:p w:rsidR="00AE092F" w:rsidRPr="0048046E" w:rsidRDefault="00AE092F" w:rsidP="005F08D6">
            <w:pPr>
              <w:spacing w:after="0" w:line="240" w:lineRule="auto"/>
              <w:jc w:val="center"/>
              <w:rPr>
                <w:rFonts w:ascii="Times New Roman" w:hAnsi="Times New Roman"/>
                <w:sz w:val="20"/>
                <w:szCs w:val="20"/>
              </w:rPr>
            </w:pPr>
            <w:r w:rsidRPr="0048046E">
              <w:rPr>
                <w:rFonts w:ascii="Times New Roman" w:hAnsi="Times New Roman"/>
                <w:sz w:val="20"/>
                <w:szCs w:val="20"/>
              </w:rPr>
              <w:t>«Путешествие в прошлое одежды»</w:t>
            </w:r>
          </w:p>
        </w:tc>
        <w:tc>
          <w:tcPr>
            <w:tcW w:w="6946" w:type="dxa"/>
          </w:tcPr>
          <w:p w:rsidR="00AE092F" w:rsidRPr="0048046E" w:rsidRDefault="00AE092F" w:rsidP="00374E42">
            <w:pPr>
              <w:spacing w:after="0" w:line="240" w:lineRule="auto"/>
              <w:jc w:val="both"/>
              <w:rPr>
                <w:rFonts w:ascii="Times New Roman" w:hAnsi="Times New Roman"/>
                <w:sz w:val="20"/>
                <w:szCs w:val="20"/>
              </w:rPr>
            </w:pPr>
            <w:r w:rsidRPr="0048046E">
              <w:rPr>
                <w:rFonts w:ascii="Times New Roman" w:hAnsi="Times New Roman"/>
                <w:sz w:val="20"/>
                <w:szCs w:val="20"/>
              </w:rPr>
              <w:t xml:space="preserve">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Расширять представление о предметах как результате труда взрослых. Формировать представление о том, что человек создает предметы одежды для облегчения </w:t>
            </w:r>
            <w:r w:rsidRPr="0048046E">
              <w:rPr>
                <w:rFonts w:ascii="Times New Roman" w:hAnsi="Times New Roman"/>
                <w:sz w:val="20"/>
                <w:szCs w:val="20"/>
              </w:rPr>
              <w:lastRenderedPageBreak/>
              <w:t>жизнедеятельности. Развивать умение ориентироваться в прошлом одежды. Уточнить представления о свойствах ткани. Уточнять и расширять представления о предметах одежды. Формировать представление о профессии «швея».</w:t>
            </w:r>
            <w:r w:rsidRPr="0048046E">
              <w:rPr>
                <w:rFonts w:ascii="Times New Roman" w:hAnsi="Times New Roman"/>
                <w:color w:val="FF0000"/>
                <w:sz w:val="20"/>
                <w:szCs w:val="20"/>
              </w:rPr>
              <w:t xml:space="preserve"> </w:t>
            </w:r>
          </w:p>
        </w:tc>
        <w:tc>
          <w:tcPr>
            <w:tcW w:w="1843" w:type="dxa"/>
          </w:tcPr>
          <w:p w:rsidR="00AE092F" w:rsidRPr="0048046E" w:rsidRDefault="00AE092F" w:rsidP="00374E42">
            <w:pPr>
              <w:spacing w:after="0" w:line="240" w:lineRule="auto"/>
              <w:rPr>
                <w:rFonts w:ascii="Times New Roman" w:hAnsi="Times New Roman"/>
                <w:bCs/>
                <w:sz w:val="20"/>
                <w:szCs w:val="20"/>
              </w:rPr>
            </w:pPr>
            <w:proofErr w:type="spellStart"/>
            <w:r w:rsidRPr="0048046E">
              <w:rPr>
                <w:rFonts w:ascii="Times New Roman" w:hAnsi="Times New Roman"/>
                <w:bCs/>
                <w:sz w:val="20"/>
                <w:szCs w:val="20"/>
              </w:rPr>
              <w:lastRenderedPageBreak/>
              <w:t>Дыбина</w:t>
            </w:r>
            <w:proofErr w:type="spellEnd"/>
            <w:r w:rsidRPr="0048046E">
              <w:rPr>
                <w:rFonts w:ascii="Times New Roman" w:hAnsi="Times New Roman"/>
                <w:bCs/>
                <w:sz w:val="20"/>
                <w:szCs w:val="20"/>
              </w:rPr>
              <w:t xml:space="preserve"> </w:t>
            </w:r>
          </w:p>
          <w:p w:rsidR="00AE092F" w:rsidRDefault="00AE092F" w:rsidP="00374E42">
            <w:pPr>
              <w:spacing w:after="0" w:line="240" w:lineRule="auto"/>
              <w:rPr>
                <w:rFonts w:ascii="Times New Roman" w:hAnsi="Times New Roman"/>
                <w:bCs/>
                <w:sz w:val="20"/>
                <w:szCs w:val="20"/>
              </w:rPr>
            </w:pPr>
            <w:r w:rsidRPr="0048046E">
              <w:rPr>
                <w:rFonts w:ascii="Times New Roman" w:hAnsi="Times New Roman"/>
                <w:bCs/>
                <w:sz w:val="20"/>
                <w:szCs w:val="20"/>
              </w:rPr>
              <w:t>стр. 32</w:t>
            </w:r>
            <w:r>
              <w:rPr>
                <w:rFonts w:ascii="Times New Roman" w:hAnsi="Times New Roman"/>
                <w:bCs/>
                <w:sz w:val="20"/>
                <w:szCs w:val="20"/>
              </w:rPr>
              <w:t>;</w:t>
            </w:r>
          </w:p>
          <w:p w:rsidR="00AE092F" w:rsidRPr="00522023" w:rsidRDefault="00AE092F" w:rsidP="00374E42">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t>И.А. Морозова, М.А. Пушкарева</w:t>
            </w:r>
          </w:p>
          <w:p w:rsidR="00AE092F" w:rsidRPr="0048046E" w:rsidRDefault="00AE092F" w:rsidP="00374E42">
            <w:pPr>
              <w:spacing w:after="0" w:line="240" w:lineRule="auto"/>
              <w:rPr>
                <w:rFonts w:ascii="Times New Roman" w:hAnsi="Times New Roman"/>
                <w:bCs/>
                <w:sz w:val="20"/>
                <w:szCs w:val="20"/>
              </w:rPr>
            </w:pPr>
            <w:r w:rsidRPr="00522023">
              <w:rPr>
                <w:rFonts w:ascii="Times New Roman" w:hAnsi="Times New Roman"/>
                <w:sz w:val="20"/>
                <w:szCs w:val="20"/>
                <w:lang w:eastAsia="en-US"/>
              </w:rPr>
              <w:t xml:space="preserve">Ознакомление с </w:t>
            </w:r>
            <w:r w:rsidRPr="00522023">
              <w:rPr>
                <w:rFonts w:ascii="Times New Roman" w:hAnsi="Times New Roman"/>
                <w:sz w:val="20"/>
                <w:szCs w:val="20"/>
                <w:lang w:eastAsia="en-US"/>
              </w:rPr>
              <w:lastRenderedPageBreak/>
              <w:t>окружающим миром 4-5Стр.52</w:t>
            </w:r>
          </w:p>
        </w:tc>
        <w:tc>
          <w:tcPr>
            <w:tcW w:w="1276" w:type="dxa"/>
          </w:tcPr>
          <w:p w:rsidR="00AE092F" w:rsidRPr="0048046E" w:rsidRDefault="00AE092F" w:rsidP="00374E42">
            <w:pPr>
              <w:spacing w:after="0"/>
              <w:rPr>
                <w:rFonts w:ascii="Times New Roman" w:hAnsi="Times New Roman"/>
                <w:sz w:val="20"/>
                <w:szCs w:val="20"/>
              </w:rPr>
            </w:pPr>
          </w:p>
        </w:tc>
      </w:tr>
      <w:tr w:rsidR="00AE092F" w:rsidRPr="0048046E" w:rsidTr="002A7057">
        <w:tc>
          <w:tcPr>
            <w:tcW w:w="567" w:type="dxa"/>
          </w:tcPr>
          <w:p w:rsidR="00AE092F" w:rsidRPr="0048046E" w:rsidRDefault="00AE092F" w:rsidP="00374E42">
            <w:pPr>
              <w:spacing w:after="0" w:line="240" w:lineRule="auto"/>
              <w:jc w:val="center"/>
              <w:rPr>
                <w:rFonts w:ascii="Times New Roman" w:hAnsi="Times New Roman"/>
                <w:sz w:val="20"/>
                <w:szCs w:val="20"/>
              </w:rPr>
            </w:pPr>
            <w:r w:rsidRPr="0048046E">
              <w:rPr>
                <w:rFonts w:ascii="Times New Roman" w:hAnsi="Times New Roman"/>
                <w:sz w:val="20"/>
                <w:szCs w:val="20"/>
              </w:rPr>
              <w:lastRenderedPageBreak/>
              <w:t>9</w:t>
            </w:r>
          </w:p>
        </w:tc>
        <w:tc>
          <w:tcPr>
            <w:tcW w:w="709" w:type="dxa"/>
          </w:tcPr>
          <w:p w:rsidR="00AE092F" w:rsidRPr="0048046E" w:rsidRDefault="00AE092F" w:rsidP="00374E42">
            <w:pPr>
              <w:spacing w:after="0" w:line="240" w:lineRule="auto"/>
              <w:jc w:val="center"/>
              <w:rPr>
                <w:rFonts w:ascii="Times New Roman" w:hAnsi="Times New Roman"/>
                <w:sz w:val="20"/>
                <w:szCs w:val="20"/>
              </w:rPr>
            </w:pPr>
            <w:r>
              <w:rPr>
                <w:rFonts w:ascii="Times New Roman" w:hAnsi="Times New Roman"/>
                <w:sz w:val="20"/>
                <w:szCs w:val="20"/>
              </w:rPr>
              <w:t>28</w:t>
            </w:r>
            <w:r w:rsidRPr="0048046E">
              <w:rPr>
                <w:rFonts w:ascii="Times New Roman" w:hAnsi="Times New Roman"/>
                <w:sz w:val="20"/>
                <w:szCs w:val="20"/>
              </w:rPr>
              <w:t>.10</w:t>
            </w:r>
          </w:p>
        </w:tc>
        <w:tc>
          <w:tcPr>
            <w:tcW w:w="709" w:type="dxa"/>
          </w:tcPr>
          <w:p w:rsidR="00AE092F" w:rsidRPr="0048046E" w:rsidRDefault="00AE092F" w:rsidP="00374E42">
            <w:pPr>
              <w:spacing w:after="0" w:line="240" w:lineRule="auto"/>
              <w:jc w:val="center"/>
              <w:rPr>
                <w:rFonts w:ascii="Times New Roman" w:hAnsi="Times New Roman"/>
                <w:sz w:val="20"/>
                <w:szCs w:val="20"/>
              </w:rPr>
            </w:pPr>
          </w:p>
        </w:tc>
        <w:tc>
          <w:tcPr>
            <w:tcW w:w="1559" w:type="dxa"/>
          </w:tcPr>
          <w:p w:rsidR="005F08D6" w:rsidRDefault="005F08D6" w:rsidP="005F08D6">
            <w:pPr>
              <w:spacing w:after="0" w:line="240" w:lineRule="auto"/>
              <w:jc w:val="center"/>
              <w:rPr>
                <w:rFonts w:ascii="Times New Roman" w:hAnsi="Times New Roman"/>
                <w:sz w:val="20"/>
                <w:szCs w:val="20"/>
              </w:rPr>
            </w:pPr>
          </w:p>
          <w:p w:rsidR="00AE092F" w:rsidRPr="0048046E" w:rsidRDefault="00AE092F" w:rsidP="005F08D6">
            <w:pPr>
              <w:spacing w:after="0" w:line="240" w:lineRule="auto"/>
              <w:jc w:val="center"/>
              <w:rPr>
                <w:rFonts w:ascii="Times New Roman" w:hAnsi="Times New Roman"/>
                <w:sz w:val="20"/>
                <w:szCs w:val="20"/>
              </w:rPr>
            </w:pPr>
            <w:r w:rsidRPr="0048046E">
              <w:rPr>
                <w:rFonts w:ascii="Times New Roman" w:hAnsi="Times New Roman"/>
                <w:sz w:val="20"/>
                <w:szCs w:val="20"/>
              </w:rPr>
              <w:t>Обувь</w:t>
            </w:r>
          </w:p>
        </w:tc>
        <w:tc>
          <w:tcPr>
            <w:tcW w:w="1559" w:type="dxa"/>
          </w:tcPr>
          <w:p w:rsidR="005D2519" w:rsidRDefault="005D2519" w:rsidP="00374E42">
            <w:pPr>
              <w:spacing w:after="0" w:line="240" w:lineRule="auto"/>
              <w:rPr>
                <w:rFonts w:ascii="Times New Roman" w:hAnsi="Times New Roman"/>
                <w:sz w:val="20"/>
                <w:szCs w:val="20"/>
              </w:rPr>
            </w:pPr>
          </w:p>
          <w:p w:rsidR="005D2519" w:rsidRDefault="005D2519" w:rsidP="00374E42">
            <w:pPr>
              <w:spacing w:after="0" w:line="240" w:lineRule="auto"/>
              <w:rPr>
                <w:rFonts w:ascii="Times New Roman" w:hAnsi="Times New Roman"/>
                <w:sz w:val="20"/>
                <w:szCs w:val="20"/>
              </w:rPr>
            </w:pPr>
          </w:p>
          <w:p w:rsidR="00AE092F" w:rsidRPr="0048046E" w:rsidRDefault="005D2519" w:rsidP="005D2519">
            <w:pPr>
              <w:spacing w:after="0" w:line="240" w:lineRule="auto"/>
              <w:jc w:val="center"/>
              <w:rPr>
                <w:rFonts w:ascii="Times New Roman" w:hAnsi="Times New Roman"/>
                <w:sz w:val="20"/>
                <w:szCs w:val="20"/>
              </w:rPr>
            </w:pPr>
            <w:r>
              <w:rPr>
                <w:rFonts w:ascii="Times New Roman" w:hAnsi="Times New Roman"/>
                <w:sz w:val="20"/>
                <w:szCs w:val="20"/>
              </w:rPr>
              <w:t>«Обувь»</w:t>
            </w:r>
          </w:p>
        </w:tc>
        <w:tc>
          <w:tcPr>
            <w:tcW w:w="6946" w:type="dxa"/>
          </w:tcPr>
          <w:p w:rsidR="00AE092F" w:rsidRPr="0048046E" w:rsidRDefault="005D2519" w:rsidP="00374E42">
            <w:pPr>
              <w:spacing w:after="0" w:line="240" w:lineRule="auto"/>
              <w:jc w:val="both"/>
              <w:rPr>
                <w:rFonts w:ascii="Times New Roman" w:hAnsi="Times New Roman"/>
                <w:sz w:val="20"/>
                <w:szCs w:val="20"/>
              </w:rPr>
            </w:pPr>
            <w:r>
              <w:rPr>
                <w:rFonts w:ascii="Times New Roman" w:hAnsi="Times New Roman"/>
                <w:sz w:val="20"/>
                <w:szCs w:val="20"/>
              </w:rPr>
              <w:t>Формировать</w:t>
            </w:r>
            <w:r w:rsidR="00AE092F" w:rsidRPr="0048046E">
              <w:rPr>
                <w:rFonts w:ascii="Times New Roman" w:hAnsi="Times New Roman"/>
                <w:sz w:val="20"/>
                <w:szCs w:val="20"/>
              </w:rPr>
              <w:t xml:space="preserve"> обобщающее понятие </w:t>
            </w:r>
            <w:r w:rsidR="00AE092F" w:rsidRPr="0048046E">
              <w:rPr>
                <w:rFonts w:ascii="Times New Roman" w:hAnsi="Times New Roman"/>
                <w:i/>
                <w:sz w:val="20"/>
                <w:szCs w:val="20"/>
              </w:rPr>
              <w:t>обувь.</w:t>
            </w:r>
            <w:r>
              <w:rPr>
                <w:rFonts w:ascii="Times New Roman" w:hAnsi="Times New Roman"/>
                <w:sz w:val="20"/>
                <w:szCs w:val="20"/>
              </w:rPr>
              <w:t xml:space="preserve"> </w:t>
            </w:r>
            <w:r w:rsidRPr="005D2519">
              <w:rPr>
                <w:rFonts w:ascii="Times New Roman" w:hAnsi="Times New Roman"/>
                <w:sz w:val="20"/>
                <w:szCs w:val="20"/>
              </w:rPr>
              <w:t>Уточнить название и назначение обуви. Учить группировать обувь по сезонному признаку. Учить вычленять признаки: материал, из которого изготовлена обувь, ее составные части</w:t>
            </w:r>
            <w:r w:rsidR="00AE092F" w:rsidRPr="0048046E">
              <w:rPr>
                <w:rFonts w:ascii="Times New Roman" w:hAnsi="Times New Roman"/>
                <w:sz w:val="20"/>
                <w:szCs w:val="20"/>
              </w:rPr>
              <w:t>. Уточнить и расширить словарь: обувь, тапки, туфли, босоножки, ботинки, кроссовки, сапоги, удобный, легкий, высокий, низкий, широкий, узкий, длинный, короткий, надевать, обувать, носить, завязывать, застегивать. Развивать зрительное восприятие и внимание, мыслительную и речевую деятельность. Воспитывать бережное отношение к вещам, положительное отношение на участие в занятии, самостоятельность и активность.</w:t>
            </w:r>
          </w:p>
        </w:tc>
        <w:tc>
          <w:tcPr>
            <w:tcW w:w="1843" w:type="dxa"/>
          </w:tcPr>
          <w:p w:rsidR="00AE092F" w:rsidRPr="00522023" w:rsidRDefault="00AE092F" w:rsidP="00374E42">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t>И.А. Морозова, М.А. Пушкарева</w:t>
            </w:r>
          </w:p>
          <w:p w:rsidR="00AE092F" w:rsidRPr="0048046E" w:rsidRDefault="00AE092F" w:rsidP="00374E42">
            <w:pPr>
              <w:spacing w:after="0" w:line="240" w:lineRule="auto"/>
              <w:rPr>
                <w:rFonts w:ascii="Times New Roman" w:hAnsi="Times New Roman"/>
                <w:bCs/>
                <w:sz w:val="20"/>
                <w:szCs w:val="20"/>
              </w:rPr>
            </w:pPr>
            <w:r w:rsidRPr="00522023">
              <w:rPr>
                <w:rFonts w:ascii="Times New Roman" w:hAnsi="Times New Roman"/>
                <w:sz w:val="20"/>
                <w:szCs w:val="20"/>
                <w:lang w:eastAsia="en-US"/>
              </w:rPr>
              <w:t xml:space="preserve">Ознакомление с окружающим </w:t>
            </w:r>
            <w:commentRangeStart w:id="2"/>
            <w:r w:rsidRPr="00522023">
              <w:rPr>
                <w:rFonts w:ascii="Times New Roman" w:hAnsi="Times New Roman"/>
                <w:sz w:val="20"/>
                <w:szCs w:val="20"/>
                <w:lang w:eastAsia="en-US"/>
              </w:rPr>
              <w:t>миром 4-5Стр. 49</w:t>
            </w:r>
            <w:commentRangeEnd w:id="2"/>
            <w:r w:rsidRPr="00522023">
              <w:rPr>
                <w:rStyle w:val="ad"/>
              </w:rPr>
              <w:commentReference w:id="2"/>
            </w:r>
          </w:p>
        </w:tc>
        <w:tc>
          <w:tcPr>
            <w:tcW w:w="1276" w:type="dxa"/>
          </w:tcPr>
          <w:p w:rsidR="00AE092F" w:rsidRPr="0048046E" w:rsidRDefault="00AE092F" w:rsidP="00374E42">
            <w:pPr>
              <w:spacing w:after="0"/>
              <w:rPr>
                <w:rFonts w:ascii="Times New Roman" w:hAnsi="Times New Roman"/>
                <w:sz w:val="20"/>
                <w:szCs w:val="20"/>
              </w:rPr>
            </w:pPr>
          </w:p>
        </w:tc>
      </w:tr>
      <w:tr w:rsidR="00AE092F" w:rsidRPr="0048046E" w:rsidTr="002A7057">
        <w:tc>
          <w:tcPr>
            <w:tcW w:w="567" w:type="dxa"/>
          </w:tcPr>
          <w:p w:rsidR="00AE092F" w:rsidRPr="004C4182" w:rsidRDefault="00AE092F" w:rsidP="00374E42">
            <w:pPr>
              <w:spacing w:after="0" w:line="240" w:lineRule="auto"/>
              <w:jc w:val="center"/>
              <w:rPr>
                <w:rFonts w:ascii="Times New Roman" w:hAnsi="Times New Roman"/>
                <w:sz w:val="20"/>
                <w:szCs w:val="20"/>
              </w:rPr>
            </w:pPr>
            <w:r w:rsidRPr="004C4182">
              <w:rPr>
                <w:rFonts w:ascii="Times New Roman" w:hAnsi="Times New Roman"/>
                <w:sz w:val="20"/>
                <w:szCs w:val="20"/>
              </w:rPr>
              <w:t>10</w:t>
            </w:r>
          </w:p>
        </w:tc>
        <w:tc>
          <w:tcPr>
            <w:tcW w:w="709" w:type="dxa"/>
          </w:tcPr>
          <w:p w:rsidR="00AE092F" w:rsidRPr="004C4182" w:rsidRDefault="00AE092F" w:rsidP="00374E42">
            <w:pPr>
              <w:spacing w:after="0" w:line="240" w:lineRule="auto"/>
              <w:jc w:val="center"/>
              <w:rPr>
                <w:rFonts w:ascii="Times New Roman" w:hAnsi="Times New Roman"/>
                <w:sz w:val="20"/>
                <w:szCs w:val="20"/>
              </w:rPr>
            </w:pPr>
            <w:r w:rsidRPr="002A7057">
              <w:rPr>
                <w:rFonts w:ascii="Times New Roman" w:hAnsi="Times New Roman"/>
                <w:sz w:val="20"/>
                <w:szCs w:val="20"/>
              </w:rPr>
              <w:t>2.11</w:t>
            </w:r>
          </w:p>
        </w:tc>
        <w:tc>
          <w:tcPr>
            <w:tcW w:w="709" w:type="dxa"/>
          </w:tcPr>
          <w:p w:rsidR="00AE092F" w:rsidRPr="004C4182" w:rsidRDefault="00AE092F" w:rsidP="00374E42">
            <w:pPr>
              <w:spacing w:after="0" w:line="240" w:lineRule="auto"/>
              <w:jc w:val="center"/>
              <w:rPr>
                <w:rFonts w:ascii="Times New Roman" w:hAnsi="Times New Roman"/>
                <w:sz w:val="20"/>
                <w:szCs w:val="20"/>
              </w:rPr>
            </w:pPr>
          </w:p>
        </w:tc>
        <w:tc>
          <w:tcPr>
            <w:tcW w:w="1559" w:type="dxa"/>
          </w:tcPr>
          <w:p w:rsidR="005F08D6" w:rsidRDefault="005F08D6" w:rsidP="005F08D6">
            <w:pPr>
              <w:spacing w:after="0" w:line="240" w:lineRule="auto"/>
              <w:jc w:val="center"/>
              <w:rPr>
                <w:rFonts w:ascii="Times New Roman" w:hAnsi="Times New Roman"/>
                <w:sz w:val="20"/>
                <w:szCs w:val="20"/>
              </w:rPr>
            </w:pPr>
          </w:p>
          <w:p w:rsidR="00AE092F" w:rsidRPr="004C4182" w:rsidRDefault="00AE092F" w:rsidP="005F08D6">
            <w:pPr>
              <w:spacing w:after="0" w:line="240" w:lineRule="auto"/>
              <w:jc w:val="center"/>
              <w:rPr>
                <w:rFonts w:ascii="Times New Roman" w:hAnsi="Times New Roman"/>
                <w:sz w:val="20"/>
                <w:szCs w:val="20"/>
              </w:rPr>
            </w:pPr>
            <w:r w:rsidRPr="004C4182">
              <w:rPr>
                <w:rFonts w:ascii="Times New Roman" w:hAnsi="Times New Roman"/>
                <w:sz w:val="20"/>
                <w:szCs w:val="20"/>
              </w:rPr>
              <w:t>Мебель</w:t>
            </w:r>
          </w:p>
        </w:tc>
        <w:tc>
          <w:tcPr>
            <w:tcW w:w="1559" w:type="dxa"/>
          </w:tcPr>
          <w:p w:rsidR="005F08D6" w:rsidRDefault="005F08D6" w:rsidP="00374E42">
            <w:pPr>
              <w:spacing w:after="0" w:line="240" w:lineRule="auto"/>
              <w:rPr>
                <w:rFonts w:ascii="Times New Roman" w:hAnsi="Times New Roman"/>
                <w:bCs/>
                <w:sz w:val="20"/>
                <w:szCs w:val="20"/>
              </w:rPr>
            </w:pPr>
          </w:p>
          <w:p w:rsidR="00AE092F" w:rsidRPr="004C4182" w:rsidRDefault="00AE092F" w:rsidP="00374E42">
            <w:pPr>
              <w:spacing w:after="0" w:line="240" w:lineRule="auto"/>
              <w:rPr>
                <w:rFonts w:ascii="Times New Roman" w:hAnsi="Times New Roman"/>
                <w:bCs/>
                <w:sz w:val="20"/>
                <w:szCs w:val="20"/>
              </w:rPr>
            </w:pPr>
            <w:r w:rsidRPr="004C4182">
              <w:rPr>
                <w:rFonts w:ascii="Times New Roman" w:hAnsi="Times New Roman"/>
                <w:bCs/>
                <w:sz w:val="20"/>
                <w:szCs w:val="20"/>
              </w:rPr>
              <w:t>«Путешествие в прошлое кресла и стула»</w:t>
            </w:r>
          </w:p>
        </w:tc>
        <w:tc>
          <w:tcPr>
            <w:tcW w:w="6946" w:type="dxa"/>
          </w:tcPr>
          <w:p w:rsidR="00AE092F" w:rsidRPr="00240F8E" w:rsidRDefault="005D2519" w:rsidP="00240F8E">
            <w:pPr>
              <w:spacing w:after="0" w:line="240" w:lineRule="auto"/>
              <w:rPr>
                <w:rFonts w:ascii="Times New Roman" w:hAnsi="Times New Roman"/>
                <w:bCs/>
                <w:sz w:val="20"/>
                <w:szCs w:val="20"/>
              </w:rPr>
            </w:pPr>
            <w:r>
              <w:rPr>
                <w:rFonts w:ascii="Times New Roman" w:hAnsi="Times New Roman"/>
                <w:sz w:val="20"/>
                <w:szCs w:val="20"/>
              </w:rPr>
              <w:t>Формировать</w:t>
            </w:r>
            <w:r w:rsidR="00240F8E" w:rsidRPr="00240F8E">
              <w:rPr>
                <w:rFonts w:ascii="Times New Roman" w:hAnsi="Times New Roman"/>
                <w:sz w:val="20"/>
                <w:szCs w:val="20"/>
              </w:rPr>
              <w:t xml:space="preserve"> обобщающее понятие </w:t>
            </w:r>
            <w:r w:rsidR="00240F8E" w:rsidRPr="00240F8E">
              <w:rPr>
                <w:rFonts w:ascii="Times New Roman" w:hAnsi="Times New Roman"/>
                <w:i/>
                <w:sz w:val="20"/>
                <w:szCs w:val="20"/>
              </w:rPr>
              <w:t xml:space="preserve">мебель. </w:t>
            </w:r>
            <w:r w:rsidR="00240F8E" w:rsidRPr="00240F8E">
              <w:rPr>
                <w:rFonts w:ascii="Times New Roman" w:hAnsi="Times New Roman"/>
                <w:sz w:val="20"/>
                <w:szCs w:val="20"/>
              </w:rPr>
              <w:t>Формировать представления о мире предметов, необходимых человеку, их назначении, частях из которых они состоят; материалах, из которых они сделаны. Уточнить и расширить словарь: мебель, шкаф, кровать, диван, кресло, стол, стул, комод, полка, стенка, дверца, ручка, сиденье, спинка, ножка, большой, маленький, деревянный, сидеть, лежать, вешать, ставить, хранить. Развивать зрительное внимание и восприятие, мыслительную и речевую деятельность. Воспитывать творческую активность на занятиях, бережное отношение к окружающим нас предметам.</w:t>
            </w:r>
          </w:p>
        </w:tc>
        <w:tc>
          <w:tcPr>
            <w:tcW w:w="1843" w:type="dxa"/>
          </w:tcPr>
          <w:p w:rsidR="00AE092F" w:rsidRPr="00522023" w:rsidRDefault="00AE092F" w:rsidP="00374E42">
            <w:pPr>
              <w:spacing w:after="0" w:line="240" w:lineRule="auto"/>
              <w:rPr>
                <w:rFonts w:ascii="Times New Roman" w:hAnsi="Times New Roman"/>
                <w:bCs/>
                <w:sz w:val="20"/>
                <w:szCs w:val="20"/>
              </w:rPr>
            </w:pPr>
            <w:proofErr w:type="spellStart"/>
            <w:r w:rsidRPr="00522023">
              <w:rPr>
                <w:rFonts w:ascii="Times New Roman" w:hAnsi="Times New Roman"/>
                <w:bCs/>
                <w:sz w:val="20"/>
                <w:szCs w:val="20"/>
              </w:rPr>
              <w:t>Дыбина</w:t>
            </w:r>
            <w:proofErr w:type="spellEnd"/>
            <w:r w:rsidRPr="00522023">
              <w:rPr>
                <w:rFonts w:ascii="Times New Roman" w:hAnsi="Times New Roman"/>
                <w:bCs/>
                <w:sz w:val="20"/>
                <w:szCs w:val="20"/>
              </w:rPr>
              <w:t xml:space="preserve"> </w:t>
            </w:r>
          </w:p>
          <w:p w:rsidR="00AE092F" w:rsidRPr="00522023" w:rsidRDefault="00AE092F" w:rsidP="00374E42">
            <w:pPr>
              <w:spacing w:after="0" w:line="240" w:lineRule="auto"/>
              <w:rPr>
                <w:rFonts w:ascii="Times New Roman" w:hAnsi="Times New Roman"/>
                <w:bCs/>
                <w:sz w:val="20"/>
                <w:szCs w:val="20"/>
              </w:rPr>
            </w:pPr>
            <w:r w:rsidRPr="00522023">
              <w:rPr>
                <w:rFonts w:ascii="Times New Roman" w:hAnsi="Times New Roman"/>
                <w:bCs/>
                <w:sz w:val="20"/>
                <w:szCs w:val="20"/>
              </w:rPr>
              <w:t>стр. 29, 30, 31</w:t>
            </w:r>
          </w:p>
        </w:tc>
        <w:tc>
          <w:tcPr>
            <w:tcW w:w="1276" w:type="dxa"/>
          </w:tcPr>
          <w:p w:rsidR="00AE092F" w:rsidRPr="0048046E" w:rsidRDefault="00AE092F" w:rsidP="00AE092F">
            <w:pPr>
              <w:spacing w:after="0"/>
              <w:rPr>
                <w:rFonts w:ascii="Times New Roman" w:hAnsi="Times New Roman"/>
                <w:sz w:val="20"/>
                <w:szCs w:val="20"/>
              </w:rPr>
            </w:pPr>
          </w:p>
        </w:tc>
      </w:tr>
      <w:tr w:rsidR="00AE092F" w:rsidRPr="0048046E" w:rsidTr="002A7057">
        <w:tc>
          <w:tcPr>
            <w:tcW w:w="567" w:type="dxa"/>
          </w:tcPr>
          <w:p w:rsidR="00AE092F" w:rsidRPr="0048046E" w:rsidRDefault="00AE092F" w:rsidP="00374E42">
            <w:pPr>
              <w:spacing w:line="240" w:lineRule="auto"/>
              <w:jc w:val="center"/>
              <w:rPr>
                <w:rFonts w:ascii="Times New Roman" w:hAnsi="Times New Roman"/>
                <w:sz w:val="20"/>
                <w:szCs w:val="20"/>
              </w:rPr>
            </w:pPr>
            <w:r w:rsidRPr="0048046E">
              <w:rPr>
                <w:rFonts w:ascii="Times New Roman" w:hAnsi="Times New Roman"/>
                <w:sz w:val="20"/>
                <w:szCs w:val="20"/>
              </w:rPr>
              <w:t>11</w:t>
            </w:r>
          </w:p>
        </w:tc>
        <w:tc>
          <w:tcPr>
            <w:tcW w:w="709" w:type="dxa"/>
          </w:tcPr>
          <w:p w:rsidR="00AE092F" w:rsidRPr="0048046E" w:rsidRDefault="00AE092F" w:rsidP="00374E42">
            <w:pPr>
              <w:spacing w:line="240" w:lineRule="auto"/>
              <w:jc w:val="center"/>
              <w:rPr>
                <w:rFonts w:ascii="Times New Roman" w:hAnsi="Times New Roman"/>
                <w:sz w:val="20"/>
                <w:szCs w:val="20"/>
              </w:rPr>
            </w:pPr>
            <w:r>
              <w:rPr>
                <w:rFonts w:ascii="Times New Roman" w:hAnsi="Times New Roman"/>
                <w:sz w:val="20"/>
                <w:szCs w:val="20"/>
              </w:rPr>
              <w:t>11</w:t>
            </w:r>
            <w:r w:rsidRPr="0048046E">
              <w:rPr>
                <w:rFonts w:ascii="Times New Roman" w:hAnsi="Times New Roman"/>
                <w:sz w:val="20"/>
                <w:szCs w:val="20"/>
              </w:rPr>
              <w:t>.11</w:t>
            </w:r>
          </w:p>
        </w:tc>
        <w:tc>
          <w:tcPr>
            <w:tcW w:w="709" w:type="dxa"/>
          </w:tcPr>
          <w:p w:rsidR="00AE092F" w:rsidRPr="0048046E" w:rsidRDefault="00AE092F" w:rsidP="00374E42">
            <w:pPr>
              <w:spacing w:line="240" w:lineRule="auto"/>
              <w:jc w:val="center"/>
              <w:rPr>
                <w:rFonts w:ascii="Times New Roman" w:hAnsi="Times New Roman"/>
                <w:sz w:val="20"/>
                <w:szCs w:val="20"/>
              </w:rPr>
            </w:pPr>
          </w:p>
        </w:tc>
        <w:tc>
          <w:tcPr>
            <w:tcW w:w="1559" w:type="dxa"/>
          </w:tcPr>
          <w:p w:rsidR="005F08D6" w:rsidRDefault="005F08D6" w:rsidP="00374E42">
            <w:pPr>
              <w:spacing w:line="240" w:lineRule="auto"/>
              <w:rPr>
                <w:rFonts w:ascii="Times New Roman" w:hAnsi="Times New Roman"/>
                <w:sz w:val="20"/>
                <w:szCs w:val="20"/>
              </w:rPr>
            </w:pPr>
          </w:p>
          <w:p w:rsidR="00AE092F" w:rsidRPr="0048046E" w:rsidRDefault="00AE092F" w:rsidP="00374E42">
            <w:pPr>
              <w:spacing w:line="240" w:lineRule="auto"/>
              <w:rPr>
                <w:rFonts w:ascii="Times New Roman" w:hAnsi="Times New Roman"/>
                <w:sz w:val="20"/>
                <w:szCs w:val="20"/>
              </w:rPr>
            </w:pPr>
            <w:r w:rsidRPr="0048046E">
              <w:rPr>
                <w:rFonts w:ascii="Times New Roman" w:hAnsi="Times New Roman"/>
                <w:sz w:val="20"/>
                <w:szCs w:val="20"/>
              </w:rPr>
              <w:t>Кухня. Посуда.</w:t>
            </w:r>
          </w:p>
        </w:tc>
        <w:tc>
          <w:tcPr>
            <w:tcW w:w="1559" w:type="dxa"/>
          </w:tcPr>
          <w:p w:rsidR="005F08D6" w:rsidRDefault="005F08D6" w:rsidP="00374E42">
            <w:pPr>
              <w:spacing w:line="240" w:lineRule="auto"/>
              <w:rPr>
                <w:rFonts w:ascii="Times New Roman" w:hAnsi="Times New Roman"/>
                <w:sz w:val="20"/>
                <w:szCs w:val="20"/>
              </w:rPr>
            </w:pPr>
          </w:p>
          <w:p w:rsidR="00AE092F" w:rsidRPr="005F08D6" w:rsidRDefault="00AE092F" w:rsidP="00240F8E">
            <w:pPr>
              <w:spacing w:line="240" w:lineRule="auto"/>
              <w:jc w:val="center"/>
              <w:rPr>
                <w:rFonts w:ascii="Times New Roman" w:hAnsi="Times New Roman"/>
                <w:sz w:val="20"/>
                <w:szCs w:val="20"/>
              </w:rPr>
            </w:pPr>
            <w:r w:rsidRPr="005F08D6">
              <w:rPr>
                <w:rFonts w:ascii="Times New Roman" w:hAnsi="Times New Roman"/>
                <w:sz w:val="20"/>
                <w:szCs w:val="20"/>
              </w:rPr>
              <w:t>«Такая разная посуда»</w:t>
            </w:r>
          </w:p>
        </w:tc>
        <w:tc>
          <w:tcPr>
            <w:tcW w:w="6946" w:type="dxa"/>
          </w:tcPr>
          <w:p w:rsidR="00AE092F" w:rsidRPr="00434963" w:rsidRDefault="00AE092F" w:rsidP="00374E42">
            <w:pPr>
              <w:shd w:val="clear" w:color="auto" w:fill="FFFFFF"/>
              <w:spacing w:after="0" w:line="240" w:lineRule="auto"/>
              <w:jc w:val="both"/>
              <w:rPr>
                <w:rFonts w:ascii="Times New Roman" w:hAnsi="Times New Roman"/>
                <w:color w:val="000000"/>
                <w:sz w:val="20"/>
                <w:szCs w:val="20"/>
              </w:rPr>
            </w:pPr>
            <w:r w:rsidRPr="00434963">
              <w:rPr>
                <w:rFonts w:ascii="Times New Roman" w:hAnsi="Times New Roman"/>
                <w:color w:val="000000"/>
                <w:sz w:val="20"/>
                <w:szCs w:val="20"/>
              </w:rPr>
              <w:t xml:space="preserve">Формировать у детей умение различать и называть предметы посуды, </w:t>
            </w:r>
            <w:r w:rsidRPr="00434963">
              <w:rPr>
                <w:rFonts w:ascii="Times New Roman" w:hAnsi="Times New Roman"/>
                <w:sz w:val="20"/>
                <w:szCs w:val="20"/>
              </w:rPr>
              <w:t>их назначение; части, из которых они состоят; материал, из которых они сделаны.</w:t>
            </w:r>
            <w:r w:rsidRPr="00434963">
              <w:rPr>
                <w:rFonts w:ascii="Times New Roman" w:hAnsi="Times New Roman"/>
                <w:color w:val="000000"/>
                <w:sz w:val="20"/>
                <w:szCs w:val="20"/>
              </w:rPr>
              <w:t xml:space="preserve"> </w:t>
            </w:r>
            <w:r w:rsidRPr="00434963">
              <w:rPr>
                <w:rFonts w:ascii="Times New Roman" w:hAnsi="Times New Roman"/>
                <w:color w:val="111111"/>
                <w:sz w:val="20"/>
                <w:szCs w:val="20"/>
              </w:rPr>
              <w:t xml:space="preserve">Познакомить детей с классификацией посуды – кухонная, столовая, чайная. </w:t>
            </w:r>
            <w:r w:rsidRPr="00434963">
              <w:rPr>
                <w:rFonts w:ascii="Times New Roman" w:hAnsi="Times New Roman"/>
                <w:color w:val="000000"/>
                <w:sz w:val="20"/>
                <w:szCs w:val="20"/>
              </w:rPr>
              <w:t xml:space="preserve">Учить группировать и объединять предметы посуды по сходным признакам (по назначению). </w:t>
            </w:r>
            <w:r w:rsidRPr="00434963">
              <w:rPr>
                <w:rFonts w:ascii="Times New Roman" w:hAnsi="Times New Roman"/>
                <w:color w:val="111111"/>
                <w:sz w:val="20"/>
                <w:szCs w:val="20"/>
              </w:rPr>
              <w:t>Закрепить знания об обобщающем понятии посуда. Продолжать учить детей выделять существенные признаки посуды, различия, осуществлять классификацию посуды по назначению.</w:t>
            </w:r>
            <w:r w:rsidRPr="00434963">
              <w:rPr>
                <w:rFonts w:ascii="Times New Roman" w:hAnsi="Times New Roman"/>
                <w:color w:val="000000"/>
                <w:sz w:val="20"/>
                <w:szCs w:val="20"/>
              </w:rPr>
              <w:t xml:space="preserve"> Обогащать словарный запас детей по теме. </w:t>
            </w:r>
            <w:r w:rsidRPr="00434963">
              <w:rPr>
                <w:rFonts w:ascii="Times New Roman" w:hAnsi="Times New Roman"/>
                <w:sz w:val="20"/>
                <w:szCs w:val="20"/>
              </w:rPr>
              <w:t xml:space="preserve"> Воспитывать бережное отношение к предметам посуды.</w:t>
            </w:r>
            <w:r w:rsidRPr="00434963">
              <w:rPr>
                <w:rFonts w:ascii="Times New Roman" w:hAnsi="Times New Roman"/>
                <w:color w:val="000000"/>
                <w:sz w:val="20"/>
                <w:szCs w:val="20"/>
              </w:rPr>
              <w:t xml:space="preserve"> </w:t>
            </w:r>
          </w:p>
        </w:tc>
        <w:tc>
          <w:tcPr>
            <w:tcW w:w="1843" w:type="dxa"/>
          </w:tcPr>
          <w:p w:rsidR="00AE092F" w:rsidRPr="00522023" w:rsidRDefault="00AE092F" w:rsidP="00374E42">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t>И.А. Морозова, М.А. Пушкарева</w:t>
            </w:r>
          </w:p>
          <w:p w:rsidR="00AE092F" w:rsidRPr="00522023" w:rsidRDefault="00AE092F" w:rsidP="00374E42">
            <w:pPr>
              <w:spacing w:line="240" w:lineRule="auto"/>
              <w:rPr>
                <w:rFonts w:ascii="Times New Roman" w:hAnsi="Times New Roman"/>
                <w:bCs/>
                <w:sz w:val="20"/>
                <w:szCs w:val="20"/>
              </w:rPr>
            </w:pPr>
            <w:r w:rsidRPr="00522023">
              <w:rPr>
                <w:rFonts w:ascii="Times New Roman" w:hAnsi="Times New Roman"/>
                <w:sz w:val="20"/>
                <w:szCs w:val="20"/>
                <w:lang w:eastAsia="en-US"/>
              </w:rPr>
              <w:t>Ознакомление с окружающим миром 4-5Стр. 31</w:t>
            </w:r>
          </w:p>
        </w:tc>
        <w:tc>
          <w:tcPr>
            <w:tcW w:w="1276" w:type="dxa"/>
          </w:tcPr>
          <w:p w:rsidR="00AE092F" w:rsidRPr="0048046E" w:rsidRDefault="00AE092F" w:rsidP="00AE092F">
            <w:pPr>
              <w:rPr>
                <w:rFonts w:ascii="Times New Roman" w:hAnsi="Times New Roman"/>
                <w:sz w:val="20"/>
                <w:szCs w:val="20"/>
              </w:rPr>
            </w:pPr>
          </w:p>
        </w:tc>
      </w:tr>
      <w:tr w:rsidR="00AE092F" w:rsidRPr="0048046E" w:rsidTr="002A7057">
        <w:tc>
          <w:tcPr>
            <w:tcW w:w="567" w:type="dxa"/>
          </w:tcPr>
          <w:p w:rsidR="00AE092F" w:rsidRPr="0048046E" w:rsidRDefault="00AE092F" w:rsidP="00374E42">
            <w:pPr>
              <w:spacing w:after="0" w:line="240" w:lineRule="auto"/>
              <w:jc w:val="center"/>
              <w:rPr>
                <w:rFonts w:ascii="Times New Roman" w:hAnsi="Times New Roman"/>
                <w:sz w:val="20"/>
                <w:szCs w:val="20"/>
              </w:rPr>
            </w:pPr>
            <w:r w:rsidRPr="0048046E">
              <w:rPr>
                <w:rFonts w:ascii="Times New Roman" w:hAnsi="Times New Roman"/>
                <w:sz w:val="20"/>
                <w:szCs w:val="20"/>
              </w:rPr>
              <w:t>12</w:t>
            </w:r>
          </w:p>
        </w:tc>
        <w:tc>
          <w:tcPr>
            <w:tcW w:w="709" w:type="dxa"/>
          </w:tcPr>
          <w:p w:rsidR="00AE092F" w:rsidRPr="0048046E" w:rsidRDefault="00AE092F" w:rsidP="00374E42">
            <w:pPr>
              <w:spacing w:after="0" w:line="240" w:lineRule="auto"/>
              <w:jc w:val="center"/>
              <w:rPr>
                <w:rFonts w:ascii="Times New Roman" w:hAnsi="Times New Roman"/>
                <w:sz w:val="20"/>
                <w:szCs w:val="20"/>
              </w:rPr>
            </w:pPr>
            <w:r>
              <w:rPr>
                <w:rFonts w:ascii="Times New Roman" w:hAnsi="Times New Roman"/>
                <w:sz w:val="20"/>
                <w:szCs w:val="20"/>
              </w:rPr>
              <w:t>18</w:t>
            </w:r>
            <w:r w:rsidRPr="0048046E">
              <w:rPr>
                <w:rFonts w:ascii="Times New Roman" w:hAnsi="Times New Roman"/>
                <w:sz w:val="20"/>
                <w:szCs w:val="20"/>
              </w:rPr>
              <w:t>.11</w:t>
            </w:r>
          </w:p>
        </w:tc>
        <w:tc>
          <w:tcPr>
            <w:tcW w:w="709" w:type="dxa"/>
          </w:tcPr>
          <w:p w:rsidR="00AE092F" w:rsidRPr="0048046E" w:rsidRDefault="00AE092F" w:rsidP="00374E42">
            <w:pPr>
              <w:spacing w:after="0" w:line="240" w:lineRule="auto"/>
              <w:jc w:val="center"/>
              <w:rPr>
                <w:rFonts w:ascii="Times New Roman" w:hAnsi="Times New Roman"/>
                <w:sz w:val="20"/>
                <w:szCs w:val="20"/>
              </w:rPr>
            </w:pPr>
          </w:p>
        </w:tc>
        <w:tc>
          <w:tcPr>
            <w:tcW w:w="1559" w:type="dxa"/>
          </w:tcPr>
          <w:p w:rsidR="005F08D6" w:rsidRDefault="005F08D6" w:rsidP="005D2519">
            <w:pPr>
              <w:spacing w:after="0" w:line="240" w:lineRule="auto"/>
              <w:jc w:val="center"/>
              <w:rPr>
                <w:rFonts w:ascii="Times New Roman" w:hAnsi="Times New Roman"/>
                <w:sz w:val="20"/>
                <w:szCs w:val="20"/>
              </w:rPr>
            </w:pPr>
          </w:p>
          <w:p w:rsidR="00AE092F" w:rsidRPr="0048046E" w:rsidRDefault="00AE092F" w:rsidP="005D2519">
            <w:pPr>
              <w:spacing w:after="0" w:line="240" w:lineRule="auto"/>
              <w:jc w:val="center"/>
              <w:rPr>
                <w:rFonts w:ascii="Times New Roman" w:hAnsi="Times New Roman"/>
                <w:sz w:val="20"/>
                <w:szCs w:val="20"/>
                <w:highlight w:val="yellow"/>
              </w:rPr>
            </w:pPr>
            <w:r w:rsidRPr="00CA6969">
              <w:rPr>
                <w:rFonts w:ascii="Times New Roman" w:hAnsi="Times New Roman"/>
                <w:sz w:val="20"/>
                <w:szCs w:val="20"/>
              </w:rPr>
              <w:t>Зима. Зимующие птицы</w:t>
            </w:r>
          </w:p>
        </w:tc>
        <w:tc>
          <w:tcPr>
            <w:tcW w:w="1559" w:type="dxa"/>
          </w:tcPr>
          <w:p w:rsidR="005F08D6" w:rsidRDefault="005F08D6" w:rsidP="005D2519">
            <w:pPr>
              <w:spacing w:after="0" w:line="240" w:lineRule="auto"/>
              <w:jc w:val="center"/>
              <w:rPr>
                <w:rFonts w:ascii="Times New Roman" w:hAnsi="Times New Roman"/>
                <w:bCs/>
                <w:sz w:val="20"/>
                <w:szCs w:val="20"/>
              </w:rPr>
            </w:pPr>
          </w:p>
          <w:p w:rsidR="00AE092F" w:rsidRPr="005F08D6" w:rsidRDefault="00AE092F" w:rsidP="005D2519">
            <w:pPr>
              <w:spacing w:after="0" w:line="240" w:lineRule="auto"/>
              <w:jc w:val="center"/>
              <w:rPr>
                <w:rFonts w:ascii="Times New Roman" w:hAnsi="Times New Roman"/>
                <w:bCs/>
                <w:sz w:val="20"/>
                <w:szCs w:val="20"/>
              </w:rPr>
            </w:pPr>
            <w:r w:rsidRPr="005F08D6">
              <w:rPr>
                <w:rFonts w:ascii="Times New Roman" w:hAnsi="Times New Roman"/>
                <w:bCs/>
                <w:sz w:val="20"/>
                <w:szCs w:val="20"/>
              </w:rPr>
              <w:t>«Зимующие</w:t>
            </w:r>
            <w:r w:rsidRPr="005F08D6">
              <w:rPr>
                <w:rFonts w:ascii="Times New Roman" w:hAnsi="Times New Roman"/>
                <w:bCs/>
                <w:spacing w:val="-1"/>
                <w:sz w:val="20"/>
                <w:szCs w:val="20"/>
              </w:rPr>
              <w:t xml:space="preserve"> </w:t>
            </w:r>
            <w:r w:rsidRPr="005F08D6">
              <w:rPr>
                <w:rFonts w:ascii="Times New Roman" w:hAnsi="Times New Roman"/>
                <w:bCs/>
                <w:sz w:val="20"/>
                <w:szCs w:val="20"/>
              </w:rPr>
              <w:t>птицы Югры».</w:t>
            </w:r>
          </w:p>
          <w:p w:rsidR="005F08D6" w:rsidRPr="005F08D6" w:rsidRDefault="005F08D6" w:rsidP="005D2519">
            <w:pPr>
              <w:spacing w:after="0" w:line="240" w:lineRule="auto"/>
              <w:jc w:val="center"/>
              <w:rPr>
                <w:rFonts w:ascii="Times New Roman" w:hAnsi="Times New Roman"/>
                <w:sz w:val="20"/>
                <w:szCs w:val="20"/>
              </w:rPr>
            </w:pPr>
            <w:r w:rsidRPr="005F08D6">
              <w:rPr>
                <w:rFonts w:ascii="Times New Roman" w:hAnsi="Times New Roman"/>
                <w:bCs/>
                <w:sz w:val="20"/>
                <w:szCs w:val="20"/>
              </w:rPr>
              <w:t>(р\к)</w:t>
            </w:r>
          </w:p>
        </w:tc>
        <w:tc>
          <w:tcPr>
            <w:tcW w:w="6946" w:type="dxa"/>
          </w:tcPr>
          <w:p w:rsidR="00AE092F" w:rsidRPr="00434963" w:rsidRDefault="00AE092F" w:rsidP="00374E42">
            <w:pPr>
              <w:spacing w:after="0" w:line="240" w:lineRule="auto"/>
              <w:rPr>
                <w:rFonts w:ascii="Times New Roman" w:hAnsi="Times New Roman"/>
                <w:sz w:val="20"/>
                <w:szCs w:val="20"/>
              </w:rPr>
            </w:pPr>
            <w:r w:rsidRPr="00434963">
              <w:rPr>
                <w:rFonts w:ascii="Times New Roman" w:eastAsia="Calibri" w:hAnsi="Times New Roman"/>
                <w:sz w:val="20"/>
                <w:szCs w:val="20"/>
              </w:rPr>
              <w:t>Познакомить детей с зимующими птицами нашего края (снегирь, синица, воробей, сорока). Формировать умение замечать характерные особенности внешнего вида, образа жизни. Уточнить и расширить словарь: зима, птицы, зимующий, кормушка, зерно, кормить, насыпать, помогать, замерзать.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1843" w:type="dxa"/>
          </w:tcPr>
          <w:p w:rsidR="00AE092F" w:rsidRPr="00522023" w:rsidRDefault="00AE092F" w:rsidP="00374E42">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t>И.А. Морозова, М.А. Пушкарева</w:t>
            </w:r>
          </w:p>
          <w:p w:rsidR="00AE092F" w:rsidRPr="00522023" w:rsidRDefault="00AE092F" w:rsidP="00374E42">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t>Ознакомление с окружающим миром 4-5</w:t>
            </w:r>
          </w:p>
          <w:p w:rsidR="00AE092F" w:rsidRPr="0048046E" w:rsidRDefault="00AE092F" w:rsidP="00374E42">
            <w:pPr>
              <w:spacing w:after="0" w:line="240" w:lineRule="auto"/>
              <w:rPr>
                <w:rFonts w:ascii="Times New Roman" w:hAnsi="Times New Roman"/>
                <w:bCs/>
                <w:sz w:val="20"/>
                <w:szCs w:val="20"/>
              </w:rPr>
            </w:pPr>
            <w:r w:rsidRPr="00522023">
              <w:rPr>
                <w:rFonts w:ascii="Times New Roman" w:hAnsi="Times New Roman"/>
                <w:sz w:val="20"/>
                <w:szCs w:val="20"/>
                <w:lang w:eastAsia="en-US"/>
              </w:rPr>
              <w:t>Стр. 55, 63</w:t>
            </w:r>
          </w:p>
        </w:tc>
        <w:tc>
          <w:tcPr>
            <w:tcW w:w="1276" w:type="dxa"/>
          </w:tcPr>
          <w:p w:rsidR="00AE092F" w:rsidRPr="0048046E" w:rsidRDefault="00AE092F" w:rsidP="00374E42">
            <w:pPr>
              <w:spacing w:after="0"/>
              <w:rPr>
                <w:rFonts w:ascii="Times New Roman" w:hAnsi="Times New Roman"/>
                <w:sz w:val="20"/>
                <w:szCs w:val="20"/>
              </w:rPr>
            </w:pPr>
          </w:p>
        </w:tc>
      </w:tr>
      <w:tr w:rsidR="00AE092F" w:rsidRPr="0048046E" w:rsidTr="002A7057">
        <w:tc>
          <w:tcPr>
            <w:tcW w:w="567" w:type="dxa"/>
          </w:tcPr>
          <w:p w:rsidR="00AE092F" w:rsidRPr="0048046E" w:rsidRDefault="00AE092F" w:rsidP="00374E42">
            <w:pPr>
              <w:spacing w:after="0" w:line="240" w:lineRule="auto"/>
              <w:jc w:val="center"/>
              <w:rPr>
                <w:rFonts w:ascii="Times New Roman" w:hAnsi="Times New Roman"/>
                <w:sz w:val="20"/>
                <w:szCs w:val="20"/>
              </w:rPr>
            </w:pPr>
            <w:r w:rsidRPr="0048046E">
              <w:rPr>
                <w:rFonts w:ascii="Times New Roman" w:hAnsi="Times New Roman"/>
                <w:sz w:val="20"/>
                <w:szCs w:val="20"/>
              </w:rPr>
              <w:t>13</w:t>
            </w:r>
          </w:p>
        </w:tc>
        <w:tc>
          <w:tcPr>
            <w:tcW w:w="709" w:type="dxa"/>
          </w:tcPr>
          <w:p w:rsidR="00AE092F" w:rsidRPr="0048046E" w:rsidRDefault="00AE092F" w:rsidP="00374E42">
            <w:pPr>
              <w:spacing w:after="0" w:line="240" w:lineRule="auto"/>
              <w:jc w:val="center"/>
              <w:rPr>
                <w:rFonts w:ascii="Times New Roman" w:hAnsi="Times New Roman"/>
                <w:sz w:val="20"/>
                <w:szCs w:val="20"/>
              </w:rPr>
            </w:pPr>
            <w:r>
              <w:rPr>
                <w:rFonts w:ascii="Times New Roman" w:hAnsi="Times New Roman"/>
                <w:sz w:val="20"/>
                <w:szCs w:val="20"/>
              </w:rPr>
              <w:t>25</w:t>
            </w:r>
            <w:r w:rsidRPr="0048046E">
              <w:rPr>
                <w:rFonts w:ascii="Times New Roman" w:hAnsi="Times New Roman"/>
                <w:sz w:val="20"/>
                <w:szCs w:val="20"/>
              </w:rPr>
              <w:t>.11</w:t>
            </w:r>
          </w:p>
        </w:tc>
        <w:tc>
          <w:tcPr>
            <w:tcW w:w="709" w:type="dxa"/>
          </w:tcPr>
          <w:p w:rsidR="00AE092F" w:rsidRPr="0048046E" w:rsidRDefault="00AE092F" w:rsidP="00374E42">
            <w:pPr>
              <w:spacing w:after="0" w:line="240" w:lineRule="auto"/>
              <w:jc w:val="center"/>
              <w:rPr>
                <w:rFonts w:ascii="Times New Roman" w:hAnsi="Times New Roman"/>
                <w:sz w:val="20"/>
                <w:szCs w:val="20"/>
              </w:rPr>
            </w:pPr>
          </w:p>
        </w:tc>
        <w:tc>
          <w:tcPr>
            <w:tcW w:w="1559" w:type="dxa"/>
          </w:tcPr>
          <w:p w:rsidR="005F08D6" w:rsidRDefault="005F08D6" w:rsidP="005D2519">
            <w:pPr>
              <w:spacing w:after="0" w:line="240" w:lineRule="auto"/>
              <w:jc w:val="center"/>
              <w:rPr>
                <w:rFonts w:ascii="Times New Roman" w:hAnsi="Times New Roman"/>
                <w:sz w:val="20"/>
                <w:szCs w:val="20"/>
              </w:rPr>
            </w:pPr>
          </w:p>
          <w:p w:rsidR="00AE092F" w:rsidRPr="0048046E" w:rsidRDefault="00AE092F" w:rsidP="005D2519">
            <w:pPr>
              <w:spacing w:after="0" w:line="240" w:lineRule="auto"/>
              <w:jc w:val="center"/>
              <w:rPr>
                <w:rFonts w:ascii="Times New Roman" w:hAnsi="Times New Roman"/>
                <w:sz w:val="20"/>
                <w:szCs w:val="20"/>
              </w:rPr>
            </w:pPr>
            <w:r w:rsidRPr="0048046E">
              <w:rPr>
                <w:rFonts w:ascii="Times New Roman" w:hAnsi="Times New Roman"/>
                <w:sz w:val="20"/>
                <w:szCs w:val="20"/>
              </w:rPr>
              <w:t>Комнатные растения</w:t>
            </w:r>
          </w:p>
        </w:tc>
        <w:tc>
          <w:tcPr>
            <w:tcW w:w="1559" w:type="dxa"/>
          </w:tcPr>
          <w:p w:rsidR="005F08D6" w:rsidRDefault="005F08D6" w:rsidP="005D2519">
            <w:pPr>
              <w:spacing w:after="0" w:line="240" w:lineRule="auto"/>
              <w:jc w:val="center"/>
              <w:rPr>
                <w:rFonts w:ascii="Times New Roman" w:hAnsi="Times New Roman"/>
                <w:sz w:val="20"/>
                <w:szCs w:val="20"/>
              </w:rPr>
            </w:pPr>
          </w:p>
          <w:p w:rsidR="00AE092F" w:rsidRPr="0048046E" w:rsidRDefault="00240F8E" w:rsidP="005D2519">
            <w:pPr>
              <w:spacing w:after="0" w:line="240" w:lineRule="auto"/>
              <w:jc w:val="center"/>
              <w:rPr>
                <w:rFonts w:ascii="Times New Roman" w:hAnsi="Times New Roman"/>
                <w:sz w:val="20"/>
                <w:szCs w:val="20"/>
              </w:rPr>
            </w:pPr>
            <w:r>
              <w:rPr>
                <w:rFonts w:ascii="Times New Roman" w:hAnsi="Times New Roman"/>
                <w:sz w:val="20"/>
                <w:szCs w:val="20"/>
              </w:rPr>
              <w:t>«</w:t>
            </w:r>
            <w:r w:rsidR="00AE092F" w:rsidRPr="0048046E">
              <w:rPr>
                <w:rFonts w:ascii="Times New Roman" w:hAnsi="Times New Roman"/>
                <w:sz w:val="20"/>
                <w:szCs w:val="20"/>
              </w:rPr>
              <w:t xml:space="preserve">Мир комнатных </w:t>
            </w:r>
            <w:r w:rsidR="00AE092F" w:rsidRPr="0048046E">
              <w:rPr>
                <w:rFonts w:ascii="Times New Roman" w:hAnsi="Times New Roman"/>
                <w:sz w:val="20"/>
                <w:szCs w:val="20"/>
              </w:rPr>
              <w:lastRenderedPageBreak/>
              <w:t>растений»</w:t>
            </w:r>
          </w:p>
        </w:tc>
        <w:tc>
          <w:tcPr>
            <w:tcW w:w="6946" w:type="dxa"/>
          </w:tcPr>
          <w:p w:rsidR="00AE092F" w:rsidRPr="0048046E" w:rsidRDefault="00AE092F" w:rsidP="00374E42">
            <w:pPr>
              <w:spacing w:after="0" w:line="240" w:lineRule="auto"/>
              <w:jc w:val="both"/>
              <w:rPr>
                <w:rFonts w:ascii="Times New Roman" w:hAnsi="Times New Roman"/>
                <w:sz w:val="20"/>
                <w:szCs w:val="20"/>
              </w:rPr>
            </w:pPr>
            <w:r w:rsidRPr="0048046E">
              <w:rPr>
                <w:rFonts w:ascii="Times New Roman" w:hAnsi="Times New Roman"/>
                <w:color w:val="000000" w:themeColor="text1"/>
                <w:sz w:val="20"/>
                <w:szCs w:val="20"/>
              </w:rPr>
              <w:lastRenderedPageBreak/>
              <w:t>Рас</w:t>
            </w:r>
            <w:r w:rsidRPr="0048046E">
              <w:rPr>
                <w:rFonts w:ascii="Times New Roman" w:hAnsi="Times New Roman"/>
                <w:color w:val="000000" w:themeColor="text1"/>
                <w:sz w:val="20"/>
                <w:szCs w:val="20"/>
              </w:rPr>
              <w:softHyphen/>
              <w:t>ши</w:t>
            </w:r>
            <w:r w:rsidRPr="0048046E">
              <w:rPr>
                <w:rFonts w:ascii="Times New Roman" w:hAnsi="Times New Roman"/>
                <w:color w:val="000000" w:themeColor="text1"/>
                <w:sz w:val="20"/>
                <w:szCs w:val="20"/>
              </w:rPr>
              <w:softHyphen/>
              <w:t>рять пред</w:t>
            </w:r>
            <w:r w:rsidRPr="0048046E">
              <w:rPr>
                <w:rFonts w:ascii="Times New Roman" w:hAnsi="Times New Roman"/>
                <w:color w:val="000000" w:themeColor="text1"/>
                <w:sz w:val="20"/>
                <w:szCs w:val="20"/>
              </w:rPr>
              <w:softHyphen/>
              <w:t>с</w:t>
            </w:r>
            <w:r w:rsidRPr="0048046E">
              <w:rPr>
                <w:rFonts w:ascii="Times New Roman" w:hAnsi="Times New Roman"/>
                <w:color w:val="000000" w:themeColor="text1"/>
                <w:sz w:val="20"/>
                <w:szCs w:val="20"/>
              </w:rPr>
              <w:softHyphen/>
              <w:t>тав</w:t>
            </w:r>
            <w:r w:rsidRPr="0048046E">
              <w:rPr>
                <w:rFonts w:ascii="Times New Roman" w:hAnsi="Times New Roman"/>
                <w:color w:val="000000" w:themeColor="text1"/>
                <w:sz w:val="20"/>
                <w:szCs w:val="20"/>
              </w:rPr>
              <w:softHyphen/>
              <w:t>ле</w:t>
            </w:r>
            <w:r w:rsidRPr="0048046E">
              <w:rPr>
                <w:rFonts w:ascii="Times New Roman" w:hAnsi="Times New Roman"/>
                <w:color w:val="000000" w:themeColor="text1"/>
                <w:sz w:val="20"/>
                <w:szCs w:val="20"/>
              </w:rPr>
              <w:softHyphen/>
              <w:t>ния де</w:t>
            </w:r>
            <w:r w:rsidRPr="0048046E">
              <w:rPr>
                <w:rFonts w:ascii="Times New Roman" w:hAnsi="Times New Roman"/>
                <w:color w:val="000000" w:themeColor="text1"/>
                <w:sz w:val="20"/>
                <w:szCs w:val="20"/>
              </w:rPr>
              <w:softHyphen/>
              <w:t>тей о ком</w:t>
            </w:r>
            <w:r w:rsidRPr="0048046E">
              <w:rPr>
                <w:rFonts w:ascii="Times New Roman" w:hAnsi="Times New Roman"/>
                <w:color w:val="000000" w:themeColor="text1"/>
                <w:sz w:val="20"/>
                <w:szCs w:val="20"/>
              </w:rPr>
              <w:softHyphen/>
              <w:t>нат</w:t>
            </w:r>
            <w:r w:rsidRPr="0048046E">
              <w:rPr>
                <w:rFonts w:ascii="Times New Roman" w:hAnsi="Times New Roman"/>
                <w:color w:val="000000" w:themeColor="text1"/>
                <w:sz w:val="20"/>
                <w:szCs w:val="20"/>
              </w:rPr>
              <w:softHyphen/>
              <w:t>ных рас</w:t>
            </w:r>
            <w:r w:rsidRPr="0048046E">
              <w:rPr>
                <w:rFonts w:ascii="Times New Roman" w:hAnsi="Times New Roman"/>
                <w:color w:val="000000" w:themeColor="text1"/>
                <w:sz w:val="20"/>
                <w:szCs w:val="20"/>
              </w:rPr>
              <w:softHyphen/>
              <w:t>те</w:t>
            </w:r>
            <w:r w:rsidRPr="0048046E">
              <w:rPr>
                <w:rFonts w:ascii="Times New Roman" w:hAnsi="Times New Roman"/>
                <w:color w:val="000000" w:themeColor="text1"/>
                <w:sz w:val="20"/>
                <w:szCs w:val="20"/>
              </w:rPr>
              <w:softHyphen/>
              <w:t>ни</w:t>
            </w:r>
            <w:r w:rsidRPr="0048046E">
              <w:rPr>
                <w:rFonts w:ascii="Times New Roman" w:hAnsi="Times New Roman"/>
                <w:color w:val="000000" w:themeColor="text1"/>
                <w:sz w:val="20"/>
                <w:szCs w:val="20"/>
              </w:rPr>
              <w:softHyphen/>
              <w:t>ях: их строении (листья, стебли, корни) и поль</w:t>
            </w:r>
            <w:r w:rsidRPr="0048046E">
              <w:rPr>
                <w:rFonts w:ascii="Times New Roman" w:hAnsi="Times New Roman"/>
                <w:color w:val="000000" w:themeColor="text1"/>
                <w:sz w:val="20"/>
                <w:szCs w:val="20"/>
              </w:rPr>
              <w:softHyphen/>
              <w:t>зе. Учить раз</w:t>
            </w:r>
            <w:r w:rsidRPr="0048046E">
              <w:rPr>
                <w:rFonts w:ascii="Times New Roman" w:hAnsi="Times New Roman"/>
                <w:color w:val="000000" w:themeColor="text1"/>
                <w:sz w:val="20"/>
                <w:szCs w:val="20"/>
              </w:rPr>
              <w:softHyphen/>
              <w:t>ли</w:t>
            </w:r>
            <w:r w:rsidRPr="0048046E">
              <w:rPr>
                <w:rFonts w:ascii="Times New Roman" w:hAnsi="Times New Roman"/>
                <w:color w:val="000000" w:themeColor="text1"/>
                <w:sz w:val="20"/>
                <w:szCs w:val="20"/>
              </w:rPr>
              <w:softHyphen/>
              <w:t>чать и называть ком</w:t>
            </w:r>
            <w:r w:rsidRPr="0048046E">
              <w:rPr>
                <w:rFonts w:ascii="Times New Roman" w:hAnsi="Times New Roman"/>
                <w:color w:val="000000" w:themeColor="text1"/>
                <w:sz w:val="20"/>
                <w:szCs w:val="20"/>
              </w:rPr>
              <w:softHyphen/>
              <w:t>нат</w:t>
            </w:r>
            <w:r w:rsidRPr="0048046E">
              <w:rPr>
                <w:rFonts w:ascii="Times New Roman" w:hAnsi="Times New Roman"/>
                <w:color w:val="000000" w:themeColor="text1"/>
                <w:sz w:val="20"/>
                <w:szCs w:val="20"/>
              </w:rPr>
              <w:softHyphen/>
              <w:t>ные рас</w:t>
            </w:r>
            <w:r w:rsidRPr="0048046E">
              <w:rPr>
                <w:rFonts w:ascii="Times New Roman" w:hAnsi="Times New Roman"/>
                <w:color w:val="000000" w:themeColor="text1"/>
                <w:sz w:val="20"/>
                <w:szCs w:val="20"/>
              </w:rPr>
              <w:softHyphen/>
              <w:t>те</w:t>
            </w:r>
            <w:r w:rsidRPr="0048046E">
              <w:rPr>
                <w:rFonts w:ascii="Times New Roman" w:hAnsi="Times New Roman"/>
                <w:color w:val="000000" w:themeColor="text1"/>
                <w:sz w:val="20"/>
                <w:szCs w:val="20"/>
              </w:rPr>
              <w:softHyphen/>
              <w:t>ния по внеш</w:t>
            </w:r>
            <w:r w:rsidRPr="0048046E">
              <w:rPr>
                <w:rFonts w:ascii="Times New Roman" w:hAnsi="Times New Roman"/>
                <w:color w:val="000000" w:themeColor="text1"/>
                <w:sz w:val="20"/>
                <w:szCs w:val="20"/>
              </w:rPr>
              <w:softHyphen/>
              <w:t>не</w:t>
            </w:r>
            <w:r w:rsidRPr="0048046E">
              <w:rPr>
                <w:rFonts w:ascii="Times New Roman" w:hAnsi="Times New Roman"/>
                <w:color w:val="000000" w:themeColor="text1"/>
                <w:sz w:val="20"/>
                <w:szCs w:val="20"/>
              </w:rPr>
              <w:softHyphen/>
              <w:t>му ви</w:t>
            </w:r>
            <w:r w:rsidRPr="0048046E">
              <w:rPr>
                <w:rFonts w:ascii="Times New Roman" w:hAnsi="Times New Roman"/>
                <w:color w:val="000000" w:themeColor="text1"/>
                <w:sz w:val="20"/>
                <w:szCs w:val="20"/>
              </w:rPr>
              <w:softHyphen/>
              <w:t>ду (ге</w:t>
            </w:r>
            <w:r w:rsidRPr="0048046E">
              <w:rPr>
                <w:rFonts w:ascii="Times New Roman" w:hAnsi="Times New Roman"/>
                <w:color w:val="000000" w:themeColor="text1"/>
                <w:sz w:val="20"/>
                <w:szCs w:val="20"/>
              </w:rPr>
              <w:softHyphen/>
              <w:t>рань, бе</w:t>
            </w:r>
            <w:r w:rsidRPr="0048046E">
              <w:rPr>
                <w:rFonts w:ascii="Times New Roman" w:hAnsi="Times New Roman"/>
                <w:color w:val="000000" w:themeColor="text1"/>
                <w:sz w:val="20"/>
                <w:szCs w:val="20"/>
              </w:rPr>
              <w:softHyphen/>
              <w:t>го</w:t>
            </w:r>
            <w:r w:rsidRPr="0048046E">
              <w:rPr>
                <w:rFonts w:ascii="Times New Roman" w:hAnsi="Times New Roman"/>
                <w:color w:val="000000" w:themeColor="text1"/>
                <w:sz w:val="20"/>
                <w:szCs w:val="20"/>
              </w:rPr>
              <w:softHyphen/>
              <w:t>ния, баль</w:t>
            </w:r>
            <w:r w:rsidRPr="0048046E">
              <w:rPr>
                <w:rFonts w:ascii="Times New Roman" w:hAnsi="Times New Roman"/>
                <w:color w:val="000000" w:themeColor="text1"/>
                <w:sz w:val="20"/>
                <w:szCs w:val="20"/>
              </w:rPr>
              <w:softHyphen/>
              <w:t>за</w:t>
            </w:r>
            <w:r w:rsidRPr="0048046E">
              <w:rPr>
                <w:rFonts w:ascii="Times New Roman" w:hAnsi="Times New Roman"/>
                <w:color w:val="000000" w:themeColor="text1"/>
                <w:sz w:val="20"/>
                <w:szCs w:val="20"/>
              </w:rPr>
              <w:softHyphen/>
              <w:t>мин, ас</w:t>
            </w:r>
            <w:r w:rsidRPr="0048046E">
              <w:rPr>
                <w:rFonts w:ascii="Times New Roman" w:hAnsi="Times New Roman"/>
                <w:color w:val="000000" w:themeColor="text1"/>
                <w:sz w:val="20"/>
                <w:szCs w:val="20"/>
              </w:rPr>
              <w:softHyphen/>
              <w:t>пи</w:t>
            </w:r>
            <w:r w:rsidRPr="0048046E">
              <w:rPr>
                <w:rFonts w:ascii="Times New Roman" w:hAnsi="Times New Roman"/>
                <w:color w:val="000000" w:themeColor="text1"/>
                <w:sz w:val="20"/>
                <w:szCs w:val="20"/>
              </w:rPr>
              <w:softHyphen/>
              <w:t>дис</w:t>
            </w:r>
            <w:r w:rsidRPr="0048046E">
              <w:rPr>
                <w:rFonts w:ascii="Times New Roman" w:hAnsi="Times New Roman"/>
                <w:color w:val="000000" w:themeColor="text1"/>
                <w:sz w:val="20"/>
                <w:szCs w:val="20"/>
              </w:rPr>
              <w:softHyphen/>
              <w:t>т</w:t>
            </w:r>
            <w:r w:rsidRPr="0048046E">
              <w:rPr>
                <w:rFonts w:ascii="Times New Roman" w:hAnsi="Times New Roman"/>
                <w:color w:val="000000" w:themeColor="text1"/>
                <w:sz w:val="20"/>
                <w:szCs w:val="20"/>
              </w:rPr>
              <w:softHyphen/>
              <w:t>ра, фи</w:t>
            </w:r>
            <w:r w:rsidRPr="0048046E">
              <w:rPr>
                <w:rFonts w:ascii="Times New Roman" w:hAnsi="Times New Roman"/>
                <w:color w:val="000000" w:themeColor="text1"/>
                <w:sz w:val="20"/>
                <w:szCs w:val="20"/>
              </w:rPr>
              <w:softHyphen/>
              <w:t xml:space="preserve">кус, </w:t>
            </w:r>
            <w:r w:rsidRPr="0048046E">
              <w:rPr>
                <w:rFonts w:ascii="Times New Roman" w:hAnsi="Times New Roman"/>
                <w:color w:val="000000" w:themeColor="text1"/>
                <w:sz w:val="20"/>
                <w:szCs w:val="20"/>
              </w:rPr>
              <w:lastRenderedPageBreak/>
              <w:t>кливия, примула, фи</w:t>
            </w:r>
            <w:r w:rsidRPr="0048046E">
              <w:rPr>
                <w:rFonts w:ascii="Times New Roman" w:hAnsi="Times New Roman"/>
                <w:color w:val="000000" w:themeColor="text1"/>
                <w:sz w:val="20"/>
                <w:szCs w:val="20"/>
              </w:rPr>
              <w:softHyphen/>
              <w:t>ал</w:t>
            </w:r>
            <w:r w:rsidRPr="0048046E">
              <w:rPr>
                <w:rFonts w:ascii="Times New Roman" w:hAnsi="Times New Roman"/>
                <w:color w:val="000000" w:themeColor="text1"/>
                <w:sz w:val="20"/>
                <w:szCs w:val="20"/>
              </w:rPr>
              <w:softHyphen/>
              <w:t xml:space="preserve">ка). Развивать умение отмечать их характерные признаки, различие и сходство между ними. Формировать представления о том, что растения живые, им нужны хорошие условия для роста - вода, свет, тепло. Продолжать знакомить со способами ухода за ними. Воспитывать ответственность по отношению к уходу за комнатными растениями. Развивать интерес к комнатным растениям. Закреплять представление о том, что нельзя брать в рот части комнатных растений. </w:t>
            </w:r>
          </w:p>
        </w:tc>
        <w:tc>
          <w:tcPr>
            <w:tcW w:w="1843" w:type="dxa"/>
          </w:tcPr>
          <w:p w:rsidR="00AE092F" w:rsidRPr="0048046E" w:rsidRDefault="00AE092F" w:rsidP="00374E42">
            <w:pPr>
              <w:spacing w:after="0" w:line="240" w:lineRule="auto"/>
              <w:rPr>
                <w:rFonts w:ascii="Times New Roman" w:hAnsi="Times New Roman"/>
                <w:bCs/>
                <w:color w:val="000000" w:themeColor="text1"/>
                <w:sz w:val="20"/>
                <w:szCs w:val="20"/>
              </w:rPr>
            </w:pPr>
            <w:proofErr w:type="spellStart"/>
            <w:r w:rsidRPr="0048046E">
              <w:rPr>
                <w:rFonts w:ascii="Times New Roman" w:hAnsi="Times New Roman"/>
                <w:bCs/>
                <w:color w:val="000000" w:themeColor="text1"/>
                <w:sz w:val="20"/>
                <w:szCs w:val="20"/>
              </w:rPr>
              <w:lastRenderedPageBreak/>
              <w:t>Соломенникова</w:t>
            </w:r>
            <w:proofErr w:type="spellEnd"/>
            <w:r w:rsidRPr="0048046E">
              <w:rPr>
                <w:rFonts w:ascii="Times New Roman" w:hAnsi="Times New Roman"/>
                <w:bCs/>
                <w:color w:val="000000" w:themeColor="text1"/>
                <w:sz w:val="20"/>
                <w:szCs w:val="20"/>
              </w:rPr>
              <w:t xml:space="preserve"> О.А.</w:t>
            </w:r>
          </w:p>
          <w:p w:rsidR="00AE092F" w:rsidRDefault="00AE092F" w:rsidP="00374E42">
            <w:pPr>
              <w:spacing w:after="0" w:line="240" w:lineRule="auto"/>
              <w:rPr>
                <w:rFonts w:ascii="Times New Roman" w:hAnsi="Times New Roman"/>
                <w:bCs/>
                <w:color w:val="000000" w:themeColor="text1"/>
                <w:sz w:val="20"/>
                <w:szCs w:val="20"/>
              </w:rPr>
            </w:pPr>
            <w:r w:rsidRPr="0048046E">
              <w:rPr>
                <w:rFonts w:ascii="Times New Roman" w:hAnsi="Times New Roman"/>
                <w:bCs/>
                <w:color w:val="000000" w:themeColor="text1"/>
                <w:sz w:val="20"/>
                <w:szCs w:val="20"/>
              </w:rPr>
              <w:t xml:space="preserve"> стр. 57</w:t>
            </w:r>
            <w:r>
              <w:rPr>
                <w:rFonts w:ascii="Times New Roman" w:hAnsi="Times New Roman"/>
                <w:bCs/>
                <w:color w:val="000000" w:themeColor="text1"/>
                <w:sz w:val="20"/>
                <w:szCs w:val="20"/>
              </w:rPr>
              <w:t>;</w:t>
            </w:r>
          </w:p>
          <w:p w:rsidR="00AE092F" w:rsidRPr="00522023" w:rsidRDefault="00AE092F" w:rsidP="00374E42">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lastRenderedPageBreak/>
              <w:t>И.А. Морозова, М.А. Пушкарева</w:t>
            </w:r>
          </w:p>
          <w:p w:rsidR="00AE092F" w:rsidRPr="0048046E" w:rsidRDefault="00AE092F" w:rsidP="00374E42">
            <w:pPr>
              <w:spacing w:after="0" w:line="240" w:lineRule="auto"/>
              <w:rPr>
                <w:rFonts w:ascii="Times New Roman" w:hAnsi="Times New Roman"/>
                <w:bCs/>
                <w:sz w:val="20"/>
                <w:szCs w:val="20"/>
              </w:rPr>
            </w:pPr>
            <w:r w:rsidRPr="00522023">
              <w:rPr>
                <w:rFonts w:ascii="Times New Roman" w:hAnsi="Times New Roman"/>
                <w:sz w:val="20"/>
                <w:szCs w:val="20"/>
                <w:lang w:eastAsia="en-US"/>
              </w:rPr>
              <w:t>Ознакомление с окружающим миром 4-5Стр. 89</w:t>
            </w:r>
          </w:p>
        </w:tc>
        <w:tc>
          <w:tcPr>
            <w:tcW w:w="1276" w:type="dxa"/>
          </w:tcPr>
          <w:p w:rsidR="00AE092F" w:rsidRPr="0048046E" w:rsidRDefault="00AE092F" w:rsidP="00374E42">
            <w:pPr>
              <w:spacing w:after="0" w:line="240" w:lineRule="auto"/>
              <w:rPr>
                <w:rFonts w:ascii="Times New Roman" w:hAnsi="Times New Roman"/>
                <w:sz w:val="20"/>
                <w:szCs w:val="20"/>
              </w:rPr>
            </w:pPr>
          </w:p>
        </w:tc>
      </w:tr>
      <w:tr w:rsidR="00AE092F" w:rsidRPr="0048046E" w:rsidTr="002A7057">
        <w:tc>
          <w:tcPr>
            <w:tcW w:w="567" w:type="dxa"/>
          </w:tcPr>
          <w:p w:rsidR="00AE092F" w:rsidRPr="0048046E" w:rsidRDefault="00AE092F" w:rsidP="00374E42">
            <w:pPr>
              <w:spacing w:after="0" w:line="240" w:lineRule="auto"/>
              <w:jc w:val="center"/>
              <w:rPr>
                <w:rFonts w:ascii="Times New Roman" w:hAnsi="Times New Roman"/>
                <w:sz w:val="20"/>
                <w:szCs w:val="20"/>
              </w:rPr>
            </w:pPr>
            <w:r w:rsidRPr="0048046E">
              <w:rPr>
                <w:rFonts w:ascii="Times New Roman" w:hAnsi="Times New Roman"/>
                <w:sz w:val="20"/>
                <w:szCs w:val="20"/>
              </w:rPr>
              <w:lastRenderedPageBreak/>
              <w:t>14</w:t>
            </w:r>
          </w:p>
        </w:tc>
        <w:tc>
          <w:tcPr>
            <w:tcW w:w="709" w:type="dxa"/>
          </w:tcPr>
          <w:p w:rsidR="00AE092F" w:rsidRPr="0048046E" w:rsidRDefault="00AE092F" w:rsidP="00374E42">
            <w:pPr>
              <w:spacing w:after="0" w:line="240" w:lineRule="auto"/>
              <w:jc w:val="center"/>
              <w:rPr>
                <w:rFonts w:ascii="Times New Roman" w:hAnsi="Times New Roman"/>
                <w:sz w:val="20"/>
                <w:szCs w:val="20"/>
              </w:rPr>
            </w:pPr>
            <w:r>
              <w:rPr>
                <w:rFonts w:ascii="Times New Roman" w:hAnsi="Times New Roman"/>
                <w:sz w:val="20"/>
                <w:szCs w:val="20"/>
              </w:rPr>
              <w:t>2</w:t>
            </w:r>
            <w:r w:rsidRPr="0048046E">
              <w:rPr>
                <w:rFonts w:ascii="Times New Roman" w:hAnsi="Times New Roman"/>
                <w:sz w:val="20"/>
                <w:szCs w:val="20"/>
              </w:rPr>
              <w:t>.12</w:t>
            </w:r>
          </w:p>
        </w:tc>
        <w:tc>
          <w:tcPr>
            <w:tcW w:w="709" w:type="dxa"/>
          </w:tcPr>
          <w:p w:rsidR="00AE092F" w:rsidRPr="0048046E" w:rsidRDefault="00AE092F" w:rsidP="00374E42">
            <w:pPr>
              <w:spacing w:after="0" w:line="240" w:lineRule="auto"/>
              <w:jc w:val="center"/>
              <w:rPr>
                <w:rFonts w:ascii="Times New Roman" w:hAnsi="Times New Roman"/>
                <w:sz w:val="20"/>
                <w:szCs w:val="20"/>
              </w:rPr>
            </w:pPr>
          </w:p>
        </w:tc>
        <w:tc>
          <w:tcPr>
            <w:tcW w:w="1559" w:type="dxa"/>
          </w:tcPr>
          <w:p w:rsidR="005F08D6" w:rsidRDefault="005F08D6" w:rsidP="005D2519">
            <w:pPr>
              <w:spacing w:after="0" w:line="240" w:lineRule="auto"/>
              <w:jc w:val="center"/>
              <w:rPr>
                <w:rFonts w:ascii="Times New Roman" w:hAnsi="Times New Roman"/>
                <w:sz w:val="20"/>
                <w:szCs w:val="20"/>
              </w:rPr>
            </w:pPr>
          </w:p>
          <w:p w:rsidR="00AE092F" w:rsidRPr="0048046E" w:rsidRDefault="00AE092F" w:rsidP="005D2519">
            <w:pPr>
              <w:spacing w:after="0" w:line="240" w:lineRule="auto"/>
              <w:jc w:val="center"/>
              <w:rPr>
                <w:rFonts w:ascii="Times New Roman" w:hAnsi="Times New Roman"/>
                <w:sz w:val="20"/>
                <w:szCs w:val="20"/>
              </w:rPr>
            </w:pPr>
            <w:r w:rsidRPr="0048046E">
              <w:rPr>
                <w:rFonts w:ascii="Times New Roman" w:hAnsi="Times New Roman"/>
                <w:sz w:val="20"/>
                <w:szCs w:val="20"/>
              </w:rPr>
              <w:t>Домашние птицы</w:t>
            </w:r>
          </w:p>
        </w:tc>
        <w:tc>
          <w:tcPr>
            <w:tcW w:w="1559" w:type="dxa"/>
          </w:tcPr>
          <w:p w:rsidR="005F08D6" w:rsidRDefault="005F08D6" w:rsidP="005D2519">
            <w:pPr>
              <w:spacing w:after="0" w:line="240" w:lineRule="auto"/>
              <w:jc w:val="center"/>
              <w:rPr>
                <w:rFonts w:ascii="Times New Roman" w:hAnsi="Times New Roman"/>
                <w:sz w:val="20"/>
                <w:szCs w:val="20"/>
              </w:rPr>
            </w:pPr>
          </w:p>
          <w:p w:rsidR="00AE092F" w:rsidRPr="0048046E" w:rsidRDefault="00AE092F" w:rsidP="005D2519">
            <w:pPr>
              <w:spacing w:after="0" w:line="240" w:lineRule="auto"/>
              <w:jc w:val="center"/>
              <w:rPr>
                <w:rFonts w:ascii="Times New Roman" w:hAnsi="Times New Roman"/>
                <w:sz w:val="20"/>
                <w:szCs w:val="20"/>
              </w:rPr>
            </w:pPr>
            <w:r w:rsidRPr="0048046E">
              <w:rPr>
                <w:rFonts w:ascii="Times New Roman" w:hAnsi="Times New Roman"/>
                <w:sz w:val="20"/>
                <w:szCs w:val="20"/>
              </w:rPr>
              <w:t>«Кто живет в деревне»</w:t>
            </w:r>
          </w:p>
        </w:tc>
        <w:tc>
          <w:tcPr>
            <w:tcW w:w="6946" w:type="dxa"/>
          </w:tcPr>
          <w:p w:rsidR="00AE092F" w:rsidRPr="0048046E" w:rsidRDefault="00AE092F" w:rsidP="00374E42">
            <w:pPr>
              <w:spacing w:after="0" w:line="240" w:lineRule="auto"/>
              <w:jc w:val="both"/>
              <w:outlineLvl w:val="0"/>
              <w:rPr>
                <w:rFonts w:ascii="Times New Roman" w:hAnsi="Times New Roman"/>
                <w:color w:val="000000" w:themeColor="text1"/>
                <w:sz w:val="20"/>
                <w:szCs w:val="20"/>
              </w:rPr>
            </w:pPr>
            <w:r w:rsidRPr="0048046E">
              <w:rPr>
                <w:rFonts w:ascii="Times New Roman" w:hAnsi="Times New Roman"/>
                <w:sz w:val="20"/>
                <w:szCs w:val="20"/>
                <w:shd w:val="clear" w:color="auto" w:fill="FFFFFF"/>
              </w:rPr>
              <w:t xml:space="preserve">Формировать представления о домашних птицах: </w:t>
            </w:r>
            <w:r w:rsidRPr="0048046E">
              <w:rPr>
                <w:rFonts w:ascii="Times New Roman" w:hAnsi="Times New Roman"/>
                <w:sz w:val="20"/>
                <w:szCs w:val="20"/>
              </w:rPr>
              <w:t xml:space="preserve">названия, </w:t>
            </w:r>
            <w:r w:rsidRPr="0048046E">
              <w:rPr>
                <w:rFonts w:ascii="Times New Roman" w:hAnsi="Times New Roman"/>
                <w:sz w:val="20"/>
                <w:szCs w:val="20"/>
                <w:shd w:val="clear" w:color="auto" w:fill="FFFFFF"/>
              </w:rPr>
              <w:t>характерных особенностях их внешнего вида, образе жизни</w:t>
            </w:r>
            <w:r w:rsidRPr="0048046E">
              <w:rPr>
                <w:rFonts w:ascii="Times New Roman" w:hAnsi="Times New Roman"/>
                <w:sz w:val="20"/>
                <w:szCs w:val="20"/>
              </w:rPr>
              <w:t xml:space="preserve"> характерная пища, условия жизни. </w:t>
            </w:r>
            <w:r w:rsidRPr="0048046E">
              <w:rPr>
                <w:rStyle w:val="FontStyle207"/>
                <w:rFonts w:ascii="Times New Roman" w:hAnsi="Times New Roman" w:cs="Times New Roman"/>
                <w:color w:val="000000" w:themeColor="text1"/>
                <w:sz w:val="20"/>
                <w:szCs w:val="20"/>
              </w:rPr>
              <w:t xml:space="preserve">Формировать представления о значении воздуха, солнца и воды для жизни животных. </w:t>
            </w:r>
            <w:r w:rsidRPr="0048046E">
              <w:rPr>
                <w:rFonts w:ascii="Times New Roman" w:hAnsi="Times New Roman"/>
                <w:sz w:val="20"/>
                <w:szCs w:val="20"/>
              </w:rPr>
              <w:t xml:space="preserve">Закреплять понятие «домашние птицы». Формировать представление о пользе домашних птиц для человека, о роли человека в жизни домашних птиц. </w:t>
            </w:r>
            <w:r w:rsidRPr="0048046E">
              <w:rPr>
                <w:rFonts w:ascii="Times New Roman" w:hAnsi="Times New Roman"/>
                <w:color w:val="000000" w:themeColor="text1"/>
                <w:sz w:val="20"/>
                <w:szCs w:val="20"/>
              </w:rPr>
              <w:t xml:space="preserve">Закреплять знания о сезонных изменениях в природе в осенний и зимний период года. </w:t>
            </w:r>
          </w:p>
        </w:tc>
        <w:tc>
          <w:tcPr>
            <w:tcW w:w="1843" w:type="dxa"/>
          </w:tcPr>
          <w:p w:rsidR="00AE092F" w:rsidRPr="0048046E" w:rsidRDefault="00AE092F" w:rsidP="00374E42">
            <w:pPr>
              <w:spacing w:after="0" w:line="240" w:lineRule="auto"/>
              <w:rPr>
                <w:rFonts w:ascii="Times New Roman" w:hAnsi="Times New Roman"/>
                <w:sz w:val="20"/>
                <w:szCs w:val="20"/>
              </w:rPr>
            </w:pPr>
            <w:proofErr w:type="spellStart"/>
            <w:r w:rsidRPr="0048046E">
              <w:rPr>
                <w:rFonts w:ascii="Times New Roman" w:hAnsi="Times New Roman"/>
                <w:sz w:val="20"/>
                <w:szCs w:val="20"/>
              </w:rPr>
              <w:t>Соломенникова</w:t>
            </w:r>
            <w:proofErr w:type="spellEnd"/>
            <w:r w:rsidRPr="0048046E">
              <w:rPr>
                <w:rFonts w:ascii="Times New Roman" w:hAnsi="Times New Roman"/>
                <w:sz w:val="20"/>
                <w:szCs w:val="20"/>
              </w:rPr>
              <w:t xml:space="preserve">  </w:t>
            </w:r>
            <w:proofErr w:type="spellStart"/>
            <w:r w:rsidRPr="0048046E">
              <w:rPr>
                <w:rFonts w:ascii="Times New Roman" w:hAnsi="Times New Roman"/>
                <w:sz w:val="20"/>
                <w:szCs w:val="20"/>
              </w:rPr>
              <w:t>О.А.стр</w:t>
            </w:r>
            <w:proofErr w:type="spellEnd"/>
            <w:r w:rsidRPr="0048046E">
              <w:rPr>
                <w:rFonts w:ascii="Times New Roman" w:hAnsi="Times New Roman"/>
                <w:sz w:val="20"/>
                <w:szCs w:val="20"/>
              </w:rPr>
              <w:t>. 19</w:t>
            </w:r>
          </w:p>
        </w:tc>
        <w:tc>
          <w:tcPr>
            <w:tcW w:w="1276" w:type="dxa"/>
          </w:tcPr>
          <w:p w:rsidR="00AE092F" w:rsidRPr="0048046E" w:rsidRDefault="00AE092F" w:rsidP="00374E42">
            <w:pPr>
              <w:spacing w:after="0" w:line="240" w:lineRule="auto"/>
              <w:rPr>
                <w:rFonts w:ascii="Times New Roman" w:hAnsi="Times New Roman"/>
                <w:sz w:val="20"/>
                <w:szCs w:val="20"/>
              </w:rPr>
            </w:pPr>
          </w:p>
        </w:tc>
      </w:tr>
      <w:tr w:rsidR="00AE092F" w:rsidRPr="0048046E" w:rsidTr="002A7057">
        <w:tc>
          <w:tcPr>
            <w:tcW w:w="567" w:type="dxa"/>
          </w:tcPr>
          <w:p w:rsidR="00AE092F" w:rsidRPr="0048046E" w:rsidRDefault="00AE092F" w:rsidP="00374E42">
            <w:pPr>
              <w:spacing w:after="0" w:line="240" w:lineRule="auto"/>
              <w:jc w:val="center"/>
              <w:rPr>
                <w:rFonts w:ascii="Times New Roman" w:hAnsi="Times New Roman"/>
                <w:sz w:val="20"/>
                <w:szCs w:val="20"/>
              </w:rPr>
            </w:pPr>
            <w:r w:rsidRPr="0048046E">
              <w:rPr>
                <w:rFonts w:ascii="Times New Roman" w:hAnsi="Times New Roman"/>
                <w:sz w:val="20"/>
                <w:szCs w:val="20"/>
              </w:rPr>
              <w:t>15</w:t>
            </w:r>
          </w:p>
        </w:tc>
        <w:tc>
          <w:tcPr>
            <w:tcW w:w="709" w:type="dxa"/>
          </w:tcPr>
          <w:p w:rsidR="00AE092F" w:rsidRPr="0048046E" w:rsidRDefault="00AE092F" w:rsidP="00374E42">
            <w:pPr>
              <w:spacing w:after="0" w:line="240" w:lineRule="auto"/>
              <w:jc w:val="center"/>
              <w:rPr>
                <w:rFonts w:ascii="Times New Roman" w:hAnsi="Times New Roman"/>
                <w:sz w:val="20"/>
                <w:szCs w:val="20"/>
              </w:rPr>
            </w:pPr>
            <w:r>
              <w:rPr>
                <w:rFonts w:ascii="Times New Roman" w:hAnsi="Times New Roman"/>
                <w:sz w:val="20"/>
                <w:szCs w:val="20"/>
              </w:rPr>
              <w:t>9</w:t>
            </w:r>
            <w:r w:rsidRPr="0048046E">
              <w:rPr>
                <w:rFonts w:ascii="Times New Roman" w:hAnsi="Times New Roman"/>
                <w:sz w:val="20"/>
                <w:szCs w:val="20"/>
              </w:rPr>
              <w:t>.12</w:t>
            </w:r>
          </w:p>
        </w:tc>
        <w:tc>
          <w:tcPr>
            <w:tcW w:w="709" w:type="dxa"/>
          </w:tcPr>
          <w:p w:rsidR="00AE092F" w:rsidRPr="0048046E" w:rsidRDefault="00AE092F" w:rsidP="00374E42">
            <w:pPr>
              <w:spacing w:after="0" w:line="240" w:lineRule="auto"/>
              <w:jc w:val="center"/>
              <w:rPr>
                <w:rFonts w:ascii="Times New Roman" w:hAnsi="Times New Roman"/>
                <w:sz w:val="20"/>
                <w:szCs w:val="20"/>
              </w:rPr>
            </w:pPr>
          </w:p>
        </w:tc>
        <w:tc>
          <w:tcPr>
            <w:tcW w:w="1559" w:type="dxa"/>
          </w:tcPr>
          <w:p w:rsidR="005F08D6" w:rsidRDefault="005F08D6" w:rsidP="005D2519">
            <w:pPr>
              <w:spacing w:after="0" w:line="240" w:lineRule="auto"/>
              <w:jc w:val="center"/>
              <w:rPr>
                <w:rFonts w:ascii="Times New Roman" w:hAnsi="Times New Roman"/>
                <w:sz w:val="20"/>
                <w:szCs w:val="20"/>
              </w:rPr>
            </w:pPr>
          </w:p>
          <w:p w:rsidR="00240F8E" w:rsidRDefault="00240F8E" w:rsidP="005D2519">
            <w:pPr>
              <w:spacing w:after="0" w:line="240" w:lineRule="auto"/>
              <w:jc w:val="center"/>
              <w:rPr>
                <w:rFonts w:ascii="Times New Roman" w:hAnsi="Times New Roman"/>
                <w:sz w:val="20"/>
                <w:szCs w:val="20"/>
              </w:rPr>
            </w:pPr>
          </w:p>
          <w:p w:rsidR="00AE092F" w:rsidRPr="0048046E" w:rsidRDefault="00AE092F" w:rsidP="005D2519">
            <w:pPr>
              <w:spacing w:after="0" w:line="240" w:lineRule="auto"/>
              <w:jc w:val="center"/>
              <w:rPr>
                <w:rFonts w:ascii="Times New Roman" w:hAnsi="Times New Roman"/>
                <w:sz w:val="20"/>
                <w:szCs w:val="20"/>
              </w:rPr>
            </w:pPr>
            <w:r w:rsidRPr="0048046E">
              <w:rPr>
                <w:rFonts w:ascii="Times New Roman" w:hAnsi="Times New Roman"/>
                <w:sz w:val="20"/>
                <w:szCs w:val="20"/>
              </w:rPr>
              <w:t>Домашние животные и их детеныши</w:t>
            </w:r>
          </w:p>
        </w:tc>
        <w:tc>
          <w:tcPr>
            <w:tcW w:w="1559" w:type="dxa"/>
          </w:tcPr>
          <w:p w:rsidR="00831A98" w:rsidRDefault="00831A98" w:rsidP="005D2519">
            <w:pPr>
              <w:spacing w:after="0" w:line="240" w:lineRule="auto"/>
              <w:jc w:val="center"/>
              <w:rPr>
                <w:rFonts w:ascii="Times New Roman" w:hAnsi="Times New Roman"/>
                <w:sz w:val="20"/>
                <w:szCs w:val="20"/>
              </w:rPr>
            </w:pPr>
          </w:p>
          <w:p w:rsidR="00831A98" w:rsidRDefault="00831A98" w:rsidP="005D2519">
            <w:pPr>
              <w:spacing w:after="0" w:line="240" w:lineRule="auto"/>
              <w:jc w:val="center"/>
              <w:rPr>
                <w:rFonts w:ascii="Times New Roman" w:hAnsi="Times New Roman"/>
                <w:sz w:val="20"/>
                <w:szCs w:val="20"/>
              </w:rPr>
            </w:pPr>
          </w:p>
          <w:p w:rsidR="00AE092F" w:rsidRPr="0048046E" w:rsidRDefault="00831A98" w:rsidP="005D2519">
            <w:pPr>
              <w:spacing w:after="0" w:line="240" w:lineRule="auto"/>
              <w:jc w:val="center"/>
              <w:rPr>
                <w:rFonts w:ascii="Times New Roman" w:hAnsi="Times New Roman"/>
                <w:sz w:val="20"/>
                <w:szCs w:val="20"/>
              </w:rPr>
            </w:pPr>
            <w:r>
              <w:rPr>
                <w:rFonts w:ascii="Times New Roman" w:hAnsi="Times New Roman"/>
                <w:sz w:val="20"/>
                <w:szCs w:val="20"/>
              </w:rPr>
              <w:t>«</w:t>
            </w:r>
            <w:r w:rsidRPr="0048046E">
              <w:rPr>
                <w:rFonts w:ascii="Times New Roman" w:hAnsi="Times New Roman"/>
                <w:sz w:val="20"/>
                <w:szCs w:val="20"/>
              </w:rPr>
              <w:t>Домашние животные и их детеныши</w:t>
            </w:r>
            <w:r>
              <w:rPr>
                <w:rFonts w:ascii="Times New Roman" w:hAnsi="Times New Roman"/>
                <w:sz w:val="20"/>
                <w:szCs w:val="20"/>
              </w:rPr>
              <w:t>»</w:t>
            </w:r>
          </w:p>
        </w:tc>
        <w:tc>
          <w:tcPr>
            <w:tcW w:w="6946" w:type="dxa"/>
          </w:tcPr>
          <w:p w:rsidR="00AE092F" w:rsidRPr="0048046E" w:rsidRDefault="00AE092F" w:rsidP="00374E42">
            <w:pPr>
              <w:spacing w:after="0" w:line="240" w:lineRule="auto"/>
              <w:jc w:val="both"/>
              <w:rPr>
                <w:rFonts w:ascii="Times New Roman" w:hAnsi="Times New Roman"/>
                <w:sz w:val="20"/>
                <w:szCs w:val="20"/>
              </w:rPr>
            </w:pPr>
            <w:r w:rsidRPr="0048046E">
              <w:rPr>
                <w:rFonts w:ascii="Times New Roman" w:hAnsi="Times New Roman"/>
                <w:sz w:val="20"/>
                <w:szCs w:val="20"/>
              </w:rPr>
              <w:t xml:space="preserve">Расширять знания детей о домашних животных (название взрослых и детенышей, внешний вид, питание, где живут, какую пользу приносят человеку). Формировать обобщающее понятия </w:t>
            </w:r>
            <w:r w:rsidRPr="0048046E">
              <w:rPr>
                <w:rFonts w:ascii="Times New Roman" w:hAnsi="Times New Roman"/>
                <w:i/>
                <w:sz w:val="20"/>
                <w:szCs w:val="20"/>
              </w:rPr>
              <w:t xml:space="preserve">домашние животные. </w:t>
            </w:r>
            <w:r w:rsidRPr="0048046E">
              <w:rPr>
                <w:rFonts w:ascii="Times New Roman" w:hAnsi="Times New Roman"/>
                <w:sz w:val="20"/>
                <w:szCs w:val="20"/>
              </w:rPr>
              <w:t>Уточнить и расширить словарь: двор, хлев, сарай, животное, детеныш, корова, лошадь, коза, свинья, овца, баран, кролик, кошка, собака, котенок, щенок, теленок, козленок, поросенок, рога, хвост, пятачок, ухо, шерсть, приносить, ухаживать, кормить, поить, мыть, чистить, убирать, давать, мычать, лаять, мяукать, хрюкать, домашний, пушистый, белый, черный, серый, рыжий. Развивать мыслительную и речевую деятельности. Воспитывать положительную установку на участие в занятии, навыки сотрудничества, взаимодействия, активности, самостоятельности.</w:t>
            </w:r>
          </w:p>
        </w:tc>
        <w:tc>
          <w:tcPr>
            <w:tcW w:w="1843" w:type="dxa"/>
          </w:tcPr>
          <w:p w:rsidR="00AE092F" w:rsidRPr="00522023" w:rsidRDefault="00AE092F" w:rsidP="00374E42">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t>И.А. Морозова, М.А. Пушкарева</w:t>
            </w:r>
          </w:p>
          <w:p w:rsidR="00AE092F" w:rsidRPr="0048046E" w:rsidRDefault="00AE092F" w:rsidP="00374E42">
            <w:pPr>
              <w:spacing w:after="0" w:line="240" w:lineRule="auto"/>
              <w:rPr>
                <w:rFonts w:ascii="Times New Roman" w:hAnsi="Times New Roman"/>
                <w:sz w:val="20"/>
                <w:szCs w:val="20"/>
              </w:rPr>
            </w:pPr>
            <w:r w:rsidRPr="00522023">
              <w:rPr>
                <w:rFonts w:ascii="Times New Roman" w:hAnsi="Times New Roman"/>
                <w:sz w:val="20"/>
                <w:szCs w:val="20"/>
                <w:lang w:eastAsia="en-US"/>
              </w:rPr>
              <w:t>Ознакомление с окружающим миром 4-5 Стр39</w:t>
            </w:r>
          </w:p>
        </w:tc>
        <w:tc>
          <w:tcPr>
            <w:tcW w:w="1276" w:type="dxa"/>
          </w:tcPr>
          <w:p w:rsidR="00AE092F" w:rsidRPr="0048046E" w:rsidRDefault="00AE092F" w:rsidP="00374E42">
            <w:pPr>
              <w:spacing w:after="0" w:line="240" w:lineRule="auto"/>
              <w:rPr>
                <w:rFonts w:ascii="Times New Roman" w:hAnsi="Times New Roman"/>
                <w:sz w:val="20"/>
                <w:szCs w:val="20"/>
              </w:rPr>
            </w:pPr>
          </w:p>
        </w:tc>
      </w:tr>
      <w:tr w:rsidR="00AE092F" w:rsidRPr="0048046E" w:rsidTr="002A7057">
        <w:trPr>
          <w:trHeight w:val="2014"/>
        </w:trPr>
        <w:tc>
          <w:tcPr>
            <w:tcW w:w="567" w:type="dxa"/>
          </w:tcPr>
          <w:p w:rsidR="00AE092F" w:rsidRPr="0048046E" w:rsidRDefault="00AE092F" w:rsidP="00374E42">
            <w:pPr>
              <w:spacing w:after="0" w:line="240" w:lineRule="auto"/>
              <w:jc w:val="center"/>
              <w:rPr>
                <w:rFonts w:ascii="Times New Roman" w:hAnsi="Times New Roman"/>
                <w:sz w:val="20"/>
                <w:szCs w:val="20"/>
              </w:rPr>
            </w:pPr>
            <w:r w:rsidRPr="0048046E">
              <w:rPr>
                <w:rFonts w:ascii="Times New Roman" w:hAnsi="Times New Roman"/>
                <w:sz w:val="20"/>
                <w:szCs w:val="20"/>
              </w:rPr>
              <w:t>16</w:t>
            </w:r>
          </w:p>
        </w:tc>
        <w:tc>
          <w:tcPr>
            <w:tcW w:w="709" w:type="dxa"/>
          </w:tcPr>
          <w:p w:rsidR="00AE092F" w:rsidRPr="0048046E" w:rsidRDefault="00AE092F" w:rsidP="00374E42">
            <w:pPr>
              <w:spacing w:after="0" w:line="240" w:lineRule="auto"/>
              <w:jc w:val="center"/>
              <w:rPr>
                <w:rFonts w:ascii="Times New Roman" w:hAnsi="Times New Roman"/>
                <w:sz w:val="20"/>
                <w:szCs w:val="20"/>
              </w:rPr>
            </w:pPr>
            <w:r>
              <w:rPr>
                <w:rFonts w:ascii="Times New Roman" w:hAnsi="Times New Roman"/>
                <w:sz w:val="20"/>
                <w:szCs w:val="20"/>
              </w:rPr>
              <w:t>16</w:t>
            </w:r>
            <w:r w:rsidRPr="0048046E">
              <w:rPr>
                <w:rFonts w:ascii="Times New Roman" w:hAnsi="Times New Roman"/>
                <w:sz w:val="20"/>
                <w:szCs w:val="20"/>
              </w:rPr>
              <w:t>.12</w:t>
            </w:r>
          </w:p>
        </w:tc>
        <w:tc>
          <w:tcPr>
            <w:tcW w:w="709" w:type="dxa"/>
          </w:tcPr>
          <w:p w:rsidR="00AE092F" w:rsidRPr="0048046E" w:rsidRDefault="00AE092F" w:rsidP="00374E42">
            <w:pPr>
              <w:spacing w:after="0" w:line="240" w:lineRule="auto"/>
              <w:rPr>
                <w:rFonts w:ascii="Times New Roman" w:hAnsi="Times New Roman"/>
                <w:sz w:val="20"/>
                <w:szCs w:val="20"/>
              </w:rPr>
            </w:pPr>
          </w:p>
        </w:tc>
        <w:tc>
          <w:tcPr>
            <w:tcW w:w="1559" w:type="dxa"/>
          </w:tcPr>
          <w:p w:rsidR="005F08D6" w:rsidRDefault="005F08D6" w:rsidP="00240F8E">
            <w:pPr>
              <w:spacing w:after="0" w:line="240" w:lineRule="auto"/>
              <w:jc w:val="center"/>
              <w:rPr>
                <w:rFonts w:ascii="Times New Roman" w:hAnsi="Times New Roman"/>
                <w:sz w:val="20"/>
                <w:szCs w:val="20"/>
              </w:rPr>
            </w:pPr>
          </w:p>
          <w:p w:rsidR="00240F8E" w:rsidRDefault="00240F8E" w:rsidP="00240F8E">
            <w:pPr>
              <w:spacing w:after="0" w:line="240" w:lineRule="auto"/>
              <w:jc w:val="center"/>
              <w:rPr>
                <w:rFonts w:ascii="Times New Roman" w:hAnsi="Times New Roman"/>
                <w:sz w:val="20"/>
                <w:szCs w:val="20"/>
              </w:rPr>
            </w:pPr>
          </w:p>
          <w:p w:rsidR="00AE092F" w:rsidRPr="00240F8E" w:rsidRDefault="00AE092F" w:rsidP="00240F8E">
            <w:pPr>
              <w:spacing w:after="0" w:line="240" w:lineRule="auto"/>
              <w:jc w:val="center"/>
              <w:rPr>
                <w:rFonts w:ascii="Times New Roman" w:hAnsi="Times New Roman"/>
                <w:sz w:val="20"/>
                <w:szCs w:val="20"/>
              </w:rPr>
            </w:pPr>
            <w:r w:rsidRPr="00C76C44">
              <w:rPr>
                <w:rFonts w:ascii="Times New Roman" w:hAnsi="Times New Roman"/>
                <w:sz w:val="20"/>
                <w:szCs w:val="20"/>
              </w:rPr>
              <w:t>Дикие животные и их детеныши</w:t>
            </w:r>
          </w:p>
        </w:tc>
        <w:tc>
          <w:tcPr>
            <w:tcW w:w="1559" w:type="dxa"/>
          </w:tcPr>
          <w:p w:rsidR="005F08D6" w:rsidRDefault="005F08D6" w:rsidP="00240F8E">
            <w:pPr>
              <w:spacing w:after="0" w:line="240" w:lineRule="auto"/>
              <w:jc w:val="center"/>
              <w:rPr>
                <w:rFonts w:ascii="Times New Roman" w:hAnsi="Times New Roman"/>
                <w:sz w:val="20"/>
                <w:szCs w:val="20"/>
                <w:highlight w:val="yellow"/>
              </w:rPr>
            </w:pPr>
          </w:p>
          <w:p w:rsidR="00AE092F" w:rsidRPr="00240F8E" w:rsidRDefault="00AE092F" w:rsidP="00240F8E">
            <w:pPr>
              <w:spacing w:after="0" w:line="240" w:lineRule="auto"/>
              <w:jc w:val="center"/>
              <w:rPr>
                <w:rFonts w:ascii="Times New Roman" w:hAnsi="Times New Roman"/>
                <w:sz w:val="20"/>
                <w:szCs w:val="20"/>
              </w:rPr>
            </w:pPr>
          </w:p>
          <w:p w:rsidR="004C4182" w:rsidRPr="00240F8E" w:rsidRDefault="00AE092F" w:rsidP="00240F8E">
            <w:pPr>
              <w:spacing w:after="0" w:line="240" w:lineRule="auto"/>
              <w:jc w:val="center"/>
              <w:rPr>
                <w:rFonts w:ascii="Times New Roman" w:hAnsi="Times New Roman"/>
                <w:sz w:val="20"/>
                <w:szCs w:val="20"/>
              </w:rPr>
            </w:pPr>
            <w:r w:rsidRPr="00240F8E">
              <w:rPr>
                <w:rFonts w:ascii="Times New Roman" w:hAnsi="Times New Roman"/>
                <w:sz w:val="20"/>
                <w:szCs w:val="20"/>
              </w:rPr>
              <w:t>«Дикие</w:t>
            </w:r>
            <w:r w:rsidRPr="00240F8E">
              <w:rPr>
                <w:rFonts w:ascii="Times New Roman" w:hAnsi="Times New Roman"/>
                <w:spacing w:val="-2"/>
                <w:sz w:val="20"/>
                <w:szCs w:val="20"/>
              </w:rPr>
              <w:t xml:space="preserve"> </w:t>
            </w:r>
            <w:r w:rsidRPr="00240F8E">
              <w:rPr>
                <w:rFonts w:ascii="Times New Roman" w:hAnsi="Times New Roman"/>
                <w:sz w:val="20"/>
                <w:szCs w:val="20"/>
              </w:rPr>
              <w:t>животные</w:t>
            </w:r>
            <w:r w:rsidRPr="00240F8E">
              <w:rPr>
                <w:rFonts w:ascii="Times New Roman" w:hAnsi="Times New Roman"/>
                <w:spacing w:val="-1"/>
                <w:sz w:val="20"/>
                <w:szCs w:val="20"/>
              </w:rPr>
              <w:t xml:space="preserve"> </w:t>
            </w:r>
            <w:r w:rsidRPr="00240F8E">
              <w:rPr>
                <w:rFonts w:ascii="Times New Roman" w:hAnsi="Times New Roman"/>
                <w:sz w:val="20"/>
                <w:szCs w:val="20"/>
              </w:rPr>
              <w:t>нашего</w:t>
            </w:r>
            <w:r w:rsidRPr="00240F8E">
              <w:rPr>
                <w:rFonts w:ascii="Times New Roman" w:hAnsi="Times New Roman"/>
                <w:spacing w:val="-6"/>
                <w:sz w:val="20"/>
                <w:szCs w:val="20"/>
              </w:rPr>
              <w:t xml:space="preserve"> </w:t>
            </w:r>
            <w:r w:rsidRPr="00240F8E">
              <w:rPr>
                <w:rFonts w:ascii="Times New Roman" w:hAnsi="Times New Roman"/>
                <w:sz w:val="20"/>
                <w:szCs w:val="20"/>
              </w:rPr>
              <w:t>округа»</w:t>
            </w:r>
          </w:p>
          <w:p w:rsidR="00240F8E" w:rsidRPr="00240F8E" w:rsidRDefault="00240F8E" w:rsidP="00240F8E">
            <w:pPr>
              <w:spacing w:after="0" w:line="240" w:lineRule="auto"/>
              <w:jc w:val="center"/>
              <w:rPr>
                <w:rFonts w:ascii="Times New Roman" w:hAnsi="Times New Roman"/>
                <w:sz w:val="20"/>
                <w:szCs w:val="20"/>
              </w:rPr>
            </w:pPr>
          </w:p>
          <w:p w:rsidR="00240F8E" w:rsidRPr="004C4182" w:rsidRDefault="00240F8E" w:rsidP="00240F8E">
            <w:pPr>
              <w:spacing w:after="0" w:line="240" w:lineRule="auto"/>
              <w:jc w:val="center"/>
              <w:rPr>
                <w:rFonts w:ascii="Times New Roman" w:hAnsi="Times New Roman"/>
                <w:sz w:val="20"/>
                <w:szCs w:val="20"/>
                <w:highlight w:val="yellow"/>
              </w:rPr>
            </w:pPr>
            <w:r w:rsidRPr="00240F8E">
              <w:rPr>
                <w:rFonts w:ascii="Times New Roman" w:hAnsi="Times New Roman"/>
                <w:sz w:val="20"/>
                <w:szCs w:val="20"/>
              </w:rPr>
              <w:t>(р/к)</w:t>
            </w:r>
          </w:p>
        </w:tc>
        <w:tc>
          <w:tcPr>
            <w:tcW w:w="6946" w:type="dxa"/>
          </w:tcPr>
          <w:p w:rsidR="00AE092F" w:rsidRPr="00240F8E" w:rsidRDefault="00240F8E" w:rsidP="00374E42">
            <w:pPr>
              <w:spacing w:after="0" w:line="240" w:lineRule="auto"/>
              <w:rPr>
                <w:rFonts w:ascii="Times New Roman" w:hAnsi="Times New Roman"/>
                <w:sz w:val="20"/>
                <w:szCs w:val="20"/>
                <w:highlight w:val="yellow"/>
              </w:rPr>
            </w:pPr>
            <w:r w:rsidRPr="00240F8E">
              <w:rPr>
                <w:rFonts w:ascii="Times New Roman" w:hAnsi="Times New Roman"/>
                <w:sz w:val="20"/>
                <w:szCs w:val="20"/>
              </w:rPr>
              <w:t xml:space="preserve">Расширять знания детей о животном мире родного края. Познакомить с охраняемыми видами животных. Формировать осознанное действенное отношение к природе родного края, желание беречь и охранять её. Закрепить обобщающее понятие </w:t>
            </w:r>
            <w:r w:rsidRPr="00240F8E">
              <w:rPr>
                <w:rFonts w:ascii="Times New Roman" w:hAnsi="Times New Roman"/>
                <w:i/>
                <w:sz w:val="20"/>
                <w:szCs w:val="20"/>
              </w:rPr>
              <w:t xml:space="preserve">дикие животные. </w:t>
            </w:r>
            <w:r w:rsidRPr="00240F8E">
              <w:rPr>
                <w:rFonts w:ascii="Times New Roman" w:hAnsi="Times New Roman"/>
                <w:sz w:val="20"/>
                <w:szCs w:val="20"/>
              </w:rPr>
              <w:t>Уточнить и расширить словарь: животное, лес, нора, дупло, берлога, волк, лиса, лисенок, заяц, зайчонок, медведь, медвежонок, белка, лось, голова, уши, лапа, хвост. Развивать интерес к изучению родного края, умение делать выводы. Воспитывать чувства гордости, любви, ответственности за родную природу, бережное отношение к ней.</w:t>
            </w:r>
          </w:p>
        </w:tc>
        <w:tc>
          <w:tcPr>
            <w:tcW w:w="1843" w:type="dxa"/>
          </w:tcPr>
          <w:p w:rsidR="00AE092F" w:rsidRPr="00522023" w:rsidRDefault="00AE092F" w:rsidP="00374E42">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t>И.А. Морозова, М.А. Пушкарева</w:t>
            </w:r>
          </w:p>
          <w:p w:rsidR="00AE092F" w:rsidRPr="0048046E" w:rsidRDefault="00AE092F" w:rsidP="00374E42">
            <w:pPr>
              <w:spacing w:after="0" w:line="240" w:lineRule="auto"/>
              <w:rPr>
                <w:rFonts w:ascii="Times New Roman" w:hAnsi="Times New Roman"/>
                <w:sz w:val="20"/>
                <w:szCs w:val="20"/>
              </w:rPr>
            </w:pPr>
            <w:r w:rsidRPr="00522023">
              <w:rPr>
                <w:rFonts w:ascii="Times New Roman" w:hAnsi="Times New Roman"/>
                <w:sz w:val="20"/>
                <w:szCs w:val="20"/>
                <w:lang w:eastAsia="en-US"/>
              </w:rPr>
              <w:t>Ознакомление с окружающим миром 4-5Стр. 41</w:t>
            </w:r>
          </w:p>
        </w:tc>
        <w:tc>
          <w:tcPr>
            <w:tcW w:w="1276" w:type="dxa"/>
          </w:tcPr>
          <w:p w:rsidR="00AE092F" w:rsidRPr="0048046E" w:rsidRDefault="00AE092F" w:rsidP="00374E42">
            <w:pPr>
              <w:spacing w:after="0" w:line="240" w:lineRule="auto"/>
              <w:rPr>
                <w:rFonts w:ascii="Times New Roman" w:hAnsi="Times New Roman"/>
                <w:sz w:val="20"/>
                <w:szCs w:val="20"/>
              </w:rPr>
            </w:pPr>
          </w:p>
        </w:tc>
      </w:tr>
      <w:tr w:rsidR="00AE092F" w:rsidRPr="0048046E" w:rsidTr="002A7057">
        <w:tc>
          <w:tcPr>
            <w:tcW w:w="567" w:type="dxa"/>
          </w:tcPr>
          <w:p w:rsidR="00AE092F" w:rsidRPr="00374E42" w:rsidRDefault="00AE092F" w:rsidP="00374E42">
            <w:pPr>
              <w:spacing w:after="0" w:line="240" w:lineRule="auto"/>
              <w:jc w:val="center"/>
              <w:rPr>
                <w:rFonts w:ascii="Times New Roman" w:hAnsi="Times New Roman"/>
                <w:sz w:val="20"/>
                <w:szCs w:val="20"/>
              </w:rPr>
            </w:pPr>
            <w:r w:rsidRPr="00374E42">
              <w:rPr>
                <w:rFonts w:ascii="Times New Roman" w:hAnsi="Times New Roman"/>
                <w:sz w:val="20"/>
                <w:szCs w:val="20"/>
              </w:rPr>
              <w:t>17</w:t>
            </w:r>
          </w:p>
        </w:tc>
        <w:tc>
          <w:tcPr>
            <w:tcW w:w="709" w:type="dxa"/>
          </w:tcPr>
          <w:p w:rsidR="00AE092F" w:rsidRPr="00374E42" w:rsidRDefault="00AE092F" w:rsidP="00374E42">
            <w:pPr>
              <w:spacing w:after="0" w:line="240" w:lineRule="auto"/>
              <w:jc w:val="center"/>
              <w:rPr>
                <w:rFonts w:ascii="Times New Roman" w:hAnsi="Times New Roman"/>
                <w:sz w:val="20"/>
                <w:szCs w:val="20"/>
              </w:rPr>
            </w:pPr>
            <w:r w:rsidRPr="00374E42">
              <w:rPr>
                <w:rFonts w:ascii="Times New Roman" w:hAnsi="Times New Roman"/>
                <w:sz w:val="20"/>
                <w:szCs w:val="20"/>
              </w:rPr>
              <w:t xml:space="preserve">23.12 </w:t>
            </w:r>
          </w:p>
        </w:tc>
        <w:tc>
          <w:tcPr>
            <w:tcW w:w="709" w:type="dxa"/>
          </w:tcPr>
          <w:p w:rsidR="00AE092F" w:rsidRPr="00374E42" w:rsidRDefault="00AE092F" w:rsidP="00374E42">
            <w:pPr>
              <w:spacing w:after="0" w:line="240" w:lineRule="auto"/>
              <w:jc w:val="center"/>
              <w:rPr>
                <w:rFonts w:ascii="Times New Roman" w:hAnsi="Times New Roman"/>
                <w:sz w:val="20"/>
                <w:szCs w:val="20"/>
              </w:rPr>
            </w:pPr>
          </w:p>
        </w:tc>
        <w:tc>
          <w:tcPr>
            <w:tcW w:w="1559" w:type="dxa"/>
          </w:tcPr>
          <w:p w:rsidR="005F08D6" w:rsidRDefault="005F08D6" w:rsidP="00240F8E">
            <w:pPr>
              <w:spacing w:after="0" w:line="240" w:lineRule="auto"/>
              <w:jc w:val="center"/>
              <w:rPr>
                <w:rFonts w:ascii="Times New Roman" w:hAnsi="Times New Roman"/>
                <w:sz w:val="20"/>
                <w:szCs w:val="20"/>
              </w:rPr>
            </w:pPr>
          </w:p>
          <w:p w:rsidR="00AE092F" w:rsidRPr="00374E42" w:rsidRDefault="00AE092F" w:rsidP="00240F8E">
            <w:pPr>
              <w:spacing w:after="0" w:line="240" w:lineRule="auto"/>
              <w:jc w:val="center"/>
              <w:rPr>
                <w:rFonts w:ascii="Times New Roman" w:hAnsi="Times New Roman"/>
                <w:sz w:val="20"/>
                <w:szCs w:val="20"/>
              </w:rPr>
            </w:pPr>
            <w:r w:rsidRPr="00374E42">
              <w:rPr>
                <w:rFonts w:ascii="Times New Roman" w:hAnsi="Times New Roman"/>
                <w:sz w:val="20"/>
                <w:szCs w:val="20"/>
              </w:rPr>
              <w:t>Новогодний праздник</w:t>
            </w:r>
          </w:p>
        </w:tc>
        <w:tc>
          <w:tcPr>
            <w:tcW w:w="1559" w:type="dxa"/>
          </w:tcPr>
          <w:p w:rsidR="00AE092F" w:rsidRDefault="00AE092F" w:rsidP="00240F8E">
            <w:pPr>
              <w:spacing w:after="0" w:line="240" w:lineRule="auto"/>
              <w:jc w:val="center"/>
              <w:rPr>
                <w:rFonts w:ascii="Times New Roman" w:hAnsi="Times New Roman"/>
                <w:sz w:val="20"/>
                <w:szCs w:val="20"/>
              </w:rPr>
            </w:pPr>
          </w:p>
          <w:p w:rsidR="00831A98" w:rsidRDefault="00831A98" w:rsidP="00240F8E">
            <w:pPr>
              <w:spacing w:after="0" w:line="240" w:lineRule="auto"/>
              <w:jc w:val="center"/>
              <w:rPr>
                <w:rFonts w:ascii="Times New Roman" w:hAnsi="Times New Roman"/>
                <w:sz w:val="20"/>
                <w:szCs w:val="20"/>
              </w:rPr>
            </w:pPr>
          </w:p>
          <w:p w:rsidR="00831A98" w:rsidRPr="00374E42" w:rsidRDefault="00831A98" w:rsidP="00240F8E">
            <w:pPr>
              <w:spacing w:after="0" w:line="240" w:lineRule="auto"/>
              <w:jc w:val="center"/>
              <w:rPr>
                <w:rFonts w:ascii="Times New Roman" w:hAnsi="Times New Roman"/>
                <w:sz w:val="20"/>
                <w:szCs w:val="20"/>
              </w:rPr>
            </w:pPr>
            <w:r>
              <w:rPr>
                <w:rFonts w:ascii="Times New Roman" w:hAnsi="Times New Roman"/>
                <w:sz w:val="20"/>
                <w:szCs w:val="20"/>
              </w:rPr>
              <w:t>«Новый год у ворот»</w:t>
            </w:r>
          </w:p>
        </w:tc>
        <w:tc>
          <w:tcPr>
            <w:tcW w:w="6946" w:type="dxa"/>
          </w:tcPr>
          <w:p w:rsidR="00AE092F" w:rsidRPr="00374E42" w:rsidRDefault="00AE092F" w:rsidP="00374E42">
            <w:pPr>
              <w:spacing w:after="0" w:line="240" w:lineRule="auto"/>
              <w:jc w:val="both"/>
              <w:rPr>
                <w:rFonts w:ascii="Times New Roman" w:hAnsi="Times New Roman"/>
                <w:sz w:val="20"/>
                <w:szCs w:val="20"/>
              </w:rPr>
            </w:pPr>
            <w:r w:rsidRPr="00374E42">
              <w:rPr>
                <w:rFonts w:ascii="Times New Roman" w:hAnsi="Times New Roman"/>
                <w:sz w:val="20"/>
                <w:szCs w:val="20"/>
              </w:rPr>
              <w:t xml:space="preserve">Формировать представление о государственном празднике «Новый год» Расширять представления о традициях празднования Нового года в нашей стране, в городе, в семье. Вызвать эмоционально положительное отношение к предстоящему празднику, желание активно участвовать в его подготовке. Уточнить и расширить словарь: праздник, утренник, хоровод, танец, пляска, песня, Дед Мороз, Снегурочка, мешок, подарок, елка, ветка, игрушки, гирлянда, радость, смех, поздравлять, праздновать, встречать, дарить, </w:t>
            </w:r>
            <w:r w:rsidRPr="00374E42">
              <w:rPr>
                <w:rFonts w:ascii="Times New Roman" w:hAnsi="Times New Roman"/>
                <w:sz w:val="20"/>
                <w:szCs w:val="20"/>
              </w:rPr>
              <w:lastRenderedPageBreak/>
              <w:t>получать, зеленый, красный, синий, желтый, голубой, розовый, белый, оранжевый, разноцветный, пушистый. Развивать мыслительную и речевую деятельности. Воспитывать чувство удовлетворения от участия в коллективной предпраздничной деятельности.</w:t>
            </w:r>
          </w:p>
        </w:tc>
        <w:tc>
          <w:tcPr>
            <w:tcW w:w="1843" w:type="dxa"/>
          </w:tcPr>
          <w:p w:rsidR="00AE092F" w:rsidRPr="00374E42" w:rsidRDefault="00AE092F" w:rsidP="00374E42">
            <w:pPr>
              <w:spacing w:after="0" w:line="240" w:lineRule="auto"/>
              <w:rPr>
                <w:rFonts w:ascii="Times New Roman" w:hAnsi="Times New Roman"/>
                <w:sz w:val="20"/>
                <w:szCs w:val="20"/>
                <w:lang w:eastAsia="en-US"/>
              </w:rPr>
            </w:pPr>
            <w:r w:rsidRPr="00374E42">
              <w:rPr>
                <w:rFonts w:ascii="Times New Roman" w:hAnsi="Times New Roman"/>
                <w:sz w:val="20"/>
                <w:szCs w:val="20"/>
                <w:lang w:eastAsia="en-US"/>
              </w:rPr>
              <w:lastRenderedPageBreak/>
              <w:t>И.А. Морозова, М.А. Пушкарева</w:t>
            </w:r>
          </w:p>
          <w:p w:rsidR="00AE092F" w:rsidRPr="00374E42" w:rsidRDefault="00AE092F" w:rsidP="00374E42">
            <w:pPr>
              <w:spacing w:after="0" w:line="240" w:lineRule="auto"/>
              <w:rPr>
                <w:rFonts w:ascii="Times New Roman" w:hAnsi="Times New Roman"/>
                <w:sz w:val="20"/>
                <w:szCs w:val="20"/>
              </w:rPr>
            </w:pPr>
            <w:r w:rsidRPr="00374E42">
              <w:rPr>
                <w:rFonts w:ascii="Times New Roman" w:hAnsi="Times New Roman"/>
                <w:sz w:val="20"/>
                <w:szCs w:val="20"/>
                <w:lang w:eastAsia="en-US"/>
              </w:rPr>
              <w:t>Ознакомление с окружающим миром 4-5Стр. 47</w:t>
            </w:r>
          </w:p>
        </w:tc>
        <w:tc>
          <w:tcPr>
            <w:tcW w:w="1276" w:type="dxa"/>
          </w:tcPr>
          <w:p w:rsidR="00AE092F" w:rsidRPr="00374E42" w:rsidRDefault="00AE092F" w:rsidP="00374E42">
            <w:pPr>
              <w:spacing w:after="0" w:line="240" w:lineRule="auto"/>
              <w:rPr>
                <w:rFonts w:ascii="Times New Roman" w:hAnsi="Times New Roman"/>
                <w:sz w:val="20"/>
                <w:szCs w:val="20"/>
              </w:rPr>
            </w:pPr>
          </w:p>
        </w:tc>
      </w:tr>
      <w:tr w:rsidR="00AE092F" w:rsidRPr="0048046E" w:rsidTr="002A7057">
        <w:tc>
          <w:tcPr>
            <w:tcW w:w="567" w:type="dxa"/>
          </w:tcPr>
          <w:p w:rsidR="00AE092F" w:rsidRPr="0048046E" w:rsidRDefault="00AE092F" w:rsidP="00AE092F">
            <w:pPr>
              <w:spacing w:after="0"/>
              <w:jc w:val="center"/>
              <w:rPr>
                <w:rFonts w:ascii="Times New Roman" w:hAnsi="Times New Roman"/>
                <w:sz w:val="20"/>
                <w:szCs w:val="20"/>
              </w:rPr>
            </w:pPr>
            <w:r>
              <w:rPr>
                <w:rFonts w:ascii="Times New Roman" w:hAnsi="Times New Roman"/>
                <w:sz w:val="20"/>
                <w:szCs w:val="20"/>
              </w:rPr>
              <w:lastRenderedPageBreak/>
              <w:t>18</w:t>
            </w:r>
          </w:p>
        </w:tc>
        <w:tc>
          <w:tcPr>
            <w:tcW w:w="709" w:type="dxa"/>
          </w:tcPr>
          <w:p w:rsidR="00AE092F" w:rsidRDefault="00AE092F" w:rsidP="00AE092F">
            <w:pPr>
              <w:spacing w:after="0"/>
              <w:jc w:val="center"/>
              <w:rPr>
                <w:rFonts w:ascii="Times New Roman" w:hAnsi="Times New Roman"/>
                <w:sz w:val="20"/>
                <w:szCs w:val="20"/>
              </w:rPr>
            </w:pPr>
            <w:r>
              <w:rPr>
                <w:rFonts w:ascii="Times New Roman" w:hAnsi="Times New Roman"/>
                <w:sz w:val="20"/>
                <w:szCs w:val="20"/>
              </w:rPr>
              <w:t>28.12</w:t>
            </w:r>
          </w:p>
        </w:tc>
        <w:tc>
          <w:tcPr>
            <w:tcW w:w="709" w:type="dxa"/>
          </w:tcPr>
          <w:p w:rsidR="00AE092F" w:rsidRPr="0048046E" w:rsidRDefault="00AE092F" w:rsidP="00AE092F">
            <w:pPr>
              <w:spacing w:after="0"/>
              <w:jc w:val="center"/>
              <w:rPr>
                <w:rFonts w:ascii="Times New Roman" w:hAnsi="Times New Roman"/>
                <w:sz w:val="20"/>
                <w:szCs w:val="20"/>
              </w:rPr>
            </w:pPr>
          </w:p>
        </w:tc>
        <w:tc>
          <w:tcPr>
            <w:tcW w:w="1559" w:type="dxa"/>
          </w:tcPr>
          <w:p w:rsidR="005F08D6" w:rsidRDefault="005F08D6" w:rsidP="00AE092F">
            <w:pPr>
              <w:spacing w:after="0"/>
              <w:rPr>
                <w:rFonts w:ascii="Times New Roman" w:hAnsi="Times New Roman"/>
                <w:sz w:val="20"/>
                <w:szCs w:val="20"/>
              </w:rPr>
            </w:pPr>
          </w:p>
          <w:p w:rsidR="00AE092F" w:rsidRPr="0048046E" w:rsidRDefault="00C76C44" w:rsidP="00AE092F">
            <w:pPr>
              <w:spacing w:after="0"/>
              <w:rPr>
                <w:rFonts w:ascii="Times New Roman" w:hAnsi="Times New Roman"/>
                <w:sz w:val="20"/>
                <w:szCs w:val="20"/>
              </w:rPr>
            </w:pPr>
            <w:r w:rsidRPr="0048046E">
              <w:rPr>
                <w:rFonts w:ascii="Times New Roman" w:hAnsi="Times New Roman"/>
                <w:sz w:val="20"/>
                <w:szCs w:val="20"/>
              </w:rPr>
              <w:t>Обследование</w:t>
            </w:r>
          </w:p>
        </w:tc>
        <w:tc>
          <w:tcPr>
            <w:tcW w:w="1559" w:type="dxa"/>
          </w:tcPr>
          <w:p w:rsidR="00AE092F" w:rsidRPr="0048046E" w:rsidRDefault="00AE092F" w:rsidP="00AE092F">
            <w:pPr>
              <w:spacing w:after="0"/>
              <w:rPr>
                <w:rFonts w:ascii="Times New Roman" w:hAnsi="Times New Roman"/>
                <w:sz w:val="20"/>
                <w:szCs w:val="20"/>
              </w:rPr>
            </w:pPr>
          </w:p>
        </w:tc>
        <w:tc>
          <w:tcPr>
            <w:tcW w:w="6946" w:type="dxa"/>
          </w:tcPr>
          <w:p w:rsidR="00AE092F" w:rsidRPr="0048046E" w:rsidRDefault="00434963" w:rsidP="00AE092F">
            <w:pPr>
              <w:spacing w:after="0" w:line="240" w:lineRule="auto"/>
              <w:jc w:val="both"/>
              <w:rPr>
                <w:rFonts w:ascii="Times New Roman" w:hAnsi="Times New Roman"/>
                <w:sz w:val="20"/>
                <w:szCs w:val="20"/>
              </w:rPr>
            </w:pPr>
            <w:r w:rsidRPr="0048046E">
              <w:rPr>
                <w:rFonts w:ascii="Times New Roman" w:hAnsi="Times New Roman"/>
                <w:sz w:val="20"/>
                <w:szCs w:val="20"/>
              </w:rPr>
              <w:t>Выявление уровня сформированности представления об окружающем мире, навыков в познавательно-исследовательской деятельности; умение отвечать на вопросы.  Актуализация имеющихся знаний и умений.</w:t>
            </w:r>
          </w:p>
        </w:tc>
        <w:tc>
          <w:tcPr>
            <w:tcW w:w="1843" w:type="dxa"/>
          </w:tcPr>
          <w:p w:rsidR="00AE092F" w:rsidRPr="00522023" w:rsidRDefault="00AE092F" w:rsidP="00AE092F">
            <w:pPr>
              <w:spacing w:after="0" w:line="240" w:lineRule="auto"/>
              <w:rPr>
                <w:rFonts w:ascii="Times New Roman" w:hAnsi="Times New Roman"/>
                <w:sz w:val="20"/>
                <w:szCs w:val="20"/>
                <w:lang w:eastAsia="en-US"/>
              </w:rPr>
            </w:pPr>
          </w:p>
        </w:tc>
        <w:tc>
          <w:tcPr>
            <w:tcW w:w="1276" w:type="dxa"/>
          </w:tcPr>
          <w:p w:rsidR="00AE092F" w:rsidRPr="0048046E" w:rsidRDefault="00AE092F" w:rsidP="00AE092F">
            <w:pPr>
              <w:spacing w:after="0"/>
              <w:rPr>
                <w:rFonts w:ascii="Times New Roman" w:hAnsi="Times New Roman"/>
                <w:sz w:val="20"/>
                <w:szCs w:val="20"/>
              </w:rPr>
            </w:pPr>
          </w:p>
        </w:tc>
      </w:tr>
      <w:tr w:rsidR="00AE092F" w:rsidRPr="0048046E" w:rsidTr="002A7057">
        <w:tc>
          <w:tcPr>
            <w:tcW w:w="567" w:type="dxa"/>
          </w:tcPr>
          <w:p w:rsidR="00AE092F" w:rsidRPr="0048046E" w:rsidRDefault="00AE092F" w:rsidP="00374E42">
            <w:pPr>
              <w:spacing w:after="0" w:line="240" w:lineRule="auto"/>
              <w:jc w:val="center"/>
              <w:rPr>
                <w:rFonts w:ascii="Times New Roman" w:hAnsi="Times New Roman"/>
                <w:sz w:val="20"/>
                <w:szCs w:val="20"/>
              </w:rPr>
            </w:pPr>
            <w:r w:rsidRPr="0048046E">
              <w:rPr>
                <w:rFonts w:ascii="Times New Roman" w:hAnsi="Times New Roman"/>
                <w:sz w:val="20"/>
                <w:szCs w:val="20"/>
              </w:rPr>
              <w:t>19</w:t>
            </w:r>
          </w:p>
        </w:tc>
        <w:tc>
          <w:tcPr>
            <w:tcW w:w="709" w:type="dxa"/>
          </w:tcPr>
          <w:p w:rsidR="00AE092F" w:rsidRPr="0048046E" w:rsidRDefault="00AE092F" w:rsidP="00374E42">
            <w:pPr>
              <w:spacing w:after="0" w:line="240" w:lineRule="auto"/>
              <w:jc w:val="center"/>
              <w:rPr>
                <w:rFonts w:ascii="Times New Roman" w:hAnsi="Times New Roman"/>
                <w:sz w:val="20"/>
                <w:szCs w:val="20"/>
              </w:rPr>
            </w:pPr>
            <w:r>
              <w:rPr>
                <w:rFonts w:ascii="Times New Roman" w:hAnsi="Times New Roman"/>
                <w:sz w:val="20"/>
                <w:szCs w:val="20"/>
              </w:rPr>
              <w:t>13</w:t>
            </w:r>
            <w:r w:rsidRPr="0048046E">
              <w:rPr>
                <w:rFonts w:ascii="Times New Roman" w:hAnsi="Times New Roman"/>
                <w:sz w:val="20"/>
                <w:szCs w:val="20"/>
              </w:rPr>
              <w:t>.01</w:t>
            </w:r>
          </w:p>
        </w:tc>
        <w:tc>
          <w:tcPr>
            <w:tcW w:w="709" w:type="dxa"/>
          </w:tcPr>
          <w:p w:rsidR="00AE092F" w:rsidRPr="0048046E" w:rsidRDefault="00AE092F" w:rsidP="00374E42">
            <w:pPr>
              <w:spacing w:after="0" w:line="240" w:lineRule="auto"/>
              <w:jc w:val="center"/>
              <w:rPr>
                <w:rFonts w:ascii="Times New Roman" w:hAnsi="Times New Roman"/>
                <w:sz w:val="20"/>
                <w:szCs w:val="20"/>
              </w:rPr>
            </w:pPr>
          </w:p>
        </w:tc>
        <w:tc>
          <w:tcPr>
            <w:tcW w:w="1559" w:type="dxa"/>
          </w:tcPr>
          <w:p w:rsidR="005F08D6" w:rsidRDefault="005F08D6" w:rsidP="00374E42">
            <w:pPr>
              <w:spacing w:after="0" w:line="240" w:lineRule="auto"/>
              <w:rPr>
                <w:rFonts w:ascii="Times New Roman" w:hAnsi="Times New Roman"/>
                <w:sz w:val="20"/>
                <w:szCs w:val="20"/>
              </w:rPr>
            </w:pPr>
          </w:p>
          <w:p w:rsidR="00AE092F" w:rsidRPr="0048046E" w:rsidRDefault="00AE092F" w:rsidP="00374E42">
            <w:pPr>
              <w:spacing w:after="0" w:line="240" w:lineRule="auto"/>
              <w:rPr>
                <w:rFonts w:ascii="Times New Roman" w:hAnsi="Times New Roman"/>
                <w:sz w:val="20"/>
                <w:szCs w:val="20"/>
              </w:rPr>
            </w:pPr>
            <w:r w:rsidRPr="0048046E">
              <w:rPr>
                <w:rFonts w:ascii="Times New Roman" w:hAnsi="Times New Roman"/>
                <w:sz w:val="20"/>
                <w:szCs w:val="20"/>
              </w:rPr>
              <w:t>Обследование</w:t>
            </w:r>
          </w:p>
        </w:tc>
        <w:tc>
          <w:tcPr>
            <w:tcW w:w="1559" w:type="dxa"/>
          </w:tcPr>
          <w:p w:rsidR="00AE092F" w:rsidRPr="0048046E" w:rsidRDefault="00AE092F" w:rsidP="00374E42">
            <w:pPr>
              <w:spacing w:after="0" w:line="240" w:lineRule="auto"/>
              <w:rPr>
                <w:rFonts w:ascii="Times New Roman" w:hAnsi="Times New Roman"/>
                <w:sz w:val="20"/>
                <w:szCs w:val="20"/>
              </w:rPr>
            </w:pPr>
          </w:p>
        </w:tc>
        <w:tc>
          <w:tcPr>
            <w:tcW w:w="6946" w:type="dxa"/>
          </w:tcPr>
          <w:p w:rsidR="00AE092F" w:rsidRPr="0048046E" w:rsidRDefault="00AE092F" w:rsidP="00374E42">
            <w:pPr>
              <w:spacing w:after="0" w:line="240" w:lineRule="auto"/>
              <w:rPr>
                <w:rFonts w:ascii="Times New Roman" w:hAnsi="Times New Roman"/>
                <w:sz w:val="20"/>
                <w:szCs w:val="20"/>
              </w:rPr>
            </w:pPr>
            <w:r w:rsidRPr="0048046E">
              <w:rPr>
                <w:rFonts w:ascii="Times New Roman" w:hAnsi="Times New Roman"/>
                <w:sz w:val="20"/>
                <w:szCs w:val="20"/>
              </w:rPr>
              <w:t>Выявление уровня сформированности представления об окружающем мире, навыков в познавательно-исследовательской деятельности; умение отвечать на вопросы.  Актуализация имеющихся знаний и умений.</w:t>
            </w:r>
          </w:p>
        </w:tc>
        <w:tc>
          <w:tcPr>
            <w:tcW w:w="1843" w:type="dxa"/>
          </w:tcPr>
          <w:p w:rsidR="00AE092F" w:rsidRPr="0048046E" w:rsidRDefault="00AE092F" w:rsidP="00374E42">
            <w:pPr>
              <w:spacing w:after="0" w:line="240" w:lineRule="auto"/>
              <w:rPr>
                <w:rFonts w:ascii="Times New Roman" w:hAnsi="Times New Roman"/>
                <w:sz w:val="20"/>
                <w:szCs w:val="20"/>
              </w:rPr>
            </w:pPr>
          </w:p>
        </w:tc>
        <w:tc>
          <w:tcPr>
            <w:tcW w:w="1276" w:type="dxa"/>
          </w:tcPr>
          <w:p w:rsidR="00AE092F" w:rsidRPr="0048046E" w:rsidRDefault="00AE092F" w:rsidP="00374E42">
            <w:pPr>
              <w:spacing w:after="0" w:line="240" w:lineRule="auto"/>
              <w:rPr>
                <w:rFonts w:ascii="Times New Roman" w:hAnsi="Times New Roman"/>
                <w:sz w:val="20"/>
                <w:szCs w:val="20"/>
              </w:rPr>
            </w:pPr>
          </w:p>
        </w:tc>
      </w:tr>
      <w:tr w:rsidR="00240F8E" w:rsidRPr="0048046E" w:rsidTr="002A7057">
        <w:tc>
          <w:tcPr>
            <w:tcW w:w="567" w:type="dxa"/>
          </w:tcPr>
          <w:p w:rsidR="00240F8E" w:rsidRPr="0048046E" w:rsidRDefault="00240F8E" w:rsidP="00240F8E">
            <w:pPr>
              <w:spacing w:after="0" w:line="240" w:lineRule="auto"/>
              <w:jc w:val="center"/>
              <w:rPr>
                <w:rFonts w:ascii="Times New Roman" w:hAnsi="Times New Roman"/>
                <w:sz w:val="20"/>
                <w:szCs w:val="20"/>
              </w:rPr>
            </w:pPr>
            <w:r w:rsidRPr="0048046E">
              <w:rPr>
                <w:rFonts w:ascii="Times New Roman" w:hAnsi="Times New Roman"/>
                <w:sz w:val="20"/>
                <w:szCs w:val="20"/>
              </w:rPr>
              <w:t>20</w:t>
            </w:r>
          </w:p>
        </w:tc>
        <w:tc>
          <w:tcPr>
            <w:tcW w:w="709" w:type="dxa"/>
          </w:tcPr>
          <w:p w:rsidR="00240F8E" w:rsidRPr="0048046E" w:rsidRDefault="00240F8E" w:rsidP="00240F8E">
            <w:pPr>
              <w:spacing w:after="0" w:line="240" w:lineRule="auto"/>
              <w:jc w:val="center"/>
              <w:rPr>
                <w:rFonts w:ascii="Times New Roman" w:hAnsi="Times New Roman"/>
                <w:sz w:val="20"/>
                <w:szCs w:val="20"/>
              </w:rPr>
            </w:pPr>
            <w:r>
              <w:rPr>
                <w:rFonts w:ascii="Times New Roman" w:hAnsi="Times New Roman"/>
                <w:sz w:val="20"/>
                <w:szCs w:val="20"/>
              </w:rPr>
              <w:t>20</w:t>
            </w:r>
            <w:r w:rsidRPr="0048046E">
              <w:rPr>
                <w:rFonts w:ascii="Times New Roman" w:hAnsi="Times New Roman"/>
                <w:sz w:val="20"/>
                <w:szCs w:val="20"/>
              </w:rPr>
              <w:t>.01</w:t>
            </w:r>
          </w:p>
        </w:tc>
        <w:tc>
          <w:tcPr>
            <w:tcW w:w="709" w:type="dxa"/>
          </w:tcPr>
          <w:p w:rsidR="00240F8E" w:rsidRPr="0048046E" w:rsidRDefault="00240F8E" w:rsidP="00240F8E">
            <w:pPr>
              <w:spacing w:after="0" w:line="240" w:lineRule="auto"/>
              <w:jc w:val="center"/>
              <w:rPr>
                <w:rFonts w:ascii="Times New Roman" w:hAnsi="Times New Roman"/>
                <w:sz w:val="20"/>
                <w:szCs w:val="20"/>
              </w:rPr>
            </w:pPr>
          </w:p>
        </w:tc>
        <w:tc>
          <w:tcPr>
            <w:tcW w:w="1559" w:type="dxa"/>
          </w:tcPr>
          <w:p w:rsidR="00240F8E" w:rsidRDefault="00240F8E" w:rsidP="005D2519">
            <w:pPr>
              <w:spacing w:after="0" w:line="240" w:lineRule="auto"/>
              <w:jc w:val="center"/>
              <w:rPr>
                <w:rFonts w:ascii="Times New Roman" w:hAnsi="Times New Roman"/>
                <w:sz w:val="20"/>
                <w:szCs w:val="20"/>
              </w:rPr>
            </w:pPr>
          </w:p>
          <w:p w:rsidR="00240F8E" w:rsidRPr="0048046E" w:rsidRDefault="00240F8E" w:rsidP="005D2519">
            <w:pPr>
              <w:spacing w:after="0" w:line="240" w:lineRule="auto"/>
              <w:jc w:val="center"/>
              <w:rPr>
                <w:rFonts w:ascii="Times New Roman" w:hAnsi="Times New Roman"/>
                <w:sz w:val="20"/>
                <w:szCs w:val="20"/>
              </w:rPr>
            </w:pPr>
            <w:r w:rsidRPr="0048046E">
              <w:rPr>
                <w:rFonts w:ascii="Times New Roman" w:hAnsi="Times New Roman"/>
                <w:sz w:val="20"/>
                <w:szCs w:val="20"/>
              </w:rPr>
              <w:t>Профессии. Продавец</w:t>
            </w:r>
          </w:p>
        </w:tc>
        <w:tc>
          <w:tcPr>
            <w:tcW w:w="1559" w:type="dxa"/>
          </w:tcPr>
          <w:p w:rsidR="00240F8E" w:rsidRDefault="00240F8E" w:rsidP="005D2519">
            <w:pPr>
              <w:spacing w:after="0" w:line="240" w:lineRule="auto"/>
              <w:jc w:val="center"/>
              <w:rPr>
                <w:rFonts w:ascii="Times New Roman" w:hAnsi="Times New Roman"/>
                <w:sz w:val="20"/>
                <w:szCs w:val="20"/>
              </w:rPr>
            </w:pPr>
          </w:p>
          <w:p w:rsidR="00240F8E" w:rsidRPr="0048046E" w:rsidRDefault="00831A98" w:rsidP="005D2519">
            <w:pPr>
              <w:spacing w:after="0" w:line="240" w:lineRule="auto"/>
              <w:jc w:val="center"/>
              <w:rPr>
                <w:rFonts w:ascii="Times New Roman" w:hAnsi="Times New Roman"/>
                <w:sz w:val="20"/>
                <w:szCs w:val="20"/>
              </w:rPr>
            </w:pPr>
            <w:r>
              <w:rPr>
                <w:rFonts w:ascii="Times New Roman" w:hAnsi="Times New Roman"/>
                <w:sz w:val="20"/>
                <w:szCs w:val="20"/>
              </w:rPr>
              <w:t>«Знакомство с профессией -продавец»</w:t>
            </w:r>
          </w:p>
        </w:tc>
        <w:tc>
          <w:tcPr>
            <w:tcW w:w="6946" w:type="dxa"/>
          </w:tcPr>
          <w:p w:rsidR="00240F8E" w:rsidRPr="0048046E" w:rsidRDefault="00240F8E" w:rsidP="00240F8E">
            <w:pPr>
              <w:spacing w:after="0" w:line="240" w:lineRule="auto"/>
              <w:jc w:val="both"/>
              <w:rPr>
                <w:rStyle w:val="FontStyle207"/>
                <w:rFonts w:ascii="Times New Roman" w:hAnsi="Times New Roman" w:cs="Times New Roman"/>
                <w:sz w:val="20"/>
                <w:szCs w:val="20"/>
              </w:rPr>
            </w:pPr>
            <w:r w:rsidRPr="0048046E">
              <w:rPr>
                <w:rFonts w:ascii="Times New Roman" w:hAnsi="Times New Roman"/>
                <w:sz w:val="20"/>
                <w:szCs w:val="20"/>
              </w:rPr>
              <w:t>Формировать понимание необходимости и важности труда взрослых</w:t>
            </w:r>
            <w:r w:rsidRPr="0048046E">
              <w:rPr>
                <w:rStyle w:val="FontStyle207"/>
                <w:rFonts w:ascii="Times New Roman" w:hAnsi="Times New Roman" w:cs="Times New Roman"/>
                <w:sz w:val="20"/>
                <w:szCs w:val="20"/>
              </w:rPr>
              <w:t xml:space="preserve">, его общественному значению. </w:t>
            </w:r>
          </w:p>
          <w:p w:rsidR="00240F8E" w:rsidRPr="0048046E" w:rsidRDefault="00240F8E" w:rsidP="00240F8E">
            <w:pPr>
              <w:spacing w:after="0" w:line="240" w:lineRule="auto"/>
              <w:jc w:val="both"/>
              <w:rPr>
                <w:rFonts w:ascii="Times New Roman" w:hAnsi="Times New Roman"/>
                <w:sz w:val="20"/>
                <w:szCs w:val="20"/>
              </w:rPr>
            </w:pPr>
            <w:r w:rsidRPr="0048046E">
              <w:rPr>
                <w:rStyle w:val="FontStyle207"/>
                <w:rFonts w:ascii="Times New Roman" w:hAnsi="Times New Roman" w:cs="Times New Roman"/>
                <w:sz w:val="20"/>
                <w:szCs w:val="20"/>
              </w:rPr>
              <w:t>Продолжать знакомить с профессиями (продавец, врач, парикмахер, шофер). Расширять и обогащать представления об их трудовых действиях, орудиях труда, результатах труда.</w:t>
            </w:r>
            <w:r w:rsidRPr="0048046E">
              <w:rPr>
                <w:rFonts w:ascii="Times New Roman" w:hAnsi="Times New Roman"/>
                <w:sz w:val="20"/>
                <w:szCs w:val="20"/>
              </w:rPr>
              <w:t xml:space="preserve"> Учить понимать важность каждой профессии. Уточнить, обобщить и расширить знания детей об особенностях профессии продавца. Активизировать в речи использование глаголов, соответствующих той или иной профессии. Воспитывать интерес к разным профессиям, к их значимости в жизни.</w:t>
            </w:r>
          </w:p>
        </w:tc>
        <w:tc>
          <w:tcPr>
            <w:tcW w:w="1843" w:type="dxa"/>
          </w:tcPr>
          <w:p w:rsidR="00240F8E" w:rsidRDefault="00240F8E" w:rsidP="00240F8E">
            <w:pPr>
              <w:spacing w:after="0" w:line="240" w:lineRule="auto"/>
              <w:rPr>
                <w:rFonts w:ascii="Times New Roman" w:hAnsi="Times New Roman"/>
                <w:sz w:val="20"/>
                <w:szCs w:val="20"/>
              </w:rPr>
            </w:pPr>
            <w:proofErr w:type="spellStart"/>
            <w:r w:rsidRPr="0048046E">
              <w:rPr>
                <w:rFonts w:ascii="Times New Roman" w:hAnsi="Times New Roman"/>
                <w:sz w:val="20"/>
                <w:szCs w:val="20"/>
              </w:rPr>
              <w:t>Дыбина</w:t>
            </w:r>
            <w:proofErr w:type="spellEnd"/>
            <w:r w:rsidRPr="0048046E">
              <w:rPr>
                <w:rFonts w:ascii="Times New Roman" w:hAnsi="Times New Roman"/>
                <w:sz w:val="20"/>
                <w:szCs w:val="20"/>
              </w:rPr>
              <w:t xml:space="preserve"> стр. 63</w:t>
            </w:r>
            <w:r>
              <w:rPr>
                <w:rFonts w:ascii="Times New Roman" w:hAnsi="Times New Roman"/>
                <w:sz w:val="20"/>
                <w:szCs w:val="20"/>
              </w:rPr>
              <w:t>;</w:t>
            </w:r>
          </w:p>
          <w:p w:rsidR="00240F8E" w:rsidRPr="00522023" w:rsidRDefault="00240F8E" w:rsidP="00240F8E">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t>И.А. Морозова, М.А. Пушкарева</w:t>
            </w:r>
          </w:p>
          <w:p w:rsidR="00240F8E" w:rsidRPr="00522023" w:rsidRDefault="00240F8E" w:rsidP="00240F8E">
            <w:pPr>
              <w:spacing w:after="0" w:line="240" w:lineRule="auto"/>
              <w:rPr>
                <w:rFonts w:ascii="Times New Roman" w:hAnsi="Times New Roman"/>
                <w:sz w:val="20"/>
                <w:szCs w:val="20"/>
                <w:lang w:eastAsia="en-US"/>
              </w:rPr>
            </w:pPr>
            <w:r w:rsidRPr="00522023">
              <w:rPr>
                <w:rFonts w:ascii="Times New Roman" w:hAnsi="Times New Roman"/>
                <w:sz w:val="20"/>
                <w:szCs w:val="20"/>
                <w:lang w:eastAsia="en-US"/>
              </w:rPr>
              <w:t>Ознакомление с окружающим миром 4-5</w:t>
            </w:r>
          </w:p>
          <w:p w:rsidR="00240F8E" w:rsidRPr="0048046E" w:rsidRDefault="00240F8E" w:rsidP="00240F8E">
            <w:pPr>
              <w:spacing w:after="0" w:line="240" w:lineRule="auto"/>
              <w:rPr>
                <w:rFonts w:ascii="Times New Roman" w:hAnsi="Times New Roman"/>
                <w:sz w:val="20"/>
                <w:szCs w:val="20"/>
              </w:rPr>
            </w:pPr>
            <w:r w:rsidRPr="00522023">
              <w:rPr>
                <w:rFonts w:ascii="Times New Roman" w:hAnsi="Times New Roman"/>
                <w:sz w:val="20"/>
                <w:szCs w:val="20"/>
                <w:lang w:eastAsia="en-US"/>
              </w:rPr>
              <w:t>Стр.58</w:t>
            </w:r>
          </w:p>
        </w:tc>
        <w:tc>
          <w:tcPr>
            <w:tcW w:w="1276" w:type="dxa"/>
          </w:tcPr>
          <w:p w:rsidR="00240F8E" w:rsidRPr="0048046E" w:rsidRDefault="00240F8E" w:rsidP="00240F8E">
            <w:pPr>
              <w:spacing w:after="0" w:line="240" w:lineRule="auto"/>
              <w:rPr>
                <w:rFonts w:ascii="Times New Roman" w:hAnsi="Times New Roman"/>
                <w:sz w:val="20"/>
                <w:szCs w:val="20"/>
              </w:rPr>
            </w:pPr>
          </w:p>
        </w:tc>
      </w:tr>
      <w:tr w:rsidR="00240F8E" w:rsidRPr="0048046E" w:rsidTr="002A7057">
        <w:tc>
          <w:tcPr>
            <w:tcW w:w="567" w:type="dxa"/>
          </w:tcPr>
          <w:p w:rsidR="00240F8E" w:rsidRPr="00374E42" w:rsidRDefault="00240F8E" w:rsidP="00240F8E">
            <w:pPr>
              <w:spacing w:line="240" w:lineRule="auto"/>
              <w:jc w:val="center"/>
              <w:rPr>
                <w:rFonts w:ascii="Times New Roman" w:hAnsi="Times New Roman"/>
                <w:sz w:val="20"/>
                <w:szCs w:val="20"/>
              </w:rPr>
            </w:pPr>
            <w:r w:rsidRPr="00374E42">
              <w:rPr>
                <w:rFonts w:ascii="Times New Roman" w:hAnsi="Times New Roman"/>
                <w:sz w:val="20"/>
                <w:szCs w:val="20"/>
              </w:rPr>
              <w:t>21</w:t>
            </w:r>
          </w:p>
        </w:tc>
        <w:tc>
          <w:tcPr>
            <w:tcW w:w="709" w:type="dxa"/>
          </w:tcPr>
          <w:p w:rsidR="00240F8E" w:rsidRPr="00374E42" w:rsidRDefault="00240F8E" w:rsidP="00240F8E">
            <w:pPr>
              <w:spacing w:line="240" w:lineRule="auto"/>
              <w:jc w:val="center"/>
              <w:rPr>
                <w:rFonts w:ascii="Times New Roman" w:hAnsi="Times New Roman"/>
                <w:sz w:val="20"/>
                <w:szCs w:val="20"/>
              </w:rPr>
            </w:pPr>
            <w:r w:rsidRPr="00374E42">
              <w:rPr>
                <w:rFonts w:ascii="Times New Roman" w:hAnsi="Times New Roman"/>
                <w:sz w:val="20"/>
                <w:szCs w:val="20"/>
              </w:rPr>
              <w:t>27.01</w:t>
            </w:r>
          </w:p>
        </w:tc>
        <w:tc>
          <w:tcPr>
            <w:tcW w:w="709" w:type="dxa"/>
          </w:tcPr>
          <w:p w:rsidR="00240F8E" w:rsidRPr="00374E42" w:rsidRDefault="00240F8E" w:rsidP="00240F8E">
            <w:pPr>
              <w:spacing w:line="240" w:lineRule="auto"/>
              <w:jc w:val="center"/>
              <w:rPr>
                <w:rFonts w:ascii="Times New Roman" w:hAnsi="Times New Roman"/>
                <w:sz w:val="20"/>
                <w:szCs w:val="20"/>
              </w:rPr>
            </w:pPr>
          </w:p>
        </w:tc>
        <w:tc>
          <w:tcPr>
            <w:tcW w:w="1559" w:type="dxa"/>
          </w:tcPr>
          <w:p w:rsidR="00240F8E" w:rsidRDefault="00240F8E" w:rsidP="005D2519">
            <w:pPr>
              <w:spacing w:line="240" w:lineRule="auto"/>
              <w:jc w:val="center"/>
              <w:rPr>
                <w:rFonts w:ascii="Times New Roman" w:hAnsi="Times New Roman"/>
                <w:sz w:val="20"/>
                <w:szCs w:val="20"/>
              </w:rPr>
            </w:pPr>
          </w:p>
          <w:p w:rsidR="00240F8E" w:rsidRPr="00374E42" w:rsidRDefault="00240F8E" w:rsidP="005D2519">
            <w:pPr>
              <w:spacing w:line="240" w:lineRule="auto"/>
              <w:jc w:val="center"/>
              <w:rPr>
                <w:rFonts w:ascii="Times New Roman" w:hAnsi="Times New Roman"/>
                <w:sz w:val="20"/>
                <w:szCs w:val="20"/>
              </w:rPr>
            </w:pPr>
            <w:r w:rsidRPr="00374E42">
              <w:rPr>
                <w:rFonts w:ascii="Times New Roman" w:hAnsi="Times New Roman"/>
                <w:sz w:val="20"/>
                <w:szCs w:val="20"/>
              </w:rPr>
              <w:t>Профессии. Почтальон</w:t>
            </w:r>
          </w:p>
        </w:tc>
        <w:tc>
          <w:tcPr>
            <w:tcW w:w="1559" w:type="dxa"/>
          </w:tcPr>
          <w:p w:rsidR="00240F8E" w:rsidRDefault="00240F8E" w:rsidP="005D2519">
            <w:pPr>
              <w:spacing w:line="240" w:lineRule="auto"/>
              <w:jc w:val="center"/>
              <w:rPr>
                <w:rFonts w:ascii="Times New Roman" w:hAnsi="Times New Roman"/>
                <w:sz w:val="20"/>
                <w:szCs w:val="20"/>
              </w:rPr>
            </w:pPr>
          </w:p>
          <w:p w:rsidR="00240F8E" w:rsidRPr="00374E42" w:rsidRDefault="00831A98" w:rsidP="005D2519">
            <w:pPr>
              <w:spacing w:line="240" w:lineRule="auto"/>
              <w:jc w:val="center"/>
              <w:rPr>
                <w:rFonts w:ascii="Times New Roman" w:hAnsi="Times New Roman"/>
                <w:sz w:val="20"/>
                <w:szCs w:val="20"/>
              </w:rPr>
            </w:pPr>
            <w:r>
              <w:rPr>
                <w:rFonts w:ascii="Times New Roman" w:hAnsi="Times New Roman"/>
                <w:sz w:val="20"/>
                <w:szCs w:val="20"/>
              </w:rPr>
              <w:t>«Знакомство с профессией -почтальон»</w:t>
            </w:r>
          </w:p>
        </w:tc>
        <w:tc>
          <w:tcPr>
            <w:tcW w:w="6946" w:type="dxa"/>
          </w:tcPr>
          <w:p w:rsidR="00240F8E" w:rsidRPr="00374E42" w:rsidRDefault="00240F8E" w:rsidP="00240F8E">
            <w:pPr>
              <w:spacing w:after="0" w:line="240" w:lineRule="auto"/>
              <w:jc w:val="both"/>
              <w:rPr>
                <w:rFonts w:ascii="Times New Roman" w:hAnsi="Times New Roman"/>
                <w:sz w:val="20"/>
                <w:szCs w:val="20"/>
              </w:rPr>
            </w:pPr>
            <w:r w:rsidRPr="00374E42">
              <w:rPr>
                <w:rFonts w:ascii="Times New Roman" w:hAnsi="Times New Roman"/>
                <w:sz w:val="20"/>
                <w:szCs w:val="20"/>
              </w:rPr>
              <w:t>Познакомить с профессией почтальон, трудовой деятельностью. Формировать представление о необходимости и пользе труда взрослых.  Уточнить и расширить словарь: почта, почтальон, газета, журнал, письмо, открытка, посылка, разносить, получать, отправлять. Развивать мыслительную, речевую деятельности, интерес к труду взрослых. Воспитывать активность, самостоятельность на занятиях, уважение к труду взрослых.</w:t>
            </w:r>
          </w:p>
        </w:tc>
        <w:tc>
          <w:tcPr>
            <w:tcW w:w="1843" w:type="dxa"/>
          </w:tcPr>
          <w:p w:rsidR="00240F8E" w:rsidRPr="00374E42" w:rsidRDefault="00240F8E" w:rsidP="00240F8E">
            <w:pPr>
              <w:spacing w:after="0" w:line="240" w:lineRule="auto"/>
              <w:rPr>
                <w:rFonts w:ascii="Times New Roman" w:hAnsi="Times New Roman"/>
                <w:sz w:val="20"/>
                <w:szCs w:val="20"/>
                <w:lang w:eastAsia="en-US"/>
              </w:rPr>
            </w:pPr>
            <w:r w:rsidRPr="00374E42">
              <w:rPr>
                <w:rFonts w:ascii="Times New Roman" w:hAnsi="Times New Roman"/>
                <w:sz w:val="20"/>
                <w:szCs w:val="20"/>
                <w:lang w:eastAsia="en-US"/>
              </w:rPr>
              <w:t>И.А. Морозова, М.А. Пушкарева</w:t>
            </w:r>
          </w:p>
          <w:p w:rsidR="00240F8E" w:rsidRPr="00374E42" w:rsidRDefault="00240F8E" w:rsidP="00240F8E">
            <w:pPr>
              <w:spacing w:after="0" w:line="240" w:lineRule="auto"/>
              <w:rPr>
                <w:rFonts w:ascii="Times New Roman" w:hAnsi="Times New Roman"/>
                <w:sz w:val="20"/>
                <w:szCs w:val="20"/>
                <w:lang w:eastAsia="en-US"/>
              </w:rPr>
            </w:pPr>
            <w:r w:rsidRPr="00374E42">
              <w:rPr>
                <w:rFonts w:ascii="Times New Roman" w:hAnsi="Times New Roman"/>
                <w:sz w:val="20"/>
                <w:szCs w:val="20"/>
                <w:lang w:eastAsia="en-US"/>
              </w:rPr>
              <w:t>Ознакомление с окружающим миром 4-5</w:t>
            </w:r>
          </w:p>
          <w:p w:rsidR="00240F8E" w:rsidRPr="00374E42" w:rsidRDefault="00240F8E" w:rsidP="00240F8E">
            <w:pPr>
              <w:spacing w:line="240" w:lineRule="auto"/>
              <w:rPr>
                <w:rFonts w:ascii="Times New Roman" w:hAnsi="Times New Roman"/>
                <w:sz w:val="20"/>
                <w:szCs w:val="20"/>
              </w:rPr>
            </w:pPr>
            <w:r w:rsidRPr="00374E42">
              <w:rPr>
                <w:rFonts w:ascii="Times New Roman" w:hAnsi="Times New Roman"/>
                <w:sz w:val="20"/>
                <w:szCs w:val="20"/>
                <w:lang w:eastAsia="en-US"/>
              </w:rPr>
              <w:t>Стр.58</w:t>
            </w:r>
          </w:p>
        </w:tc>
        <w:tc>
          <w:tcPr>
            <w:tcW w:w="1276" w:type="dxa"/>
          </w:tcPr>
          <w:p w:rsidR="00240F8E" w:rsidRPr="00374E42" w:rsidRDefault="00240F8E" w:rsidP="00240F8E">
            <w:pPr>
              <w:spacing w:line="240" w:lineRule="auto"/>
              <w:rPr>
                <w:rFonts w:ascii="Times New Roman" w:hAnsi="Times New Roman"/>
                <w:sz w:val="20"/>
                <w:szCs w:val="20"/>
              </w:rPr>
            </w:pPr>
          </w:p>
        </w:tc>
      </w:tr>
      <w:tr w:rsidR="00240F8E" w:rsidRPr="0048046E" w:rsidTr="002A7057">
        <w:tc>
          <w:tcPr>
            <w:tcW w:w="567" w:type="dxa"/>
          </w:tcPr>
          <w:p w:rsidR="00240F8E" w:rsidRPr="00374E42" w:rsidRDefault="00240F8E" w:rsidP="00240F8E">
            <w:pPr>
              <w:spacing w:after="0" w:line="240" w:lineRule="auto"/>
              <w:jc w:val="center"/>
              <w:rPr>
                <w:rFonts w:ascii="Times New Roman" w:hAnsi="Times New Roman"/>
                <w:sz w:val="20"/>
                <w:szCs w:val="20"/>
              </w:rPr>
            </w:pPr>
            <w:r w:rsidRPr="00374E42">
              <w:rPr>
                <w:rFonts w:ascii="Times New Roman" w:hAnsi="Times New Roman"/>
                <w:sz w:val="20"/>
                <w:szCs w:val="20"/>
              </w:rPr>
              <w:t>22</w:t>
            </w:r>
          </w:p>
        </w:tc>
        <w:tc>
          <w:tcPr>
            <w:tcW w:w="709" w:type="dxa"/>
          </w:tcPr>
          <w:p w:rsidR="00240F8E" w:rsidRPr="00374E42" w:rsidRDefault="00240F8E" w:rsidP="00240F8E">
            <w:pPr>
              <w:spacing w:after="0" w:line="240" w:lineRule="auto"/>
              <w:jc w:val="center"/>
              <w:rPr>
                <w:rFonts w:ascii="Times New Roman" w:hAnsi="Times New Roman"/>
                <w:sz w:val="20"/>
                <w:szCs w:val="20"/>
              </w:rPr>
            </w:pPr>
            <w:r w:rsidRPr="00374E42">
              <w:rPr>
                <w:rFonts w:ascii="Times New Roman" w:hAnsi="Times New Roman"/>
                <w:sz w:val="20"/>
                <w:szCs w:val="20"/>
              </w:rPr>
              <w:t>3.02</w:t>
            </w:r>
          </w:p>
        </w:tc>
        <w:tc>
          <w:tcPr>
            <w:tcW w:w="709" w:type="dxa"/>
          </w:tcPr>
          <w:p w:rsidR="00240F8E" w:rsidRPr="00374E42" w:rsidRDefault="00240F8E" w:rsidP="00240F8E">
            <w:pPr>
              <w:spacing w:after="0" w:line="240" w:lineRule="auto"/>
              <w:jc w:val="center"/>
              <w:rPr>
                <w:rFonts w:ascii="Times New Roman" w:hAnsi="Times New Roman"/>
                <w:sz w:val="20"/>
                <w:szCs w:val="20"/>
              </w:rPr>
            </w:pPr>
          </w:p>
        </w:tc>
        <w:tc>
          <w:tcPr>
            <w:tcW w:w="1559" w:type="dxa"/>
          </w:tcPr>
          <w:p w:rsidR="00240F8E" w:rsidRDefault="00240F8E" w:rsidP="005D2519">
            <w:pPr>
              <w:spacing w:after="0" w:line="240" w:lineRule="auto"/>
              <w:jc w:val="center"/>
              <w:rPr>
                <w:rFonts w:ascii="Times New Roman" w:hAnsi="Times New Roman"/>
                <w:sz w:val="20"/>
                <w:szCs w:val="20"/>
              </w:rPr>
            </w:pPr>
          </w:p>
          <w:p w:rsidR="00240F8E" w:rsidRPr="00374E42" w:rsidRDefault="00240F8E" w:rsidP="005D2519">
            <w:pPr>
              <w:spacing w:after="0" w:line="240" w:lineRule="auto"/>
              <w:jc w:val="center"/>
              <w:rPr>
                <w:rFonts w:ascii="Times New Roman" w:hAnsi="Times New Roman"/>
                <w:sz w:val="20"/>
                <w:szCs w:val="20"/>
              </w:rPr>
            </w:pPr>
            <w:r w:rsidRPr="00374E42">
              <w:rPr>
                <w:rFonts w:ascii="Times New Roman" w:hAnsi="Times New Roman"/>
                <w:sz w:val="20"/>
                <w:szCs w:val="20"/>
              </w:rPr>
              <w:t>Транспорт.</w:t>
            </w:r>
          </w:p>
        </w:tc>
        <w:tc>
          <w:tcPr>
            <w:tcW w:w="1559" w:type="dxa"/>
          </w:tcPr>
          <w:p w:rsidR="00240F8E" w:rsidRDefault="00240F8E" w:rsidP="005D2519">
            <w:pPr>
              <w:spacing w:after="0" w:line="240" w:lineRule="auto"/>
              <w:jc w:val="center"/>
              <w:rPr>
                <w:rFonts w:ascii="Times New Roman" w:hAnsi="Times New Roman"/>
                <w:bCs/>
                <w:sz w:val="20"/>
                <w:szCs w:val="20"/>
              </w:rPr>
            </w:pPr>
          </w:p>
          <w:p w:rsidR="00240F8E" w:rsidRPr="00374E42" w:rsidRDefault="00240F8E" w:rsidP="005D2519">
            <w:pPr>
              <w:spacing w:after="0" w:line="240" w:lineRule="auto"/>
              <w:jc w:val="center"/>
              <w:rPr>
                <w:rFonts w:ascii="Times New Roman" w:hAnsi="Times New Roman"/>
                <w:bCs/>
                <w:sz w:val="20"/>
                <w:szCs w:val="20"/>
              </w:rPr>
            </w:pPr>
            <w:r w:rsidRPr="00374E42">
              <w:rPr>
                <w:rFonts w:ascii="Times New Roman" w:hAnsi="Times New Roman"/>
                <w:bCs/>
                <w:sz w:val="20"/>
                <w:szCs w:val="20"/>
              </w:rPr>
              <w:t>«Мы едем, едем, едем»</w:t>
            </w:r>
          </w:p>
          <w:p w:rsidR="00240F8E" w:rsidRPr="00374E42" w:rsidRDefault="00240F8E" w:rsidP="005D2519">
            <w:pPr>
              <w:spacing w:after="0" w:line="240" w:lineRule="auto"/>
              <w:jc w:val="center"/>
              <w:rPr>
                <w:rFonts w:ascii="Times New Roman" w:hAnsi="Times New Roman"/>
                <w:bCs/>
                <w:sz w:val="20"/>
                <w:szCs w:val="20"/>
              </w:rPr>
            </w:pPr>
          </w:p>
        </w:tc>
        <w:tc>
          <w:tcPr>
            <w:tcW w:w="6946" w:type="dxa"/>
          </w:tcPr>
          <w:p w:rsidR="00240F8E" w:rsidRPr="00374E42" w:rsidRDefault="00240F8E" w:rsidP="00240F8E">
            <w:pPr>
              <w:spacing w:after="0" w:line="240" w:lineRule="auto"/>
              <w:jc w:val="both"/>
              <w:rPr>
                <w:rFonts w:ascii="Times New Roman" w:hAnsi="Times New Roman"/>
                <w:bCs/>
                <w:sz w:val="20"/>
                <w:szCs w:val="20"/>
              </w:rPr>
            </w:pPr>
            <w:r w:rsidRPr="00374E42">
              <w:rPr>
                <w:rFonts w:ascii="Times New Roman" w:hAnsi="Times New Roman"/>
                <w:bCs/>
                <w:color w:val="000000" w:themeColor="text1"/>
                <w:sz w:val="20"/>
                <w:szCs w:val="20"/>
              </w:rPr>
              <w:t>Расширять знания детей об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т.д.), о специальном транспорте (полицейская машина, пожарная машина, скорая помощь), знакомить с особенностями их внешнего вида и назначения. Воспитывать любознательность. Расширять представления о правилах поведения в общественном транспорте.</w:t>
            </w:r>
          </w:p>
        </w:tc>
        <w:tc>
          <w:tcPr>
            <w:tcW w:w="1843" w:type="dxa"/>
          </w:tcPr>
          <w:p w:rsidR="00240F8E" w:rsidRPr="00374E42" w:rsidRDefault="00240F8E" w:rsidP="00240F8E">
            <w:pPr>
              <w:spacing w:after="0" w:line="240" w:lineRule="auto"/>
              <w:rPr>
                <w:rFonts w:ascii="Times New Roman" w:hAnsi="Times New Roman"/>
                <w:sz w:val="20"/>
                <w:szCs w:val="20"/>
                <w:lang w:eastAsia="en-US"/>
              </w:rPr>
            </w:pPr>
            <w:r w:rsidRPr="00374E42">
              <w:rPr>
                <w:rFonts w:ascii="Times New Roman" w:hAnsi="Times New Roman"/>
                <w:sz w:val="20"/>
                <w:szCs w:val="20"/>
                <w:lang w:eastAsia="en-US"/>
              </w:rPr>
              <w:t>И.А. Морозова, М.А. Пушкарева</w:t>
            </w:r>
          </w:p>
          <w:p w:rsidR="00240F8E" w:rsidRPr="00374E42" w:rsidRDefault="00240F8E" w:rsidP="00240F8E">
            <w:pPr>
              <w:spacing w:after="0" w:line="240" w:lineRule="auto"/>
              <w:rPr>
                <w:rFonts w:ascii="Times New Roman" w:hAnsi="Times New Roman"/>
                <w:sz w:val="20"/>
                <w:szCs w:val="20"/>
              </w:rPr>
            </w:pPr>
            <w:r w:rsidRPr="00374E42">
              <w:rPr>
                <w:rFonts w:ascii="Times New Roman" w:hAnsi="Times New Roman"/>
                <w:sz w:val="20"/>
                <w:szCs w:val="20"/>
                <w:lang w:eastAsia="en-US"/>
              </w:rPr>
              <w:t>Ознакомление с окружающим миром 4-5Стр.60</w:t>
            </w:r>
          </w:p>
        </w:tc>
        <w:tc>
          <w:tcPr>
            <w:tcW w:w="1276" w:type="dxa"/>
          </w:tcPr>
          <w:p w:rsidR="00240F8E" w:rsidRPr="00374E42" w:rsidRDefault="00240F8E" w:rsidP="00240F8E">
            <w:pPr>
              <w:spacing w:after="0" w:line="240" w:lineRule="auto"/>
              <w:rPr>
                <w:rFonts w:ascii="Times New Roman" w:hAnsi="Times New Roman"/>
                <w:sz w:val="20"/>
                <w:szCs w:val="20"/>
              </w:rPr>
            </w:pPr>
          </w:p>
        </w:tc>
      </w:tr>
      <w:tr w:rsidR="00240F8E" w:rsidRPr="0048046E" w:rsidTr="002A7057">
        <w:tc>
          <w:tcPr>
            <w:tcW w:w="567" w:type="dxa"/>
          </w:tcPr>
          <w:p w:rsidR="00240F8E" w:rsidRPr="00374E42" w:rsidRDefault="00240F8E" w:rsidP="00240F8E">
            <w:pPr>
              <w:spacing w:after="0" w:line="240" w:lineRule="auto"/>
              <w:jc w:val="center"/>
              <w:rPr>
                <w:rFonts w:ascii="Times New Roman" w:hAnsi="Times New Roman"/>
                <w:sz w:val="20"/>
                <w:szCs w:val="20"/>
              </w:rPr>
            </w:pPr>
            <w:r w:rsidRPr="00374E42">
              <w:rPr>
                <w:rFonts w:ascii="Times New Roman" w:hAnsi="Times New Roman"/>
                <w:sz w:val="20"/>
                <w:szCs w:val="20"/>
              </w:rPr>
              <w:t>23</w:t>
            </w:r>
          </w:p>
        </w:tc>
        <w:tc>
          <w:tcPr>
            <w:tcW w:w="709" w:type="dxa"/>
          </w:tcPr>
          <w:p w:rsidR="00240F8E" w:rsidRPr="00374E42" w:rsidRDefault="00240F8E" w:rsidP="00240F8E">
            <w:pPr>
              <w:spacing w:after="0" w:line="240" w:lineRule="auto"/>
              <w:jc w:val="center"/>
              <w:rPr>
                <w:rFonts w:ascii="Times New Roman" w:hAnsi="Times New Roman"/>
                <w:sz w:val="20"/>
                <w:szCs w:val="20"/>
              </w:rPr>
            </w:pPr>
            <w:r w:rsidRPr="00374E42">
              <w:rPr>
                <w:rFonts w:ascii="Times New Roman" w:hAnsi="Times New Roman"/>
                <w:sz w:val="20"/>
                <w:szCs w:val="20"/>
              </w:rPr>
              <w:t>10.02</w:t>
            </w:r>
          </w:p>
        </w:tc>
        <w:tc>
          <w:tcPr>
            <w:tcW w:w="709" w:type="dxa"/>
          </w:tcPr>
          <w:p w:rsidR="00240F8E" w:rsidRPr="00374E42" w:rsidRDefault="00240F8E" w:rsidP="00240F8E">
            <w:pPr>
              <w:spacing w:after="0" w:line="240" w:lineRule="auto"/>
              <w:jc w:val="center"/>
              <w:rPr>
                <w:rFonts w:ascii="Times New Roman" w:hAnsi="Times New Roman"/>
                <w:sz w:val="20"/>
                <w:szCs w:val="20"/>
              </w:rPr>
            </w:pPr>
          </w:p>
        </w:tc>
        <w:tc>
          <w:tcPr>
            <w:tcW w:w="1559" w:type="dxa"/>
          </w:tcPr>
          <w:p w:rsidR="00240F8E" w:rsidRDefault="00240F8E" w:rsidP="005D2519">
            <w:pPr>
              <w:spacing w:after="0" w:line="240" w:lineRule="auto"/>
              <w:jc w:val="center"/>
              <w:rPr>
                <w:rFonts w:ascii="Times New Roman" w:hAnsi="Times New Roman"/>
                <w:sz w:val="20"/>
                <w:szCs w:val="20"/>
              </w:rPr>
            </w:pPr>
          </w:p>
          <w:p w:rsidR="00240F8E" w:rsidRPr="00374E42" w:rsidRDefault="00240F8E" w:rsidP="005D2519">
            <w:pPr>
              <w:spacing w:after="0" w:line="240" w:lineRule="auto"/>
              <w:jc w:val="center"/>
              <w:rPr>
                <w:rFonts w:ascii="Times New Roman" w:hAnsi="Times New Roman"/>
                <w:sz w:val="20"/>
                <w:szCs w:val="20"/>
              </w:rPr>
            </w:pPr>
            <w:r w:rsidRPr="00374E42">
              <w:rPr>
                <w:rFonts w:ascii="Times New Roman" w:hAnsi="Times New Roman"/>
                <w:sz w:val="20"/>
                <w:szCs w:val="20"/>
              </w:rPr>
              <w:t>Профессии на транспорте</w:t>
            </w:r>
          </w:p>
        </w:tc>
        <w:tc>
          <w:tcPr>
            <w:tcW w:w="1559" w:type="dxa"/>
          </w:tcPr>
          <w:p w:rsidR="00240F8E" w:rsidRDefault="00240F8E" w:rsidP="005D2519">
            <w:pPr>
              <w:spacing w:after="0" w:line="240" w:lineRule="auto"/>
              <w:jc w:val="center"/>
              <w:rPr>
                <w:rFonts w:ascii="Times New Roman" w:hAnsi="Times New Roman"/>
                <w:sz w:val="20"/>
                <w:szCs w:val="20"/>
              </w:rPr>
            </w:pPr>
          </w:p>
          <w:p w:rsidR="00240F8E" w:rsidRPr="00374E42" w:rsidRDefault="00831A98" w:rsidP="005D2519">
            <w:pPr>
              <w:spacing w:after="0" w:line="240" w:lineRule="auto"/>
              <w:jc w:val="center"/>
              <w:rPr>
                <w:rFonts w:ascii="Times New Roman" w:hAnsi="Times New Roman"/>
                <w:sz w:val="20"/>
                <w:szCs w:val="20"/>
              </w:rPr>
            </w:pPr>
            <w:r>
              <w:rPr>
                <w:rFonts w:ascii="Times New Roman" w:hAnsi="Times New Roman"/>
                <w:sz w:val="20"/>
                <w:szCs w:val="20"/>
              </w:rPr>
              <w:t>«</w:t>
            </w:r>
            <w:r w:rsidR="00240F8E" w:rsidRPr="00374E42">
              <w:rPr>
                <w:rFonts w:ascii="Times New Roman" w:hAnsi="Times New Roman"/>
                <w:sz w:val="20"/>
                <w:szCs w:val="20"/>
              </w:rPr>
              <w:t>Профессии на транспорте</w:t>
            </w:r>
            <w:r>
              <w:rPr>
                <w:rFonts w:ascii="Times New Roman" w:hAnsi="Times New Roman"/>
                <w:sz w:val="20"/>
                <w:szCs w:val="20"/>
              </w:rPr>
              <w:t>»</w:t>
            </w:r>
          </w:p>
        </w:tc>
        <w:tc>
          <w:tcPr>
            <w:tcW w:w="6946" w:type="dxa"/>
          </w:tcPr>
          <w:p w:rsidR="00240F8E" w:rsidRPr="00374E42" w:rsidRDefault="00240F8E" w:rsidP="00240F8E">
            <w:pPr>
              <w:spacing w:after="0" w:line="240" w:lineRule="auto"/>
              <w:jc w:val="both"/>
              <w:rPr>
                <w:rFonts w:ascii="Times New Roman" w:hAnsi="Times New Roman"/>
                <w:sz w:val="20"/>
                <w:szCs w:val="20"/>
              </w:rPr>
            </w:pPr>
            <w:r w:rsidRPr="00374E42">
              <w:rPr>
                <w:rFonts w:ascii="Times New Roman" w:hAnsi="Times New Roman"/>
                <w:sz w:val="20"/>
                <w:szCs w:val="20"/>
              </w:rPr>
              <w:t xml:space="preserve">Формировать представления о профессиях на транспорте.  </w:t>
            </w:r>
            <w:r w:rsidRPr="00374E42">
              <w:rPr>
                <w:rStyle w:val="FontStyle207"/>
                <w:rFonts w:ascii="Times New Roman" w:hAnsi="Times New Roman" w:cs="Times New Roman"/>
                <w:sz w:val="20"/>
                <w:szCs w:val="20"/>
              </w:rPr>
              <w:t>Расширять и обогащать представления об их трудовых действиях, орудиях труда, результатах труда.</w:t>
            </w:r>
            <w:r w:rsidRPr="00374E42">
              <w:rPr>
                <w:rFonts w:ascii="Times New Roman" w:hAnsi="Times New Roman"/>
                <w:sz w:val="20"/>
                <w:szCs w:val="20"/>
              </w:rPr>
              <w:t xml:space="preserve"> Развивать речь, мышление, внимание. Активизировать словарь детей пословицами и поговорками. Воспитывать интерес к разным профессиям, к их значимости в жизни.</w:t>
            </w:r>
          </w:p>
        </w:tc>
        <w:tc>
          <w:tcPr>
            <w:tcW w:w="1843" w:type="dxa"/>
          </w:tcPr>
          <w:p w:rsidR="00240F8E" w:rsidRPr="00374E42" w:rsidRDefault="00240F8E" w:rsidP="00240F8E">
            <w:pPr>
              <w:spacing w:after="0" w:line="240" w:lineRule="auto"/>
              <w:rPr>
                <w:rFonts w:ascii="Times New Roman" w:hAnsi="Times New Roman"/>
                <w:sz w:val="20"/>
                <w:szCs w:val="20"/>
              </w:rPr>
            </w:pPr>
          </w:p>
        </w:tc>
        <w:tc>
          <w:tcPr>
            <w:tcW w:w="1276" w:type="dxa"/>
          </w:tcPr>
          <w:p w:rsidR="00240F8E" w:rsidRPr="00374E42" w:rsidRDefault="00240F8E" w:rsidP="00240F8E">
            <w:pPr>
              <w:spacing w:after="0" w:line="240" w:lineRule="auto"/>
              <w:rPr>
                <w:rFonts w:ascii="Times New Roman" w:hAnsi="Times New Roman"/>
                <w:sz w:val="20"/>
                <w:szCs w:val="20"/>
              </w:rPr>
            </w:pPr>
          </w:p>
        </w:tc>
      </w:tr>
      <w:tr w:rsidR="00240F8E" w:rsidRPr="0048046E" w:rsidTr="002A7057">
        <w:tc>
          <w:tcPr>
            <w:tcW w:w="567" w:type="dxa"/>
          </w:tcPr>
          <w:p w:rsidR="00240F8E" w:rsidRPr="00374E42" w:rsidRDefault="00240F8E" w:rsidP="00240F8E">
            <w:pPr>
              <w:spacing w:after="0" w:line="240" w:lineRule="auto"/>
              <w:jc w:val="center"/>
              <w:rPr>
                <w:rFonts w:ascii="Times New Roman" w:hAnsi="Times New Roman"/>
                <w:sz w:val="20"/>
                <w:szCs w:val="20"/>
              </w:rPr>
            </w:pPr>
            <w:r w:rsidRPr="00374E42">
              <w:rPr>
                <w:rFonts w:ascii="Times New Roman" w:hAnsi="Times New Roman"/>
                <w:sz w:val="20"/>
                <w:szCs w:val="20"/>
              </w:rPr>
              <w:t>24</w:t>
            </w:r>
          </w:p>
        </w:tc>
        <w:tc>
          <w:tcPr>
            <w:tcW w:w="709" w:type="dxa"/>
          </w:tcPr>
          <w:p w:rsidR="00240F8E" w:rsidRPr="00374E42" w:rsidRDefault="00240F8E" w:rsidP="00240F8E">
            <w:pPr>
              <w:tabs>
                <w:tab w:val="center" w:pos="246"/>
              </w:tabs>
              <w:spacing w:after="0" w:line="240" w:lineRule="auto"/>
              <w:rPr>
                <w:rFonts w:ascii="Times New Roman" w:hAnsi="Times New Roman"/>
                <w:sz w:val="20"/>
                <w:szCs w:val="20"/>
              </w:rPr>
            </w:pPr>
            <w:r w:rsidRPr="00374E42">
              <w:rPr>
                <w:rFonts w:ascii="Times New Roman" w:hAnsi="Times New Roman"/>
                <w:sz w:val="20"/>
                <w:szCs w:val="20"/>
              </w:rPr>
              <w:tab/>
              <w:t>17.02</w:t>
            </w:r>
          </w:p>
        </w:tc>
        <w:tc>
          <w:tcPr>
            <w:tcW w:w="709" w:type="dxa"/>
          </w:tcPr>
          <w:p w:rsidR="00240F8E" w:rsidRPr="00374E42" w:rsidRDefault="00240F8E" w:rsidP="00240F8E">
            <w:pPr>
              <w:spacing w:after="0" w:line="240" w:lineRule="auto"/>
              <w:jc w:val="center"/>
              <w:rPr>
                <w:rFonts w:ascii="Times New Roman" w:hAnsi="Times New Roman"/>
                <w:sz w:val="20"/>
                <w:szCs w:val="20"/>
              </w:rPr>
            </w:pPr>
          </w:p>
        </w:tc>
        <w:tc>
          <w:tcPr>
            <w:tcW w:w="1559" w:type="dxa"/>
          </w:tcPr>
          <w:p w:rsidR="00240F8E" w:rsidRDefault="00240F8E" w:rsidP="005D2519">
            <w:pPr>
              <w:spacing w:after="0" w:line="240" w:lineRule="auto"/>
              <w:jc w:val="center"/>
              <w:rPr>
                <w:rFonts w:ascii="Times New Roman" w:hAnsi="Times New Roman"/>
                <w:sz w:val="20"/>
                <w:szCs w:val="20"/>
              </w:rPr>
            </w:pPr>
          </w:p>
          <w:p w:rsidR="00240F8E" w:rsidRPr="00374E42" w:rsidRDefault="00240F8E" w:rsidP="005D2519">
            <w:pPr>
              <w:spacing w:after="0" w:line="240" w:lineRule="auto"/>
              <w:jc w:val="center"/>
              <w:rPr>
                <w:rFonts w:ascii="Times New Roman" w:hAnsi="Times New Roman"/>
                <w:sz w:val="20"/>
                <w:szCs w:val="20"/>
              </w:rPr>
            </w:pPr>
            <w:r w:rsidRPr="00374E42">
              <w:rPr>
                <w:rFonts w:ascii="Times New Roman" w:hAnsi="Times New Roman"/>
                <w:sz w:val="20"/>
                <w:szCs w:val="20"/>
              </w:rPr>
              <w:t xml:space="preserve">День защитников </w:t>
            </w:r>
            <w:r w:rsidRPr="00374E42">
              <w:rPr>
                <w:rFonts w:ascii="Times New Roman" w:hAnsi="Times New Roman"/>
                <w:sz w:val="20"/>
                <w:szCs w:val="20"/>
              </w:rPr>
              <w:lastRenderedPageBreak/>
              <w:t>Отечества</w:t>
            </w:r>
          </w:p>
        </w:tc>
        <w:tc>
          <w:tcPr>
            <w:tcW w:w="1559" w:type="dxa"/>
          </w:tcPr>
          <w:p w:rsidR="00240F8E" w:rsidRDefault="00240F8E" w:rsidP="005D2519">
            <w:pPr>
              <w:spacing w:after="0" w:line="240" w:lineRule="auto"/>
              <w:jc w:val="center"/>
              <w:rPr>
                <w:rFonts w:ascii="Times New Roman" w:hAnsi="Times New Roman"/>
                <w:sz w:val="20"/>
                <w:szCs w:val="20"/>
              </w:rPr>
            </w:pPr>
          </w:p>
          <w:p w:rsidR="00240F8E" w:rsidRPr="00374E42" w:rsidRDefault="00240F8E" w:rsidP="005D2519">
            <w:pPr>
              <w:spacing w:after="0" w:line="240" w:lineRule="auto"/>
              <w:jc w:val="center"/>
              <w:rPr>
                <w:rFonts w:ascii="Times New Roman" w:hAnsi="Times New Roman"/>
                <w:sz w:val="20"/>
                <w:szCs w:val="20"/>
              </w:rPr>
            </w:pPr>
            <w:r w:rsidRPr="00374E42">
              <w:rPr>
                <w:rFonts w:ascii="Times New Roman" w:hAnsi="Times New Roman"/>
                <w:sz w:val="20"/>
                <w:szCs w:val="20"/>
              </w:rPr>
              <w:t>«Наша Армия родная»</w:t>
            </w:r>
          </w:p>
        </w:tc>
        <w:tc>
          <w:tcPr>
            <w:tcW w:w="6946" w:type="dxa"/>
          </w:tcPr>
          <w:p w:rsidR="00240F8E" w:rsidRPr="00374E42" w:rsidRDefault="00240F8E" w:rsidP="00240F8E">
            <w:pPr>
              <w:spacing w:after="0" w:line="240" w:lineRule="auto"/>
              <w:jc w:val="both"/>
              <w:rPr>
                <w:rFonts w:ascii="Times New Roman" w:hAnsi="Times New Roman"/>
                <w:sz w:val="20"/>
                <w:szCs w:val="20"/>
              </w:rPr>
            </w:pPr>
            <w:r w:rsidRPr="00374E42">
              <w:rPr>
                <w:rFonts w:ascii="Times New Roman" w:hAnsi="Times New Roman"/>
                <w:sz w:val="20"/>
                <w:szCs w:val="20"/>
              </w:rPr>
              <w:t xml:space="preserve">Формировать представление о воинах, которые охраняют нашу Родину; о понятии «Защитники Отечества». Знакомить с военными профессиями (танкист, летчик, моряк, пограничник); с военной техникой (танк, самолет, </w:t>
            </w:r>
            <w:r w:rsidRPr="00374E42">
              <w:rPr>
                <w:rFonts w:ascii="Times New Roman" w:hAnsi="Times New Roman"/>
                <w:sz w:val="20"/>
                <w:szCs w:val="20"/>
              </w:rPr>
              <w:lastRenderedPageBreak/>
              <w:t xml:space="preserve">военный крейсер). Познакомить с флагом России.  Воспитывать гордость за наших воинов, любовь к Родине. Формировать у мальчиков стремление быть сильными, смелыми, стать защитниками Родины.  </w:t>
            </w:r>
          </w:p>
        </w:tc>
        <w:tc>
          <w:tcPr>
            <w:tcW w:w="1843" w:type="dxa"/>
          </w:tcPr>
          <w:p w:rsidR="00240F8E" w:rsidRPr="00374E42" w:rsidRDefault="00240F8E" w:rsidP="00240F8E">
            <w:pPr>
              <w:spacing w:after="0" w:line="240" w:lineRule="auto"/>
              <w:rPr>
                <w:rFonts w:ascii="Times New Roman" w:hAnsi="Times New Roman"/>
                <w:sz w:val="20"/>
                <w:szCs w:val="20"/>
              </w:rPr>
            </w:pPr>
            <w:proofErr w:type="spellStart"/>
            <w:r w:rsidRPr="00374E42">
              <w:rPr>
                <w:rFonts w:ascii="Times New Roman" w:hAnsi="Times New Roman"/>
                <w:sz w:val="20"/>
                <w:szCs w:val="20"/>
              </w:rPr>
              <w:lastRenderedPageBreak/>
              <w:t>Дыбина</w:t>
            </w:r>
            <w:proofErr w:type="spellEnd"/>
            <w:r w:rsidRPr="00374E42">
              <w:rPr>
                <w:rFonts w:ascii="Times New Roman" w:hAnsi="Times New Roman"/>
                <w:sz w:val="20"/>
                <w:szCs w:val="20"/>
              </w:rPr>
              <w:t xml:space="preserve"> стр. 47;</w:t>
            </w:r>
          </w:p>
          <w:p w:rsidR="00240F8E" w:rsidRPr="00374E42" w:rsidRDefault="00240F8E" w:rsidP="00240F8E">
            <w:pPr>
              <w:spacing w:after="0" w:line="240" w:lineRule="auto"/>
              <w:rPr>
                <w:rFonts w:ascii="Times New Roman" w:hAnsi="Times New Roman"/>
                <w:sz w:val="20"/>
                <w:szCs w:val="20"/>
                <w:lang w:eastAsia="en-US"/>
              </w:rPr>
            </w:pPr>
            <w:r w:rsidRPr="00374E42">
              <w:rPr>
                <w:rFonts w:ascii="Times New Roman" w:hAnsi="Times New Roman"/>
                <w:sz w:val="20"/>
                <w:szCs w:val="20"/>
                <w:lang w:eastAsia="en-US"/>
              </w:rPr>
              <w:t>И.А. Морозова, М.А. Пушкарева</w:t>
            </w:r>
          </w:p>
          <w:p w:rsidR="00240F8E" w:rsidRPr="00374E42" w:rsidRDefault="00240F8E" w:rsidP="00240F8E">
            <w:pPr>
              <w:spacing w:after="0" w:line="240" w:lineRule="auto"/>
              <w:rPr>
                <w:rFonts w:ascii="Times New Roman" w:hAnsi="Times New Roman"/>
                <w:sz w:val="20"/>
                <w:szCs w:val="20"/>
              </w:rPr>
            </w:pPr>
            <w:r w:rsidRPr="00374E42">
              <w:rPr>
                <w:rFonts w:ascii="Times New Roman" w:hAnsi="Times New Roman"/>
                <w:sz w:val="20"/>
                <w:szCs w:val="20"/>
                <w:lang w:eastAsia="en-US"/>
              </w:rPr>
              <w:lastRenderedPageBreak/>
              <w:t>Ознакомление с окружающим миром 4-5Стр. 61</w:t>
            </w:r>
          </w:p>
        </w:tc>
        <w:tc>
          <w:tcPr>
            <w:tcW w:w="1276" w:type="dxa"/>
          </w:tcPr>
          <w:p w:rsidR="00240F8E" w:rsidRPr="00374E42" w:rsidRDefault="00240F8E" w:rsidP="00240F8E">
            <w:pPr>
              <w:spacing w:after="0" w:line="240" w:lineRule="auto"/>
              <w:rPr>
                <w:rFonts w:ascii="Times New Roman" w:hAnsi="Times New Roman"/>
                <w:sz w:val="20"/>
                <w:szCs w:val="20"/>
              </w:rPr>
            </w:pPr>
          </w:p>
        </w:tc>
      </w:tr>
      <w:tr w:rsidR="00240F8E" w:rsidRPr="0048046E" w:rsidTr="002A7057">
        <w:tc>
          <w:tcPr>
            <w:tcW w:w="567" w:type="dxa"/>
          </w:tcPr>
          <w:p w:rsidR="00240F8E" w:rsidRPr="00374E42" w:rsidRDefault="00240F8E" w:rsidP="00240F8E">
            <w:pPr>
              <w:spacing w:after="0" w:line="240" w:lineRule="auto"/>
              <w:jc w:val="center"/>
              <w:rPr>
                <w:rFonts w:ascii="Times New Roman" w:hAnsi="Times New Roman"/>
                <w:sz w:val="20"/>
                <w:szCs w:val="20"/>
              </w:rPr>
            </w:pPr>
            <w:r w:rsidRPr="00374E42">
              <w:rPr>
                <w:rFonts w:ascii="Times New Roman" w:hAnsi="Times New Roman"/>
                <w:sz w:val="20"/>
                <w:szCs w:val="20"/>
              </w:rPr>
              <w:lastRenderedPageBreak/>
              <w:t>25</w:t>
            </w:r>
          </w:p>
        </w:tc>
        <w:tc>
          <w:tcPr>
            <w:tcW w:w="709" w:type="dxa"/>
          </w:tcPr>
          <w:p w:rsidR="00240F8E" w:rsidRPr="00374E42" w:rsidRDefault="00240F8E" w:rsidP="00240F8E">
            <w:pPr>
              <w:spacing w:after="0" w:line="240" w:lineRule="auto"/>
              <w:jc w:val="center"/>
              <w:rPr>
                <w:rFonts w:ascii="Times New Roman" w:hAnsi="Times New Roman"/>
                <w:sz w:val="20"/>
                <w:szCs w:val="20"/>
              </w:rPr>
            </w:pPr>
            <w:r w:rsidRPr="00374E42">
              <w:rPr>
                <w:rFonts w:ascii="Times New Roman" w:hAnsi="Times New Roman"/>
                <w:sz w:val="20"/>
                <w:szCs w:val="20"/>
              </w:rPr>
              <w:t>3.03</w:t>
            </w:r>
          </w:p>
        </w:tc>
        <w:tc>
          <w:tcPr>
            <w:tcW w:w="709" w:type="dxa"/>
          </w:tcPr>
          <w:p w:rsidR="00240F8E" w:rsidRPr="00374E42" w:rsidRDefault="00240F8E" w:rsidP="00240F8E">
            <w:pPr>
              <w:spacing w:after="0" w:line="240" w:lineRule="auto"/>
              <w:jc w:val="center"/>
              <w:rPr>
                <w:rFonts w:ascii="Times New Roman" w:hAnsi="Times New Roman"/>
                <w:sz w:val="20"/>
                <w:szCs w:val="20"/>
              </w:rPr>
            </w:pPr>
          </w:p>
        </w:tc>
        <w:tc>
          <w:tcPr>
            <w:tcW w:w="1559" w:type="dxa"/>
          </w:tcPr>
          <w:p w:rsidR="00240F8E" w:rsidRDefault="00240F8E" w:rsidP="005D2519">
            <w:pPr>
              <w:spacing w:after="0" w:line="240" w:lineRule="auto"/>
              <w:jc w:val="center"/>
              <w:rPr>
                <w:rFonts w:ascii="Times New Roman" w:hAnsi="Times New Roman"/>
                <w:sz w:val="20"/>
                <w:szCs w:val="20"/>
              </w:rPr>
            </w:pPr>
          </w:p>
          <w:p w:rsidR="00240F8E" w:rsidRPr="00374E42" w:rsidRDefault="00240F8E" w:rsidP="005D2519">
            <w:pPr>
              <w:spacing w:after="0" w:line="240" w:lineRule="auto"/>
              <w:jc w:val="center"/>
              <w:rPr>
                <w:rFonts w:ascii="Times New Roman" w:hAnsi="Times New Roman"/>
                <w:sz w:val="20"/>
                <w:szCs w:val="20"/>
              </w:rPr>
            </w:pPr>
            <w:r w:rsidRPr="00374E42">
              <w:rPr>
                <w:rFonts w:ascii="Times New Roman" w:hAnsi="Times New Roman"/>
                <w:sz w:val="20"/>
                <w:szCs w:val="20"/>
              </w:rPr>
              <w:t>Мамин праздник. Профессии мам</w:t>
            </w:r>
          </w:p>
        </w:tc>
        <w:tc>
          <w:tcPr>
            <w:tcW w:w="1559" w:type="dxa"/>
          </w:tcPr>
          <w:p w:rsidR="00240F8E" w:rsidRDefault="00240F8E" w:rsidP="005D2519">
            <w:pPr>
              <w:spacing w:after="0" w:line="240" w:lineRule="auto"/>
              <w:jc w:val="center"/>
              <w:rPr>
                <w:rFonts w:ascii="Times New Roman" w:hAnsi="Times New Roman"/>
                <w:sz w:val="20"/>
                <w:szCs w:val="20"/>
              </w:rPr>
            </w:pPr>
          </w:p>
          <w:p w:rsidR="00240F8E" w:rsidRPr="00374E42" w:rsidRDefault="00240F8E" w:rsidP="005D2519">
            <w:pPr>
              <w:spacing w:after="0" w:line="240" w:lineRule="auto"/>
              <w:jc w:val="center"/>
              <w:rPr>
                <w:rFonts w:ascii="Times New Roman" w:hAnsi="Times New Roman"/>
                <w:sz w:val="20"/>
                <w:szCs w:val="20"/>
              </w:rPr>
            </w:pPr>
            <w:r w:rsidRPr="00374E42">
              <w:rPr>
                <w:rFonts w:ascii="Times New Roman" w:hAnsi="Times New Roman"/>
                <w:sz w:val="20"/>
                <w:szCs w:val="20"/>
              </w:rPr>
              <w:t>«Любимая мамочка»</w:t>
            </w:r>
          </w:p>
        </w:tc>
        <w:tc>
          <w:tcPr>
            <w:tcW w:w="6946" w:type="dxa"/>
          </w:tcPr>
          <w:p w:rsidR="00240F8E" w:rsidRPr="00374E42" w:rsidRDefault="00240F8E" w:rsidP="00240F8E">
            <w:pPr>
              <w:spacing w:after="0" w:line="240" w:lineRule="auto"/>
              <w:jc w:val="both"/>
              <w:rPr>
                <w:rFonts w:ascii="Times New Roman" w:hAnsi="Times New Roman"/>
                <w:sz w:val="20"/>
                <w:szCs w:val="20"/>
              </w:rPr>
            </w:pPr>
            <w:r w:rsidRPr="00374E42">
              <w:rPr>
                <w:rStyle w:val="FontStyle207"/>
                <w:rFonts w:ascii="Times New Roman" w:hAnsi="Times New Roman" w:cs="Times New Roman"/>
                <w:sz w:val="20"/>
                <w:szCs w:val="20"/>
              </w:rPr>
              <w:t>Формировать первичные представления о государственных праздниках (8 марта). Углубить знания детей о роли мамы и бабушки в их жизни. Способствовать созданию у детей положительных эмоциональных переживаний и радостного настроения от праздника. Воспитывать уважительное, нежное и благородное отношение к мамам, бабушкам, бережное и чуткое отношение ко всему женскому полу, потребности радовать близких добрыми делами.</w:t>
            </w:r>
          </w:p>
        </w:tc>
        <w:tc>
          <w:tcPr>
            <w:tcW w:w="1843" w:type="dxa"/>
          </w:tcPr>
          <w:p w:rsidR="00240F8E" w:rsidRPr="00374E42" w:rsidRDefault="00240F8E" w:rsidP="00240F8E">
            <w:pPr>
              <w:spacing w:after="0" w:line="240" w:lineRule="auto"/>
              <w:rPr>
                <w:rFonts w:ascii="Times New Roman" w:hAnsi="Times New Roman"/>
                <w:sz w:val="20"/>
                <w:szCs w:val="20"/>
                <w:lang w:eastAsia="en-US"/>
              </w:rPr>
            </w:pPr>
            <w:r w:rsidRPr="00374E42">
              <w:rPr>
                <w:rFonts w:ascii="Times New Roman" w:hAnsi="Times New Roman"/>
                <w:sz w:val="20"/>
                <w:szCs w:val="20"/>
                <w:lang w:eastAsia="en-US"/>
              </w:rPr>
              <w:t>И.А. Морозова, М.А. Пушкарева</w:t>
            </w:r>
          </w:p>
          <w:p w:rsidR="00240F8E" w:rsidRPr="00374E42" w:rsidRDefault="00240F8E" w:rsidP="00240F8E">
            <w:pPr>
              <w:spacing w:after="0" w:line="240" w:lineRule="auto"/>
              <w:rPr>
                <w:rFonts w:ascii="Times New Roman" w:hAnsi="Times New Roman"/>
                <w:sz w:val="20"/>
                <w:szCs w:val="20"/>
              </w:rPr>
            </w:pPr>
            <w:r w:rsidRPr="00374E42">
              <w:rPr>
                <w:rFonts w:ascii="Times New Roman" w:hAnsi="Times New Roman"/>
                <w:sz w:val="20"/>
                <w:szCs w:val="20"/>
                <w:lang w:eastAsia="en-US"/>
              </w:rPr>
              <w:t>Ознакомление с окружающим миром 4-5Стр. 65</w:t>
            </w:r>
          </w:p>
        </w:tc>
        <w:tc>
          <w:tcPr>
            <w:tcW w:w="1276" w:type="dxa"/>
          </w:tcPr>
          <w:p w:rsidR="00240F8E" w:rsidRPr="00374E42" w:rsidRDefault="00240F8E" w:rsidP="00240F8E">
            <w:pPr>
              <w:spacing w:after="0" w:line="240" w:lineRule="auto"/>
              <w:rPr>
                <w:rFonts w:ascii="Times New Roman" w:hAnsi="Times New Roman"/>
                <w:sz w:val="20"/>
                <w:szCs w:val="20"/>
              </w:rPr>
            </w:pPr>
          </w:p>
        </w:tc>
      </w:tr>
      <w:tr w:rsidR="00240F8E" w:rsidRPr="0048046E" w:rsidTr="002A7057">
        <w:tc>
          <w:tcPr>
            <w:tcW w:w="567" w:type="dxa"/>
          </w:tcPr>
          <w:p w:rsidR="00240F8E" w:rsidRPr="0048046E" w:rsidRDefault="00240F8E" w:rsidP="00240F8E">
            <w:pPr>
              <w:spacing w:after="0" w:line="240" w:lineRule="auto"/>
              <w:jc w:val="both"/>
              <w:rPr>
                <w:rFonts w:ascii="Times New Roman" w:hAnsi="Times New Roman"/>
                <w:sz w:val="20"/>
                <w:szCs w:val="20"/>
              </w:rPr>
            </w:pPr>
            <w:r w:rsidRPr="0048046E">
              <w:rPr>
                <w:rFonts w:ascii="Times New Roman" w:hAnsi="Times New Roman"/>
                <w:sz w:val="20"/>
                <w:szCs w:val="20"/>
              </w:rPr>
              <w:t>2</w:t>
            </w:r>
            <w:r>
              <w:rPr>
                <w:rFonts w:ascii="Times New Roman" w:hAnsi="Times New Roman"/>
                <w:sz w:val="20"/>
                <w:szCs w:val="20"/>
              </w:rPr>
              <w:t>6</w:t>
            </w:r>
          </w:p>
        </w:tc>
        <w:tc>
          <w:tcPr>
            <w:tcW w:w="709" w:type="dxa"/>
          </w:tcPr>
          <w:p w:rsidR="00240F8E" w:rsidRPr="0048046E" w:rsidRDefault="00240F8E" w:rsidP="00240F8E">
            <w:pPr>
              <w:tabs>
                <w:tab w:val="center" w:pos="246"/>
              </w:tabs>
              <w:spacing w:after="0" w:line="240" w:lineRule="auto"/>
              <w:jc w:val="both"/>
              <w:rPr>
                <w:rFonts w:ascii="Times New Roman" w:hAnsi="Times New Roman"/>
                <w:sz w:val="20"/>
                <w:szCs w:val="20"/>
              </w:rPr>
            </w:pPr>
            <w:r>
              <w:rPr>
                <w:rFonts w:ascii="Times New Roman" w:hAnsi="Times New Roman"/>
                <w:sz w:val="20"/>
                <w:szCs w:val="20"/>
              </w:rPr>
              <w:tab/>
              <w:t>17</w:t>
            </w:r>
            <w:r w:rsidRPr="0048046E">
              <w:rPr>
                <w:rFonts w:ascii="Times New Roman" w:hAnsi="Times New Roman"/>
                <w:sz w:val="20"/>
                <w:szCs w:val="20"/>
              </w:rPr>
              <w:t>.03</w:t>
            </w:r>
          </w:p>
        </w:tc>
        <w:tc>
          <w:tcPr>
            <w:tcW w:w="709" w:type="dxa"/>
          </w:tcPr>
          <w:p w:rsidR="00240F8E" w:rsidRPr="0048046E" w:rsidRDefault="00240F8E" w:rsidP="00240F8E">
            <w:pPr>
              <w:spacing w:after="0" w:line="240" w:lineRule="auto"/>
              <w:jc w:val="both"/>
              <w:rPr>
                <w:rFonts w:ascii="Times New Roman" w:hAnsi="Times New Roman"/>
                <w:sz w:val="20"/>
                <w:szCs w:val="20"/>
              </w:rPr>
            </w:pPr>
          </w:p>
        </w:tc>
        <w:tc>
          <w:tcPr>
            <w:tcW w:w="1559" w:type="dxa"/>
          </w:tcPr>
          <w:p w:rsidR="00240F8E" w:rsidRDefault="00240F8E" w:rsidP="00240F8E">
            <w:pPr>
              <w:spacing w:after="0" w:line="240" w:lineRule="auto"/>
              <w:jc w:val="center"/>
              <w:rPr>
                <w:rFonts w:ascii="Times New Roman" w:hAnsi="Times New Roman"/>
                <w:sz w:val="20"/>
                <w:szCs w:val="20"/>
              </w:rPr>
            </w:pPr>
          </w:p>
          <w:p w:rsidR="00240F8E" w:rsidRPr="0048046E" w:rsidRDefault="00240F8E" w:rsidP="00240F8E">
            <w:pPr>
              <w:spacing w:after="0" w:line="240" w:lineRule="auto"/>
              <w:jc w:val="center"/>
              <w:rPr>
                <w:rFonts w:ascii="Times New Roman" w:hAnsi="Times New Roman"/>
                <w:sz w:val="20"/>
                <w:szCs w:val="20"/>
              </w:rPr>
            </w:pPr>
            <w:r w:rsidRPr="0048046E">
              <w:rPr>
                <w:rFonts w:ascii="Times New Roman" w:hAnsi="Times New Roman"/>
                <w:sz w:val="20"/>
                <w:szCs w:val="20"/>
              </w:rPr>
              <w:t>Цветущие комнатные растения</w:t>
            </w:r>
          </w:p>
        </w:tc>
        <w:tc>
          <w:tcPr>
            <w:tcW w:w="1559" w:type="dxa"/>
          </w:tcPr>
          <w:p w:rsidR="00240F8E" w:rsidRPr="00240F8E" w:rsidRDefault="00240F8E" w:rsidP="00240F8E">
            <w:pPr>
              <w:spacing w:after="0" w:line="240" w:lineRule="auto"/>
              <w:jc w:val="center"/>
              <w:rPr>
                <w:rFonts w:ascii="Times New Roman" w:hAnsi="Times New Roman"/>
                <w:bCs/>
                <w:color w:val="000000" w:themeColor="text1"/>
                <w:sz w:val="20"/>
                <w:szCs w:val="20"/>
              </w:rPr>
            </w:pPr>
          </w:p>
          <w:p w:rsidR="00240F8E" w:rsidRPr="00240F8E" w:rsidRDefault="00240F8E" w:rsidP="00240F8E">
            <w:pPr>
              <w:spacing w:after="0" w:line="240" w:lineRule="auto"/>
              <w:jc w:val="center"/>
              <w:rPr>
                <w:rFonts w:ascii="Times New Roman" w:hAnsi="Times New Roman"/>
                <w:bCs/>
                <w:color w:val="000000" w:themeColor="text1"/>
                <w:sz w:val="20"/>
                <w:szCs w:val="20"/>
              </w:rPr>
            </w:pPr>
            <w:r w:rsidRPr="00240F8E">
              <w:rPr>
                <w:rFonts w:ascii="Times New Roman" w:hAnsi="Times New Roman"/>
                <w:bCs/>
                <w:color w:val="000000" w:themeColor="text1"/>
                <w:sz w:val="20"/>
                <w:szCs w:val="20"/>
              </w:rPr>
              <w:t>«Что нужно растениям для питания?».</w:t>
            </w:r>
          </w:p>
          <w:p w:rsidR="00240F8E" w:rsidRPr="00240F8E" w:rsidRDefault="00240F8E" w:rsidP="00240F8E">
            <w:pPr>
              <w:spacing w:after="0" w:line="240" w:lineRule="auto"/>
              <w:jc w:val="center"/>
              <w:rPr>
                <w:rFonts w:ascii="Times New Roman" w:hAnsi="Times New Roman"/>
                <w:sz w:val="20"/>
                <w:szCs w:val="20"/>
              </w:rPr>
            </w:pPr>
          </w:p>
        </w:tc>
        <w:tc>
          <w:tcPr>
            <w:tcW w:w="6946" w:type="dxa"/>
          </w:tcPr>
          <w:p w:rsidR="00240F8E" w:rsidRPr="0048046E" w:rsidRDefault="00240F8E" w:rsidP="00240F8E">
            <w:pPr>
              <w:spacing w:after="0" w:line="240" w:lineRule="auto"/>
              <w:jc w:val="both"/>
              <w:outlineLvl w:val="0"/>
              <w:rPr>
                <w:rFonts w:ascii="Times New Roman" w:hAnsi="Times New Roman"/>
                <w:sz w:val="20"/>
                <w:szCs w:val="20"/>
              </w:rPr>
            </w:pPr>
            <w:r w:rsidRPr="0048046E">
              <w:rPr>
                <w:rFonts w:ascii="Times New Roman" w:hAnsi="Times New Roman"/>
                <w:sz w:val="20"/>
                <w:szCs w:val="20"/>
              </w:rPr>
              <w:t xml:space="preserve">Формировать представления о комнатных растениях: их пользе и строении; уходе за ними. </w:t>
            </w:r>
            <w:r w:rsidRPr="0048046E">
              <w:rPr>
                <w:rStyle w:val="FontStyle207"/>
                <w:rFonts w:ascii="Times New Roman" w:hAnsi="Times New Roman" w:cs="Times New Roman"/>
                <w:sz w:val="20"/>
                <w:szCs w:val="20"/>
              </w:rPr>
              <w:t xml:space="preserve">Сформировать представления о необходимости света, тепла и воды для растений. Учить различать комнатные растения по внешнему виду. </w:t>
            </w:r>
            <w:r w:rsidRPr="0048046E">
              <w:rPr>
                <w:rFonts w:ascii="Times New Roman" w:hAnsi="Times New Roman"/>
                <w:sz w:val="20"/>
                <w:szCs w:val="20"/>
              </w:rPr>
              <w:t xml:space="preserve">Продолжать учить помогать воспитателю приводить в порядок используемое на занятиях оборудование. Учить выполнять обязанности дежурных за комнатными растениями, воспитывать интерес к комнатным растениям. </w:t>
            </w:r>
          </w:p>
        </w:tc>
        <w:tc>
          <w:tcPr>
            <w:tcW w:w="1843" w:type="dxa"/>
          </w:tcPr>
          <w:p w:rsidR="00240F8E" w:rsidRPr="0048046E" w:rsidRDefault="00240F8E" w:rsidP="00240F8E">
            <w:pPr>
              <w:spacing w:after="0" w:line="240" w:lineRule="auto"/>
              <w:jc w:val="both"/>
              <w:rPr>
                <w:rFonts w:ascii="Times New Roman" w:hAnsi="Times New Roman"/>
                <w:sz w:val="20"/>
                <w:szCs w:val="20"/>
              </w:rPr>
            </w:pPr>
            <w:r w:rsidRPr="0048046E">
              <w:rPr>
                <w:rFonts w:ascii="Times New Roman" w:hAnsi="Times New Roman"/>
                <w:sz w:val="20"/>
                <w:szCs w:val="20"/>
                <w:shd w:val="clear" w:color="auto" w:fill="FFFFFF"/>
              </w:rPr>
              <w:t xml:space="preserve">Н.В. </w:t>
            </w:r>
            <w:proofErr w:type="spellStart"/>
            <w:r w:rsidRPr="0048046E">
              <w:rPr>
                <w:rFonts w:ascii="Times New Roman" w:hAnsi="Times New Roman"/>
                <w:sz w:val="20"/>
                <w:szCs w:val="20"/>
                <w:shd w:val="clear" w:color="auto" w:fill="FFFFFF"/>
              </w:rPr>
              <w:t>Нищева</w:t>
            </w:r>
            <w:proofErr w:type="spellEnd"/>
            <w:r w:rsidRPr="0048046E">
              <w:rPr>
                <w:rFonts w:ascii="Times New Roman" w:hAnsi="Times New Roman"/>
                <w:sz w:val="20"/>
                <w:szCs w:val="20"/>
                <w:shd w:val="clear" w:color="auto" w:fill="FFFFFF"/>
              </w:rPr>
              <w:t>, с.208</w:t>
            </w:r>
          </w:p>
        </w:tc>
        <w:tc>
          <w:tcPr>
            <w:tcW w:w="1276" w:type="dxa"/>
          </w:tcPr>
          <w:p w:rsidR="00240F8E" w:rsidRPr="0048046E" w:rsidRDefault="00240F8E" w:rsidP="00240F8E">
            <w:pPr>
              <w:spacing w:after="0" w:line="240" w:lineRule="auto"/>
              <w:jc w:val="both"/>
              <w:rPr>
                <w:rFonts w:ascii="Times New Roman" w:hAnsi="Times New Roman"/>
                <w:sz w:val="20"/>
                <w:szCs w:val="20"/>
              </w:rPr>
            </w:pPr>
          </w:p>
        </w:tc>
      </w:tr>
      <w:tr w:rsidR="00240F8E" w:rsidRPr="0048046E" w:rsidTr="002A7057">
        <w:tc>
          <w:tcPr>
            <w:tcW w:w="567" w:type="dxa"/>
          </w:tcPr>
          <w:p w:rsidR="00240F8E" w:rsidRPr="0048046E" w:rsidRDefault="00240F8E" w:rsidP="00240F8E">
            <w:pPr>
              <w:spacing w:after="0" w:line="240" w:lineRule="auto"/>
              <w:jc w:val="both"/>
              <w:rPr>
                <w:rFonts w:ascii="Times New Roman" w:hAnsi="Times New Roman"/>
                <w:sz w:val="20"/>
                <w:szCs w:val="20"/>
              </w:rPr>
            </w:pPr>
            <w:r w:rsidRPr="0048046E">
              <w:rPr>
                <w:rFonts w:ascii="Times New Roman" w:hAnsi="Times New Roman"/>
                <w:sz w:val="20"/>
                <w:szCs w:val="20"/>
              </w:rPr>
              <w:t>2</w:t>
            </w:r>
            <w:r>
              <w:rPr>
                <w:rFonts w:ascii="Times New Roman" w:hAnsi="Times New Roman"/>
                <w:sz w:val="20"/>
                <w:szCs w:val="20"/>
              </w:rPr>
              <w:t>7</w:t>
            </w:r>
          </w:p>
        </w:tc>
        <w:tc>
          <w:tcPr>
            <w:tcW w:w="709" w:type="dxa"/>
          </w:tcPr>
          <w:p w:rsidR="00240F8E" w:rsidRPr="0048046E" w:rsidRDefault="00240F8E" w:rsidP="00240F8E">
            <w:pPr>
              <w:spacing w:after="0" w:line="240" w:lineRule="auto"/>
              <w:jc w:val="both"/>
              <w:rPr>
                <w:rFonts w:ascii="Times New Roman" w:hAnsi="Times New Roman"/>
                <w:sz w:val="20"/>
                <w:szCs w:val="20"/>
              </w:rPr>
            </w:pPr>
            <w:r>
              <w:rPr>
                <w:rFonts w:ascii="Times New Roman" w:hAnsi="Times New Roman"/>
                <w:sz w:val="20"/>
                <w:szCs w:val="20"/>
              </w:rPr>
              <w:t>24</w:t>
            </w:r>
            <w:r w:rsidRPr="0048046E">
              <w:rPr>
                <w:rFonts w:ascii="Times New Roman" w:hAnsi="Times New Roman"/>
                <w:sz w:val="20"/>
                <w:szCs w:val="20"/>
              </w:rPr>
              <w:t>.04</w:t>
            </w:r>
          </w:p>
        </w:tc>
        <w:tc>
          <w:tcPr>
            <w:tcW w:w="709" w:type="dxa"/>
          </w:tcPr>
          <w:p w:rsidR="00240F8E" w:rsidRPr="0048046E" w:rsidRDefault="00240F8E" w:rsidP="00240F8E">
            <w:pPr>
              <w:spacing w:after="0" w:line="240" w:lineRule="auto"/>
              <w:jc w:val="both"/>
              <w:rPr>
                <w:rFonts w:ascii="Times New Roman" w:hAnsi="Times New Roman"/>
                <w:sz w:val="20"/>
                <w:szCs w:val="20"/>
              </w:rPr>
            </w:pPr>
          </w:p>
        </w:tc>
        <w:tc>
          <w:tcPr>
            <w:tcW w:w="1559" w:type="dxa"/>
          </w:tcPr>
          <w:p w:rsidR="00240F8E" w:rsidRDefault="00240F8E" w:rsidP="00240F8E">
            <w:pPr>
              <w:spacing w:after="0" w:line="240" w:lineRule="auto"/>
              <w:jc w:val="center"/>
              <w:rPr>
                <w:rFonts w:ascii="Times New Roman" w:hAnsi="Times New Roman"/>
                <w:sz w:val="20"/>
                <w:szCs w:val="20"/>
              </w:rPr>
            </w:pPr>
          </w:p>
          <w:p w:rsidR="00240F8E" w:rsidRPr="0048046E" w:rsidRDefault="00240F8E" w:rsidP="00240F8E">
            <w:pPr>
              <w:spacing w:after="0" w:line="240" w:lineRule="auto"/>
              <w:jc w:val="center"/>
              <w:rPr>
                <w:rFonts w:ascii="Times New Roman" w:hAnsi="Times New Roman"/>
                <w:sz w:val="20"/>
                <w:szCs w:val="20"/>
                <w:highlight w:val="yellow"/>
              </w:rPr>
            </w:pPr>
            <w:r w:rsidRPr="00C76C44">
              <w:rPr>
                <w:rFonts w:ascii="Times New Roman" w:hAnsi="Times New Roman"/>
                <w:sz w:val="20"/>
                <w:szCs w:val="20"/>
              </w:rPr>
              <w:t>Дикие животные весной</w:t>
            </w:r>
          </w:p>
        </w:tc>
        <w:tc>
          <w:tcPr>
            <w:tcW w:w="1559" w:type="dxa"/>
          </w:tcPr>
          <w:p w:rsidR="00240F8E" w:rsidRPr="00240F8E" w:rsidRDefault="00240F8E" w:rsidP="00240F8E">
            <w:pPr>
              <w:spacing w:after="0" w:line="240" w:lineRule="auto"/>
              <w:jc w:val="center"/>
              <w:rPr>
                <w:rFonts w:ascii="Times New Roman" w:hAnsi="Times New Roman"/>
                <w:sz w:val="20"/>
                <w:szCs w:val="20"/>
              </w:rPr>
            </w:pPr>
          </w:p>
          <w:p w:rsidR="00240F8E" w:rsidRPr="00240F8E" w:rsidRDefault="00240F8E" w:rsidP="00240F8E">
            <w:pPr>
              <w:spacing w:after="0" w:line="240" w:lineRule="auto"/>
              <w:jc w:val="center"/>
              <w:rPr>
                <w:rFonts w:ascii="Times New Roman" w:hAnsi="Times New Roman"/>
                <w:sz w:val="20"/>
                <w:szCs w:val="20"/>
              </w:rPr>
            </w:pPr>
            <w:r w:rsidRPr="00240F8E">
              <w:rPr>
                <w:rFonts w:ascii="Times New Roman" w:hAnsi="Times New Roman"/>
                <w:sz w:val="20"/>
                <w:szCs w:val="20"/>
              </w:rPr>
              <w:t>«Дикие</w:t>
            </w:r>
            <w:r w:rsidRPr="00240F8E">
              <w:rPr>
                <w:rFonts w:ascii="Times New Roman" w:hAnsi="Times New Roman"/>
                <w:spacing w:val="-2"/>
                <w:sz w:val="20"/>
                <w:szCs w:val="20"/>
              </w:rPr>
              <w:t xml:space="preserve"> </w:t>
            </w:r>
            <w:r w:rsidRPr="00240F8E">
              <w:rPr>
                <w:rFonts w:ascii="Times New Roman" w:hAnsi="Times New Roman"/>
                <w:sz w:val="20"/>
                <w:szCs w:val="20"/>
              </w:rPr>
              <w:t>животные</w:t>
            </w:r>
            <w:r w:rsidRPr="00240F8E">
              <w:rPr>
                <w:rFonts w:ascii="Times New Roman" w:hAnsi="Times New Roman"/>
                <w:spacing w:val="-1"/>
                <w:sz w:val="20"/>
                <w:szCs w:val="20"/>
              </w:rPr>
              <w:t xml:space="preserve"> </w:t>
            </w:r>
            <w:r w:rsidRPr="00240F8E">
              <w:rPr>
                <w:rFonts w:ascii="Times New Roman" w:hAnsi="Times New Roman"/>
                <w:sz w:val="20"/>
                <w:szCs w:val="20"/>
              </w:rPr>
              <w:t>нашего</w:t>
            </w:r>
            <w:r w:rsidRPr="00240F8E">
              <w:rPr>
                <w:rFonts w:ascii="Times New Roman" w:hAnsi="Times New Roman"/>
                <w:spacing w:val="-6"/>
                <w:sz w:val="20"/>
                <w:szCs w:val="20"/>
              </w:rPr>
              <w:t xml:space="preserve"> </w:t>
            </w:r>
            <w:r w:rsidRPr="00240F8E">
              <w:rPr>
                <w:rFonts w:ascii="Times New Roman" w:hAnsi="Times New Roman"/>
                <w:sz w:val="20"/>
                <w:szCs w:val="20"/>
              </w:rPr>
              <w:t>округа весной»</w:t>
            </w:r>
          </w:p>
          <w:p w:rsidR="00240F8E" w:rsidRPr="00240F8E" w:rsidRDefault="00240F8E" w:rsidP="00240F8E">
            <w:pPr>
              <w:spacing w:after="0" w:line="240" w:lineRule="auto"/>
              <w:jc w:val="center"/>
              <w:rPr>
                <w:rFonts w:ascii="Times New Roman" w:hAnsi="Times New Roman"/>
                <w:sz w:val="20"/>
                <w:szCs w:val="20"/>
              </w:rPr>
            </w:pPr>
            <w:r w:rsidRPr="00240F8E">
              <w:rPr>
                <w:rFonts w:ascii="Times New Roman" w:hAnsi="Times New Roman"/>
                <w:sz w:val="20"/>
                <w:szCs w:val="20"/>
              </w:rPr>
              <w:t>(р/к)</w:t>
            </w:r>
          </w:p>
        </w:tc>
        <w:tc>
          <w:tcPr>
            <w:tcW w:w="6946" w:type="dxa"/>
          </w:tcPr>
          <w:p w:rsidR="00240F8E" w:rsidRPr="00240F8E" w:rsidRDefault="00240F8E" w:rsidP="00240F8E">
            <w:pPr>
              <w:spacing w:after="0" w:line="240" w:lineRule="auto"/>
              <w:jc w:val="both"/>
              <w:rPr>
                <w:rFonts w:ascii="Times New Roman" w:hAnsi="Times New Roman"/>
                <w:sz w:val="20"/>
                <w:szCs w:val="20"/>
              </w:rPr>
            </w:pPr>
            <w:r w:rsidRPr="00240F8E">
              <w:rPr>
                <w:rFonts w:ascii="Times New Roman" w:hAnsi="Times New Roman"/>
                <w:sz w:val="20"/>
                <w:szCs w:val="20"/>
              </w:rPr>
              <w:t xml:space="preserve">Уточнить представления о смене времен года, признаках весны. Расширить представления о жизни диких животных весной. Закрепить обобщающее понятие </w:t>
            </w:r>
            <w:r w:rsidRPr="00240F8E">
              <w:rPr>
                <w:rFonts w:ascii="Times New Roman" w:hAnsi="Times New Roman"/>
                <w:i/>
                <w:sz w:val="20"/>
                <w:szCs w:val="20"/>
              </w:rPr>
              <w:t xml:space="preserve">дикие животные. </w:t>
            </w:r>
            <w:r w:rsidRPr="00240F8E">
              <w:rPr>
                <w:rFonts w:ascii="Times New Roman" w:hAnsi="Times New Roman"/>
                <w:sz w:val="20"/>
                <w:szCs w:val="20"/>
              </w:rPr>
              <w:t>Уточнить и расширить словарь: животное, детеныш, нора, дупло, берлога, лиса, лисенок, заяц, зайчонок, волк, волчонок, белка, бельчонок, медведь, медвежонок, голова, лапа, хвост, ухо, шубка, выходить, растить, менять, линять, тепло, холодно. Развивать мыслительную и речевую деятельности. Воспитывать любовь и бережное отношение к природе.</w:t>
            </w:r>
          </w:p>
        </w:tc>
        <w:tc>
          <w:tcPr>
            <w:tcW w:w="1843" w:type="dxa"/>
          </w:tcPr>
          <w:p w:rsidR="00240F8E" w:rsidRPr="0048046E" w:rsidRDefault="00240F8E" w:rsidP="00240F8E">
            <w:pPr>
              <w:spacing w:after="0" w:line="240" w:lineRule="auto"/>
              <w:jc w:val="both"/>
              <w:rPr>
                <w:rFonts w:ascii="Times New Roman" w:hAnsi="Times New Roman"/>
                <w:sz w:val="20"/>
                <w:szCs w:val="20"/>
              </w:rPr>
            </w:pPr>
          </w:p>
        </w:tc>
        <w:tc>
          <w:tcPr>
            <w:tcW w:w="1276" w:type="dxa"/>
          </w:tcPr>
          <w:p w:rsidR="00240F8E" w:rsidRPr="0048046E" w:rsidRDefault="00240F8E" w:rsidP="00240F8E">
            <w:pPr>
              <w:spacing w:after="0" w:line="240" w:lineRule="auto"/>
              <w:jc w:val="both"/>
              <w:rPr>
                <w:rFonts w:ascii="Times New Roman" w:hAnsi="Times New Roman"/>
                <w:sz w:val="20"/>
                <w:szCs w:val="20"/>
              </w:rPr>
            </w:pPr>
          </w:p>
        </w:tc>
      </w:tr>
      <w:tr w:rsidR="00240F8E" w:rsidRPr="0048046E" w:rsidTr="002A7057">
        <w:tc>
          <w:tcPr>
            <w:tcW w:w="567" w:type="dxa"/>
          </w:tcPr>
          <w:p w:rsidR="00240F8E" w:rsidRPr="0048046E" w:rsidRDefault="00240F8E" w:rsidP="00240F8E">
            <w:pPr>
              <w:spacing w:after="0" w:line="240" w:lineRule="auto"/>
              <w:jc w:val="center"/>
              <w:rPr>
                <w:rFonts w:ascii="Times New Roman" w:hAnsi="Times New Roman"/>
                <w:sz w:val="20"/>
                <w:szCs w:val="20"/>
              </w:rPr>
            </w:pPr>
            <w:r>
              <w:rPr>
                <w:rFonts w:ascii="Times New Roman" w:hAnsi="Times New Roman"/>
                <w:sz w:val="20"/>
                <w:szCs w:val="20"/>
              </w:rPr>
              <w:t>28</w:t>
            </w:r>
          </w:p>
        </w:tc>
        <w:tc>
          <w:tcPr>
            <w:tcW w:w="709" w:type="dxa"/>
          </w:tcPr>
          <w:p w:rsidR="00240F8E" w:rsidRPr="0048046E" w:rsidRDefault="00240F8E" w:rsidP="00240F8E">
            <w:pPr>
              <w:tabs>
                <w:tab w:val="center" w:pos="246"/>
              </w:tabs>
              <w:spacing w:after="0" w:line="240" w:lineRule="auto"/>
              <w:rPr>
                <w:rFonts w:ascii="Times New Roman" w:hAnsi="Times New Roman"/>
                <w:sz w:val="20"/>
                <w:szCs w:val="20"/>
              </w:rPr>
            </w:pPr>
            <w:r>
              <w:rPr>
                <w:rFonts w:ascii="Times New Roman" w:hAnsi="Times New Roman"/>
                <w:sz w:val="20"/>
                <w:szCs w:val="20"/>
              </w:rPr>
              <w:tab/>
              <w:t>31</w:t>
            </w:r>
            <w:r w:rsidRPr="0048046E">
              <w:rPr>
                <w:rFonts w:ascii="Times New Roman" w:hAnsi="Times New Roman"/>
                <w:sz w:val="20"/>
                <w:szCs w:val="20"/>
              </w:rPr>
              <w:t>.04</w:t>
            </w:r>
          </w:p>
        </w:tc>
        <w:tc>
          <w:tcPr>
            <w:tcW w:w="709" w:type="dxa"/>
          </w:tcPr>
          <w:p w:rsidR="00240F8E" w:rsidRPr="0048046E" w:rsidRDefault="00240F8E" w:rsidP="00240F8E">
            <w:pPr>
              <w:spacing w:after="0" w:line="240" w:lineRule="auto"/>
              <w:jc w:val="center"/>
              <w:rPr>
                <w:rFonts w:ascii="Times New Roman" w:hAnsi="Times New Roman"/>
                <w:sz w:val="20"/>
                <w:szCs w:val="20"/>
              </w:rPr>
            </w:pPr>
          </w:p>
        </w:tc>
        <w:tc>
          <w:tcPr>
            <w:tcW w:w="1559" w:type="dxa"/>
          </w:tcPr>
          <w:p w:rsidR="00240F8E" w:rsidRDefault="00240F8E" w:rsidP="00240F8E">
            <w:pPr>
              <w:spacing w:after="0" w:line="240" w:lineRule="auto"/>
              <w:jc w:val="center"/>
              <w:rPr>
                <w:rFonts w:ascii="Times New Roman" w:hAnsi="Times New Roman"/>
                <w:sz w:val="20"/>
                <w:szCs w:val="20"/>
              </w:rPr>
            </w:pPr>
          </w:p>
          <w:p w:rsidR="00240F8E" w:rsidRDefault="00240F8E" w:rsidP="00240F8E">
            <w:pPr>
              <w:spacing w:after="0" w:line="240" w:lineRule="auto"/>
              <w:jc w:val="center"/>
              <w:rPr>
                <w:rFonts w:ascii="Times New Roman" w:hAnsi="Times New Roman"/>
                <w:sz w:val="20"/>
                <w:szCs w:val="20"/>
              </w:rPr>
            </w:pPr>
          </w:p>
          <w:p w:rsidR="00240F8E" w:rsidRPr="00CA6969" w:rsidRDefault="00240F8E" w:rsidP="00240F8E">
            <w:pPr>
              <w:spacing w:after="0" w:line="240" w:lineRule="auto"/>
              <w:jc w:val="center"/>
              <w:rPr>
                <w:rFonts w:ascii="Times New Roman" w:hAnsi="Times New Roman"/>
                <w:sz w:val="20"/>
                <w:szCs w:val="20"/>
              </w:rPr>
            </w:pPr>
            <w:r w:rsidRPr="00CA6969">
              <w:rPr>
                <w:rFonts w:ascii="Times New Roman" w:hAnsi="Times New Roman"/>
                <w:sz w:val="20"/>
                <w:szCs w:val="20"/>
              </w:rPr>
              <w:t>Домашние животные весной</w:t>
            </w:r>
          </w:p>
        </w:tc>
        <w:tc>
          <w:tcPr>
            <w:tcW w:w="1559" w:type="dxa"/>
          </w:tcPr>
          <w:p w:rsidR="005D2519" w:rsidRDefault="005D2519" w:rsidP="00240F8E">
            <w:pPr>
              <w:spacing w:after="0" w:line="240" w:lineRule="auto"/>
              <w:rPr>
                <w:rFonts w:ascii="Times New Roman" w:hAnsi="Times New Roman"/>
                <w:sz w:val="20"/>
                <w:szCs w:val="20"/>
              </w:rPr>
            </w:pPr>
          </w:p>
          <w:p w:rsidR="005D2519" w:rsidRDefault="005D2519" w:rsidP="00240F8E">
            <w:pPr>
              <w:spacing w:after="0" w:line="240" w:lineRule="auto"/>
              <w:rPr>
                <w:rFonts w:ascii="Times New Roman" w:hAnsi="Times New Roman"/>
                <w:sz w:val="20"/>
                <w:szCs w:val="20"/>
              </w:rPr>
            </w:pPr>
          </w:p>
          <w:p w:rsidR="005D2519" w:rsidRDefault="005D2519" w:rsidP="00240F8E">
            <w:pPr>
              <w:spacing w:after="0" w:line="240" w:lineRule="auto"/>
              <w:rPr>
                <w:rFonts w:ascii="Times New Roman" w:hAnsi="Times New Roman"/>
                <w:sz w:val="20"/>
                <w:szCs w:val="20"/>
              </w:rPr>
            </w:pPr>
          </w:p>
          <w:p w:rsidR="00240F8E" w:rsidRPr="0048046E" w:rsidRDefault="005D2519" w:rsidP="005D2519">
            <w:pPr>
              <w:spacing w:after="0" w:line="240" w:lineRule="auto"/>
              <w:jc w:val="center"/>
              <w:rPr>
                <w:rFonts w:ascii="Times New Roman" w:hAnsi="Times New Roman"/>
                <w:sz w:val="20"/>
                <w:szCs w:val="20"/>
              </w:rPr>
            </w:pPr>
            <w:r>
              <w:rPr>
                <w:rFonts w:ascii="Times New Roman" w:hAnsi="Times New Roman"/>
                <w:sz w:val="20"/>
                <w:szCs w:val="20"/>
              </w:rPr>
              <w:t>«</w:t>
            </w:r>
            <w:r w:rsidRPr="00CA6969">
              <w:rPr>
                <w:rFonts w:ascii="Times New Roman" w:hAnsi="Times New Roman"/>
                <w:sz w:val="20"/>
                <w:szCs w:val="20"/>
              </w:rPr>
              <w:t>Домашние животные весной</w:t>
            </w:r>
            <w:r>
              <w:rPr>
                <w:rFonts w:ascii="Times New Roman" w:hAnsi="Times New Roman"/>
                <w:sz w:val="20"/>
                <w:szCs w:val="20"/>
              </w:rPr>
              <w:t>»</w:t>
            </w:r>
          </w:p>
        </w:tc>
        <w:tc>
          <w:tcPr>
            <w:tcW w:w="6946" w:type="dxa"/>
          </w:tcPr>
          <w:p w:rsidR="00240F8E" w:rsidRPr="0048046E" w:rsidRDefault="00240F8E" w:rsidP="00240F8E">
            <w:pPr>
              <w:spacing w:after="0" w:line="240" w:lineRule="auto"/>
              <w:jc w:val="both"/>
              <w:rPr>
                <w:rFonts w:ascii="Times New Roman" w:hAnsi="Times New Roman"/>
                <w:sz w:val="20"/>
                <w:szCs w:val="20"/>
              </w:rPr>
            </w:pPr>
            <w:r w:rsidRPr="0048046E">
              <w:rPr>
                <w:rFonts w:ascii="Times New Roman" w:hAnsi="Times New Roman"/>
                <w:sz w:val="20"/>
                <w:szCs w:val="20"/>
              </w:rPr>
              <w:t xml:space="preserve">Уточнить представления о смене времен года, признаках весны. Расширить представления о жизни домашних животных весной. Закрепить обобщающее понятие </w:t>
            </w:r>
            <w:r w:rsidRPr="0048046E">
              <w:rPr>
                <w:rFonts w:ascii="Times New Roman" w:hAnsi="Times New Roman"/>
                <w:i/>
                <w:sz w:val="20"/>
                <w:szCs w:val="20"/>
              </w:rPr>
              <w:t xml:space="preserve">домашние животные. </w:t>
            </w:r>
            <w:r w:rsidRPr="0048046E">
              <w:rPr>
                <w:rFonts w:ascii="Times New Roman" w:hAnsi="Times New Roman"/>
                <w:sz w:val="20"/>
                <w:szCs w:val="20"/>
              </w:rPr>
              <w:t>Уточнить и расширить словарь: животное, детеныш, корова, теленок, коза, козленок, лошадь, свинья, поросенок, кролик, кошка, котенок, собака, щенок, хвост, лапа, голова, ухо, мычать, хрюкать, мяукать, лаять, приносить, ухаживать, кормить, поить, любить, дружить, домашний, ласковый, белый, черный, серый, коричневый, рыжий, полосатый. Развивать мышление, речевую деятельность, зрительное восприятие, внимание.  Воспитывать навыки сотрудничества в игре и на занятии, самостоятельность, активность, ответственность. Способствовать воспитанию любви к животным и ответственности за них.</w:t>
            </w:r>
          </w:p>
        </w:tc>
        <w:tc>
          <w:tcPr>
            <w:tcW w:w="1843" w:type="dxa"/>
          </w:tcPr>
          <w:p w:rsidR="00240F8E" w:rsidRPr="0048046E" w:rsidRDefault="00240F8E" w:rsidP="00240F8E">
            <w:pPr>
              <w:spacing w:after="0" w:line="240" w:lineRule="auto"/>
              <w:rPr>
                <w:rFonts w:ascii="Times New Roman" w:hAnsi="Times New Roman"/>
                <w:sz w:val="20"/>
                <w:szCs w:val="20"/>
              </w:rPr>
            </w:pPr>
          </w:p>
        </w:tc>
        <w:tc>
          <w:tcPr>
            <w:tcW w:w="1276" w:type="dxa"/>
          </w:tcPr>
          <w:p w:rsidR="00240F8E" w:rsidRPr="0048046E" w:rsidRDefault="00240F8E" w:rsidP="00240F8E">
            <w:pPr>
              <w:spacing w:after="0"/>
              <w:rPr>
                <w:rFonts w:ascii="Times New Roman" w:hAnsi="Times New Roman"/>
                <w:sz w:val="20"/>
                <w:szCs w:val="20"/>
              </w:rPr>
            </w:pPr>
          </w:p>
        </w:tc>
      </w:tr>
      <w:tr w:rsidR="00240F8E" w:rsidRPr="0048046E" w:rsidTr="002A7057">
        <w:tc>
          <w:tcPr>
            <w:tcW w:w="567" w:type="dxa"/>
          </w:tcPr>
          <w:p w:rsidR="00240F8E" w:rsidRPr="0048046E" w:rsidRDefault="00240F8E" w:rsidP="00240F8E">
            <w:pPr>
              <w:spacing w:after="0"/>
              <w:jc w:val="both"/>
              <w:rPr>
                <w:rFonts w:ascii="Times New Roman" w:hAnsi="Times New Roman"/>
                <w:sz w:val="20"/>
                <w:szCs w:val="20"/>
              </w:rPr>
            </w:pPr>
            <w:r>
              <w:rPr>
                <w:rFonts w:ascii="Times New Roman" w:hAnsi="Times New Roman"/>
                <w:sz w:val="20"/>
                <w:szCs w:val="20"/>
              </w:rPr>
              <w:t>29</w:t>
            </w:r>
          </w:p>
        </w:tc>
        <w:tc>
          <w:tcPr>
            <w:tcW w:w="709" w:type="dxa"/>
          </w:tcPr>
          <w:p w:rsidR="00240F8E" w:rsidRPr="0048046E" w:rsidRDefault="00240F8E" w:rsidP="00240F8E">
            <w:pPr>
              <w:spacing w:after="0"/>
              <w:jc w:val="both"/>
              <w:rPr>
                <w:rFonts w:ascii="Times New Roman" w:hAnsi="Times New Roman"/>
                <w:sz w:val="20"/>
                <w:szCs w:val="20"/>
              </w:rPr>
            </w:pPr>
            <w:r>
              <w:rPr>
                <w:rFonts w:ascii="Times New Roman" w:hAnsi="Times New Roman"/>
                <w:sz w:val="20"/>
                <w:szCs w:val="20"/>
              </w:rPr>
              <w:t>7</w:t>
            </w:r>
            <w:r w:rsidRPr="0048046E">
              <w:rPr>
                <w:rFonts w:ascii="Times New Roman" w:hAnsi="Times New Roman"/>
                <w:sz w:val="20"/>
                <w:szCs w:val="20"/>
              </w:rPr>
              <w:t>.04</w:t>
            </w:r>
          </w:p>
        </w:tc>
        <w:tc>
          <w:tcPr>
            <w:tcW w:w="709" w:type="dxa"/>
          </w:tcPr>
          <w:p w:rsidR="00240F8E" w:rsidRPr="0048046E" w:rsidRDefault="00240F8E" w:rsidP="00240F8E">
            <w:pPr>
              <w:spacing w:after="0"/>
              <w:jc w:val="both"/>
              <w:rPr>
                <w:rFonts w:ascii="Times New Roman" w:hAnsi="Times New Roman"/>
                <w:sz w:val="20"/>
                <w:szCs w:val="20"/>
              </w:rPr>
            </w:pPr>
          </w:p>
        </w:tc>
        <w:tc>
          <w:tcPr>
            <w:tcW w:w="1559" w:type="dxa"/>
          </w:tcPr>
          <w:p w:rsidR="00240F8E" w:rsidRDefault="00240F8E" w:rsidP="00240F8E">
            <w:pPr>
              <w:spacing w:after="0"/>
              <w:jc w:val="both"/>
              <w:rPr>
                <w:rFonts w:ascii="Times New Roman" w:hAnsi="Times New Roman"/>
                <w:sz w:val="20"/>
                <w:szCs w:val="20"/>
              </w:rPr>
            </w:pPr>
          </w:p>
          <w:p w:rsidR="00240F8E" w:rsidRPr="00CA6969" w:rsidRDefault="00240F8E" w:rsidP="00240F8E">
            <w:pPr>
              <w:spacing w:after="0"/>
              <w:jc w:val="both"/>
              <w:rPr>
                <w:rFonts w:ascii="Times New Roman" w:hAnsi="Times New Roman"/>
                <w:sz w:val="20"/>
                <w:szCs w:val="20"/>
              </w:rPr>
            </w:pPr>
            <w:r w:rsidRPr="00CA6969">
              <w:rPr>
                <w:rFonts w:ascii="Times New Roman" w:hAnsi="Times New Roman"/>
                <w:sz w:val="20"/>
                <w:szCs w:val="20"/>
              </w:rPr>
              <w:t>Перелетные птицы</w:t>
            </w:r>
          </w:p>
        </w:tc>
        <w:tc>
          <w:tcPr>
            <w:tcW w:w="1559" w:type="dxa"/>
          </w:tcPr>
          <w:p w:rsidR="00240F8E" w:rsidRPr="005D2519" w:rsidRDefault="00240F8E" w:rsidP="005D2519">
            <w:pPr>
              <w:spacing w:after="0"/>
              <w:jc w:val="center"/>
              <w:rPr>
                <w:rFonts w:ascii="Times New Roman" w:hAnsi="Times New Roman"/>
                <w:sz w:val="20"/>
                <w:szCs w:val="20"/>
              </w:rPr>
            </w:pPr>
          </w:p>
          <w:p w:rsidR="00240F8E" w:rsidRPr="005D2519" w:rsidRDefault="00240F8E" w:rsidP="005D2519">
            <w:pPr>
              <w:spacing w:after="0"/>
              <w:jc w:val="center"/>
              <w:rPr>
                <w:rFonts w:ascii="Times New Roman" w:hAnsi="Times New Roman"/>
                <w:sz w:val="20"/>
                <w:szCs w:val="20"/>
              </w:rPr>
            </w:pPr>
            <w:r w:rsidRPr="005D2519">
              <w:rPr>
                <w:rFonts w:ascii="Times New Roman" w:hAnsi="Times New Roman"/>
                <w:sz w:val="20"/>
                <w:szCs w:val="20"/>
              </w:rPr>
              <w:t>«</w:t>
            </w:r>
            <w:r w:rsidR="005D2519" w:rsidRPr="005D2519">
              <w:rPr>
                <w:rFonts w:ascii="Times New Roman" w:hAnsi="Times New Roman"/>
                <w:sz w:val="20"/>
                <w:szCs w:val="20"/>
              </w:rPr>
              <w:t>Птицы прилетели»</w:t>
            </w:r>
            <w:r w:rsidRPr="005D2519">
              <w:rPr>
                <w:rFonts w:ascii="Times New Roman" w:hAnsi="Times New Roman"/>
                <w:sz w:val="20"/>
                <w:szCs w:val="20"/>
              </w:rPr>
              <w:t>»</w:t>
            </w:r>
          </w:p>
          <w:p w:rsidR="005D2519" w:rsidRPr="005D2519" w:rsidRDefault="005D2519" w:rsidP="005D2519">
            <w:pPr>
              <w:spacing w:after="0"/>
              <w:jc w:val="center"/>
              <w:rPr>
                <w:rFonts w:ascii="Times New Roman" w:hAnsi="Times New Roman"/>
                <w:sz w:val="20"/>
                <w:szCs w:val="20"/>
              </w:rPr>
            </w:pPr>
            <w:r w:rsidRPr="005D2519">
              <w:rPr>
                <w:rFonts w:ascii="Times New Roman" w:hAnsi="Times New Roman"/>
                <w:sz w:val="20"/>
                <w:szCs w:val="20"/>
              </w:rPr>
              <w:t>(р/к)</w:t>
            </w:r>
          </w:p>
          <w:p w:rsidR="005D2519" w:rsidRPr="00374E42" w:rsidRDefault="005D2519" w:rsidP="00240F8E">
            <w:pPr>
              <w:spacing w:after="0"/>
              <w:jc w:val="both"/>
              <w:rPr>
                <w:rFonts w:ascii="Times New Roman" w:hAnsi="Times New Roman"/>
                <w:sz w:val="20"/>
                <w:szCs w:val="20"/>
              </w:rPr>
            </w:pPr>
          </w:p>
        </w:tc>
        <w:tc>
          <w:tcPr>
            <w:tcW w:w="6946" w:type="dxa"/>
          </w:tcPr>
          <w:p w:rsidR="00240F8E" w:rsidRPr="005D2519" w:rsidRDefault="005D2519" w:rsidP="00240F8E">
            <w:pPr>
              <w:spacing w:after="0" w:line="240" w:lineRule="auto"/>
              <w:jc w:val="both"/>
              <w:rPr>
                <w:rFonts w:ascii="Times New Roman" w:hAnsi="Times New Roman"/>
                <w:sz w:val="20"/>
                <w:szCs w:val="20"/>
              </w:rPr>
            </w:pPr>
            <w:r w:rsidRPr="005D2519">
              <w:rPr>
                <w:rFonts w:ascii="Times New Roman" w:hAnsi="Times New Roman"/>
                <w:sz w:val="20"/>
                <w:szCs w:val="20"/>
              </w:rPr>
              <w:t xml:space="preserve">Систематизировать знания о приметах весны, формировать представления о перелетных птицах нашего края, их внешнем виде и образе жизни. Формировать понятие </w:t>
            </w:r>
            <w:r w:rsidRPr="005D2519">
              <w:rPr>
                <w:rFonts w:ascii="Times New Roman" w:hAnsi="Times New Roman"/>
                <w:i/>
                <w:sz w:val="20"/>
                <w:szCs w:val="20"/>
              </w:rPr>
              <w:t xml:space="preserve">перелетные птицы. </w:t>
            </w:r>
            <w:r w:rsidRPr="005D2519">
              <w:rPr>
                <w:rFonts w:ascii="Times New Roman" w:hAnsi="Times New Roman"/>
                <w:sz w:val="20"/>
                <w:szCs w:val="20"/>
              </w:rPr>
              <w:t xml:space="preserve">Уточнить и расширить словарь: птица, скворец, ласточка, хвост, клюв, крыло, прилетать, вить, выводить, искать, кормить, большой, маленький. Развивать зрительное внимание и восприятие, творческое мышление, речевую деятельность. Воспитывать </w:t>
            </w:r>
            <w:r w:rsidRPr="005D2519">
              <w:rPr>
                <w:rFonts w:ascii="Times New Roman" w:hAnsi="Times New Roman"/>
                <w:sz w:val="20"/>
                <w:szCs w:val="20"/>
              </w:rPr>
              <w:lastRenderedPageBreak/>
              <w:t>бережное отношение к природе.</w:t>
            </w:r>
          </w:p>
        </w:tc>
        <w:tc>
          <w:tcPr>
            <w:tcW w:w="1843" w:type="dxa"/>
          </w:tcPr>
          <w:p w:rsidR="00240F8E" w:rsidRPr="00731918" w:rsidRDefault="00240F8E" w:rsidP="00240F8E">
            <w:pPr>
              <w:spacing w:after="0" w:line="240" w:lineRule="auto"/>
              <w:jc w:val="both"/>
              <w:rPr>
                <w:rFonts w:ascii="Times New Roman" w:hAnsi="Times New Roman"/>
                <w:sz w:val="20"/>
                <w:szCs w:val="20"/>
                <w:lang w:eastAsia="en-US"/>
              </w:rPr>
            </w:pPr>
            <w:r w:rsidRPr="00731918">
              <w:rPr>
                <w:rFonts w:ascii="Times New Roman" w:hAnsi="Times New Roman"/>
                <w:sz w:val="20"/>
                <w:szCs w:val="20"/>
                <w:lang w:eastAsia="en-US"/>
              </w:rPr>
              <w:lastRenderedPageBreak/>
              <w:t>И.А. Морозова, М.А. Пушкарева</w:t>
            </w:r>
          </w:p>
          <w:p w:rsidR="00240F8E" w:rsidRPr="0048046E" w:rsidRDefault="00240F8E" w:rsidP="00240F8E">
            <w:pPr>
              <w:spacing w:after="0"/>
              <w:jc w:val="both"/>
              <w:rPr>
                <w:rFonts w:ascii="Times New Roman" w:hAnsi="Times New Roman"/>
                <w:sz w:val="20"/>
                <w:szCs w:val="20"/>
              </w:rPr>
            </w:pPr>
            <w:r w:rsidRPr="00731918">
              <w:rPr>
                <w:rFonts w:ascii="Times New Roman" w:hAnsi="Times New Roman"/>
                <w:sz w:val="20"/>
                <w:szCs w:val="20"/>
                <w:lang w:eastAsia="en-US"/>
              </w:rPr>
              <w:t>Ознакомление с окружающим миром 4-5Стр. 70</w:t>
            </w:r>
          </w:p>
        </w:tc>
        <w:tc>
          <w:tcPr>
            <w:tcW w:w="1276" w:type="dxa"/>
          </w:tcPr>
          <w:p w:rsidR="00240F8E" w:rsidRPr="0048046E" w:rsidRDefault="00240F8E" w:rsidP="00240F8E">
            <w:pPr>
              <w:spacing w:after="0"/>
              <w:rPr>
                <w:rFonts w:ascii="Times New Roman" w:hAnsi="Times New Roman"/>
                <w:sz w:val="20"/>
                <w:szCs w:val="20"/>
              </w:rPr>
            </w:pPr>
          </w:p>
        </w:tc>
      </w:tr>
      <w:tr w:rsidR="00240F8E" w:rsidRPr="0048046E" w:rsidTr="002A7057">
        <w:tc>
          <w:tcPr>
            <w:tcW w:w="567" w:type="dxa"/>
          </w:tcPr>
          <w:p w:rsidR="00240F8E" w:rsidRPr="0048046E" w:rsidRDefault="00240F8E" w:rsidP="00240F8E">
            <w:pPr>
              <w:spacing w:after="0"/>
              <w:jc w:val="center"/>
              <w:rPr>
                <w:rFonts w:ascii="Times New Roman" w:hAnsi="Times New Roman"/>
                <w:sz w:val="20"/>
                <w:szCs w:val="20"/>
              </w:rPr>
            </w:pPr>
            <w:r w:rsidRPr="0048046E">
              <w:rPr>
                <w:rFonts w:ascii="Times New Roman" w:hAnsi="Times New Roman"/>
                <w:sz w:val="20"/>
                <w:szCs w:val="20"/>
              </w:rPr>
              <w:lastRenderedPageBreak/>
              <w:t>3</w:t>
            </w:r>
            <w:r>
              <w:rPr>
                <w:rFonts w:ascii="Times New Roman" w:hAnsi="Times New Roman"/>
                <w:sz w:val="20"/>
                <w:szCs w:val="20"/>
              </w:rPr>
              <w:t>0</w:t>
            </w:r>
          </w:p>
        </w:tc>
        <w:tc>
          <w:tcPr>
            <w:tcW w:w="709" w:type="dxa"/>
          </w:tcPr>
          <w:p w:rsidR="00240F8E" w:rsidRPr="0048046E" w:rsidRDefault="00240F8E" w:rsidP="00240F8E">
            <w:pPr>
              <w:spacing w:after="0"/>
              <w:jc w:val="center"/>
              <w:rPr>
                <w:rFonts w:ascii="Times New Roman" w:hAnsi="Times New Roman"/>
                <w:sz w:val="20"/>
                <w:szCs w:val="20"/>
              </w:rPr>
            </w:pPr>
            <w:r>
              <w:rPr>
                <w:rFonts w:ascii="Times New Roman" w:hAnsi="Times New Roman"/>
                <w:sz w:val="20"/>
                <w:szCs w:val="20"/>
              </w:rPr>
              <w:t>14</w:t>
            </w:r>
            <w:r w:rsidRPr="0048046E">
              <w:rPr>
                <w:rFonts w:ascii="Times New Roman" w:hAnsi="Times New Roman"/>
                <w:sz w:val="20"/>
                <w:szCs w:val="20"/>
              </w:rPr>
              <w:t>.04</w:t>
            </w:r>
          </w:p>
        </w:tc>
        <w:tc>
          <w:tcPr>
            <w:tcW w:w="709" w:type="dxa"/>
          </w:tcPr>
          <w:p w:rsidR="00240F8E" w:rsidRPr="0048046E" w:rsidRDefault="00240F8E" w:rsidP="00240F8E">
            <w:pPr>
              <w:spacing w:after="0"/>
              <w:jc w:val="center"/>
              <w:rPr>
                <w:rFonts w:ascii="Times New Roman" w:hAnsi="Times New Roman"/>
                <w:sz w:val="20"/>
                <w:szCs w:val="20"/>
              </w:rPr>
            </w:pPr>
          </w:p>
        </w:tc>
        <w:tc>
          <w:tcPr>
            <w:tcW w:w="1559" w:type="dxa"/>
          </w:tcPr>
          <w:p w:rsidR="00240F8E" w:rsidRDefault="00240F8E" w:rsidP="00240F8E">
            <w:pPr>
              <w:spacing w:after="0"/>
              <w:rPr>
                <w:rFonts w:ascii="Times New Roman" w:hAnsi="Times New Roman"/>
                <w:sz w:val="20"/>
                <w:szCs w:val="20"/>
              </w:rPr>
            </w:pPr>
          </w:p>
          <w:p w:rsidR="00240F8E" w:rsidRPr="0048046E" w:rsidRDefault="00240F8E" w:rsidP="00240F8E">
            <w:pPr>
              <w:spacing w:after="0"/>
              <w:rPr>
                <w:rFonts w:ascii="Times New Roman" w:hAnsi="Times New Roman"/>
                <w:sz w:val="20"/>
                <w:szCs w:val="20"/>
              </w:rPr>
            </w:pPr>
            <w:r w:rsidRPr="0048046E">
              <w:rPr>
                <w:rFonts w:ascii="Times New Roman" w:hAnsi="Times New Roman"/>
                <w:sz w:val="20"/>
                <w:szCs w:val="20"/>
              </w:rPr>
              <w:t>Обследование</w:t>
            </w:r>
          </w:p>
        </w:tc>
        <w:tc>
          <w:tcPr>
            <w:tcW w:w="1559" w:type="dxa"/>
          </w:tcPr>
          <w:p w:rsidR="00240F8E" w:rsidRPr="0048046E" w:rsidRDefault="00240F8E" w:rsidP="00240F8E">
            <w:pPr>
              <w:spacing w:after="0"/>
              <w:rPr>
                <w:rFonts w:ascii="Times New Roman" w:hAnsi="Times New Roman"/>
                <w:sz w:val="20"/>
                <w:szCs w:val="20"/>
              </w:rPr>
            </w:pPr>
          </w:p>
        </w:tc>
        <w:tc>
          <w:tcPr>
            <w:tcW w:w="6946" w:type="dxa"/>
          </w:tcPr>
          <w:p w:rsidR="00240F8E" w:rsidRPr="0048046E" w:rsidRDefault="00240F8E" w:rsidP="00240F8E">
            <w:pPr>
              <w:spacing w:after="0" w:line="240" w:lineRule="auto"/>
              <w:rPr>
                <w:rFonts w:ascii="Times New Roman" w:hAnsi="Times New Roman"/>
                <w:sz w:val="20"/>
                <w:szCs w:val="20"/>
              </w:rPr>
            </w:pPr>
            <w:r w:rsidRPr="0048046E">
              <w:rPr>
                <w:rFonts w:ascii="Times New Roman" w:hAnsi="Times New Roman"/>
                <w:sz w:val="20"/>
                <w:szCs w:val="20"/>
              </w:rPr>
              <w:t xml:space="preserve">Выявить знания детей, полученные в течение учебного года; умение отвечать на вопросы, логически мыслить.  Развитие и обогащение словаря, познавательного интереса. </w:t>
            </w:r>
          </w:p>
        </w:tc>
        <w:tc>
          <w:tcPr>
            <w:tcW w:w="1843" w:type="dxa"/>
          </w:tcPr>
          <w:p w:rsidR="00240F8E" w:rsidRPr="0048046E" w:rsidRDefault="00240F8E" w:rsidP="00240F8E">
            <w:pPr>
              <w:spacing w:after="0"/>
              <w:rPr>
                <w:rFonts w:ascii="Times New Roman" w:hAnsi="Times New Roman"/>
                <w:sz w:val="20"/>
                <w:szCs w:val="20"/>
              </w:rPr>
            </w:pPr>
          </w:p>
        </w:tc>
        <w:tc>
          <w:tcPr>
            <w:tcW w:w="1276" w:type="dxa"/>
          </w:tcPr>
          <w:p w:rsidR="00240F8E" w:rsidRPr="0048046E" w:rsidRDefault="00240F8E" w:rsidP="00240F8E">
            <w:pPr>
              <w:spacing w:after="0"/>
              <w:rPr>
                <w:rFonts w:ascii="Times New Roman" w:hAnsi="Times New Roman"/>
                <w:sz w:val="20"/>
                <w:szCs w:val="20"/>
              </w:rPr>
            </w:pPr>
          </w:p>
        </w:tc>
      </w:tr>
      <w:tr w:rsidR="00240F8E" w:rsidRPr="0048046E" w:rsidTr="002A7057">
        <w:tc>
          <w:tcPr>
            <w:tcW w:w="567" w:type="dxa"/>
          </w:tcPr>
          <w:p w:rsidR="00240F8E" w:rsidRPr="0048046E" w:rsidRDefault="00240F8E" w:rsidP="00240F8E">
            <w:pPr>
              <w:spacing w:after="0"/>
              <w:jc w:val="center"/>
              <w:rPr>
                <w:rFonts w:ascii="Times New Roman" w:hAnsi="Times New Roman"/>
                <w:sz w:val="20"/>
                <w:szCs w:val="20"/>
              </w:rPr>
            </w:pPr>
            <w:r w:rsidRPr="0048046E">
              <w:rPr>
                <w:rFonts w:ascii="Times New Roman" w:hAnsi="Times New Roman"/>
                <w:sz w:val="20"/>
                <w:szCs w:val="20"/>
              </w:rPr>
              <w:t>3</w:t>
            </w:r>
            <w:r>
              <w:rPr>
                <w:rFonts w:ascii="Times New Roman" w:hAnsi="Times New Roman"/>
                <w:sz w:val="20"/>
                <w:szCs w:val="20"/>
              </w:rPr>
              <w:t>1</w:t>
            </w:r>
          </w:p>
        </w:tc>
        <w:tc>
          <w:tcPr>
            <w:tcW w:w="709" w:type="dxa"/>
          </w:tcPr>
          <w:p w:rsidR="00240F8E" w:rsidRPr="0048046E" w:rsidRDefault="00240F8E" w:rsidP="00240F8E">
            <w:pPr>
              <w:spacing w:after="0"/>
              <w:jc w:val="center"/>
              <w:rPr>
                <w:rFonts w:ascii="Times New Roman" w:hAnsi="Times New Roman"/>
                <w:sz w:val="20"/>
                <w:szCs w:val="20"/>
              </w:rPr>
            </w:pPr>
            <w:r>
              <w:rPr>
                <w:rFonts w:ascii="Times New Roman" w:hAnsi="Times New Roman"/>
                <w:sz w:val="20"/>
                <w:szCs w:val="20"/>
              </w:rPr>
              <w:t>21</w:t>
            </w:r>
            <w:r w:rsidRPr="0048046E">
              <w:rPr>
                <w:rFonts w:ascii="Times New Roman" w:hAnsi="Times New Roman"/>
                <w:sz w:val="20"/>
                <w:szCs w:val="20"/>
              </w:rPr>
              <w:t>.04</w:t>
            </w:r>
          </w:p>
        </w:tc>
        <w:tc>
          <w:tcPr>
            <w:tcW w:w="709" w:type="dxa"/>
          </w:tcPr>
          <w:p w:rsidR="00240F8E" w:rsidRPr="0048046E" w:rsidRDefault="00240F8E" w:rsidP="00240F8E">
            <w:pPr>
              <w:spacing w:after="0"/>
              <w:jc w:val="center"/>
              <w:rPr>
                <w:rFonts w:ascii="Times New Roman" w:hAnsi="Times New Roman"/>
                <w:sz w:val="20"/>
                <w:szCs w:val="20"/>
              </w:rPr>
            </w:pPr>
          </w:p>
        </w:tc>
        <w:tc>
          <w:tcPr>
            <w:tcW w:w="1559" w:type="dxa"/>
          </w:tcPr>
          <w:p w:rsidR="00240F8E" w:rsidRDefault="00240F8E" w:rsidP="00240F8E">
            <w:pPr>
              <w:spacing w:after="0"/>
              <w:rPr>
                <w:rFonts w:ascii="Times New Roman" w:hAnsi="Times New Roman"/>
                <w:sz w:val="20"/>
                <w:szCs w:val="20"/>
              </w:rPr>
            </w:pPr>
          </w:p>
          <w:p w:rsidR="00240F8E" w:rsidRPr="0048046E" w:rsidRDefault="00240F8E" w:rsidP="00240F8E">
            <w:pPr>
              <w:spacing w:after="0"/>
              <w:rPr>
                <w:rFonts w:ascii="Times New Roman" w:hAnsi="Times New Roman"/>
                <w:sz w:val="20"/>
                <w:szCs w:val="20"/>
              </w:rPr>
            </w:pPr>
            <w:r w:rsidRPr="0048046E">
              <w:rPr>
                <w:rFonts w:ascii="Times New Roman" w:hAnsi="Times New Roman"/>
                <w:sz w:val="20"/>
                <w:szCs w:val="20"/>
              </w:rPr>
              <w:t>Обследование</w:t>
            </w:r>
          </w:p>
        </w:tc>
        <w:tc>
          <w:tcPr>
            <w:tcW w:w="1559" w:type="dxa"/>
          </w:tcPr>
          <w:p w:rsidR="00240F8E" w:rsidRPr="0048046E" w:rsidRDefault="00240F8E" w:rsidP="00240F8E">
            <w:pPr>
              <w:spacing w:after="0"/>
              <w:rPr>
                <w:rFonts w:ascii="Times New Roman" w:hAnsi="Times New Roman"/>
                <w:sz w:val="20"/>
                <w:szCs w:val="20"/>
              </w:rPr>
            </w:pPr>
          </w:p>
        </w:tc>
        <w:tc>
          <w:tcPr>
            <w:tcW w:w="6946" w:type="dxa"/>
          </w:tcPr>
          <w:p w:rsidR="00240F8E" w:rsidRPr="0048046E" w:rsidRDefault="00240F8E" w:rsidP="00240F8E">
            <w:pPr>
              <w:spacing w:after="0" w:line="240" w:lineRule="auto"/>
              <w:rPr>
                <w:rFonts w:ascii="Times New Roman" w:hAnsi="Times New Roman"/>
                <w:sz w:val="20"/>
                <w:szCs w:val="20"/>
              </w:rPr>
            </w:pPr>
            <w:r w:rsidRPr="0048046E">
              <w:rPr>
                <w:rFonts w:ascii="Times New Roman" w:hAnsi="Times New Roman"/>
                <w:sz w:val="20"/>
                <w:szCs w:val="20"/>
              </w:rPr>
              <w:t>Выявить знания детей, полученные в течение учебного года; умение отвечать на вопросы, логически мыслить.  Развитие и обогащение словаря, познавательного интереса.</w:t>
            </w:r>
          </w:p>
        </w:tc>
        <w:tc>
          <w:tcPr>
            <w:tcW w:w="1843" w:type="dxa"/>
          </w:tcPr>
          <w:p w:rsidR="00240F8E" w:rsidRPr="0048046E" w:rsidRDefault="00240F8E" w:rsidP="00240F8E">
            <w:pPr>
              <w:spacing w:after="0"/>
              <w:rPr>
                <w:rFonts w:ascii="Times New Roman" w:hAnsi="Times New Roman"/>
                <w:sz w:val="20"/>
                <w:szCs w:val="20"/>
              </w:rPr>
            </w:pPr>
          </w:p>
        </w:tc>
        <w:tc>
          <w:tcPr>
            <w:tcW w:w="1276" w:type="dxa"/>
          </w:tcPr>
          <w:p w:rsidR="00240F8E" w:rsidRPr="0048046E" w:rsidRDefault="00240F8E" w:rsidP="00240F8E">
            <w:pPr>
              <w:spacing w:after="0"/>
              <w:rPr>
                <w:rFonts w:ascii="Times New Roman" w:hAnsi="Times New Roman"/>
                <w:sz w:val="20"/>
                <w:szCs w:val="20"/>
              </w:rPr>
            </w:pPr>
          </w:p>
        </w:tc>
      </w:tr>
      <w:tr w:rsidR="00240F8E" w:rsidRPr="0048046E" w:rsidTr="002A7057">
        <w:tc>
          <w:tcPr>
            <w:tcW w:w="567" w:type="dxa"/>
          </w:tcPr>
          <w:p w:rsidR="00240F8E" w:rsidRPr="0048046E" w:rsidRDefault="00240F8E" w:rsidP="00240F8E">
            <w:pPr>
              <w:spacing w:after="0" w:line="240" w:lineRule="auto"/>
              <w:jc w:val="center"/>
              <w:rPr>
                <w:rFonts w:ascii="Times New Roman" w:hAnsi="Times New Roman"/>
                <w:sz w:val="20"/>
                <w:szCs w:val="20"/>
              </w:rPr>
            </w:pPr>
            <w:r w:rsidRPr="0048046E">
              <w:rPr>
                <w:rFonts w:ascii="Times New Roman" w:hAnsi="Times New Roman"/>
                <w:sz w:val="20"/>
                <w:szCs w:val="20"/>
              </w:rPr>
              <w:t>3</w:t>
            </w:r>
            <w:r>
              <w:rPr>
                <w:rFonts w:ascii="Times New Roman" w:hAnsi="Times New Roman"/>
                <w:sz w:val="20"/>
                <w:szCs w:val="20"/>
              </w:rPr>
              <w:t>2</w:t>
            </w:r>
          </w:p>
        </w:tc>
        <w:tc>
          <w:tcPr>
            <w:tcW w:w="709" w:type="dxa"/>
          </w:tcPr>
          <w:p w:rsidR="00240F8E" w:rsidRPr="0048046E" w:rsidRDefault="00240F8E" w:rsidP="00240F8E">
            <w:pPr>
              <w:tabs>
                <w:tab w:val="center" w:pos="246"/>
              </w:tabs>
              <w:spacing w:after="0" w:line="240" w:lineRule="auto"/>
              <w:rPr>
                <w:rFonts w:ascii="Times New Roman" w:hAnsi="Times New Roman"/>
                <w:sz w:val="20"/>
                <w:szCs w:val="20"/>
              </w:rPr>
            </w:pPr>
            <w:r>
              <w:rPr>
                <w:rFonts w:ascii="Times New Roman" w:hAnsi="Times New Roman"/>
                <w:sz w:val="20"/>
                <w:szCs w:val="20"/>
              </w:rPr>
              <w:tab/>
              <w:t>28</w:t>
            </w:r>
            <w:r w:rsidRPr="0048046E">
              <w:rPr>
                <w:rFonts w:ascii="Times New Roman" w:hAnsi="Times New Roman"/>
                <w:sz w:val="20"/>
                <w:szCs w:val="20"/>
              </w:rPr>
              <w:t>.0</w:t>
            </w:r>
            <w:r>
              <w:rPr>
                <w:rFonts w:ascii="Times New Roman" w:hAnsi="Times New Roman"/>
                <w:sz w:val="20"/>
                <w:szCs w:val="20"/>
              </w:rPr>
              <w:t>4</w:t>
            </w:r>
          </w:p>
        </w:tc>
        <w:tc>
          <w:tcPr>
            <w:tcW w:w="709" w:type="dxa"/>
          </w:tcPr>
          <w:p w:rsidR="00240F8E" w:rsidRPr="0048046E" w:rsidRDefault="00240F8E" w:rsidP="00240F8E">
            <w:pPr>
              <w:spacing w:after="0" w:line="240" w:lineRule="auto"/>
              <w:jc w:val="center"/>
              <w:rPr>
                <w:rFonts w:ascii="Times New Roman" w:hAnsi="Times New Roman"/>
                <w:sz w:val="20"/>
                <w:szCs w:val="20"/>
              </w:rPr>
            </w:pPr>
          </w:p>
        </w:tc>
        <w:tc>
          <w:tcPr>
            <w:tcW w:w="1559" w:type="dxa"/>
          </w:tcPr>
          <w:p w:rsidR="00240F8E" w:rsidRDefault="00240F8E" w:rsidP="00831A98">
            <w:pPr>
              <w:spacing w:after="0" w:line="240" w:lineRule="auto"/>
              <w:jc w:val="center"/>
              <w:rPr>
                <w:rFonts w:ascii="Times New Roman" w:hAnsi="Times New Roman"/>
                <w:sz w:val="20"/>
                <w:szCs w:val="20"/>
              </w:rPr>
            </w:pPr>
          </w:p>
          <w:p w:rsidR="00240F8E" w:rsidRPr="0048046E" w:rsidRDefault="00240F8E" w:rsidP="00831A98">
            <w:pPr>
              <w:spacing w:after="0" w:line="240" w:lineRule="auto"/>
              <w:jc w:val="center"/>
              <w:rPr>
                <w:rFonts w:ascii="Times New Roman" w:hAnsi="Times New Roman"/>
                <w:sz w:val="20"/>
                <w:szCs w:val="20"/>
              </w:rPr>
            </w:pPr>
            <w:r w:rsidRPr="0048046E">
              <w:rPr>
                <w:rFonts w:ascii="Times New Roman" w:hAnsi="Times New Roman"/>
                <w:sz w:val="20"/>
                <w:szCs w:val="20"/>
              </w:rPr>
              <w:t>Наш город. Моя улица.</w:t>
            </w:r>
          </w:p>
        </w:tc>
        <w:tc>
          <w:tcPr>
            <w:tcW w:w="1559" w:type="dxa"/>
          </w:tcPr>
          <w:p w:rsidR="00240F8E" w:rsidRDefault="00240F8E" w:rsidP="00831A98">
            <w:pPr>
              <w:spacing w:after="0" w:line="240" w:lineRule="auto"/>
              <w:jc w:val="center"/>
              <w:rPr>
                <w:rFonts w:ascii="Times New Roman" w:hAnsi="Times New Roman"/>
                <w:bCs/>
                <w:sz w:val="20"/>
                <w:szCs w:val="20"/>
              </w:rPr>
            </w:pPr>
          </w:p>
          <w:p w:rsidR="00240F8E" w:rsidRPr="0048046E" w:rsidRDefault="00240F8E" w:rsidP="00831A98">
            <w:pPr>
              <w:spacing w:after="0" w:line="240" w:lineRule="auto"/>
              <w:jc w:val="center"/>
              <w:rPr>
                <w:rFonts w:ascii="Times New Roman" w:hAnsi="Times New Roman"/>
                <w:bCs/>
                <w:sz w:val="20"/>
                <w:szCs w:val="20"/>
              </w:rPr>
            </w:pPr>
            <w:r w:rsidRPr="0048046E">
              <w:rPr>
                <w:rFonts w:ascii="Times New Roman" w:hAnsi="Times New Roman"/>
                <w:bCs/>
                <w:sz w:val="20"/>
                <w:szCs w:val="20"/>
              </w:rPr>
              <w:t>«Мой город Советский»</w:t>
            </w:r>
          </w:p>
          <w:p w:rsidR="00240F8E" w:rsidRPr="0048046E" w:rsidRDefault="00240F8E" w:rsidP="00831A98">
            <w:pPr>
              <w:spacing w:after="0" w:line="240" w:lineRule="auto"/>
              <w:jc w:val="center"/>
              <w:rPr>
                <w:rFonts w:ascii="Times New Roman" w:hAnsi="Times New Roman"/>
                <w:bCs/>
                <w:sz w:val="20"/>
                <w:szCs w:val="20"/>
              </w:rPr>
            </w:pPr>
          </w:p>
        </w:tc>
        <w:tc>
          <w:tcPr>
            <w:tcW w:w="6946" w:type="dxa"/>
          </w:tcPr>
          <w:p w:rsidR="00240F8E" w:rsidRPr="0048046E" w:rsidRDefault="00240F8E" w:rsidP="00240F8E">
            <w:pPr>
              <w:spacing w:after="0" w:line="240" w:lineRule="auto"/>
              <w:jc w:val="both"/>
              <w:rPr>
                <w:rFonts w:ascii="Times New Roman" w:hAnsi="Times New Roman"/>
                <w:bCs/>
                <w:sz w:val="20"/>
                <w:szCs w:val="20"/>
              </w:rPr>
            </w:pPr>
            <w:r w:rsidRPr="0048046E">
              <w:rPr>
                <w:rFonts w:ascii="Times New Roman" w:hAnsi="Times New Roman"/>
                <w:bCs/>
                <w:sz w:val="20"/>
                <w:szCs w:val="20"/>
              </w:rPr>
              <w:t>Закреплять название родного города. Продолжать знакомить с достопримечательностями города (улицы, больница, детские сады, школы, Детская школа искусств, Дом Культуры «Сибирь», бассейн, стадион, Городской парк, парки и др.); развивать интерес детей к их посещению с родителями. Знакомить с названиями улиц, на которых живут дети, расширять представления о профессиях людей родного города.</w:t>
            </w:r>
            <w:r w:rsidRPr="0048046E">
              <w:rPr>
                <w:rFonts w:ascii="Times New Roman" w:hAnsi="Times New Roman"/>
                <w:bCs/>
                <w:color w:val="FF0000"/>
                <w:sz w:val="20"/>
                <w:szCs w:val="20"/>
              </w:rPr>
              <w:t xml:space="preserve"> </w:t>
            </w:r>
            <w:r w:rsidRPr="0048046E">
              <w:rPr>
                <w:rFonts w:ascii="Times New Roman" w:hAnsi="Times New Roman"/>
                <w:bCs/>
                <w:sz w:val="20"/>
                <w:szCs w:val="20"/>
              </w:rPr>
              <w:t>Подвести к пониманию того, что люди, которые строили город, очень старались и хорошо выполнили свою работу. Расширять представления о правилах поведения в городе, о правилах поведения в общественных местах. Воспитывать чувство гордости за свой город.</w:t>
            </w:r>
            <w:r w:rsidRPr="0048046E">
              <w:rPr>
                <w:rFonts w:ascii="Times New Roman" w:hAnsi="Times New Roman"/>
                <w:bCs/>
                <w:color w:val="FF0000"/>
                <w:sz w:val="20"/>
                <w:szCs w:val="20"/>
              </w:rPr>
              <w:t xml:space="preserve"> </w:t>
            </w:r>
            <w:r w:rsidRPr="0048046E">
              <w:rPr>
                <w:rFonts w:ascii="Times New Roman" w:hAnsi="Times New Roman"/>
                <w:bCs/>
                <w:sz w:val="20"/>
                <w:szCs w:val="20"/>
              </w:rPr>
              <w:t>Поддерживать эмоциональную отзывчивость детей на красоту родного края.</w:t>
            </w:r>
            <w:r w:rsidRPr="0048046E">
              <w:rPr>
                <w:rFonts w:ascii="Times New Roman" w:hAnsi="Times New Roman"/>
                <w:bCs/>
                <w:color w:val="FF0000"/>
                <w:sz w:val="20"/>
                <w:szCs w:val="20"/>
              </w:rPr>
              <w:t xml:space="preserve"> </w:t>
            </w:r>
          </w:p>
        </w:tc>
        <w:tc>
          <w:tcPr>
            <w:tcW w:w="1843" w:type="dxa"/>
          </w:tcPr>
          <w:p w:rsidR="00240F8E" w:rsidRPr="00731918" w:rsidRDefault="00240F8E" w:rsidP="00240F8E">
            <w:pPr>
              <w:spacing w:after="0" w:line="240" w:lineRule="auto"/>
              <w:rPr>
                <w:rFonts w:ascii="Times New Roman" w:hAnsi="Times New Roman"/>
                <w:bCs/>
                <w:sz w:val="20"/>
                <w:szCs w:val="20"/>
              </w:rPr>
            </w:pPr>
            <w:proofErr w:type="spellStart"/>
            <w:r w:rsidRPr="00731918">
              <w:rPr>
                <w:rFonts w:ascii="Times New Roman" w:hAnsi="Times New Roman"/>
                <w:bCs/>
                <w:sz w:val="20"/>
                <w:szCs w:val="20"/>
              </w:rPr>
              <w:t>Дыбина</w:t>
            </w:r>
            <w:proofErr w:type="spellEnd"/>
            <w:r w:rsidRPr="00731918">
              <w:rPr>
                <w:rFonts w:ascii="Times New Roman" w:hAnsi="Times New Roman"/>
                <w:bCs/>
                <w:sz w:val="20"/>
                <w:szCs w:val="20"/>
              </w:rPr>
              <w:t xml:space="preserve"> стр. 43;</w:t>
            </w:r>
          </w:p>
          <w:p w:rsidR="00240F8E" w:rsidRPr="00731918" w:rsidRDefault="00240F8E" w:rsidP="00240F8E">
            <w:pPr>
              <w:spacing w:after="0" w:line="240" w:lineRule="auto"/>
              <w:rPr>
                <w:rFonts w:ascii="Times New Roman" w:hAnsi="Times New Roman"/>
                <w:sz w:val="20"/>
                <w:szCs w:val="20"/>
                <w:lang w:eastAsia="en-US"/>
              </w:rPr>
            </w:pPr>
            <w:r w:rsidRPr="00731918">
              <w:rPr>
                <w:rFonts w:ascii="Times New Roman" w:hAnsi="Times New Roman"/>
                <w:sz w:val="20"/>
                <w:szCs w:val="20"/>
                <w:lang w:eastAsia="en-US"/>
              </w:rPr>
              <w:t>И.А. Морозова, М.А. Пушкарева</w:t>
            </w:r>
          </w:p>
          <w:p w:rsidR="00240F8E" w:rsidRPr="00731918" w:rsidRDefault="00240F8E" w:rsidP="00240F8E">
            <w:pPr>
              <w:spacing w:after="0" w:line="240" w:lineRule="auto"/>
              <w:rPr>
                <w:rFonts w:ascii="Times New Roman" w:hAnsi="Times New Roman"/>
                <w:sz w:val="20"/>
                <w:szCs w:val="20"/>
                <w:lang w:eastAsia="en-US"/>
              </w:rPr>
            </w:pPr>
            <w:r w:rsidRPr="00731918">
              <w:rPr>
                <w:rFonts w:ascii="Times New Roman" w:hAnsi="Times New Roman"/>
                <w:sz w:val="20"/>
                <w:szCs w:val="20"/>
                <w:lang w:eastAsia="en-US"/>
              </w:rPr>
              <w:t>Ознакомление с окружающим миром 4-5</w:t>
            </w:r>
          </w:p>
          <w:p w:rsidR="00240F8E" w:rsidRPr="0048046E" w:rsidRDefault="00240F8E" w:rsidP="00240F8E">
            <w:pPr>
              <w:spacing w:after="0" w:line="240" w:lineRule="auto"/>
              <w:rPr>
                <w:rFonts w:ascii="Times New Roman" w:hAnsi="Times New Roman"/>
                <w:bCs/>
                <w:sz w:val="20"/>
                <w:szCs w:val="20"/>
              </w:rPr>
            </w:pPr>
            <w:r w:rsidRPr="00731918">
              <w:rPr>
                <w:rFonts w:ascii="Times New Roman" w:hAnsi="Times New Roman"/>
                <w:sz w:val="20"/>
                <w:szCs w:val="20"/>
                <w:lang w:eastAsia="en-US"/>
              </w:rPr>
              <w:t>Стр. 78</w:t>
            </w:r>
          </w:p>
        </w:tc>
        <w:tc>
          <w:tcPr>
            <w:tcW w:w="1276" w:type="dxa"/>
          </w:tcPr>
          <w:p w:rsidR="00240F8E" w:rsidRPr="0048046E" w:rsidRDefault="00240F8E" w:rsidP="00240F8E">
            <w:pPr>
              <w:spacing w:after="0"/>
              <w:rPr>
                <w:rFonts w:ascii="Times New Roman" w:hAnsi="Times New Roman"/>
                <w:sz w:val="20"/>
                <w:szCs w:val="20"/>
              </w:rPr>
            </w:pPr>
          </w:p>
        </w:tc>
      </w:tr>
      <w:tr w:rsidR="00240F8E" w:rsidRPr="0048046E" w:rsidTr="002A7057">
        <w:tc>
          <w:tcPr>
            <w:tcW w:w="567" w:type="dxa"/>
          </w:tcPr>
          <w:p w:rsidR="00240F8E" w:rsidRPr="0048046E" w:rsidRDefault="00240F8E" w:rsidP="00240F8E">
            <w:pPr>
              <w:spacing w:after="0" w:line="240" w:lineRule="auto"/>
              <w:jc w:val="center"/>
              <w:rPr>
                <w:rFonts w:ascii="Times New Roman" w:hAnsi="Times New Roman"/>
                <w:sz w:val="20"/>
                <w:szCs w:val="20"/>
              </w:rPr>
            </w:pPr>
            <w:r w:rsidRPr="0048046E">
              <w:rPr>
                <w:rFonts w:ascii="Times New Roman" w:hAnsi="Times New Roman"/>
                <w:sz w:val="20"/>
                <w:szCs w:val="20"/>
              </w:rPr>
              <w:t>3</w:t>
            </w:r>
            <w:r>
              <w:rPr>
                <w:rFonts w:ascii="Times New Roman" w:hAnsi="Times New Roman"/>
                <w:sz w:val="20"/>
                <w:szCs w:val="20"/>
              </w:rPr>
              <w:t>3</w:t>
            </w:r>
          </w:p>
        </w:tc>
        <w:tc>
          <w:tcPr>
            <w:tcW w:w="709" w:type="dxa"/>
          </w:tcPr>
          <w:p w:rsidR="00240F8E" w:rsidRPr="0048046E" w:rsidRDefault="00240F8E" w:rsidP="00240F8E">
            <w:pPr>
              <w:tabs>
                <w:tab w:val="center" w:pos="246"/>
              </w:tabs>
              <w:spacing w:after="0" w:line="240" w:lineRule="auto"/>
              <w:rPr>
                <w:rFonts w:ascii="Times New Roman" w:hAnsi="Times New Roman"/>
                <w:sz w:val="20"/>
                <w:szCs w:val="20"/>
              </w:rPr>
            </w:pPr>
            <w:r>
              <w:rPr>
                <w:rFonts w:ascii="Times New Roman" w:hAnsi="Times New Roman"/>
                <w:sz w:val="20"/>
                <w:szCs w:val="20"/>
              </w:rPr>
              <w:tab/>
              <w:t>5</w:t>
            </w:r>
            <w:r w:rsidRPr="0048046E">
              <w:rPr>
                <w:rFonts w:ascii="Times New Roman" w:hAnsi="Times New Roman"/>
                <w:sz w:val="20"/>
                <w:szCs w:val="20"/>
              </w:rPr>
              <w:t>.</w:t>
            </w:r>
            <w:r>
              <w:rPr>
                <w:rFonts w:ascii="Times New Roman" w:hAnsi="Times New Roman"/>
                <w:sz w:val="20"/>
                <w:szCs w:val="20"/>
              </w:rPr>
              <w:t>05</w:t>
            </w:r>
          </w:p>
        </w:tc>
        <w:tc>
          <w:tcPr>
            <w:tcW w:w="709" w:type="dxa"/>
          </w:tcPr>
          <w:p w:rsidR="00240F8E" w:rsidRPr="0048046E" w:rsidRDefault="00240F8E" w:rsidP="00240F8E">
            <w:pPr>
              <w:spacing w:after="0" w:line="240" w:lineRule="auto"/>
              <w:jc w:val="center"/>
              <w:rPr>
                <w:rFonts w:ascii="Times New Roman" w:hAnsi="Times New Roman"/>
                <w:sz w:val="20"/>
                <w:szCs w:val="20"/>
              </w:rPr>
            </w:pPr>
          </w:p>
        </w:tc>
        <w:tc>
          <w:tcPr>
            <w:tcW w:w="1559" w:type="dxa"/>
          </w:tcPr>
          <w:p w:rsidR="00240F8E" w:rsidRDefault="00240F8E" w:rsidP="00831A98">
            <w:pPr>
              <w:spacing w:after="0" w:line="240" w:lineRule="auto"/>
              <w:jc w:val="center"/>
              <w:rPr>
                <w:rFonts w:ascii="Times New Roman" w:hAnsi="Times New Roman"/>
                <w:sz w:val="20"/>
                <w:szCs w:val="20"/>
              </w:rPr>
            </w:pPr>
          </w:p>
          <w:p w:rsidR="00240F8E" w:rsidRPr="0048046E" w:rsidRDefault="00240F8E" w:rsidP="00831A98">
            <w:pPr>
              <w:spacing w:after="0" w:line="240" w:lineRule="auto"/>
              <w:jc w:val="center"/>
              <w:rPr>
                <w:rFonts w:ascii="Times New Roman" w:hAnsi="Times New Roman"/>
                <w:sz w:val="20"/>
                <w:szCs w:val="20"/>
              </w:rPr>
            </w:pPr>
            <w:r w:rsidRPr="0048046E">
              <w:rPr>
                <w:rFonts w:ascii="Times New Roman" w:hAnsi="Times New Roman"/>
                <w:sz w:val="20"/>
                <w:szCs w:val="20"/>
              </w:rPr>
              <w:t>День Победы</w:t>
            </w:r>
          </w:p>
        </w:tc>
        <w:tc>
          <w:tcPr>
            <w:tcW w:w="1559" w:type="dxa"/>
          </w:tcPr>
          <w:p w:rsidR="00240F8E" w:rsidRDefault="00240F8E" w:rsidP="00831A98">
            <w:pPr>
              <w:spacing w:after="0" w:line="240" w:lineRule="auto"/>
              <w:jc w:val="center"/>
              <w:rPr>
                <w:rFonts w:ascii="Times New Roman" w:hAnsi="Times New Roman"/>
                <w:sz w:val="20"/>
                <w:szCs w:val="20"/>
              </w:rPr>
            </w:pPr>
          </w:p>
          <w:p w:rsidR="00240F8E" w:rsidRPr="0048046E" w:rsidRDefault="00240F8E" w:rsidP="00831A98">
            <w:pPr>
              <w:spacing w:after="0" w:line="240" w:lineRule="auto"/>
              <w:jc w:val="center"/>
              <w:rPr>
                <w:rFonts w:ascii="Times New Roman" w:hAnsi="Times New Roman"/>
                <w:sz w:val="20"/>
                <w:szCs w:val="20"/>
              </w:rPr>
            </w:pPr>
            <w:r w:rsidRPr="0048046E">
              <w:rPr>
                <w:rFonts w:ascii="Times New Roman" w:hAnsi="Times New Roman"/>
                <w:sz w:val="20"/>
                <w:szCs w:val="20"/>
              </w:rPr>
              <w:t>«День Победы»</w:t>
            </w:r>
          </w:p>
        </w:tc>
        <w:tc>
          <w:tcPr>
            <w:tcW w:w="6946" w:type="dxa"/>
          </w:tcPr>
          <w:p w:rsidR="00240F8E" w:rsidRPr="00831A98" w:rsidRDefault="00240F8E" w:rsidP="00831A98">
            <w:pPr>
              <w:spacing w:after="0" w:line="240" w:lineRule="auto"/>
              <w:jc w:val="both"/>
              <w:rPr>
                <w:rFonts w:ascii="Times New Roman" w:hAnsi="Times New Roman"/>
                <w:sz w:val="20"/>
                <w:szCs w:val="20"/>
              </w:rPr>
            </w:pPr>
            <w:r w:rsidRPr="00831A98">
              <w:rPr>
                <w:rFonts w:ascii="Times New Roman" w:hAnsi="Times New Roman"/>
                <w:sz w:val="20"/>
                <w:szCs w:val="20"/>
              </w:rPr>
              <w:t>Формировать представления о празднике, посвященном Дню Победы. Продолжать формировать представление о воинах, которые охраняют нашу Родину. Продолжать знакомить с военными профессиями (солдат, танкист, летчик, моряк, пограничник); с военной техникой (танк, самолет, военный крейсер).  Воспитывать уважение к ветеранам войны. Осуществлять патриотическое воспитание. Воспитывать гордость за наших воинов, любовь к Родине. Формировать представления о традициях празднования «Дня Победы».</w:t>
            </w:r>
          </w:p>
        </w:tc>
        <w:tc>
          <w:tcPr>
            <w:tcW w:w="1843" w:type="dxa"/>
          </w:tcPr>
          <w:p w:rsidR="00240F8E" w:rsidRPr="00731918" w:rsidRDefault="00240F8E" w:rsidP="00240F8E">
            <w:pPr>
              <w:spacing w:after="0" w:line="240" w:lineRule="auto"/>
              <w:rPr>
                <w:rFonts w:ascii="Times New Roman" w:hAnsi="Times New Roman"/>
                <w:bCs/>
                <w:sz w:val="20"/>
                <w:szCs w:val="20"/>
              </w:rPr>
            </w:pPr>
            <w:proofErr w:type="spellStart"/>
            <w:r w:rsidRPr="00731918">
              <w:rPr>
                <w:rFonts w:ascii="Times New Roman" w:hAnsi="Times New Roman"/>
                <w:bCs/>
                <w:sz w:val="20"/>
                <w:szCs w:val="20"/>
              </w:rPr>
              <w:t>Дыбина</w:t>
            </w:r>
            <w:proofErr w:type="spellEnd"/>
            <w:r w:rsidRPr="00731918">
              <w:rPr>
                <w:rFonts w:ascii="Times New Roman" w:hAnsi="Times New Roman"/>
                <w:bCs/>
                <w:sz w:val="20"/>
                <w:szCs w:val="20"/>
              </w:rPr>
              <w:t xml:space="preserve"> стр. 50;</w:t>
            </w:r>
          </w:p>
          <w:p w:rsidR="00240F8E" w:rsidRPr="00731918" w:rsidRDefault="00240F8E" w:rsidP="00240F8E">
            <w:pPr>
              <w:spacing w:after="0" w:line="240" w:lineRule="auto"/>
              <w:rPr>
                <w:rFonts w:ascii="Times New Roman" w:hAnsi="Times New Roman"/>
                <w:sz w:val="20"/>
                <w:szCs w:val="20"/>
                <w:lang w:eastAsia="en-US"/>
              </w:rPr>
            </w:pPr>
            <w:r w:rsidRPr="00731918">
              <w:rPr>
                <w:rFonts w:ascii="Times New Roman" w:hAnsi="Times New Roman"/>
                <w:sz w:val="20"/>
                <w:szCs w:val="20"/>
                <w:lang w:eastAsia="en-US"/>
              </w:rPr>
              <w:t>И.А. Морозова, М.А. Пушкарева</w:t>
            </w:r>
          </w:p>
          <w:p w:rsidR="00240F8E" w:rsidRPr="00731918" w:rsidRDefault="00240F8E" w:rsidP="00240F8E">
            <w:pPr>
              <w:spacing w:after="0" w:line="240" w:lineRule="auto"/>
              <w:rPr>
                <w:rFonts w:ascii="Times New Roman" w:hAnsi="Times New Roman"/>
                <w:bCs/>
                <w:sz w:val="20"/>
                <w:szCs w:val="20"/>
              </w:rPr>
            </w:pPr>
            <w:r w:rsidRPr="00731918">
              <w:rPr>
                <w:rFonts w:ascii="Times New Roman" w:hAnsi="Times New Roman"/>
                <w:sz w:val="20"/>
                <w:szCs w:val="20"/>
                <w:lang w:eastAsia="en-US"/>
              </w:rPr>
              <w:t>Ознакомление с окружающим миром 4-5Стр. 83</w:t>
            </w:r>
          </w:p>
        </w:tc>
        <w:tc>
          <w:tcPr>
            <w:tcW w:w="1276" w:type="dxa"/>
          </w:tcPr>
          <w:p w:rsidR="00240F8E" w:rsidRPr="0048046E" w:rsidRDefault="00240F8E" w:rsidP="00240F8E">
            <w:pPr>
              <w:spacing w:after="0"/>
              <w:rPr>
                <w:rFonts w:ascii="Times New Roman" w:hAnsi="Times New Roman"/>
                <w:sz w:val="20"/>
                <w:szCs w:val="20"/>
              </w:rPr>
            </w:pPr>
          </w:p>
        </w:tc>
      </w:tr>
      <w:tr w:rsidR="00240F8E" w:rsidRPr="0048046E" w:rsidTr="002A7057">
        <w:tc>
          <w:tcPr>
            <w:tcW w:w="567" w:type="dxa"/>
          </w:tcPr>
          <w:p w:rsidR="00240F8E" w:rsidRPr="0048046E" w:rsidRDefault="00240F8E" w:rsidP="00240F8E">
            <w:pPr>
              <w:spacing w:line="240" w:lineRule="auto"/>
              <w:jc w:val="center"/>
              <w:rPr>
                <w:rFonts w:ascii="Times New Roman" w:hAnsi="Times New Roman"/>
                <w:sz w:val="20"/>
                <w:szCs w:val="20"/>
              </w:rPr>
            </w:pPr>
            <w:r w:rsidRPr="0048046E">
              <w:rPr>
                <w:rFonts w:ascii="Times New Roman" w:hAnsi="Times New Roman"/>
                <w:sz w:val="20"/>
                <w:szCs w:val="20"/>
              </w:rPr>
              <w:t>3</w:t>
            </w:r>
            <w:r>
              <w:rPr>
                <w:rFonts w:ascii="Times New Roman" w:hAnsi="Times New Roman"/>
                <w:sz w:val="20"/>
                <w:szCs w:val="20"/>
              </w:rPr>
              <w:t>4</w:t>
            </w:r>
          </w:p>
        </w:tc>
        <w:tc>
          <w:tcPr>
            <w:tcW w:w="709" w:type="dxa"/>
          </w:tcPr>
          <w:p w:rsidR="00240F8E" w:rsidRPr="0048046E" w:rsidRDefault="00240F8E" w:rsidP="00240F8E">
            <w:pPr>
              <w:spacing w:line="240" w:lineRule="auto"/>
              <w:jc w:val="center"/>
              <w:rPr>
                <w:rFonts w:ascii="Times New Roman" w:hAnsi="Times New Roman"/>
                <w:sz w:val="20"/>
                <w:szCs w:val="20"/>
              </w:rPr>
            </w:pPr>
            <w:r>
              <w:rPr>
                <w:rFonts w:ascii="Times New Roman" w:hAnsi="Times New Roman"/>
                <w:sz w:val="20"/>
                <w:szCs w:val="20"/>
              </w:rPr>
              <w:t>12</w:t>
            </w:r>
            <w:r w:rsidRPr="0048046E">
              <w:rPr>
                <w:rFonts w:ascii="Times New Roman" w:hAnsi="Times New Roman"/>
                <w:sz w:val="20"/>
                <w:szCs w:val="20"/>
              </w:rPr>
              <w:t>.0</w:t>
            </w:r>
            <w:r>
              <w:rPr>
                <w:rFonts w:ascii="Times New Roman" w:hAnsi="Times New Roman"/>
                <w:sz w:val="20"/>
                <w:szCs w:val="20"/>
              </w:rPr>
              <w:t>5</w:t>
            </w:r>
          </w:p>
        </w:tc>
        <w:tc>
          <w:tcPr>
            <w:tcW w:w="709" w:type="dxa"/>
          </w:tcPr>
          <w:p w:rsidR="00240F8E" w:rsidRPr="0048046E" w:rsidRDefault="00240F8E" w:rsidP="00240F8E">
            <w:pPr>
              <w:spacing w:line="240" w:lineRule="auto"/>
              <w:jc w:val="center"/>
              <w:rPr>
                <w:rFonts w:ascii="Times New Roman" w:hAnsi="Times New Roman"/>
                <w:sz w:val="20"/>
                <w:szCs w:val="20"/>
              </w:rPr>
            </w:pPr>
          </w:p>
        </w:tc>
        <w:tc>
          <w:tcPr>
            <w:tcW w:w="1559" w:type="dxa"/>
          </w:tcPr>
          <w:p w:rsidR="00240F8E" w:rsidRDefault="00240F8E" w:rsidP="005D2519">
            <w:pPr>
              <w:spacing w:line="240" w:lineRule="auto"/>
              <w:jc w:val="center"/>
              <w:rPr>
                <w:rFonts w:ascii="Times New Roman" w:hAnsi="Times New Roman"/>
                <w:sz w:val="20"/>
                <w:szCs w:val="20"/>
              </w:rPr>
            </w:pPr>
          </w:p>
          <w:p w:rsidR="00240F8E" w:rsidRPr="0048046E" w:rsidRDefault="00240F8E" w:rsidP="005D2519">
            <w:pPr>
              <w:spacing w:line="240" w:lineRule="auto"/>
              <w:jc w:val="center"/>
              <w:rPr>
                <w:rFonts w:ascii="Times New Roman" w:hAnsi="Times New Roman"/>
                <w:sz w:val="20"/>
                <w:szCs w:val="20"/>
              </w:rPr>
            </w:pPr>
            <w:r w:rsidRPr="0048046E">
              <w:rPr>
                <w:rFonts w:ascii="Times New Roman" w:hAnsi="Times New Roman"/>
                <w:sz w:val="20"/>
                <w:szCs w:val="20"/>
              </w:rPr>
              <w:t>Насекомые</w:t>
            </w:r>
          </w:p>
        </w:tc>
        <w:tc>
          <w:tcPr>
            <w:tcW w:w="1559" w:type="dxa"/>
          </w:tcPr>
          <w:p w:rsidR="00240F8E" w:rsidRDefault="00240F8E" w:rsidP="005D2519">
            <w:pPr>
              <w:spacing w:line="240" w:lineRule="auto"/>
              <w:jc w:val="center"/>
              <w:rPr>
                <w:rFonts w:ascii="Times New Roman" w:hAnsi="Times New Roman"/>
                <w:sz w:val="20"/>
                <w:szCs w:val="20"/>
              </w:rPr>
            </w:pPr>
          </w:p>
          <w:p w:rsidR="00240F8E" w:rsidRPr="0048046E" w:rsidRDefault="00240F8E" w:rsidP="005D2519">
            <w:pPr>
              <w:spacing w:line="240" w:lineRule="auto"/>
              <w:jc w:val="center"/>
              <w:rPr>
                <w:rFonts w:ascii="Times New Roman" w:hAnsi="Times New Roman"/>
                <w:sz w:val="20"/>
                <w:szCs w:val="20"/>
              </w:rPr>
            </w:pPr>
            <w:r w:rsidRPr="0048046E">
              <w:rPr>
                <w:rFonts w:ascii="Times New Roman" w:hAnsi="Times New Roman"/>
                <w:sz w:val="20"/>
                <w:szCs w:val="20"/>
              </w:rPr>
              <w:t>«В гости к хозяйке луга»</w:t>
            </w:r>
          </w:p>
        </w:tc>
        <w:tc>
          <w:tcPr>
            <w:tcW w:w="6946" w:type="dxa"/>
          </w:tcPr>
          <w:p w:rsidR="00240F8E" w:rsidRPr="00831A98" w:rsidRDefault="00240F8E" w:rsidP="00831A98">
            <w:pPr>
              <w:spacing w:after="0" w:line="240" w:lineRule="auto"/>
              <w:jc w:val="both"/>
              <w:rPr>
                <w:rFonts w:ascii="Times New Roman" w:hAnsi="Times New Roman"/>
                <w:sz w:val="20"/>
                <w:szCs w:val="20"/>
              </w:rPr>
            </w:pPr>
            <w:r w:rsidRPr="00831A98">
              <w:rPr>
                <w:rFonts w:ascii="Times New Roman" w:hAnsi="Times New Roman"/>
                <w:sz w:val="20"/>
                <w:szCs w:val="20"/>
              </w:rPr>
              <w:t>Расширять представления об особенностях жизни насекомых и травянистых растений в весенний период времени. Расширять представления детей о разнообразии насекомых. Закреплять представление о понятии «насекомые». Расширять представления о насекомых (муравей, бабочка, жук, божья коровка, стрекоза, кузнечик). Учить выделять особенности их внешнего вида. Формировать представления о</w:t>
            </w:r>
            <w:r w:rsidRPr="00831A98">
              <w:rPr>
                <w:rFonts w:ascii="Times New Roman" w:hAnsi="Times New Roman"/>
                <w:b/>
                <w:sz w:val="20"/>
                <w:szCs w:val="20"/>
              </w:rPr>
              <w:t xml:space="preserve"> </w:t>
            </w:r>
            <w:r w:rsidRPr="00831A98">
              <w:rPr>
                <w:rFonts w:ascii="Times New Roman" w:hAnsi="Times New Roman"/>
                <w:sz w:val="20"/>
                <w:szCs w:val="20"/>
              </w:rPr>
              <w:t>способах их передвижения, об условиях жизни. Закреплять знания о строении насекомых. Формировать бережное отношение к насекомым. Закреплять умение раз</w:t>
            </w:r>
            <w:r w:rsidRPr="00831A98">
              <w:rPr>
                <w:rFonts w:ascii="Times New Roman" w:hAnsi="Times New Roman"/>
                <w:sz w:val="20"/>
                <w:szCs w:val="20"/>
              </w:rPr>
              <w:softHyphen/>
              <w:t>ли</w:t>
            </w:r>
            <w:r w:rsidRPr="00831A98">
              <w:rPr>
                <w:rFonts w:ascii="Times New Roman" w:hAnsi="Times New Roman"/>
                <w:sz w:val="20"/>
                <w:szCs w:val="20"/>
              </w:rPr>
              <w:softHyphen/>
              <w:t>чать и называть луговые цветы по внеш</w:t>
            </w:r>
            <w:r w:rsidRPr="00831A98">
              <w:rPr>
                <w:rFonts w:ascii="Times New Roman" w:hAnsi="Times New Roman"/>
                <w:sz w:val="20"/>
                <w:szCs w:val="20"/>
              </w:rPr>
              <w:softHyphen/>
              <w:t>не</w:t>
            </w:r>
            <w:r w:rsidRPr="00831A98">
              <w:rPr>
                <w:rFonts w:ascii="Times New Roman" w:hAnsi="Times New Roman"/>
                <w:sz w:val="20"/>
                <w:szCs w:val="20"/>
              </w:rPr>
              <w:softHyphen/>
              <w:t>му ви</w:t>
            </w:r>
            <w:r w:rsidRPr="00831A98">
              <w:rPr>
                <w:rFonts w:ascii="Times New Roman" w:hAnsi="Times New Roman"/>
                <w:sz w:val="20"/>
                <w:szCs w:val="20"/>
              </w:rPr>
              <w:softHyphen/>
              <w:t xml:space="preserve">ду. </w:t>
            </w:r>
          </w:p>
        </w:tc>
        <w:tc>
          <w:tcPr>
            <w:tcW w:w="1843" w:type="dxa"/>
          </w:tcPr>
          <w:p w:rsidR="00240F8E" w:rsidRPr="00731918" w:rsidRDefault="00240F8E" w:rsidP="00240F8E">
            <w:pPr>
              <w:spacing w:after="0" w:line="240" w:lineRule="auto"/>
              <w:rPr>
                <w:rFonts w:ascii="Times New Roman" w:hAnsi="Times New Roman"/>
                <w:bCs/>
                <w:color w:val="000000" w:themeColor="text1"/>
                <w:sz w:val="20"/>
                <w:szCs w:val="20"/>
              </w:rPr>
            </w:pPr>
            <w:proofErr w:type="spellStart"/>
            <w:r w:rsidRPr="00731918">
              <w:rPr>
                <w:rFonts w:ascii="Times New Roman" w:hAnsi="Times New Roman"/>
                <w:bCs/>
                <w:color w:val="000000" w:themeColor="text1"/>
                <w:sz w:val="20"/>
                <w:szCs w:val="20"/>
              </w:rPr>
              <w:t>Соломенникова</w:t>
            </w:r>
            <w:proofErr w:type="spellEnd"/>
            <w:r w:rsidRPr="00731918">
              <w:rPr>
                <w:rFonts w:ascii="Times New Roman" w:hAnsi="Times New Roman"/>
                <w:bCs/>
                <w:color w:val="000000" w:themeColor="text1"/>
                <w:sz w:val="20"/>
                <w:szCs w:val="20"/>
              </w:rPr>
              <w:t xml:space="preserve"> О.А.</w:t>
            </w:r>
          </w:p>
          <w:p w:rsidR="00240F8E" w:rsidRPr="00731918" w:rsidRDefault="00240F8E" w:rsidP="00240F8E">
            <w:pPr>
              <w:spacing w:after="0" w:line="240" w:lineRule="auto"/>
              <w:rPr>
                <w:rFonts w:ascii="Times New Roman" w:hAnsi="Times New Roman"/>
                <w:bCs/>
                <w:color w:val="000000" w:themeColor="text1"/>
                <w:sz w:val="20"/>
                <w:szCs w:val="20"/>
              </w:rPr>
            </w:pPr>
            <w:r w:rsidRPr="00731918">
              <w:rPr>
                <w:rFonts w:ascii="Times New Roman" w:hAnsi="Times New Roman"/>
                <w:bCs/>
                <w:color w:val="000000" w:themeColor="text1"/>
                <w:sz w:val="20"/>
                <w:szCs w:val="20"/>
              </w:rPr>
              <w:t>стр. 59;</w:t>
            </w:r>
          </w:p>
          <w:p w:rsidR="00240F8E" w:rsidRPr="00731918" w:rsidRDefault="00240F8E" w:rsidP="00240F8E">
            <w:pPr>
              <w:spacing w:after="0" w:line="240" w:lineRule="auto"/>
              <w:rPr>
                <w:rFonts w:ascii="Times New Roman" w:hAnsi="Times New Roman"/>
                <w:sz w:val="20"/>
                <w:szCs w:val="20"/>
                <w:lang w:eastAsia="en-US"/>
              </w:rPr>
            </w:pPr>
            <w:r w:rsidRPr="00731918">
              <w:rPr>
                <w:rFonts w:ascii="Times New Roman" w:hAnsi="Times New Roman"/>
                <w:sz w:val="20"/>
                <w:szCs w:val="20"/>
                <w:lang w:eastAsia="en-US"/>
              </w:rPr>
              <w:t>И.А. Морозова, М.А. Пушкарева</w:t>
            </w:r>
          </w:p>
          <w:p w:rsidR="00240F8E" w:rsidRPr="00731918" w:rsidRDefault="00240F8E" w:rsidP="00240F8E">
            <w:pPr>
              <w:spacing w:after="0" w:line="240" w:lineRule="auto"/>
              <w:rPr>
                <w:rFonts w:ascii="Times New Roman" w:hAnsi="Times New Roman"/>
                <w:bCs/>
                <w:sz w:val="20"/>
                <w:szCs w:val="20"/>
              </w:rPr>
            </w:pPr>
            <w:r w:rsidRPr="00731918">
              <w:rPr>
                <w:rFonts w:ascii="Times New Roman" w:hAnsi="Times New Roman"/>
                <w:sz w:val="20"/>
                <w:szCs w:val="20"/>
                <w:lang w:eastAsia="en-US"/>
              </w:rPr>
              <w:t>Ознакомление с окружающим миром 4-5Стр. 76</w:t>
            </w:r>
          </w:p>
        </w:tc>
        <w:tc>
          <w:tcPr>
            <w:tcW w:w="1276" w:type="dxa"/>
          </w:tcPr>
          <w:p w:rsidR="00240F8E" w:rsidRPr="0048046E" w:rsidRDefault="00240F8E" w:rsidP="00240F8E">
            <w:pPr>
              <w:rPr>
                <w:rFonts w:ascii="Times New Roman" w:hAnsi="Times New Roman"/>
                <w:sz w:val="20"/>
                <w:szCs w:val="20"/>
              </w:rPr>
            </w:pPr>
          </w:p>
        </w:tc>
      </w:tr>
      <w:tr w:rsidR="00240F8E" w:rsidRPr="0048046E" w:rsidTr="002A7057">
        <w:tc>
          <w:tcPr>
            <w:tcW w:w="567" w:type="dxa"/>
          </w:tcPr>
          <w:p w:rsidR="00240F8E" w:rsidRPr="0048046E" w:rsidRDefault="00240F8E" w:rsidP="00240F8E">
            <w:pPr>
              <w:spacing w:after="0" w:line="240" w:lineRule="auto"/>
              <w:jc w:val="center"/>
              <w:rPr>
                <w:rFonts w:ascii="Times New Roman" w:hAnsi="Times New Roman"/>
                <w:sz w:val="20"/>
                <w:szCs w:val="20"/>
              </w:rPr>
            </w:pPr>
            <w:r w:rsidRPr="0048046E">
              <w:rPr>
                <w:rFonts w:ascii="Times New Roman" w:hAnsi="Times New Roman"/>
                <w:sz w:val="20"/>
                <w:szCs w:val="20"/>
              </w:rPr>
              <w:t>3</w:t>
            </w:r>
            <w:r>
              <w:rPr>
                <w:rFonts w:ascii="Times New Roman" w:hAnsi="Times New Roman"/>
                <w:sz w:val="20"/>
                <w:szCs w:val="20"/>
              </w:rPr>
              <w:t>5</w:t>
            </w:r>
          </w:p>
        </w:tc>
        <w:tc>
          <w:tcPr>
            <w:tcW w:w="709" w:type="dxa"/>
          </w:tcPr>
          <w:p w:rsidR="00240F8E" w:rsidRPr="0048046E" w:rsidRDefault="00240F8E" w:rsidP="00240F8E">
            <w:pPr>
              <w:spacing w:after="0" w:line="240" w:lineRule="auto"/>
              <w:jc w:val="center"/>
              <w:rPr>
                <w:rFonts w:ascii="Times New Roman" w:hAnsi="Times New Roman"/>
                <w:sz w:val="20"/>
                <w:szCs w:val="20"/>
              </w:rPr>
            </w:pPr>
            <w:r>
              <w:rPr>
                <w:rFonts w:ascii="Times New Roman" w:hAnsi="Times New Roman"/>
                <w:sz w:val="20"/>
                <w:szCs w:val="20"/>
              </w:rPr>
              <w:t>19</w:t>
            </w:r>
            <w:r w:rsidRPr="0048046E">
              <w:rPr>
                <w:rFonts w:ascii="Times New Roman" w:hAnsi="Times New Roman"/>
                <w:sz w:val="20"/>
                <w:szCs w:val="20"/>
              </w:rPr>
              <w:t>.0</w:t>
            </w:r>
            <w:r>
              <w:rPr>
                <w:rFonts w:ascii="Times New Roman" w:hAnsi="Times New Roman"/>
                <w:sz w:val="20"/>
                <w:szCs w:val="20"/>
              </w:rPr>
              <w:t>5</w:t>
            </w:r>
          </w:p>
        </w:tc>
        <w:tc>
          <w:tcPr>
            <w:tcW w:w="709" w:type="dxa"/>
          </w:tcPr>
          <w:p w:rsidR="00240F8E" w:rsidRPr="0048046E" w:rsidRDefault="00240F8E" w:rsidP="00240F8E">
            <w:pPr>
              <w:spacing w:after="0" w:line="240" w:lineRule="auto"/>
              <w:jc w:val="center"/>
              <w:rPr>
                <w:rFonts w:ascii="Times New Roman" w:hAnsi="Times New Roman"/>
                <w:sz w:val="20"/>
                <w:szCs w:val="20"/>
              </w:rPr>
            </w:pPr>
          </w:p>
        </w:tc>
        <w:tc>
          <w:tcPr>
            <w:tcW w:w="1559" w:type="dxa"/>
          </w:tcPr>
          <w:p w:rsidR="00240F8E" w:rsidRDefault="00240F8E" w:rsidP="005D2519">
            <w:pPr>
              <w:spacing w:after="0" w:line="240" w:lineRule="auto"/>
              <w:jc w:val="center"/>
              <w:rPr>
                <w:rFonts w:ascii="Times New Roman" w:hAnsi="Times New Roman"/>
                <w:sz w:val="20"/>
                <w:szCs w:val="20"/>
              </w:rPr>
            </w:pPr>
          </w:p>
          <w:p w:rsidR="00831A98" w:rsidRDefault="00831A98" w:rsidP="005D2519">
            <w:pPr>
              <w:spacing w:after="0" w:line="240" w:lineRule="auto"/>
              <w:jc w:val="center"/>
              <w:rPr>
                <w:rFonts w:ascii="Times New Roman" w:hAnsi="Times New Roman"/>
                <w:sz w:val="20"/>
                <w:szCs w:val="20"/>
              </w:rPr>
            </w:pPr>
          </w:p>
          <w:p w:rsidR="00240F8E" w:rsidRPr="0048046E" w:rsidRDefault="00240F8E" w:rsidP="005D2519">
            <w:pPr>
              <w:spacing w:after="0" w:line="240" w:lineRule="auto"/>
              <w:jc w:val="center"/>
              <w:rPr>
                <w:rFonts w:ascii="Times New Roman" w:hAnsi="Times New Roman"/>
                <w:sz w:val="20"/>
                <w:szCs w:val="20"/>
              </w:rPr>
            </w:pPr>
            <w:r w:rsidRPr="0048046E">
              <w:rPr>
                <w:rFonts w:ascii="Times New Roman" w:hAnsi="Times New Roman"/>
                <w:sz w:val="20"/>
                <w:szCs w:val="20"/>
              </w:rPr>
              <w:t>Правила дорожного движения</w:t>
            </w:r>
          </w:p>
        </w:tc>
        <w:tc>
          <w:tcPr>
            <w:tcW w:w="1559" w:type="dxa"/>
          </w:tcPr>
          <w:p w:rsidR="00240F8E" w:rsidRDefault="00240F8E" w:rsidP="005D2519">
            <w:pPr>
              <w:spacing w:after="0" w:line="240" w:lineRule="auto"/>
              <w:jc w:val="center"/>
              <w:rPr>
                <w:rFonts w:ascii="Times New Roman" w:hAnsi="Times New Roman"/>
                <w:sz w:val="20"/>
                <w:szCs w:val="20"/>
              </w:rPr>
            </w:pPr>
          </w:p>
          <w:p w:rsidR="005D2519" w:rsidRDefault="005D2519" w:rsidP="005D2519">
            <w:pPr>
              <w:spacing w:after="0" w:line="240" w:lineRule="auto"/>
              <w:jc w:val="center"/>
              <w:rPr>
                <w:rFonts w:ascii="Times New Roman" w:hAnsi="Times New Roman"/>
                <w:sz w:val="20"/>
                <w:szCs w:val="20"/>
              </w:rPr>
            </w:pPr>
          </w:p>
          <w:p w:rsidR="00831A98" w:rsidRPr="00831A98" w:rsidRDefault="005D2519" w:rsidP="00831A98">
            <w:pPr>
              <w:spacing w:after="0" w:line="240" w:lineRule="auto"/>
              <w:jc w:val="center"/>
              <w:rPr>
                <w:rFonts w:ascii="Times New Roman" w:hAnsi="Times New Roman"/>
                <w:sz w:val="20"/>
                <w:szCs w:val="20"/>
              </w:rPr>
            </w:pPr>
            <w:r>
              <w:rPr>
                <w:rFonts w:ascii="Times New Roman" w:hAnsi="Times New Roman"/>
                <w:sz w:val="20"/>
                <w:szCs w:val="20"/>
              </w:rPr>
              <w:t>«</w:t>
            </w:r>
            <w:r w:rsidR="00831A98" w:rsidRPr="00831A98">
              <w:rPr>
                <w:rFonts w:ascii="Times New Roman" w:hAnsi="Times New Roman"/>
                <w:sz w:val="20"/>
                <w:szCs w:val="20"/>
              </w:rPr>
              <w:t xml:space="preserve">Путешествие в страну правил дорожного </w:t>
            </w:r>
            <w:r w:rsidR="00831A98" w:rsidRPr="00831A98">
              <w:rPr>
                <w:rFonts w:ascii="Times New Roman" w:hAnsi="Times New Roman"/>
                <w:sz w:val="20"/>
                <w:szCs w:val="20"/>
              </w:rPr>
              <w:lastRenderedPageBreak/>
              <w:t>движения</w:t>
            </w:r>
            <w:r w:rsidR="00831A98">
              <w:rPr>
                <w:rFonts w:ascii="Times New Roman" w:hAnsi="Times New Roman"/>
                <w:sz w:val="20"/>
                <w:szCs w:val="20"/>
              </w:rPr>
              <w:t>»</w:t>
            </w:r>
          </w:p>
          <w:p w:rsidR="005D2519" w:rsidRPr="0048046E" w:rsidRDefault="005D2519" w:rsidP="005D2519">
            <w:pPr>
              <w:spacing w:after="0" w:line="240" w:lineRule="auto"/>
              <w:jc w:val="center"/>
              <w:rPr>
                <w:rFonts w:ascii="Times New Roman" w:hAnsi="Times New Roman"/>
                <w:sz w:val="20"/>
                <w:szCs w:val="20"/>
              </w:rPr>
            </w:pPr>
          </w:p>
        </w:tc>
        <w:tc>
          <w:tcPr>
            <w:tcW w:w="6946" w:type="dxa"/>
          </w:tcPr>
          <w:p w:rsidR="00240F8E" w:rsidRPr="00831A98" w:rsidRDefault="00240F8E" w:rsidP="00831A98">
            <w:pPr>
              <w:spacing w:after="0" w:line="240" w:lineRule="auto"/>
              <w:jc w:val="both"/>
              <w:rPr>
                <w:rFonts w:ascii="Times New Roman" w:hAnsi="Times New Roman"/>
                <w:sz w:val="20"/>
                <w:szCs w:val="20"/>
              </w:rPr>
            </w:pPr>
            <w:r w:rsidRPr="00831A98">
              <w:rPr>
                <w:rFonts w:ascii="Times New Roman" w:hAnsi="Times New Roman"/>
                <w:sz w:val="20"/>
                <w:szCs w:val="20"/>
              </w:rPr>
              <w:lastRenderedPageBreak/>
              <w:t>Развивать устойчивые навыки безопасного поведения на улице.</w:t>
            </w:r>
          </w:p>
          <w:p w:rsidR="00240F8E" w:rsidRPr="00831A98" w:rsidRDefault="00240F8E" w:rsidP="00831A98">
            <w:pPr>
              <w:spacing w:after="0" w:line="240" w:lineRule="auto"/>
              <w:jc w:val="both"/>
              <w:rPr>
                <w:rFonts w:ascii="Times New Roman" w:hAnsi="Times New Roman"/>
                <w:sz w:val="20"/>
                <w:szCs w:val="20"/>
              </w:rPr>
            </w:pPr>
            <w:r w:rsidRPr="00831A98">
              <w:rPr>
                <w:rFonts w:ascii="Times New Roman" w:hAnsi="Times New Roman"/>
                <w:sz w:val="20"/>
                <w:szCs w:val="20"/>
              </w:rPr>
              <w:t>Расширить знания детей о работе светофора, о дорожных знаках и их назначении. Обобщить знания о правилах уличного движения.  Формировать в детях чувство ответственности; довести до сознания детей, к чему может привести нарушение правил дорожного движения.</w:t>
            </w:r>
          </w:p>
          <w:p w:rsidR="00240F8E" w:rsidRPr="00831A98" w:rsidRDefault="00240F8E" w:rsidP="00831A98">
            <w:pPr>
              <w:spacing w:after="0" w:line="240" w:lineRule="auto"/>
              <w:jc w:val="both"/>
              <w:rPr>
                <w:rFonts w:ascii="Times New Roman" w:hAnsi="Times New Roman"/>
                <w:sz w:val="20"/>
                <w:szCs w:val="20"/>
              </w:rPr>
            </w:pPr>
            <w:r w:rsidRPr="00831A98">
              <w:rPr>
                <w:rFonts w:ascii="Times New Roman" w:hAnsi="Times New Roman"/>
                <w:sz w:val="20"/>
                <w:szCs w:val="20"/>
              </w:rPr>
              <w:t>Развивать навыки связной речи, внимание, память, сообразительность.</w:t>
            </w:r>
          </w:p>
          <w:p w:rsidR="00240F8E" w:rsidRPr="00831A98" w:rsidRDefault="00240F8E" w:rsidP="00831A98">
            <w:pPr>
              <w:spacing w:after="0" w:line="240" w:lineRule="auto"/>
              <w:jc w:val="both"/>
              <w:rPr>
                <w:rFonts w:ascii="Times New Roman" w:hAnsi="Times New Roman"/>
                <w:sz w:val="20"/>
                <w:szCs w:val="20"/>
              </w:rPr>
            </w:pPr>
            <w:r w:rsidRPr="00831A98">
              <w:rPr>
                <w:rFonts w:ascii="Times New Roman" w:hAnsi="Times New Roman"/>
                <w:sz w:val="20"/>
                <w:szCs w:val="20"/>
              </w:rPr>
              <w:lastRenderedPageBreak/>
              <w:t xml:space="preserve">Обогащать и активизировать словарь детей: пешеход, тротуар, пешеходный переход, светофор. Воспитывать у детей культуру поведения на улице. </w:t>
            </w:r>
          </w:p>
        </w:tc>
        <w:tc>
          <w:tcPr>
            <w:tcW w:w="1843" w:type="dxa"/>
          </w:tcPr>
          <w:p w:rsidR="00240F8E" w:rsidRPr="00731918" w:rsidRDefault="00240F8E" w:rsidP="00240F8E">
            <w:pPr>
              <w:spacing w:after="0" w:line="240" w:lineRule="auto"/>
              <w:rPr>
                <w:rFonts w:ascii="Times New Roman" w:hAnsi="Times New Roman"/>
                <w:sz w:val="20"/>
                <w:szCs w:val="20"/>
                <w:lang w:eastAsia="en-US"/>
              </w:rPr>
            </w:pPr>
            <w:r w:rsidRPr="00731918">
              <w:rPr>
                <w:rFonts w:ascii="Times New Roman" w:hAnsi="Times New Roman"/>
                <w:sz w:val="20"/>
                <w:szCs w:val="20"/>
                <w:lang w:eastAsia="en-US"/>
              </w:rPr>
              <w:lastRenderedPageBreak/>
              <w:t>И.А. Морозова, М.А. Пушкарева</w:t>
            </w:r>
          </w:p>
          <w:p w:rsidR="00240F8E" w:rsidRPr="00731918" w:rsidRDefault="00240F8E" w:rsidP="00240F8E">
            <w:pPr>
              <w:spacing w:after="0" w:line="240" w:lineRule="auto"/>
              <w:rPr>
                <w:rFonts w:ascii="Times New Roman" w:hAnsi="Times New Roman"/>
                <w:sz w:val="20"/>
                <w:szCs w:val="20"/>
              </w:rPr>
            </w:pPr>
            <w:r w:rsidRPr="00731918">
              <w:rPr>
                <w:rFonts w:ascii="Times New Roman" w:hAnsi="Times New Roman"/>
                <w:sz w:val="20"/>
                <w:szCs w:val="20"/>
                <w:lang w:eastAsia="en-US"/>
              </w:rPr>
              <w:t>Ознакомление с окружающим миром 4-5Стр. 80</w:t>
            </w:r>
          </w:p>
        </w:tc>
        <w:tc>
          <w:tcPr>
            <w:tcW w:w="1276" w:type="dxa"/>
          </w:tcPr>
          <w:p w:rsidR="00240F8E" w:rsidRPr="0048046E" w:rsidRDefault="00240F8E" w:rsidP="00240F8E">
            <w:pPr>
              <w:spacing w:after="0"/>
              <w:rPr>
                <w:rFonts w:ascii="Times New Roman" w:hAnsi="Times New Roman"/>
                <w:sz w:val="20"/>
                <w:szCs w:val="20"/>
              </w:rPr>
            </w:pPr>
          </w:p>
        </w:tc>
      </w:tr>
      <w:tr w:rsidR="00240F8E" w:rsidRPr="0048046E" w:rsidTr="002A7057">
        <w:tc>
          <w:tcPr>
            <w:tcW w:w="567" w:type="dxa"/>
          </w:tcPr>
          <w:p w:rsidR="00240F8E" w:rsidRPr="0048046E" w:rsidRDefault="00240F8E" w:rsidP="00240F8E">
            <w:pPr>
              <w:spacing w:after="0"/>
              <w:jc w:val="center"/>
              <w:rPr>
                <w:rFonts w:ascii="Times New Roman" w:hAnsi="Times New Roman"/>
                <w:sz w:val="20"/>
                <w:szCs w:val="20"/>
              </w:rPr>
            </w:pPr>
            <w:r w:rsidRPr="0048046E">
              <w:rPr>
                <w:rFonts w:ascii="Times New Roman" w:hAnsi="Times New Roman"/>
                <w:sz w:val="20"/>
                <w:szCs w:val="20"/>
              </w:rPr>
              <w:lastRenderedPageBreak/>
              <w:t>3</w:t>
            </w:r>
            <w:r>
              <w:rPr>
                <w:rFonts w:ascii="Times New Roman" w:hAnsi="Times New Roman"/>
                <w:sz w:val="20"/>
                <w:szCs w:val="20"/>
              </w:rPr>
              <w:t>6</w:t>
            </w:r>
          </w:p>
        </w:tc>
        <w:tc>
          <w:tcPr>
            <w:tcW w:w="709" w:type="dxa"/>
          </w:tcPr>
          <w:p w:rsidR="00240F8E" w:rsidRPr="0048046E" w:rsidRDefault="00240F8E" w:rsidP="00240F8E">
            <w:pPr>
              <w:spacing w:after="0"/>
              <w:jc w:val="center"/>
              <w:rPr>
                <w:rFonts w:ascii="Times New Roman" w:hAnsi="Times New Roman"/>
                <w:sz w:val="20"/>
                <w:szCs w:val="20"/>
              </w:rPr>
            </w:pPr>
            <w:r>
              <w:rPr>
                <w:rFonts w:ascii="Times New Roman" w:hAnsi="Times New Roman"/>
                <w:sz w:val="20"/>
                <w:szCs w:val="20"/>
              </w:rPr>
              <w:t>26</w:t>
            </w:r>
            <w:r w:rsidRPr="0048046E">
              <w:rPr>
                <w:rFonts w:ascii="Times New Roman" w:hAnsi="Times New Roman"/>
                <w:sz w:val="20"/>
                <w:szCs w:val="20"/>
              </w:rPr>
              <w:t>.0</w:t>
            </w:r>
            <w:r>
              <w:rPr>
                <w:rFonts w:ascii="Times New Roman" w:hAnsi="Times New Roman"/>
                <w:sz w:val="20"/>
                <w:szCs w:val="20"/>
              </w:rPr>
              <w:t>5</w:t>
            </w:r>
          </w:p>
        </w:tc>
        <w:tc>
          <w:tcPr>
            <w:tcW w:w="709" w:type="dxa"/>
          </w:tcPr>
          <w:p w:rsidR="00240F8E" w:rsidRPr="0048046E" w:rsidRDefault="00240F8E" w:rsidP="00240F8E">
            <w:pPr>
              <w:spacing w:after="0"/>
              <w:jc w:val="center"/>
              <w:rPr>
                <w:rFonts w:ascii="Times New Roman" w:hAnsi="Times New Roman"/>
                <w:sz w:val="20"/>
                <w:szCs w:val="20"/>
              </w:rPr>
            </w:pPr>
          </w:p>
        </w:tc>
        <w:tc>
          <w:tcPr>
            <w:tcW w:w="1559" w:type="dxa"/>
          </w:tcPr>
          <w:p w:rsidR="00240F8E" w:rsidRDefault="00240F8E" w:rsidP="005D2519">
            <w:pPr>
              <w:spacing w:after="0"/>
              <w:jc w:val="center"/>
              <w:rPr>
                <w:rFonts w:ascii="Times New Roman" w:hAnsi="Times New Roman"/>
                <w:sz w:val="20"/>
                <w:szCs w:val="20"/>
              </w:rPr>
            </w:pPr>
          </w:p>
          <w:p w:rsidR="00240F8E" w:rsidRPr="0048046E" w:rsidRDefault="00240F8E" w:rsidP="005D2519">
            <w:pPr>
              <w:spacing w:after="0"/>
              <w:jc w:val="center"/>
              <w:rPr>
                <w:rFonts w:ascii="Times New Roman" w:hAnsi="Times New Roman"/>
                <w:sz w:val="20"/>
                <w:szCs w:val="20"/>
              </w:rPr>
            </w:pPr>
            <w:r w:rsidRPr="0048046E">
              <w:rPr>
                <w:rFonts w:ascii="Times New Roman" w:hAnsi="Times New Roman"/>
                <w:sz w:val="20"/>
                <w:szCs w:val="20"/>
              </w:rPr>
              <w:t>Лето. Цветы на лугу.</w:t>
            </w:r>
          </w:p>
        </w:tc>
        <w:tc>
          <w:tcPr>
            <w:tcW w:w="1559" w:type="dxa"/>
          </w:tcPr>
          <w:p w:rsidR="00240F8E" w:rsidRDefault="00240F8E" w:rsidP="005D2519">
            <w:pPr>
              <w:spacing w:after="0"/>
              <w:jc w:val="center"/>
              <w:rPr>
                <w:rFonts w:ascii="Times New Roman" w:hAnsi="Times New Roman"/>
                <w:sz w:val="20"/>
                <w:szCs w:val="20"/>
              </w:rPr>
            </w:pPr>
          </w:p>
          <w:p w:rsidR="00240F8E" w:rsidRDefault="00240F8E" w:rsidP="005D2519">
            <w:pPr>
              <w:spacing w:after="0"/>
              <w:jc w:val="center"/>
              <w:rPr>
                <w:rFonts w:ascii="Times New Roman" w:hAnsi="Times New Roman"/>
                <w:sz w:val="20"/>
                <w:szCs w:val="20"/>
              </w:rPr>
            </w:pPr>
            <w:r w:rsidRPr="0048046E">
              <w:rPr>
                <w:rFonts w:ascii="Times New Roman" w:hAnsi="Times New Roman"/>
                <w:sz w:val="20"/>
                <w:szCs w:val="20"/>
              </w:rPr>
              <w:t>«Здравствуй лето»</w:t>
            </w:r>
          </w:p>
          <w:p w:rsidR="00240F8E" w:rsidRPr="006E264C" w:rsidRDefault="00240F8E" w:rsidP="005D2519">
            <w:pPr>
              <w:jc w:val="center"/>
              <w:rPr>
                <w:rFonts w:ascii="Times New Roman" w:hAnsi="Times New Roman"/>
                <w:sz w:val="20"/>
                <w:szCs w:val="20"/>
              </w:rPr>
            </w:pPr>
          </w:p>
          <w:p w:rsidR="00240F8E" w:rsidRPr="006E264C" w:rsidRDefault="00240F8E" w:rsidP="005D2519">
            <w:pPr>
              <w:jc w:val="center"/>
              <w:rPr>
                <w:rFonts w:ascii="Times New Roman" w:hAnsi="Times New Roman"/>
                <w:sz w:val="20"/>
                <w:szCs w:val="20"/>
              </w:rPr>
            </w:pPr>
          </w:p>
          <w:p w:rsidR="00240F8E" w:rsidRPr="006E264C" w:rsidRDefault="00240F8E" w:rsidP="005D2519">
            <w:pPr>
              <w:jc w:val="center"/>
              <w:rPr>
                <w:rFonts w:ascii="Times New Roman" w:hAnsi="Times New Roman"/>
                <w:sz w:val="20"/>
                <w:szCs w:val="20"/>
              </w:rPr>
            </w:pPr>
          </w:p>
        </w:tc>
        <w:tc>
          <w:tcPr>
            <w:tcW w:w="6946" w:type="dxa"/>
          </w:tcPr>
          <w:p w:rsidR="00240F8E" w:rsidRPr="00831A98" w:rsidRDefault="00240F8E" w:rsidP="00831A98">
            <w:pPr>
              <w:spacing w:after="0" w:line="240" w:lineRule="auto"/>
              <w:jc w:val="both"/>
              <w:rPr>
                <w:rFonts w:ascii="Times New Roman" w:hAnsi="Times New Roman"/>
                <w:sz w:val="20"/>
                <w:szCs w:val="20"/>
              </w:rPr>
            </w:pPr>
            <w:r w:rsidRPr="00831A98">
              <w:rPr>
                <w:rFonts w:ascii="Times New Roman" w:hAnsi="Times New Roman"/>
                <w:sz w:val="20"/>
                <w:szCs w:val="20"/>
              </w:rPr>
              <w:t>Расширять представления о летних изменениях в природе: голубое чистое небо, ярко светит солнце, жара, люди легко одеты, загорают, купаются, цветут растения. Расширять представления детей о разнообразии цветов; обогащать и активизировать словарь.</w:t>
            </w:r>
          </w:p>
          <w:p w:rsidR="00240F8E" w:rsidRPr="00831A98" w:rsidRDefault="00240F8E" w:rsidP="00831A98">
            <w:pPr>
              <w:spacing w:after="0" w:line="240" w:lineRule="auto"/>
              <w:jc w:val="both"/>
              <w:rPr>
                <w:rFonts w:ascii="Times New Roman" w:hAnsi="Times New Roman"/>
                <w:sz w:val="20"/>
                <w:szCs w:val="20"/>
              </w:rPr>
            </w:pPr>
            <w:r w:rsidRPr="00831A98">
              <w:rPr>
                <w:rFonts w:ascii="Times New Roman" w:hAnsi="Times New Roman"/>
                <w:sz w:val="20"/>
                <w:szCs w:val="20"/>
              </w:rPr>
              <w:t>Формировать представления об изменениях в жизни диких животных и птиц в летнее время года (появляются птенцы в гнездах, у животных подрастают детеныши).       Продолжать формировать представления о характерной деятельности людей в летний период. Воспитывать познавательный интерес к окружающему миру; накапливать опыт осознанного экологического отношения к растениям.</w:t>
            </w:r>
          </w:p>
        </w:tc>
        <w:tc>
          <w:tcPr>
            <w:tcW w:w="1843" w:type="dxa"/>
          </w:tcPr>
          <w:p w:rsidR="00240F8E" w:rsidRPr="0048046E" w:rsidRDefault="00240F8E" w:rsidP="00240F8E">
            <w:pPr>
              <w:spacing w:after="0"/>
              <w:rPr>
                <w:rFonts w:ascii="Times New Roman" w:hAnsi="Times New Roman"/>
                <w:sz w:val="20"/>
                <w:szCs w:val="20"/>
              </w:rPr>
            </w:pPr>
          </w:p>
        </w:tc>
        <w:tc>
          <w:tcPr>
            <w:tcW w:w="1276" w:type="dxa"/>
          </w:tcPr>
          <w:p w:rsidR="00240F8E" w:rsidRPr="0048046E" w:rsidRDefault="00240F8E" w:rsidP="00240F8E">
            <w:pPr>
              <w:spacing w:after="0"/>
              <w:rPr>
                <w:rFonts w:ascii="Times New Roman" w:hAnsi="Times New Roman"/>
                <w:sz w:val="20"/>
                <w:szCs w:val="20"/>
              </w:rPr>
            </w:pPr>
          </w:p>
        </w:tc>
      </w:tr>
    </w:tbl>
    <w:p w:rsidR="008D2BE0" w:rsidRDefault="008D2BE0" w:rsidP="00374E42">
      <w:pPr>
        <w:spacing w:after="0"/>
        <w:rPr>
          <w:rFonts w:ascii="Times New Roman" w:hAnsi="Times New Roman"/>
          <w:highlight w:val="yellow"/>
          <w:lang w:eastAsia="zh-CN"/>
        </w:rPr>
      </w:pPr>
    </w:p>
    <w:p w:rsidR="008D2BE0" w:rsidRDefault="008D2BE0" w:rsidP="00374E42">
      <w:pPr>
        <w:spacing w:after="0"/>
        <w:rPr>
          <w:rFonts w:ascii="Times New Roman" w:hAnsi="Times New Roman"/>
          <w:highlight w:val="yellow"/>
          <w:lang w:eastAsia="zh-CN"/>
        </w:rPr>
      </w:pPr>
    </w:p>
    <w:p w:rsidR="00EE4AA1" w:rsidRPr="0048046E" w:rsidRDefault="00434963" w:rsidP="00EE4AA1">
      <w:pPr>
        <w:spacing w:after="0"/>
        <w:jc w:val="center"/>
        <w:rPr>
          <w:rFonts w:ascii="Times New Roman" w:hAnsi="Times New Roman"/>
          <w:b/>
          <w:bCs/>
          <w:sz w:val="20"/>
          <w:szCs w:val="20"/>
          <w:lang w:eastAsia="zh-CN"/>
        </w:rPr>
      </w:pPr>
      <w:r>
        <w:rPr>
          <w:rFonts w:ascii="Times New Roman" w:hAnsi="Times New Roman"/>
          <w:b/>
          <w:bCs/>
          <w:sz w:val="20"/>
          <w:szCs w:val="20"/>
          <w:lang w:eastAsia="zh-CN"/>
        </w:rPr>
        <w:t xml:space="preserve">2.3.4. </w:t>
      </w:r>
      <w:r w:rsidR="00EE4AA1" w:rsidRPr="0048046E">
        <w:rPr>
          <w:rFonts w:ascii="Times New Roman" w:hAnsi="Times New Roman"/>
          <w:b/>
          <w:bCs/>
          <w:sz w:val="20"/>
          <w:szCs w:val="20"/>
          <w:lang w:eastAsia="zh-CN"/>
        </w:rPr>
        <w:t>Перспективное планирование непрерывной образовательной деятельности</w:t>
      </w:r>
    </w:p>
    <w:p w:rsidR="00EE4AA1" w:rsidRPr="0048046E" w:rsidRDefault="00EE4AA1" w:rsidP="00EE4AA1">
      <w:pPr>
        <w:shd w:val="clear" w:color="auto" w:fill="FFFFFF"/>
        <w:suppressAutoHyphens/>
        <w:spacing w:after="0" w:line="240" w:lineRule="auto"/>
        <w:jc w:val="center"/>
        <w:rPr>
          <w:rFonts w:ascii="Times New Roman" w:hAnsi="Times New Roman"/>
          <w:b/>
          <w:sz w:val="20"/>
          <w:szCs w:val="20"/>
          <w:lang w:eastAsia="zh-CN"/>
        </w:rPr>
      </w:pPr>
      <w:r w:rsidRPr="0048046E">
        <w:rPr>
          <w:rFonts w:ascii="Times New Roman" w:hAnsi="Times New Roman"/>
          <w:b/>
          <w:sz w:val="20"/>
          <w:szCs w:val="20"/>
          <w:lang w:eastAsia="zh-CN"/>
        </w:rPr>
        <w:t xml:space="preserve">Образовательная область «Познавательное развитие» </w:t>
      </w:r>
    </w:p>
    <w:p w:rsidR="00EE4AA1" w:rsidRPr="001D6C56" w:rsidRDefault="00EE4AA1" w:rsidP="00EE4AA1">
      <w:pPr>
        <w:shd w:val="clear" w:color="auto" w:fill="FFFFFF"/>
        <w:suppressAutoHyphens/>
        <w:spacing w:after="0" w:line="240" w:lineRule="auto"/>
        <w:jc w:val="center"/>
        <w:rPr>
          <w:rFonts w:ascii="Times New Roman" w:hAnsi="Times New Roman"/>
          <w:b/>
          <w:sz w:val="20"/>
          <w:szCs w:val="20"/>
          <w:lang w:eastAsia="zh-CN"/>
        </w:rPr>
      </w:pPr>
      <w:r w:rsidRPr="001D6C56">
        <w:rPr>
          <w:rFonts w:ascii="Times New Roman" w:hAnsi="Times New Roman"/>
          <w:b/>
          <w:sz w:val="20"/>
          <w:szCs w:val="20"/>
          <w:lang w:eastAsia="zh-CN"/>
        </w:rPr>
        <w:t xml:space="preserve">Раздел: </w:t>
      </w:r>
      <w:r w:rsidR="008D2BE0">
        <w:rPr>
          <w:rFonts w:ascii="Times New Roman" w:hAnsi="Times New Roman"/>
          <w:b/>
          <w:sz w:val="20"/>
          <w:szCs w:val="20"/>
          <w:lang w:eastAsia="zh-CN"/>
        </w:rPr>
        <w:t>Развитие математических представлений</w:t>
      </w:r>
    </w:p>
    <w:p w:rsidR="00EE4AA1" w:rsidRPr="0048046E" w:rsidRDefault="006855FD" w:rsidP="00EE4AA1">
      <w:pPr>
        <w:shd w:val="clear" w:color="auto" w:fill="FFFFFF"/>
        <w:suppressAutoHyphens/>
        <w:spacing w:after="0" w:line="240" w:lineRule="auto"/>
        <w:jc w:val="center"/>
        <w:rPr>
          <w:rFonts w:ascii="Times New Roman" w:hAnsi="Times New Roman"/>
          <w:b/>
          <w:sz w:val="20"/>
          <w:szCs w:val="20"/>
          <w:lang w:eastAsia="zh-CN"/>
        </w:rPr>
      </w:pPr>
      <w:r w:rsidRPr="001D6C56">
        <w:rPr>
          <w:rFonts w:ascii="Times New Roman" w:hAnsi="Times New Roman"/>
          <w:b/>
          <w:sz w:val="20"/>
          <w:szCs w:val="20"/>
          <w:lang w:eastAsia="zh-CN"/>
        </w:rPr>
        <w:t xml:space="preserve"> средней групп</w:t>
      </w:r>
      <w:r w:rsidR="006569CF" w:rsidRPr="001D6C56">
        <w:rPr>
          <w:rFonts w:ascii="Times New Roman" w:hAnsi="Times New Roman"/>
          <w:b/>
          <w:sz w:val="20"/>
          <w:szCs w:val="20"/>
          <w:lang w:eastAsia="zh-CN"/>
        </w:rPr>
        <w:t>ы</w:t>
      </w:r>
      <w:r w:rsidR="00EE4AA1" w:rsidRPr="0048046E">
        <w:rPr>
          <w:rFonts w:ascii="Times New Roman" w:hAnsi="Times New Roman"/>
          <w:b/>
          <w:sz w:val="20"/>
          <w:szCs w:val="20"/>
          <w:lang w:eastAsia="zh-CN"/>
        </w:rPr>
        <w:t xml:space="preserve"> компенсирующей направленности для дете</w:t>
      </w:r>
      <w:r w:rsidR="00B64FA2">
        <w:rPr>
          <w:rFonts w:ascii="Times New Roman" w:hAnsi="Times New Roman"/>
          <w:b/>
          <w:sz w:val="20"/>
          <w:szCs w:val="20"/>
          <w:lang w:eastAsia="zh-CN"/>
        </w:rPr>
        <w:t xml:space="preserve">й с тяжелым нарушением речи </w:t>
      </w:r>
      <w:r w:rsidR="00EE4AA1" w:rsidRPr="0048046E">
        <w:rPr>
          <w:rFonts w:ascii="Times New Roman" w:hAnsi="Times New Roman"/>
          <w:b/>
          <w:sz w:val="20"/>
          <w:szCs w:val="20"/>
          <w:lang w:eastAsia="zh-CN"/>
        </w:rPr>
        <w:t xml:space="preserve">«Жемчужинка» (4-5 лет) </w:t>
      </w:r>
    </w:p>
    <w:p w:rsidR="00EE4AA1" w:rsidRPr="0048046E" w:rsidRDefault="00EE4AA1" w:rsidP="00EE4AA1">
      <w:pPr>
        <w:shd w:val="clear" w:color="auto" w:fill="FFFFFF"/>
        <w:suppressAutoHyphens/>
        <w:spacing w:after="0" w:line="240" w:lineRule="auto"/>
        <w:jc w:val="center"/>
        <w:rPr>
          <w:rFonts w:ascii="Times New Roman" w:hAnsi="Times New Roman"/>
          <w:b/>
          <w:sz w:val="20"/>
          <w:szCs w:val="20"/>
          <w:lang w:eastAsia="zh-CN"/>
        </w:rPr>
      </w:pPr>
      <w:r w:rsidRPr="0048046E">
        <w:rPr>
          <w:rFonts w:ascii="Times New Roman" w:hAnsi="Times New Roman"/>
          <w:b/>
          <w:sz w:val="20"/>
          <w:szCs w:val="20"/>
          <w:lang w:eastAsia="zh-CN"/>
        </w:rPr>
        <w:t>на 2024-2025 учебный год.</w:t>
      </w:r>
    </w:p>
    <w:p w:rsidR="00EE4AA1" w:rsidRPr="0048046E" w:rsidRDefault="00EE4AA1" w:rsidP="00EE4AA1">
      <w:pPr>
        <w:shd w:val="clear" w:color="auto" w:fill="FFFFFF"/>
        <w:suppressAutoHyphens/>
        <w:spacing w:after="0" w:line="240" w:lineRule="auto"/>
        <w:jc w:val="center"/>
        <w:rPr>
          <w:rFonts w:ascii="Times New Roman" w:hAnsi="Times New Roman"/>
          <w:b/>
          <w:sz w:val="20"/>
          <w:szCs w:val="20"/>
          <w:lang w:eastAsia="zh-CN"/>
        </w:rPr>
      </w:pPr>
      <w:bookmarkStart w:id="3" w:name="_Hlk170508081"/>
    </w:p>
    <w:tbl>
      <w:tblPr>
        <w:tblStyle w:val="ab"/>
        <w:tblW w:w="15168" w:type="dxa"/>
        <w:tblInd w:w="-5" w:type="dxa"/>
        <w:tblLayout w:type="fixed"/>
        <w:tblLook w:val="04A0" w:firstRow="1" w:lastRow="0" w:firstColumn="1" w:lastColumn="0" w:noHBand="0" w:noVBand="1"/>
      </w:tblPr>
      <w:tblGrid>
        <w:gridCol w:w="567"/>
        <w:gridCol w:w="709"/>
        <w:gridCol w:w="851"/>
        <w:gridCol w:w="1700"/>
        <w:gridCol w:w="1560"/>
        <w:gridCol w:w="7229"/>
        <w:gridCol w:w="1559"/>
        <w:gridCol w:w="993"/>
      </w:tblGrid>
      <w:tr w:rsidR="00444BFD" w:rsidRPr="0048046E" w:rsidTr="001B7B4A">
        <w:tc>
          <w:tcPr>
            <w:tcW w:w="567" w:type="dxa"/>
            <w:vMerge w:val="restart"/>
          </w:tcPr>
          <w:p w:rsidR="00444BFD" w:rsidRPr="0048046E" w:rsidRDefault="00444BFD" w:rsidP="00961667">
            <w:pPr>
              <w:spacing w:after="0" w:line="240" w:lineRule="auto"/>
              <w:jc w:val="center"/>
              <w:rPr>
                <w:rFonts w:ascii="Times New Roman" w:hAnsi="Times New Roman"/>
                <w:b/>
                <w:bCs/>
                <w:sz w:val="20"/>
                <w:szCs w:val="20"/>
              </w:rPr>
            </w:pPr>
            <w:r w:rsidRPr="0048046E">
              <w:rPr>
                <w:rFonts w:ascii="Times New Roman" w:hAnsi="Times New Roman"/>
                <w:b/>
                <w:bCs/>
                <w:sz w:val="20"/>
                <w:szCs w:val="20"/>
              </w:rPr>
              <w:t>№</w:t>
            </w:r>
          </w:p>
        </w:tc>
        <w:tc>
          <w:tcPr>
            <w:tcW w:w="1560" w:type="dxa"/>
            <w:gridSpan w:val="2"/>
          </w:tcPr>
          <w:p w:rsidR="00444BFD" w:rsidRPr="0048046E" w:rsidRDefault="00444BFD" w:rsidP="00961667">
            <w:pPr>
              <w:spacing w:after="0" w:line="240" w:lineRule="auto"/>
              <w:jc w:val="center"/>
              <w:rPr>
                <w:rFonts w:ascii="Times New Roman" w:hAnsi="Times New Roman"/>
                <w:b/>
                <w:bCs/>
                <w:sz w:val="20"/>
                <w:szCs w:val="20"/>
              </w:rPr>
            </w:pPr>
            <w:r w:rsidRPr="0048046E">
              <w:rPr>
                <w:rFonts w:ascii="Times New Roman" w:hAnsi="Times New Roman"/>
                <w:b/>
                <w:bCs/>
                <w:sz w:val="20"/>
                <w:szCs w:val="20"/>
              </w:rPr>
              <w:t>Дата</w:t>
            </w:r>
          </w:p>
        </w:tc>
        <w:tc>
          <w:tcPr>
            <w:tcW w:w="1700" w:type="dxa"/>
            <w:vMerge w:val="restart"/>
          </w:tcPr>
          <w:p w:rsidR="00444BFD" w:rsidRPr="0048046E" w:rsidRDefault="00444BFD" w:rsidP="00961667">
            <w:pPr>
              <w:spacing w:after="0" w:line="240" w:lineRule="auto"/>
              <w:jc w:val="center"/>
              <w:rPr>
                <w:rFonts w:ascii="Times New Roman" w:hAnsi="Times New Roman"/>
                <w:b/>
                <w:bCs/>
                <w:sz w:val="20"/>
                <w:szCs w:val="20"/>
              </w:rPr>
            </w:pPr>
            <w:r w:rsidRPr="0048046E">
              <w:rPr>
                <w:rFonts w:ascii="Times New Roman" w:hAnsi="Times New Roman"/>
                <w:b/>
                <w:bCs/>
                <w:sz w:val="20"/>
                <w:szCs w:val="20"/>
              </w:rPr>
              <w:t>Лексическая тема</w:t>
            </w:r>
          </w:p>
        </w:tc>
        <w:tc>
          <w:tcPr>
            <w:tcW w:w="1560" w:type="dxa"/>
            <w:vMerge w:val="restart"/>
          </w:tcPr>
          <w:p w:rsidR="00444BFD" w:rsidRPr="0048046E" w:rsidRDefault="00444BFD" w:rsidP="00961667">
            <w:pPr>
              <w:spacing w:after="0" w:line="240" w:lineRule="auto"/>
              <w:jc w:val="center"/>
              <w:rPr>
                <w:rFonts w:ascii="Times New Roman" w:hAnsi="Times New Roman"/>
                <w:b/>
                <w:bCs/>
                <w:sz w:val="20"/>
                <w:szCs w:val="20"/>
              </w:rPr>
            </w:pPr>
            <w:r w:rsidRPr="0048046E">
              <w:rPr>
                <w:rFonts w:ascii="Times New Roman" w:hAnsi="Times New Roman"/>
                <w:b/>
                <w:bCs/>
                <w:sz w:val="20"/>
                <w:szCs w:val="20"/>
              </w:rPr>
              <w:t>Тема занятия</w:t>
            </w:r>
          </w:p>
        </w:tc>
        <w:tc>
          <w:tcPr>
            <w:tcW w:w="7229" w:type="dxa"/>
            <w:vMerge w:val="restart"/>
          </w:tcPr>
          <w:p w:rsidR="00444BFD" w:rsidRPr="0048046E" w:rsidRDefault="00444BFD" w:rsidP="00961667">
            <w:pPr>
              <w:spacing w:after="0" w:line="240" w:lineRule="auto"/>
              <w:jc w:val="center"/>
              <w:rPr>
                <w:rFonts w:ascii="Times New Roman" w:hAnsi="Times New Roman"/>
                <w:b/>
                <w:bCs/>
                <w:sz w:val="20"/>
                <w:szCs w:val="20"/>
              </w:rPr>
            </w:pPr>
            <w:r w:rsidRPr="0048046E">
              <w:rPr>
                <w:rFonts w:ascii="Times New Roman" w:hAnsi="Times New Roman"/>
                <w:b/>
                <w:bCs/>
                <w:sz w:val="20"/>
                <w:szCs w:val="20"/>
              </w:rPr>
              <w:t>Основное содержание деятельности</w:t>
            </w:r>
          </w:p>
          <w:p w:rsidR="00444BFD" w:rsidRPr="0048046E" w:rsidRDefault="00444BFD" w:rsidP="00961667">
            <w:pPr>
              <w:spacing w:after="0" w:line="240" w:lineRule="auto"/>
              <w:jc w:val="center"/>
              <w:rPr>
                <w:rFonts w:ascii="Times New Roman" w:hAnsi="Times New Roman"/>
                <w:b/>
                <w:bCs/>
                <w:sz w:val="20"/>
                <w:szCs w:val="20"/>
              </w:rPr>
            </w:pPr>
            <w:r w:rsidRPr="0048046E">
              <w:rPr>
                <w:rFonts w:ascii="Times New Roman" w:hAnsi="Times New Roman"/>
                <w:b/>
                <w:bCs/>
                <w:sz w:val="20"/>
                <w:szCs w:val="20"/>
              </w:rPr>
              <w:t>(Задачи)</w:t>
            </w:r>
          </w:p>
        </w:tc>
        <w:tc>
          <w:tcPr>
            <w:tcW w:w="1559" w:type="dxa"/>
            <w:vMerge w:val="restart"/>
          </w:tcPr>
          <w:p w:rsidR="00444BFD" w:rsidRPr="0048046E" w:rsidRDefault="00444BFD" w:rsidP="00961667">
            <w:pPr>
              <w:spacing w:after="0" w:line="240" w:lineRule="auto"/>
              <w:jc w:val="center"/>
              <w:rPr>
                <w:rFonts w:ascii="Times New Roman" w:hAnsi="Times New Roman"/>
                <w:b/>
                <w:bCs/>
                <w:sz w:val="20"/>
                <w:szCs w:val="20"/>
              </w:rPr>
            </w:pPr>
            <w:r w:rsidRPr="0048046E">
              <w:rPr>
                <w:rFonts w:ascii="Times New Roman" w:hAnsi="Times New Roman"/>
                <w:b/>
                <w:bCs/>
                <w:sz w:val="20"/>
                <w:szCs w:val="20"/>
              </w:rPr>
              <w:t>Литература</w:t>
            </w:r>
          </w:p>
        </w:tc>
        <w:tc>
          <w:tcPr>
            <w:tcW w:w="993" w:type="dxa"/>
            <w:vMerge w:val="restart"/>
          </w:tcPr>
          <w:p w:rsidR="00444BFD" w:rsidRPr="0048046E" w:rsidRDefault="00444BFD" w:rsidP="00961667">
            <w:pPr>
              <w:spacing w:after="0" w:line="240" w:lineRule="auto"/>
              <w:jc w:val="center"/>
              <w:rPr>
                <w:rFonts w:ascii="Times New Roman" w:hAnsi="Times New Roman"/>
                <w:b/>
                <w:bCs/>
                <w:sz w:val="20"/>
                <w:szCs w:val="20"/>
              </w:rPr>
            </w:pPr>
            <w:r w:rsidRPr="0048046E">
              <w:rPr>
                <w:rFonts w:ascii="Times New Roman" w:hAnsi="Times New Roman"/>
                <w:b/>
                <w:bCs/>
                <w:sz w:val="20"/>
                <w:szCs w:val="20"/>
              </w:rPr>
              <w:t>Примечание</w:t>
            </w:r>
          </w:p>
        </w:tc>
      </w:tr>
      <w:tr w:rsidR="00444BFD" w:rsidRPr="0048046E" w:rsidTr="001B7B4A">
        <w:tc>
          <w:tcPr>
            <w:tcW w:w="567" w:type="dxa"/>
            <w:vMerge/>
          </w:tcPr>
          <w:p w:rsidR="00444BFD" w:rsidRPr="0048046E" w:rsidRDefault="00444BFD" w:rsidP="00961667">
            <w:pPr>
              <w:spacing w:after="0" w:line="240" w:lineRule="auto"/>
              <w:jc w:val="center"/>
              <w:rPr>
                <w:rFonts w:ascii="Times New Roman" w:hAnsi="Times New Roman"/>
                <w:sz w:val="20"/>
                <w:szCs w:val="20"/>
              </w:rPr>
            </w:pPr>
          </w:p>
        </w:tc>
        <w:tc>
          <w:tcPr>
            <w:tcW w:w="709" w:type="dxa"/>
          </w:tcPr>
          <w:p w:rsidR="00444BFD" w:rsidRPr="0048046E" w:rsidRDefault="00444BFD" w:rsidP="00961667">
            <w:pPr>
              <w:spacing w:after="0" w:line="240" w:lineRule="auto"/>
              <w:jc w:val="center"/>
              <w:rPr>
                <w:rFonts w:ascii="Times New Roman" w:hAnsi="Times New Roman"/>
                <w:b/>
                <w:bCs/>
                <w:sz w:val="20"/>
                <w:szCs w:val="20"/>
              </w:rPr>
            </w:pPr>
            <w:r w:rsidRPr="0048046E">
              <w:rPr>
                <w:rFonts w:ascii="Times New Roman" w:hAnsi="Times New Roman"/>
                <w:b/>
                <w:bCs/>
                <w:sz w:val="20"/>
                <w:szCs w:val="20"/>
              </w:rPr>
              <w:t>План</w:t>
            </w:r>
          </w:p>
        </w:tc>
        <w:tc>
          <w:tcPr>
            <w:tcW w:w="851" w:type="dxa"/>
          </w:tcPr>
          <w:p w:rsidR="00444BFD" w:rsidRPr="0048046E" w:rsidRDefault="00444BFD" w:rsidP="00961667">
            <w:pPr>
              <w:spacing w:after="0" w:line="240" w:lineRule="auto"/>
              <w:jc w:val="center"/>
              <w:rPr>
                <w:rFonts w:ascii="Times New Roman" w:hAnsi="Times New Roman"/>
                <w:b/>
                <w:bCs/>
                <w:sz w:val="20"/>
                <w:szCs w:val="20"/>
              </w:rPr>
            </w:pPr>
            <w:r w:rsidRPr="0048046E">
              <w:rPr>
                <w:rFonts w:ascii="Times New Roman" w:hAnsi="Times New Roman"/>
                <w:b/>
                <w:bCs/>
                <w:sz w:val="20"/>
                <w:szCs w:val="20"/>
              </w:rPr>
              <w:t>Факт</w:t>
            </w:r>
          </w:p>
        </w:tc>
        <w:tc>
          <w:tcPr>
            <w:tcW w:w="1700" w:type="dxa"/>
            <w:vMerge/>
          </w:tcPr>
          <w:p w:rsidR="00444BFD" w:rsidRPr="0048046E" w:rsidRDefault="00444BFD" w:rsidP="00961667">
            <w:pPr>
              <w:spacing w:after="0" w:line="240" w:lineRule="auto"/>
              <w:rPr>
                <w:rFonts w:ascii="Times New Roman" w:hAnsi="Times New Roman"/>
                <w:sz w:val="20"/>
                <w:szCs w:val="20"/>
              </w:rPr>
            </w:pPr>
          </w:p>
        </w:tc>
        <w:tc>
          <w:tcPr>
            <w:tcW w:w="1560" w:type="dxa"/>
            <w:vMerge/>
          </w:tcPr>
          <w:p w:rsidR="00444BFD" w:rsidRPr="0048046E" w:rsidRDefault="00444BFD" w:rsidP="00961667">
            <w:pPr>
              <w:spacing w:after="0" w:line="240" w:lineRule="auto"/>
              <w:rPr>
                <w:rFonts w:ascii="Times New Roman" w:hAnsi="Times New Roman"/>
                <w:sz w:val="20"/>
                <w:szCs w:val="20"/>
              </w:rPr>
            </w:pPr>
          </w:p>
        </w:tc>
        <w:tc>
          <w:tcPr>
            <w:tcW w:w="7229" w:type="dxa"/>
            <w:vMerge/>
          </w:tcPr>
          <w:p w:rsidR="00444BFD" w:rsidRPr="0048046E" w:rsidRDefault="00444BFD" w:rsidP="00961667">
            <w:pPr>
              <w:spacing w:after="0" w:line="240" w:lineRule="auto"/>
              <w:rPr>
                <w:rFonts w:ascii="Times New Roman" w:hAnsi="Times New Roman"/>
                <w:sz w:val="20"/>
                <w:szCs w:val="20"/>
              </w:rPr>
            </w:pPr>
          </w:p>
        </w:tc>
        <w:tc>
          <w:tcPr>
            <w:tcW w:w="1559" w:type="dxa"/>
            <w:vMerge/>
          </w:tcPr>
          <w:p w:rsidR="00444BFD" w:rsidRPr="0048046E" w:rsidRDefault="00444BFD" w:rsidP="00961667">
            <w:pPr>
              <w:spacing w:after="0" w:line="240" w:lineRule="auto"/>
              <w:rPr>
                <w:rFonts w:ascii="Times New Roman" w:hAnsi="Times New Roman"/>
                <w:sz w:val="20"/>
                <w:szCs w:val="20"/>
              </w:rPr>
            </w:pPr>
          </w:p>
        </w:tc>
        <w:tc>
          <w:tcPr>
            <w:tcW w:w="993" w:type="dxa"/>
            <w:vMerge/>
          </w:tcPr>
          <w:p w:rsidR="00444BFD" w:rsidRPr="0048046E" w:rsidRDefault="00444BFD" w:rsidP="00961667">
            <w:pPr>
              <w:spacing w:after="0" w:line="240" w:lineRule="auto"/>
              <w:rPr>
                <w:rFonts w:ascii="Times New Roman" w:hAnsi="Times New Roman"/>
                <w:sz w:val="20"/>
                <w:szCs w:val="20"/>
              </w:rPr>
            </w:pPr>
          </w:p>
        </w:tc>
      </w:tr>
      <w:tr w:rsidR="00444BFD" w:rsidRPr="0048046E" w:rsidTr="001B7B4A">
        <w:tc>
          <w:tcPr>
            <w:tcW w:w="567" w:type="dxa"/>
          </w:tcPr>
          <w:p w:rsidR="00444BFD" w:rsidRPr="00E03223" w:rsidRDefault="00444BFD" w:rsidP="00961667">
            <w:pPr>
              <w:spacing w:after="0" w:line="240" w:lineRule="auto"/>
              <w:jc w:val="center"/>
              <w:rPr>
                <w:rFonts w:ascii="Times New Roman" w:hAnsi="Times New Roman"/>
                <w:sz w:val="20"/>
                <w:szCs w:val="20"/>
              </w:rPr>
            </w:pPr>
            <w:r w:rsidRPr="00E03223">
              <w:rPr>
                <w:rFonts w:ascii="Times New Roman" w:hAnsi="Times New Roman"/>
                <w:sz w:val="20"/>
                <w:szCs w:val="20"/>
              </w:rPr>
              <w:t>1</w:t>
            </w:r>
          </w:p>
        </w:tc>
        <w:tc>
          <w:tcPr>
            <w:tcW w:w="709" w:type="dxa"/>
          </w:tcPr>
          <w:p w:rsidR="00444BFD" w:rsidRPr="0048046E" w:rsidRDefault="00444BFD" w:rsidP="00961667">
            <w:pPr>
              <w:spacing w:after="0" w:line="240" w:lineRule="auto"/>
              <w:jc w:val="center"/>
              <w:rPr>
                <w:rFonts w:ascii="Times New Roman" w:hAnsi="Times New Roman"/>
                <w:sz w:val="20"/>
                <w:szCs w:val="20"/>
              </w:rPr>
            </w:pPr>
            <w:r>
              <w:rPr>
                <w:rFonts w:ascii="Times New Roman" w:hAnsi="Times New Roman"/>
                <w:sz w:val="20"/>
                <w:szCs w:val="20"/>
              </w:rPr>
              <w:t>03</w:t>
            </w:r>
            <w:r w:rsidRPr="0048046E">
              <w:rPr>
                <w:rFonts w:ascii="Times New Roman" w:hAnsi="Times New Roman"/>
                <w:sz w:val="20"/>
                <w:szCs w:val="20"/>
              </w:rPr>
              <w:t>.09</w:t>
            </w:r>
          </w:p>
        </w:tc>
        <w:tc>
          <w:tcPr>
            <w:tcW w:w="851" w:type="dxa"/>
          </w:tcPr>
          <w:p w:rsidR="00444BFD" w:rsidRPr="0048046E" w:rsidRDefault="00444BFD" w:rsidP="00961667">
            <w:pPr>
              <w:spacing w:after="0" w:line="240" w:lineRule="auto"/>
              <w:jc w:val="center"/>
              <w:rPr>
                <w:rFonts w:ascii="Times New Roman" w:hAnsi="Times New Roman"/>
                <w:sz w:val="20"/>
                <w:szCs w:val="20"/>
              </w:rPr>
            </w:pPr>
          </w:p>
        </w:tc>
        <w:tc>
          <w:tcPr>
            <w:tcW w:w="1700" w:type="dxa"/>
          </w:tcPr>
          <w:p w:rsidR="00444BFD" w:rsidRPr="0048046E" w:rsidRDefault="00444BFD" w:rsidP="00961667">
            <w:pPr>
              <w:spacing w:after="0" w:line="240" w:lineRule="auto"/>
              <w:rPr>
                <w:rFonts w:ascii="Times New Roman" w:hAnsi="Times New Roman"/>
                <w:sz w:val="20"/>
                <w:szCs w:val="20"/>
              </w:rPr>
            </w:pPr>
            <w:r w:rsidRPr="0048046E">
              <w:rPr>
                <w:rFonts w:ascii="Times New Roman" w:hAnsi="Times New Roman"/>
                <w:sz w:val="20"/>
                <w:szCs w:val="20"/>
              </w:rPr>
              <w:t>Обследование</w:t>
            </w:r>
          </w:p>
        </w:tc>
        <w:tc>
          <w:tcPr>
            <w:tcW w:w="1560" w:type="dxa"/>
          </w:tcPr>
          <w:p w:rsidR="00444BFD" w:rsidRPr="0048046E" w:rsidRDefault="00444BFD" w:rsidP="00961667">
            <w:pPr>
              <w:spacing w:after="0" w:line="240" w:lineRule="auto"/>
              <w:rPr>
                <w:rFonts w:ascii="Times New Roman" w:hAnsi="Times New Roman"/>
                <w:sz w:val="20"/>
                <w:szCs w:val="20"/>
              </w:rPr>
            </w:pPr>
            <w:r w:rsidRPr="0048046E">
              <w:rPr>
                <w:rFonts w:ascii="Times New Roman" w:hAnsi="Times New Roman"/>
                <w:sz w:val="20"/>
                <w:szCs w:val="20"/>
              </w:rPr>
              <w:t>Индивидуальная педагогическая диагностика</w:t>
            </w:r>
          </w:p>
        </w:tc>
        <w:tc>
          <w:tcPr>
            <w:tcW w:w="7229" w:type="dxa"/>
          </w:tcPr>
          <w:p w:rsidR="00444BFD" w:rsidRPr="0048046E" w:rsidRDefault="00444BFD" w:rsidP="00444BFD">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Выявление уровня сформированности математических представлений,   актуализация имеющихся знаний и умений: счета в пределах 5 с участием слухового, зрительного и двигательного анализаторов; умение отсчитывать предметы из большего количества; использовать в речи количественные и порядковые числительные </w:t>
            </w:r>
            <w:r w:rsidRPr="0048046E">
              <w:rPr>
                <w:rFonts w:ascii="Times New Roman" w:hAnsi="Times New Roman"/>
                <w:i/>
                <w:iCs/>
                <w:sz w:val="20"/>
                <w:szCs w:val="20"/>
              </w:rPr>
              <w:t>(один, два, три, четыре, пять, первый, второй, третий, четвертый, пятый</w:t>
            </w:r>
            <w:r w:rsidRPr="0048046E">
              <w:rPr>
                <w:rFonts w:ascii="Times New Roman" w:hAnsi="Times New Roman"/>
                <w:sz w:val="20"/>
                <w:szCs w:val="20"/>
              </w:rPr>
              <w:t xml:space="preserve">); </w:t>
            </w:r>
          </w:p>
        </w:tc>
        <w:tc>
          <w:tcPr>
            <w:tcW w:w="1559" w:type="dxa"/>
          </w:tcPr>
          <w:p w:rsidR="00444BFD" w:rsidRPr="0048046E" w:rsidRDefault="00444BFD" w:rsidP="00961667">
            <w:pPr>
              <w:spacing w:after="0" w:line="240" w:lineRule="auto"/>
              <w:rPr>
                <w:rFonts w:ascii="Times New Roman" w:hAnsi="Times New Roman"/>
                <w:sz w:val="20"/>
                <w:szCs w:val="20"/>
              </w:rPr>
            </w:pPr>
          </w:p>
        </w:tc>
        <w:tc>
          <w:tcPr>
            <w:tcW w:w="993" w:type="dxa"/>
          </w:tcPr>
          <w:p w:rsidR="00444BFD" w:rsidRPr="0048046E" w:rsidRDefault="00444BFD" w:rsidP="00961667">
            <w:pPr>
              <w:spacing w:after="0" w:line="240" w:lineRule="auto"/>
              <w:rPr>
                <w:rFonts w:ascii="Times New Roman" w:hAnsi="Times New Roman"/>
                <w:sz w:val="20"/>
                <w:szCs w:val="20"/>
              </w:rPr>
            </w:pPr>
          </w:p>
        </w:tc>
      </w:tr>
      <w:tr w:rsidR="00444BFD" w:rsidRPr="0048046E" w:rsidTr="001B7B4A">
        <w:tc>
          <w:tcPr>
            <w:tcW w:w="567" w:type="dxa"/>
          </w:tcPr>
          <w:p w:rsidR="00444BFD" w:rsidRPr="00E03223" w:rsidRDefault="00444BFD" w:rsidP="001D6C56">
            <w:pPr>
              <w:spacing w:after="0" w:line="240" w:lineRule="auto"/>
              <w:jc w:val="center"/>
              <w:rPr>
                <w:rFonts w:ascii="Times New Roman" w:hAnsi="Times New Roman"/>
                <w:sz w:val="20"/>
                <w:szCs w:val="20"/>
              </w:rPr>
            </w:pPr>
            <w:r w:rsidRPr="00E03223">
              <w:rPr>
                <w:rFonts w:ascii="Times New Roman" w:hAnsi="Times New Roman"/>
                <w:sz w:val="20"/>
                <w:szCs w:val="20"/>
              </w:rPr>
              <w:t>2</w:t>
            </w:r>
          </w:p>
        </w:tc>
        <w:tc>
          <w:tcPr>
            <w:tcW w:w="709" w:type="dxa"/>
          </w:tcPr>
          <w:p w:rsidR="00444BFD" w:rsidRDefault="00444BFD" w:rsidP="001D6C56">
            <w:pPr>
              <w:spacing w:after="0" w:line="240" w:lineRule="auto"/>
              <w:jc w:val="center"/>
              <w:rPr>
                <w:rFonts w:ascii="Times New Roman" w:hAnsi="Times New Roman"/>
                <w:sz w:val="20"/>
                <w:szCs w:val="20"/>
              </w:rPr>
            </w:pPr>
            <w:r>
              <w:rPr>
                <w:rFonts w:ascii="Times New Roman" w:hAnsi="Times New Roman"/>
                <w:sz w:val="20"/>
                <w:szCs w:val="20"/>
              </w:rPr>
              <w:t>05.09</w:t>
            </w:r>
          </w:p>
        </w:tc>
        <w:tc>
          <w:tcPr>
            <w:tcW w:w="851" w:type="dxa"/>
          </w:tcPr>
          <w:p w:rsidR="00444BFD" w:rsidRPr="0048046E" w:rsidRDefault="00444BFD" w:rsidP="001D6C56">
            <w:pPr>
              <w:spacing w:after="0" w:line="240" w:lineRule="auto"/>
              <w:jc w:val="center"/>
              <w:rPr>
                <w:rFonts w:ascii="Times New Roman" w:hAnsi="Times New Roman"/>
                <w:sz w:val="20"/>
                <w:szCs w:val="20"/>
              </w:rPr>
            </w:pPr>
          </w:p>
        </w:tc>
        <w:tc>
          <w:tcPr>
            <w:tcW w:w="1700" w:type="dxa"/>
          </w:tcPr>
          <w:p w:rsidR="00444BFD" w:rsidRPr="0048046E" w:rsidRDefault="00444BFD" w:rsidP="001D6C56">
            <w:pPr>
              <w:spacing w:after="0" w:line="240" w:lineRule="auto"/>
              <w:rPr>
                <w:rFonts w:ascii="Times New Roman" w:hAnsi="Times New Roman"/>
                <w:sz w:val="20"/>
                <w:szCs w:val="20"/>
              </w:rPr>
            </w:pPr>
            <w:r w:rsidRPr="0048046E">
              <w:rPr>
                <w:rFonts w:ascii="Times New Roman" w:hAnsi="Times New Roman"/>
                <w:sz w:val="20"/>
                <w:szCs w:val="20"/>
              </w:rPr>
              <w:t>Обследование</w:t>
            </w:r>
          </w:p>
        </w:tc>
        <w:tc>
          <w:tcPr>
            <w:tcW w:w="1560" w:type="dxa"/>
          </w:tcPr>
          <w:p w:rsidR="00444BFD" w:rsidRPr="0048046E" w:rsidRDefault="00444BFD" w:rsidP="001D6C56">
            <w:pPr>
              <w:spacing w:after="0" w:line="240" w:lineRule="auto"/>
              <w:rPr>
                <w:rFonts w:ascii="Times New Roman" w:hAnsi="Times New Roman"/>
                <w:sz w:val="20"/>
                <w:szCs w:val="20"/>
              </w:rPr>
            </w:pPr>
            <w:r w:rsidRPr="0048046E">
              <w:rPr>
                <w:rFonts w:ascii="Times New Roman" w:hAnsi="Times New Roman"/>
                <w:sz w:val="20"/>
                <w:szCs w:val="20"/>
              </w:rPr>
              <w:t>Индивидуальная педагогическая диагностика</w:t>
            </w:r>
          </w:p>
        </w:tc>
        <w:tc>
          <w:tcPr>
            <w:tcW w:w="7229" w:type="dxa"/>
          </w:tcPr>
          <w:p w:rsidR="00444BFD" w:rsidRPr="0048046E" w:rsidRDefault="00444BFD" w:rsidP="00444BFD">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Выявление уровня сформированности математических представлений, актуализация имеющихся знаний и умений: умение отвечать на вопросы </w:t>
            </w:r>
            <w:r w:rsidRPr="0048046E">
              <w:rPr>
                <w:rFonts w:ascii="Times New Roman" w:hAnsi="Times New Roman"/>
                <w:i/>
                <w:iCs/>
                <w:sz w:val="20"/>
                <w:szCs w:val="20"/>
              </w:rPr>
              <w:t>«Сколько всего?», «Который по счету?»;</w:t>
            </w:r>
            <w:r w:rsidRPr="0048046E">
              <w:rPr>
                <w:rFonts w:ascii="Times New Roman" w:hAnsi="Times New Roman"/>
                <w:sz w:val="20"/>
                <w:szCs w:val="20"/>
              </w:rPr>
              <w:t xml:space="preserve"> умение сравнивать две группы предметов и уравнивать две неравные группы двумя способами; узнавание, различение и называние геометрических форм.</w:t>
            </w:r>
          </w:p>
        </w:tc>
        <w:tc>
          <w:tcPr>
            <w:tcW w:w="1559" w:type="dxa"/>
          </w:tcPr>
          <w:p w:rsidR="00444BFD" w:rsidRPr="0048046E" w:rsidRDefault="00444BFD" w:rsidP="001D6C56">
            <w:pPr>
              <w:spacing w:after="0" w:line="240" w:lineRule="auto"/>
              <w:rPr>
                <w:rFonts w:ascii="Times New Roman" w:hAnsi="Times New Roman"/>
                <w:sz w:val="20"/>
                <w:szCs w:val="20"/>
              </w:rPr>
            </w:pPr>
          </w:p>
        </w:tc>
        <w:tc>
          <w:tcPr>
            <w:tcW w:w="993" w:type="dxa"/>
          </w:tcPr>
          <w:p w:rsidR="00444BFD" w:rsidRPr="0048046E" w:rsidRDefault="00444BFD" w:rsidP="001D6C56">
            <w:pPr>
              <w:spacing w:after="0" w:line="240" w:lineRule="auto"/>
              <w:rPr>
                <w:rFonts w:ascii="Times New Roman" w:hAnsi="Times New Roman"/>
                <w:sz w:val="20"/>
                <w:szCs w:val="20"/>
              </w:rPr>
            </w:pPr>
          </w:p>
        </w:tc>
      </w:tr>
      <w:tr w:rsidR="00444BFD" w:rsidRPr="0048046E" w:rsidTr="001B7B4A">
        <w:tc>
          <w:tcPr>
            <w:tcW w:w="567" w:type="dxa"/>
          </w:tcPr>
          <w:p w:rsidR="00444BFD" w:rsidRPr="00E03223" w:rsidRDefault="00444BFD" w:rsidP="001D6C56">
            <w:pPr>
              <w:spacing w:after="0" w:line="240" w:lineRule="auto"/>
              <w:jc w:val="center"/>
              <w:rPr>
                <w:rFonts w:ascii="Times New Roman" w:hAnsi="Times New Roman"/>
                <w:sz w:val="20"/>
                <w:szCs w:val="20"/>
              </w:rPr>
            </w:pPr>
            <w:r w:rsidRPr="00E03223">
              <w:rPr>
                <w:rFonts w:ascii="Times New Roman" w:hAnsi="Times New Roman"/>
                <w:sz w:val="20"/>
                <w:szCs w:val="20"/>
              </w:rPr>
              <w:t>3</w:t>
            </w:r>
          </w:p>
        </w:tc>
        <w:tc>
          <w:tcPr>
            <w:tcW w:w="709" w:type="dxa"/>
          </w:tcPr>
          <w:p w:rsidR="00444BFD" w:rsidRPr="0048046E" w:rsidRDefault="00444BFD" w:rsidP="001D6C56">
            <w:pPr>
              <w:spacing w:after="0" w:line="240" w:lineRule="auto"/>
              <w:jc w:val="center"/>
              <w:rPr>
                <w:rFonts w:ascii="Times New Roman" w:hAnsi="Times New Roman"/>
                <w:sz w:val="20"/>
                <w:szCs w:val="20"/>
              </w:rPr>
            </w:pPr>
            <w:r>
              <w:rPr>
                <w:rFonts w:ascii="Times New Roman" w:hAnsi="Times New Roman"/>
                <w:sz w:val="20"/>
                <w:szCs w:val="20"/>
              </w:rPr>
              <w:t>10</w:t>
            </w:r>
            <w:r w:rsidRPr="0048046E">
              <w:rPr>
                <w:rFonts w:ascii="Times New Roman" w:hAnsi="Times New Roman"/>
                <w:sz w:val="20"/>
                <w:szCs w:val="20"/>
              </w:rPr>
              <w:t>.09</w:t>
            </w:r>
          </w:p>
        </w:tc>
        <w:tc>
          <w:tcPr>
            <w:tcW w:w="851" w:type="dxa"/>
          </w:tcPr>
          <w:p w:rsidR="00444BFD" w:rsidRPr="0048046E" w:rsidRDefault="00444BFD" w:rsidP="001D6C56">
            <w:pPr>
              <w:spacing w:after="0" w:line="240" w:lineRule="auto"/>
              <w:jc w:val="center"/>
              <w:rPr>
                <w:rFonts w:ascii="Times New Roman" w:hAnsi="Times New Roman"/>
                <w:sz w:val="20"/>
                <w:szCs w:val="20"/>
              </w:rPr>
            </w:pPr>
          </w:p>
        </w:tc>
        <w:tc>
          <w:tcPr>
            <w:tcW w:w="1700" w:type="dxa"/>
          </w:tcPr>
          <w:p w:rsidR="00444BFD" w:rsidRPr="0048046E" w:rsidRDefault="00444BFD" w:rsidP="001D6C56">
            <w:pPr>
              <w:spacing w:after="0" w:line="240" w:lineRule="auto"/>
              <w:rPr>
                <w:rFonts w:ascii="Times New Roman" w:hAnsi="Times New Roman"/>
                <w:sz w:val="20"/>
                <w:szCs w:val="20"/>
              </w:rPr>
            </w:pPr>
            <w:r w:rsidRPr="0048046E">
              <w:rPr>
                <w:rFonts w:ascii="Times New Roman" w:hAnsi="Times New Roman"/>
                <w:sz w:val="20"/>
                <w:szCs w:val="20"/>
              </w:rPr>
              <w:t>Обследование</w:t>
            </w:r>
          </w:p>
        </w:tc>
        <w:tc>
          <w:tcPr>
            <w:tcW w:w="1560" w:type="dxa"/>
          </w:tcPr>
          <w:p w:rsidR="00444BFD" w:rsidRPr="0048046E" w:rsidRDefault="00444BFD" w:rsidP="001D6C56">
            <w:pPr>
              <w:spacing w:after="0" w:line="240" w:lineRule="auto"/>
              <w:rPr>
                <w:rFonts w:ascii="Times New Roman" w:hAnsi="Times New Roman"/>
                <w:sz w:val="20"/>
                <w:szCs w:val="20"/>
              </w:rPr>
            </w:pPr>
            <w:r w:rsidRPr="0048046E">
              <w:rPr>
                <w:rFonts w:ascii="Times New Roman" w:hAnsi="Times New Roman"/>
                <w:sz w:val="20"/>
                <w:szCs w:val="20"/>
              </w:rPr>
              <w:t>Индивидуальная педагогическая диагностика</w:t>
            </w:r>
          </w:p>
        </w:tc>
        <w:tc>
          <w:tcPr>
            <w:tcW w:w="7229" w:type="dxa"/>
          </w:tcPr>
          <w:p w:rsidR="00444BFD" w:rsidRPr="0048046E" w:rsidRDefault="00444BFD" w:rsidP="001D6C56">
            <w:pPr>
              <w:spacing w:after="0" w:line="240" w:lineRule="auto"/>
              <w:jc w:val="both"/>
              <w:rPr>
                <w:rFonts w:ascii="Times New Roman" w:hAnsi="Times New Roman"/>
                <w:sz w:val="20"/>
                <w:szCs w:val="20"/>
              </w:rPr>
            </w:pPr>
            <w:r w:rsidRPr="0048046E">
              <w:rPr>
                <w:rFonts w:ascii="Times New Roman" w:hAnsi="Times New Roman"/>
                <w:sz w:val="20"/>
                <w:szCs w:val="20"/>
              </w:rPr>
              <w:t>Выявление уровня сформированности математических представлений, актуализация имеющихся знаний и умений.</w:t>
            </w:r>
          </w:p>
          <w:p w:rsidR="00444BFD" w:rsidRPr="0048046E" w:rsidRDefault="00444BFD" w:rsidP="001D6C56">
            <w:pPr>
              <w:spacing w:after="0" w:line="240" w:lineRule="auto"/>
              <w:jc w:val="both"/>
              <w:rPr>
                <w:rFonts w:ascii="Times New Roman" w:hAnsi="Times New Roman"/>
                <w:sz w:val="20"/>
                <w:szCs w:val="20"/>
              </w:rPr>
            </w:pPr>
            <w:r w:rsidRPr="0048046E">
              <w:rPr>
                <w:rFonts w:ascii="Times New Roman" w:hAnsi="Times New Roman"/>
                <w:sz w:val="20"/>
                <w:szCs w:val="20"/>
              </w:rPr>
              <w:t xml:space="preserve">- умение различать контрастные и смежные части суток; определять пространственные отношения </w:t>
            </w:r>
            <w:r w:rsidRPr="0048046E">
              <w:rPr>
                <w:rFonts w:ascii="Times New Roman" w:hAnsi="Times New Roman"/>
                <w:i/>
                <w:iCs/>
                <w:sz w:val="20"/>
                <w:szCs w:val="20"/>
              </w:rPr>
              <w:t>(вверху, внизу, слева, справа, около, рядом, посередине</w:t>
            </w:r>
            <w:r w:rsidRPr="0048046E">
              <w:rPr>
                <w:rFonts w:ascii="Times New Roman" w:hAnsi="Times New Roman"/>
                <w:sz w:val="20"/>
                <w:szCs w:val="20"/>
              </w:rPr>
              <w:t xml:space="preserve"> </w:t>
            </w:r>
          </w:p>
        </w:tc>
        <w:tc>
          <w:tcPr>
            <w:tcW w:w="1559" w:type="dxa"/>
          </w:tcPr>
          <w:p w:rsidR="00444BFD" w:rsidRPr="0048046E" w:rsidRDefault="00444BFD" w:rsidP="001D6C56">
            <w:pPr>
              <w:spacing w:after="0" w:line="240" w:lineRule="auto"/>
              <w:rPr>
                <w:rFonts w:ascii="Times New Roman" w:hAnsi="Times New Roman"/>
                <w:sz w:val="20"/>
                <w:szCs w:val="20"/>
              </w:rPr>
            </w:pPr>
          </w:p>
        </w:tc>
        <w:tc>
          <w:tcPr>
            <w:tcW w:w="993" w:type="dxa"/>
          </w:tcPr>
          <w:p w:rsidR="00444BFD" w:rsidRPr="0048046E" w:rsidRDefault="00444BFD" w:rsidP="001D6C56">
            <w:pPr>
              <w:spacing w:after="0" w:line="240" w:lineRule="auto"/>
              <w:rPr>
                <w:rFonts w:ascii="Times New Roman" w:hAnsi="Times New Roman"/>
                <w:sz w:val="20"/>
                <w:szCs w:val="20"/>
              </w:rPr>
            </w:pPr>
          </w:p>
        </w:tc>
      </w:tr>
      <w:tr w:rsidR="00444BFD" w:rsidRPr="0048046E" w:rsidTr="001B7B4A">
        <w:tc>
          <w:tcPr>
            <w:tcW w:w="567" w:type="dxa"/>
          </w:tcPr>
          <w:p w:rsidR="00444BFD" w:rsidRPr="00E03223" w:rsidRDefault="00444BFD" w:rsidP="001D6C56">
            <w:pPr>
              <w:spacing w:after="0" w:line="240" w:lineRule="auto"/>
              <w:jc w:val="center"/>
              <w:rPr>
                <w:rFonts w:ascii="Times New Roman" w:hAnsi="Times New Roman"/>
                <w:sz w:val="20"/>
                <w:szCs w:val="20"/>
              </w:rPr>
            </w:pPr>
            <w:r w:rsidRPr="00E03223">
              <w:rPr>
                <w:rFonts w:ascii="Times New Roman" w:hAnsi="Times New Roman"/>
                <w:sz w:val="20"/>
                <w:szCs w:val="20"/>
              </w:rPr>
              <w:t>4</w:t>
            </w:r>
          </w:p>
        </w:tc>
        <w:tc>
          <w:tcPr>
            <w:tcW w:w="709" w:type="dxa"/>
          </w:tcPr>
          <w:p w:rsidR="00444BFD" w:rsidRPr="0048046E" w:rsidRDefault="00444BFD" w:rsidP="001D6C56">
            <w:pPr>
              <w:spacing w:after="0" w:line="240" w:lineRule="auto"/>
              <w:jc w:val="center"/>
              <w:rPr>
                <w:rFonts w:ascii="Times New Roman" w:hAnsi="Times New Roman"/>
                <w:sz w:val="20"/>
                <w:szCs w:val="20"/>
              </w:rPr>
            </w:pPr>
            <w:r>
              <w:rPr>
                <w:rFonts w:ascii="Times New Roman" w:hAnsi="Times New Roman"/>
                <w:sz w:val="20"/>
                <w:szCs w:val="20"/>
              </w:rPr>
              <w:t>12.09</w:t>
            </w:r>
          </w:p>
        </w:tc>
        <w:tc>
          <w:tcPr>
            <w:tcW w:w="851" w:type="dxa"/>
          </w:tcPr>
          <w:p w:rsidR="00444BFD" w:rsidRPr="0048046E" w:rsidRDefault="00444BFD" w:rsidP="001D6C56">
            <w:pPr>
              <w:spacing w:after="0" w:line="240" w:lineRule="auto"/>
              <w:jc w:val="center"/>
              <w:rPr>
                <w:rFonts w:ascii="Times New Roman" w:hAnsi="Times New Roman"/>
                <w:sz w:val="20"/>
                <w:szCs w:val="20"/>
              </w:rPr>
            </w:pPr>
          </w:p>
        </w:tc>
        <w:tc>
          <w:tcPr>
            <w:tcW w:w="1700" w:type="dxa"/>
          </w:tcPr>
          <w:p w:rsidR="00444BFD" w:rsidRPr="0048046E" w:rsidRDefault="00444BFD" w:rsidP="001D6C56">
            <w:pPr>
              <w:spacing w:after="0" w:line="240" w:lineRule="auto"/>
              <w:rPr>
                <w:rFonts w:ascii="Times New Roman" w:hAnsi="Times New Roman"/>
                <w:sz w:val="20"/>
                <w:szCs w:val="20"/>
              </w:rPr>
            </w:pPr>
            <w:r w:rsidRPr="0048046E">
              <w:rPr>
                <w:rFonts w:ascii="Times New Roman" w:hAnsi="Times New Roman"/>
                <w:sz w:val="20"/>
                <w:szCs w:val="20"/>
              </w:rPr>
              <w:t>Обследование</w:t>
            </w:r>
          </w:p>
        </w:tc>
        <w:tc>
          <w:tcPr>
            <w:tcW w:w="1560" w:type="dxa"/>
          </w:tcPr>
          <w:p w:rsidR="00444BFD" w:rsidRPr="0048046E" w:rsidRDefault="00444BFD" w:rsidP="001D6C56">
            <w:pPr>
              <w:spacing w:after="0" w:line="240" w:lineRule="auto"/>
              <w:rPr>
                <w:rFonts w:ascii="Times New Roman" w:hAnsi="Times New Roman"/>
                <w:sz w:val="20"/>
                <w:szCs w:val="20"/>
              </w:rPr>
            </w:pPr>
            <w:r w:rsidRPr="0048046E">
              <w:rPr>
                <w:rFonts w:ascii="Times New Roman" w:hAnsi="Times New Roman"/>
                <w:sz w:val="20"/>
                <w:szCs w:val="20"/>
              </w:rPr>
              <w:t xml:space="preserve">Индивидуальная </w:t>
            </w:r>
            <w:r w:rsidRPr="0048046E">
              <w:rPr>
                <w:rFonts w:ascii="Times New Roman" w:hAnsi="Times New Roman"/>
                <w:sz w:val="20"/>
                <w:szCs w:val="20"/>
              </w:rPr>
              <w:lastRenderedPageBreak/>
              <w:t>педагогическая диагностика</w:t>
            </w:r>
          </w:p>
        </w:tc>
        <w:tc>
          <w:tcPr>
            <w:tcW w:w="7229" w:type="dxa"/>
          </w:tcPr>
          <w:p w:rsidR="00444BFD" w:rsidRPr="001D6C56" w:rsidRDefault="00444BFD" w:rsidP="00444BFD">
            <w:pPr>
              <w:spacing w:after="0" w:line="240" w:lineRule="auto"/>
              <w:ind w:firstLine="174"/>
              <w:jc w:val="both"/>
              <w:rPr>
                <w:rFonts w:ascii="Times New Roman" w:hAnsi="Times New Roman"/>
                <w:sz w:val="20"/>
                <w:szCs w:val="20"/>
              </w:rPr>
            </w:pPr>
            <w:r w:rsidRPr="0048046E">
              <w:rPr>
                <w:rFonts w:ascii="Times New Roman" w:hAnsi="Times New Roman"/>
                <w:sz w:val="20"/>
                <w:szCs w:val="20"/>
              </w:rPr>
              <w:lastRenderedPageBreak/>
              <w:t xml:space="preserve">Выявление уровня </w:t>
            </w:r>
            <w:r w:rsidRPr="001D6C56">
              <w:rPr>
                <w:rFonts w:ascii="Times New Roman" w:hAnsi="Times New Roman"/>
                <w:sz w:val="20"/>
                <w:szCs w:val="20"/>
              </w:rPr>
              <w:t>сформированности математических представлений, актуализация имеющихся знаний и умений.</w:t>
            </w:r>
          </w:p>
          <w:p w:rsidR="00444BFD" w:rsidRPr="0048046E" w:rsidRDefault="00444BFD" w:rsidP="00444BFD">
            <w:pPr>
              <w:spacing w:after="0" w:line="240" w:lineRule="auto"/>
              <w:ind w:firstLine="174"/>
              <w:jc w:val="both"/>
              <w:rPr>
                <w:rFonts w:ascii="Times New Roman" w:hAnsi="Times New Roman"/>
                <w:sz w:val="20"/>
                <w:szCs w:val="20"/>
              </w:rPr>
            </w:pPr>
            <w:r w:rsidRPr="001D6C56">
              <w:rPr>
                <w:rFonts w:ascii="Times New Roman" w:hAnsi="Times New Roman"/>
                <w:sz w:val="20"/>
                <w:szCs w:val="20"/>
              </w:rPr>
              <w:lastRenderedPageBreak/>
              <w:t xml:space="preserve">- умение сравнивать предметы по </w:t>
            </w:r>
            <w:r w:rsidRPr="001D6C56">
              <w:rPr>
                <w:rFonts w:ascii="Times New Roman" w:hAnsi="Times New Roman"/>
                <w:i/>
                <w:iCs/>
                <w:sz w:val="20"/>
                <w:szCs w:val="20"/>
              </w:rPr>
              <w:t>длине, ширине, высоте</w:t>
            </w:r>
            <w:r w:rsidRPr="001D6C56">
              <w:rPr>
                <w:rFonts w:ascii="Times New Roman" w:hAnsi="Times New Roman"/>
                <w:sz w:val="20"/>
                <w:szCs w:val="20"/>
              </w:rPr>
              <w:t xml:space="preserve"> (путем наложения и приложения), используя сравнительные прилагательные (</w:t>
            </w:r>
            <w:r w:rsidRPr="001D6C56">
              <w:rPr>
                <w:rFonts w:ascii="Times New Roman" w:hAnsi="Times New Roman"/>
                <w:i/>
                <w:iCs/>
                <w:sz w:val="20"/>
                <w:szCs w:val="20"/>
              </w:rPr>
              <w:t>выше, ниже, длиннее, короче</w:t>
            </w:r>
            <w:r w:rsidRPr="001D6C56">
              <w:rPr>
                <w:rFonts w:ascii="Times New Roman" w:hAnsi="Times New Roman"/>
                <w:sz w:val="20"/>
                <w:szCs w:val="20"/>
              </w:rPr>
              <w:t>);</w:t>
            </w:r>
          </w:p>
        </w:tc>
        <w:tc>
          <w:tcPr>
            <w:tcW w:w="1559" w:type="dxa"/>
          </w:tcPr>
          <w:p w:rsidR="00444BFD" w:rsidRPr="0048046E" w:rsidRDefault="00444BFD" w:rsidP="001D6C56">
            <w:pPr>
              <w:spacing w:after="0" w:line="240" w:lineRule="auto"/>
              <w:rPr>
                <w:rFonts w:ascii="Times New Roman" w:hAnsi="Times New Roman"/>
                <w:sz w:val="20"/>
                <w:szCs w:val="20"/>
              </w:rPr>
            </w:pPr>
          </w:p>
        </w:tc>
        <w:tc>
          <w:tcPr>
            <w:tcW w:w="993" w:type="dxa"/>
          </w:tcPr>
          <w:p w:rsidR="00444BFD" w:rsidRPr="0048046E" w:rsidRDefault="00444BFD" w:rsidP="001D6C56">
            <w:pPr>
              <w:spacing w:after="0" w:line="240" w:lineRule="auto"/>
              <w:rPr>
                <w:rFonts w:ascii="Times New Roman" w:hAnsi="Times New Roman"/>
                <w:sz w:val="20"/>
                <w:szCs w:val="20"/>
              </w:rPr>
            </w:pPr>
          </w:p>
        </w:tc>
      </w:tr>
      <w:tr w:rsidR="00444BFD" w:rsidRPr="0048046E" w:rsidTr="001B7B4A">
        <w:tc>
          <w:tcPr>
            <w:tcW w:w="567" w:type="dxa"/>
          </w:tcPr>
          <w:p w:rsidR="00444BFD" w:rsidRPr="00E03223" w:rsidRDefault="00444BFD" w:rsidP="001D6C56">
            <w:pPr>
              <w:spacing w:after="0" w:line="240" w:lineRule="auto"/>
              <w:jc w:val="center"/>
              <w:rPr>
                <w:rFonts w:ascii="Times New Roman" w:hAnsi="Times New Roman"/>
                <w:sz w:val="20"/>
                <w:szCs w:val="20"/>
              </w:rPr>
            </w:pPr>
            <w:r w:rsidRPr="00E03223">
              <w:rPr>
                <w:rFonts w:ascii="Times New Roman" w:hAnsi="Times New Roman"/>
                <w:sz w:val="20"/>
                <w:szCs w:val="20"/>
              </w:rPr>
              <w:lastRenderedPageBreak/>
              <w:t>5</w:t>
            </w:r>
          </w:p>
        </w:tc>
        <w:tc>
          <w:tcPr>
            <w:tcW w:w="709" w:type="dxa"/>
          </w:tcPr>
          <w:p w:rsidR="00444BFD" w:rsidRPr="0048046E" w:rsidRDefault="00444BFD" w:rsidP="001D6C56">
            <w:pPr>
              <w:spacing w:after="0" w:line="240" w:lineRule="auto"/>
              <w:jc w:val="center"/>
              <w:rPr>
                <w:rFonts w:ascii="Times New Roman" w:hAnsi="Times New Roman"/>
                <w:sz w:val="20"/>
                <w:szCs w:val="20"/>
              </w:rPr>
            </w:pPr>
            <w:r>
              <w:rPr>
                <w:rFonts w:ascii="Times New Roman" w:hAnsi="Times New Roman"/>
                <w:sz w:val="20"/>
                <w:szCs w:val="20"/>
              </w:rPr>
              <w:t>17</w:t>
            </w:r>
            <w:r w:rsidRPr="0048046E">
              <w:rPr>
                <w:rFonts w:ascii="Times New Roman" w:hAnsi="Times New Roman"/>
                <w:sz w:val="20"/>
                <w:szCs w:val="20"/>
              </w:rPr>
              <w:t>.09</w:t>
            </w:r>
          </w:p>
        </w:tc>
        <w:tc>
          <w:tcPr>
            <w:tcW w:w="851" w:type="dxa"/>
          </w:tcPr>
          <w:p w:rsidR="00444BFD" w:rsidRPr="0048046E" w:rsidRDefault="00444BFD" w:rsidP="001D6C56">
            <w:pPr>
              <w:spacing w:after="0" w:line="240" w:lineRule="auto"/>
              <w:jc w:val="center"/>
              <w:rPr>
                <w:rFonts w:ascii="Times New Roman" w:hAnsi="Times New Roman"/>
                <w:sz w:val="20"/>
                <w:szCs w:val="20"/>
              </w:rPr>
            </w:pPr>
          </w:p>
        </w:tc>
        <w:tc>
          <w:tcPr>
            <w:tcW w:w="1700" w:type="dxa"/>
          </w:tcPr>
          <w:p w:rsidR="00444BFD" w:rsidRPr="0048046E" w:rsidRDefault="00444BFD" w:rsidP="001D6C56">
            <w:pPr>
              <w:spacing w:after="0" w:line="240" w:lineRule="auto"/>
              <w:rPr>
                <w:rFonts w:ascii="Times New Roman" w:hAnsi="Times New Roman"/>
                <w:sz w:val="20"/>
                <w:szCs w:val="20"/>
              </w:rPr>
            </w:pPr>
            <w:r w:rsidRPr="0048046E">
              <w:rPr>
                <w:rFonts w:ascii="Times New Roman" w:hAnsi="Times New Roman"/>
                <w:sz w:val="20"/>
                <w:szCs w:val="20"/>
              </w:rPr>
              <w:t>Осень. Название деревьев</w:t>
            </w:r>
          </w:p>
        </w:tc>
        <w:tc>
          <w:tcPr>
            <w:tcW w:w="1560" w:type="dxa"/>
          </w:tcPr>
          <w:p w:rsidR="00444BFD" w:rsidRPr="0048046E" w:rsidRDefault="00444BFD" w:rsidP="001D6C56">
            <w:pPr>
              <w:spacing w:after="0" w:line="240" w:lineRule="auto"/>
              <w:rPr>
                <w:rFonts w:ascii="Times New Roman" w:hAnsi="Times New Roman"/>
                <w:sz w:val="20"/>
                <w:szCs w:val="20"/>
              </w:rPr>
            </w:pPr>
            <w:r w:rsidRPr="0048046E">
              <w:rPr>
                <w:rFonts w:ascii="Times New Roman" w:hAnsi="Times New Roman"/>
                <w:sz w:val="20"/>
                <w:szCs w:val="20"/>
              </w:rPr>
              <w:t>Занятие № 1</w:t>
            </w:r>
          </w:p>
        </w:tc>
        <w:tc>
          <w:tcPr>
            <w:tcW w:w="7229" w:type="dxa"/>
          </w:tcPr>
          <w:p w:rsidR="00444BFD" w:rsidRPr="0048046E" w:rsidRDefault="00444BFD" w:rsidP="00444BFD">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Актуализировать счетные умения </w:t>
            </w:r>
            <w:r w:rsidRPr="0048046E">
              <w:rPr>
                <w:rFonts w:ascii="Times New Roman" w:hAnsi="Times New Roman"/>
                <w:i/>
                <w:iCs/>
                <w:sz w:val="20"/>
                <w:szCs w:val="20"/>
              </w:rPr>
              <w:t>(в пределах трех</w:t>
            </w:r>
            <w:r w:rsidRPr="0048046E">
              <w:rPr>
                <w:rFonts w:ascii="Times New Roman" w:hAnsi="Times New Roman"/>
                <w:sz w:val="20"/>
                <w:szCs w:val="20"/>
              </w:rPr>
              <w:t>), закрепить в речи количественные и порядковые числительные. Обучать сравнивать предметы по величине, по высоте, по толщине (путем наложения и приложения).  Ввести в пассивный словарь сравнительных прилагательных (</w:t>
            </w:r>
            <w:r w:rsidRPr="007F4B1E">
              <w:rPr>
                <w:rFonts w:ascii="Times New Roman" w:hAnsi="Times New Roman"/>
                <w:i/>
                <w:iCs/>
                <w:sz w:val="20"/>
                <w:szCs w:val="20"/>
              </w:rPr>
              <w:t>выше, ниже, длиннее, короче, шире, уже</w:t>
            </w:r>
            <w:r w:rsidRPr="007F4B1E">
              <w:rPr>
                <w:rFonts w:ascii="Times New Roman" w:hAnsi="Times New Roman"/>
                <w:sz w:val="20"/>
                <w:szCs w:val="20"/>
              </w:rPr>
              <w:t>). Совершенствовать умение сравнивать предметы. Совершенствовать навык работы с карандашом. Развивать мыслительные операции, зрительное восприятие и внимание, воображение, речевую деятельность. Воспитывать навык сотрудничества и взаимодействия.</w:t>
            </w:r>
          </w:p>
        </w:tc>
        <w:tc>
          <w:tcPr>
            <w:tcW w:w="1559" w:type="dxa"/>
          </w:tcPr>
          <w:p w:rsidR="00444BFD" w:rsidRPr="0048046E" w:rsidRDefault="00444BFD" w:rsidP="001D6C56">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19</w:t>
            </w:r>
          </w:p>
        </w:tc>
        <w:tc>
          <w:tcPr>
            <w:tcW w:w="993" w:type="dxa"/>
          </w:tcPr>
          <w:p w:rsidR="00444BFD" w:rsidRPr="0048046E" w:rsidRDefault="00444BFD" w:rsidP="001D6C56">
            <w:pPr>
              <w:spacing w:after="0" w:line="240" w:lineRule="auto"/>
              <w:rPr>
                <w:rFonts w:ascii="Times New Roman" w:hAnsi="Times New Roman"/>
                <w:sz w:val="20"/>
                <w:szCs w:val="20"/>
              </w:rPr>
            </w:pPr>
          </w:p>
        </w:tc>
      </w:tr>
      <w:tr w:rsidR="00444BFD" w:rsidRPr="0048046E" w:rsidTr="001B7B4A">
        <w:tc>
          <w:tcPr>
            <w:tcW w:w="567" w:type="dxa"/>
          </w:tcPr>
          <w:p w:rsidR="00444BFD" w:rsidRPr="00E03223" w:rsidRDefault="00444BFD" w:rsidP="007F4B1E">
            <w:pPr>
              <w:spacing w:after="0" w:line="240" w:lineRule="auto"/>
              <w:jc w:val="center"/>
              <w:rPr>
                <w:rFonts w:ascii="Times New Roman" w:hAnsi="Times New Roman"/>
                <w:sz w:val="20"/>
                <w:szCs w:val="20"/>
              </w:rPr>
            </w:pPr>
            <w:r w:rsidRPr="00E03223">
              <w:rPr>
                <w:rFonts w:ascii="Times New Roman" w:hAnsi="Times New Roman"/>
                <w:sz w:val="20"/>
                <w:szCs w:val="20"/>
              </w:rPr>
              <w:t>6</w:t>
            </w:r>
          </w:p>
        </w:tc>
        <w:tc>
          <w:tcPr>
            <w:tcW w:w="709" w:type="dxa"/>
          </w:tcPr>
          <w:p w:rsidR="00444BFD" w:rsidRPr="0048046E" w:rsidRDefault="00444BFD" w:rsidP="007F4B1E">
            <w:pPr>
              <w:spacing w:after="0" w:line="240" w:lineRule="auto"/>
              <w:jc w:val="center"/>
              <w:rPr>
                <w:rFonts w:ascii="Times New Roman" w:hAnsi="Times New Roman"/>
                <w:sz w:val="20"/>
                <w:szCs w:val="20"/>
              </w:rPr>
            </w:pPr>
            <w:r>
              <w:rPr>
                <w:rFonts w:ascii="Times New Roman" w:hAnsi="Times New Roman"/>
                <w:sz w:val="20"/>
                <w:szCs w:val="20"/>
              </w:rPr>
              <w:t>19.09</w:t>
            </w:r>
          </w:p>
        </w:tc>
        <w:tc>
          <w:tcPr>
            <w:tcW w:w="851" w:type="dxa"/>
          </w:tcPr>
          <w:p w:rsidR="00444BFD" w:rsidRPr="0048046E" w:rsidRDefault="00444BFD" w:rsidP="007F4B1E">
            <w:pPr>
              <w:spacing w:after="0" w:line="240" w:lineRule="auto"/>
              <w:jc w:val="center"/>
              <w:rPr>
                <w:rFonts w:ascii="Times New Roman" w:hAnsi="Times New Roman"/>
                <w:sz w:val="20"/>
                <w:szCs w:val="20"/>
              </w:rPr>
            </w:pPr>
          </w:p>
        </w:tc>
        <w:tc>
          <w:tcPr>
            <w:tcW w:w="1700" w:type="dxa"/>
          </w:tcPr>
          <w:p w:rsidR="00444BFD" w:rsidRPr="0048046E" w:rsidRDefault="00444BFD" w:rsidP="007F4B1E">
            <w:pPr>
              <w:spacing w:after="0" w:line="240" w:lineRule="auto"/>
              <w:rPr>
                <w:rFonts w:ascii="Times New Roman" w:hAnsi="Times New Roman"/>
                <w:sz w:val="20"/>
                <w:szCs w:val="20"/>
              </w:rPr>
            </w:pPr>
            <w:r w:rsidRPr="0048046E">
              <w:rPr>
                <w:rFonts w:ascii="Times New Roman" w:hAnsi="Times New Roman"/>
                <w:sz w:val="20"/>
                <w:szCs w:val="20"/>
              </w:rPr>
              <w:t>Осень. Название деревьев</w:t>
            </w:r>
          </w:p>
        </w:tc>
        <w:tc>
          <w:tcPr>
            <w:tcW w:w="1560" w:type="dxa"/>
          </w:tcPr>
          <w:p w:rsidR="00444BFD" w:rsidRPr="0048046E" w:rsidRDefault="00444BFD" w:rsidP="007F4B1E">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2</w:t>
            </w:r>
          </w:p>
        </w:tc>
        <w:tc>
          <w:tcPr>
            <w:tcW w:w="7229" w:type="dxa"/>
          </w:tcPr>
          <w:p w:rsidR="00444BFD" w:rsidRPr="0048046E" w:rsidRDefault="00444BFD" w:rsidP="00444BFD">
            <w:pPr>
              <w:spacing w:after="0" w:line="240" w:lineRule="auto"/>
              <w:ind w:firstLine="174"/>
              <w:jc w:val="both"/>
              <w:rPr>
                <w:rFonts w:ascii="Times New Roman" w:hAnsi="Times New Roman"/>
                <w:sz w:val="20"/>
                <w:szCs w:val="20"/>
              </w:rPr>
            </w:pPr>
            <w:r>
              <w:rPr>
                <w:rFonts w:ascii="Times New Roman" w:hAnsi="Times New Roman"/>
                <w:sz w:val="20"/>
                <w:szCs w:val="20"/>
              </w:rPr>
              <w:t>Продолжать формировать</w:t>
            </w:r>
            <w:r w:rsidRPr="0048046E">
              <w:rPr>
                <w:rFonts w:ascii="Times New Roman" w:hAnsi="Times New Roman"/>
                <w:sz w:val="20"/>
                <w:szCs w:val="20"/>
              </w:rPr>
              <w:t xml:space="preserve"> счетные умения </w:t>
            </w:r>
            <w:r w:rsidRPr="0048046E">
              <w:rPr>
                <w:rFonts w:ascii="Times New Roman" w:hAnsi="Times New Roman"/>
                <w:i/>
                <w:iCs/>
                <w:sz w:val="20"/>
                <w:szCs w:val="20"/>
              </w:rPr>
              <w:t>(в пределах трех</w:t>
            </w:r>
            <w:r w:rsidRPr="0048046E">
              <w:rPr>
                <w:rFonts w:ascii="Times New Roman" w:hAnsi="Times New Roman"/>
                <w:sz w:val="20"/>
                <w:szCs w:val="20"/>
              </w:rPr>
              <w:t>), закрепить в речи количественные и порядковые числительные. Совершенствовать умение сравнивать предметы. Совершенствовать навык работы с карандашом. Развивать мыслительные операции, зрительное восприятие и внимание, воображение, речевую деятельность. Воспитывать навык сотрудничества и взаимодействия.</w:t>
            </w:r>
          </w:p>
        </w:tc>
        <w:tc>
          <w:tcPr>
            <w:tcW w:w="1559" w:type="dxa"/>
          </w:tcPr>
          <w:p w:rsidR="00444BFD" w:rsidRPr="0048046E" w:rsidRDefault="00444BFD" w:rsidP="007F4B1E">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19</w:t>
            </w:r>
          </w:p>
        </w:tc>
        <w:tc>
          <w:tcPr>
            <w:tcW w:w="993" w:type="dxa"/>
          </w:tcPr>
          <w:p w:rsidR="00444BFD" w:rsidRPr="0048046E" w:rsidRDefault="00444BFD" w:rsidP="007F4B1E">
            <w:pPr>
              <w:spacing w:after="0" w:line="240" w:lineRule="auto"/>
              <w:rPr>
                <w:rFonts w:ascii="Times New Roman" w:hAnsi="Times New Roman"/>
                <w:sz w:val="20"/>
                <w:szCs w:val="20"/>
              </w:rPr>
            </w:pPr>
          </w:p>
        </w:tc>
      </w:tr>
      <w:tr w:rsidR="00444BFD" w:rsidRPr="0048046E" w:rsidTr="001B7B4A">
        <w:tc>
          <w:tcPr>
            <w:tcW w:w="567" w:type="dxa"/>
          </w:tcPr>
          <w:p w:rsidR="00444BFD" w:rsidRPr="00E03223" w:rsidRDefault="00444BFD" w:rsidP="007F4B1E">
            <w:pPr>
              <w:spacing w:after="0" w:line="240" w:lineRule="auto"/>
              <w:jc w:val="center"/>
              <w:rPr>
                <w:rFonts w:ascii="Times New Roman" w:hAnsi="Times New Roman"/>
                <w:sz w:val="20"/>
                <w:szCs w:val="20"/>
              </w:rPr>
            </w:pPr>
            <w:r w:rsidRPr="00E03223">
              <w:rPr>
                <w:rFonts w:ascii="Times New Roman" w:hAnsi="Times New Roman"/>
                <w:sz w:val="20"/>
                <w:szCs w:val="20"/>
              </w:rPr>
              <w:t>7</w:t>
            </w:r>
          </w:p>
        </w:tc>
        <w:tc>
          <w:tcPr>
            <w:tcW w:w="709" w:type="dxa"/>
          </w:tcPr>
          <w:p w:rsidR="00444BFD" w:rsidRPr="0048046E" w:rsidRDefault="00444BFD" w:rsidP="007F4B1E">
            <w:pPr>
              <w:spacing w:after="0" w:line="240" w:lineRule="auto"/>
              <w:jc w:val="center"/>
              <w:rPr>
                <w:rFonts w:ascii="Times New Roman" w:hAnsi="Times New Roman"/>
                <w:sz w:val="20"/>
                <w:szCs w:val="20"/>
              </w:rPr>
            </w:pPr>
            <w:r>
              <w:rPr>
                <w:rFonts w:ascii="Times New Roman" w:hAnsi="Times New Roman"/>
                <w:sz w:val="20"/>
                <w:szCs w:val="20"/>
              </w:rPr>
              <w:t>24</w:t>
            </w:r>
            <w:r w:rsidRPr="0048046E">
              <w:rPr>
                <w:rFonts w:ascii="Times New Roman" w:hAnsi="Times New Roman"/>
                <w:sz w:val="20"/>
                <w:szCs w:val="20"/>
              </w:rPr>
              <w:t>.09</w:t>
            </w:r>
          </w:p>
        </w:tc>
        <w:tc>
          <w:tcPr>
            <w:tcW w:w="851" w:type="dxa"/>
          </w:tcPr>
          <w:p w:rsidR="00444BFD" w:rsidRPr="0048046E" w:rsidRDefault="00444BFD" w:rsidP="007F4B1E">
            <w:pPr>
              <w:spacing w:after="0" w:line="240" w:lineRule="auto"/>
              <w:jc w:val="center"/>
              <w:rPr>
                <w:rFonts w:ascii="Times New Roman" w:hAnsi="Times New Roman"/>
                <w:sz w:val="20"/>
                <w:szCs w:val="20"/>
              </w:rPr>
            </w:pPr>
          </w:p>
        </w:tc>
        <w:tc>
          <w:tcPr>
            <w:tcW w:w="1700" w:type="dxa"/>
          </w:tcPr>
          <w:p w:rsidR="00444BFD" w:rsidRPr="0048046E" w:rsidRDefault="00444BFD" w:rsidP="007F4B1E">
            <w:pPr>
              <w:spacing w:after="0" w:line="240" w:lineRule="auto"/>
              <w:rPr>
                <w:rFonts w:ascii="Times New Roman" w:hAnsi="Times New Roman"/>
                <w:sz w:val="20"/>
                <w:szCs w:val="20"/>
              </w:rPr>
            </w:pPr>
            <w:r w:rsidRPr="0048046E">
              <w:rPr>
                <w:rFonts w:ascii="Times New Roman" w:hAnsi="Times New Roman"/>
                <w:sz w:val="20"/>
                <w:szCs w:val="20"/>
              </w:rPr>
              <w:t xml:space="preserve">Огород. Овощи  </w:t>
            </w:r>
          </w:p>
        </w:tc>
        <w:tc>
          <w:tcPr>
            <w:tcW w:w="1560" w:type="dxa"/>
          </w:tcPr>
          <w:p w:rsidR="00444BFD" w:rsidRPr="0048046E" w:rsidRDefault="00444BFD" w:rsidP="007F4B1E">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3</w:t>
            </w:r>
          </w:p>
        </w:tc>
        <w:tc>
          <w:tcPr>
            <w:tcW w:w="7229" w:type="dxa"/>
          </w:tcPr>
          <w:p w:rsidR="00444BFD" w:rsidRPr="00E03223" w:rsidRDefault="00444BFD" w:rsidP="00444BFD">
            <w:pPr>
              <w:spacing w:after="0" w:line="240" w:lineRule="auto"/>
              <w:ind w:firstLine="174"/>
              <w:jc w:val="both"/>
              <w:rPr>
                <w:rFonts w:ascii="Times New Roman" w:hAnsi="Times New Roman"/>
                <w:sz w:val="20"/>
                <w:szCs w:val="20"/>
              </w:rPr>
            </w:pPr>
            <w:r w:rsidRPr="00E03223">
              <w:rPr>
                <w:rFonts w:ascii="Times New Roman" w:hAnsi="Times New Roman"/>
                <w:sz w:val="20"/>
                <w:szCs w:val="20"/>
              </w:rPr>
              <w:t>Формировать навык счета в пределах четырех, закрепление в речи количественных числительных. Обучать сравнивать две группы предметов и уравнивать две неравные группы двумя способами, добавляя к меньшей группе недостающий предмет или убирая из большей группы лишний предмет. Совершенствовать навык работы с карандашом. Развивать мыслительные операции, речевую деятельность, тактильную чувствительность. Воспитывать установку на участие в занятиях, навыки сотрудничества, взаимодействия.</w:t>
            </w:r>
          </w:p>
        </w:tc>
        <w:tc>
          <w:tcPr>
            <w:tcW w:w="1559" w:type="dxa"/>
          </w:tcPr>
          <w:p w:rsidR="00444BFD" w:rsidRPr="0048046E" w:rsidRDefault="00444BFD" w:rsidP="007F4B1E">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26</w:t>
            </w:r>
          </w:p>
        </w:tc>
        <w:tc>
          <w:tcPr>
            <w:tcW w:w="993" w:type="dxa"/>
          </w:tcPr>
          <w:p w:rsidR="00444BFD" w:rsidRPr="0048046E" w:rsidRDefault="00444BFD" w:rsidP="007F4B1E">
            <w:pPr>
              <w:spacing w:after="0" w:line="240" w:lineRule="auto"/>
              <w:rPr>
                <w:rFonts w:ascii="Times New Roman" w:hAnsi="Times New Roman"/>
                <w:sz w:val="20"/>
                <w:szCs w:val="20"/>
              </w:rPr>
            </w:pPr>
          </w:p>
        </w:tc>
      </w:tr>
      <w:tr w:rsidR="00444BFD" w:rsidRPr="0048046E" w:rsidTr="001B7B4A">
        <w:tc>
          <w:tcPr>
            <w:tcW w:w="567" w:type="dxa"/>
          </w:tcPr>
          <w:p w:rsidR="00444BFD" w:rsidRPr="00E03223" w:rsidRDefault="00444BFD" w:rsidP="007F4B1E">
            <w:pPr>
              <w:spacing w:after="0" w:line="240" w:lineRule="auto"/>
              <w:jc w:val="center"/>
              <w:rPr>
                <w:rFonts w:ascii="Times New Roman" w:hAnsi="Times New Roman"/>
                <w:sz w:val="20"/>
                <w:szCs w:val="20"/>
              </w:rPr>
            </w:pPr>
            <w:r w:rsidRPr="00E03223">
              <w:rPr>
                <w:rFonts w:ascii="Times New Roman" w:hAnsi="Times New Roman"/>
                <w:sz w:val="20"/>
                <w:szCs w:val="20"/>
              </w:rPr>
              <w:t>8</w:t>
            </w:r>
          </w:p>
        </w:tc>
        <w:tc>
          <w:tcPr>
            <w:tcW w:w="709" w:type="dxa"/>
          </w:tcPr>
          <w:p w:rsidR="00444BFD" w:rsidRDefault="00444BFD" w:rsidP="007F4B1E">
            <w:pPr>
              <w:spacing w:after="0" w:line="240" w:lineRule="auto"/>
              <w:rPr>
                <w:rFonts w:ascii="Times New Roman" w:hAnsi="Times New Roman"/>
                <w:sz w:val="20"/>
                <w:szCs w:val="20"/>
              </w:rPr>
            </w:pPr>
            <w:r>
              <w:rPr>
                <w:rFonts w:ascii="Times New Roman" w:hAnsi="Times New Roman"/>
                <w:sz w:val="20"/>
                <w:szCs w:val="20"/>
              </w:rPr>
              <w:t>26</w:t>
            </w:r>
            <w:r w:rsidRPr="0048046E">
              <w:rPr>
                <w:rFonts w:ascii="Times New Roman" w:hAnsi="Times New Roman"/>
                <w:sz w:val="20"/>
                <w:szCs w:val="20"/>
              </w:rPr>
              <w:t>.09</w:t>
            </w:r>
          </w:p>
        </w:tc>
        <w:tc>
          <w:tcPr>
            <w:tcW w:w="851" w:type="dxa"/>
          </w:tcPr>
          <w:p w:rsidR="00444BFD" w:rsidRPr="0048046E" w:rsidRDefault="00444BFD" w:rsidP="007F4B1E">
            <w:pPr>
              <w:spacing w:after="0" w:line="240" w:lineRule="auto"/>
              <w:jc w:val="center"/>
              <w:rPr>
                <w:rFonts w:ascii="Times New Roman" w:hAnsi="Times New Roman"/>
                <w:sz w:val="20"/>
                <w:szCs w:val="20"/>
              </w:rPr>
            </w:pPr>
          </w:p>
        </w:tc>
        <w:tc>
          <w:tcPr>
            <w:tcW w:w="1700" w:type="dxa"/>
          </w:tcPr>
          <w:p w:rsidR="00444BFD" w:rsidRPr="0048046E" w:rsidRDefault="00444BFD" w:rsidP="007F4B1E">
            <w:pPr>
              <w:spacing w:after="0" w:line="240" w:lineRule="auto"/>
              <w:rPr>
                <w:rFonts w:ascii="Times New Roman" w:hAnsi="Times New Roman"/>
                <w:sz w:val="20"/>
                <w:szCs w:val="20"/>
              </w:rPr>
            </w:pPr>
            <w:r w:rsidRPr="0048046E">
              <w:rPr>
                <w:rFonts w:ascii="Times New Roman" w:hAnsi="Times New Roman"/>
                <w:sz w:val="20"/>
                <w:szCs w:val="20"/>
              </w:rPr>
              <w:t xml:space="preserve">Огород. Овощи  </w:t>
            </w:r>
          </w:p>
        </w:tc>
        <w:tc>
          <w:tcPr>
            <w:tcW w:w="1560" w:type="dxa"/>
          </w:tcPr>
          <w:p w:rsidR="00444BFD" w:rsidRPr="0048046E" w:rsidRDefault="00444BFD" w:rsidP="007F4B1E">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4</w:t>
            </w:r>
          </w:p>
        </w:tc>
        <w:tc>
          <w:tcPr>
            <w:tcW w:w="7229" w:type="dxa"/>
          </w:tcPr>
          <w:p w:rsidR="00444BFD" w:rsidRPr="00E03223" w:rsidRDefault="00444BFD" w:rsidP="00444BFD">
            <w:pPr>
              <w:spacing w:after="0" w:line="240" w:lineRule="auto"/>
              <w:ind w:firstLine="174"/>
              <w:jc w:val="both"/>
              <w:rPr>
                <w:rFonts w:ascii="Times New Roman" w:hAnsi="Times New Roman"/>
                <w:sz w:val="20"/>
                <w:szCs w:val="20"/>
              </w:rPr>
            </w:pPr>
            <w:r w:rsidRPr="00E03223">
              <w:rPr>
                <w:rFonts w:ascii="Times New Roman" w:hAnsi="Times New Roman"/>
                <w:sz w:val="20"/>
                <w:szCs w:val="20"/>
              </w:rPr>
              <w:t>Продолжать формировать навык счета в пределах четырех, закрепление в речи количественных числительных. Упражнять в различении форм предметов (</w:t>
            </w:r>
            <w:r w:rsidRPr="00E03223">
              <w:rPr>
                <w:rFonts w:ascii="Times New Roman" w:hAnsi="Times New Roman"/>
                <w:i/>
                <w:iCs/>
                <w:sz w:val="20"/>
                <w:szCs w:val="20"/>
              </w:rPr>
              <w:t>круглый, треугольный, квадратный</w:t>
            </w:r>
            <w:r w:rsidRPr="00E03223">
              <w:rPr>
                <w:rFonts w:ascii="Times New Roman" w:hAnsi="Times New Roman"/>
                <w:sz w:val="20"/>
                <w:szCs w:val="20"/>
              </w:rPr>
              <w:t>) и их правильном назывании. Совершенствовать навык работы с карандашом. Развивать мыслительные операции, речевую деятельность, тактильную чувствительность. Воспитывать установку на участие в занятиях, навыки сотрудничества, взаимодействия.</w:t>
            </w:r>
          </w:p>
        </w:tc>
        <w:tc>
          <w:tcPr>
            <w:tcW w:w="1559" w:type="dxa"/>
          </w:tcPr>
          <w:p w:rsidR="00444BFD" w:rsidRPr="0048046E" w:rsidRDefault="00444BFD" w:rsidP="007F4B1E">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26</w:t>
            </w:r>
          </w:p>
        </w:tc>
        <w:tc>
          <w:tcPr>
            <w:tcW w:w="993" w:type="dxa"/>
          </w:tcPr>
          <w:p w:rsidR="00444BFD" w:rsidRPr="0048046E" w:rsidRDefault="00444BFD" w:rsidP="007F4B1E">
            <w:pPr>
              <w:spacing w:after="0" w:line="240" w:lineRule="auto"/>
              <w:rPr>
                <w:rFonts w:ascii="Times New Roman" w:hAnsi="Times New Roman"/>
                <w:sz w:val="20"/>
                <w:szCs w:val="20"/>
              </w:rPr>
            </w:pPr>
          </w:p>
        </w:tc>
      </w:tr>
      <w:tr w:rsidR="00444BFD" w:rsidRPr="0048046E" w:rsidTr="001B7B4A">
        <w:tc>
          <w:tcPr>
            <w:tcW w:w="567" w:type="dxa"/>
          </w:tcPr>
          <w:p w:rsidR="00444BFD" w:rsidRPr="00E03223" w:rsidRDefault="00444BFD" w:rsidP="007F4B1E">
            <w:pPr>
              <w:spacing w:after="0" w:line="240" w:lineRule="auto"/>
              <w:jc w:val="center"/>
              <w:rPr>
                <w:rFonts w:ascii="Times New Roman" w:hAnsi="Times New Roman"/>
                <w:sz w:val="20"/>
                <w:szCs w:val="20"/>
              </w:rPr>
            </w:pPr>
            <w:r w:rsidRPr="00E03223">
              <w:rPr>
                <w:rFonts w:ascii="Times New Roman" w:hAnsi="Times New Roman"/>
                <w:sz w:val="20"/>
                <w:szCs w:val="20"/>
              </w:rPr>
              <w:t>9</w:t>
            </w:r>
          </w:p>
        </w:tc>
        <w:tc>
          <w:tcPr>
            <w:tcW w:w="709" w:type="dxa"/>
          </w:tcPr>
          <w:p w:rsidR="00444BFD" w:rsidRPr="0048046E" w:rsidRDefault="00444BFD" w:rsidP="007F4B1E">
            <w:pPr>
              <w:spacing w:after="0" w:line="240" w:lineRule="auto"/>
              <w:jc w:val="center"/>
              <w:rPr>
                <w:rFonts w:ascii="Times New Roman" w:hAnsi="Times New Roman"/>
                <w:sz w:val="20"/>
                <w:szCs w:val="20"/>
              </w:rPr>
            </w:pPr>
            <w:r>
              <w:rPr>
                <w:rFonts w:ascii="Times New Roman" w:hAnsi="Times New Roman"/>
                <w:sz w:val="20"/>
                <w:szCs w:val="20"/>
              </w:rPr>
              <w:t>1</w:t>
            </w:r>
            <w:r w:rsidRPr="0048046E">
              <w:rPr>
                <w:rFonts w:ascii="Times New Roman" w:hAnsi="Times New Roman"/>
                <w:sz w:val="20"/>
                <w:szCs w:val="20"/>
              </w:rPr>
              <w:t>.10</w:t>
            </w:r>
          </w:p>
        </w:tc>
        <w:tc>
          <w:tcPr>
            <w:tcW w:w="851" w:type="dxa"/>
          </w:tcPr>
          <w:p w:rsidR="00444BFD" w:rsidRPr="0048046E" w:rsidRDefault="00444BFD" w:rsidP="007F4B1E">
            <w:pPr>
              <w:spacing w:after="0" w:line="240" w:lineRule="auto"/>
              <w:jc w:val="center"/>
              <w:rPr>
                <w:rFonts w:ascii="Times New Roman" w:hAnsi="Times New Roman"/>
                <w:sz w:val="20"/>
                <w:szCs w:val="20"/>
              </w:rPr>
            </w:pPr>
          </w:p>
        </w:tc>
        <w:tc>
          <w:tcPr>
            <w:tcW w:w="1700" w:type="dxa"/>
          </w:tcPr>
          <w:p w:rsidR="00444BFD" w:rsidRPr="0048046E" w:rsidRDefault="00444BFD" w:rsidP="007F4B1E">
            <w:pPr>
              <w:spacing w:after="0" w:line="240" w:lineRule="auto"/>
              <w:rPr>
                <w:rFonts w:ascii="Times New Roman" w:hAnsi="Times New Roman"/>
                <w:sz w:val="20"/>
                <w:szCs w:val="20"/>
              </w:rPr>
            </w:pPr>
            <w:r w:rsidRPr="0048046E">
              <w:rPr>
                <w:rFonts w:ascii="Times New Roman" w:hAnsi="Times New Roman"/>
                <w:sz w:val="20"/>
                <w:szCs w:val="20"/>
              </w:rPr>
              <w:t>Сад. Фрукты</w:t>
            </w:r>
          </w:p>
        </w:tc>
        <w:tc>
          <w:tcPr>
            <w:tcW w:w="1560" w:type="dxa"/>
          </w:tcPr>
          <w:p w:rsidR="00444BFD" w:rsidRPr="0048046E" w:rsidRDefault="00444BFD" w:rsidP="007F4B1E">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5</w:t>
            </w:r>
          </w:p>
        </w:tc>
        <w:tc>
          <w:tcPr>
            <w:tcW w:w="7229" w:type="dxa"/>
          </w:tcPr>
          <w:p w:rsidR="00444BFD" w:rsidRPr="002C0C31" w:rsidRDefault="00444BFD" w:rsidP="00444BFD">
            <w:pPr>
              <w:spacing w:after="0" w:line="240" w:lineRule="auto"/>
              <w:ind w:firstLine="174"/>
              <w:jc w:val="both"/>
              <w:rPr>
                <w:rFonts w:ascii="Times New Roman" w:hAnsi="Times New Roman"/>
                <w:sz w:val="20"/>
                <w:szCs w:val="20"/>
              </w:rPr>
            </w:pPr>
            <w:r w:rsidRPr="002C0C31">
              <w:rPr>
                <w:rFonts w:ascii="Times New Roman" w:hAnsi="Times New Roman"/>
                <w:sz w:val="20"/>
                <w:szCs w:val="20"/>
              </w:rPr>
              <w:t xml:space="preserve">Упражнять в различении форм предметов </w:t>
            </w:r>
            <w:r w:rsidRPr="002C0C31">
              <w:rPr>
                <w:rFonts w:ascii="Times New Roman" w:hAnsi="Times New Roman"/>
                <w:i/>
                <w:iCs/>
                <w:sz w:val="20"/>
                <w:szCs w:val="20"/>
              </w:rPr>
              <w:t>(круглый, треугольный, квадратный)</w:t>
            </w:r>
            <w:r w:rsidRPr="002C0C31">
              <w:rPr>
                <w:rFonts w:ascii="Times New Roman" w:hAnsi="Times New Roman"/>
                <w:sz w:val="20"/>
                <w:szCs w:val="20"/>
              </w:rPr>
              <w:t xml:space="preserve"> и их правильном назывании. Совершенствовать умение сравнивать контрастные по величине предметы. Развивать мыслительные операции, речевую деятельность, навык ориентировки на плоскости. Воспитывать положительную установку на участие в занятии, навык сотрудничества и взаимодействия.</w:t>
            </w:r>
          </w:p>
        </w:tc>
        <w:tc>
          <w:tcPr>
            <w:tcW w:w="1559" w:type="dxa"/>
          </w:tcPr>
          <w:p w:rsidR="00444BFD" w:rsidRPr="0048046E" w:rsidRDefault="00444BFD" w:rsidP="007F4B1E">
            <w:pPr>
              <w:spacing w:after="0" w:line="240" w:lineRule="auto"/>
              <w:rPr>
                <w:rFonts w:ascii="Times New Roman" w:hAnsi="Times New Roman"/>
                <w:sz w:val="20"/>
                <w:szCs w:val="20"/>
              </w:rPr>
            </w:pPr>
            <w:proofErr w:type="spellStart"/>
            <w:r w:rsidRPr="0048046E">
              <w:rPr>
                <w:rFonts w:ascii="Times New Roman" w:hAnsi="Times New Roman"/>
                <w:sz w:val="20"/>
                <w:szCs w:val="20"/>
              </w:rPr>
              <w:t>Н.В.Нищева</w:t>
            </w:r>
            <w:proofErr w:type="spellEnd"/>
            <w:r w:rsidRPr="0048046E">
              <w:rPr>
                <w:rFonts w:ascii="Times New Roman" w:hAnsi="Times New Roman"/>
                <w:sz w:val="20"/>
                <w:szCs w:val="20"/>
              </w:rPr>
              <w:t xml:space="preserve"> «Развитие математических представлений у </w:t>
            </w:r>
            <w:r w:rsidRPr="0048046E">
              <w:rPr>
                <w:rFonts w:ascii="Times New Roman" w:hAnsi="Times New Roman"/>
                <w:sz w:val="20"/>
                <w:szCs w:val="20"/>
              </w:rPr>
              <w:lastRenderedPageBreak/>
              <w:t>дошкольников с ОНР», стр. 34</w:t>
            </w:r>
          </w:p>
        </w:tc>
        <w:tc>
          <w:tcPr>
            <w:tcW w:w="993" w:type="dxa"/>
          </w:tcPr>
          <w:p w:rsidR="00444BFD" w:rsidRPr="0048046E" w:rsidRDefault="00444BFD" w:rsidP="007F4B1E">
            <w:pPr>
              <w:spacing w:after="0" w:line="240" w:lineRule="auto"/>
              <w:rPr>
                <w:rFonts w:ascii="Times New Roman" w:hAnsi="Times New Roman"/>
                <w:sz w:val="20"/>
                <w:szCs w:val="20"/>
              </w:rPr>
            </w:pPr>
          </w:p>
        </w:tc>
      </w:tr>
      <w:tr w:rsidR="00444BFD" w:rsidRPr="0048046E" w:rsidTr="001B7B4A">
        <w:tc>
          <w:tcPr>
            <w:tcW w:w="567" w:type="dxa"/>
          </w:tcPr>
          <w:p w:rsidR="00444BFD" w:rsidRPr="00E03223" w:rsidRDefault="00444BFD" w:rsidP="00E03223">
            <w:pPr>
              <w:spacing w:after="0" w:line="240" w:lineRule="auto"/>
              <w:jc w:val="center"/>
              <w:rPr>
                <w:rFonts w:ascii="Times New Roman" w:hAnsi="Times New Roman"/>
                <w:sz w:val="20"/>
                <w:szCs w:val="20"/>
              </w:rPr>
            </w:pPr>
            <w:r w:rsidRPr="00E03223">
              <w:rPr>
                <w:rFonts w:ascii="Times New Roman" w:hAnsi="Times New Roman"/>
                <w:sz w:val="20"/>
                <w:szCs w:val="20"/>
              </w:rPr>
              <w:lastRenderedPageBreak/>
              <w:t>10</w:t>
            </w:r>
          </w:p>
        </w:tc>
        <w:tc>
          <w:tcPr>
            <w:tcW w:w="709" w:type="dxa"/>
          </w:tcPr>
          <w:p w:rsidR="00444BFD" w:rsidRPr="0048046E" w:rsidRDefault="00444BFD" w:rsidP="00E03223">
            <w:pPr>
              <w:spacing w:after="0" w:line="240" w:lineRule="auto"/>
              <w:jc w:val="center"/>
              <w:rPr>
                <w:rFonts w:ascii="Times New Roman" w:hAnsi="Times New Roman"/>
                <w:sz w:val="20"/>
                <w:szCs w:val="20"/>
              </w:rPr>
            </w:pPr>
            <w:r>
              <w:rPr>
                <w:rFonts w:ascii="Times New Roman" w:hAnsi="Times New Roman"/>
                <w:sz w:val="20"/>
                <w:szCs w:val="20"/>
              </w:rPr>
              <w:t>3.10</w:t>
            </w:r>
          </w:p>
        </w:tc>
        <w:tc>
          <w:tcPr>
            <w:tcW w:w="851" w:type="dxa"/>
          </w:tcPr>
          <w:p w:rsidR="00444BFD" w:rsidRPr="0048046E" w:rsidRDefault="00444BFD" w:rsidP="00E03223">
            <w:pPr>
              <w:spacing w:after="0" w:line="240" w:lineRule="auto"/>
              <w:jc w:val="center"/>
              <w:rPr>
                <w:rFonts w:ascii="Times New Roman" w:hAnsi="Times New Roman"/>
                <w:sz w:val="20"/>
                <w:szCs w:val="20"/>
              </w:rPr>
            </w:pPr>
          </w:p>
        </w:tc>
        <w:tc>
          <w:tcPr>
            <w:tcW w:w="1700" w:type="dxa"/>
          </w:tcPr>
          <w:p w:rsidR="00444BFD" w:rsidRPr="0048046E" w:rsidRDefault="00444BFD" w:rsidP="00E03223">
            <w:pPr>
              <w:spacing w:after="0" w:line="240" w:lineRule="auto"/>
              <w:rPr>
                <w:rFonts w:ascii="Times New Roman" w:hAnsi="Times New Roman"/>
                <w:sz w:val="20"/>
                <w:szCs w:val="20"/>
              </w:rPr>
            </w:pPr>
            <w:r w:rsidRPr="0048046E">
              <w:rPr>
                <w:rFonts w:ascii="Times New Roman" w:hAnsi="Times New Roman"/>
                <w:sz w:val="20"/>
                <w:szCs w:val="20"/>
              </w:rPr>
              <w:t>Сад. Фрукты</w:t>
            </w:r>
          </w:p>
        </w:tc>
        <w:tc>
          <w:tcPr>
            <w:tcW w:w="1560" w:type="dxa"/>
          </w:tcPr>
          <w:p w:rsidR="00444BFD" w:rsidRPr="0048046E" w:rsidRDefault="00444BFD" w:rsidP="00E03223">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6</w:t>
            </w:r>
          </w:p>
        </w:tc>
        <w:tc>
          <w:tcPr>
            <w:tcW w:w="7229" w:type="dxa"/>
          </w:tcPr>
          <w:p w:rsidR="00444BFD" w:rsidRPr="002C0C31" w:rsidRDefault="00444BFD" w:rsidP="00444BFD">
            <w:pPr>
              <w:spacing w:after="0" w:line="240" w:lineRule="auto"/>
              <w:ind w:firstLine="174"/>
              <w:jc w:val="both"/>
              <w:rPr>
                <w:rFonts w:ascii="Times New Roman" w:hAnsi="Times New Roman"/>
                <w:sz w:val="20"/>
                <w:szCs w:val="20"/>
              </w:rPr>
            </w:pPr>
            <w:r w:rsidRPr="002C0C31">
              <w:rPr>
                <w:rFonts w:ascii="Times New Roman" w:hAnsi="Times New Roman"/>
                <w:sz w:val="20"/>
                <w:szCs w:val="20"/>
              </w:rPr>
              <w:t xml:space="preserve">Совершенствовать навык ориентировки на плоскости, обогащать пассивный словарь наречиями </w:t>
            </w:r>
            <w:r w:rsidRPr="002C0C31">
              <w:rPr>
                <w:rFonts w:ascii="Times New Roman" w:hAnsi="Times New Roman"/>
                <w:i/>
                <w:sz w:val="20"/>
                <w:szCs w:val="20"/>
              </w:rPr>
              <w:t xml:space="preserve">вверху, внизу, слева, справа, посередине. </w:t>
            </w:r>
            <w:r w:rsidRPr="002C0C31">
              <w:rPr>
                <w:rFonts w:ascii="Times New Roman" w:hAnsi="Times New Roman"/>
                <w:sz w:val="20"/>
                <w:szCs w:val="20"/>
              </w:rPr>
              <w:t>Развивать мыслительные операции, речевую деятельность, навык ориентировки на плоскости. Воспитывать положительную установку на участие в занятии, навык сотрудничества и взаимодействия.</w:t>
            </w:r>
          </w:p>
        </w:tc>
        <w:tc>
          <w:tcPr>
            <w:tcW w:w="1559" w:type="dxa"/>
          </w:tcPr>
          <w:p w:rsidR="00444BFD" w:rsidRPr="0048046E" w:rsidRDefault="00444BFD" w:rsidP="00E03223">
            <w:pPr>
              <w:spacing w:after="0" w:line="240" w:lineRule="auto"/>
              <w:rPr>
                <w:rFonts w:ascii="Times New Roman" w:hAnsi="Times New Roman"/>
                <w:sz w:val="20"/>
                <w:szCs w:val="20"/>
              </w:rPr>
            </w:pPr>
            <w:proofErr w:type="spellStart"/>
            <w:r w:rsidRPr="0048046E">
              <w:rPr>
                <w:rFonts w:ascii="Times New Roman" w:hAnsi="Times New Roman"/>
                <w:sz w:val="20"/>
                <w:szCs w:val="20"/>
              </w:rPr>
              <w:t>Н.В.Нищева</w:t>
            </w:r>
            <w:proofErr w:type="spellEnd"/>
            <w:r w:rsidRPr="0048046E">
              <w:rPr>
                <w:rFonts w:ascii="Times New Roman" w:hAnsi="Times New Roman"/>
                <w:sz w:val="20"/>
                <w:szCs w:val="20"/>
              </w:rPr>
              <w:t xml:space="preserve"> «Развитие математических представлений у дошкольников с ОНР», стр. 34</w:t>
            </w:r>
          </w:p>
        </w:tc>
        <w:tc>
          <w:tcPr>
            <w:tcW w:w="993" w:type="dxa"/>
          </w:tcPr>
          <w:p w:rsidR="00444BFD" w:rsidRPr="0048046E" w:rsidRDefault="00444BFD" w:rsidP="00E03223">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E03223">
            <w:pPr>
              <w:spacing w:after="0" w:line="240" w:lineRule="auto"/>
              <w:jc w:val="center"/>
              <w:rPr>
                <w:rFonts w:ascii="Times New Roman" w:hAnsi="Times New Roman"/>
                <w:sz w:val="20"/>
                <w:szCs w:val="20"/>
              </w:rPr>
            </w:pPr>
            <w:r w:rsidRPr="006D3C6E">
              <w:rPr>
                <w:rFonts w:ascii="Times New Roman" w:hAnsi="Times New Roman"/>
                <w:sz w:val="20"/>
                <w:szCs w:val="20"/>
              </w:rPr>
              <w:t>11</w:t>
            </w:r>
          </w:p>
        </w:tc>
        <w:tc>
          <w:tcPr>
            <w:tcW w:w="709" w:type="dxa"/>
          </w:tcPr>
          <w:p w:rsidR="00444BFD" w:rsidRPr="0048046E" w:rsidRDefault="00444BFD" w:rsidP="00E03223">
            <w:pPr>
              <w:spacing w:after="0" w:line="240" w:lineRule="auto"/>
              <w:jc w:val="center"/>
              <w:rPr>
                <w:rFonts w:ascii="Times New Roman" w:hAnsi="Times New Roman"/>
                <w:sz w:val="20"/>
                <w:szCs w:val="20"/>
              </w:rPr>
            </w:pPr>
            <w:r>
              <w:rPr>
                <w:rFonts w:ascii="Times New Roman" w:hAnsi="Times New Roman"/>
                <w:sz w:val="20"/>
                <w:szCs w:val="20"/>
              </w:rPr>
              <w:t>8</w:t>
            </w:r>
            <w:r w:rsidRPr="0048046E">
              <w:rPr>
                <w:rFonts w:ascii="Times New Roman" w:hAnsi="Times New Roman"/>
                <w:sz w:val="20"/>
                <w:szCs w:val="20"/>
              </w:rPr>
              <w:t>.10</w:t>
            </w:r>
          </w:p>
        </w:tc>
        <w:tc>
          <w:tcPr>
            <w:tcW w:w="851" w:type="dxa"/>
          </w:tcPr>
          <w:p w:rsidR="00444BFD" w:rsidRPr="0048046E" w:rsidRDefault="00444BFD" w:rsidP="00E03223">
            <w:pPr>
              <w:spacing w:after="0" w:line="240" w:lineRule="auto"/>
              <w:jc w:val="center"/>
              <w:rPr>
                <w:rFonts w:ascii="Times New Roman" w:hAnsi="Times New Roman"/>
                <w:sz w:val="20"/>
                <w:szCs w:val="20"/>
              </w:rPr>
            </w:pPr>
          </w:p>
        </w:tc>
        <w:tc>
          <w:tcPr>
            <w:tcW w:w="1700" w:type="dxa"/>
          </w:tcPr>
          <w:p w:rsidR="00444BFD" w:rsidRPr="0048046E" w:rsidRDefault="00444BFD" w:rsidP="00E03223">
            <w:pPr>
              <w:spacing w:after="0" w:line="240" w:lineRule="auto"/>
              <w:rPr>
                <w:rFonts w:ascii="Times New Roman" w:hAnsi="Times New Roman"/>
                <w:sz w:val="20"/>
                <w:szCs w:val="20"/>
              </w:rPr>
            </w:pPr>
            <w:r w:rsidRPr="0048046E">
              <w:rPr>
                <w:rFonts w:ascii="Times New Roman" w:hAnsi="Times New Roman"/>
                <w:sz w:val="20"/>
                <w:szCs w:val="20"/>
              </w:rPr>
              <w:t>Лес. Грибы и лесные ягоды</w:t>
            </w:r>
          </w:p>
        </w:tc>
        <w:tc>
          <w:tcPr>
            <w:tcW w:w="1560" w:type="dxa"/>
          </w:tcPr>
          <w:p w:rsidR="00444BFD" w:rsidRPr="0048046E" w:rsidRDefault="00444BFD" w:rsidP="00E03223">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7</w:t>
            </w:r>
          </w:p>
        </w:tc>
        <w:tc>
          <w:tcPr>
            <w:tcW w:w="7229" w:type="dxa"/>
          </w:tcPr>
          <w:p w:rsidR="00444BFD" w:rsidRPr="0048046E" w:rsidRDefault="00444BFD" w:rsidP="00444BFD">
            <w:pPr>
              <w:spacing w:after="0" w:line="240" w:lineRule="auto"/>
              <w:ind w:firstLine="174"/>
              <w:jc w:val="both"/>
              <w:rPr>
                <w:rFonts w:ascii="Times New Roman" w:hAnsi="Times New Roman"/>
                <w:sz w:val="20"/>
                <w:szCs w:val="20"/>
              </w:rPr>
            </w:pPr>
            <w:r w:rsidRPr="0048046E">
              <w:rPr>
                <w:rFonts w:ascii="Times New Roman" w:hAnsi="Times New Roman"/>
                <w:sz w:val="20"/>
                <w:szCs w:val="20"/>
              </w:rPr>
              <w:t>Формировать навык счета в пределах 4, закреплять в речи количественные числительные. Обучать сравнивать две группы предметов и уравнивать их, добавляя к меньшей группе недостающие предметы. Расширять пассивный математический словарь за счет слов, обозначающих пространственные отношения. Развивать мыслительные операции, речевую деятельность, навык ориентировки на плоскости. Воспитывать положительную установку на участие в занятии.</w:t>
            </w:r>
          </w:p>
        </w:tc>
        <w:tc>
          <w:tcPr>
            <w:tcW w:w="1559" w:type="dxa"/>
          </w:tcPr>
          <w:p w:rsidR="00444BFD" w:rsidRPr="0048046E" w:rsidRDefault="00444BFD" w:rsidP="00E03223">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40</w:t>
            </w:r>
          </w:p>
        </w:tc>
        <w:tc>
          <w:tcPr>
            <w:tcW w:w="993" w:type="dxa"/>
          </w:tcPr>
          <w:p w:rsidR="00444BFD" w:rsidRPr="0048046E" w:rsidRDefault="00444BFD" w:rsidP="00E03223">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2C0C31">
            <w:pPr>
              <w:spacing w:after="0" w:line="240" w:lineRule="auto"/>
              <w:jc w:val="center"/>
              <w:rPr>
                <w:rFonts w:ascii="Times New Roman" w:hAnsi="Times New Roman"/>
                <w:sz w:val="20"/>
                <w:szCs w:val="20"/>
              </w:rPr>
            </w:pPr>
            <w:r w:rsidRPr="006D3C6E">
              <w:rPr>
                <w:rFonts w:ascii="Times New Roman" w:hAnsi="Times New Roman"/>
                <w:sz w:val="20"/>
                <w:szCs w:val="20"/>
              </w:rPr>
              <w:t>12</w:t>
            </w:r>
          </w:p>
        </w:tc>
        <w:tc>
          <w:tcPr>
            <w:tcW w:w="709" w:type="dxa"/>
          </w:tcPr>
          <w:p w:rsidR="00444BFD" w:rsidRPr="0048046E" w:rsidRDefault="00444BFD" w:rsidP="002C0C31">
            <w:pPr>
              <w:spacing w:after="0" w:line="240" w:lineRule="auto"/>
              <w:jc w:val="center"/>
              <w:rPr>
                <w:rFonts w:ascii="Times New Roman" w:hAnsi="Times New Roman"/>
                <w:sz w:val="20"/>
                <w:szCs w:val="20"/>
              </w:rPr>
            </w:pPr>
            <w:r>
              <w:rPr>
                <w:rFonts w:ascii="Times New Roman" w:hAnsi="Times New Roman"/>
                <w:sz w:val="20"/>
                <w:szCs w:val="20"/>
              </w:rPr>
              <w:t>10</w:t>
            </w:r>
            <w:r w:rsidRPr="0048046E">
              <w:rPr>
                <w:rFonts w:ascii="Times New Roman" w:hAnsi="Times New Roman"/>
                <w:sz w:val="20"/>
                <w:szCs w:val="20"/>
              </w:rPr>
              <w:t>.10</w:t>
            </w:r>
          </w:p>
        </w:tc>
        <w:tc>
          <w:tcPr>
            <w:tcW w:w="851" w:type="dxa"/>
          </w:tcPr>
          <w:p w:rsidR="00444BFD" w:rsidRPr="0048046E" w:rsidRDefault="00444BFD" w:rsidP="002C0C31">
            <w:pPr>
              <w:spacing w:after="0" w:line="240" w:lineRule="auto"/>
              <w:jc w:val="center"/>
              <w:rPr>
                <w:rFonts w:ascii="Times New Roman" w:hAnsi="Times New Roman"/>
                <w:sz w:val="20"/>
                <w:szCs w:val="20"/>
              </w:rPr>
            </w:pPr>
          </w:p>
        </w:tc>
        <w:tc>
          <w:tcPr>
            <w:tcW w:w="1700" w:type="dxa"/>
          </w:tcPr>
          <w:p w:rsidR="00444BFD" w:rsidRPr="0048046E" w:rsidRDefault="00444BFD" w:rsidP="002C0C31">
            <w:pPr>
              <w:spacing w:after="0" w:line="240" w:lineRule="auto"/>
              <w:rPr>
                <w:rFonts w:ascii="Times New Roman" w:hAnsi="Times New Roman"/>
                <w:sz w:val="20"/>
                <w:szCs w:val="20"/>
              </w:rPr>
            </w:pPr>
            <w:r w:rsidRPr="0048046E">
              <w:rPr>
                <w:rFonts w:ascii="Times New Roman" w:hAnsi="Times New Roman"/>
                <w:sz w:val="20"/>
                <w:szCs w:val="20"/>
              </w:rPr>
              <w:t>Лес. Грибы и лесные ягоды</w:t>
            </w:r>
          </w:p>
        </w:tc>
        <w:tc>
          <w:tcPr>
            <w:tcW w:w="1560" w:type="dxa"/>
          </w:tcPr>
          <w:p w:rsidR="00444BFD" w:rsidRPr="0048046E" w:rsidRDefault="00444BFD" w:rsidP="002C0C31">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8</w:t>
            </w:r>
          </w:p>
        </w:tc>
        <w:tc>
          <w:tcPr>
            <w:tcW w:w="7229" w:type="dxa"/>
          </w:tcPr>
          <w:p w:rsidR="00444BFD" w:rsidRPr="0048046E" w:rsidRDefault="00444BFD" w:rsidP="00444BFD">
            <w:pPr>
              <w:spacing w:after="0" w:line="240" w:lineRule="auto"/>
              <w:ind w:firstLine="174"/>
              <w:jc w:val="both"/>
              <w:rPr>
                <w:rFonts w:ascii="Times New Roman" w:hAnsi="Times New Roman"/>
                <w:sz w:val="20"/>
                <w:szCs w:val="20"/>
              </w:rPr>
            </w:pPr>
            <w:r w:rsidRPr="002A71DD">
              <w:rPr>
                <w:rFonts w:ascii="Times New Roman" w:hAnsi="Times New Roman"/>
                <w:sz w:val="20"/>
                <w:szCs w:val="20"/>
              </w:rPr>
              <w:t>Продолжать формировать навык счета в пределах 4, закреплять в речи количественные числительные. Совершенствовать умение ориентироваться на плоскости. Расширять пассивный математический словарь за счет слов, обозначающих пространственные отношения. Развивать мыслительные операции, речевую деятельность, навык ориентировки на плоскости. Воспитывать положительную установку на участие в занятии.</w:t>
            </w:r>
          </w:p>
        </w:tc>
        <w:tc>
          <w:tcPr>
            <w:tcW w:w="1559" w:type="dxa"/>
          </w:tcPr>
          <w:p w:rsidR="00444BFD" w:rsidRPr="0048046E" w:rsidRDefault="00444BFD" w:rsidP="002C0C31">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40</w:t>
            </w:r>
          </w:p>
        </w:tc>
        <w:tc>
          <w:tcPr>
            <w:tcW w:w="993" w:type="dxa"/>
          </w:tcPr>
          <w:p w:rsidR="00444BFD" w:rsidRPr="0048046E" w:rsidRDefault="00444BFD" w:rsidP="002C0C31">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2C0C31">
            <w:pPr>
              <w:spacing w:after="0" w:line="240" w:lineRule="auto"/>
              <w:jc w:val="center"/>
              <w:rPr>
                <w:rFonts w:ascii="Times New Roman" w:hAnsi="Times New Roman"/>
                <w:sz w:val="20"/>
                <w:szCs w:val="20"/>
              </w:rPr>
            </w:pPr>
            <w:r w:rsidRPr="006D3C6E">
              <w:rPr>
                <w:rFonts w:ascii="Times New Roman" w:hAnsi="Times New Roman"/>
                <w:sz w:val="20"/>
                <w:szCs w:val="20"/>
              </w:rPr>
              <w:t>13</w:t>
            </w:r>
          </w:p>
        </w:tc>
        <w:tc>
          <w:tcPr>
            <w:tcW w:w="709" w:type="dxa"/>
          </w:tcPr>
          <w:p w:rsidR="00444BFD" w:rsidRPr="0048046E" w:rsidRDefault="00444BFD" w:rsidP="002C0C31">
            <w:pPr>
              <w:spacing w:after="0" w:line="240" w:lineRule="auto"/>
              <w:jc w:val="center"/>
              <w:rPr>
                <w:rFonts w:ascii="Times New Roman" w:hAnsi="Times New Roman"/>
                <w:sz w:val="20"/>
                <w:szCs w:val="20"/>
              </w:rPr>
            </w:pPr>
            <w:r>
              <w:rPr>
                <w:rFonts w:ascii="Times New Roman" w:hAnsi="Times New Roman"/>
                <w:sz w:val="20"/>
                <w:szCs w:val="20"/>
              </w:rPr>
              <w:t>15</w:t>
            </w:r>
            <w:r w:rsidRPr="0048046E">
              <w:rPr>
                <w:rFonts w:ascii="Times New Roman" w:hAnsi="Times New Roman"/>
                <w:sz w:val="20"/>
                <w:szCs w:val="20"/>
              </w:rPr>
              <w:t>.10</w:t>
            </w:r>
          </w:p>
        </w:tc>
        <w:tc>
          <w:tcPr>
            <w:tcW w:w="851" w:type="dxa"/>
          </w:tcPr>
          <w:p w:rsidR="00444BFD" w:rsidRPr="0048046E" w:rsidRDefault="00444BFD" w:rsidP="002C0C31">
            <w:pPr>
              <w:spacing w:after="0" w:line="240" w:lineRule="auto"/>
              <w:jc w:val="center"/>
              <w:rPr>
                <w:rFonts w:ascii="Times New Roman" w:hAnsi="Times New Roman"/>
                <w:sz w:val="20"/>
                <w:szCs w:val="20"/>
              </w:rPr>
            </w:pPr>
          </w:p>
        </w:tc>
        <w:tc>
          <w:tcPr>
            <w:tcW w:w="1700" w:type="dxa"/>
          </w:tcPr>
          <w:p w:rsidR="00444BFD" w:rsidRPr="0048046E" w:rsidRDefault="00444BFD" w:rsidP="002C0C31">
            <w:pPr>
              <w:spacing w:after="0" w:line="240" w:lineRule="auto"/>
              <w:rPr>
                <w:rFonts w:ascii="Times New Roman" w:hAnsi="Times New Roman"/>
                <w:sz w:val="20"/>
                <w:szCs w:val="20"/>
              </w:rPr>
            </w:pPr>
            <w:r w:rsidRPr="0048046E">
              <w:rPr>
                <w:rFonts w:ascii="Times New Roman" w:hAnsi="Times New Roman"/>
                <w:sz w:val="20"/>
                <w:szCs w:val="20"/>
              </w:rPr>
              <w:t>Игрушки</w:t>
            </w:r>
          </w:p>
        </w:tc>
        <w:tc>
          <w:tcPr>
            <w:tcW w:w="1560" w:type="dxa"/>
          </w:tcPr>
          <w:p w:rsidR="00444BFD" w:rsidRPr="0048046E" w:rsidRDefault="00444BFD" w:rsidP="002C0C31">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9</w:t>
            </w:r>
          </w:p>
        </w:tc>
        <w:tc>
          <w:tcPr>
            <w:tcW w:w="7229" w:type="dxa"/>
          </w:tcPr>
          <w:p w:rsidR="00444BFD" w:rsidRPr="002A71DD" w:rsidRDefault="00444BFD" w:rsidP="00444BFD">
            <w:pPr>
              <w:spacing w:after="0" w:line="240" w:lineRule="auto"/>
              <w:ind w:firstLine="174"/>
              <w:jc w:val="both"/>
              <w:rPr>
                <w:rFonts w:ascii="Times New Roman" w:hAnsi="Times New Roman"/>
                <w:sz w:val="20"/>
                <w:szCs w:val="20"/>
              </w:rPr>
            </w:pPr>
            <w:r w:rsidRPr="002A71DD">
              <w:rPr>
                <w:rFonts w:ascii="Times New Roman" w:hAnsi="Times New Roman"/>
                <w:sz w:val="20"/>
                <w:szCs w:val="20"/>
              </w:rPr>
              <w:t xml:space="preserve">Формировать навык счета в пределах 5; закреплять в речи количественные и порядковые числительные </w:t>
            </w:r>
            <w:r w:rsidRPr="002A71DD">
              <w:rPr>
                <w:rFonts w:ascii="Times New Roman" w:hAnsi="Times New Roman"/>
                <w:i/>
                <w:iCs/>
                <w:sz w:val="20"/>
                <w:szCs w:val="20"/>
              </w:rPr>
              <w:t>(один, два, три, четыре, пять, первый, второй, третий, четвертый, пятый</w:t>
            </w:r>
            <w:r w:rsidRPr="002A71DD">
              <w:rPr>
                <w:rFonts w:ascii="Times New Roman" w:hAnsi="Times New Roman"/>
                <w:sz w:val="20"/>
                <w:szCs w:val="20"/>
              </w:rPr>
              <w:t>) Формировать умение отвечать на вопросы «</w:t>
            </w:r>
            <w:r w:rsidRPr="002A71DD">
              <w:rPr>
                <w:rFonts w:ascii="Times New Roman" w:hAnsi="Times New Roman"/>
                <w:i/>
                <w:iCs/>
                <w:sz w:val="20"/>
                <w:szCs w:val="20"/>
              </w:rPr>
              <w:t>Который по счету?», «Сколько всего?».</w:t>
            </w:r>
            <w:r w:rsidRPr="002A71DD">
              <w:rPr>
                <w:rFonts w:ascii="Times New Roman" w:hAnsi="Times New Roman"/>
                <w:sz w:val="20"/>
                <w:szCs w:val="20"/>
              </w:rPr>
              <w:t xml:space="preserve"> Актуализировать прилагательные высокий, низкий. Развивать мыслительные операции, речевую деятельность, зрительное восприятие и внимание, чувства ритма.  Воспитывать положительную установку на участие в занятии, самостоятельность. </w:t>
            </w:r>
          </w:p>
        </w:tc>
        <w:tc>
          <w:tcPr>
            <w:tcW w:w="1559" w:type="dxa"/>
          </w:tcPr>
          <w:p w:rsidR="00444BFD" w:rsidRPr="0048046E" w:rsidRDefault="00444BFD" w:rsidP="002C0C31">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2C0C31">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46</w:t>
            </w:r>
          </w:p>
        </w:tc>
        <w:tc>
          <w:tcPr>
            <w:tcW w:w="993" w:type="dxa"/>
          </w:tcPr>
          <w:p w:rsidR="00444BFD" w:rsidRPr="0048046E" w:rsidRDefault="00444BFD" w:rsidP="002C0C31">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2C0C31">
            <w:pPr>
              <w:spacing w:after="0" w:line="240" w:lineRule="auto"/>
              <w:jc w:val="center"/>
              <w:rPr>
                <w:rFonts w:ascii="Times New Roman" w:hAnsi="Times New Roman"/>
                <w:sz w:val="20"/>
                <w:szCs w:val="20"/>
              </w:rPr>
            </w:pPr>
            <w:r w:rsidRPr="006D3C6E">
              <w:rPr>
                <w:rFonts w:ascii="Times New Roman" w:hAnsi="Times New Roman"/>
                <w:sz w:val="20"/>
                <w:szCs w:val="20"/>
              </w:rPr>
              <w:t>14</w:t>
            </w:r>
          </w:p>
        </w:tc>
        <w:tc>
          <w:tcPr>
            <w:tcW w:w="709" w:type="dxa"/>
          </w:tcPr>
          <w:p w:rsidR="00444BFD" w:rsidRPr="0048046E" w:rsidRDefault="00444BFD" w:rsidP="002C0C31">
            <w:pPr>
              <w:spacing w:after="0" w:line="240" w:lineRule="auto"/>
              <w:jc w:val="center"/>
              <w:rPr>
                <w:rFonts w:ascii="Times New Roman" w:hAnsi="Times New Roman"/>
                <w:sz w:val="20"/>
                <w:szCs w:val="20"/>
              </w:rPr>
            </w:pPr>
            <w:r>
              <w:rPr>
                <w:rFonts w:ascii="Times New Roman" w:hAnsi="Times New Roman"/>
                <w:sz w:val="20"/>
                <w:szCs w:val="20"/>
              </w:rPr>
              <w:t>17</w:t>
            </w:r>
            <w:r w:rsidRPr="0048046E">
              <w:rPr>
                <w:rFonts w:ascii="Times New Roman" w:hAnsi="Times New Roman"/>
                <w:sz w:val="20"/>
                <w:szCs w:val="20"/>
              </w:rPr>
              <w:t>.10</w:t>
            </w:r>
          </w:p>
        </w:tc>
        <w:tc>
          <w:tcPr>
            <w:tcW w:w="851" w:type="dxa"/>
          </w:tcPr>
          <w:p w:rsidR="00444BFD" w:rsidRPr="0048046E" w:rsidRDefault="00444BFD" w:rsidP="002C0C31">
            <w:pPr>
              <w:spacing w:after="0" w:line="240" w:lineRule="auto"/>
              <w:jc w:val="center"/>
              <w:rPr>
                <w:rFonts w:ascii="Times New Roman" w:hAnsi="Times New Roman"/>
                <w:sz w:val="20"/>
                <w:szCs w:val="20"/>
              </w:rPr>
            </w:pPr>
          </w:p>
        </w:tc>
        <w:tc>
          <w:tcPr>
            <w:tcW w:w="1700" w:type="dxa"/>
          </w:tcPr>
          <w:p w:rsidR="00444BFD" w:rsidRPr="0048046E" w:rsidRDefault="00444BFD" w:rsidP="002C0C31">
            <w:pPr>
              <w:spacing w:after="0" w:line="240" w:lineRule="auto"/>
              <w:rPr>
                <w:rFonts w:ascii="Times New Roman" w:hAnsi="Times New Roman"/>
                <w:sz w:val="20"/>
                <w:szCs w:val="20"/>
              </w:rPr>
            </w:pPr>
            <w:r w:rsidRPr="0048046E">
              <w:rPr>
                <w:rFonts w:ascii="Times New Roman" w:hAnsi="Times New Roman"/>
                <w:sz w:val="20"/>
                <w:szCs w:val="20"/>
              </w:rPr>
              <w:t>Игрушки</w:t>
            </w:r>
          </w:p>
        </w:tc>
        <w:tc>
          <w:tcPr>
            <w:tcW w:w="1560" w:type="dxa"/>
          </w:tcPr>
          <w:p w:rsidR="00444BFD" w:rsidRPr="0048046E" w:rsidRDefault="00444BFD" w:rsidP="002C0C31">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10</w:t>
            </w:r>
          </w:p>
        </w:tc>
        <w:tc>
          <w:tcPr>
            <w:tcW w:w="7229" w:type="dxa"/>
          </w:tcPr>
          <w:p w:rsidR="00444BFD" w:rsidRPr="002A71DD" w:rsidRDefault="00444BFD" w:rsidP="00444BFD">
            <w:pPr>
              <w:spacing w:after="0" w:line="240" w:lineRule="auto"/>
              <w:ind w:firstLine="174"/>
              <w:jc w:val="both"/>
              <w:rPr>
                <w:rFonts w:ascii="Times New Roman" w:hAnsi="Times New Roman"/>
                <w:sz w:val="20"/>
                <w:szCs w:val="20"/>
              </w:rPr>
            </w:pPr>
            <w:r w:rsidRPr="002A71DD">
              <w:rPr>
                <w:rFonts w:ascii="Times New Roman" w:hAnsi="Times New Roman"/>
                <w:sz w:val="20"/>
                <w:szCs w:val="20"/>
              </w:rPr>
              <w:t xml:space="preserve">Продолжать формировать навык счета в пределах 5; закреплять в речи количественные и порядковые числительные </w:t>
            </w:r>
            <w:r w:rsidRPr="002A71DD">
              <w:rPr>
                <w:rFonts w:ascii="Times New Roman" w:hAnsi="Times New Roman"/>
                <w:i/>
                <w:iCs/>
                <w:sz w:val="20"/>
                <w:szCs w:val="20"/>
              </w:rPr>
              <w:t>(один, два, три, четыре, пять, первый, второй, третий, четвертый, пятый</w:t>
            </w:r>
            <w:r w:rsidRPr="002A71DD">
              <w:rPr>
                <w:rFonts w:ascii="Times New Roman" w:hAnsi="Times New Roman"/>
                <w:sz w:val="20"/>
                <w:szCs w:val="20"/>
              </w:rPr>
              <w:t>) Обучать сравнивать предметы по высоте (</w:t>
            </w:r>
            <w:r w:rsidRPr="002A71DD">
              <w:rPr>
                <w:rFonts w:ascii="Times New Roman" w:hAnsi="Times New Roman"/>
                <w:i/>
                <w:iCs/>
                <w:sz w:val="20"/>
                <w:szCs w:val="20"/>
              </w:rPr>
              <w:t>путем приложения</w:t>
            </w:r>
            <w:r w:rsidRPr="002A71DD">
              <w:rPr>
                <w:rFonts w:ascii="Times New Roman" w:hAnsi="Times New Roman"/>
                <w:sz w:val="20"/>
                <w:szCs w:val="20"/>
              </w:rPr>
              <w:t xml:space="preserve">). Актуализировать прилагательные высокий, низкий. Развивать мыслительные операции, речевую деятельность, зрительное восприятие и внимание, чувства ритма.  Воспитывать положительную установку на участие в занятии, самостоятельность. </w:t>
            </w:r>
          </w:p>
        </w:tc>
        <w:tc>
          <w:tcPr>
            <w:tcW w:w="1559" w:type="dxa"/>
          </w:tcPr>
          <w:p w:rsidR="00444BFD" w:rsidRPr="0048046E" w:rsidRDefault="00444BFD" w:rsidP="002C0C31">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2C0C31">
            <w:pPr>
              <w:spacing w:after="0" w:line="240" w:lineRule="auto"/>
              <w:rPr>
                <w:rFonts w:ascii="Times New Roman" w:hAnsi="Times New Roman"/>
                <w:sz w:val="20"/>
                <w:szCs w:val="20"/>
              </w:rPr>
            </w:pPr>
            <w:r w:rsidRPr="0048046E">
              <w:rPr>
                <w:rFonts w:ascii="Times New Roman" w:hAnsi="Times New Roman"/>
                <w:sz w:val="20"/>
                <w:szCs w:val="20"/>
              </w:rPr>
              <w:t xml:space="preserve">«Развитие математических представлений у дошкольников </w:t>
            </w:r>
            <w:r w:rsidRPr="0048046E">
              <w:rPr>
                <w:rFonts w:ascii="Times New Roman" w:hAnsi="Times New Roman"/>
                <w:sz w:val="20"/>
                <w:szCs w:val="20"/>
              </w:rPr>
              <w:lastRenderedPageBreak/>
              <w:t>с ОНР», стр. 46</w:t>
            </w:r>
          </w:p>
        </w:tc>
        <w:tc>
          <w:tcPr>
            <w:tcW w:w="993" w:type="dxa"/>
          </w:tcPr>
          <w:p w:rsidR="00444BFD" w:rsidRPr="0048046E" w:rsidRDefault="00444BFD" w:rsidP="002C0C31">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2C0C31">
            <w:pPr>
              <w:spacing w:after="0" w:line="240" w:lineRule="auto"/>
              <w:jc w:val="center"/>
              <w:rPr>
                <w:rFonts w:ascii="Times New Roman" w:hAnsi="Times New Roman"/>
                <w:sz w:val="20"/>
                <w:szCs w:val="20"/>
              </w:rPr>
            </w:pPr>
            <w:r w:rsidRPr="006D3C6E">
              <w:rPr>
                <w:rFonts w:ascii="Times New Roman" w:hAnsi="Times New Roman"/>
                <w:sz w:val="20"/>
                <w:szCs w:val="20"/>
              </w:rPr>
              <w:lastRenderedPageBreak/>
              <w:t>15</w:t>
            </w:r>
          </w:p>
        </w:tc>
        <w:tc>
          <w:tcPr>
            <w:tcW w:w="709" w:type="dxa"/>
          </w:tcPr>
          <w:p w:rsidR="00444BFD" w:rsidRPr="0048046E" w:rsidRDefault="00444BFD" w:rsidP="002C0C31">
            <w:pPr>
              <w:spacing w:after="0" w:line="240" w:lineRule="auto"/>
              <w:jc w:val="center"/>
              <w:rPr>
                <w:rFonts w:ascii="Times New Roman" w:hAnsi="Times New Roman"/>
                <w:sz w:val="20"/>
                <w:szCs w:val="20"/>
              </w:rPr>
            </w:pPr>
            <w:r>
              <w:rPr>
                <w:rFonts w:ascii="Times New Roman" w:hAnsi="Times New Roman"/>
                <w:sz w:val="20"/>
                <w:szCs w:val="20"/>
              </w:rPr>
              <w:t>22</w:t>
            </w:r>
            <w:r w:rsidRPr="0048046E">
              <w:rPr>
                <w:rFonts w:ascii="Times New Roman" w:hAnsi="Times New Roman"/>
                <w:sz w:val="20"/>
                <w:szCs w:val="20"/>
              </w:rPr>
              <w:t>.10</w:t>
            </w:r>
          </w:p>
        </w:tc>
        <w:tc>
          <w:tcPr>
            <w:tcW w:w="851" w:type="dxa"/>
          </w:tcPr>
          <w:p w:rsidR="00444BFD" w:rsidRPr="0048046E" w:rsidRDefault="00444BFD" w:rsidP="002C0C31">
            <w:pPr>
              <w:spacing w:after="0" w:line="240" w:lineRule="auto"/>
              <w:jc w:val="center"/>
              <w:rPr>
                <w:rFonts w:ascii="Times New Roman" w:hAnsi="Times New Roman"/>
                <w:sz w:val="20"/>
                <w:szCs w:val="20"/>
              </w:rPr>
            </w:pPr>
          </w:p>
        </w:tc>
        <w:tc>
          <w:tcPr>
            <w:tcW w:w="1700" w:type="dxa"/>
          </w:tcPr>
          <w:p w:rsidR="00444BFD" w:rsidRPr="0048046E" w:rsidRDefault="00444BFD" w:rsidP="002C0C31">
            <w:pPr>
              <w:spacing w:after="0" w:line="240" w:lineRule="auto"/>
              <w:rPr>
                <w:rFonts w:ascii="Times New Roman" w:hAnsi="Times New Roman"/>
                <w:sz w:val="20"/>
                <w:szCs w:val="20"/>
              </w:rPr>
            </w:pPr>
            <w:r w:rsidRPr="0048046E">
              <w:rPr>
                <w:rFonts w:ascii="Times New Roman" w:hAnsi="Times New Roman"/>
                <w:sz w:val="20"/>
                <w:szCs w:val="20"/>
              </w:rPr>
              <w:t>Одежда</w:t>
            </w:r>
          </w:p>
        </w:tc>
        <w:tc>
          <w:tcPr>
            <w:tcW w:w="1560" w:type="dxa"/>
          </w:tcPr>
          <w:p w:rsidR="00444BFD" w:rsidRPr="0048046E" w:rsidRDefault="00444BFD" w:rsidP="002C0C31">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11</w:t>
            </w:r>
          </w:p>
        </w:tc>
        <w:tc>
          <w:tcPr>
            <w:tcW w:w="7229" w:type="dxa"/>
          </w:tcPr>
          <w:p w:rsidR="00444BFD" w:rsidRPr="002A71DD" w:rsidRDefault="00444BFD" w:rsidP="00444BFD">
            <w:pPr>
              <w:spacing w:after="0" w:line="240" w:lineRule="auto"/>
              <w:ind w:firstLine="174"/>
              <w:jc w:val="both"/>
              <w:rPr>
                <w:rFonts w:ascii="Times New Roman" w:hAnsi="Times New Roman"/>
                <w:sz w:val="20"/>
                <w:szCs w:val="20"/>
              </w:rPr>
            </w:pPr>
            <w:r w:rsidRPr="002A71DD">
              <w:rPr>
                <w:rFonts w:ascii="Times New Roman" w:hAnsi="Times New Roman"/>
                <w:sz w:val="20"/>
                <w:szCs w:val="20"/>
              </w:rPr>
              <w:t>Совершенствование навыков счета в пределах 5. Формировать умение отвечать на вопрос «Который по счету?». Обучать умению сравнивать предметы по длине (</w:t>
            </w:r>
            <w:r w:rsidRPr="002A71DD">
              <w:rPr>
                <w:rFonts w:ascii="Times New Roman" w:hAnsi="Times New Roman"/>
                <w:i/>
                <w:iCs/>
                <w:sz w:val="20"/>
                <w:szCs w:val="20"/>
              </w:rPr>
              <w:t>путем приложения</w:t>
            </w:r>
            <w:r w:rsidRPr="002A71DD">
              <w:rPr>
                <w:rFonts w:ascii="Times New Roman" w:hAnsi="Times New Roman"/>
                <w:sz w:val="20"/>
                <w:szCs w:val="20"/>
              </w:rPr>
              <w:t xml:space="preserve">). Ввести в активный словарь сравнительные прилагательные </w:t>
            </w:r>
            <w:r w:rsidRPr="002A71DD">
              <w:rPr>
                <w:rFonts w:ascii="Times New Roman" w:hAnsi="Times New Roman"/>
                <w:i/>
                <w:iCs/>
                <w:sz w:val="20"/>
                <w:szCs w:val="20"/>
              </w:rPr>
              <w:t>длинный, короткий</w:t>
            </w:r>
            <w:r w:rsidRPr="002A71DD">
              <w:rPr>
                <w:rFonts w:ascii="Times New Roman" w:hAnsi="Times New Roman"/>
                <w:sz w:val="20"/>
                <w:szCs w:val="20"/>
              </w:rPr>
              <w:t>. Совершенствовать навык работы с карандашом. Активизировать слова-названия частей одежды (</w:t>
            </w:r>
            <w:r w:rsidRPr="002A71DD">
              <w:rPr>
                <w:rFonts w:ascii="Times New Roman" w:hAnsi="Times New Roman"/>
                <w:i/>
                <w:sz w:val="20"/>
                <w:szCs w:val="20"/>
              </w:rPr>
              <w:t xml:space="preserve">воротничок, рукава, кармашки, поясок, пуговицы, петли). </w:t>
            </w:r>
            <w:r w:rsidRPr="002A71DD">
              <w:rPr>
                <w:rFonts w:ascii="Times New Roman" w:hAnsi="Times New Roman"/>
                <w:sz w:val="20"/>
                <w:szCs w:val="20"/>
              </w:rPr>
              <w:t xml:space="preserve"> Развивать зрительное внимание и восприятие, мыслительную и речевую деятельность, координацию речи с движением. Воспитывать положительную установку на участие в занятии, самостоятельность и активность.</w:t>
            </w:r>
          </w:p>
        </w:tc>
        <w:tc>
          <w:tcPr>
            <w:tcW w:w="1559" w:type="dxa"/>
          </w:tcPr>
          <w:p w:rsidR="00444BFD" w:rsidRPr="0048046E" w:rsidRDefault="00444BFD" w:rsidP="002C0C31">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51</w:t>
            </w:r>
          </w:p>
        </w:tc>
        <w:tc>
          <w:tcPr>
            <w:tcW w:w="993" w:type="dxa"/>
          </w:tcPr>
          <w:p w:rsidR="00444BFD" w:rsidRPr="0048046E" w:rsidRDefault="00444BFD" w:rsidP="002C0C31">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2A71DD">
            <w:pPr>
              <w:spacing w:after="0" w:line="240" w:lineRule="auto"/>
              <w:jc w:val="center"/>
              <w:rPr>
                <w:rFonts w:ascii="Times New Roman" w:hAnsi="Times New Roman"/>
                <w:sz w:val="20"/>
                <w:szCs w:val="20"/>
              </w:rPr>
            </w:pPr>
            <w:r w:rsidRPr="006D3C6E">
              <w:rPr>
                <w:rFonts w:ascii="Times New Roman" w:hAnsi="Times New Roman"/>
                <w:sz w:val="20"/>
                <w:szCs w:val="20"/>
              </w:rPr>
              <w:t>16</w:t>
            </w:r>
          </w:p>
        </w:tc>
        <w:tc>
          <w:tcPr>
            <w:tcW w:w="709" w:type="dxa"/>
          </w:tcPr>
          <w:p w:rsidR="00444BFD" w:rsidRPr="0048046E" w:rsidRDefault="00444BFD" w:rsidP="002A71DD">
            <w:pPr>
              <w:spacing w:after="0" w:line="240" w:lineRule="auto"/>
              <w:jc w:val="center"/>
              <w:rPr>
                <w:rFonts w:ascii="Times New Roman" w:hAnsi="Times New Roman"/>
                <w:sz w:val="20"/>
                <w:szCs w:val="20"/>
              </w:rPr>
            </w:pPr>
            <w:r>
              <w:rPr>
                <w:rFonts w:ascii="Times New Roman" w:hAnsi="Times New Roman"/>
                <w:sz w:val="20"/>
                <w:szCs w:val="20"/>
              </w:rPr>
              <w:t>24</w:t>
            </w:r>
            <w:r w:rsidRPr="0048046E">
              <w:rPr>
                <w:rFonts w:ascii="Times New Roman" w:hAnsi="Times New Roman"/>
                <w:sz w:val="20"/>
                <w:szCs w:val="20"/>
              </w:rPr>
              <w:t>.10</w:t>
            </w:r>
          </w:p>
        </w:tc>
        <w:tc>
          <w:tcPr>
            <w:tcW w:w="851" w:type="dxa"/>
          </w:tcPr>
          <w:p w:rsidR="00444BFD" w:rsidRPr="0048046E" w:rsidRDefault="00444BFD" w:rsidP="002A71DD">
            <w:pPr>
              <w:spacing w:after="0" w:line="240" w:lineRule="auto"/>
              <w:jc w:val="center"/>
              <w:rPr>
                <w:rFonts w:ascii="Times New Roman" w:hAnsi="Times New Roman"/>
                <w:sz w:val="20"/>
                <w:szCs w:val="20"/>
              </w:rPr>
            </w:pPr>
          </w:p>
        </w:tc>
        <w:tc>
          <w:tcPr>
            <w:tcW w:w="1700" w:type="dxa"/>
          </w:tcPr>
          <w:p w:rsidR="00444BFD" w:rsidRPr="0048046E" w:rsidRDefault="00444BFD" w:rsidP="002A71DD">
            <w:pPr>
              <w:spacing w:after="0" w:line="240" w:lineRule="auto"/>
              <w:rPr>
                <w:rFonts w:ascii="Times New Roman" w:hAnsi="Times New Roman"/>
                <w:sz w:val="20"/>
                <w:szCs w:val="20"/>
              </w:rPr>
            </w:pPr>
            <w:r w:rsidRPr="0048046E">
              <w:rPr>
                <w:rFonts w:ascii="Times New Roman" w:hAnsi="Times New Roman"/>
                <w:sz w:val="20"/>
                <w:szCs w:val="20"/>
              </w:rPr>
              <w:t>Одежда</w:t>
            </w:r>
          </w:p>
        </w:tc>
        <w:tc>
          <w:tcPr>
            <w:tcW w:w="1560" w:type="dxa"/>
          </w:tcPr>
          <w:p w:rsidR="00444BFD" w:rsidRPr="0048046E" w:rsidRDefault="00444BFD" w:rsidP="002A71DD">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12</w:t>
            </w:r>
          </w:p>
        </w:tc>
        <w:tc>
          <w:tcPr>
            <w:tcW w:w="7229" w:type="dxa"/>
          </w:tcPr>
          <w:p w:rsidR="00444BFD" w:rsidRPr="002A71DD" w:rsidRDefault="00444BFD" w:rsidP="00444BFD">
            <w:pPr>
              <w:spacing w:after="0" w:line="240" w:lineRule="auto"/>
              <w:ind w:firstLine="174"/>
              <w:jc w:val="both"/>
              <w:rPr>
                <w:rFonts w:ascii="Times New Roman" w:hAnsi="Times New Roman"/>
                <w:sz w:val="20"/>
                <w:szCs w:val="20"/>
              </w:rPr>
            </w:pPr>
            <w:r w:rsidRPr="002A71DD">
              <w:rPr>
                <w:rFonts w:ascii="Times New Roman" w:hAnsi="Times New Roman"/>
                <w:sz w:val="20"/>
                <w:szCs w:val="20"/>
              </w:rPr>
              <w:t>Совершенствование навыков счета в пределах 5. Закреплять навык ориентировки на плоскости. Обучать узнаванию, различению и называнию геометрических фигур (</w:t>
            </w:r>
            <w:r w:rsidRPr="002A71DD">
              <w:rPr>
                <w:rFonts w:ascii="Times New Roman" w:hAnsi="Times New Roman"/>
                <w:i/>
                <w:sz w:val="20"/>
                <w:szCs w:val="20"/>
              </w:rPr>
              <w:t>круг, квадрат, треугольник.)</w:t>
            </w:r>
            <w:r w:rsidRPr="002A71DD">
              <w:rPr>
                <w:rFonts w:ascii="Times New Roman" w:hAnsi="Times New Roman"/>
                <w:sz w:val="20"/>
                <w:szCs w:val="20"/>
              </w:rPr>
              <w:t xml:space="preserve"> Совершенствовать навык работы с карандашом. Активизировать слова-названия частей одежды (</w:t>
            </w:r>
            <w:r w:rsidRPr="002A71DD">
              <w:rPr>
                <w:rFonts w:ascii="Times New Roman" w:hAnsi="Times New Roman"/>
                <w:i/>
                <w:sz w:val="20"/>
                <w:szCs w:val="20"/>
              </w:rPr>
              <w:t xml:space="preserve">воротничок, рукава, кармашки, поясок, пуговицы, петли). </w:t>
            </w:r>
            <w:r w:rsidRPr="002A71DD">
              <w:rPr>
                <w:rFonts w:ascii="Times New Roman" w:hAnsi="Times New Roman"/>
                <w:sz w:val="20"/>
                <w:szCs w:val="20"/>
              </w:rPr>
              <w:t xml:space="preserve"> Развивать зрительное внимание и восприятие, мыслительную и речевую деятельность, координацию речи с движением. Воспитывать положительную установку на участие в занятии, самостоятельность и активность.</w:t>
            </w:r>
          </w:p>
        </w:tc>
        <w:tc>
          <w:tcPr>
            <w:tcW w:w="1559" w:type="dxa"/>
          </w:tcPr>
          <w:p w:rsidR="00444BFD" w:rsidRPr="0048046E" w:rsidRDefault="00444BFD" w:rsidP="002A71DD">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51</w:t>
            </w:r>
          </w:p>
        </w:tc>
        <w:tc>
          <w:tcPr>
            <w:tcW w:w="993" w:type="dxa"/>
          </w:tcPr>
          <w:p w:rsidR="00444BFD" w:rsidRPr="0048046E" w:rsidRDefault="00444BFD" w:rsidP="002A71DD">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2A71DD">
            <w:pPr>
              <w:spacing w:after="0" w:line="240" w:lineRule="auto"/>
              <w:jc w:val="center"/>
              <w:rPr>
                <w:rFonts w:ascii="Times New Roman" w:hAnsi="Times New Roman"/>
                <w:sz w:val="20"/>
                <w:szCs w:val="20"/>
              </w:rPr>
            </w:pPr>
            <w:r w:rsidRPr="006D3C6E">
              <w:rPr>
                <w:rFonts w:ascii="Times New Roman" w:hAnsi="Times New Roman"/>
                <w:sz w:val="20"/>
                <w:szCs w:val="20"/>
              </w:rPr>
              <w:t>17</w:t>
            </w:r>
          </w:p>
        </w:tc>
        <w:tc>
          <w:tcPr>
            <w:tcW w:w="709" w:type="dxa"/>
          </w:tcPr>
          <w:p w:rsidR="00444BFD" w:rsidRPr="0048046E" w:rsidRDefault="00444BFD" w:rsidP="002A71DD">
            <w:pPr>
              <w:spacing w:after="0" w:line="240" w:lineRule="auto"/>
              <w:jc w:val="center"/>
              <w:rPr>
                <w:rFonts w:ascii="Times New Roman" w:hAnsi="Times New Roman"/>
                <w:sz w:val="20"/>
                <w:szCs w:val="20"/>
              </w:rPr>
            </w:pPr>
            <w:r>
              <w:rPr>
                <w:rFonts w:ascii="Times New Roman" w:hAnsi="Times New Roman"/>
                <w:sz w:val="20"/>
                <w:szCs w:val="20"/>
              </w:rPr>
              <w:t>29</w:t>
            </w:r>
            <w:r w:rsidRPr="0048046E">
              <w:rPr>
                <w:rFonts w:ascii="Times New Roman" w:hAnsi="Times New Roman"/>
                <w:sz w:val="20"/>
                <w:szCs w:val="20"/>
              </w:rPr>
              <w:t>.10</w:t>
            </w:r>
          </w:p>
        </w:tc>
        <w:tc>
          <w:tcPr>
            <w:tcW w:w="851" w:type="dxa"/>
          </w:tcPr>
          <w:p w:rsidR="00444BFD" w:rsidRPr="0048046E" w:rsidRDefault="00444BFD" w:rsidP="002A71DD">
            <w:pPr>
              <w:spacing w:after="0" w:line="240" w:lineRule="auto"/>
              <w:jc w:val="center"/>
              <w:rPr>
                <w:rFonts w:ascii="Times New Roman" w:hAnsi="Times New Roman"/>
                <w:sz w:val="20"/>
                <w:szCs w:val="20"/>
              </w:rPr>
            </w:pPr>
          </w:p>
        </w:tc>
        <w:tc>
          <w:tcPr>
            <w:tcW w:w="1700" w:type="dxa"/>
          </w:tcPr>
          <w:p w:rsidR="00444BFD" w:rsidRPr="0048046E" w:rsidRDefault="00444BFD" w:rsidP="002A71DD">
            <w:pPr>
              <w:spacing w:after="0" w:line="240" w:lineRule="auto"/>
              <w:rPr>
                <w:rFonts w:ascii="Times New Roman" w:hAnsi="Times New Roman"/>
                <w:sz w:val="20"/>
                <w:szCs w:val="20"/>
              </w:rPr>
            </w:pPr>
            <w:r w:rsidRPr="0048046E">
              <w:rPr>
                <w:rFonts w:ascii="Times New Roman" w:hAnsi="Times New Roman"/>
                <w:sz w:val="20"/>
                <w:szCs w:val="20"/>
              </w:rPr>
              <w:t>Обувь</w:t>
            </w:r>
          </w:p>
        </w:tc>
        <w:tc>
          <w:tcPr>
            <w:tcW w:w="1560" w:type="dxa"/>
          </w:tcPr>
          <w:p w:rsidR="00444BFD" w:rsidRPr="0048046E" w:rsidRDefault="00444BFD" w:rsidP="002A71DD">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13</w:t>
            </w:r>
          </w:p>
        </w:tc>
        <w:tc>
          <w:tcPr>
            <w:tcW w:w="7229" w:type="dxa"/>
          </w:tcPr>
          <w:p w:rsidR="00444BFD" w:rsidRPr="0048046E" w:rsidRDefault="00444BFD" w:rsidP="00444BFD">
            <w:pPr>
              <w:spacing w:after="0" w:line="240" w:lineRule="auto"/>
              <w:ind w:firstLine="174"/>
              <w:jc w:val="both"/>
              <w:rPr>
                <w:rFonts w:ascii="Times New Roman" w:hAnsi="Times New Roman"/>
                <w:sz w:val="20"/>
                <w:szCs w:val="20"/>
              </w:rPr>
            </w:pPr>
            <w:r w:rsidRPr="0048046E">
              <w:rPr>
                <w:rFonts w:ascii="Times New Roman" w:hAnsi="Times New Roman"/>
                <w:sz w:val="20"/>
                <w:szCs w:val="20"/>
              </w:rPr>
              <w:t>Формировать представления о смене времен года и их очередности. Совершенствовать навык счета в пределах 5. Обучение сравниванию двух групп предметов и уравниванию двух неравных групп двумя способами, добавляя к меньшей группе недостающий предмет или убирая из большей группы лишний предмет; сравнивать предметы по длине и высоте. Развивать зрительное внимание и восприятие, мыслительную и речевую деятельность, координацию речи с движением, тонкую моторику. Воспитывать положительную установку на участие в занятии, самостоятельность и активность.</w:t>
            </w:r>
          </w:p>
        </w:tc>
        <w:tc>
          <w:tcPr>
            <w:tcW w:w="1559" w:type="dxa"/>
          </w:tcPr>
          <w:p w:rsidR="00444BFD" w:rsidRPr="0048046E" w:rsidRDefault="00444BFD" w:rsidP="002A71DD">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55</w:t>
            </w:r>
          </w:p>
        </w:tc>
        <w:tc>
          <w:tcPr>
            <w:tcW w:w="993" w:type="dxa"/>
          </w:tcPr>
          <w:p w:rsidR="00444BFD" w:rsidRPr="0048046E" w:rsidRDefault="00444BFD" w:rsidP="002A71DD">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2A71DD">
            <w:pPr>
              <w:spacing w:after="0" w:line="240" w:lineRule="auto"/>
              <w:jc w:val="center"/>
              <w:rPr>
                <w:rFonts w:ascii="Times New Roman" w:hAnsi="Times New Roman"/>
                <w:sz w:val="20"/>
                <w:szCs w:val="20"/>
              </w:rPr>
            </w:pPr>
            <w:r w:rsidRPr="006D3C6E">
              <w:rPr>
                <w:rFonts w:ascii="Times New Roman" w:hAnsi="Times New Roman"/>
                <w:sz w:val="20"/>
                <w:szCs w:val="20"/>
              </w:rPr>
              <w:t>18</w:t>
            </w:r>
          </w:p>
        </w:tc>
        <w:tc>
          <w:tcPr>
            <w:tcW w:w="709" w:type="dxa"/>
          </w:tcPr>
          <w:p w:rsidR="00444BFD" w:rsidRPr="0048046E" w:rsidRDefault="00444BFD" w:rsidP="002A71DD">
            <w:pPr>
              <w:spacing w:after="0" w:line="240" w:lineRule="auto"/>
              <w:jc w:val="center"/>
              <w:rPr>
                <w:rFonts w:ascii="Times New Roman" w:hAnsi="Times New Roman"/>
                <w:sz w:val="20"/>
                <w:szCs w:val="20"/>
              </w:rPr>
            </w:pPr>
            <w:r>
              <w:rPr>
                <w:rFonts w:ascii="Times New Roman" w:hAnsi="Times New Roman"/>
                <w:sz w:val="20"/>
                <w:szCs w:val="20"/>
              </w:rPr>
              <w:t>31</w:t>
            </w:r>
            <w:r w:rsidRPr="0048046E">
              <w:rPr>
                <w:rFonts w:ascii="Times New Roman" w:hAnsi="Times New Roman"/>
                <w:sz w:val="20"/>
                <w:szCs w:val="20"/>
              </w:rPr>
              <w:t>.10</w:t>
            </w:r>
          </w:p>
        </w:tc>
        <w:tc>
          <w:tcPr>
            <w:tcW w:w="851" w:type="dxa"/>
          </w:tcPr>
          <w:p w:rsidR="00444BFD" w:rsidRPr="0048046E" w:rsidRDefault="00444BFD" w:rsidP="002A71DD">
            <w:pPr>
              <w:spacing w:after="0" w:line="240" w:lineRule="auto"/>
              <w:jc w:val="center"/>
              <w:rPr>
                <w:rFonts w:ascii="Times New Roman" w:hAnsi="Times New Roman"/>
                <w:sz w:val="20"/>
                <w:szCs w:val="20"/>
              </w:rPr>
            </w:pPr>
          </w:p>
        </w:tc>
        <w:tc>
          <w:tcPr>
            <w:tcW w:w="1700" w:type="dxa"/>
          </w:tcPr>
          <w:p w:rsidR="00444BFD" w:rsidRPr="0048046E" w:rsidRDefault="00444BFD" w:rsidP="002A71DD">
            <w:pPr>
              <w:spacing w:after="0" w:line="240" w:lineRule="auto"/>
              <w:rPr>
                <w:rFonts w:ascii="Times New Roman" w:hAnsi="Times New Roman"/>
                <w:sz w:val="20"/>
                <w:szCs w:val="20"/>
              </w:rPr>
            </w:pPr>
            <w:r w:rsidRPr="0048046E">
              <w:rPr>
                <w:rFonts w:ascii="Times New Roman" w:hAnsi="Times New Roman"/>
                <w:sz w:val="20"/>
                <w:szCs w:val="20"/>
              </w:rPr>
              <w:t>Обувь</w:t>
            </w:r>
          </w:p>
        </w:tc>
        <w:tc>
          <w:tcPr>
            <w:tcW w:w="1560" w:type="dxa"/>
          </w:tcPr>
          <w:p w:rsidR="00444BFD" w:rsidRPr="0048046E" w:rsidRDefault="00444BFD" w:rsidP="002A71DD">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14</w:t>
            </w:r>
          </w:p>
        </w:tc>
        <w:tc>
          <w:tcPr>
            <w:tcW w:w="7229" w:type="dxa"/>
          </w:tcPr>
          <w:p w:rsidR="00444BFD" w:rsidRPr="0048046E" w:rsidRDefault="00444BFD" w:rsidP="00444BFD">
            <w:pPr>
              <w:spacing w:after="0" w:line="240" w:lineRule="auto"/>
              <w:ind w:firstLine="174"/>
              <w:jc w:val="both"/>
              <w:rPr>
                <w:rFonts w:ascii="Times New Roman" w:hAnsi="Times New Roman"/>
                <w:sz w:val="20"/>
                <w:szCs w:val="20"/>
              </w:rPr>
            </w:pPr>
            <w:r w:rsidRPr="00AD783F">
              <w:rPr>
                <w:rFonts w:ascii="Times New Roman" w:hAnsi="Times New Roman"/>
                <w:sz w:val="20"/>
                <w:szCs w:val="20"/>
              </w:rPr>
              <w:t xml:space="preserve">Продолжать формировать представления о смене времен года и их очередности. Совершенствовать навык счета в пределах 5. Актуализировать прилагательные </w:t>
            </w:r>
            <w:r w:rsidRPr="00AD783F">
              <w:rPr>
                <w:rFonts w:ascii="Times New Roman" w:hAnsi="Times New Roman"/>
                <w:i/>
                <w:sz w:val="20"/>
                <w:szCs w:val="20"/>
              </w:rPr>
              <w:t>(высокий, низкий, широкий, узкий, длинный, короткий).</w:t>
            </w:r>
            <w:r w:rsidRPr="00AD783F">
              <w:rPr>
                <w:rFonts w:ascii="Times New Roman" w:hAnsi="Times New Roman"/>
                <w:sz w:val="20"/>
                <w:szCs w:val="20"/>
              </w:rPr>
              <w:t xml:space="preserve"> Развивать зрительное внимание и восприятие, мыслительную и речевую деятельность, координацию речи с движением, тонкую моторику. Воспитывать положительную установку на участие в занятии, самостоятельность и активность.</w:t>
            </w:r>
          </w:p>
        </w:tc>
        <w:tc>
          <w:tcPr>
            <w:tcW w:w="1559" w:type="dxa"/>
          </w:tcPr>
          <w:p w:rsidR="00444BFD" w:rsidRPr="0048046E" w:rsidRDefault="00444BFD" w:rsidP="002A71DD">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55</w:t>
            </w:r>
          </w:p>
        </w:tc>
        <w:tc>
          <w:tcPr>
            <w:tcW w:w="993" w:type="dxa"/>
          </w:tcPr>
          <w:p w:rsidR="00444BFD" w:rsidRPr="0048046E" w:rsidRDefault="00444BFD" w:rsidP="002A71DD">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2A71DD">
            <w:pPr>
              <w:spacing w:after="0" w:line="240" w:lineRule="auto"/>
              <w:jc w:val="center"/>
              <w:rPr>
                <w:rFonts w:ascii="Times New Roman" w:hAnsi="Times New Roman"/>
                <w:sz w:val="20"/>
                <w:szCs w:val="20"/>
              </w:rPr>
            </w:pPr>
            <w:r w:rsidRPr="006D3C6E">
              <w:rPr>
                <w:rFonts w:ascii="Times New Roman" w:hAnsi="Times New Roman"/>
                <w:sz w:val="20"/>
                <w:szCs w:val="20"/>
              </w:rPr>
              <w:t>19</w:t>
            </w:r>
          </w:p>
        </w:tc>
        <w:tc>
          <w:tcPr>
            <w:tcW w:w="709" w:type="dxa"/>
          </w:tcPr>
          <w:p w:rsidR="00444BFD" w:rsidRPr="0048046E" w:rsidRDefault="00444BFD" w:rsidP="002A71DD">
            <w:pPr>
              <w:spacing w:after="0" w:line="240" w:lineRule="auto"/>
              <w:jc w:val="center"/>
              <w:rPr>
                <w:rFonts w:ascii="Times New Roman" w:hAnsi="Times New Roman"/>
                <w:sz w:val="20"/>
                <w:szCs w:val="20"/>
              </w:rPr>
            </w:pPr>
            <w:r>
              <w:rPr>
                <w:rFonts w:ascii="Times New Roman" w:hAnsi="Times New Roman"/>
                <w:sz w:val="20"/>
                <w:szCs w:val="20"/>
              </w:rPr>
              <w:t>5</w:t>
            </w:r>
            <w:r w:rsidRPr="0048046E">
              <w:rPr>
                <w:rFonts w:ascii="Times New Roman" w:hAnsi="Times New Roman"/>
                <w:sz w:val="20"/>
                <w:szCs w:val="20"/>
              </w:rPr>
              <w:t>.11</w:t>
            </w:r>
          </w:p>
        </w:tc>
        <w:tc>
          <w:tcPr>
            <w:tcW w:w="851" w:type="dxa"/>
          </w:tcPr>
          <w:p w:rsidR="00444BFD" w:rsidRPr="0048046E" w:rsidRDefault="00444BFD" w:rsidP="002A71DD">
            <w:pPr>
              <w:spacing w:after="0" w:line="240" w:lineRule="auto"/>
              <w:jc w:val="center"/>
              <w:rPr>
                <w:rFonts w:ascii="Times New Roman" w:hAnsi="Times New Roman"/>
                <w:sz w:val="20"/>
                <w:szCs w:val="20"/>
              </w:rPr>
            </w:pPr>
          </w:p>
        </w:tc>
        <w:tc>
          <w:tcPr>
            <w:tcW w:w="1700" w:type="dxa"/>
          </w:tcPr>
          <w:p w:rsidR="00444BFD" w:rsidRPr="0048046E" w:rsidRDefault="00444BFD" w:rsidP="002A71DD">
            <w:pPr>
              <w:spacing w:after="0" w:line="240" w:lineRule="auto"/>
              <w:rPr>
                <w:rFonts w:ascii="Times New Roman" w:hAnsi="Times New Roman"/>
                <w:sz w:val="20"/>
                <w:szCs w:val="20"/>
              </w:rPr>
            </w:pPr>
            <w:r w:rsidRPr="0048046E">
              <w:rPr>
                <w:rFonts w:ascii="Times New Roman" w:hAnsi="Times New Roman"/>
                <w:sz w:val="20"/>
                <w:szCs w:val="20"/>
              </w:rPr>
              <w:t>Мебель</w:t>
            </w:r>
          </w:p>
        </w:tc>
        <w:tc>
          <w:tcPr>
            <w:tcW w:w="1560" w:type="dxa"/>
          </w:tcPr>
          <w:p w:rsidR="00444BFD" w:rsidRPr="0048046E" w:rsidRDefault="00444BFD" w:rsidP="002A71DD">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15</w:t>
            </w:r>
          </w:p>
        </w:tc>
        <w:tc>
          <w:tcPr>
            <w:tcW w:w="7229" w:type="dxa"/>
          </w:tcPr>
          <w:p w:rsidR="00444BFD" w:rsidRPr="00AD783F" w:rsidRDefault="00444BFD" w:rsidP="00444BFD">
            <w:pPr>
              <w:spacing w:after="0" w:line="240" w:lineRule="auto"/>
              <w:ind w:firstLine="174"/>
              <w:jc w:val="both"/>
              <w:rPr>
                <w:rFonts w:ascii="Times New Roman" w:hAnsi="Times New Roman"/>
                <w:sz w:val="20"/>
                <w:szCs w:val="20"/>
              </w:rPr>
            </w:pPr>
            <w:r w:rsidRPr="00AD783F">
              <w:rPr>
                <w:rFonts w:ascii="Times New Roman" w:hAnsi="Times New Roman"/>
                <w:sz w:val="20"/>
                <w:szCs w:val="20"/>
              </w:rPr>
              <w:t>Совершенствовать навык счета в пределах 5. Формировать умение сравнивать геометрические фигуры разного размера, раскладывая их в возрастающем или убывающем порядке. Совершенствовать умение конструировать геометрические фигуры из счетных палочек. Развивать зрительное внимание и восприятие, мыслительную и речевую деятельность, координацию речи с движением, тонкую моторику. Воспитывать навык сотрудничества и взаимодействия.</w:t>
            </w:r>
          </w:p>
        </w:tc>
        <w:tc>
          <w:tcPr>
            <w:tcW w:w="1559" w:type="dxa"/>
          </w:tcPr>
          <w:p w:rsidR="00444BFD" w:rsidRPr="0048046E" w:rsidRDefault="00444BFD" w:rsidP="002A71DD">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w:t>
            </w:r>
            <w:r w:rsidRPr="0048046E">
              <w:rPr>
                <w:rFonts w:ascii="Times New Roman" w:hAnsi="Times New Roman"/>
                <w:sz w:val="20"/>
                <w:szCs w:val="20"/>
              </w:rPr>
              <w:lastRenderedPageBreak/>
              <w:t>с ОНР», стр. 61</w:t>
            </w:r>
          </w:p>
        </w:tc>
        <w:tc>
          <w:tcPr>
            <w:tcW w:w="993" w:type="dxa"/>
          </w:tcPr>
          <w:p w:rsidR="00444BFD" w:rsidRPr="0048046E" w:rsidRDefault="00444BFD" w:rsidP="002A71DD">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AD783F">
            <w:pPr>
              <w:spacing w:after="0" w:line="240" w:lineRule="auto"/>
              <w:jc w:val="center"/>
              <w:rPr>
                <w:rFonts w:ascii="Times New Roman" w:hAnsi="Times New Roman"/>
                <w:sz w:val="20"/>
                <w:szCs w:val="20"/>
              </w:rPr>
            </w:pPr>
            <w:r w:rsidRPr="006D3C6E">
              <w:rPr>
                <w:rFonts w:ascii="Times New Roman" w:hAnsi="Times New Roman"/>
                <w:sz w:val="20"/>
                <w:szCs w:val="20"/>
              </w:rPr>
              <w:lastRenderedPageBreak/>
              <w:t>20</w:t>
            </w:r>
          </w:p>
        </w:tc>
        <w:tc>
          <w:tcPr>
            <w:tcW w:w="709" w:type="dxa"/>
          </w:tcPr>
          <w:p w:rsidR="00444BFD" w:rsidRPr="0048046E" w:rsidRDefault="00444BFD" w:rsidP="00AD783F">
            <w:pPr>
              <w:spacing w:after="0" w:line="240" w:lineRule="auto"/>
              <w:jc w:val="center"/>
              <w:rPr>
                <w:rFonts w:ascii="Times New Roman" w:hAnsi="Times New Roman"/>
                <w:sz w:val="20"/>
                <w:szCs w:val="20"/>
              </w:rPr>
            </w:pPr>
            <w:r>
              <w:rPr>
                <w:rFonts w:ascii="Times New Roman" w:hAnsi="Times New Roman"/>
                <w:sz w:val="20"/>
                <w:szCs w:val="20"/>
              </w:rPr>
              <w:t>7</w:t>
            </w:r>
            <w:r w:rsidRPr="0048046E">
              <w:rPr>
                <w:rFonts w:ascii="Times New Roman" w:hAnsi="Times New Roman"/>
                <w:sz w:val="20"/>
                <w:szCs w:val="20"/>
              </w:rPr>
              <w:t>.11</w:t>
            </w:r>
          </w:p>
        </w:tc>
        <w:tc>
          <w:tcPr>
            <w:tcW w:w="851" w:type="dxa"/>
          </w:tcPr>
          <w:p w:rsidR="00444BFD" w:rsidRPr="0048046E" w:rsidRDefault="00444BFD" w:rsidP="00AD783F">
            <w:pPr>
              <w:spacing w:after="0" w:line="240" w:lineRule="auto"/>
              <w:jc w:val="center"/>
              <w:rPr>
                <w:rFonts w:ascii="Times New Roman" w:hAnsi="Times New Roman"/>
                <w:sz w:val="20"/>
                <w:szCs w:val="20"/>
              </w:rPr>
            </w:pPr>
          </w:p>
        </w:tc>
        <w:tc>
          <w:tcPr>
            <w:tcW w:w="1700" w:type="dxa"/>
          </w:tcPr>
          <w:p w:rsidR="00444BFD" w:rsidRPr="0048046E" w:rsidRDefault="00444BFD" w:rsidP="00AD783F">
            <w:pPr>
              <w:spacing w:after="0" w:line="240" w:lineRule="auto"/>
              <w:rPr>
                <w:rFonts w:ascii="Times New Roman" w:hAnsi="Times New Roman"/>
                <w:sz w:val="20"/>
                <w:szCs w:val="20"/>
              </w:rPr>
            </w:pPr>
            <w:r w:rsidRPr="0048046E">
              <w:rPr>
                <w:rFonts w:ascii="Times New Roman" w:hAnsi="Times New Roman"/>
                <w:sz w:val="20"/>
                <w:szCs w:val="20"/>
              </w:rPr>
              <w:t>Мебель</w:t>
            </w:r>
          </w:p>
        </w:tc>
        <w:tc>
          <w:tcPr>
            <w:tcW w:w="1560" w:type="dxa"/>
          </w:tcPr>
          <w:p w:rsidR="00444BFD" w:rsidRPr="0048046E" w:rsidRDefault="00444BFD" w:rsidP="00AD783F">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16</w:t>
            </w:r>
          </w:p>
        </w:tc>
        <w:tc>
          <w:tcPr>
            <w:tcW w:w="7229" w:type="dxa"/>
          </w:tcPr>
          <w:p w:rsidR="00444BFD" w:rsidRPr="00AD783F" w:rsidRDefault="00444BFD" w:rsidP="00444BFD">
            <w:pPr>
              <w:spacing w:after="0" w:line="240" w:lineRule="auto"/>
              <w:ind w:firstLine="174"/>
              <w:jc w:val="both"/>
              <w:rPr>
                <w:rFonts w:ascii="Times New Roman" w:hAnsi="Times New Roman"/>
                <w:sz w:val="20"/>
                <w:szCs w:val="20"/>
              </w:rPr>
            </w:pPr>
            <w:r w:rsidRPr="00AD783F">
              <w:rPr>
                <w:rFonts w:ascii="Times New Roman" w:hAnsi="Times New Roman"/>
                <w:sz w:val="20"/>
                <w:szCs w:val="20"/>
              </w:rPr>
              <w:t xml:space="preserve">Совершенствовать навык счета в пределах 5. Совершенствовать умение конструировать геометрические фигуры из счетных палочек. Формировать временные представления </w:t>
            </w:r>
            <w:r w:rsidRPr="00AD783F">
              <w:rPr>
                <w:rFonts w:ascii="Times New Roman" w:hAnsi="Times New Roman"/>
                <w:i/>
                <w:sz w:val="20"/>
                <w:szCs w:val="20"/>
              </w:rPr>
              <w:t>(сутки, утро, день, вечер, ночь).</w:t>
            </w:r>
            <w:r w:rsidRPr="00AD783F">
              <w:rPr>
                <w:rFonts w:ascii="Times New Roman" w:hAnsi="Times New Roman"/>
                <w:sz w:val="20"/>
                <w:szCs w:val="20"/>
              </w:rPr>
              <w:t xml:space="preserve"> Развивать зрительное внимание и восприятие, мыслительную и речевую деятельность, координацию речи с движением, тонкую моторику. Воспитывать навык сотрудничества и взаимодействия.</w:t>
            </w:r>
          </w:p>
        </w:tc>
        <w:tc>
          <w:tcPr>
            <w:tcW w:w="1559" w:type="dxa"/>
          </w:tcPr>
          <w:p w:rsidR="00444BFD" w:rsidRPr="0048046E" w:rsidRDefault="00444BFD" w:rsidP="00AD783F">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61</w:t>
            </w:r>
          </w:p>
        </w:tc>
        <w:tc>
          <w:tcPr>
            <w:tcW w:w="993" w:type="dxa"/>
          </w:tcPr>
          <w:p w:rsidR="00444BFD" w:rsidRPr="0048046E" w:rsidRDefault="00444BFD" w:rsidP="00AD783F">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AD783F">
            <w:pPr>
              <w:spacing w:after="0" w:line="240" w:lineRule="auto"/>
              <w:jc w:val="center"/>
              <w:rPr>
                <w:rFonts w:ascii="Times New Roman" w:hAnsi="Times New Roman"/>
                <w:sz w:val="20"/>
                <w:szCs w:val="20"/>
              </w:rPr>
            </w:pPr>
            <w:r w:rsidRPr="006D3C6E">
              <w:rPr>
                <w:rFonts w:ascii="Times New Roman" w:hAnsi="Times New Roman"/>
                <w:sz w:val="20"/>
                <w:szCs w:val="20"/>
              </w:rPr>
              <w:t>21</w:t>
            </w:r>
          </w:p>
        </w:tc>
        <w:tc>
          <w:tcPr>
            <w:tcW w:w="709" w:type="dxa"/>
          </w:tcPr>
          <w:p w:rsidR="00444BFD" w:rsidRPr="0048046E" w:rsidRDefault="00444BFD" w:rsidP="00AD783F">
            <w:pPr>
              <w:spacing w:after="0" w:line="240" w:lineRule="auto"/>
              <w:jc w:val="center"/>
              <w:rPr>
                <w:rFonts w:ascii="Times New Roman" w:hAnsi="Times New Roman"/>
                <w:sz w:val="20"/>
                <w:szCs w:val="20"/>
              </w:rPr>
            </w:pPr>
            <w:r>
              <w:rPr>
                <w:rFonts w:ascii="Times New Roman" w:hAnsi="Times New Roman"/>
                <w:sz w:val="20"/>
                <w:szCs w:val="20"/>
              </w:rPr>
              <w:t>12</w:t>
            </w:r>
            <w:r w:rsidRPr="0048046E">
              <w:rPr>
                <w:rFonts w:ascii="Times New Roman" w:hAnsi="Times New Roman"/>
                <w:sz w:val="20"/>
                <w:szCs w:val="20"/>
              </w:rPr>
              <w:t>.11</w:t>
            </w:r>
          </w:p>
        </w:tc>
        <w:tc>
          <w:tcPr>
            <w:tcW w:w="851" w:type="dxa"/>
          </w:tcPr>
          <w:p w:rsidR="00444BFD" w:rsidRPr="0048046E" w:rsidRDefault="00444BFD" w:rsidP="00AD783F">
            <w:pPr>
              <w:spacing w:after="0" w:line="240" w:lineRule="auto"/>
              <w:jc w:val="center"/>
              <w:rPr>
                <w:rFonts w:ascii="Times New Roman" w:hAnsi="Times New Roman"/>
                <w:sz w:val="20"/>
                <w:szCs w:val="20"/>
              </w:rPr>
            </w:pPr>
          </w:p>
        </w:tc>
        <w:tc>
          <w:tcPr>
            <w:tcW w:w="1700" w:type="dxa"/>
          </w:tcPr>
          <w:p w:rsidR="00444BFD" w:rsidRPr="0048046E" w:rsidRDefault="00444BFD" w:rsidP="00AD783F">
            <w:pPr>
              <w:spacing w:after="0" w:line="240" w:lineRule="auto"/>
              <w:rPr>
                <w:rFonts w:ascii="Times New Roman" w:hAnsi="Times New Roman"/>
                <w:sz w:val="20"/>
                <w:szCs w:val="20"/>
              </w:rPr>
            </w:pPr>
            <w:r w:rsidRPr="0048046E">
              <w:rPr>
                <w:rFonts w:ascii="Times New Roman" w:hAnsi="Times New Roman"/>
                <w:sz w:val="20"/>
                <w:szCs w:val="20"/>
              </w:rPr>
              <w:t>Кухня. Посуда.</w:t>
            </w:r>
          </w:p>
        </w:tc>
        <w:tc>
          <w:tcPr>
            <w:tcW w:w="1560" w:type="dxa"/>
          </w:tcPr>
          <w:p w:rsidR="00444BFD" w:rsidRPr="0048046E" w:rsidRDefault="00444BFD" w:rsidP="00AD783F">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17</w:t>
            </w:r>
          </w:p>
        </w:tc>
        <w:tc>
          <w:tcPr>
            <w:tcW w:w="7229" w:type="dxa"/>
          </w:tcPr>
          <w:p w:rsidR="00444BFD" w:rsidRPr="0048046E" w:rsidRDefault="00444BFD" w:rsidP="00444BFD">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Совершенствовать навык счета в пределах 5. Формировать умение сравнивать группы предметов. Актуализировать слова </w:t>
            </w:r>
            <w:r w:rsidRPr="0048046E">
              <w:rPr>
                <w:rFonts w:ascii="Times New Roman" w:hAnsi="Times New Roman"/>
                <w:i/>
                <w:sz w:val="20"/>
                <w:szCs w:val="20"/>
              </w:rPr>
              <w:t xml:space="preserve">поровну, одинаково, столько же. </w:t>
            </w:r>
            <w:r w:rsidRPr="0048046E">
              <w:rPr>
                <w:rFonts w:ascii="Times New Roman" w:hAnsi="Times New Roman"/>
                <w:sz w:val="20"/>
                <w:szCs w:val="20"/>
              </w:rPr>
              <w:t>Формировать умение сравнивать геометрические фигуры разного размера, раскладывая их в возрастающем или убывающем порядке. Обучать конструировать предметные композиции из геометрических фигур. Развивать зрительное внимание и восприятие, мыслительную и речевую деятельность, речевой слух, координацию речи с движением, тонкую моторику. Воспитывать навык сотрудничества и взаимодействия.</w:t>
            </w:r>
          </w:p>
        </w:tc>
        <w:tc>
          <w:tcPr>
            <w:tcW w:w="1559" w:type="dxa"/>
          </w:tcPr>
          <w:p w:rsidR="00444BFD" w:rsidRPr="0048046E" w:rsidRDefault="00444BFD" w:rsidP="00AD783F">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69</w:t>
            </w:r>
          </w:p>
        </w:tc>
        <w:tc>
          <w:tcPr>
            <w:tcW w:w="993" w:type="dxa"/>
          </w:tcPr>
          <w:p w:rsidR="00444BFD" w:rsidRPr="0048046E" w:rsidRDefault="00444BFD" w:rsidP="00AD783F">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AD783F">
            <w:pPr>
              <w:spacing w:after="0" w:line="240" w:lineRule="auto"/>
              <w:jc w:val="center"/>
              <w:rPr>
                <w:rFonts w:ascii="Times New Roman" w:hAnsi="Times New Roman"/>
                <w:sz w:val="20"/>
                <w:szCs w:val="20"/>
              </w:rPr>
            </w:pPr>
            <w:r w:rsidRPr="006D3C6E">
              <w:rPr>
                <w:rFonts w:ascii="Times New Roman" w:hAnsi="Times New Roman"/>
                <w:sz w:val="20"/>
                <w:szCs w:val="20"/>
              </w:rPr>
              <w:t>22</w:t>
            </w:r>
          </w:p>
        </w:tc>
        <w:tc>
          <w:tcPr>
            <w:tcW w:w="709" w:type="dxa"/>
          </w:tcPr>
          <w:p w:rsidR="00444BFD" w:rsidRPr="0048046E" w:rsidRDefault="00444BFD" w:rsidP="00AD783F">
            <w:pPr>
              <w:spacing w:after="0" w:line="240" w:lineRule="auto"/>
              <w:jc w:val="center"/>
              <w:rPr>
                <w:rFonts w:ascii="Times New Roman" w:hAnsi="Times New Roman"/>
                <w:sz w:val="20"/>
                <w:szCs w:val="20"/>
              </w:rPr>
            </w:pPr>
            <w:r>
              <w:rPr>
                <w:rFonts w:ascii="Times New Roman" w:hAnsi="Times New Roman"/>
                <w:sz w:val="20"/>
                <w:szCs w:val="20"/>
              </w:rPr>
              <w:t>14</w:t>
            </w:r>
            <w:r w:rsidRPr="0048046E">
              <w:rPr>
                <w:rFonts w:ascii="Times New Roman" w:hAnsi="Times New Roman"/>
                <w:sz w:val="20"/>
                <w:szCs w:val="20"/>
              </w:rPr>
              <w:t>.11</w:t>
            </w:r>
          </w:p>
        </w:tc>
        <w:tc>
          <w:tcPr>
            <w:tcW w:w="851" w:type="dxa"/>
          </w:tcPr>
          <w:p w:rsidR="00444BFD" w:rsidRPr="0048046E" w:rsidRDefault="00444BFD" w:rsidP="00AD783F">
            <w:pPr>
              <w:spacing w:after="0" w:line="240" w:lineRule="auto"/>
              <w:jc w:val="center"/>
              <w:rPr>
                <w:rFonts w:ascii="Times New Roman" w:hAnsi="Times New Roman"/>
                <w:sz w:val="20"/>
                <w:szCs w:val="20"/>
              </w:rPr>
            </w:pPr>
          </w:p>
        </w:tc>
        <w:tc>
          <w:tcPr>
            <w:tcW w:w="1700" w:type="dxa"/>
          </w:tcPr>
          <w:p w:rsidR="00444BFD" w:rsidRPr="0048046E" w:rsidRDefault="00444BFD" w:rsidP="00AD783F">
            <w:pPr>
              <w:spacing w:after="0" w:line="240" w:lineRule="auto"/>
              <w:rPr>
                <w:rFonts w:ascii="Times New Roman" w:hAnsi="Times New Roman"/>
                <w:sz w:val="20"/>
                <w:szCs w:val="20"/>
              </w:rPr>
            </w:pPr>
            <w:r w:rsidRPr="0048046E">
              <w:rPr>
                <w:rFonts w:ascii="Times New Roman" w:hAnsi="Times New Roman"/>
                <w:sz w:val="20"/>
                <w:szCs w:val="20"/>
              </w:rPr>
              <w:t>Кухня. Посуда.</w:t>
            </w:r>
          </w:p>
        </w:tc>
        <w:tc>
          <w:tcPr>
            <w:tcW w:w="1560" w:type="dxa"/>
          </w:tcPr>
          <w:p w:rsidR="00444BFD" w:rsidRPr="0048046E" w:rsidRDefault="00444BFD" w:rsidP="00AD783F">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18</w:t>
            </w:r>
          </w:p>
        </w:tc>
        <w:tc>
          <w:tcPr>
            <w:tcW w:w="7229" w:type="dxa"/>
          </w:tcPr>
          <w:p w:rsidR="00444BFD" w:rsidRPr="0048046E" w:rsidRDefault="00444BFD" w:rsidP="00444BFD">
            <w:pPr>
              <w:spacing w:after="0" w:line="240" w:lineRule="auto"/>
              <w:ind w:firstLine="174"/>
              <w:jc w:val="both"/>
              <w:rPr>
                <w:rFonts w:ascii="Times New Roman" w:hAnsi="Times New Roman"/>
                <w:sz w:val="20"/>
                <w:szCs w:val="20"/>
              </w:rPr>
            </w:pPr>
            <w:r w:rsidRPr="0070151E">
              <w:rPr>
                <w:rFonts w:ascii="Times New Roman" w:hAnsi="Times New Roman"/>
                <w:sz w:val="20"/>
                <w:szCs w:val="20"/>
              </w:rPr>
              <w:t xml:space="preserve">Совершенствовать навык счета в пределах 5. Формировать умение сравнивать геометрические фигуры разного размера, раскладывая их в возрастающем или убывающем порядке. Обучать конструировать предметные композиции из геометрических фигур. Продолжать формировать временные представления </w:t>
            </w:r>
            <w:r w:rsidRPr="0070151E">
              <w:rPr>
                <w:rFonts w:ascii="Times New Roman" w:hAnsi="Times New Roman"/>
                <w:i/>
                <w:sz w:val="20"/>
                <w:szCs w:val="20"/>
              </w:rPr>
              <w:t>(сутки, утро, день, вечер, ночь).</w:t>
            </w:r>
            <w:r w:rsidRPr="0070151E">
              <w:rPr>
                <w:rFonts w:ascii="Times New Roman" w:hAnsi="Times New Roman"/>
                <w:sz w:val="20"/>
                <w:szCs w:val="20"/>
              </w:rPr>
              <w:t xml:space="preserve"> Развивать зрительное внимание и восприятие, мыслительную и речевую деятельность, речевой слух, координацию речи с движением, тонкую моторику. Воспитывать навык сотрудничества и взаимодействия</w:t>
            </w:r>
            <w:r w:rsidRPr="0048046E">
              <w:rPr>
                <w:rFonts w:ascii="Times New Roman" w:hAnsi="Times New Roman"/>
                <w:sz w:val="20"/>
                <w:szCs w:val="20"/>
              </w:rPr>
              <w:t>.</w:t>
            </w:r>
          </w:p>
        </w:tc>
        <w:tc>
          <w:tcPr>
            <w:tcW w:w="1559" w:type="dxa"/>
          </w:tcPr>
          <w:p w:rsidR="00444BFD" w:rsidRPr="0048046E" w:rsidRDefault="00444BFD" w:rsidP="00AD783F">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69</w:t>
            </w:r>
          </w:p>
        </w:tc>
        <w:tc>
          <w:tcPr>
            <w:tcW w:w="993" w:type="dxa"/>
          </w:tcPr>
          <w:p w:rsidR="00444BFD" w:rsidRPr="0048046E" w:rsidRDefault="00444BFD" w:rsidP="00AD783F">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AD783F">
            <w:pPr>
              <w:spacing w:after="0" w:line="240" w:lineRule="auto"/>
              <w:jc w:val="center"/>
              <w:rPr>
                <w:rFonts w:ascii="Times New Roman" w:hAnsi="Times New Roman"/>
                <w:sz w:val="20"/>
                <w:szCs w:val="20"/>
              </w:rPr>
            </w:pPr>
            <w:r w:rsidRPr="006D3C6E">
              <w:rPr>
                <w:rFonts w:ascii="Times New Roman" w:hAnsi="Times New Roman"/>
                <w:sz w:val="20"/>
                <w:szCs w:val="20"/>
              </w:rPr>
              <w:t>23</w:t>
            </w:r>
          </w:p>
        </w:tc>
        <w:tc>
          <w:tcPr>
            <w:tcW w:w="709" w:type="dxa"/>
          </w:tcPr>
          <w:p w:rsidR="00444BFD" w:rsidRPr="0048046E" w:rsidRDefault="00444BFD" w:rsidP="00AD783F">
            <w:pPr>
              <w:spacing w:after="0" w:line="240" w:lineRule="auto"/>
              <w:jc w:val="center"/>
              <w:rPr>
                <w:rFonts w:ascii="Times New Roman" w:hAnsi="Times New Roman"/>
                <w:sz w:val="20"/>
                <w:szCs w:val="20"/>
              </w:rPr>
            </w:pPr>
            <w:r>
              <w:rPr>
                <w:rFonts w:ascii="Times New Roman" w:hAnsi="Times New Roman"/>
                <w:sz w:val="20"/>
                <w:szCs w:val="20"/>
              </w:rPr>
              <w:t>19</w:t>
            </w:r>
            <w:r w:rsidRPr="0048046E">
              <w:rPr>
                <w:rFonts w:ascii="Times New Roman" w:hAnsi="Times New Roman"/>
                <w:sz w:val="20"/>
                <w:szCs w:val="20"/>
              </w:rPr>
              <w:t>.11</w:t>
            </w:r>
          </w:p>
        </w:tc>
        <w:tc>
          <w:tcPr>
            <w:tcW w:w="851" w:type="dxa"/>
          </w:tcPr>
          <w:p w:rsidR="00444BFD" w:rsidRPr="0048046E" w:rsidRDefault="00444BFD" w:rsidP="00AD783F">
            <w:pPr>
              <w:spacing w:after="0" w:line="240" w:lineRule="auto"/>
              <w:jc w:val="center"/>
              <w:rPr>
                <w:rFonts w:ascii="Times New Roman" w:hAnsi="Times New Roman"/>
                <w:sz w:val="20"/>
                <w:szCs w:val="20"/>
              </w:rPr>
            </w:pPr>
          </w:p>
        </w:tc>
        <w:tc>
          <w:tcPr>
            <w:tcW w:w="1700" w:type="dxa"/>
          </w:tcPr>
          <w:p w:rsidR="00444BFD" w:rsidRPr="0048046E" w:rsidRDefault="00444BFD" w:rsidP="00AD783F">
            <w:pPr>
              <w:spacing w:after="0" w:line="240" w:lineRule="auto"/>
              <w:rPr>
                <w:rFonts w:ascii="Times New Roman" w:hAnsi="Times New Roman"/>
                <w:sz w:val="20"/>
                <w:szCs w:val="20"/>
              </w:rPr>
            </w:pPr>
            <w:r w:rsidRPr="0048046E">
              <w:rPr>
                <w:rFonts w:ascii="Times New Roman" w:hAnsi="Times New Roman"/>
                <w:sz w:val="20"/>
                <w:szCs w:val="20"/>
              </w:rPr>
              <w:t>Зима. Зимующие птицы</w:t>
            </w:r>
          </w:p>
        </w:tc>
        <w:tc>
          <w:tcPr>
            <w:tcW w:w="1560" w:type="dxa"/>
          </w:tcPr>
          <w:p w:rsidR="00444BFD" w:rsidRPr="0048046E" w:rsidRDefault="00444BFD" w:rsidP="00AD783F">
            <w:pPr>
              <w:spacing w:after="0" w:line="240" w:lineRule="auto"/>
              <w:rPr>
                <w:rFonts w:ascii="Times New Roman" w:hAnsi="Times New Roman"/>
                <w:sz w:val="20"/>
                <w:szCs w:val="20"/>
              </w:rPr>
            </w:pPr>
            <w:r w:rsidRPr="0048046E">
              <w:rPr>
                <w:rFonts w:ascii="Times New Roman" w:hAnsi="Times New Roman"/>
                <w:sz w:val="20"/>
                <w:szCs w:val="20"/>
              </w:rPr>
              <w:t>Занятие № 1</w:t>
            </w:r>
            <w:r>
              <w:rPr>
                <w:rFonts w:ascii="Times New Roman" w:hAnsi="Times New Roman"/>
                <w:sz w:val="20"/>
                <w:szCs w:val="20"/>
              </w:rPr>
              <w:t>9</w:t>
            </w:r>
          </w:p>
        </w:tc>
        <w:tc>
          <w:tcPr>
            <w:tcW w:w="7229" w:type="dxa"/>
          </w:tcPr>
          <w:p w:rsidR="00444BFD" w:rsidRPr="0048046E" w:rsidRDefault="00444BFD" w:rsidP="00444BFD">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Формировать навык счета в пределах 5. Закрепление в речи количественных и порядковых числительных </w:t>
            </w:r>
            <w:r w:rsidRPr="0048046E">
              <w:rPr>
                <w:rFonts w:ascii="Times New Roman" w:hAnsi="Times New Roman"/>
                <w:i/>
                <w:iCs/>
                <w:sz w:val="20"/>
                <w:szCs w:val="20"/>
              </w:rPr>
              <w:t>(один, два, три, четыре, пять, первый, второй, третий, четвертый, пятый</w:t>
            </w:r>
            <w:r w:rsidRPr="0048046E">
              <w:rPr>
                <w:rFonts w:ascii="Times New Roman" w:hAnsi="Times New Roman"/>
                <w:sz w:val="20"/>
                <w:szCs w:val="20"/>
              </w:rPr>
              <w:t xml:space="preserve">) Формировать умение отвечать на вопрос </w:t>
            </w:r>
            <w:r w:rsidRPr="0048046E">
              <w:rPr>
                <w:rFonts w:ascii="Times New Roman" w:hAnsi="Times New Roman"/>
                <w:i/>
                <w:iCs/>
                <w:sz w:val="20"/>
                <w:szCs w:val="20"/>
              </w:rPr>
              <w:t xml:space="preserve">«Сколько всего?» </w:t>
            </w:r>
            <w:r w:rsidRPr="0048046E">
              <w:rPr>
                <w:rFonts w:ascii="Times New Roman" w:hAnsi="Times New Roman"/>
                <w:sz w:val="20"/>
                <w:szCs w:val="20"/>
              </w:rPr>
              <w:t>Формировать представление о том, что изъятие части ведет к уменьшению количества. Формировать временные представления (</w:t>
            </w:r>
            <w:r w:rsidRPr="0048046E">
              <w:rPr>
                <w:rFonts w:ascii="Times New Roman" w:hAnsi="Times New Roman"/>
                <w:i/>
                <w:iCs/>
                <w:sz w:val="20"/>
                <w:szCs w:val="20"/>
              </w:rPr>
              <w:t>времена года).</w:t>
            </w:r>
            <w:r w:rsidRPr="0048046E">
              <w:rPr>
                <w:rFonts w:ascii="Times New Roman" w:hAnsi="Times New Roman"/>
                <w:sz w:val="20"/>
                <w:szCs w:val="20"/>
              </w:rPr>
              <w:t xml:space="preserve"> Развитие речевого слуха, мыслительных операций, речевой деятельности, воображение, тонкую моторику, координацию речи с движением. Воспитывать положительную установку на участие в занятии, навык сотрудничества и взаимодействия.</w:t>
            </w:r>
          </w:p>
        </w:tc>
        <w:tc>
          <w:tcPr>
            <w:tcW w:w="1559" w:type="dxa"/>
          </w:tcPr>
          <w:p w:rsidR="00444BFD" w:rsidRPr="0048046E" w:rsidRDefault="00444BFD" w:rsidP="00AD783F">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76</w:t>
            </w:r>
          </w:p>
        </w:tc>
        <w:tc>
          <w:tcPr>
            <w:tcW w:w="993" w:type="dxa"/>
          </w:tcPr>
          <w:p w:rsidR="00444BFD" w:rsidRPr="0048046E" w:rsidRDefault="00444BFD" w:rsidP="00AD783F">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70151E">
            <w:pPr>
              <w:spacing w:after="0" w:line="240" w:lineRule="auto"/>
              <w:jc w:val="center"/>
              <w:rPr>
                <w:rFonts w:ascii="Times New Roman" w:hAnsi="Times New Roman"/>
                <w:sz w:val="20"/>
                <w:szCs w:val="20"/>
              </w:rPr>
            </w:pPr>
            <w:r w:rsidRPr="006D3C6E">
              <w:rPr>
                <w:rFonts w:ascii="Times New Roman" w:hAnsi="Times New Roman"/>
                <w:sz w:val="20"/>
                <w:szCs w:val="20"/>
              </w:rPr>
              <w:t>24</w:t>
            </w:r>
          </w:p>
        </w:tc>
        <w:tc>
          <w:tcPr>
            <w:tcW w:w="709" w:type="dxa"/>
          </w:tcPr>
          <w:p w:rsidR="00444BFD" w:rsidRPr="0048046E" w:rsidRDefault="00444BFD" w:rsidP="0070151E">
            <w:pPr>
              <w:spacing w:after="0" w:line="240" w:lineRule="auto"/>
              <w:jc w:val="center"/>
              <w:rPr>
                <w:rFonts w:ascii="Times New Roman" w:hAnsi="Times New Roman"/>
                <w:sz w:val="20"/>
                <w:szCs w:val="20"/>
              </w:rPr>
            </w:pPr>
            <w:r>
              <w:rPr>
                <w:rFonts w:ascii="Times New Roman" w:hAnsi="Times New Roman"/>
                <w:sz w:val="20"/>
                <w:szCs w:val="20"/>
              </w:rPr>
              <w:t>21</w:t>
            </w:r>
            <w:r w:rsidRPr="0048046E">
              <w:rPr>
                <w:rFonts w:ascii="Times New Roman" w:hAnsi="Times New Roman"/>
                <w:sz w:val="20"/>
                <w:szCs w:val="20"/>
              </w:rPr>
              <w:t>.11</w:t>
            </w:r>
          </w:p>
        </w:tc>
        <w:tc>
          <w:tcPr>
            <w:tcW w:w="851" w:type="dxa"/>
          </w:tcPr>
          <w:p w:rsidR="00444BFD" w:rsidRPr="0048046E" w:rsidRDefault="00444BFD" w:rsidP="0070151E">
            <w:pPr>
              <w:spacing w:after="0" w:line="240" w:lineRule="auto"/>
              <w:jc w:val="center"/>
              <w:rPr>
                <w:rFonts w:ascii="Times New Roman" w:hAnsi="Times New Roman"/>
                <w:sz w:val="20"/>
                <w:szCs w:val="20"/>
              </w:rPr>
            </w:pPr>
          </w:p>
        </w:tc>
        <w:tc>
          <w:tcPr>
            <w:tcW w:w="1700" w:type="dxa"/>
          </w:tcPr>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Зима. Зимующие птицы</w:t>
            </w:r>
          </w:p>
        </w:tc>
        <w:tc>
          <w:tcPr>
            <w:tcW w:w="1560" w:type="dxa"/>
          </w:tcPr>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20</w:t>
            </w:r>
          </w:p>
        </w:tc>
        <w:tc>
          <w:tcPr>
            <w:tcW w:w="7229" w:type="dxa"/>
          </w:tcPr>
          <w:p w:rsidR="00444BFD" w:rsidRPr="0070151E" w:rsidRDefault="00444BFD" w:rsidP="00444BFD">
            <w:pPr>
              <w:spacing w:after="0" w:line="240" w:lineRule="auto"/>
              <w:ind w:firstLine="174"/>
              <w:jc w:val="both"/>
              <w:rPr>
                <w:rFonts w:ascii="Times New Roman" w:hAnsi="Times New Roman"/>
                <w:sz w:val="20"/>
                <w:szCs w:val="20"/>
              </w:rPr>
            </w:pPr>
            <w:r w:rsidRPr="0070151E">
              <w:rPr>
                <w:rFonts w:ascii="Times New Roman" w:hAnsi="Times New Roman"/>
                <w:sz w:val="20"/>
                <w:szCs w:val="20"/>
              </w:rPr>
              <w:t xml:space="preserve">Формировать навык счета в пределах 5. Закрепление в речи количественных и порядковых числительных </w:t>
            </w:r>
            <w:r w:rsidRPr="0070151E">
              <w:rPr>
                <w:rFonts w:ascii="Times New Roman" w:hAnsi="Times New Roman"/>
                <w:i/>
                <w:iCs/>
                <w:sz w:val="20"/>
                <w:szCs w:val="20"/>
              </w:rPr>
              <w:t>(один, два, три, четыре, пять, первый, второй, третий, четвертый, пятый</w:t>
            </w:r>
            <w:r w:rsidRPr="0070151E">
              <w:rPr>
                <w:rFonts w:ascii="Times New Roman" w:hAnsi="Times New Roman"/>
                <w:sz w:val="20"/>
                <w:szCs w:val="20"/>
              </w:rPr>
              <w:t xml:space="preserve">) Формировать умение отвечать на вопросы </w:t>
            </w:r>
            <w:r w:rsidRPr="0070151E">
              <w:rPr>
                <w:rFonts w:ascii="Times New Roman" w:hAnsi="Times New Roman"/>
                <w:i/>
                <w:iCs/>
                <w:sz w:val="20"/>
                <w:szCs w:val="20"/>
              </w:rPr>
              <w:t>«Который по счету?»</w:t>
            </w:r>
            <w:r w:rsidRPr="0070151E">
              <w:rPr>
                <w:rFonts w:ascii="Times New Roman" w:hAnsi="Times New Roman"/>
                <w:sz w:val="20"/>
                <w:szCs w:val="20"/>
              </w:rPr>
              <w:t xml:space="preserve">.  Совершенствовать навык ориентировки на плоскости. Развитие речевого слуха, мыслительных операций, речевой деятельности, воображение, тонкую моторику, координацию речи с движением. Воспитывать положительную установку на участие в занятии, навык сотрудничества и </w:t>
            </w:r>
            <w:r w:rsidRPr="0070151E">
              <w:rPr>
                <w:rFonts w:ascii="Times New Roman" w:hAnsi="Times New Roman"/>
                <w:sz w:val="20"/>
                <w:szCs w:val="20"/>
              </w:rPr>
              <w:lastRenderedPageBreak/>
              <w:t>взаимодействия.</w:t>
            </w:r>
          </w:p>
        </w:tc>
        <w:tc>
          <w:tcPr>
            <w:tcW w:w="1559" w:type="dxa"/>
          </w:tcPr>
          <w:p w:rsidR="00444BFD" w:rsidRPr="0048046E" w:rsidRDefault="00444BFD" w:rsidP="0070151E">
            <w:pPr>
              <w:spacing w:after="0" w:line="240" w:lineRule="auto"/>
              <w:rPr>
                <w:rFonts w:ascii="Times New Roman" w:hAnsi="Times New Roman"/>
                <w:sz w:val="20"/>
                <w:szCs w:val="20"/>
              </w:rPr>
            </w:pPr>
            <w:proofErr w:type="spellStart"/>
            <w:r w:rsidRPr="0048046E">
              <w:rPr>
                <w:rFonts w:ascii="Times New Roman" w:hAnsi="Times New Roman"/>
                <w:sz w:val="20"/>
                <w:szCs w:val="20"/>
              </w:rPr>
              <w:lastRenderedPageBreak/>
              <w:t>Нищева</w:t>
            </w:r>
            <w:proofErr w:type="spellEnd"/>
            <w:r w:rsidRPr="0048046E">
              <w:rPr>
                <w:rFonts w:ascii="Times New Roman" w:hAnsi="Times New Roman"/>
                <w:sz w:val="20"/>
                <w:szCs w:val="20"/>
              </w:rPr>
              <w:t xml:space="preserve"> Н.В. «Развитие математических представлений у дошкольников </w:t>
            </w:r>
            <w:r w:rsidRPr="0048046E">
              <w:rPr>
                <w:rFonts w:ascii="Times New Roman" w:hAnsi="Times New Roman"/>
                <w:sz w:val="20"/>
                <w:szCs w:val="20"/>
              </w:rPr>
              <w:lastRenderedPageBreak/>
              <w:t>с ОНР», стр. 76</w:t>
            </w:r>
          </w:p>
        </w:tc>
        <w:tc>
          <w:tcPr>
            <w:tcW w:w="993" w:type="dxa"/>
          </w:tcPr>
          <w:p w:rsidR="00444BFD" w:rsidRPr="0048046E" w:rsidRDefault="00444BFD" w:rsidP="0070151E">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70151E">
            <w:pPr>
              <w:spacing w:after="0" w:line="240" w:lineRule="auto"/>
              <w:jc w:val="center"/>
              <w:rPr>
                <w:rFonts w:ascii="Times New Roman" w:hAnsi="Times New Roman"/>
                <w:sz w:val="20"/>
                <w:szCs w:val="20"/>
              </w:rPr>
            </w:pPr>
            <w:r w:rsidRPr="006D3C6E">
              <w:rPr>
                <w:rFonts w:ascii="Times New Roman" w:hAnsi="Times New Roman"/>
                <w:sz w:val="20"/>
                <w:szCs w:val="20"/>
              </w:rPr>
              <w:lastRenderedPageBreak/>
              <w:t>25</w:t>
            </w:r>
          </w:p>
        </w:tc>
        <w:tc>
          <w:tcPr>
            <w:tcW w:w="709" w:type="dxa"/>
          </w:tcPr>
          <w:p w:rsidR="00444BFD" w:rsidRPr="0048046E" w:rsidRDefault="00444BFD" w:rsidP="0070151E">
            <w:pPr>
              <w:spacing w:after="0" w:line="240" w:lineRule="auto"/>
              <w:jc w:val="center"/>
              <w:rPr>
                <w:rFonts w:ascii="Times New Roman" w:hAnsi="Times New Roman"/>
                <w:sz w:val="20"/>
                <w:szCs w:val="20"/>
              </w:rPr>
            </w:pPr>
            <w:r>
              <w:rPr>
                <w:rFonts w:ascii="Times New Roman" w:hAnsi="Times New Roman"/>
                <w:sz w:val="20"/>
                <w:szCs w:val="20"/>
              </w:rPr>
              <w:t>26</w:t>
            </w:r>
            <w:r w:rsidRPr="0048046E">
              <w:rPr>
                <w:rFonts w:ascii="Times New Roman" w:hAnsi="Times New Roman"/>
                <w:sz w:val="20"/>
                <w:szCs w:val="20"/>
              </w:rPr>
              <w:t>.11</w:t>
            </w:r>
          </w:p>
        </w:tc>
        <w:tc>
          <w:tcPr>
            <w:tcW w:w="851" w:type="dxa"/>
          </w:tcPr>
          <w:p w:rsidR="00444BFD" w:rsidRPr="0048046E" w:rsidRDefault="00444BFD" w:rsidP="0070151E">
            <w:pPr>
              <w:spacing w:after="0" w:line="240" w:lineRule="auto"/>
              <w:jc w:val="center"/>
              <w:rPr>
                <w:rFonts w:ascii="Times New Roman" w:hAnsi="Times New Roman"/>
                <w:sz w:val="20"/>
                <w:szCs w:val="20"/>
              </w:rPr>
            </w:pPr>
          </w:p>
        </w:tc>
        <w:tc>
          <w:tcPr>
            <w:tcW w:w="1700" w:type="dxa"/>
          </w:tcPr>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Комнатные растения</w:t>
            </w:r>
          </w:p>
        </w:tc>
        <w:tc>
          <w:tcPr>
            <w:tcW w:w="1560" w:type="dxa"/>
          </w:tcPr>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21</w:t>
            </w:r>
          </w:p>
        </w:tc>
        <w:tc>
          <w:tcPr>
            <w:tcW w:w="7229" w:type="dxa"/>
          </w:tcPr>
          <w:p w:rsidR="00444BFD" w:rsidRPr="0070151E" w:rsidRDefault="00444BFD" w:rsidP="00444BFD">
            <w:pPr>
              <w:spacing w:after="0" w:line="240" w:lineRule="auto"/>
              <w:ind w:firstLine="174"/>
              <w:jc w:val="both"/>
              <w:rPr>
                <w:rFonts w:ascii="Times New Roman" w:hAnsi="Times New Roman"/>
                <w:sz w:val="20"/>
                <w:szCs w:val="20"/>
              </w:rPr>
            </w:pPr>
            <w:r w:rsidRPr="0070151E">
              <w:rPr>
                <w:rFonts w:ascii="Times New Roman" w:hAnsi="Times New Roman"/>
                <w:sz w:val="20"/>
                <w:szCs w:val="20"/>
              </w:rPr>
              <w:t>Формировать навык счета в пределах 5. Подготовить к пониманию сравнения множеств с помощью взаимно однозначного соответствия. Развивать мыслительные операции, речевую деятельность, тонкую моторику, координацию речи с движением. Воспитывать положительную установку на участие в занятии, навыки сотрудничества и взаимодействия, активности.</w:t>
            </w:r>
          </w:p>
        </w:tc>
        <w:tc>
          <w:tcPr>
            <w:tcW w:w="1559" w:type="dxa"/>
          </w:tcPr>
          <w:p w:rsidR="00444BFD" w:rsidRPr="0048046E" w:rsidRDefault="00444BFD" w:rsidP="0070151E">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88</w:t>
            </w:r>
          </w:p>
        </w:tc>
        <w:tc>
          <w:tcPr>
            <w:tcW w:w="993" w:type="dxa"/>
          </w:tcPr>
          <w:p w:rsidR="00444BFD" w:rsidRPr="0048046E" w:rsidRDefault="00444BFD" w:rsidP="0070151E">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70151E">
            <w:pPr>
              <w:spacing w:after="0" w:line="240" w:lineRule="auto"/>
              <w:jc w:val="center"/>
              <w:rPr>
                <w:rFonts w:ascii="Times New Roman" w:hAnsi="Times New Roman"/>
                <w:sz w:val="20"/>
                <w:szCs w:val="20"/>
              </w:rPr>
            </w:pPr>
            <w:r w:rsidRPr="006D3C6E">
              <w:rPr>
                <w:rFonts w:ascii="Times New Roman" w:hAnsi="Times New Roman"/>
                <w:sz w:val="20"/>
                <w:szCs w:val="20"/>
              </w:rPr>
              <w:t>26</w:t>
            </w:r>
          </w:p>
        </w:tc>
        <w:tc>
          <w:tcPr>
            <w:tcW w:w="709" w:type="dxa"/>
          </w:tcPr>
          <w:p w:rsidR="00444BFD" w:rsidRPr="0048046E" w:rsidRDefault="00444BFD" w:rsidP="0070151E">
            <w:pPr>
              <w:spacing w:after="0" w:line="240" w:lineRule="auto"/>
              <w:jc w:val="center"/>
              <w:rPr>
                <w:rFonts w:ascii="Times New Roman" w:hAnsi="Times New Roman"/>
                <w:sz w:val="20"/>
                <w:szCs w:val="20"/>
              </w:rPr>
            </w:pPr>
            <w:r>
              <w:rPr>
                <w:rFonts w:ascii="Times New Roman" w:hAnsi="Times New Roman"/>
                <w:sz w:val="20"/>
                <w:szCs w:val="20"/>
              </w:rPr>
              <w:t>28</w:t>
            </w:r>
            <w:r w:rsidRPr="0048046E">
              <w:rPr>
                <w:rFonts w:ascii="Times New Roman" w:hAnsi="Times New Roman"/>
                <w:sz w:val="20"/>
                <w:szCs w:val="20"/>
              </w:rPr>
              <w:t>.11</w:t>
            </w:r>
          </w:p>
        </w:tc>
        <w:tc>
          <w:tcPr>
            <w:tcW w:w="851" w:type="dxa"/>
          </w:tcPr>
          <w:p w:rsidR="00444BFD" w:rsidRPr="0048046E" w:rsidRDefault="00444BFD" w:rsidP="0070151E">
            <w:pPr>
              <w:spacing w:after="0" w:line="240" w:lineRule="auto"/>
              <w:jc w:val="center"/>
              <w:rPr>
                <w:rFonts w:ascii="Times New Roman" w:hAnsi="Times New Roman"/>
                <w:sz w:val="20"/>
                <w:szCs w:val="20"/>
              </w:rPr>
            </w:pPr>
          </w:p>
        </w:tc>
        <w:tc>
          <w:tcPr>
            <w:tcW w:w="1700" w:type="dxa"/>
          </w:tcPr>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Комнатные растения</w:t>
            </w:r>
          </w:p>
        </w:tc>
        <w:tc>
          <w:tcPr>
            <w:tcW w:w="1560" w:type="dxa"/>
          </w:tcPr>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22</w:t>
            </w:r>
          </w:p>
        </w:tc>
        <w:tc>
          <w:tcPr>
            <w:tcW w:w="7229" w:type="dxa"/>
          </w:tcPr>
          <w:p w:rsidR="00444BFD" w:rsidRPr="0048046E" w:rsidRDefault="00444BFD" w:rsidP="00444BFD">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Формировать навык счета в пределах 5. Формировать представления о времени. Активизировать в речи наречия </w:t>
            </w:r>
            <w:r w:rsidRPr="0048046E">
              <w:rPr>
                <w:rFonts w:ascii="Times New Roman" w:hAnsi="Times New Roman"/>
                <w:i/>
                <w:sz w:val="20"/>
                <w:szCs w:val="20"/>
              </w:rPr>
              <w:t>вчера, сегодня, завтра.</w:t>
            </w:r>
            <w:r w:rsidRPr="0048046E">
              <w:rPr>
                <w:rFonts w:ascii="Times New Roman" w:hAnsi="Times New Roman"/>
                <w:sz w:val="20"/>
                <w:szCs w:val="20"/>
              </w:rPr>
              <w:t xml:space="preserve"> Развивать мыслительные операции, речевую деятельность, тонкую моторику, координацию речи с движением. Воспитывать положительную установку на участие в занятии, навыки сотрудничества и взаимодействия, активности.</w:t>
            </w:r>
          </w:p>
        </w:tc>
        <w:tc>
          <w:tcPr>
            <w:tcW w:w="1559" w:type="dxa"/>
          </w:tcPr>
          <w:p w:rsidR="00444BFD" w:rsidRPr="0048046E" w:rsidRDefault="00444BFD" w:rsidP="0070151E">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 «Развитие математических представлений у дошкольников с ОНР», стр. 88</w:t>
            </w:r>
          </w:p>
        </w:tc>
        <w:tc>
          <w:tcPr>
            <w:tcW w:w="993" w:type="dxa"/>
          </w:tcPr>
          <w:p w:rsidR="00444BFD" w:rsidRPr="0048046E" w:rsidRDefault="00444BFD" w:rsidP="0070151E">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70151E">
            <w:pPr>
              <w:spacing w:after="0" w:line="240" w:lineRule="auto"/>
              <w:jc w:val="center"/>
              <w:rPr>
                <w:rFonts w:ascii="Times New Roman" w:hAnsi="Times New Roman"/>
                <w:sz w:val="20"/>
                <w:szCs w:val="20"/>
              </w:rPr>
            </w:pPr>
            <w:r w:rsidRPr="006D3C6E">
              <w:rPr>
                <w:rFonts w:ascii="Times New Roman" w:hAnsi="Times New Roman"/>
                <w:sz w:val="20"/>
                <w:szCs w:val="20"/>
              </w:rPr>
              <w:t>27</w:t>
            </w:r>
          </w:p>
        </w:tc>
        <w:tc>
          <w:tcPr>
            <w:tcW w:w="709" w:type="dxa"/>
          </w:tcPr>
          <w:p w:rsidR="00444BFD" w:rsidRPr="0048046E" w:rsidRDefault="00444BFD" w:rsidP="0070151E">
            <w:pPr>
              <w:spacing w:after="0" w:line="240" w:lineRule="auto"/>
              <w:jc w:val="center"/>
              <w:rPr>
                <w:rFonts w:ascii="Times New Roman" w:hAnsi="Times New Roman"/>
                <w:sz w:val="20"/>
                <w:szCs w:val="20"/>
              </w:rPr>
            </w:pPr>
            <w:r>
              <w:rPr>
                <w:rFonts w:ascii="Times New Roman" w:hAnsi="Times New Roman"/>
                <w:sz w:val="20"/>
                <w:szCs w:val="20"/>
              </w:rPr>
              <w:t>3</w:t>
            </w:r>
            <w:r w:rsidRPr="0048046E">
              <w:rPr>
                <w:rFonts w:ascii="Times New Roman" w:hAnsi="Times New Roman"/>
                <w:sz w:val="20"/>
                <w:szCs w:val="20"/>
              </w:rPr>
              <w:t>.12</w:t>
            </w:r>
          </w:p>
        </w:tc>
        <w:tc>
          <w:tcPr>
            <w:tcW w:w="851" w:type="dxa"/>
          </w:tcPr>
          <w:p w:rsidR="00444BFD" w:rsidRPr="0048046E" w:rsidRDefault="00444BFD" w:rsidP="0070151E">
            <w:pPr>
              <w:spacing w:after="0" w:line="240" w:lineRule="auto"/>
              <w:jc w:val="center"/>
              <w:rPr>
                <w:rFonts w:ascii="Times New Roman" w:hAnsi="Times New Roman"/>
                <w:sz w:val="20"/>
                <w:szCs w:val="20"/>
              </w:rPr>
            </w:pPr>
          </w:p>
        </w:tc>
        <w:tc>
          <w:tcPr>
            <w:tcW w:w="1700" w:type="dxa"/>
          </w:tcPr>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Домашние птицы</w:t>
            </w:r>
          </w:p>
        </w:tc>
        <w:tc>
          <w:tcPr>
            <w:tcW w:w="1560" w:type="dxa"/>
          </w:tcPr>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23</w:t>
            </w:r>
          </w:p>
        </w:tc>
        <w:tc>
          <w:tcPr>
            <w:tcW w:w="7229" w:type="dxa"/>
          </w:tcPr>
          <w:p w:rsidR="00444BFD" w:rsidRPr="0048046E" w:rsidRDefault="00444BFD" w:rsidP="0070151E">
            <w:pPr>
              <w:spacing w:after="0" w:line="240" w:lineRule="auto"/>
              <w:jc w:val="both"/>
              <w:rPr>
                <w:rFonts w:ascii="Times New Roman" w:hAnsi="Times New Roman"/>
                <w:sz w:val="20"/>
                <w:szCs w:val="20"/>
              </w:rPr>
            </w:pPr>
            <w:r w:rsidRPr="0048046E">
              <w:rPr>
                <w:rFonts w:ascii="Times New Roman" w:hAnsi="Times New Roman"/>
                <w:sz w:val="20"/>
                <w:szCs w:val="20"/>
              </w:rPr>
              <w:t>Формировать навык порядкового и количественного счета, умение уравнивать множества с помощью установления взаимно однозначного соответствия путем пересчета. Активизировать в речи порядковые и количественные числительные.</w:t>
            </w:r>
            <w:r>
              <w:rPr>
                <w:rFonts w:ascii="Times New Roman" w:hAnsi="Times New Roman"/>
                <w:sz w:val="20"/>
                <w:szCs w:val="20"/>
              </w:rPr>
              <w:t xml:space="preserve"> </w:t>
            </w:r>
            <w:r w:rsidRPr="0048046E">
              <w:rPr>
                <w:rFonts w:ascii="Times New Roman" w:hAnsi="Times New Roman"/>
                <w:sz w:val="20"/>
                <w:szCs w:val="20"/>
              </w:rPr>
              <w:t>Совершенствовать конструктивные способности, навык работы с восковыми мелками. Развивать зрительное внимание и восприятие, мыслительную и речевую деятельность, речевой слух, координацию речи с движением, тонкую моторику. Воспитывать положительную установку на участие в занятии, навык сотрудничества и взаимодействия, активности.</w:t>
            </w:r>
          </w:p>
        </w:tc>
        <w:tc>
          <w:tcPr>
            <w:tcW w:w="1559" w:type="dxa"/>
          </w:tcPr>
          <w:p w:rsidR="00444BFD" w:rsidRPr="0048046E" w:rsidRDefault="00444BFD" w:rsidP="0070151E">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98</w:t>
            </w:r>
          </w:p>
        </w:tc>
        <w:tc>
          <w:tcPr>
            <w:tcW w:w="993" w:type="dxa"/>
          </w:tcPr>
          <w:p w:rsidR="00444BFD" w:rsidRPr="0048046E" w:rsidRDefault="00444BFD" w:rsidP="0070151E">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70151E">
            <w:pPr>
              <w:spacing w:after="0" w:line="240" w:lineRule="auto"/>
              <w:jc w:val="center"/>
              <w:rPr>
                <w:rFonts w:ascii="Times New Roman" w:hAnsi="Times New Roman"/>
                <w:sz w:val="20"/>
                <w:szCs w:val="20"/>
              </w:rPr>
            </w:pPr>
            <w:r w:rsidRPr="006D3C6E">
              <w:rPr>
                <w:rFonts w:ascii="Times New Roman" w:hAnsi="Times New Roman"/>
                <w:sz w:val="20"/>
                <w:szCs w:val="20"/>
              </w:rPr>
              <w:t>28</w:t>
            </w:r>
          </w:p>
        </w:tc>
        <w:tc>
          <w:tcPr>
            <w:tcW w:w="709" w:type="dxa"/>
          </w:tcPr>
          <w:p w:rsidR="00444BFD" w:rsidRPr="0048046E" w:rsidRDefault="00444BFD" w:rsidP="0070151E">
            <w:pPr>
              <w:spacing w:after="0" w:line="240" w:lineRule="auto"/>
              <w:jc w:val="center"/>
              <w:rPr>
                <w:rFonts w:ascii="Times New Roman" w:hAnsi="Times New Roman"/>
                <w:sz w:val="20"/>
                <w:szCs w:val="20"/>
              </w:rPr>
            </w:pPr>
            <w:r>
              <w:rPr>
                <w:rFonts w:ascii="Times New Roman" w:hAnsi="Times New Roman"/>
                <w:sz w:val="20"/>
                <w:szCs w:val="20"/>
              </w:rPr>
              <w:t>5</w:t>
            </w:r>
            <w:r w:rsidRPr="0048046E">
              <w:rPr>
                <w:rFonts w:ascii="Times New Roman" w:hAnsi="Times New Roman"/>
                <w:sz w:val="20"/>
                <w:szCs w:val="20"/>
              </w:rPr>
              <w:t>.12</w:t>
            </w:r>
          </w:p>
        </w:tc>
        <w:tc>
          <w:tcPr>
            <w:tcW w:w="851" w:type="dxa"/>
          </w:tcPr>
          <w:p w:rsidR="00444BFD" w:rsidRPr="0048046E" w:rsidRDefault="00444BFD" w:rsidP="0070151E">
            <w:pPr>
              <w:spacing w:after="0" w:line="240" w:lineRule="auto"/>
              <w:jc w:val="center"/>
              <w:rPr>
                <w:rFonts w:ascii="Times New Roman" w:hAnsi="Times New Roman"/>
                <w:sz w:val="20"/>
                <w:szCs w:val="20"/>
              </w:rPr>
            </w:pPr>
          </w:p>
        </w:tc>
        <w:tc>
          <w:tcPr>
            <w:tcW w:w="1700" w:type="dxa"/>
          </w:tcPr>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Домашние птицы</w:t>
            </w:r>
          </w:p>
        </w:tc>
        <w:tc>
          <w:tcPr>
            <w:tcW w:w="1560" w:type="dxa"/>
          </w:tcPr>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24</w:t>
            </w:r>
          </w:p>
        </w:tc>
        <w:tc>
          <w:tcPr>
            <w:tcW w:w="7229" w:type="dxa"/>
          </w:tcPr>
          <w:p w:rsidR="00444BFD" w:rsidRPr="0048046E" w:rsidRDefault="00444BFD" w:rsidP="0070151E">
            <w:pPr>
              <w:spacing w:after="0" w:line="240" w:lineRule="auto"/>
              <w:jc w:val="both"/>
              <w:rPr>
                <w:rFonts w:ascii="Times New Roman" w:hAnsi="Times New Roman"/>
                <w:sz w:val="20"/>
                <w:szCs w:val="20"/>
              </w:rPr>
            </w:pPr>
            <w:r w:rsidRPr="007C7748">
              <w:rPr>
                <w:rFonts w:ascii="Times New Roman" w:hAnsi="Times New Roman"/>
                <w:sz w:val="20"/>
                <w:szCs w:val="20"/>
              </w:rPr>
              <w:t xml:space="preserve">  Формировать навык счета в пределах 5. Формировать представления о времени. Совершенствовать конструктивные способности, навык работы с восковыми мелками. Развивать зрительное внимание и восприятие, мыслительную и речевую деятельность, речевой слух, координацию речи с движением, тонкую моторику. Воспитывать положительную установку на участие в занятии, навык сотрудничества и взаимодействия, активности.</w:t>
            </w:r>
          </w:p>
        </w:tc>
        <w:tc>
          <w:tcPr>
            <w:tcW w:w="1559" w:type="dxa"/>
          </w:tcPr>
          <w:p w:rsidR="00444BFD" w:rsidRPr="0048046E" w:rsidRDefault="00444BFD" w:rsidP="0070151E">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98</w:t>
            </w:r>
          </w:p>
        </w:tc>
        <w:tc>
          <w:tcPr>
            <w:tcW w:w="993" w:type="dxa"/>
          </w:tcPr>
          <w:p w:rsidR="00444BFD" w:rsidRPr="0048046E" w:rsidRDefault="00444BFD" w:rsidP="0070151E">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70151E">
            <w:pPr>
              <w:spacing w:after="0" w:line="240" w:lineRule="auto"/>
              <w:jc w:val="center"/>
              <w:rPr>
                <w:rFonts w:ascii="Times New Roman" w:hAnsi="Times New Roman"/>
                <w:sz w:val="20"/>
                <w:szCs w:val="20"/>
              </w:rPr>
            </w:pPr>
            <w:r w:rsidRPr="006D3C6E">
              <w:rPr>
                <w:rFonts w:ascii="Times New Roman" w:hAnsi="Times New Roman"/>
                <w:sz w:val="20"/>
                <w:szCs w:val="20"/>
              </w:rPr>
              <w:t>29</w:t>
            </w:r>
          </w:p>
        </w:tc>
        <w:tc>
          <w:tcPr>
            <w:tcW w:w="709" w:type="dxa"/>
          </w:tcPr>
          <w:p w:rsidR="00444BFD" w:rsidRPr="0048046E" w:rsidRDefault="00444BFD" w:rsidP="0070151E">
            <w:pPr>
              <w:spacing w:after="0" w:line="240" w:lineRule="auto"/>
              <w:jc w:val="center"/>
              <w:rPr>
                <w:rFonts w:ascii="Times New Roman" w:hAnsi="Times New Roman"/>
                <w:sz w:val="20"/>
                <w:szCs w:val="20"/>
              </w:rPr>
            </w:pPr>
            <w:r>
              <w:rPr>
                <w:rFonts w:ascii="Times New Roman" w:hAnsi="Times New Roman"/>
                <w:sz w:val="20"/>
                <w:szCs w:val="20"/>
              </w:rPr>
              <w:t>10</w:t>
            </w:r>
            <w:r w:rsidRPr="0048046E">
              <w:rPr>
                <w:rFonts w:ascii="Times New Roman" w:hAnsi="Times New Roman"/>
                <w:sz w:val="20"/>
                <w:szCs w:val="20"/>
              </w:rPr>
              <w:t>.12</w:t>
            </w:r>
          </w:p>
        </w:tc>
        <w:tc>
          <w:tcPr>
            <w:tcW w:w="851" w:type="dxa"/>
          </w:tcPr>
          <w:p w:rsidR="00444BFD" w:rsidRPr="0048046E" w:rsidRDefault="00444BFD" w:rsidP="0070151E">
            <w:pPr>
              <w:spacing w:after="0" w:line="240" w:lineRule="auto"/>
              <w:jc w:val="center"/>
              <w:rPr>
                <w:rFonts w:ascii="Times New Roman" w:hAnsi="Times New Roman"/>
                <w:sz w:val="20"/>
                <w:szCs w:val="20"/>
              </w:rPr>
            </w:pPr>
          </w:p>
        </w:tc>
        <w:tc>
          <w:tcPr>
            <w:tcW w:w="1700" w:type="dxa"/>
          </w:tcPr>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Домашние животные и их детеныши</w:t>
            </w:r>
          </w:p>
        </w:tc>
        <w:tc>
          <w:tcPr>
            <w:tcW w:w="1560" w:type="dxa"/>
          </w:tcPr>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2</w:t>
            </w:r>
            <w:r w:rsidRPr="0048046E">
              <w:rPr>
                <w:rFonts w:ascii="Times New Roman" w:hAnsi="Times New Roman"/>
                <w:sz w:val="20"/>
                <w:szCs w:val="20"/>
              </w:rPr>
              <w:t>5</w:t>
            </w:r>
          </w:p>
        </w:tc>
        <w:tc>
          <w:tcPr>
            <w:tcW w:w="7229" w:type="dxa"/>
          </w:tcPr>
          <w:p w:rsidR="00444BFD" w:rsidRPr="007C7748" w:rsidRDefault="00444BFD" w:rsidP="00885AD7">
            <w:pPr>
              <w:spacing w:after="0" w:line="240" w:lineRule="auto"/>
              <w:ind w:firstLine="174"/>
              <w:jc w:val="both"/>
              <w:rPr>
                <w:rFonts w:ascii="Times New Roman" w:hAnsi="Times New Roman"/>
                <w:sz w:val="20"/>
                <w:szCs w:val="20"/>
              </w:rPr>
            </w:pPr>
            <w:r w:rsidRPr="007C7748">
              <w:rPr>
                <w:rFonts w:ascii="Times New Roman" w:hAnsi="Times New Roman"/>
                <w:sz w:val="20"/>
                <w:szCs w:val="20"/>
              </w:rPr>
              <w:t xml:space="preserve">Совершенствовать навык с чета в пределах 5, умений отсчитывать предметы от большего количества, уравнивать множества с помощью установления взаимно однозначного соответствия, устанавливать взаимно однозначное соответствие путем визуального соотнесения элементов множества и пересчета. Активизировать в речи порядковые и количественные числительные. Совершенствовать конструктивные способности, навык работы с восковыми мелками. Развивать мыслительные операции, речевую деятельность, тонкую моторику, координацию речи с движением. Воспитывать положительную </w:t>
            </w:r>
            <w:r w:rsidRPr="007C7748">
              <w:rPr>
                <w:rFonts w:ascii="Times New Roman" w:hAnsi="Times New Roman"/>
                <w:sz w:val="20"/>
                <w:szCs w:val="20"/>
              </w:rPr>
              <w:lastRenderedPageBreak/>
              <w:t>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70151E">
            <w:pPr>
              <w:spacing w:after="0" w:line="240" w:lineRule="auto"/>
              <w:rPr>
                <w:rFonts w:ascii="Times New Roman" w:hAnsi="Times New Roman"/>
                <w:sz w:val="20"/>
                <w:szCs w:val="20"/>
              </w:rPr>
            </w:pPr>
            <w:proofErr w:type="spellStart"/>
            <w:r w:rsidRPr="0048046E">
              <w:rPr>
                <w:rFonts w:ascii="Times New Roman" w:hAnsi="Times New Roman"/>
                <w:sz w:val="20"/>
                <w:szCs w:val="20"/>
              </w:rPr>
              <w:lastRenderedPageBreak/>
              <w:t>Нищева</w:t>
            </w:r>
            <w:proofErr w:type="spellEnd"/>
            <w:r w:rsidRPr="0048046E">
              <w:rPr>
                <w:rFonts w:ascii="Times New Roman" w:hAnsi="Times New Roman"/>
                <w:sz w:val="20"/>
                <w:szCs w:val="20"/>
              </w:rPr>
              <w:t xml:space="preserve"> Н.В</w:t>
            </w:r>
          </w:p>
          <w:p w:rsidR="00444BFD" w:rsidRPr="0048046E" w:rsidRDefault="00444BFD" w:rsidP="0070151E">
            <w:pPr>
              <w:spacing w:after="0" w:line="240" w:lineRule="auto"/>
              <w:rPr>
                <w:rFonts w:ascii="Times New Roman" w:hAnsi="Times New Roman"/>
                <w:sz w:val="20"/>
                <w:szCs w:val="20"/>
              </w:rPr>
            </w:pPr>
            <w:r w:rsidRPr="0048046E">
              <w:rPr>
                <w:rFonts w:ascii="Times New Roman" w:hAnsi="Times New Roman"/>
                <w:sz w:val="20"/>
                <w:szCs w:val="20"/>
              </w:rPr>
              <w:t xml:space="preserve">«Развитие математических представлений у дошкольников с ОНР», стр. </w:t>
            </w:r>
            <w:r w:rsidRPr="0048046E">
              <w:rPr>
                <w:rFonts w:ascii="Times New Roman" w:hAnsi="Times New Roman"/>
                <w:sz w:val="20"/>
                <w:szCs w:val="20"/>
              </w:rPr>
              <w:lastRenderedPageBreak/>
              <w:t>104</w:t>
            </w:r>
          </w:p>
        </w:tc>
        <w:tc>
          <w:tcPr>
            <w:tcW w:w="993" w:type="dxa"/>
          </w:tcPr>
          <w:p w:rsidR="00444BFD" w:rsidRPr="0048046E" w:rsidRDefault="00444BFD" w:rsidP="0070151E">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7C7748">
            <w:pPr>
              <w:spacing w:after="0" w:line="240" w:lineRule="auto"/>
              <w:jc w:val="center"/>
              <w:rPr>
                <w:rFonts w:ascii="Times New Roman" w:hAnsi="Times New Roman"/>
                <w:sz w:val="20"/>
                <w:szCs w:val="20"/>
              </w:rPr>
            </w:pPr>
            <w:r w:rsidRPr="006D3C6E">
              <w:rPr>
                <w:rFonts w:ascii="Times New Roman" w:hAnsi="Times New Roman"/>
                <w:sz w:val="20"/>
                <w:szCs w:val="20"/>
              </w:rPr>
              <w:lastRenderedPageBreak/>
              <w:t>30</w:t>
            </w:r>
          </w:p>
        </w:tc>
        <w:tc>
          <w:tcPr>
            <w:tcW w:w="709" w:type="dxa"/>
          </w:tcPr>
          <w:p w:rsidR="00444BFD" w:rsidRPr="0048046E" w:rsidRDefault="00444BFD" w:rsidP="007C7748">
            <w:pPr>
              <w:spacing w:after="0" w:line="240" w:lineRule="auto"/>
              <w:jc w:val="center"/>
              <w:rPr>
                <w:rFonts w:ascii="Times New Roman" w:hAnsi="Times New Roman"/>
                <w:sz w:val="20"/>
                <w:szCs w:val="20"/>
              </w:rPr>
            </w:pPr>
            <w:r>
              <w:rPr>
                <w:rFonts w:ascii="Times New Roman" w:hAnsi="Times New Roman"/>
                <w:sz w:val="20"/>
                <w:szCs w:val="20"/>
              </w:rPr>
              <w:t>12</w:t>
            </w:r>
            <w:r w:rsidRPr="0048046E">
              <w:rPr>
                <w:rFonts w:ascii="Times New Roman" w:hAnsi="Times New Roman"/>
                <w:sz w:val="20"/>
                <w:szCs w:val="20"/>
              </w:rPr>
              <w:t>.12</w:t>
            </w:r>
          </w:p>
        </w:tc>
        <w:tc>
          <w:tcPr>
            <w:tcW w:w="851" w:type="dxa"/>
          </w:tcPr>
          <w:p w:rsidR="00444BFD" w:rsidRPr="0048046E" w:rsidRDefault="00444BFD" w:rsidP="007C7748">
            <w:pPr>
              <w:spacing w:after="0" w:line="240" w:lineRule="auto"/>
              <w:jc w:val="center"/>
              <w:rPr>
                <w:rFonts w:ascii="Times New Roman" w:hAnsi="Times New Roman"/>
                <w:sz w:val="20"/>
                <w:szCs w:val="20"/>
              </w:rPr>
            </w:pPr>
          </w:p>
        </w:tc>
        <w:tc>
          <w:tcPr>
            <w:tcW w:w="1700" w:type="dxa"/>
          </w:tcPr>
          <w:p w:rsidR="00444BFD" w:rsidRPr="0048046E" w:rsidRDefault="00444BFD" w:rsidP="007C7748">
            <w:pPr>
              <w:spacing w:after="0" w:line="240" w:lineRule="auto"/>
              <w:rPr>
                <w:rFonts w:ascii="Times New Roman" w:hAnsi="Times New Roman"/>
                <w:sz w:val="20"/>
                <w:szCs w:val="20"/>
              </w:rPr>
            </w:pPr>
            <w:r w:rsidRPr="0048046E">
              <w:rPr>
                <w:rFonts w:ascii="Times New Roman" w:hAnsi="Times New Roman"/>
                <w:sz w:val="20"/>
                <w:szCs w:val="20"/>
              </w:rPr>
              <w:t>Домашние животные и их детеныши</w:t>
            </w:r>
          </w:p>
        </w:tc>
        <w:tc>
          <w:tcPr>
            <w:tcW w:w="1560" w:type="dxa"/>
          </w:tcPr>
          <w:p w:rsidR="00444BFD" w:rsidRPr="0048046E" w:rsidRDefault="00444BFD" w:rsidP="007C774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26</w:t>
            </w:r>
          </w:p>
        </w:tc>
        <w:tc>
          <w:tcPr>
            <w:tcW w:w="7229" w:type="dxa"/>
          </w:tcPr>
          <w:p w:rsidR="00444BFD" w:rsidRPr="007C7748" w:rsidRDefault="00444BFD" w:rsidP="00885AD7">
            <w:pPr>
              <w:spacing w:after="0" w:line="240" w:lineRule="auto"/>
              <w:ind w:firstLine="174"/>
              <w:jc w:val="both"/>
              <w:rPr>
                <w:rFonts w:ascii="Times New Roman" w:hAnsi="Times New Roman"/>
                <w:sz w:val="20"/>
                <w:szCs w:val="20"/>
              </w:rPr>
            </w:pPr>
            <w:r w:rsidRPr="007C7748">
              <w:rPr>
                <w:rFonts w:ascii="Times New Roman" w:hAnsi="Times New Roman"/>
                <w:sz w:val="20"/>
                <w:szCs w:val="20"/>
              </w:rPr>
              <w:t>Совершенствовать навык с чета в пределах 5. Активизировать в речи порядковые и количественные числительные. Формировать умение сравнивать предметы по двум признакам сразу (</w:t>
            </w:r>
            <w:r w:rsidRPr="007C7748">
              <w:rPr>
                <w:rFonts w:ascii="Times New Roman" w:hAnsi="Times New Roman"/>
                <w:i/>
                <w:iCs/>
                <w:sz w:val="20"/>
                <w:szCs w:val="20"/>
              </w:rPr>
              <w:t>по величине и высоте).</w:t>
            </w:r>
            <w:r w:rsidRPr="007C7748">
              <w:rPr>
                <w:rFonts w:ascii="Times New Roman" w:hAnsi="Times New Roman"/>
                <w:sz w:val="20"/>
                <w:szCs w:val="20"/>
              </w:rPr>
              <w:t xml:space="preserve"> Совершенствовать конструктивные способности, навык работы с восковыми мелками. Развивать мыслительные операции, речевую деятельность, тонкую моторику, координацию речи с движением.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7C774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7C7748">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104</w:t>
            </w:r>
          </w:p>
        </w:tc>
        <w:tc>
          <w:tcPr>
            <w:tcW w:w="993" w:type="dxa"/>
          </w:tcPr>
          <w:p w:rsidR="00444BFD" w:rsidRPr="0048046E" w:rsidRDefault="00444BFD" w:rsidP="007C774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7C7748">
            <w:pPr>
              <w:spacing w:after="0" w:line="240" w:lineRule="auto"/>
              <w:jc w:val="center"/>
              <w:rPr>
                <w:rFonts w:ascii="Times New Roman" w:hAnsi="Times New Roman"/>
                <w:sz w:val="20"/>
                <w:szCs w:val="20"/>
              </w:rPr>
            </w:pPr>
            <w:r w:rsidRPr="006D3C6E">
              <w:rPr>
                <w:rFonts w:ascii="Times New Roman" w:hAnsi="Times New Roman"/>
                <w:sz w:val="20"/>
                <w:szCs w:val="20"/>
              </w:rPr>
              <w:t>31</w:t>
            </w:r>
          </w:p>
        </w:tc>
        <w:tc>
          <w:tcPr>
            <w:tcW w:w="709" w:type="dxa"/>
          </w:tcPr>
          <w:p w:rsidR="00444BFD" w:rsidRPr="0048046E" w:rsidRDefault="00444BFD" w:rsidP="007C7748">
            <w:pPr>
              <w:spacing w:after="0" w:line="240" w:lineRule="auto"/>
              <w:jc w:val="center"/>
              <w:rPr>
                <w:rFonts w:ascii="Times New Roman" w:hAnsi="Times New Roman"/>
                <w:sz w:val="20"/>
                <w:szCs w:val="20"/>
              </w:rPr>
            </w:pPr>
            <w:r>
              <w:rPr>
                <w:rFonts w:ascii="Times New Roman" w:hAnsi="Times New Roman"/>
                <w:sz w:val="20"/>
                <w:szCs w:val="20"/>
              </w:rPr>
              <w:t>17</w:t>
            </w:r>
            <w:r w:rsidRPr="0048046E">
              <w:rPr>
                <w:rFonts w:ascii="Times New Roman" w:hAnsi="Times New Roman"/>
                <w:sz w:val="20"/>
                <w:szCs w:val="20"/>
              </w:rPr>
              <w:t>.12</w:t>
            </w:r>
          </w:p>
        </w:tc>
        <w:tc>
          <w:tcPr>
            <w:tcW w:w="851" w:type="dxa"/>
          </w:tcPr>
          <w:p w:rsidR="00444BFD" w:rsidRPr="0048046E" w:rsidRDefault="00444BFD" w:rsidP="007C7748">
            <w:pPr>
              <w:spacing w:after="0" w:line="240" w:lineRule="auto"/>
              <w:jc w:val="center"/>
              <w:rPr>
                <w:rFonts w:ascii="Times New Roman" w:hAnsi="Times New Roman"/>
                <w:sz w:val="20"/>
                <w:szCs w:val="20"/>
              </w:rPr>
            </w:pPr>
          </w:p>
        </w:tc>
        <w:tc>
          <w:tcPr>
            <w:tcW w:w="1700" w:type="dxa"/>
          </w:tcPr>
          <w:p w:rsidR="00444BFD" w:rsidRPr="0048046E" w:rsidRDefault="00444BFD" w:rsidP="007C7748">
            <w:pPr>
              <w:spacing w:after="0" w:line="240" w:lineRule="auto"/>
              <w:rPr>
                <w:rFonts w:ascii="Times New Roman" w:hAnsi="Times New Roman"/>
                <w:sz w:val="20"/>
                <w:szCs w:val="20"/>
              </w:rPr>
            </w:pPr>
            <w:r w:rsidRPr="0048046E">
              <w:rPr>
                <w:rFonts w:ascii="Times New Roman" w:hAnsi="Times New Roman"/>
                <w:sz w:val="20"/>
                <w:szCs w:val="20"/>
              </w:rPr>
              <w:t>Дикие животные и их детеныши</w:t>
            </w:r>
          </w:p>
        </w:tc>
        <w:tc>
          <w:tcPr>
            <w:tcW w:w="1560" w:type="dxa"/>
          </w:tcPr>
          <w:p w:rsidR="00444BFD" w:rsidRPr="0048046E" w:rsidRDefault="00444BFD" w:rsidP="007C774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27</w:t>
            </w:r>
          </w:p>
        </w:tc>
        <w:tc>
          <w:tcPr>
            <w:tcW w:w="7229" w:type="dxa"/>
          </w:tcPr>
          <w:p w:rsidR="00444BFD" w:rsidRPr="001C6A68" w:rsidRDefault="00444BFD" w:rsidP="00885AD7">
            <w:pPr>
              <w:spacing w:after="0" w:line="240" w:lineRule="auto"/>
              <w:ind w:firstLine="174"/>
              <w:jc w:val="both"/>
              <w:rPr>
                <w:rFonts w:ascii="Times New Roman" w:hAnsi="Times New Roman"/>
                <w:sz w:val="20"/>
                <w:szCs w:val="20"/>
              </w:rPr>
            </w:pPr>
            <w:r w:rsidRPr="001C6A68">
              <w:rPr>
                <w:rFonts w:ascii="Times New Roman" w:hAnsi="Times New Roman"/>
                <w:sz w:val="20"/>
                <w:szCs w:val="20"/>
              </w:rPr>
              <w:t>Совершенствовать умения устанавливать взаимно однозначные соответствия путем визуального соотнесения элементов множества.</w:t>
            </w:r>
            <w:r w:rsidRPr="001C6A68">
              <w:rPr>
                <w:rFonts w:ascii="Times New Roman" w:hAnsi="Times New Roman"/>
                <w:i/>
                <w:sz w:val="20"/>
                <w:szCs w:val="20"/>
              </w:rPr>
              <w:t xml:space="preserve"> </w:t>
            </w:r>
            <w:r w:rsidRPr="001C6A68">
              <w:rPr>
                <w:rFonts w:ascii="Times New Roman" w:hAnsi="Times New Roman"/>
                <w:sz w:val="20"/>
                <w:szCs w:val="20"/>
              </w:rPr>
              <w:t>Совершенствовать навык ориентировки на плоскости, конструктивных способностей, навыков работы с восковыми мелками. Развивать мыслительные операции, речевую деятельность, тонкую моторику, координацию речи с движением.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7C774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7C7748">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110</w:t>
            </w:r>
          </w:p>
        </w:tc>
        <w:tc>
          <w:tcPr>
            <w:tcW w:w="993" w:type="dxa"/>
          </w:tcPr>
          <w:p w:rsidR="00444BFD" w:rsidRPr="0048046E" w:rsidRDefault="00444BFD" w:rsidP="007C774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1C6A68">
            <w:pPr>
              <w:spacing w:after="0" w:line="240" w:lineRule="auto"/>
              <w:jc w:val="center"/>
              <w:rPr>
                <w:rFonts w:ascii="Times New Roman" w:hAnsi="Times New Roman"/>
                <w:sz w:val="20"/>
                <w:szCs w:val="20"/>
              </w:rPr>
            </w:pPr>
            <w:r w:rsidRPr="006D3C6E">
              <w:rPr>
                <w:rFonts w:ascii="Times New Roman" w:hAnsi="Times New Roman"/>
                <w:sz w:val="20"/>
                <w:szCs w:val="20"/>
              </w:rPr>
              <w:t>32</w:t>
            </w:r>
          </w:p>
        </w:tc>
        <w:tc>
          <w:tcPr>
            <w:tcW w:w="709" w:type="dxa"/>
          </w:tcPr>
          <w:p w:rsidR="00444BFD" w:rsidRPr="0048046E" w:rsidRDefault="00444BFD" w:rsidP="001C6A68">
            <w:pPr>
              <w:spacing w:after="0" w:line="240" w:lineRule="auto"/>
              <w:jc w:val="center"/>
              <w:rPr>
                <w:rFonts w:ascii="Times New Roman" w:hAnsi="Times New Roman"/>
                <w:sz w:val="20"/>
                <w:szCs w:val="20"/>
              </w:rPr>
            </w:pPr>
            <w:r>
              <w:rPr>
                <w:rFonts w:ascii="Times New Roman" w:hAnsi="Times New Roman"/>
                <w:sz w:val="20"/>
                <w:szCs w:val="20"/>
              </w:rPr>
              <w:t>19</w:t>
            </w:r>
            <w:r w:rsidRPr="0048046E">
              <w:rPr>
                <w:rFonts w:ascii="Times New Roman" w:hAnsi="Times New Roman"/>
                <w:sz w:val="20"/>
                <w:szCs w:val="20"/>
              </w:rPr>
              <w:t>.12</w:t>
            </w:r>
          </w:p>
        </w:tc>
        <w:tc>
          <w:tcPr>
            <w:tcW w:w="851" w:type="dxa"/>
          </w:tcPr>
          <w:p w:rsidR="00444BFD" w:rsidRPr="0048046E" w:rsidRDefault="00444BFD" w:rsidP="001C6A68">
            <w:pPr>
              <w:spacing w:after="0" w:line="240" w:lineRule="auto"/>
              <w:jc w:val="center"/>
              <w:rPr>
                <w:rFonts w:ascii="Times New Roman" w:hAnsi="Times New Roman"/>
                <w:sz w:val="20"/>
                <w:szCs w:val="20"/>
              </w:rPr>
            </w:pPr>
          </w:p>
        </w:tc>
        <w:tc>
          <w:tcPr>
            <w:tcW w:w="170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Дикие животные и их детеныши</w:t>
            </w:r>
          </w:p>
        </w:tc>
        <w:tc>
          <w:tcPr>
            <w:tcW w:w="156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28</w:t>
            </w:r>
          </w:p>
        </w:tc>
        <w:tc>
          <w:tcPr>
            <w:tcW w:w="7229" w:type="dxa"/>
          </w:tcPr>
          <w:p w:rsidR="00444BFD" w:rsidRPr="001C6A68" w:rsidRDefault="00444BFD" w:rsidP="00885AD7">
            <w:pPr>
              <w:spacing w:after="0" w:line="240" w:lineRule="auto"/>
              <w:ind w:firstLine="174"/>
              <w:jc w:val="both"/>
              <w:rPr>
                <w:rFonts w:ascii="Times New Roman" w:hAnsi="Times New Roman"/>
                <w:sz w:val="20"/>
                <w:szCs w:val="20"/>
              </w:rPr>
            </w:pPr>
            <w:r w:rsidRPr="001C6A68">
              <w:rPr>
                <w:rFonts w:ascii="Times New Roman" w:hAnsi="Times New Roman"/>
                <w:sz w:val="20"/>
                <w:szCs w:val="20"/>
              </w:rPr>
              <w:t>Совершенствовать представление о времени (времена года). Активизировать наречия вчера</w:t>
            </w:r>
            <w:r w:rsidRPr="001C6A68">
              <w:rPr>
                <w:rFonts w:ascii="Times New Roman" w:hAnsi="Times New Roman"/>
                <w:i/>
                <w:sz w:val="20"/>
                <w:szCs w:val="20"/>
              </w:rPr>
              <w:t xml:space="preserve">, сегодня, завтра. </w:t>
            </w:r>
            <w:r w:rsidRPr="001C6A68">
              <w:rPr>
                <w:rFonts w:ascii="Times New Roman" w:hAnsi="Times New Roman"/>
                <w:sz w:val="20"/>
                <w:szCs w:val="20"/>
              </w:rPr>
              <w:t>Совершенствовать навык ориентировки на плоскости, конструктивных способностей, навыков работы с восковыми мелками. Развивать мыслительные операции, речевую деятельность, тонкую моторику, координацию речи с движением.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1C6A6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110</w:t>
            </w:r>
          </w:p>
        </w:tc>
        <w:tc>
          <w:tcPr>
            <w:tcW w:w="993" w:type="dxa"/>
          </w:tcPr>
          <w:p w:rsidR="00444BFD" w:rsidRPr="0048046E" w:rsidRDefault="00444BFD" w:rsidP="001C6A6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1C6A68">
            <w:pPr>
              <w:spacing w:after="0" w:line="240" w:lineRule="auto"/>
              <w:jc w:val="center"/>
              <w:rPr>
                <w:rFonts w:ascii="Times New Roman" w:hAnsi="Times New Roman"/>
                <w:sz w:val="20"/>
                <w:szCs w:val="20"/>
              </w:rPr>
            </w:pPr>
            <w:r w:rsidRPr="006D3C6E">
              <w:rPr>
                <w:rFonts w:ascii="Times New Roman" w:hAnsi="Times New Roman"/>
                <w:sz w:val="20"/>
                <w:szCs w:val="20"/>
              </w:rPr>
              <w:t>33</w:t>
            </w:r>
          </w:p>
        </w:tc>
        <w:tc>
          <w:tcPr>
            <w:tcW w:w="709" w:type="dxa"/>
          </w:tcPr>
          <w:p w:rsidR="00444BFD" w:rsidRPr="0048046E" w:rsidRDefault="00444BFD" w:rsidP="001C6A68">
            <w:pPr>
              <w:spacing w:after="0" w:line="240" w:lineRule="auto"/>
              <w:jc w:val="center"/>
              <w:rPr>
                <w:rFonts w:ascii="Times New Roman" w:hAnsi="Times New Roman"/>
                <w:sz w:val="20"/>
                <w:szCs w:val="20"/>
              </w:rPr>
            </w:pPr>
            <w:r>
              <w:rPr>
                <w:rFonts w:ascii="Times New Roman" w:hAnsi="Times New Roman"/>
                <w:sz w:val="20"/>
                <w:szCs w:val="20"/>
              </w:rPr>
              <w:t>24</w:t>
            </w:r>
            <w:r w:rsidRPr="0048046E">
              <w:rPr>
                <w:rFonts w:ascii="Times New Roman" w:hAnsi="Times New Roman"/>
                <w:sz w:val="20"/>
                <w:szCs w:val="20"/>
              </w:rPr>
              <w:t xml:space="preserve">.12 </w:t>
            </w:r>
          </w:p>
        </w:tc>
        <w:tc>
          <w:tcPr>
            <w:tcW w:w="851" w:type="dxa"/>
          </w:tcPr>
          <w:p w:rsidR="00444BFD" w:rsidRPr="0048046E" w:rsidRDefault="00444BFD" w:rsidP="001C6A68">
            <w:pPr>
              <w:spacing w:after="0" w:line="240" w:lineRule="auto"/>
              <w:jc w:val="center"/>
              <w:rPr>
                <w:rFonts w:ascii="Times New Roman" w:hAnsi="Times New Roman"/>
                <w:sz w:val="20"/>
                <w:szCs w:val="20"/>
              </w:rPr>
            </w:pPr>
          </w:p>
        </w:tc>
        <w:tc>
          <w:tcPr>
            <w:tcW w:w="170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 xml:space="preserve">Новогодний праздник </w:t>
            </w:r>
          </w:p>
        </w:tc>
        <w:tc>
          <w:tcPr>
            <w:tcW w:w="156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29</w:t>
            </w:r>
          </w:p>
        </w:tc>
        <w:tc>
          <w:tcPr>
            <w:tcW w:w="7229" w:type="dxa"/>
          </w:tcPr>
          <w:p w:rsidR="00444BFD" w:rsidRPr="001C6A68" w:rsidRDefault="00444BFD" w:rsidP="00885AD7">
            <w:pPr>
              <w:spacing w:after="0" w:line="240" w:lineRule="auto"/>
              <w:ind w:firstLine="174"/>
              <w:jc w:val="both"/>
              <w:rPr>
                <w:rFonts w:ascii="Times New Roman" w:hAnsi="Times New Roman"/>
                <w:sz w:val="20"/>
                <w:szCs w:val="20"/>
              </w:rPr>
            </w:pPr>
            <w:r w:rsidRPr="001C6A68">
              <w:rPr>
                <w:rFonts w:ascii="Times New Roman" w:hAnsi="Times New Roman"/>
                <w:sz w:val="20"/>
                <w:szCs w:val="20"/>
              </w:rPr>
              <w:t xml:space="preserve">Совершенствовать навык счета в пределах 5. Закреплять в речи количественные числительные. Совершенствовать навык сравнения численности множеств. Формировать навык сравнения предметов по двум признакам </w:t>
            </w:r>
            <w:r w:rsidRPr="001C6A68">
              <w:rPr>
                <w:rFonts w:ascii="Times New Roman" w:hAnsi="Times New Roman"/>
                <w:i/>
                <w:iCs/>
                <w:sz w:val="20"/>
                <w:szCs w:val="20"/>
              </w:rPr>
              <w:t>(размеру и цвету).</w:t>
            </w:r>
            <w:r w:rsidRPr="001C6A68">
              <w:rPr>
                <w:rFonts w:ascii="Times New Roman" w:hAnsi="Times New Roman"/>
                <w:sz w:val="20"/>
                <w:szCs w:val="20"/>
              </w:rPr>
              <w:t xml:space="preserve"> Формировать навык симметричного рисования. Совершенствовать навык работы с восковыми мелками. Развивать мыслительные операции, речевую деятельность, тонкую моторику, ловкость, подвижность, быстроту реакции.  Воспитывать положительную установку на участие в занятии, навык сотрудничества, взаимодействия и активности.</w:t>
            </w:r>
          </w:p>
        </w:tc>
        <w:tc>
          <w:tcPr>
            <w:tcW w:w="1559" w:type="dxa"/>
          </w:tcPr>
          <w:p w:rsidR="00444BFD" w:rsidRPr="0048046E" w:rsidRDefault="00444BFD" w:rsidP="001C6A6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92</w:t>
            </w:r>
          </w:p>
        </w:tc>
        <w:tc>
          <w:tcPr>
            <w:tcW w:w="993" w:type="dxa"/>
          </w:tcPr>
          <w:p w:rsidR="00444BFD" w:rsidRPr="0048046E" w:rsidRDefault="00444BFD" w:rsidP="001C6A6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1C6A68">
            <w:pPr>
              <w:spacing w:after="0" w:line="240" w:lineRule="auto"/>
              <w:jc w:val="center"/>
              <w:rPr>
                <w:rFonts w:ascii="Times New Roman" w:hAnsi="Times New Roman"/>
                <w:sz w:val="20"/>
                <w:szCs w:val="20"/>
              </w:rPr>
            </w:pPr>
            <w:r w:rsidRPr="006D3C6E">
              <w:rPr>
                <w:rFonts w:ascii="Times New Roman" w:hAnsi="Times New Roman"/>
                <w:sz w:val="20"/>
                <w:szCs w:val="20"/>
              </w:rPr>
              <w:t>34</w:t>
            </w:r>
          </w:p>
        </w:tc>
        <w:tc>
          <w:tcPr>
            <w:tcW w:w="709" w:type="dxa"/>
          </w:tcPr>
          <w:p w:rsidR="00444BFD" w:rsidRPr="0048046E" w:rsidRDefault="00444BFD" w:rsidP="001C6A68">
            <w:pPr>
              <w:spacing w:after="0" w:line="240" w:lineRule="auto"/>
              <w:jc w:val="center"/>
              <w:rPr>
                <w:rFonts w:ascii="Times New Roman" w:hAnsi="Times New Roman"/>
                <w:sz w:val="20"/>
                <w:szCs w:val="20"/>
              </w:rPr>
            </w:pPr>
            <w:r>
              <w:rPr>
                <w:rFonts w:ascii="Times New Roman" w:hAnsi="Times New Roman"/>
                <w:sz w:val="20"/>
                <w:szCs w:val="20"/>
              </w:rPr>
              <w:t>26</w:t>
            </w:r>
            <w:r w:rsidRPr="0048046E">
              <w:rPr>
                <w:rFonts w:ascii="Times New Roman" w:hAnsi="Times New Roman"/>
                <w:sz w:val="20"/>
                <w:szCs w:val="20"/>
              </w:rPr>
              <w:t xml:space="preserve">.12 </w:t>
            </w:r>
          </w:p>
        </w:tc>
        <w:tc>
          <w:tcPr>
            <w:tcW w:w="851" w:type="dxa"/>
          </w:tcPr>
          <w:p w:rsidR="00444BFD" w:rsidRPr="0048046E" w:rsidRDefault="00444BFD" w:rsidP="001C6A68">
            <w:pPr>
              <w:spacing w:after="0" w:line="240" w:lineRule="auto"/>
              <w:jc w:val="center"/>
              <w:rPr>
                <w:rFonts w:ascii="Times New Roman" w:hAnsi="Times New Roman"/>
                <w:sz w:val="20"/>
                <w:szCs w:val="20"/>
              </w:rPr>
            </w:pPr>
          </w:p>
        </w:tc>
        <w:tc>
          <w:tcPr>
            <w:tcW w:w="170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 xml:space="preserve">Новогодний праздник </w:t>
            </w:r>
          </w:p>
        </w:tc>
        <w:tc>
          <w:tcPr>
            <w:tcW w:w="156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30</w:t>
            </w:r>
          </w:p>
        </w:tc>
        <w:tc>
          <w:tcPr>
            <w:tcW w:w="7229" w:type="dxa"/>
          </w:tcPr>
          <w:p w:rsidR="00444BFD" w:rsidRPr="001C6A68" w:rsidRDefault="00444BFD" w:rsidP="00885AD7">
            <w:pPr>
              <w:spacing w:after="0" w:line="240" w:lineRule="auto"/>
              <w:ind w:firstLine="174"/>
              <w:jc w:val="both"/>
              <w:rPr>
                <w:rFonts w:ascii="Times New Roman" w:hAnsi="Times New Roman"/>
                <w:sz w:val="20"/>
                <w:szCs w:val="20"/>
              </w:rPr>
            </w:pPr>
            <w:r w:rsidRPr="001C6A68">
              <w:rPr>
                <w:rFonts w:ascii="Times New Roman" w:hAnsi="Times New Roman"/>
                <w:sz w:val="20"/>
                <w:szCs w:val="20"/>
              </w:rPr>
              <w:t xml:space="preserve">Совершенствовать навык счета в пределах 5. Закреплять в речи количественные числительные. Совершенствовать навык сравнения предметов по величине и высоте; ориентировки в пространстве. Формировать навык симметричного рисования. Совершенствовать навык работы с восковыми </w:t>
            </w:r>
            <w:r w:rsidRPr="001C6A68">
              <w:rPr>
                <w:rFonts w:ascii="Times New Roman" w:hAnsi="Times New Roman"/>
                <w:sz w:val="20"/>
                <w:szCs w:val="20"/>
              </w:rPr>
              <w:lastRenderedPageBreak/>
              <w:t>мелками. Развивать мыслительные операции, речевую деятельность, тонкую моторику, ловкость, подвижность, быстроту реакции.  Воспитывать положительную установку на участие в занятии, навык сотрудничества, взаимодействия и активности.</w:t>
            </w:r>
          </w:p>
        </w:tc>
        <w:tc>
          <w:tcPr>
            <w:tcW w:w="1559" w:type="dxa"/>
          </w:tcPr>
          <w:p w:rsidR="00444BFD" w:rsidRPr="0048046E" w:rsidRDefault="00444BFD" w:rsidP="001C6A68">
            <w:pPr>
              <w:spacing w:after="0" w:line="240" w:lineRule="auto"/>
              <w:rPr>
                <w:rFonts w:ascii="Times New Roman" w:hAnsi="Times New Roman"/>
                <w:sz w:val="20"/>
                <w:szCs w:val="20"/>
              </w:rPr>
            </w:pPr>
            <w:proofErr w:type="spellStart"/>
            <w:r w:rsidRPr="0048046E">
              <w:rPr>
                <w:rFonts w:ascii="Times New Roman" w:hAnsi="Times New Roman"/>
                <w:sz w:val="20"/>
                <w:szCs w:val="20"/>
              </w:rPr>
              <w:lastRenderedPageBreak/>
              <w:t>Нищева</w:t>
            </w:r>
            <w:proofErr w:type="spellEnd"/>
            <w:r w:rsidRPr="0048046E">
              <w:rPr>
                <w:rFonts w:ascii="Times New Roman" w:hAnsi="Times New Roman"/>
                <w:sz w:val="20"/>
                <w:szCs w:val="20"/>
              </w:rPr>
              <w:t xml:space="preserve"> Н.В.</w:t>
            </w:r>
          </w:p>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 xml:space="preserve">«Развитие математических </w:t>
            </w:r>
            <w:r w:rsidRPr="0048046E">
              <w:rPr>
                <w:rFonts w:ascii="Times New Roman" w:hAnsi="Times New Roman"/>
                <w:sz w:val="20"/>
                <w:szCs w:val="20"/>
              </w:rPr>
              <w:lastRenderedPageBreak/>
              <w:t>представлений у дошкольников с ОНР», стр. 92</w:t>
            </w:r>
          </w:p>
        </w:tc>
        <w:tc>
          <w:tcPr>
            <w:tcW w:w="993" w:type="dxa"/>
          </w:tcPr>
          <w:p w:rsidR="00444BFD" w:rsidRPr="0048046E" w:rsidRDefault="00444BFD" w:rsidP="001C6A6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1C6A68">
            <w:pPr>
              <w:spacing w:after="0" w:line="240" w:lineRule="auto"/>
              <w:jc w:val="center"/>
              <w:rPr>
                <w:rFonts w:ascii="Times New Roman" w:hAnsi="Times New Roman"/>
                <w:sz w:val="20"/>
                <w:szCs w:val="20"/>
              </w:rPr>
            </w:pPr>
            <w:r w:rsidRPr="006D3C6E">
              <w:rPr>
                <w:rFonts w:ascii="Times New Roman" w:hAnsi="Times New Roman"/>
                <w:sz w:val="20"/>
                <w:szCs w:val="20"/>
              </w:rPr>
              <w:lastRenderedPageBreak/>
              <w:t>35</w:t>
            </w:r>
          </w:p>
        </w:tc>
        <w:tc>
          <w:tcPr>
            <w:tcW w:w="709" w:type="dxa"/>
          </w:tcPr>
          <w:p w:rsidR="00444BFD" w:rsidRPr="0048046E" w:rsidRDefault="00444BFD" w:rsidP="001C6A68">
            <w:pPr>
              <w:spacing w:after="0" w:line="240" w:lineRule="auto"/>
              <w:jc w:val="center"/>
              <w:rPr>
                <w:rFonts w:ascii="Times New Roman" w:hAnsi="Times New Roman"/>
                <w:sz w:val="20"/>
                <w:szCs w:val="20"/>
              </w:rPr>
            </w:pPr>
            <w:r>
              <w:rPr>
                <w:rFonts w:ascii="Times New Roman" w:hAnsi="Times New Roman"/>
                <w:sz w:val="20"/>
                <w:szCs w:val="20"/>
              </w:rPr>
              <w:t>9</w:t>
            </w:r>
            <w:r w:rsidRPr="0048046E">
              <w:rPr>
                <w:rFonts w:ascii="Times New Roman" w:hAnsi="Times New Roman"/>
                <w:sz w:val="20"/>
                <w:szCs w:val="20"/>
              </w:rPr>
              <w:t>.01</w:t>
            </w:r>
          </w:p>
        </w:tc>
        <w:tc>
          <w:tcPr>
            <w:tcW w:w="851" w:type="dxa"/>
          </w:tcPr>
          <w:p w:rsidR="00444BFD" w:rsidRPr="0048046E" w:rsidRDefault="00444BFD" w:rsidP="001C6A68">
            <w:pPr>
              <w:spacing w:after="0" w:line="240" w:lineRule="auto"/>
              <w:jc w:val="center"/>
              <w:rPr>
                <w:rFonts w:ascii="Times New Roman" w:hAnsi="Times New Roman"/>
                <w:sz w:val="20"/>
                <w:szCs w:val="20"/>
              </w:rPr>
            </w:pPr>
          </w:p>
        </w:tc>
        <w:tc>
          <w:tcPr>
            <w:tcW w:w="170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Обследование</w:t>
            </w:r>
          </w:p>
        </w:tc>
        <w:tc>
          <w:tcPr>
            <w:tcW w:w="156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31</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Pr>
                <w:rFonts w:ascii="Times New Roman" w:hAnsi="Times New Roman"/>
                <w:sz w:val="20"/>
                <w:szCs w:val="20"/>
              </w:rPr>
              <w:t xml:space="preserve">Выявить </w:t>
            </w:r>
            <w:r w:rsidRPr="0048046E">
              <w:rPr>
                <w:rFonts w:ascii="Times New Roman" w:hAnsi="Times New Roman"/>
                <w:sz w:val="20"/>
                <w:szCs w:val="20"/>
              </w:rPr>
              <w:t xml:space="preserve">навыки количественного и порядкового счета, </w:t>
            </w:r>
            <w:r>
              <w:rPr>
                <w:rFonts w:ascii="Times New Roman" w:hAnsi="Times New Roman"/>
                <w:sz w:val="20"/>
                <w:szCs w:val="20"/>
              </w:rPr>
              <w:t xml:space="preserve">умения </w:t>
            </w:r>
            <w:r w:rsidRPr="0048046E">
              <w:rPr>
                <w:rFonts w:ascii="Times New Roman" w:hAnsi="Times New Roman"/>
                <w:sz w:val="20"/>
                <w:szCs w:val="20"/>
              </w:rPr>
              <w:t>уравнивать множества разными способам</w:t>
            </w:r>
            <w:r>
              <w:rPr>
                <w:rFonts w:ascii="Times New Roman" w:hAnsi="Times New Roman"/>
                <w:sz w:val="20"/>
                <w:szCs w:val="20"/>
              </w:rPr>
              <w:t>;</w:t>
            </w:r>
            <w:r w:rsidRPr="0048046E">
              <w:rPr>
                <w:rFonts w:ascii="Times New Roman" w:hAnsi="Times New Roman"/>
                <w:sz w:val="20"/>
                <w:szCs w:val="20"/>
              </w:rPr>
              <w:t xml:space="preserve"> и умение ориентироваться в пространстве, различать временные отрезки.</w:t>
            </w:r>
          </w:p>
        </w:tc>
        <w:tc>
          <w:tcPr>
            <w:tcW w:w="1559" w:type="dxa"/>
          </w:tcPr>
          <w:p w:rsidR="00444BFD" w:rsidRPr="0048046E" w:rsidRDefault="00444BFD" w:rsidP="001C6A68">
            <w:pPr>
              <w:spacing w:after="0" w:line="240" w:lineRule="auto"/>
              <w:rPr>
                <w:rFonts w:ascii="Times New Roman" w:hAnsi="Times New Roman"/>
                <w:sz w:val="20"/>
                <w:szCs w:val="20"/>
              </w:rPr>
            </w:pPr>
          </w:p>
        </w:tc>
        <w:tc>
          <w:tcPr>
            <w:tcW w:w="993" w:type="dxa"/>
          </w:tcPr>
          <w:p w:rsidR="00444BFD" w:rsidRPr="0048046E" w:rsidRDefault="00444BFD" w:rsidP="001C6A6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1C6A68">
            <w:pPr>
              <w:spacing w:after="0" w:line="240" w:lineRule="auto"/>
              <w:jc w:val="center"/>
              <w:rPr>
                <w:rFonts w:ascii="Times New Roman" w:hAnsi="Times New Roman"/>
                <w:sz w:val="20"/>
                <w:szCs w:val="20"/>
              </w:rPr>
            </w:pPr>
            <w:r w:rsidRPr="006D3C6E">
              <w:rPr>
                <w:rFonts w:ascii="Times New Roman" w:hAnsi="Times New Roman"/>
                <w:sz w:val="20"/>
                <w:szCs w:val="20"/>
              </w:rPr>
              <w:t>36</w:t>
            </w:r>
          </w:p>
        </w:tc>
        <w:tc>
          <w:tcPr>
            <w:tcW w:w="709" w:type="dxa"/>
          </w:tcPr>
          <w:p w:rsidR="00444BFD" w:rsidRPr="0048046E" w:rsidRDefault="00444BFD" w:rsidP="001C6A68">
            <w:pPr>
              <w:spacing w:after="0" w:line="240" w:lineRule="auto"/>
              <w:jc w:val="center"/>
              <w:rPr>
                <w:rFonts w:ascii="Times New Roman" w:hAnsi="Times New Roman"/>
                <w:sz w:val="20"/>
                <w:szCs w:val="20"/>
              </w:rPr>
            </w:pPr>
            <w:r>
              <w:rPr>
                <w:rFonts w:ascii="Times New Roman" w:hAnsi="Times New Roman"/>
                <w:sz w:val="20"/>
                <w:szCs w:val="20"/>
              </w:rPr>
              <w:t>14</w:t>
            </w:r>
            <w:r w:rsidRPr="0048046E">
              <w:rPr>
                <w:rFonts w:ascii="Times New Roman" w:hAnsi="Times New Roman"/>
                <w:sz w:val="20"/>
                <w:szCs w:val="20"/>
              </w:rPr>
              <w:t>.01</w:t>
            </w:r>
          </w:p>
        </w:tc>
        <w:tc>
          <w:tcPr>
            <w:tcW w:w="851" w:type="dxa"/>
          </w:tcPr>
          <w:p w:rsidR="00444BFD" w:rsidRPr="0048046E" w:rsidRDefault="00444BFD" w:rsidP="001C6A68">
            <w:pPr>
              <w:spacing w:after="0" w:line="240" w:lineRule="auto"/>
              <w:jc w:val="center"/>
              <w:rPr>
                <w:rFonts w:ascii="Times New Roman" w:hAnsi="Times New Roman"/>
                <w:sz w:val="20"/>
                <w:szCs w:val="20"/>
              </w:rPr>
            </w:pPr>
          </w:p>
        </w:tc>
        <w:tc>
          <w:tcPr>
            <w:tcW w:w="170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Обследование</w:t>
            </w:r>
          </w:p>
        </w:tc>
        <w:tc>
          <w:tcPr>
            <w:tcW w:w="156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32</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  </w:t>
            </w:r>
            <w:r>
              <w:rPr>
                <w:rFonts w:ascii="Times New Roman" w:hAnsi="Times New Roman"/>
                <w:sz w:val="20"/>
                <w:szCs w:val="20"/>
              </w:rPr>
              <w:t xml:space="preserve">Выявить </w:t>
            </w:r>
            <w:r w:rsidRPr="0048046E">
              <w:rPr>
                <w:rFonts w:ascii="Times New Roman" w:hAnsi="Times New Roman"/>
                <w:sz w:val="20"/>
                <w:szCs w:val="20"/>
              </w:rPr>
              <w:t>умение ориентироваться в пространстве, различать временные отрезки</w:t>
            </w:r>
            <w:r>
              <w:rPr>
                <w:rFonts w:ascii="Times New Roman" w:hAnsi="Times New Roman"/>
                <w:sz w:val="20"/>
                <w:szCs w:val="20"/>
              </w:rPr>
              <w:t xml:space="preserve">, </w:t>
            </w:r>
            <w:r w:rsidRPr="0048046E">
              <w:rPr>
                <w:rFonts w:ascii="Times New Roman" w:hAnsi="Times New Roman"/>
                <w:sz w:val="20"/>
                <w:szCs w:val="20"/>
              </w:rPr>
              <w:t>использовать наречия вчера, сегодня, завтра</w:t>
            </w:r>
            <w:r>
              <w:rPr>
                <w:rFonts w:ascii="Times New Roman" w:hAnsi="Times New Roman"/>
                <w:i/>
                <w:iCs/>
                <w:sz w:val="20"/>
                <w:szCs w:val="20"/>
              </w:rPr>
              <w:t>.</w:t>
            </w:r>
          </w:p>
        </w:tc>
        <w:tc>
          <w:tcPr>
            <w:tcW w:w="1559" w:type="dxa"/>
          </w:tcPr>
          <w:p w:rsidR="00444BFD" w:rsidRPr="0048046E" w:rsidRDefault="00444BFD" w:rsidP="001C6A68">
            <w:pPr>
              <w:spacing w:after="0" w:line="240" w:lineRule="auto"/>
              <w:rPr>
                <w:rFonts w:ascii="Times New Roman" w:hAnsi="Times New Roman"/>
                <w:sz w:val="20"/>
                <w:szCs w:val="20"/>
              </w:rPr>
            </w:pPr>
          </w:p>
        </w:tc>
        <w:tc>
          <w:tcPr>
            <w:tcW w:w="993" w:type="dxa"/>
          </w:tcPr>
          <w:p w:rsidR="00444BFD" w:rsidRPr="0048046E" w:rsidRDefault="00444BFD" w:rsidP="001C6A6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1C6A68">
            <w:pPr>
              <w:spacing w:after="0" w:line="240" w:lineRule="auto"/>
              <w:jc w:val="center"/>
              <w:rPr>
                <w:rFonts w:ascii="Times New Roman" w:hAnsi="Times New Roman"/>
                <w:sz w:val="20"/>
                <w:szCs w:val="20"/>
              </w:rPr>
            </w:pPr>
            <w:r w:rsidRPr="006D3C6E">
              <w:rPr>
                <w:rFonts w:ascii="Times New Roman" w:hAnsi="Times New Roman"/>
                <w:sz w:val="20"/>
                <w:szCs w:val="20"/>
              </w:rPr>
              <w:t>37</w:t>
            </w:r>
          </w:p>
        </w:tc>
        <w:tc>
          <w:tcPr>
            <w:tcW w:w="709" w:type="dxa"/>
          </w:tcPr>
          <w:p w:rsidR="00444BFD" w:rsidRPr="0048046E" w:rsidRDefault="00444BFD" w:rsidP="001C6A68">
            <w:pPr>
              <w:spacing w:after="0" w:line="240" w:lineRule="auto"/>
              <w:jc w:val="center"/>
              <w:rPr>
                <w:rFonts w:ascii="Times New Roman" w:hAnsi="Times New Roman"/>
                <w:sz w:val="20"/>
                <w:szCs w:val="20"/>
              </w:rPr>
            </w:pPr>
            <w:r>
              <w:rPr>
                <w:rFonts w:ascii="Times New Roman" w:hAnsi="Times New Roman"/>
                <w:sz w:val="20"/>
                <w:szCs w:val="20"/>
              </w:rPr>
              <w:t>16</w:t>
            </w:r>
            <w:r w:rsidRPr="0048046E">
              <w:rPr>
                <w:rFonts w:ascii="Times New Roman" w:hAnsi="Times New Roman"/>
                <w:sz w:val="20"/>
                <w:szCs w:val="20"/>
              </w:rPr>
              <w:t>.01</w:t>
            </w:r>
          </w:p>
        </w:tc>
        <w:tc>
          <w:tcPr>
            <w:tcW w:w="851" w:type="dxa"/>
          </w:tcPr>
          <w:p w:rsidR="00444BFD" w:rsidRPr="0048046E" w:rsidRDefault="00444BFD" w:rsidP="001C6A68">
            <w:pPr>
              <w:spacing w:after="0" w:line="240" w:lineRule="auto"/>
              <w:jc w:val="center"/>
              <w:rPr>
                <w:rFonts w:ascii="Times New Roman" w:hAnsi="Times New Roman"/>
                <w:sz w:val="20"/>
                <w:szCs w:val="20"/>
              </w:rPr>
            </w:pPr>
          </w:p>
        </w:tc>
        <w:tc>
          <w:tcPr>
            <w:tcW w:w="170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Обследование</w:t>
            </w:r>
          </w:p>
        </w:tc>
        <w:tc>
          <w:tcPr>
            <w:tcW w:w="156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33</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Выявить умение сравнивать предметы по </w:t>
            </w:r>
            <w:r w:rsidRPr="0048046E">
              <w:rPr>
                <w:rFonts w:ascii="Times New Roman" w:hAnsi="Times New Roman"/>
                <w:i/>
                <w:iCs/>
                <w:sz w:val="20"/>
                <w:szCs w:val="20"/>
              </w:rPr>
              <w:t>длине, ширине, высоте</w:t>
            </w:r>
            <w:r w:rsidRPr="0048046E">
              <w:rPr>
                <w:rFonts w:ascii="Times New Roman" w:hAnsi="Times New Roman"/>
                <w:sz w:val="20"/>
                <w:szCs w:val="20"/>
              </w:rPr>
              <w:t xml:space="preserve"> (путем наложения и приложения), используя сравнительные прилагательные (</w:t>
            </w:r>
            <w:r w:rsidRPr="0048046E">
              <w:rPr>
                <w:rFonts w:ascii="Times New Roman" w:hAnsi="Times New Roman"/>
                <w:i/>
                <w:iCs/>
                <w:sz w:val="20"/>
                <w:szCs w:val="20"/>
              </w:rPr>
              <w:t>выше, ниже, длиннее, короче</w:t>
            </w:r>
            <w:r w:rsidRPr="0048046E">
              <w:rPr>
                <w:rFonts w:ascii="Times New Roman" w:hAnsi="Times New Roman"/>
                <w:sz w:val="20"/>
                <w:szCs w:val="20"/>
              </w:rPr>
              <w:t>);</w:t>
            </w:r>
          </w:p>
        </w:tc>
        <w:tc>
          <w:tcPr>
            <w:tcW w:w="1559" w:type="dxa"/>
          </w:tcPr>
          <w:p w:rsidR="00444BFD" w:rsidRPr="0048046E" w:rsidRDefault="00444BFD" w:rsidP="001C6A68">
            <w:pPr>
              <w:spacing w:after="0" w:line="240" w:lineRule="auto"/>
              <w:rPr>
                <w:rFonts w:ascii="Times New Roman" w:hAnsi="Times New Roman"/>
                <w:sz w:val="20"/>
                <w:szCs w:val="20"/>
              </w:rPr>
            </w:pPr>
          </w:p>
        </w:tc>
        <w:tc>
          <w:tcPr>
            <w:tcW w:w="993" w:type="dxa"/>
          </w:tcPr>
          <w:p w:rsidR="00444BFD" w:rsidRPr="0048046E" w:rsidRDefault="00444BFD" w:rsidP="001C6A6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1C6A68">
            <w:pPr>
              <w:spacing w:after="0" w:line="240" w:lineRule="auto"/>
              <w:jc w:val="center"/>
              <w:rPr>
                <w:rFonts w:ascii="Times New Roman" w:hAnsi="Times New Roman"/>
                <w:sz w:val="20"/>
                <w:szCs w:val="20"/>
              </w:rPr>
            </w:pPr>
            <w:r w:rsidRPr="006D3C6E">
              <w:rPr>
                <w:rFonts w:ascii="Times New Roman" w:hAnsi="Times New Roman"/>
                <w:sz w:val="20"/>
                <w:szCs w:val="20"/>
              </w:rPr>
              <w:t>38</w:t>
            </w:r>
          </w:p>
        </w:tc>
        <w:tc>
          <w:tcPr>
            <w:tcW w:w="709" w:type="dxa"/>
          </w:tcPr>
          <w:p w:rsidR="00444BFD" w:rsidRPr="0048046E" w:rsidRDefault="00444BFD" w:rsidP="001C6A68">
            <w:pPr>
              <w:spacing w:after="0" w:line="240" w:lineRule="auto"/>
              <w:jc w:val="center"/>
              <w:rPr>
                <w:rFonts w:ascii="Times New Roman" w:hAnsi="Times New Roman"/>
                <w:sz w:val="20"/>
                <w:szCs w:val="20"/>
              </w:rPr>
            </w:pPr>
            <w:r>
              <w:rPr>
                <w:rFonts w:ascii="Times New Roman" w:hAnsi="Times New Roman"/>
                <w:sz w:val="20"/>
                <w:szCs w:val="20"/>
              </w:rPr>
              <w:t>21</w:t>
            </w:r>
            <w:r w:rsidRPr="0048046E">
              <w:rPr>
                <w:rFonts w:ascii="Times New Roman" w:hAnsi="Times New Roman"/>
                <w:sz w:val="20"/>
                <w:szCs w:val="20"/>
              </w:rPr>
              <w:t>.01</w:t>
            </w:r>
          </w:p>
        </w:tc>
        <w:tc>
          <w:tcPr>
            <w:tcW w:w="851" w:type="dxa"/>
          </w:tcPr>
          <w:p w:rsidR="00444BFD" w:rsidRPr="0048046E" w:rsidRDefault="00444BFD" w:rsidP="001C6A68">
            <w:pPr>
              <w:spacing w:after="0" w:line="240" w:lineRule="auto"/>
              <w:jc w:val="center"/>
              <w:rPr>
                <w:rFonts w:ascii="Times New Roman" w:hAnsi="Times New Roman"/>
                <w:sz w:val="20"/>
                <w:szCs w:val="20"/>
              </w:rPr>
            </w:pPr>
          </w:p>
        </w:tc>
        <w:tc>
          <w:tcPr>
            <w:tcW w:w="170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Профессии. Продавец</w:t>
            </w:r>
          </w:p>
        </w:tc>
        <w:tc>
          <w:tcPr>
            <w:tcW w:w="1560" w:type="dxa"/>
          </w:tcPr>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34</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48046E">
              <w:rPr>
                <w:rFonts w:ascii="Times New Roman" w:hAnsi="Times New Roman"/>
                <w:sz w:val="20"/>
                <w:szCs w:val="20"/>
              </w:rPr>
              <w:t>Совершенствовать навык счета в пределах 5, умения отсчитывать предметы от большего количества, уравнивать множества разными способами, устанавливать взаимно однозначные соответствия путем визуального соотнесения элементов множества. Совершенствовать навык работы с восковыми мелками. Развивать мыслительные операции, речевую деятельность, речевой слух тонкую моторику.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1C6A6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1C6A68">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116</w:t>
            </w:r>
          </w:p>
        </w:tc>
        <w:tc>
          <w:tcPr>
            <w:tcW w:w="993" w:type="dxa"/>
          </w:tcPr>
          <w:p w:rsidR="00444BFD" w:rsidRPr="0048046E" w:rsidRDefault="00444BFD" w:rsidP="001C6A6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A33D1A">
            <w:pPr>
              <w:spacing w:after="0" w:line="240" w:lineRule="auto"/>
              <w:jc w:val="center"/>
              <w:rPr>
                <w:rFonts w:ascii="Times New Roman" w:hAnsi="Times New Roman"/>
                <w:sz w:val="20"/>
                <w:szCs w:val="20"/>
              </w:rPr>
            </w:pPr>
            <w:r w:rsidRPr="006D3C6E">
              <w:rPr>
                <w:rFonts w:ascii="Times New Roman" w:hAnsi="Times New Roman"/>
                <w:sz w:val="20"/>
                <w:szCs w:val="20"/>
              </w:rPr>
              <w:t>39</w:t>
            </w:r>
          </w:p>
        </w:tc>
        <w:tc>
          <w:tcPr>
            <w:tcW w:w="709" w:type="dxa"/>
          </w:tcPr>
          <w:p w:rsidR="00444BFD" w:rsidRPr="0048046E" w:rsidRDefault="00444BFD" w:rsidP="00A33D1A">
            <w:pPr>
              <w:spacing w:after="0" w:line="240" w:lineRule="auto"/>
              <w:jc w:val="center"/>
              <w:rPr>
                <w:rFonts w:ascii="Times New Roman" w:hAnsi="Times New Roman"/>
                <w:sz w:val="20"/>
                <w:szCs w:val="20"/>
              </w:rPr>
            </w:pPr>
            <w:r>
              <w:rPr>
                <w:rFonts w:ascii="Times New Roman" w:hAnsi="Times New Roman"/>
                <w:sz w:val="20"/>
                <w:szCs w:val="20"/>
              </w:rPr>
              <w:t>23</w:t>
            </w:r>
            <w:r w:rsidRPr="0048046E">
              <w:rPr>
                <w:rFonts w:ascii="Times New Roman" w:hAnsi="Times New Roman"/>
                <w:sz w:val="20"/>
                <w:szCs w:val="20"/>
              </w:rPr>
              <w:t>.01</w:t>
            </w:r>
          </w:p>
        </w:tc>
        <w:tc>
          <w:tcPr>
            <w:tcW w:w="851" w:type="dxa"/>
          </w:tcPr>
          <w:p w:rsidR="00444BFD" w:rsidRPr="0048046E" w:rsidRDefault="00444BFD" w:rsidP="00A33D1A">
            <w:pPr>
              <w:spacing w:after="0" w:line="240" w:lineRule="auto"/>
              <w:jc w:val="center"/>
              <w:rPr>
                <w:rFonts w:ascii="Times New Roman" w:hAnsi="Times New Roman"/>
                <w:sz w:val="20"/>
                <w:szCs w:val="20"/>
              </w:rPr>
            </w:pPr>
          </w:p>
        </w:tc>
        <w:tc>
          <w:tcPr>
            <w:tcW w:w="1700" w:type="dxa"/>
          </w:tcPr>
          <w:p w:rsidR="00444BFD" w:rsidRPr="0048046E" w:rsidRDefault="00444BFD" w:rsidP="00A33D1A">
            <w:pPr>
              <w:spacing w:after="0" w:line="240" w:lineRule="auto"/>
              <w:rPr>
                <w:rFonts w:ascii="Times New Roman" w:hAnsi="Times New Roman"/>
                <w:sz w:val="20"/>
                <w:szCs w:val="20"/>
              </w:rPr>
            </w:pPr>
            <w:r w:rsidRPr="0048046E">
              <w:rPr>
                <w:rFonts w:ascii="Times New Roman" w:hAnsi="Times New Roman"/>
                <w:sz w:val="20"/>
                <w:szCs w:val="20"/>
              </w:rPr>
              <w:t>Профессии. Продавец</w:t>
            </w:r>
          </w:p>
        </w:tc>
        <w:tc>
          <w:tcPr>
            <w:tcW w:w="1560" w:type="dxa"/>
          </w:tcPr>
          <w:p w:rsidR="00444BFD" w:rsidRPr="0048046E" w:rsidRDefault="00444BFD" w:rsidP="00A33D1A">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35</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Совершенствовать навык счета в пределах 5, умения отсчитывать предметы от </w:t>
            </w:r>
            <w:r w:rsidRPr="00E407B8">
              <w:rPr>
                <w:rFonts w:ascii="Times New Roman" w:hAnsi="Times New Roman"/>
                <w:sz w:val="20"/>
                <w:szCs w:val="20"/>
              </w:rPr>
              <w:t xml:space="preserve">большего количества, уравнивать множества разными способами, Формировать. представления о времени </w:t>
            </w:r>
            <w:r w:rsidRPr="00E407B8">
              <w:rPr>
                <w:rFonts w:ascii="Times New Roman" w:hAnsi="Times New Roman"/>
                <w:i/>
                <w:iCs/>
                <w:sz w:val="20"/>
                <w:szCs w:val="20"/>
              </w:rPr>
              <w:t>(части суток</w:t>
            </w:r>
            <w:r w:rsidRPr="00E407B8">
              <w:rPr>
                <w:rFonts w:ascii="Times New Roman" w:hAnsi="Times New Roman"/>
                <w:sz w:val="20"/>
                <w:szCs w:val="20"/>
              </w:rPr>
              <w:t>). Совершенствовать навык работы с восковыми мелками. Развивать</w:t>
            </w:r>
            <w:r w:rsidRPr="0048046E">
              <w:rPr>
                <w:rFonts w:ascii="Times New Roman" w:hAnsi="Times New Roman"/>
                <w:sz w:val="20"/>
                <w:szCs w:val="20"/>
              </w:rPr>
              <w:t xml:space="preserve"> мыслительные операции, речевую деятельность, речевой слух тонкую моторику.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A33D1A">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A33D1A">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116</w:t>
            </w:r>
          </w:p>
        </w:tc>
        <w:tc>
          <w:tcPr>
            <w:tcW w:w="993" w:type="dxa"/>
          </w:tcPr>
          <w:p w:rsidR="00444BFD" w:rsidRPr="0048046E" w:rsidRDefault="00444BFD" w:rsidP="00A33D1A">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A33D1A">
            <w:pPr>
              <w:spacing w:after="0" w:line="240" w:lineRule="auto"/>
              <w:jc w:val="center"/>
              <w:rPr>
                <w:rFonts w:ascii="Times New Roman" w:hAnsi="Times New Roman"/>
                <w:sz w:val="20"/>
                <w:szCs w:val="20"/>
              </w:rPr>
            </w:pPr>
            <w:r w:rsidRPr="006D3C6E">
              <w:rPr>
                <w:rFonts w:ascii="Times New Roman" w:hAnsi="Times New Roman"/>
                <w:sz w:val="20"/>
                <w:szCs w:val="20"/>
              </w:rPr>
              <w:t>40</w:t>
            </w:r>
          </w:p>
        </w:tc>
        <w:tc>
          <w:tcPr>
            <w:tcW w:w="709" w:type="dxa"/>
          </w:tcPr>
          <w:p w:rsidR="00444BFD" w:rsidRPr="0048046E" w:rsidRDefault="00444BFD" w:rsidP="00A33D1A">
            <w:pPr>
              <w:spacing w:after="0" w:line="240" w:lineRule="auto"/>
              <w:jc w:val="center"/>
              <w:rPr>
                <w:rFonts w:ascii="Times New Roman" w:hAnsi="Times New Roman"/>
                <w:sz w:val="20"/>
                <w:szCs w:val="20"/>
              </w:rPr>
            </w:pPr>
            <w:r>
              <w:rPr>
                <w:rFonts w:ascii="Times New Roman" w:hAnsi="Times New Roman"/>
                <w:sz w:val="20"/>
                <w:szCs w:val="20"/>
              </w:rPr>
              <w:t>28</w:t>
            </w:r>
            <w:r w:rsidRPr="0048046E">
              <w:rPr>
                <w:rFonts w:ascii="Times New Roman" w:hAnsi="Times New Roman"/>
                <w:sz w:val="20"/>
                <w:szCs w:val="20"/>
              </w:rPr>
              <w:t>.0</w:t>
            </w:r>
            <w:r>
              <w:rPr>
                <w:rFonts w:ascii="Times New Roman" w:hAnsi="Times New Roman"/>
                <w:sz w:val="20"/>
                <w:szCs w:val="20"/>
              </w:rPr>
              <w:t>1</w:t>
            </w:r>
          </w:p>
        </w:tc>
        <w:tc>
          <w:tcPr>
            <w:tcW w:w="851" w:type="dxa"/>
          </w:tcPr>
          <w:p w:rsidR="00444BFD" w:rsidRPr="0048046E" w:rsidRDefault="00444BFD" w:rsidP="00A33D1A">
            <w:pPr>
              <w:spacing w:after="0" w:line="240" w:lineRule="auto"/>
              <w:jc w:val="center"/>
              <w:rPr>
                <w:rFonts w:ascii="Times New Roman" w:hAnsi="Times New Roman"/>
                <w:sz w:val="20"/>
                <w:szCs w:val="20"/>
              </w:rPr>
            </w:pPr>
          </w:p>
        </w:tc>
        <w:tc>
          <w:tcPr>
            <w:tcW w:w="1700" w:type="dxa"/>
          </w:tcPr>
          <w:p w:rsidR="00444BFD" w:rsidRPr="0048046E" w:rsidRDefault="00444BFD" w:rsidP="00A33D1A">
            <w:pPr>
              <w:spacing w:after="0" w:line="240" w:lineRule="auto"/>
              <w:rPr>
                <w:rFonts w:ascii="Times New Roman" w:hAnsi="Times New Roman"/>
                <w:sz w:val="20"/>
                <w:szCs w:val="20"/>
              </w:rPr>
            </w:pPr>
            <w:r w:rsidRPr="0048046E">
              <w:rPr>
                <w:rFonts w:ascii="Times New Roman" w:hAnsi="Times New Roman"/>
                <w:sz w:val="20"/>
                <w:szCs w:val="20"/>
              </w:rPr>
              <w:t>Профессии. Почтальон</w:t>
            </w:r>
          </w:p>
        </w:tc>
        <w:tc>
          <w:tcPr>
            <w:tcW w:w="1560" w:type="dxa"/>
          </w:tcPr>
          <w:p w:rsidR="00444BFD" w:rsidRPr="0048046E" w:rsidRDefault="00444BFD" w:rsidP="00A33D1A">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36</w:t>
            </w:r>
          </w:p>
        </w:tc>
        <w:tc>
          <w:tcPr>
            <w:tcW w:w="7229" w:type="dxa"/>
          </w:tcPr>
          <w:p w:rsidR="00444BFD" w:rsidRPr="00E407B8" w:rsidRDefault="00444BFD" w:rsidP="00885AD7">
            <w:pPr>
              <w:spacing w:after="0" w:line="240" w:lineRule="auto"/>
              <w:ind w:firstLine="174"/>
              <w:jc w:val="both"/>
              <w:rPr>
                <w:rFonts w:ascii="Times New Roman" w:hAnsi="Times New Roman"/>
                <w:sz w:val="20"/>
                <w:szCs w:val="20"/>
              </w:rPr>
            </w:pPr>
            <w:r w:rsidRPr="00E407B8">
              <w:rPr>
                <w:rFonts w:ascii="Times New Roman" w:hAnsi="Times New Roman"/>
                <w:sz w:val="20"/>
                <w:szCs w:val="20"/>
              </w:rPr>
              <w:t>Совершенствовать навык счета в пределах 5, умения отсчитывать предметы от большего количества, уравнивать множества разными способами. Совершенствовать навык работы с карандашами. Развивать мыслительные операции, речевую деятельность, речевой слух, тонкую моторику.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A33D1A">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A33D1A">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122</w:t>
            </w:r>
          </w:p>
        </w:tc>
        <w:tc>
          <w:tcPr>
            <w:tcW w:w="993" w:type="dxa"/>
          </w:tcPr>
          <w:p w:rsidR="00444BFD" w:rsidRPr="0048046E" w:rsidRDefault="00444BFD" w:rsidP="00A33D1A">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E407B8">
            <w:pPr>
              <w:spacing w:after="0" w:line="240" w:lineRule="auto"/>
              <w:jc w:val="center"/>
              <w:rPr>
                <w:rFonts w:ascii="Times New Roman" w:hAnsi="Times New Roman"/>
                <w:sz w:val="20"/>
                <w:szCs w:val="20"/>
              </w:rPr>
            </w:pPr>
            <w:r w:rsidRPr="006D3C6E">
              <w:rPr>
                <w:rFonts w:ascii="Times New Roman" w:hAnsi="Times New Roman"/>
                <w:sz w:val="20"/>
                <w:szCs w:val="20"/>
              </w:rPr>
              <w:t>41</w:t>
            </w:r>
          </w:p>
        </w:tc>
        <w:tc>
          <w:tcPr>
            <w:tcW w:w="709" w:type="dxa"/>
          </w:tcPr>
          <w:p w:rsidR="00444BFD" w:rsidRPr="0048046E" w:rsidRDefault="00444BFD" w:rsidP="00E407B8">
            <w:pPr>
              <w:spacing w:after="0" w:line="240" w:lineRule="auto"/>
              <w:jc w:val="center"/>
              <w:rPr>
                <w:rFonts w:ascii="Times New Roman" w:hAnsi="Times New Roman"/>
                <w:sz w:val="20"/>
                <w:szCs w:val="20"/>
              </w:rPr>
            </w:pPr>
            <w:r>
              <w:rPr>
                <w:rFonts w:ascii="Times New Roman" w:hAnsi="Times New Roman"/>
                <w:sz w:val="20"/>
                <w:szCs w:val="20"/>
              </w:rPr>
              <w:t>30</w:t>
            </w:r>
            <w:r w:rsidRPr="0048046E">
              <w:rPr>
                <w:rFonts w:ascii="Times New Roman" w:hAnsi="Times New Roman"/>
                <w:sz w:val="20"/>
                <w:szCs w:val="20"/>
              </w:rPr>
              <w:t>.0</w:t>
            </w:r>
            <w:r>
              <w:rPr>
                <w:rFonts w:ascii="Times New Roman" w:hAnsi="Times New Roman"/>
                <w:sz w:val="20"/>
                <w:szCs w:val="20"/>
              </w:rPr>
              <w:t>1</w:t>
            </w:r>
          </w:p>
        </w:tc>
        <w:tc>
          <w:tcPr>
            <w:tcW w:w="851" w:type="dxa"/>
          </w:tcPr>
          <w:p w:rsidR="00444BFD" w:rsidRPr="0048046E" w:rsidRDefault="00444BFD" w:rsidP="00E407B8">
            <w:pPr>
              <w:spacing w:after="0" w:line="240" w:lineRule="auto"/>
              <w:jc w:val="center"/>
              <w:rPr>
                <w:rFonts w:ascii="Times New Roman" w:hAnsi="Times New Roman"/>
                <w:sz w:val="20"/>
                <w:szCs w:val="20"/>
              </w:rPr>
            </w:pPr>
          </w:p>
        </w:tc>
        <w:tc>
          <w:tcPr>
            <w:tcW w:w="1700" w:type="dxa"/>
          </w:tcPr>
          <w:p w:rsidR="00444BFD" w:rsidRPr="0048046E" w:rsidRDefault="00444BFD" w:rsidP="00E407B8">
            <w:pPr>
              <w:spacing w:after="0" w:line="240" w:lineRule="auto"/>
              <w:rPr>
                <w:rFonts w:ascii="Times New Roman" w:hAnsi="Times New Roman"/>
                <w:sz w:val="20"/>
                <w:szCs w:val="20"/>
              </w:rPr>
            </w:pPr>
            <w:r w:rsidRPr="0048046E">
              <w:rPr>
                <w:rFonts w:ascii="Times New Roman" w:hAnsi="Times New Roman"/>
                <w:sz w:val="20"/>
                <w:szCs w:val="20"/>
              </w:rPr>
              <w:t>Профессии. Почтальон</w:t>
            </w:r>
          </w:p>
        </w:tc>
        <w:tc>
          <w:tcPr>
            <w:tcW w:w="1560" w:type="dxa"/>
          </w:tcPr>
          <w:p w:rsidR="00444BFD" w:rsidRPr="0048046E" w:rsidRDefault="00444BFD" w:rsidP="00E407B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37</w:t>
            </w:r>
          </w:p>
        </w:tc>
        <w:tc>
          <w:tcPr>
            <w:tcW w:w="7229" w:type="dxa"/>
          </w:tcPr>
          <w:p w:rsidR="00444BFD" w:rsidRPr="00E407B8" w:rsidRDefault="00444BFD" w:rsidP="00885AD7">
            <w:pPr>
              <w:spacing w:after="0" w:line="240" w:lineRule="auto"/>
              <w:ind w:firstLine="174"/>
              <w:jc w:val="both"/>
              <w:rPr>
                <w:rFonts w:ascii="Times New Roman" w:hAnsi="Times New Roman"/>
                <w:sz w:val="20"/>
                <w:szCs w:val="20"/>
              </w:rPr>
            </w:pPr>
            <w:r w:rsidRPr="00E407B8">
              <w:rPr>
                <w:rFonts w:ascii="Times New Roman" w:hAnsi="Times New Roman"/>
                <w:sz w:val="20"/>
                <w:szCs w:val="20"/>
              </w:rPr>
              <w:t xml:space="preserve">Совершенствовать навык счета в пределах 5, уравнивать множества разными способами, устанавливать взаимно однозначные соответствия путем визуального </w:t>
            </w:r>
            <w:r w:rsidRPr="00E407B8">
              <w:rPr>
                <w:rFonts w:ascii="Times New Roman" w:hAnsi="Times New Roman"/>
                <w:sz w:val="20"/>
                <w:szCs w:val="20"/>
              </w:rPr>
              <w:lastRenderedPageBreak/>
              <w:t>соотнесения элементов множества. Совершенствовать навык работы с карандашами. Развивать мыслительные операции, речевую деятельность, речевой слух, тонкую моторику.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E407B8">
            <w:pPr>
              <w:spacing w:after="0" w:line="240" w:lineRule="auto"/>
              <w:rPr>
                <w:rFonts w:ascii="Times New Roman" w:hAnsi="Times New Roman"/>
                <w:sz w:val="20"/>
                <w:szCs w:val="20"/>
              </w:rPr>
            </w:pPr>
            <w:proofErr w:type="spellStart"/>
            <w:r w:rsidRPr="0048046E">
              <w:rPr>
                <w:rFonts w:ascii="Times New Roman" w:hAnsi="Times New Roman"/>
                <w:sz w:val="20"/>
                <w:szCs w:val="20"/>
              </w:rPr>
              <w:lastRenderedPageBreak/>
              <w:t>Нищева</w:t>
            </w:r>
            <w:proofErr w:type="spellEnd"/>
            <w:r w:rsidRPr="0048046E">
              <w:rPr>
                <w:rFonts w:ascii="Times New Roman" w:hAnsi="Times New Roman"/>
                <w:sz w:val="20"/>
                <w:szCs w:val="20"/>
              </w:rPr>
              <w:t xml:space="preserve"> Н.В.</w:t>
            </w:r>
          </w:p>
          <w:p w:rsidR="00444BFD" w:rsidRPr="0048046E" w:rsidRDefault="00444BFD" w:rsidP="00E407B8">
            <w:pPr>
              <w:spacing w:after="0" w:line="240" w:lineRule="auto"/>
              <w:rPr>
                <w:rFonts w:ascii="Times New Roman" w:hAnsi="Times New Roman"/>
                <w:sz w:val="20"/>
                <w:szCs w:val="20"/>
              </w:rPr>
            </w:pPr>
            <w:r w:rsidRPr="0048046E">
              <w:rPr>
                <w:rFonts w:ascii="Times New Roman" w:hAnsi="Times New Roman"/>
                <w:sz w:val="20"/>
                <w:szCs w:val="20"/>
              </w:rPr>
              <w:t xml:space="preserve">«Развитие </w:t>
            </w:r>
            <w:r w:rsidRPr="0048046E">
              <w:rPr>
                <w:rFonts w:ascii="Times New Roman" w:hAnsi="Times New Roman"/>
                <w:sz w:val="20"/>
                <w:szCs w:val="20"/>
              </w:rPr>
              <w:lastRenderedPageBreak/>
              <w:t>математических представлений у дошкольников с ОНР», стр. 122</w:t>
            </w:r>
          </w:p>
        </w:tc>
        <w:tc>
          <w:tcPr>
            <w:tcW w:w="993" w:type="dxa"/>
          </w:tcPr>
          <w:p w:rsidR="00444BFD" w:rsidRPr="0048046E" w:rsidRDefault="00444BFD" w:rsidP="00E407B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E407B8">
            <w:pPr>
              <w:spacing w:after="0" w:line="240" w:lineRule="auto"/>
              <w:jc w:val="center"/>
              <w:rPr>
                <w:rFonts w:ascii="Times New Roman" w:hAnsi="Times New Roman"/>
                <w:sz w:val="20"/>
                <w:szCs w:val="20"/>
              </w:rPr>
            </w:pPr>
            <w:r w:rsidRPr="006D3C6E">
              <w:rPr>
                <w:rFonts w:ascii="Times New Roman" w:hAnsi="Times New Roman"/>
                <w:sz w:val="20"/>
                <w:szCs w:val="20"/>
              </w:rPr>
              <w:lastRenderedPageBreak/>
              <w:t>42</w:t>
            </w:r>
          </w:p>
        </w:tc>
        <w:tc>
          <w:tcPr>
            <w:tcW w:w="709" w:type="dxa"/>
          </w:tcPr>
          <w:p w:rsidR="00444BFD" w:rsidRPr="0048046E" w:rsidRDefault="00444BFD" w:rsidP="00E407B8">
            <w:pPr>
              <w:spacing w:after="0" w:line="240" w:lineRule="auto"/>
              <w:jc w:val="center"/>
              <w:rPr>
                <w:rFonts w:ascii="Times New Roman" w:hAnsi="Times New Roman"/>
                <w:sz w:val="20"/>
                <w:szCs w:val="20"/>
              </w:rPr>
            </w:pPr>
            <w:r>
              <w:rPr>
                <w:rFonts w:ascii="Times New Roman" w:hAnsi="Times New Roman"/>
                <w:sz w:val="20"/>
                <w:szCs w:val="20"/>
              </w:rPr>
              <w:t>4</w:t>
            </w:r>
            <w:r w:rsidRPr="0048046E">
              <w:rPr>
                <w:rFonts w:ascii="Times New Roman" w:hAnsi="Times New Roman"/>
                <w:sz w:val="20"/>
                <w:szCs w:val="20"/>
              </w:rPr>
              <w:t>.02</w:t>
            </w:r>
          </w:p>
        </w:tc>
        <w:tc>
          <w:tcPr>
            <w:tcW w:w="851" w:type="dxa"/>
          </w:tcPr>
          <w:p w:rsidR="00444BFD" w:rsidRPr="0048046E" w:rsidRDefault="00444BFD" w:rsidP="00E407B8">
            <w:pPr>
              <w:spacing w:after="0" w:line="240" w:lineRule="auto"/>
              <w:jc w:val="center"/>
              <w:rPr>
                <w:rFonts w:ascii="Times New Roman" w:hAnsi="Times New Roman"/>
                <w:sz w:val="20"/>
                <w:szCs w:val="20"/>
              </w:rPr>
            </w:pPr>
          </w:p>
        </w:tc>
        <w:tc>
          <w:tcPr>
            <w:tcW w:w="1700" w:type="dxa"/>
          </w:tcPr>
          <w:p w:rsidR="00444BFD" w:rsidRPr="0048046E" w:rsidRDefault="00444BFD" w:rsidP="00E407B8">
            <w:pPr>
              <w:spacing w:after="0" w:line="240" w:lineRule="auto"/>
              <w:rPr>
                <w:rFonts w:ascii="Times New Roman" w:hAnsi="Times New Roman"/>
                <w:sz w:val="20"/>
                <w:szCs w:val="20"/>
              </w:rPr>
            </w:pPr>
            <w:r w:rsidRPr="0048046E">
              <w:rPr>
                <w:rFonts w:ascii="Times New Roman" w:hAnsi="Times New Roman"/>
                <w:sz w:val="20"/>
                <w:szCs w:val="20"/>
              </w:rPr>
              <w:t xml:space="preserve">Транспорт. </w:t>
            </w:r>
          </w:p>
        </w:tc>
        <w:tc>
          <w:tcPr>
            <w:tcW w:w="1560" w:type="dxa"/>
          </w:tcPr>
          <w:p w:rsidR="00444BFD" w:rsidRPr="0048046E" w:rsidRDefault="00444BFD" w:rsidP="00E407B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38</w:t>
            </w:r>
          </w:p>
        </w:tc>
        <w:tc>
          <w:tcPr>
            <w:tcW w:w="7229" w:type="dxa"/>
          </w:tcPr>
          <w:p w:rsidR="00444BFD" w:rsidRPr="005A4C98" w:rsidRDefault="00444BFD" w:rsidP="00885AD7">
            <w:pPr>
              <w:spacing w:after="0" w:line="240" w:lineRule="auto"/>
              <w:ind w:firstLine="174"/>
              <w:jc w:val="both"/>
              <w:rPr>
                <w:rFonts w:ascii="Times New Roman" w:hAnsi="Times New Roman"/>
                <w:sz w:val="20"/>
                <w:szCs w:val="20"/>
              </w:rPr>
            </w:pPr>
            <w:r w:rsidRPr="005A4C98">
              <w:rPr>
                <w:rFonts w:ascii="Times New Roman" w:hAnsi="Times New Roman"/>
                <w:sz w:val="20"/>
                <w:szCs w:val="20"/>
              </w:rPr>
              <w:t>Совершенствовать навык количественного и порядкового счета, умения устанавливать взаимно однозначные соответствия путем визуального соотнесения элементов множества. Совершенствовать навык работы с карандашами. Развивать мыслительные операции, речевую деятельность, речевой слух,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E407B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E407B8">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128</w:t>
            </w:r>
          </w:p>
        </w:tc>
        <w:tc>
          <w:tcPr>
            <w:tcW w:w="993" w:type="dxa"/>
          </w:tcPr>
          <w:p w:rsidR="00444BFD" w:rsidRPr="0048046E" w:rsidRDefault="00444BFD" w:rsidP="00E407B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E407B8">
            <w:pPr>
              <w:spacing w:after="0" w:line="240" w:lineRule="auto"/>
              <w:jc w:val="center"/>
              <w:rPr>
                <w:rFonts w:ascii="Times New Roman" w:hAnsi="Times New Roman"/>
                <w:sz w:val="20"/>
                <w:szCs w:val="20"/>
              </w:rPr>
            </w:pPr>
            <w:r w:rsidRPr="006D3C6E">
              <w:rPr>
                <w:rFonts w:ascii="Times New Roman" w:hAnsi="Times New Roman"/>
                <w:sz w:val="20"/>
                <w:szCs w:val="20"/>
              </w:rPr>
              <w:t>43</w:t>
            </w:r>
          </w:p>
        </w:tc>
        <w:tc>
          <w:tcPr>
            <w:tcW w:w="709" w:type="dxa"/>
          </w:tcPr>
          <w:p w:rsidR="00444BFD" w:rsidRPr="0048046E" w:rsidRDefault="00444BFD" w:rsidP="00E407B8">
            <w:pPr>
              <w:spacing w:after="0" w:line="240" w:lineRule="auto"/>
              <w:jc w:val="center"/>
              <w:rPr>
                <w:rFonts w:ascii="Times New Roman" w:hAnsi="Times New Roman"/>
                <w:sz w:val="20"/>
                <w:szCs w:val="20"/>
              </w:rPr>
            </w:pPr>
            <w:r>
              <w:rPr>
                <w:rFonts w:ascii="Times New Roman" w:hAnsi="Times New Roman"/>
                <w:sz w:val="20"/>
                <w:szCs w:val="20"/>
              </w:rPr>
              <w:t>6</w:t>
            </w:r>
            <w:r w:rsidRPr="0048046E">
              <w:rPr>
                <w:rFonts w:ascii="Times New Roman" w:hAnsi="Times New Roman"/>
                <w:sz w:val="20"/>
                <w:szCs w:val="20"/>
              </w:rPr>
              <w:t>.02</w:t>
            </w:r>
          </w:p>
        </w:tc>
        <w:tc>
          <w:tcPr>
            <w:tcW w:w="851" w:type="dxa"/>
          </w:tcPr>
          <w:p w:rsidR="00444BFD" w:rsidRPr="0048046E" w:rsidRDefault="00444BFD" w:rsidP="00E407B8">
            <w:pPr>
              <w:spacing w:after="0" w:line="240" w:lineRule="auto"/>
              <w:jc w:val="center"/>
              <w:rPr>
                <w:rFonts w:ascii="Times New Roman" w:hAnsi="Times New Roman"/>
                <w:sz w:val="20"/>
                <w:szCs w:val="20"/>
              </w:rPr>
            </w:pPr>
          </w:p>
        </w:tc>
        <w:tc>
          <w:tcPr>
            <w:tcW w:w="1700" w:type="dxa"/>
          </w:tcPr>
          <w:p w:rsidR="00444BFD" w:rsidRPr="0048046E" w:rsidRDefault="00444BFD" w:rsidP="00E407B8">
            <w:pPr>
              <w:spacing w:after="0" w:line="240" w:lineRule="auto"/>
              <w:rPr>
                <w:rFonts w:ascii="Times New Roman" w:hAnsi="Times New Roman"/>
                <w:sz w:val="20"/>
                <w:szCs w:val="20"/>
              </w:rPr>
            </w:pPr>
            <w:r w:rsidRPr="0048046E">
              <w:rPr>
                <w:rFonts w:ascii="Times New Roman" w:hAnsi="Times New Roman"/>
                <w:sz w:val="20"/>
                <w:szCs w:val="20"/>
              </w:rPr>
              <w:t xml:space="preserve">Транспорт. </w:t>
            </w:r>
          </w:p>
        </w:tc>
        <w:tc>
          <w:tcPr>
            <w:tcW w:w="1560" w:type="dxa"/>
          </w:tcPr>
          <w:p w:rsidR="00444BFD" w:rsidRPr="0048046E" w:rsidRDefault="00444BFD" w:rsidP="00E407B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39</w:t>
            </w:r>
          </w:p>
        </w:tc>
        <w:tc>
          <w:tcPr>
            <w:tcW w:w="7229" w:type="dxa"/>
          </w:tcPr>
          <w:p w:rsidR="00444BFD" w:rsidRPr="005A4C98" w:rsidRDefault="00444BFD" w:rsidP="00885AD7">
            <w:pPr>
              <w:spacing w:after="0" w:line="240" w:lineRule="auto"/>
              <w:ind w:firstLine="174"/>
              <w:jc w:val="both"/>
              <w:rPr>
                <w:rFonts w:ascii="Times New Roman" w:hAnsi="Times New Roman"/>
                <w:sz w:val="20"/>
                <w:szCs w:val="20"/>
              </w:rPr>
            </w:pPr>
            <w:r w:rsidRPr="005A4C98">
              <w:rPr>
                <w:rFonts w:ascii="Times New Roman" w:hAnsi="Times New Roman"/>
                <w:sz w:val="20"/>
                <w:szCs w:val="20"/>
              </w:rPr>
              <w:t>Совершенствовать навык счета в пределах 5. Формировать временные представления. Актуализация наречий (</w:t>
            </w:r>
            <w:r w:rsidRPr="005A4C98">
              <w:rPr>
                <w:rFonts w:ascii="Times New Roman" w:hAnsi="Times New Roman"/>
                <w:i/>
                <w:sz w:val="20"/>
                <w:szCs w:val="20"/>
              </w:rPr>
              <w:t>много, мало, вчера, сегодня, завтра)</w:t>
            </w:r>
            <w:r w:rsidRPr="005A4C98">
              <w:rPr>
                <w:rFonts w:ascii="Times New Roman" w:hAnsi="Times New Roman"/>
                <w:sz w:val="20"/>
                <w:szCs w:val="20"/>
              </w:rPr>
              <w:t>. Совершенствовать навык работы с карандашами. Развивать мыслительные операции, речевую деятельность, речевой слух,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E407B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E407B8">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128</w:t>
            </w:r>
          </w:p>
        </w:tc>
        <w:tc>
          <w:tcPr>
            <w:tcW w:w="993" w:type="dxa"/>
          </w:tcPr>
          <w:p w:rsidR="00444BFD" w:rsidRPr="0048046E" w:rsidRDefault="00444BFD" w:rsidP="00E407B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E407B8">
            <w:pPr>
              <w:spacing w:after="0" w:line="240" w:lineRule="auto"/>
              <w:jc w:val="center"/>
              <w:rPr>
                <w:rFonts w:ascii="Times New Roman" w:hAnsi="Times New Roman"/>
                <w:sz w:val="20"/>
                <w:szCs w:val="20"/>
              </w:rPr>
            </w:pPr>
            <w:r w:rsidRPr="006D3C6E">
              <w:rPr>
                <w:rFonts w:ascii="Times New Roman" w:hAnsi="Times New Roman"/>
                <w:sz w:val="20"/>
                <w:szCs w:val="20"/>
              </w:rPr>
              <w:t>44</w:t>
            </w:r>
          </w:p>
        </w:tc>
        <w:tc>
          <w:tcPr>
            <w:tcW w:w="709" w:type="dxa"/>
          </w:tcPr>
          <w:p w:rsidR="00444BFD" w:rsidRPr="0048046E" w:rsidRDefault="00444BFD" w:rsidP="00E407B8">
            <w:pPr>
              <w:spacing w:after="0" w:line="240" w:lineRule="auto"/>
              <w:jc w:val="center"/>
              <w:rPr>
                <w:rFonts w:ascii="Times New Roman" w:hAnsi="Times New Roman"/>
                <w:sz w:val="20"/>
                <w:szCs w:val="20"/>
              </w:rPr>
            </w:pPr>
            <w:r>
              <w:rPr>
                <w:rFonts w:ascii="Times New Roman" w:hAnsi="Times New Roman"/>
                <w:sz w:val="20"/>
                <w:szCs w:val="20"/>
              </w:rPr>
              <w:t>11</w:t>
            </w:r>
            <w:r w:rsidRPr="0048046E">
              <w:rPr>
                <w:rFonts w:ascii="Times New Roman" w:hAnsi="Times New Roman"/>
                <w:sz w:val="20"/>
                <w:szCs w:val="20"/>
              </w:rPr>
              <w:t>.02</w:t>
            </w:r>
          </w:p>
        </w:tc>
        <w:tc>
          <w:tcPr>
            <w:tcW w:w="851" w:type="dxa"/>
          </w:tcPr>
          <w:p w:rsidR="00444BFD" w:rsidRPr="0048046E" w:rsidRDefault="00444BFD" w:rsidP="00E407B8">
            <w:pPr>
              <w:spacing w:after="0" w:line="240" w:lineRule="auto"/>
              <w:jc w:val="center"/>
              <w:rPr>
                <w:rFonts w:ascii="Times New Roman" w:hAnsi="Times New Roman"/>
                <w:sz w:val="20"/>
                <w:szCs w:val="20"/>
              </w:rPr>
            </w:pPr>
          </w:p>
        </w:tc>
        <w:tc>
          <w:tcPr>
            <w:tcW w:w="1700" w:type="dxa"/>
          </w:tcPr>
          <w:p w:rsidR="00444BFD" w:rsidRPr="0048046E" w:rsidRDefault="00444BFD" w:rsidP="00E407B8">
            <w:pPr>
              <w:spacing w:after="0" w:line="240" w:lineRule="auto"/>
              <w:rPr>
                <w:rFonts w:ascii="Times New Roman" w:hAnsi="Times New Roman"/>
                <w:sz w:val="20"/>
                <w:szCs w:val="20"/>
              </w:rPr>
            </w:pPr>
            <w:r w:rsidRPr="0048046E">
              <w:rPr>
                <w:rFonts w:ascii="Times New Roman" w:hAnsi="Times New Roman"/>
                <w:sz w:val="20"/>
                <w:szCs w:val="20"/>
              </w:rPr>
              <w:t>Профессии на транспорте</w:t>
            </w:r>
          </w:p>
        </w:tc>
        <w:tc>
          <w:tcPr>
            <w:tcW w:w="1560" w:type="dxa"/>
          </w:tcPr>
          <w:p w:rsidR="00444BFD" w:rsidRPr="0048046E" w:rsidRDefault="00444BFD" w:rsidP="00E407B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40</w:t>
            </w:r>
          </w:p>
        </w:tc>
        <w:tc>
          <w:tcPr>
            <w:tcW w:w="7229" w:type="dxa"/>
          </w:tcPr>
          <w:p w:rsidR="00444BFD" w:rsidRPr="005A4C98" w:rsidRDefault="00444BFD" w:rsidP="00885AD7">
            <w:pPr>
              <w:spacing w:after="0" w:line="240" w:lineRule="auto"/>
              <w:ind w:firstLine="174"/>
              <w:jc w:val="both"/>
              <w:rPr>
                <w:rFonts w:ascii="Times New Roman" w:hAnsi="Times New Roman"/>
                <w:sz w:val="20"/>
                <w:szCs w:val="20"/>
              </w:rPr>
            </w:pPr>
            <w:r w:rsidRPr="005A4C98">
              <w:rPr>
                <w:rFonts w:ascii="Times New Roman" w:hAnsi="Times New Roman"/>
                <w:sz w:val="20"/>
                <w:szCs w:val="20"/>
              </w:rPr>
              <w:t>Совершенствовать навык количественного и порядкового счета, умения устанавливать взаимно однозначные соответствия путем визуального соотнесения элементов множества. Совершенствовать навык работы с карандашами. Развивать мыслительные операции, речевую деятельность, зрительное восприятие и внимание, речевой слух,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E407B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E407B8">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132</w:t>
            </w:r>
          </w:p>
        </w:tc>
        <w:tc>
          <w:tcPr>
            <w:tcW w:w="993" w:type="dxa"/>
          </w:tcPr>
          <w:p w:rsidR="00444BFD" w:rsidRPr="0048046E" w:rsidRDefault="00444BFD" w:rsidP="00E407B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5A4C98">
            <w:pPr>
              <w:spacing w:after="0" w:line="240" w:lineRule="auto"/>
              <w:jc w:val="center"/>
              <w:rPr>
                <w:rFonts w:ascii="Times New Roman" w:hAnsi="Times New Roman"/>
                <w:sz w:val="20"/>
                <w:szCs w:val="20"/>
              </w:rPr>
            </w:pPr>
            <w:r w:rsidRPr="006D3C6E">
              <w:rPr>
                <w:rFonts w:ascii="Times New Roman" w:hAnsi="Times New Roman"/>
                <w:sz w:val="20"/>
                <w:szCs w:val="20"/>
              </w:rPr>
              <w:t>45</w:t>
            </w:r>
          </w:p>
        </w:tc>
        <w:tc>
          <w:tcPr>
            <w:tcW w:w="709" w:type="dxa"/>
          </w:tcPr>
          <w:p w:rsidR="00444BFD" w:rsidRPr="0048046E" w:rsidRDefault="00444BFD" w:rsidP="005A4C98">
            <w:pPr>
              <w:spacing w:after="0" w:line="240" w:lineRule="auto"/>
              <w:jc w:val="center"/>
              <w:rPr>
                <w:rFonts w:ascii="Times New Roman" w:hAnsi="Times New Roman"/>
                <w:sz w:val="20"/>
                <w:szCs w:val="20"/>
              </w:rPr>
            </w:pPr>
            <w:r>
              <w:rPr>
                <w:rFonts w:ascii="Times New Roman" w:hAnsi="Times New Roman"/>
                <w:sz w:val="20"/>
                <w:szCs w:val="20"/>
              </w:rPr>
              <w:t>13</w:t>
            </w:r>
            <w:r w:rsidRPr="0048046E">
              <w:rPr>
                <w:rFonts w:ascii="Times New Roman" w:hAnsi="Times New Roman"/>
                <w:sz w:val="20"/>
                <w:szCs w:val="20"/>
              </w:rPr>
              <w:t>.02</w:t>
            </w:r>
          </w:p>
        </w:tc>
        <w:tc>
          <w:tcPr>
            <w:tcW w:w="851" w:type="dxa"/>
          </w:tcPr>
          <w:p w:rsidR="00444BFD" w:rsidRPr="0048046E" w:rsidRDefault="00444BFD" w:rsidP="005A4C98">
            <w:pPr>
              <w:spacing w:after="0" w:line="240" w:lineRule="auto"/>
              <w:jc w:val="center"/>
              <w:rPr>
                <w:rFonts w:ascii="Times New Roman" w:hAnsi="Times New Roman"/>
                <w:sz w:val="20"/>
                <w:szCs w:val="20"/>
              </w:rPr>
            </w:pPr>
          </w:p>
        </w:tc>
        <w:tc>
          <w:tcPr>
            <w:tcW w:w="1700" w:type="dxa"/>
          </w:tcPr>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Профессии на транспорте</w:t>
            </w:r>
          </w:p>
        </w:tc>
        <w:tc>
          <w:tcPr>
            <w:tcW w:w="1560" w:type="dxa"/>
          </w:tcPr>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41</w:t>
            </w:r>
          </w:p>
        </w:tc>
        <w:tc>
          <w:tcPr>
            <w:tcW w:w="7229" w:type="dxa"/>
          </w:tcPr>
          <w:p w:rsidR="00444BFD" w:rsidRPr="005A4C98" w:rsidRDefault="00444BFD" w:rsidP="00885AD7">
            <w:pPr>
              <w:spacing w:after="0" w:line="240" w:lineRule="auto"/>
              <w:ind w:firstLine="174"/>
              <w:jc w:val="both"/>
              <w:rPr>
                <w:rFonts w:ascii="Times New Roman" w:hAnsi="Times New Roman"/>
                <w:sz w:val="20"/>
                <w:szCs w:val="20"/>
              </w:rPr>
            </w:pPr>
            <w:r w:rsidRPr="005A4C98">
              <w:rPr>
                <w:rFonts w:ascii="Times New Roman" w:hAnsi="Times New Roman"/>
                <w:sz w:val="20"/>
                <w:szCs w:val="20"/>
              </w:rPr>
              <w:t xml:space="preserve"> Формировать временные представления (части суток). Совершенствовать навык работы с карандашами. Развивать мыслительные операции, речевую деятельность, зрительное восприятие и внимание, речевой слух,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5A4C9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 xml:space="preserve">«Развитие математических представлений у дошкольников </w:t>
            </w:r>
            <w:r w:rsidRPr="0048046E">
              <w:rPr>
                <w:rFonts w:ascii="Times New Roman" w:hAnsi="Times New Roman"/>
                <w:sz w:val="20"/>
                <w:szCs w:val="20"/>
              </w:rPr>
              <w:lastRenderedPageBreak/>
              <w:t>с ОНР», стр. 132</w:t>
            </w:r>
          </w:p>
        </w:tc>
        <w:tc>
          <w:tcPr>
            <w:tcW w:w="993" w:type="dxa"/>
          </w:tcPr>
          <w:p w:rsidR="00444BFD" w:rsidRPr="0048046E" w:rsidRDefault="00444BFD" w:rsidP="005A4C9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5A4C98">
            <w:pPr>
              <w:spacing w:after="0" w:line="240" w:lineRule="auto"/>
              <w:jc w:val="center"/>
              <w:rPr>
                <w:rFonts w:ascii="Times New Roman" w:hAnsi="Times New Roman"/>
                <w:sz w:val="20"/>
                <w:szCs w:val="20"/>
              </w:rPr>
            </w:pPr>
            <w:r w:rsidRPr="006D3C6E">
              <w:rPr>
                <w:rFonts w:ascii="Times New Roman" w:hAnsi="Times New Roman"/>
                <w:sz w:val="20"/>
                <w:szCs w:val="20"/>
              </w:rPr>
              <w:lastRenderedPageBreak/>
              <w:t>46</w:t>
            </w:r>
          </w:p>
        </w:tc>
        <w:tc>
          <w:tcPr>
            <w:tcW w:w="709" w:type="dxa"/>
          </w:tcPr>
          <w:p w:rsidR="00444BFD" w:rsidRPr="0048046E" w:rsidRDefault="00444BFD" w:rsidP="005A4C98">
            <w:pPr>
              <w:spacing w:after="0" w:line="240" w:lineRule="auto"/>
              <w:jc w:val="center"/>
              <w:rPr>
                <w:rFonts w:ascii="Times New Roman" w:hAnsi="Times New Roman"/>
                <w:sz w:val="20"/>
                <w:szCs w:val="20"/>
              </w:rPr>
            </w:pPr>
            <w:r>
              <w:rPr>
                <w:rFonts w:ascii="Times New Roman" w:hAnsi="Times New Roman"/>
                <w:sz w:val="20"/>
                <w:szCs w:val="20"/>
              </w:rPr>
              <w:t>18</w:t>
            </w:r>
            <w:r w:rsidRPr="0048046E">
              <w:rPr>
                <w:rFonts w:ascii="Times New Roman" w:hAnsi="Times New Roman"/>
                <w:sz w:val="20"/>
                <w:szCs w:val="20"/>
              </w:rPr>
              <w:t>.02</w:t>
            </w:r>
          </w:p>
        </w:tc>
        <w:tc>
          <w:tcPr>
            <w:tcW w:w="851" w:type="dxa"/>
          </w:tcPr>
          <w:p w:rsidR="00444BFD" w:rsidRPr="0048046E" w:rsidRDefault="00444BFD" w:rsidP="005A4C98">
            <w:pPr>
              <w:spacing w:after="0" w:line="240" w:lineRule="auto"/>
              <w:jc w:val="center"/>
              <w:rPr>
                <w:rFonts w:ascii="Times New Roman" w:hAnsi="Times New Roman"/>
                <w:sz w:val="20"/>
                <w:szCs w:val="20"/>
              </w:rPr>
            </w:pPr>
          </w:p>
        </w:tc>
        <w:tc>
          <w:tcPr>
            <w:tcW w:w="1700" w:type="dxa"/>
          </w:tcPr>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День защитников Отечества</w:t>
            </w:r>
          </w:p>
        </w:tc>
        <w:tc>
          <w:tcPr>
            <w:tcW w:w="1560" w:type="dxa"/>
          </w:tcPr>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42</w:t>
            </w:r>
          </w:p>
        </w:tc>
        <w:tc>
          <w:tcPr>
            <w:tcW w:w="7229" w:type="dxa"/>
          </w:tcPr>
          <w:p w:rsidR="00444BFD" w:rsidRPr="0063472A" w:rsidRDefault="00444BFD" w:rsidP="00885AD7">
            <w:pPr>
              <w:spacing w:after="0" w:line="240" w:lineRule="auto"/>
              <w:ind w:firstLine="174"/>
              <w:jc w:val="both"/>
              <w:rPr>
                <w:rFonts w:ascii="Times New Roman" w:hAnsi="Times New Roman"/>
                <w:sz w:val="20"/>
                <w:szCs w:val="20"/>
              </w:rPr>
            </w:pPr>
            <w:r w:rsidRPr="0063472A">
              <w:rPr>
                <w:rFonts w:ascii="Times New Roman" w:hAnsi="Times New Roman"/>
                <w:sz w:val="20"/>
                <w:szCs w:val="20"/>
              </w:rPr>
              <w:t>Совершенствовать навык количественного и порядкового счета, умения устанавливать взаимно однозначные соответствия путем визуального соотнесения элементов множества. Совершенствовать навык работы с карандашами. Развивать мыслительные операции, речевую деятельность, речевой слух,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5A4C9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w:t>
            </w:r>
          </w:p>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Стр. 128</w:t>
            </w:r>
          </w:p>
        </w:tc>
        <w:tc>
          <w:tcPr>
            <w:tcW w:w="993" w:type="dxa"/>
          </w:tcPr>
          <w:p w:rsidR="00444BFD" w:rsidRPr="0048046E" w:rsidRDefault="00444BFD" w:rsidP="005A4C9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5A4C98">
            <w:pPr>
              <w:spacing w:after="0" w:line="240" w:lineRule="auto"/>
              <w:jc w:val="center"/>
              <w:rPr>
                <w:rFonts w:ascii="Times New Roman" w:hAnsi="Times New Roman"/>
                <w:sz w:val="20"/>
                <w:szCs w:val="20"/>
              </w:rPr>
            </w:pPr>
            <w:r w:rsidRPr="006D3C6E">
              <w:rPr>
                <w:rFonts w:ascii="Times New Roman" w:hAnsi="Times New Roman"/>
                <w:sz w:val="20"/>
                <w:szCs w:val="20"/>
              </w:rPr>
              <w:t>47</w:t>
            </w:r>
          </w:p>
        </w:tc>
        <w:tc>
          <w:tcPr>
            <w:tcW w:w="709" w:type="dxa"/>
          </w:tcPr>
          <w:p w:rsidR="00444BFD" w:rsidRPr="0048046E" w:rsidRDefault="00444BFD" w:rsidP="005A4C98">
            <w:pPr>
              <w:spacing w:after="0" w:line="240" w:lineRule="auto"/>
              <w:jc w:val="center"/>
              <w:rPr>
                <w:rFonts w:ascii="Times New Roman" w:hAnsi="Times New Roman"/>
                <w:sz w:val="20"/>
                <w:szCs w:val="20"/>
              </w:rPr>
            </w:pPr>
            <w:r>
              <w:rPr>
                <w:rFonts w:ascii="Times New Roman" w:hAnsi="Times New Roman"/>
                <w:sz w:val="20"/>
                <w:szCs w:val="20"/>
              </w:rPr>
              <w:t>20</w:t>
            </w:r>
            <w:r w:rsidRPr="0048046E">
              <w:rPr>
                <w:rFonts w:ascii="Times New Roman" w:hAnsi="Times New Roman"/>
                <w:sz w:val="20"/>
                <w:szCs w:val="20"/>
              </w:rPr>
              <w:t>.02</w:t>
            </w:r>
          </w:p>
        </w:tc>
        <w:tc>
          <w:tcPr>
            <w:tcW w:w="851" w:type="dxa"/>
          </w:tcPr>
          <w:p w:rsidR="00444BFD" w:rsidRPr="0048046E" w:rsidRDefault="00444BFD" w:rsidP="005A4C98">
            <w:pPr>
              <w:spacing w:after="0" w:line="240" w:lineRule="auto"/>
              <w:jc w:val="center"/>
              <w:rPr>
                <w:rFonts w:ascii="Times New Roman" w:hAnsi="Times New Roman"/>
                <w:sz w:val="20"/>
                <w:szCs w:val="20"/>
              </w:rPr>
            </w:pPr>
          </w:p>
        </w:tc>
        <w:tc>
          <w:tcPr>
            <w:tcW w:w="1700" w:type="dxa"/>
          </w:tcPr>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День защитников Отечества</w:t>
            </w:r>
          </w:p>
        </w:tc>
        <w:tc>
          <w:tcPr>
            <w:tcW w:w="1560" w:type="dxa"/>
          </w:tcPr>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43</w:t>
            </w:r>
          </w:p>
        </w:tc>
        <w:tc>
          <w:tcPr>
            <w:tcW w:w="7229" w:type="dxa"/>
          </w:tcPr>
          <w:p w:rsidR="00444BFD" w:rsidRPr="0063472A" w:rsidRDefault="00444BFD" w:rsidP="00885AD7">
            <w:pPr>
              <w:spacing w:after="0" w:line="240" w:lineRule="auto"/>
              <w:ind w:firstLine="174"/>
              <w:jc w:val="both"/>
              <w:rPr>
                <w:rFonts w:ascii="Times New Roman" w:hAnsi="Times New Roman"/>
                <w:sz w:val="20"/>
                <w:szCs w:val="20"/>
              </w:rPr>
            </w:pPr>
            <w:r w:rsidRPr="0063472A">
              <w:rPr>
                <w:rFonts w:ascii="Times New Roman" w:hAnsi="Times New Roman"/>
                <w:sz w:val="20"/>
                <w:szCs w:val="20"/>
              </w:rPr>
              <w:t>Совершенствовать навык количественного и порядкового счета</w:t>
            </w:r>
            <w:r>
              <w:rPr>
                <w:rFonts w:ascii="Times New Roman" w:hAnsi="Times New Roman"/>
                <w:sz w:val="20"/>
                <w:szCs w:val="20"/>
              </w:rPr>
              <w:t xml:space="preserve"> в пределах 5.</w:t>
            </w:r>
            <w:r w:rsidRPr="0063472A">
              <w:rPr>
                <w:rFonts w:ascii="Times New Roman" w:hAnsi="Times New Roman"/>
                <w:sz w:val="20"/>
                <w:szCs w:val="20"/>
              </w:rPr>
              <w:t xml:space="preserve"> Формировать временные представления. Актуализация наречий (</w:t>
            </w:r>
            <w:r w:rsidRPr="0063472A">
              <w:rPr>
                <w:rFonts w:ascii="Times New Roman" w:hAnsi="Times New Roman"/>
                <w:i/>
                <w:sz w:val="20"/>
                <w:szCs w:val="20"/>
              </w:rPr>
              <w:t>много, мало, вчера, сегодня, завтра)</w:t>
            </w:r>
            <w:r w:rsidRPr="0063472A">
              <w:rPr>
                <w:rFonts w:ascii="Times New Roman" w:hAnsi="Times New Roman"/>
                <w:sz w:val="20"/>
                <w:szCs w:val="20"/>
              </w:rPr>
              <w:t>. Совершенствовать навык работы с карандашами. Развивать мыслительные операции, речевую деятельность, речевой слух,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5A4C9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w:t>
            </w:r>
          </w:p>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Стр. 128</w:t>
            </w:r>
          </w:p>
        </w:tc>
        <w:tc>
          <w:tcPr>
            <w:tcW w:w="993" w:type="dxa"/>
          </w:tcPr>
          <w:p w:rsidR="00444BFD" w:rsidRPr="0048046E" w:rsidRDefault="00444BFD" w:rsidP="005A4C9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5A4C98">
            <w:pPr>
              <w:spacing w:after="0" w:line="240" w:lineRule="auto"/>
              <w:jc w:val="center"/>
              <w:rPr>
                <w:rFonts w:ascii="Times New Roman" w:hAnsi="Times New Roman"/>
                <w:sz w:val="20"/>
                <w:szCs w:val="20"/>
              </w:rPr>
            </w:pPr>
            <w:r w:rsidRPr="006D3C6E">
              <w:rPr>
                <w:rFonts w:ascii="Times New Roman" w:hAnsi="Times New Roman"/>
                <w:sz w:val="20"/>
                <w:szCs w:val="20"/>
              </w:rPr>
              <w:t>48</w:t>
            </w:r>
          </w:p>
        </w:tc>
        <w:tc>
          <w:tcPr>
            <w:tcW w:w="709" w:type="dxa"/>
          </w:tcPr>
          <w:p w:rsidR="00444BFD" w:rsidRPr="0048046E" w:rsidRDefault="00444BFD" w:rsidP="005A4C98">
            <w:pPr>
              <w:spacing w:after="0" w:line="240" w:lineRule="auto"/>
              <w:jc w:val="center"/>
              <w:rPr>
                <w:rFonts w:ascii="Times New Roman" w:hAnsi="Times New Roman"/>
                <w:sz w:val="20"/>
                <w:szCs w:val="20"/>
              </w:rPr>
            </w:pPr>
            <w:r>
              <w:rPr>
                <w:rFonts w:ascii="Times New Roman" w:hAnsi="Times New Roman"/>
                <w:sz w:val="20"/>
                <w:szCs w:val="20"/>
              </w:rPr>
              <w:t>25</w:t>
            </w:r>
            <w:r w:rsidRPr="0048046E">
              <w:rPr>
                <w:rFonts w:ascii="Times New Roman" w:hAnsi="Times New Roman"/>
                <w:sz w:val="20"/>
                <w:szCs w:val="20"/>
              </w:rPr>
              <w:t>.0</w:t>
            </w:r>
            <w:r>
              <w:rPr>
                <w:rFonts w:ascii="Times New Roman" w:hAnsi="Times New Roman"/>
                <w:sz w:val="20"/>
                <w:szCs w:val="20"/>
              </w:rPr>
              <w:t>2</w:t>
            </w:r>
          </w:p>
        </w:tc>
        <w:tc>
          <w:tcPr>
            <w:tcW w:w="851" w:type="dxa"/>
          </w:tcPr>
          <w:p w:rsidR="00444BFD" w:rsidRPr="0048046E" w:rsidRDefault="00444BFD" w:rsidP="005A4C98">
            <w:pPr>
              <w:spacing w:after="0" w:line="240" w:lineRule="auto"/>
              <w:jc w:val="center"/>
              <w:rPr>
                <w:rFonts w:ascii="Times New Roman" w:hAnsi="Times New Roman"/>
                <w:sz w:val="20"/>
                <w:szCs w:val="20"/>
              </w:rPr>
            </w:pPr>
          </w:p>
        </w:tc>
        <w:tc>
          <w:tcPr>
            <w:tcW w:w="1700" w:type="dxa"/>
          </w:tcPr>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Весна</w:t>
            </w:r>
          </w:p>
        </w:tc>
        <w:tc>
          <w:tcPr>
            <w:tcW w:w="1560" w:type="dxa"/>
          </w:tcPr>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44</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48046E">
              <w:rPr>
                <w:rFonts w:ascii="Times New Roman" w:hAnsi="Times New Roman"/>
                <w:sz w:val="20"/>
                <w:szCs w:val="20"/>
              </w:rPr>
              <w:t>Совершенствовать навык количественного и порядкового счета в пределах 5, правильного использования количественных и порядковых числительных, умений отвечать на вопросы «Сколько всего?», «Который по счету?»</w:t>
            </w:r>
            <w:r>
              <w:rPr>
                <w:rFonts w:ascii="Times New Roman" w:hAnsi="Times New Roman"/>
                <w:sz w:val="20"/>
                <w:szCs w:val="20"/>
              </w:rPr>
              <w:t>.</w:t>
            </w:r>
            <w:r w:rsidRPr="0048046E">
              <w:rPr>
                <w:rFonts w:ascii="Times New Roman" w:hAnsi="Times New Roman"/>
                <w:sz w:val="20"/>
                <w:szCs w:val="20"/>
              </w:rPr>
              <w:t xml:space="preserve"> Развивать представления о смене времен года и их очередности. Развивать мыслительные операции, речевую деятельность, зрительное восприятие и внимание, речевой слух,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5A4C9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5A4C98">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136</w:t>
            </w:r>
          </w:p>
        </w:tc>
        <w:tc>
          <w:tcPr>
            <w:tcW w:w="993" w:type="dxa"/>
          </w:tcPr>
          <w:p w:rsidR="00444BFD" w:rsidRPr="0048046E" w:rsidRDefault="00444BFD" w:rsidP="005A4C9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63472A">
            <w:pPr>
              <w:spacing w:after="0" w:line="240" w:lineRule="auto"/>
              <w:jc w:val="center"/>
              <w:rPr>
                <w:rFonts w:ascii="Times New Roman" w:hAnsi="Times New Roman"/>
                <w:sz w:val="20"/>
                <w:szCs w:val="20"/>
              </w:rPr>
            </w:pPr>
            <w:r w:rsidRPr="006D3C6E">
              <w:rPr>
                <w:rFonts w:ascii="Times New Roman" w:hAnsi="Times New Roman"/>
                <w:sz w:val="20"/>
                <w:szCs w:val="20"/>
              </w:rPr>
              <w:t>49</w:t>
            </w:r>
          </w:p>
        </w:tc>
        <w:tc>
          <w:tcPr>
            <w:tcW w:w="709" w:type="dxa"/>
          </w:tcPr>
          <w:p w:rsidR="00444BFD" w:rsidRPr="0048046E" w:rsidRDefault="00444BFD" w:rsidP="0063472A">
            <w:pPr>
              <w:spacing w:after="0" w:line="240" w:lineRule="auto"/>
              <w:jc w:val="center"/>
              <w:rPr>
                <w:rFonts w:ascii="Times New Roman" w:hAnsi="Times New Roman"/>
                <w:sz w:val="20"/>
                <w:szCs w:val="20"/>
              </w:rPr>
            </w:pPr>
            <w:r>
              <w:rPr>
                <w:rFonts w:ascii="Times New Roman" w:hAnsi="Times New Roman"/>
                <w:sz w:val="20"/>
                <w:szCs w:val="20"/>
              </w:rPr>
              <w:t>27</w:t>
            </w:r>
            <w:r w:rsidRPr="0048046E">
              <w:rPr>
                <w:rFonts w:ascii="Times New Roman" w:hAnsi="Times New Roman"/>
                <w:sz w:val="20"/>
                <w:szCs w:val="20"/>
              </w:rPr>
              <w:t>.0</w:t>
            </w:r>
            <w:r>
              <w:rPr>
                <w:rFonts w:ascii="Times New Roman" w:hAnsi="Times New Roman"/>
                <w:sz w:val="20"/>
                <w:szCs w:val="20"/>
              </w:rPr>
              <w:t>2</w:t>
            </w:r>
          </w:p>
        </w:tc>
        <w:tc>
          <w:tcPr>
            <w:tcW w:w="851" w:type="dxa"/>
          </w:tcPr>
          <w:p w:rsidR="00444BFD" w:rsidRPr="0048046E" w:rsidRDefault="00444BFD" w:rsidP="0063472A">
            <w:pPr>
              <w:spacing w:after="0" w:line="240" w:lineRule="auto"/>
              <w:jc w:val="center"/>
              <w:rPr>
                <w:rFonts w:ascii="Times New Roman" w:hAnsi="Times New Roman"/>
                <w:sz w:val="20"/>
                <w:szCs w:val="20"/>
              </w:rPr>
            </w:pPr>
          </w:p>
        </w:tc>
        <w:tc>
          <w:tcPr>
            <w:tcW w:w="1700" w:type="dxa"/>
          </w:tcPr>
          <w:p w:rsidR="00444BFD" w:rsidRPr="0048046E" w:rsidRDefault="00444BFD" w:rsidP="0063472A">
            <w:pPr>
              <w:spacing w:after="0" w:line="240" w:lineRule="auto"/>
              <w:rPr>
                <w:rFonts w:ascii="Times New Roman" w:hAnsi="Times New Roman"/>
                <w:sz w:val="20"/>
                <w:szCs w:val="20"/>
              </w:rPr>
            </w:pPr>
            <w:r w:rsidRPr="0048046E">
              <w:rPr>
                <w:rFonts w:ascii="Times New Roman" w:hAnsi="Times New Roman"/>
                <w:sz w:val="20"/>
                <w:szCs w:val="20"/>
              </w:rPr>
              <w:t>Весна</w:t>
            </w:r>
          </w:p>
        </w:tc>
        <w:tc>
          <w:tcPr>
            <w:tcW w:w="1560" w:type="dxa"/>
          </w:tcPr>
          <w:p w:rsidR="00444BFD" w:rsidRPr="0048046E" w:rsidRDefault="00444BFD" w:rsidP="0063472A">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45</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0B4607">
              <w:rPr>
                <w:rFonts w:ascii="Times New Roman" w:hAnsi="Times New Roman"/>
                <w:sz w:val="20"/>
                <w:szCs w:val="20"/>
              </w:rPr>
              <w:t>Совершенствовать умения сравнивать множества в условиях, когда предметы в группах расположены на разном расстоянии друг от друга, отличаются по размерам, и уравнивать неравные группы предметов двумя способами. Развивать представления о смене времен года и их очередности. Развивать мыслительные операции, речевую деятельность, зрительное восприятие и внимание, речевой слух,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63472A">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63472A">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136</w:t>
            </w:r>
          </w:p>
        </w:tc>
        <w:tc>
          <w:tcPr>
            <w:tcW w:w="993" w:type="dxa"/>
          </w:tcPr>
          <w:p w:rsidR="00444BFD" w:rsidRPr="0048046E" w:rsidRDefault="00444BFD" w:rsidP="0063472A">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63472A">
            <w:pPr>
              <w:spacing w:after="0" w:line="240" w:lineRule="auto"/>
              <w:jc w:val="center"/>
              <w:rPr>
                <w:rFonts w:ascii="Times New Roman" w:hAnsi="Times New Roman"/>
                <w:sz w:val="20"/>
                <w:szCs w:val="20"/>
              </w:rPr>
            </w:pPr>
            <w:r w:rsidRPr="006D3C6E">
              <w:rPr>
                <w:rFonts w:ascii="Times New Roman" w:hAnsi="Times New Roman"/>
                <w:sz w:val="20"/>
                <w:szCs w:val="20"/>
              </w:rPr>
              <w:t>50</w:t>
            </w:r>
          </w:p>
        </w:tc>
        <w:tc>
          <w:tcPr>
            <w:tcW w:w="709" w:type="dxa"/>
          </w:tcPr>
          <w:p w:rsidR="00444BFD" w:rsidRPr="0048046E" w:rsidRDefault="00444BFD" w:rsidP="0063472A">
            <w:pPr>
              <w:spacing w:after="0" w:line="240" w:lineRule="auto"/>
              <w:jc w:val="center"/>
              <w:rPr>
                <w:rFonts w:ascii="Times New Roman" w:hAnsi="Times New Roman"/>
                <w:sz w:val="20"/>
                <w:szCs w:val="20"/>
              </w:rPr>
            </w:pPr>
            <w:r>
              <w:rPr>
                <w:rFonts w:ascii="Times New Roman" w:hAnsi="Times New Roman"/>
                <w:sz w:val="20"/>
                <w:szCs w:val="20"/>
              </w:rPr>
              <w:t>4</w:t>
            </w:r>
            <w:r w:rsidRPr="0048046E">
              <w:rPr>
                <w:rFonts w:ascii="Times New Roman" w:hAnsi="Times New Roman"/>
                <w:sz w:val="20"/>
                <w:szCs w:val="20"/>
              </w:rPr>
              <w:t>.03</w:t>
            </w:r>
          </w:p>
        </w:tc>
        <w:tc>
          <w:tcPr>
            <w:tcW w:w="851" w:type="dxa"/>
          </w:tcPr>
          <w:p w:rsidR="00444BFD" w:rsidRPr="0048046E" w:rsidRDefault="00444BFD" w:rsidP="0063472A">
            <w:pPr>
              <w:spacing w:after="0" w:line="240" w:lineRule="auto"/>
              <w:jc w:val="center"/>
              <w:rPr>
                <w:rFonts w:ascii="Times New Roman" w:hAnsi="Times New Roman"/>
                <w:sz w:val="20"/>
                <w:szCs w:val="20"/>
              </w:rPr>
            </w:pPr>
          </w:p>
        </w:tc>
        <w:tc>
          <w:tcPr>
            <w:tcW w:w="1700" w:type="dxa"/>
          </w:tcPr>
          <w:p w:rsidR="00444BFD" w:rsidRPr="0048046E" w:rsidRDefault="00444BFD" w:rsidP="0063472A">
            <w:pPr>
              <w:spacing w:after="0" w:line="240" w:lineRule="auto"/>
              <w:rPr>
                <w:rFonts w:ascii="Times New Roman" w:hAnsi="Times New Roman"/>
                <w:sz w:val="20"/>
                <w:szCs w:val="20"/>
              </w:rPr>
            </w:pPr>
            <w:r w:rsidRPr="0048046E">
              <w:rPr>
                <w:rFonts w:ascii="Times New Roman" w:hAnsi="Times New Roman"/>
                <w:sz w:val="20"/>
                <w:szCs w:val="20"/>
              </w:rPr>
              <w:t>Мамин праздник. Профессии мам</w:t>
            </w:r>
          </w:p>
        </w:tc>
        <w:tc>
          <w:tcPr>
            <w:tcW w:w="1560" w:type="dxa"/>
          </w:tcPr>
          <w:p w:rsidR="00444BFD" w:rsidRPr="0048046E" w:rsidRDefault="00444BFD" w:rsidP="0063472A">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46</w:t>
            </w:r>
          </w:p>
        </w:tc>
        <w:tc>
          <w:tcPr>
            <w:tcW w:w="7229" w:type="dxa"/>
          </w:tcPr>
          <w:p w:rsidR="00444BFD" w:rsidRPr="000B4607" w:rsidRDefault="00444BFD" w:rsidP="00885AD7">
            <w:pPr>
              <w:spacing w:after="0" w:line="240" w:lineRule="auto"/>
              <w:ind w:firstLine="174"/>
              <w:jc w:val="both"/>
              <w:rPr>
                <w:rFonts w:ascii="Times New Roman" w:hAnsi="Times New Roman"/>
                <w:sz w:val="20"/>
                <w:szCs w:val="20"/>
              </w:rPr>
            </w:pPr>
            <w:r w:rsidRPr="000B4607">
              <w:rPr>
                <w:rFonts w:ascii="Times New Roman" w:hAnsi="Times New Roman"/>
                <w:sz w:val="20"/>
                <w:szCs w:val="20"/>
              </w:rPr>
              <w:t xml:space="preserve">Совершенствовать навык количественного и порядкового счета в пределах 5. Формировать навык сравнения предметов по высоте визуально, умения сравнивать три предмета разной длины, раскладывая их в убывающем порядке. </w:t>
            </w:r>
            <w:r w:rsidRPr="000B4607">
              <w:rPr>
                <w:rFonts w:ascii="Times New Roman" w:hAnsi="Times New Roman"/>
                <w:sz w:val="20"/>
                <w:szCs w:val="20"/>
              </w:rPr>
              <w:lastRenderedPageBreak/>
              <w:t>Развивать мыслительные операции, речевую деятельность, зрительное восприятие и внимание,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63472A">
            <w:pPr>
              <w:spacing w:after="0" w:line="240" w:lineRule="auto"/>
              <w:rPr>
                <w:rFonts w:ascii="Times New Roman" w:hAnsi="Times New Roman"/>
                <w:sz w:val="20"/>
                <w:szCs w:val="20"/>
              </w:rPr>
            </w:pPr>
            <w:proofErr w:type="spellStart"/>
            <w:r w:rsidRPr="0048046E">
              <w:rPr>
                <w:rFonts w:ascii="Times New Roman" w:hAnsi="Times New Roman"/>
                <w:sz w:val="20"/>
                <w:szCs w:val="20"/>
              </w:rPr>
              <w:lastRenderedPageBreak/>
              <w:t>Нищева</w:t>
            </w:r>
            <w:proofErr w:type="spellEnd"/>
            <w:r w:rsidRPr="0048046E">
              <w:rPr>
                <w:rFonts w:ascii="Times New Roman" w:hAnsi="Times New Roman"/>
                <w:sz w:val="20"/>
                <w:szCs w:val="20"/>
              </w:rPr>
              <w:t xml:space="preserve"> Н.В.</w:t>
            </w:r>
          </w:p>
          <w:p w:rsidR="00444BFD" w:rsidRPr="0048046E" w:rsidRDefault="00444BFD" w:rsidP="0063472A">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w:t>
            </w:r>
            <w:r w:rsidRPr="0048046E">
              <w:rPr>
                <w:rFonts w:ascii="Times New Roman" w:hAnsi="Times New Roman"/>
                <w:sz w:val="20"/>
                <w:szCs w:val="20"/>
              </w:rPr>
              <w:lastRenderedPageBreak/>
              <w:t>х представлений у дошкольников с ОНР», стр. 142</w:t>
            </w:r>
          </w:p>
        </w:tc>
        <w:tc>
          <w:tcPr>
            <w:tcW w:w="993" w:type="dxa"/>
          </w:tcPr>
          <w:p w:rsidR="00444BFD" w:rsidRPr="0048046E" w:rsidRDefault="00444BFD" w:rsidP="0063472A">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0B4607">
            <w:pPr>
              <w:spacing w:after="0" w:line="240" w:lineRule="auto"/>
              <w:jc w:val="center"/>
              <w:rPr>
                <w:rFonts w:ascii="Times New Roman" w:hAnsi="Times New Roman"/>
                <w:sz w:val="20"/>
                <w:szCs w:val="20"/>
              </w:rPr>
            </w:pPr>
          </w:p>
          <w:p w:rsidR="00444BFD" w:rsidRPr="006D3C6E" w:rsidRDefault="00444BFD" w:rsidP="000B4607">
            <w:pPr>
              <w:rPr>
                <w:rFonts w:ascii="Times New Roman" w:hAnsi="Times New Roman"/>
                <w:sz w:val="20"/>
                <w:szCs w:val="20"/>
              </w:rPr>
            </w:pPr>
            <w:r w:rsidRPr="006D3C6E">
              <w:rPr>
                <w:rFonts w:ascii="Times New Roman" w:hAnsi="Times New Roman"/>
                <w:sz w:val="20"/>
                <w:szCs w:val="20"/>
              </w:rPr>
              <w:t>51</w:t>
            </w:r>
          </w:p>
        </w:tc>
        <w:tc>
          <w:tcPr>
            <w:tcW w:w="709" w:type="dxa"/>
          </w:tcPr>
          <w:p w:rsidR="00444BFD" w:rsidRPr="0048046E" w:rsidRDefault="00444BFD" w:rsidP="000B4607">
            <w:pPr>
              <w:spacing w:after="0" w:line="240" w:lineRule="auto"/>
              <w:jc w:val="center"/>
              <w:rPr>
                <w:rFonts w:ascii="Times New Roman" w:hAnsi="Times New Roman"/>
                <w:sz w:val="20"/>
                <w:szCs w:val="20"/>
              </w:rPr>
            </w:pPr>
            <w:r>
              <w:rPr>
                <w:rFonts w:ascii="Times New Roman" w:hAnsi="Times New Roman"/>
                <w:sz w:val="20"/>
                <w:szCs w:val="20"/>
              </w:rPr>
              <w:t>6</w:t>
            </w:r>
            <w:r w:rsidRPr="0048046E">
              <w:rPr>
                <w:rFonts w:ascii="Times New Roman" w:hAnsi="Times New Roman"/>
                <w:sz w:val="20"/>
                <w:szCs w:val="20"/>
              </w:rPr>
              <w:t>.03</w:t>
            </w:r>
          </w:p>
        </w:tc>
        <w:tc>
          <w:tcPr>
            <w:tcW w:w="851" w:type="dxa"/>
          </w:tcPr>
          <w:p w:rsidR="00444BFD" w:rsidRPr="0048046E" w:rsidRDefault="00444BFD" w:rsidP="000B4607">
            <w:pPr>
              <w:spacing w:after="0" w:line="240" w:lineRule="auto"/>
              <w:jc w:val="center"/>
              <w:rPr>
                <w:rFonts w:ascii="Times New Roman" w:hAnsi="Times New Roman"/>
                <w:sz w:val="20"/>
                <w:szCs w:val="20"/>
              </w:rPr>
            </w:pPr>
          </w:p>
        </w:tc>
        <w:tc>
          <w:tcPr>
            <w:tcW w:w="1700" w:type="dxa"/>
          </w:tcPr>
          <w:p w:rsidR="00444BFD" w:rsidRPr="0048046E" w:rsidRDefault="00444BFD" w:rsidP="000B4607">
            <w:pPr>
              <w:spacing w:after="0" w:line="240" w:lineRule="auto"/>
              <w:rPr>
                <w:rFonts w:ascii="Times New Roman" w:hAnsi="Times New Roman"/>
                <w:sz w:val="20"/>
                <w:szCs w:val="20"/>
              </w:rPr>
            </w:pPr>
            <w:r w:rsidRPr="0048046E">
              <w:rPr>
                <w:rFonts w:ascii="Times New Roman" w:hAnsi="Times New Roman"/>
                <w:sz w:val="20"/>
                <w:szCs w:val="20"/>
              </w:rPr>
              <w:t>Мамин праздник. Профессии мам</w:t>
            </w:r>
          </w:p>
        </w:tc>
        <w:tc>
          <w:tcPr>
            <w:tcW w:w="1560" w:type="dxa"/>
          </w:tcPr>
          <w:p w:rsidR="00444BFD" w:rsidRPr="0048046E" w:rsidRDefault="00444BFD" w:rsidP="000B4607">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47</w:t>
            </w:r>
          </w:p>
        </w:tc>
        <w:tc>
          <w:tcPr>
            <w:tcW w:w="7229" w:type="dxa"/>
          </w:tcPr>
          <w:p w:rsidR="00444BFD" w:rsidRPr="000B4607" w:rsidRDefault="00444BFD" w:rsidP="00885AD7">
            <w:pPr>
              <w:spacing w:after="0" w:line="240" w:lineRule="auto"/>
              <w:ind w:firstLine="174"/>
              <w:jc w:val="both"/>
              <w:rPr>
                <w:rFonts w:ascii="Times New Roman" w:hAnsi="Times New Roman"/>
                <w:sz w:val="20"/>
                <w:szCs w:val="20"/>
              </w:rPr>
            </w:pPr>
            <w:r w:rsidRPr="000B4607">
              <w:rPr>
                <w:rFonts w:ascii="Times New Roman" w:hAnsi="Times New Roman"/>
                <w:sz w:val="20"/>
                <w:szCs w:val="20"/>
              </w:rPr>
              <w:t>Совершенствовать навык количественного и порядкового счета в пределах 5. Совершенствовать навык ориентировки на плоскости. Развивать мыслительные операции, речевую деятельность, зрительное восприятие и внимание, тонкую моторику, конструктивные навыки.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0B4607">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0B4607">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142</w:t>
            </w:r>
          </w:p>
        </w:tc>
        <w:tc>
          <w:tcPr>
            <w:tcW w:w="993" w:type="dxa"/>
          </w:tcPr>
          <w:p w:rsidR="00444BFD" w:rsidRPr="0048046E" w:rsidRDefault="00444BFD" w:rsidP="000B4607">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0B4607">
            <w:pPr>
              <w:spacing w:after="0" w:line="240" w:lineRule="auto"/>
              <w:jc w:val="center"/>
              <w:rPr>
                <w:rFonts w:ascii="Times New Roman" w:hAnsi="Times New Roman"/>
                <w:sz w:val="20"/>
                <w:szCs w:val="20"/>
              </w:rPr>
            </w:pPr>
            <w:r w:rsidRPr="006D3C6E">
              <w:rPr>
                <w:rFonts w:ascii="Times New Roman" w:hAnsi="Times New Roman"/>
                <w:sz w:val="20"/>
                <w:szCs w:val="20"/>
              </w:rPr>
              <w:t>52</w:t>
            </w:r>
          </w:p>
        </w:tc>
        <w:tc>
          <w:tcPr>
            <w:tcW w:w="709" w:type="dxa"/>
          </w:tcPr>
          <w:p w:rsidR="00444BFD" w:rsidRPr="0048046E" w:rsidRDefault="00444BFD" w:rsidP="000B4607">
            <w:pPr>
              <w:spacing w:after="0" w:line="240" w:lineRule="auto"/>
              <w:jc w:val="center"/>
              <w:rPr>
                <w:rFonts w:ascii="Times New Roman" w:hAnsi="Times New Roman"/>
                <w:sz w:val="20"/>
                <w:szCs w:val="20"/>
              </w:rPr>
            </w:pPr>
            <w:r>
              <w:rPr>
                <w:rFonts w:ascii="Times New Roman" w:hAnsi="Times New Roman"/>
                <w:sz w:val="20"/>
                <w:szCs w:val="20"/>
              </w:rPr>
              <w:t>11</w:t>
            </w:r>
            <w:r w:rsidRPr="0048046E">
              <w:rPr>
                <w:rFonts w:ascii="Times New Roman" w:hAnsi="Times New Roman"/>
                <w:sz w:val="20"/>
                <w:szCs w:val="20"/>
              </w:rPr>
              <w:t>.03</w:t>
            </w:r>
          </w:p>
        </w:tc>
        <w:tc>
          <w:tcPr>
            <w:tcW w:w="851" w:type="dxa"/>
          </w:tcPr>
          <w:p w:rsidR="00444BFD" w:rsidRPr="0048046E" w:rsidRDefault="00444BFD" w:rsidP="000B4607">
            <w:pPr>
              <w:spacing w:after="0" w:line="240" w:lineRule="auto"/>
              <w:jc w:val="center"/>
              <w:rPr>
                <w:rFonts w:ascii="Times New Roman" w:hAnsi="Times New Roman"/>
                <w:sz w:val="20"/>
                <w:szCs w:val="20"/>
              </w:rPr>
            </w:pPr>
          </w:p>
        </w:tc>
        <w:tc>
          <w:tcPr>
            <w:tcW w:w="1700" w:type="dxa"/>
          </w:tcPr>
          <w:p w:rsidR="00444BFD" w:rsidRPr="0048046E" w:rsidRDefault="00444BFD" w:rsidP="000B4607">
            <w:pPr>
              <w:spacing w:after="0" w:line="240" w:lineRule="auto"/>
              <w:rPr>
                <w:rFonts w:ascii="Times New Roman" w:hAnsi="Times New Roman"/>
                <w:sz w:val="20"/>
                <w:szCs w:val="20"/>
              </w:rPr>
            </w:pPr>
            <w:r w:rsidRPr="0048046E">
              <w:rPr>
                <w:rFonts w:ascii="Times New Roman" w:hAnsi="Times New Roman"/>
                <w:sz w:val="20"/>
                <w:szCs w:val="20"/>
              </w:rPr>
              <w:t xml:space="preserve">Первые весенние цветы  </w:t>
            </w:r>
          </w:p>
        </w:tc>
        <w:tc>
          <w:tcPr>
            <w:tcW w:w="1560" w:type="dxa"/>
          </w:tcPr>
          <w:p w:rsidR="00444BFD" w:rsidRPr="0048046E" w:rsidRDefault="00444BFD" w:rsidP="000B4607">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48</w:t>
            </w:r>
          </w:p>
        </w:tc>
        <w:tc>
          <w:tcPr>
            <w:tcW w:w="7229" w:type="dxa"/>
          </w:tcPr>
          <w:p w:rsidR="00444BFD" w:rsidRPr="00873D88" w:rsidRDefault="00444BFD" w:rsidP="00885AD7">
            <w:pPr>
              <w:spacing w:after="0" w:line="240" w:lineRule="auto"/>
              <w:ind w:firstLine="174"/>
              <w:jc w:val="both"/>
              <w:rPr>
                <w:rFonts w:ascii="Times New Roman" w:hAnsi="Times New Roman"/>
                <w:sz w:val="20"/>
                <w:szCs w:val="20"/>
              </w:rPr>
            </w:pPr>
            <w:r w:rsidRPr="00873D88">
              <w:rPr>
                <w:rFonts w:ascii="Times New Roman" w:hAnsi="Times New Roman"/>
                <w:sz w:val="20"/>
                <w:szCs w:val="20"/>
              </w:rPr>
              <w:t>Совершенствовать навык количественного и порядкового счета в пределах 5, правильного использования количественных числительных; умения сравнивать множества в условиях, когда предметы в группах расположены на разном расстоянии друг от друга, отличаются по размерам, и уравнивать неравные группы предметов двумя способами; мыслительные операции, речевую деятельность, зрительное восприятие и внимание, речевой слух, тонкую моторик.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0B4607">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0B4607">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146</w:t>
            </w:r>
          </w:p>
        </w:tc>
        <w:tc>
          <w:tcPr>
            <w:tcW w:w="993" w:type="dxa"/>
          </w:tcPr>
          <w:p w:rsidR="00444BFD" w:rsidRPr="0048046E" w:rsidRDefault="00444BFD" w:rsidP="000B4607">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0B4607">
            <w:pPr>
              <w:spacing w:after="0" w:line="240" w:lineRule="auto"/>
              <w:jc w:val="center"/>
              <w:rPr>
                <w:rFonts w:ascii="Times New Roman" w:hAnsi="Times New Roman"/>
                <w:sz w:val="20"/>
                <w:szCs w:val="20"/>
              </w:rPr>
            </w:pPr>
            <w:r w:rsidRPr="006D3C6E">
              <w:rPr>
                <w:rFonts w:ascii="Times New Roman" w:hAnsi="Times New Roman"/>
                <w:sz w:val="20"/>
                <w:szCs w:val="20"/>
              </w:rPr>
              <w:t>53</w:t>
            </w:r>
          </w:p>
        </w:tc>
        <w:tc>
          <w:tcPr>
            <w:tcW w:w="709" w:type="dxa"/>
          </w:tcPr>
          <w:p w:rsidR="00444BFD" w:rsidRPr="0048046E" w:rsidRDefault="00444BFD" w:rsidP="000B4607">
            <w:pPr>
              <w:spacing w:after="0" w:line="240" w:lineRule="auto"/>
              <w:jc w:val="center"/>
              <w:rPr>
                <w:rFonts w:ascii="Times New Roman" w:hAnsi="Times New Roman"/>
                <w:sz w:val="20"/>
                <w:szCs w:val="20"/>
              </w:rPr>
            </w:pPr>
            <w:r>
              <w:rPr>
                <w:rFonts w:ascii="Times New Roman" w:hAnsi="Times New Roman"/>
                <w:sz w:val="20"/>
                <w:szCs w:val="20"/>
              </w:rPr>
              <w:t>13</w:t>
            </w:r>
            <w:r w:rsidRPr="0048046E">
              <w:rPr>
                <w:rFonts w:ascii="Times New Roman" w:hAnsi="Times New Roman"/>
                <w:sz w:val="20"/>
                <w:szCs w:val="20"/>
              </w:rPr>
              <w:t>.03</w:t>
            </w:r>
          </w:p>
        </w:tc>
        <w:tc>
          <w:tcPr>
            <w:tcW w:w="851" w:type="dxa"/>
          </w:tcPr>
          <w:p w:rsidR="00444BFD" w:rsidRPr="0048046E" w:rsidRDefault="00444BFD" w:rsidP="000B4607">
            <w:pPr>
              <w:spacing w:after="0" w:line="240" w:lineRule="auto"/>
              <w:jc w:val="center"/>
              <w:rPr>
                <w:rFonts w:ascii="Times New Roman" w:hAnsi="Times New Roman"/>
                <w:sz w:val="20"/>
                <w:szCs w:val="20"/>
              </w:rPr>
            </w:pPr>
          </w:p>
        </w:tc>
        <w:tc>
          <w:tcPr>
            <w:tcW w:w="1700" w:type="dxa"/>
          </w:tcPr>
          <w:p w:rsidR="00444BFD" w:rsidRPr="0048046E" w:rsidRDefault="00444BFD" w:rsidP="000B4607">
            <w:pPr>
              <w:spacing w:after="0" w:line="240" w:lineRule="auto"/>
              <w:rPr>
                <w:rFonts w:ascii="Times New Roman" w:hAnsi="Times New Roman"/>
                <w:sz w:val="20"/>
                <w:szCs w:val="20"/>
              </w:rPr>
            </w:pPr>
            <w:r w:rsidRPr="0048046E">
              <w:rPr>
                <w:rFonts w:ascii="Times New Roman" w:hAnsi="Times New Roman"/>
                <w:sz w:val="20"/>
                <w:szCs w:val="20"/>
              </w:rPr>
              <w:t xml:space="preserve">Первые весенние цветы  </w:t>
            </w:r>
          </w:p>
        </w:tc>
        <w:tc>
          <w:tcPr>
            <w:tcW w:w="1560" w:type="dxa"/>
          </w:tcPr>
          <w:p w:rsidR="00444BFD" w:rsidRPr="0048046E" w:rsidRDefault="00444BFD" w:rsidP="000B4607">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49</w:t>
            </w:r>
          </w:p>
        </w:tc>
        <w:tc>
          <w:tcPr>
            <w:tcW w:w="7229" w:type="dxa"/>
          </w:tcPr>
          <w:p w:rsidR="00444BFD" w:rsidRPr="00873D88" w:rsidRDefault="00444BFD" w:rsidP="00885AD7">
            <w:pPr>
              <w:spacing w:after="0" w:line="240" w:lineRule="auto"/>
              <w:ind w:firstLine="174"/>
              <w:jc w:val="both"/>
              <w:rPr>
                <w:rFonts w:ascii="Times New Roman" w:hAnsi="Times New Roman"/>
                <w:sz w:val="20"/>
                <w:szCs w:val="20"/>
              </w:rPr>
            </w:pPr>
            <w:r w:rsidRPr="00873D88">
              <w:rPr>
                <w:rFonts w:ascii="Times New Roman" w:hAnsi="Times New Roman"/>
                <w:sz w:val="20"/>
                <w:szCs w:val="20"/>
              </w:rPr>
              <w:t>Совершенствовать навык количественного и порядкового счета в пределах 5, правильного использования количественных числительных; навык ориентировки на плоскости. Формировать временные представления (части суток, времена года).  Развивать мыслительные операции, речевую деятельность, зрительное восприятие и внимание, речевой слух, тонкую моторик.  Воспитывать положительную установку на участие в занятии, навык сотрудничества и взаимодействия, активности, самостоятельности.</w:t>
            </w:r>
          </w:p>
        </w:tc>
        <w:tc>
          <w:tcPr>
            <w:tcW w:w="1559" w:type="dxa"/>
          </w:tcPr>
          <w:p w:rsidR="00444BFD" w:rsidRPr="0048046E" w:rsidRDefault="00444BFD" w:rsidP="000B4607">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0B4607">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146</w:t>
            </w:r>
          </w:p>
        </w:tc>
        <w:tc>
          <w:tcPr>
            <w:tcW w:w="993" w:type="dxa"/>
          </w:tcPr>
          <w:p w:rsidR="00444BFD" w:rsidRPr="0048046E" w:rsidRDefault="00444BFD" w:rsidP="000B4607">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0B4607">
            <w:pPr>
              <w:spacing w:after="0" w:line="240" w:lineRule="auto"/>
              <w:jc w:val="center"/>
              <w:rPr>
                <w:rFonts w:ascii="Times New Roman" w:hAnsi="Times New Roman"/>
                <w:sz w:val="20"/>
                <w:szCs w:val="20"/>
              </w:rPr>
            </w:pPr>
            <w:r w:rsidRPr="006D3C6E">
              <w:rPr>
                <w:rFonts w:ascii="Times New Roman" w:hAnsi="Times New Roman"/>
                <w:sz w:val="20"/>
                <w:szCs w:val="20"/>
              </w:rPr>
              <w:t>54</w:t>
            </w:r>
          </w:p>
        </w:tc>
        <w:tc>
          <w:tcPr>
            <w:tcW w:w="709" w:type="dxa"/>
          </w:tcPr>
          <w:p w:rsidR="00444BFD" w:rsidRPr="0048046E" w:rsidRDefault="00444BFD" w:rsidP="000B4607">
            <w:pPr>
              <w:spacing w:after="0" w:line="240" w:lineRule="auto"/>
              <w:jc w:val="center"/>
              <w:rPr>
                <w:rFonts w:ascii="Times New Roman" w:hAnsi="Times New Roman"/>
                <w:sz w:val="20"/>
                <w:szCs w:val="20"/>
              </w:rPr>
            </w:pPr>
            <w:r>
              <w:rPr>
                <w:rFonts w:ascii="Times New Roman" w:hAnsi="Times New Roman"/>
                <w:sz w:val="20"/>
                <w:szCs w:val="20"/>
              </w:rPr>
              <w:t>18</w:t>
            </w:r>
            <w:r w:rsidRPr="0048046E">
              <w:rPr>
                <w:rFonts w:ascii="Times New Roman" w:hAnsi="Times New Roman"/>
                <w:sz w:val="20"/>
                <w:szCs w:val="20"/>
              </w:rPr>
              <w:t>.03</w:t>
            </w:r>
          </w:p>
        </w:tc>
        <w:tc>
          <w:tcPr>
            <w:tcW w:w="851" w:type="dxa"/>
          </w:tcPr>
          <w:p w:rsidR="00444BFD" w:rsidRPr="0048046E" w:rsidRDefault="00444BFD" w:rsidP="000B4607">
            <w:pPr>
              <w:spacing w:after="0" w:line="240" w:lineRule="auto"/>
              <w:jc w:val="center"/>
              <w:rPr>
                <w:rFonts w:ascii="Times New Roman" w:hAnsi="Times New Roman"/>
                <w:sz w:val="20"/>
                <w:szCs w:val="20"/>
              </w:rPr>
            </w:pPr>
          </w:p>
        </w:tc>
        <w:tc>
          <w:tcPr>
            <w:tcW w:w="1700" w:type="dxa"/>
          </w:tcPr>
          <w:p w:rsidR="00444BFD" w:rsidRPr="0048046E" w:rsidRDefault="00444BFD" w:rsidP="000B4607">
            <w:pPr>
              <w:spacing w:after="0" w:line="240" w:lineRule="auto"/>
              <w:rPr>
                <w:rFonts w:ascii="Times New Roman" w:hAnsi="Times New Roman"/>
                <w:sz w:val="20"/>
                <w:szCs w:val="20"/>
              </w:rPr>
            </w:pPr>
            <w:r w:rsidRPr="0048046E">
              <w:rPr>
                <w:rFonts w:ascii="Times New Roman" w:hAnsi="Times New Roman"/>
                <w:sz w:val="20"/>
                <w:szCs w:val="20"/>
              </w:rPr>
              <w:t>Цветущие комнатные растения</w:t>
            </w:r>
          </w:p>
        </w:tc>
        <w:tc>
          <w:tcPr>
            <w:tcW w:w="1560" w:type="dxa"/>
          </w:tcPr>
          <w:p w:rsidR="00444BFD" w:rsidRPr="0048046E" w:rsidRDefault="00444BFD" w:rsidP="000B4607">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50</w:t>
            </w:r>
          </w:p>
        </w:tc>
        <w:tc>
          <w:tcPr>
            <w:tcW w:w="7229" w:type="dxa"/>
          </w:tcPr>
          <w:p w:rsidR="00444BFD" w:rsidRPr="00D13730" w:rsidRDefault="00444BFD" w:rsidP="00885AD7">
            <w:pPr>
              <w:spacing w:after="0" w:line="240" w:lineRule="auto"/>
              <w:ind w:firstLine="174"/>
              <w:jc w:val="both"/>
              <w:rPr>
                <w:rFonts w:ascii="Times New Roman" w:hAnsi="Times New Roman"/>
                <w:sz w:val="20"/>
                <w:szCs w:val="20"/>
              </w:rPr>
            </w:pPr>
            <w:r w:rsidRPr="00D13730">
              <w:rPr>
                <w:rFonts w:ascii="Times New Roman" w:hAnsi="Times New Roman"/>
                <w:sz w:val="20"/>
                <w:szCs w:val="20"/>
              </w:rPr>
              <w:t>Совершенствовать навык количественного и порядкового счета в пределах 5. Формировать умение сравнивать до пяти предметов разной высоты и разного размера в целом, раскладывая их в возрастающем порядке. Закреплять умение узнавать и различать цветущие комнатные растения. Развивать мыслительные операции, речевую деятельность, речевой слух, координацию речи с движением, тонкую моторик.  Воспитывать активность, инициативу, навык сотрудничества и взаимодействия.</w:t>
            </w:r>
          </w:p>
        </w:tc>
        <w:tc>
          <w:tcPr>
            <w:tcW w:w="1559" w:type="dxa"/>
          </w:tcPr>
          <w:p w:rsidR="00444BFD" w:rsidRPr="0048046E" w:rsidRDefault="00444BFD" w:rsidP="000B4607">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0B4607">
            <w:pPr>
              <w:spacing w:after="0" w:line="240" w:lineRule="auto"/>
              <w:rPr>
                <w:rFonts w:ascii="Times New Roman" w:hAnsi="Times New Roman"/>
                <w:sz w:val="20"/>
                <w:szCs w:val="20"/>
              </w:rPr>
            </w:pPr>
            <w:r w:rsidRPr="0048046E">
              <w:rPr>
                <w:rFonts w:ascii="Times New Roman" w:hAnsi="Times New Roman"/>
                <w:sz w:val="20"/>
                <w:szCs w:val="20"/>
              </w:rPr>
              <w:t xml:space="preserve">«Развитие математических представлений у дошкольников с ОНР», стр. </w:t>
            </w:r>
            <w:r w:rsidRPr="0048046E">
              <w:rPr>
                <w:rFonts w:ascii="Times New Roman" w:hAnsi="Times New Roman"/>
                <w:sz w:val="20"/>
                <w:szCs w:val="20"/>
              </w:rPr>
              <w:lastRenderedPageBreak/>
              <w:t>152</w:t>
            </w:r>
          </w:p>
        </w:tc>
        <w:tc>
          <w:tcPr>
            <w:tcW w:w="993" w:type="dxa"/>
          </w:tcPr>
          <w:p w:rsidR="00444BFD" w:rsidRPr="0048046E" w:rsidRDefault="00444BFD" w:rsidP="000B4607">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873D88">
            <w:pPr>
              <w:spacing w:after="0" w:line="240" w:lineRule="auto"/>
              <w:jc w:val="center"/>
              <w:rPr>
                <w:rFonts w:ascii="Times New Roman" w:hAnsi="Times New Roman"/>
                <w:sz w:val="20"/>
                <w:szCs w:val="20"/>
              </w:rPr>
            </w:pPr>
            <w:r w:rsidRPr="006D3C6E">
              <w:rPr>
                <w:rFonts w:ascii="Times New Roman" w:hAnsi="Times New Roman"/>
                <w:sz w:val="20"/>
                <w:szCs w:val="20"/>
              </w:rPr>
              <w:lastRenderedPageBreak/>
              <w:t>55</w:t>
            </w:r>
          </w:p>
        </w:tc>
        <w:tc>
          <w:tcPr>
            <w:tcW w:w="709" w:type="dxa"/>
          </w:tcPr>
          <w:p w:rsidR="00444BFD" w:rsidRPr="0048046E" w:rsidRDefault="00444BFD" w:rsidP="00873D88">
            <w:pPr>
              <w:spacing w:after="0" w:line="240" w:lineRule="auto"/>
              <w:jc w:val="center"/>
              <w:rPr>
                <w:rFonts w:ascii="Times New Roman" w:hAnsi="Times New Roman"/>
                <w:sz w:val="20"/>
                <w:szCs w:val="20"/>
              </w:rPr>
            </w:pPr>
            <w:r>
              <w:rPr>
                <w:rFonts w:ascii="Times New Roman" w:hAnsi="Times New Roman"/>
                <w:sz w:val="20"/>
                <w:szCs w:val="20"/>
              </w:rPr>
              <w:t>20</w:t>
            </w:r>
            <w:r w:rsidRPr="0048046E">
              <w:rPr>
                <w:rFonts w:ascii="Times New Roman" w:hAnsi="Times New Roman"/>
                <w:sz w:val="20"/>
                <w:szCs w:val="20"/>
              </w:rPr>
              <w:t>.03</w:t>
            </w:r>
          </w:p>
        </w:tc>
        <w:tc>
          <w:tcPr>
            <w:tcW w:w="851" w:type="dxa"/>
          </w:tcPr>
          <w:p w:rsidR="00444BFD" w:rsidRPr="0048046E" w:rsidRDefault="00444BFD" w:rsidP="00873D88">
            <w:pPr>
              <w:spacing w:after="0" w:line="240" w:lineRule="auto"/>
              <w:jc w:val="center"/>
              <w:rPr>
                <w:rFonts w:ascii="Times New Roman" w:hAnsi="Times New Roman"/>
                <w:sz w:val="20"/>
                <w:szCs w:val="20"/>
              </w:rPr>
            </w:pPr>
          </w:p>
        </w:tc>
        <w:tc>
          <w:tcPr>
            <w:tcW w:w="1700" w:type="dxa"/>
          </w:tcPr>
          <w:p w:rsidR="00444BFD" w:rsidRPr="0048046E" w:rsidRDefault="00444BFD" w:rsidP="00873D88">
            <w:pPr>
              <w:spacing w:after="0" w:line="240" w:lineRule="auto"/>
              <w:rPr>
                <w:rFonts w:ascii="Times New Roman" w:hAnsi="Times New Roman"/>
                <w:sz w:val="20"/>
                <w:szCs w:val="20"/>
              </w:rPr>
            </w:pPr>
            <w:r w:rsidRPr="0048046E">
              <w:rPr>
                <w:rFonts w:ascii="Times New Roman" w:hAnsi="Times New Roman"/>
                <w:sz w:val="20"/>
                <w:szCs w:val="20"/>
              </w:rPr>
              <w:t>Цветущие комнатные растения</w:t>
            </w:r>
          </w:p>
        </w:tc>
        <w:tc>
          <w:tcPr>
            <w:tcW w:w="1560" w:type="dxa"/>
          </w:tcPr>
          <w:p w:rsidR="00444BFD" w:rsidRPr="0048046E" w:rsidRDefault="00444BFD" w:rsidP="00873D8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51</w:t>
            </w:r>
          </w:p>
        </w:tc>
        <w:tc>
          <w:tcPr>
            <w:tcW w:w="7229" w:type="dxa"/>
          </w:tcPr>
          <w:p w:rsidR="00444BFD" w:rsidRPr="00D13730" w:rsidRDefault="00444BFD" w:rsidP="00885AD7">
            <w:pPr>
              <w:spacing w:after="0" w:line="240" w:lineRule="auto"/>
              <w:ind w:firstLine="174"/>
              <w:jc w:val="both"/>
              <w:rPr>
                <w:rFonts w:ascii="Times New Roman" w:hAnsi="Times New Roman"/>
                <w:sz w:val="20"/>
                <w:szCs w:val="20"/>
              </w:rPr>
            </w:pPr>
            <w:r w:rsidRPr="00D13730">
              <w:rPr>
                <w:rFonts w:ascii="Times New Roman" w:hAnsi="Times New Roman"/>
                <w:sz w:val="20"/>
                <w:szCs w:val="20"/>
              </w:rPr>
              <w:t>Совершенствовать навык количественного и порядкового счета в пределах 5. Формировать умение соотносить формы предметов с геометрическими фигурами, сравнивать до пяти предметов разной высоты и разного размера в целом, раскладывая их в возрастающем порядке. Развивать мыслительные операции, речевую деятельность, речевой слух, координацию речи с движением, тонкую моторик.  Воспитывать активность, инициативу, навык сотрудничества и взаимодействия.</w:t>
            </w:r>
          </w:p>
        </w:tc>
        <w:tc>
          <w:tcPr>
            <w:tcW w:w="1559" w:type="dxa"/>
          </w:tcPr>
          <w:p w:rsidR="00444BFD" w:rsidRPr="0048046E" w:rsidRDefault="00444BFD" w:rsidP="00873D8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873D88">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152</w:t>
            </w:r>
          </w:p>
        </w:tc>
        <w:tc>
          <w:tcPr>
            <w:tcW w:w="993" w:type="dxa"/>
          </w:tcPr>
          <w:p w:rsidR="00444BFD" w:rsidRPr="0048046E" w:rsidRDefault="00444BFD" w:rsidP="00873D8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873D88">
            <w:pPr>
              <w:spacing w:after="0" w:line="240" w:lineRule="auto"/>
              <w:jc w:val="center"/>
              <w:rPr>
                <w:rFonts w:ascii="Times New Roman" w:hAnsi="Times New Roman"/>
                <w:sz w:val="20"/>
                <w:szCs w:val="20"/>
              </w:rPr>
            </w:pPr>
            <w:r w:rsidRPr="006D3C6E">
              <w:rPr>
                <w:rFonts w:ascii="Times New Roman" w:hAnsi="Times New Roman"/>
                <w:sz w:val="20"/>
                <w:szCs w:val="20"/>
              </w:rPr>
              <w:t>56</w:t>
            </w:r>
          </w:p>
        </w:tc>
        <w:tc>
          <w:tcPr>
            <w:tcW w:w="709" w:type="dxa"/>
          </w:tcPr>
          <w:p w:rsidR="00444BFD" w:rsidRPr="0048046E" w:rsidRDefault="00444BFD" w:rsidP="00873D88">
            <w:pPr>
              <w:spacing w:after="0" w:line="240" w:lineRule="auto"/>
              <w:jc w:val="center"/>
              <w:rPr>
                <w:rFonts w:ascii="Times New Roman" w:hAnsi="Times New Roman"/>
                <w:sz w:val="20"/>
                <w:szCs w:val="20"/>
              </w:rPr>
            </w:pPr>
            <w:r>
              <w:rPr>
                <w:rFonts w:ascii="Times New Roman" w:hAnsi="Times New Roman"/>
                <w:sz w:val="20"/>
                <w:szCs w:val="20"/>
              </w:rPr>
              <w:t>25</w:t>
            </w:r>
            <w:r w:rsidRPr="0048046E">
              <w:rPr>
                <w:rFonts w:ascii="Times New Roman" w:hAnsi="Times New Roman"/>
                <w:sz w:val="20"/>
                <w:szCs w:val="20"/>
              </w:rPr>
              <w:t>.0</w:t>
            </w:r>
            <w:r>
              <w:rPr>
                <w:rFonts w:ascii="Times New Roman" w:hAnsi="Times New Roman"/>
                <w:sz w:val="20"/>
                <w:szCs w:val="20"/>
              </w:rPr>
              <w:t>3</w:t>
            </w:r>
          </w:p>
        </w:tc>
        <w:tc>
          <w:tcPr>
            <w:tcW w:w="851" w:type="dxa"/>
          </w:tcPr>
          <w:p w:rsidR="00444BFD" w:rsidRPr="0048046E" w:rsidRDefault="00444BFD" w:rsidP="00873D88">
            <w:pPr>
              <w:spacing w:after="0" w:line="240" w:lineRule="auto"/>
              <w:jc w:val="center"/>
              <w:rPr>
                <w:rFonts w:ascii="Times New Roman" w:hAnsi="Times New Roman"/>
                <w:sz w:val="20"/>
                <w:szCs w:val="20"/>
              </w:rPr>
            </w:pPr>
          </w:p>
        </w:tc>
        <w:tc>
          <w:tcPr>
            <w:tcW w:w="1700" w:type="dxa"/>
          </w:tcPr>
          <w:p w:rsidR="00444BFD" w:rsidRPr="0048046E" w:rsidRDefault="00444BFD" w:rsidP="00873D88">
            <w:pPr>
              <w:spacing w:after="0" w:line="240" w:lineRule="auto"/>
              <w:rPr>
                <w:rFonts w:ascii="Times New Roman" w:hAnsi="Times New Roman"/>
                <w:sz w:val="20"/>
                <w:szCs w:val="20"/>
              </w:rPr>
            </w:pPr>
            <w:r w:rsidRPr="0048046E">
              <w:rPr>
                <w:rFonts w:ascii="Times New Roman" w:hAnsi="Times New Roman"/>
                <w:sz w:val="20"/>
                <w:szCs w:val="20"/>
              </w:rPr>
              <w:t>Дикие животные весной</w:t>
            </w:r>
          </w:p>
        </w:tc>
        <w:tc>
          <w:tcPr>
            <w:tcW w:w="1560" w:type="dxa"/>
          </w:tcPr>
          <w:p w:rsidR="00444BFD" w:rsidRPr="0048046E" w:rsidRDefault="00444BFD" w:rsidP="00873D88">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52</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Совершенствовать навык количественного и порядкового счета в пределах 5. Формировать умение сравнивать множества. </w:t>
            </w:r>
            <w:r>
              <w:rPr>
                <w:rFonts w:ascii="Times New Roman" w:hAnsi="Times New Roman"/>
                <w:sz w:val="20"/>
                <w:szCs w:val="20"/>
              </w:rPr>
              <w:t>Упражнять в</w:t>
            </w:r>
            <w:r w:rsidRPr="0048046E">
              <w:rPr>
                <w:rFonts w:ascii="Times New Roman" w:hAnsi="Times New Roman"/>
                <w:sz w:val="20"/>
                <w:szCs w:val="20"/>
              </w:rPr>
              <w:t xml:space="preserve"> ориентировк</w:t>
            </w:r>
            <w:r>
              <w:rPr>
                <w:rFonts w:ascii="Times New Roman" w:hAnsi="Times New Roman"/>
                <w:sz w:val="20"/>
                <w:szCs w:val="20"/>
              </w:rPr>
              <w:t>е</w:t>
            </w:r>
            <w:r w:rsidRPr="0048046E">
              <w:rPr>
                <w:rFonts w:ascii="Times New Roman" w:hAnsi="Times New Roman"/>
                <w:sz w:val="20"/>
                <w:szCs w:val="20"/>
              </w:rPr>
              <w:t xml:space="preserve"> на плоскости. </w:t>
            </w:r>
            <w:r>
              <w:rPr>
                <w:rFonts w:ascii="Times New Roman" w:hAnsi="Times New Roman"/>
                <w:sz w:val="20"/>
                <w:szCs w:val="20"/>
              </w:rPr>
              <w:t>Продолжать ф</w:t>
            </w:r>
            <w:r w:rsidRPr="0048046E">
              <w:rPr>
                <w:rFonts w:ascii="Times New Roman" w:hAnsi="Times New Roman"/>
                <w:sz w:val="20"/>
                <w:szCs w:val="20"/>
              </w:rPr>
              <w:t>ормировать временные представления (времена года). Развивать мыслительные операции, речевую деятельность, интонационную выразительность, мимику,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873D88">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873D88">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157</w:t>
            </w:r>
          </w:p>
        </w:tc>
        <w:tc>
          <w:tcPr>
            <w:tcW w:w="993" w:type="dxa"/>
          </w:tcPr>
          <w:p w:rsidR="00444BFD" w:rsidRPr="0048046E" w:rsidRDefault="00444BFD" w:rsidP="00873D88">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D13730">
            <w:pPr>
              <w:spacing w:after="0" w:line="240" w:lineRule="auto"/>
              <w:jc w:val="center"/>
              <w:rPr>
                <w:rFonts w:ascii="Times New Roman" w:hAnsi="Times New Roman"/>
                <w:sz w:val="20"/>
                <w:szCs w:val="20"/>
              </w:rPr>
            </w:pPr>
            <w:r w:rsidRPr="006D3C6E">
              <w:rPr>
                <w:rFonts w:ascii="Times New Roman" w:hAnsi="Times New Roman"/>
                <w:sz w:val="20"/>
                <w:szCs w:val="20"/>
              </w:rPr>
              <w:t>57</w:t>
            </w:r>
          </w:p>
        </w:tc>
        <w:tc>
          <w:tcPr>
            <w:tcW w:w="709" w:type="dxa"/>
          </w:tcPr>
          <w:p w:rsidR="00444BFD" w:rsidRPr="0048046E" w:rsidRDefault="00444BFD" w:rsidP="00D13730">
            <w:pPr>
              <w:spacing w:after="0" w:line="240" w:lineRule="auto"/>
              <w:jc w:val="center"/>
              <w:rPr>
                <w:rFonts w:ascii="Times New Roman" w:hAnsi="Times New Roman"/>
                <w:sz w:val="20"/>
                <w:szCs w:val="20"/>
              </w:rPr>
            </w:pPr>
            <w:r>
              <w:rPr>
                <w:rFonts w:ascii="Times New Roman" w:hAnsi="Times New Roman"/>
                <w:sz w:val="20"/>
                <w:szCs w:val="20"/>
              </w:rPr>
              <w:t>27</w:t>
            </w:r>
            <w:r w:rsidRPr="0048046E">
              <w:rPr>
                <w:rFonts w:ascii="Times New Roman" w:hAnsi="Times New Roman"/>
                <w:sz w:val="20"/>
                <w:szCs w:val="20"/>
              </w:rPr>
              <w:t>.0</w:t>
            </w:r>
            <w:r>
              <w:rPr>
                <w:rFonts w:ascii="Times New Roman" w:hAnsi="Times New Roman"/>
                <w:sz w:val="20"/>
                <w:szCs w:val="20"/>
              </w:rPr>
              <w:t>3</w:t>
            </w:r>
          </w:p>
        </w:tc>
        <w:tc>
          <w:tcPr>
            <w:tcW w:w="851" w:type="dxa"/>
          </w:tcPr>
          <w:p w:rsidR="00444BFD" w:rsidRPr="0048046E" w:rsidRDefault="00444BFD" w:rsidP="00D13730">
            <w:pPr>
              <w:spacing w:after="0" w:line="240" w:lineRule="auto"/>
              <w:jc w:val="center"/>
              <w:rPr>
                <w:rFonts w:ascii="Times New Roman" w:hAnsi="Times New Roman"/>
                <w:sz w:val="20"/>
                <w:szCs w:val="20"/>
              </w:rPr>
            </w:pPr>
          </w:p>
        </w:tc>
        <w:tc>
          <w:tcPr>
            <w:tcW w:w="1700" w:type="dxa"/>
          </w:tcPr>
          <w:p w:rsidR="00444BFD" w:rsidRPr="0048046E" w:rsidRDefault="00444BFD" w:rsidP="00D13730">
            <w:pPr>
              <w:spacing w:after="0" w:line="240" w:lineRule="auto"/>
              <w:rPr>
                <w:rFonts w:ascii="Times New Roman" w:hAnsi="Times New Roman"/>
                <w:sz w:val="20"/>
                <w:szCs w:val="20"/>
              </w:rPr>
            </w:pPr>
            <w:r w:rsidRPr="0048046E">
              <w:rPr>
                <w:rFonts w:ascii="Times New Roman" w:hAnsi="Times New Roman"/>
                <w:sz w:val="20"/>
                <w:szCs w:val="20"/>
              </w:rPr>
              <w:t>Дикие животные весной</w:t>
            </w:r>
          </w:p>
        </w:tc>
        <w:tc>
          <w:tcPr>
            <w:tcW w:w="1560" w:type="dxa"/>
          </w:tcPr>
          <w:p w:rsidR="00444BFD" w:rsidRPr="0048046E" w:rsidRDefault="00444BFD" w:rsidP="00D13730">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53</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F554D2">
              <w:rPr>
                <w:rFonts w:ascii="Times New Roman" w:hAnsi="Times New Roman"/>
                <w:sz w:val="20"/>
                <w:szCs w:val="20"/>
              </w:rPr>
              <w:t>Совершенствовать навык количественного и порядкового счета в пределах 5.</w:t>
            </w:r>
            <w:r>
              <w:rPr>
                <w:rFonts w:ascii="Times New Roman" w:hAnsi="Times New Roman"/>
                <w:sz w:val="20"/>
                <w:szCs w:val="20"/>
              </w:rPr>
              <w:t xml:space="preserve"> Продолжать формировать </w:t>
            </w:r>
            <w:r w:rsidRPr="00F554D2">
              <w:rPr>
                <w:rFonts w:ascii="Times New Roman" w:hAnsi="Times New Roman"/>
                <w:sz w:val="20"/>
                <w:szCs w:val="20"/>
              </w:rPr>
              <w:t>умение устанавливать взаимно однозначные соответствия путем визуального соотнесения элементов множества; навык ориентировки на плоскости. Совершенствовать грамматический строй речи (употребление предлогов). Развивать мыслительные операции, речевую деятельность, интонационную выразительность, мимику,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D13730">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D13730">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157</w:t>
            </w:r>
          </w:p>
        </w:tc>
        <w:tc>
          <w:tcPr>
            <w:tcW w:w="993" w:type="dxa"/>
          </w:tcPr>
          <w:p w:rsidR="00444BFD" w:rsidRPr="0048046E" w:rsidRDefault="00444BFD" w:rsidP="00D13730">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D13730">
            <w:pPr>
              <w:spacing w:after="0" w:line="240" w:lineRule="auto"/>
              <w:jc w:val="center"/>
              <w:rPr>
                <w:rFonts w:ascii="Times New Roman" w:hAnsi="Times New Roman"/>
                <w:sz w:val="20"/>
                <w:szCs w:val="20"/>
              </w:rPr>
            </w:pPr>
            <w:r w:rsidRPr="006D3C6E">
              <w:rPr>
                <w:rFonts w:ascii="Times New Roman" w:hAnsi="Times New Roman"/>
                <w:sz w:val="20"/>
                <w:szCs w:val="20"/>
              </w:rPr>
              <w:t>58</w:t>
            </w:r>
          </w:p>
        </w:tc>
        <w:tc>
          <w:tcPr>
            <w:tcW w:w="709" w:type="dxa"/>
          </w:tcPr>
          <w:p w:rsidR="00444BFD" w:rsidRPr="0048046E" w:rsidRDefault="00444BFD" w:rsidP="00D13730">
            <w:pPr>
              <w:spacing w:after="0" w:line="240" w:lineRule="auto"/>
              <w:jc w:val="center"/>
              <w:rPr>
                <w:rFonts w:ascii="Times New Roman" w:hAnsi="Times New Roman"/>
                <w:sz w:val="20"/>
                <w:szCs w:val="20"/>
              </w:rPr>
            </w:pPr>
            <w:r>
              <w:rPr>
                <w:rFonts w:ascii="Times New Roman" w:hAnsi="Times New Roman"/>
                <w:sz w:val="20"/>
                <w:szCs w:val="20"/>
              </w:rPr>
              <w:t>1</w:t>
            </w:r>
            <w:r w:rsidRPr="0048046E">
              <w:rPr>
                <w:rFonts w:ascii="Times New Roman" w:hAnsi="Times New Roman"/>
                <w:sz w:val="20"/>
                <w:szCs w:val="20"/>
              </w:rPr>
              <w:t>.04</w:t>
            </w:r>
          </w:p>
        </w:tc>
        <w:tc>
          <w:tcPr>
            <w:tcW w:w="851" w:type="dxa"/>
          </w:tcPr>
          <w:p w:rsidR="00444BFD" w:rsidRPr="0048046E" w:rsidRDefault="00444BFD" w:rsidP="00D13730">
            <w:pPr>
              <w:spacing w:after="0" w:line="240" w:lineRule="auto"/>
              <w:jc w:val="center"/>
              <w:rPr>
                <w:rFonts w:ascii="Times New Roman" w:hAnsi="Times New Roman"/>
                <w:sz w:val="20"/>
                <w:szCs w:val="20"/>
              </w:rPr>
            </w:pPr>
          </w:p>
        </w:tc>
        <w:tc>
          <w:tcPr>
            <w:tcW w:w="1700" w:type="dxa"/>
          </w:tcPr>
          <w:p w:rsidR="00444BFD" w:rsidRPr="0048046E" w:rsidRDefault="00444BFD" w:rsidP="00D13730">
            <w:pPr>
              <w:spacing w:after="0" w:line="240" w:lineRule="auto"/>
              <w:rPr>
                <w:rFonts w:ascii="Times New Roman" w:hAnsi="Times New Roman"/>
                <w:sz w:val="20"/>
                <w:szCs w:val="20"/>
              </w:rPr>
            </w:pPr>
            <w:r w:rsidRPr="0048046E">
              <w:rPr>
                <w:rFonts w:ascii="Times New Roman" w:hAnsi="Times New Roman"/>
                <w:sz w:val="20"/>
                <w:szCs w:val="20"/>
              </w:rPr>
              <w:t>Домашние животные весной</w:t>
            </w:r>
          </w:p>
        </w:tc>
        <w:tc>
          <w:tcPr>
            <w:tcW w:w="1560" w:type="dxa"/>
          </w:tcPr>
          <w:p w:rsidR="00444BFD" w:rsidRPr="0048046E" w:rsidRDefault="00444BFD" w:rsidP="00D13730">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54</w:t>
            </w:r>
          </w:p>
        </w:tc>
        <w:tc>
          <w:tcPr>
            <w:tcW w:w="7229" w:type="dxa"/>
          </w:tcPr>
          <w:p w:rsidR="00444BFD" w:rsidRPr="00F554D2" w:rsidRDefault="00444BFD" w:rsidP="00885AD7">
            <w:pPr>
              <w:spacing w:after="0" w:line="240" w:lineRule="auto"/>
              <w:ind w:firstLine="174"/>
              <w:jc w:val="both"/>
              <w:rPr>
                <w:rFonts w:ascii="Times New Roman" w:hAnsi="Times New Roman"/>
                <w:sz w:val="20"/>
                <w:szCs w:val="20"/>
              </w:rPr>
            </w:pPr>
            <w:r w:rsidRPr="00F554D2">
              <w:rPr>
                <w:rFonts w:ascii="Times New Roman" w:hAnsi="Times New Roman"/>
                <w:sz w:val="20"/>
                <w:szCs w:val="20"/>
              </w:rPr>
              <w:t xml:space="preserve">Совершенствовать навык количественного и порядкового счета в пределах 5. Формировать умение сравнивать множества. </w:t>
            </w:r>
            <w:r>
              <w:rPr>
                <w:rFonts w:ascii="Times New Roman" w:hAnsi="Times New Roman"/>
                <w:sz w:val="20"/>
                <w:szCs w:val="20"/>
              </w:rPr>
              <w:t>Упражнять в</w:t>
            </w:r>
            <w:r w:rsidRPr="00F554D2">
              <w:rPr>
                <w:rFonts w:ascii="Times New Roman" w:hAnsi="Times New Roman"/>
                <w:sz w:val="20"/>
                <w:szCs w:val="20"/>
              </w:rPr>
              <w:t xml:space="preserve"> умение устанавливать взаимно однозначные соответствия путем визуального соотнесения элементов множества. Совершенствовать навык конструирования. Развивать мыслительные операции, речевую деятельность,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D13730">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D13730">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164</w:t>
            </w:r>
          </w:p>
        </w:tc>
        <w:tc>
          <w:tcPr>
            <w:tcW w:w="993" w:type="dxa"/>
          </w:tcPr>
          <w:p w:rsidR="00444BFD" w:rsidRPr="0048046E" w:rsidRDefault="00444BFD" w:rsidP="00D13730">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F554D2">
            <w:pPr>
              <w:spacing w:after="0" w:line="240" w:lineRule="auto"/>
              <w:jc w:val="center"/>
              <w:rPr>
                <w:rFonts w:ascii="Times New Roman" w:hAnsi="Times New Roman"/>
                <w:sz w:val="20"/>
                <w:szCs w:val="20"/>
              </w:rPr>
            </w:pPr>
            <w:r w:rsidRPr="006D3C6E">
              <w:rPr>
                <w:rFonts w:ascii="Times New Roman" w:hAnsi="Times New Roman"/>
                <w:sz w:val="20"/>
                <w:szCs w:val="20"/>
              </w:rPr>
              <w:t>59</w:t>
            </w:r>
          </w:p>
        </w:tc>
        <w:tc>
          <w:tcPr>
            <w:tcW w:w="709" w:type="dxa"/>
          </w:tcPr>
          <w:p w:rsidR="00444BFD" w:rsidRPr="0048046E" w:rsidRDefault="00444BFD" w:rsidP="00F554D2">
            <w:pPr>
              <w:spacing w:after="0" w:line="240" w:lineRule="auto"/>
              <w:jc w:val="center"/>
              <w:rPr>
                <w:rFonts w:ascii="Times New Roman" w:hAnsi="Times New Roman"/>
                <w:sz w:val="20"/>
                <w:szCs w:val="20"/>
              </w:rPr>
            </w:pPr>
            <w:r>
              <w:rPr>
                <w:rFonts w:ascii="Times New Roman" w:hAnsi="Times New Roman"/>
                <w:sz w:val="20"/>
                <w:szCs w:val="20"/>
              </w:rPr>
              <w:t>3</w:t>
            </w:r>
            <w:r w:rsidRPr="0048046E">
              <w:rPr>
                <w:rFonts w:ascii="Times New Roman" w:hAnsi="Times New Roman"/>
                <w:sz w:val="20"/>
                <w:szCs w:val="20"/>
              </w:rPr>
              <w:t>.04</w:t>
            </w:r>
          </w:p>
        </w:tc>
        <w:tc>
          <w:tcPr>
            <w:tcW w:w="851" w:type="dxa"/>
          </w:tcPr>
          <w:p w:rsidR="00444BFD" w:rsidRPr="0048046E" w:rsidRDefault="00444BFD" w:rsidP="00F554D2">
            <w:pPr>
              <w:spacing w:after="0" w:line="240" w:lineRule="auto"/>
              <w:jc w:val="center"/>
              <w:rPr>
                <w:rFonts w:ascii="Times New Roman" w:hAnsi="Times New Roman"/>
                <w:sz w:val="20"/>
                <w:szCs w:val="20"/>
              </w:rPr>
            </w:pPr>
          </w:p>
        </w:tc>
        <w:tc>
          <w:tcPr>
            <w:tcW w:w="1700" w:type="dxa"/>
          </w:tcPr>
          <w:p w:rsidR="00444BFD" w:rsidRPr="0048046E" w:rsidRDefault="00444BFD" w:rsidP="00F554D2">
            <w:pPr>
              <w:spacing w:after="0" w:line="240" w:lineRule="auto"/>
              <w:rPr>
                <w:rFonts w:ascii="Times New Roman" w:hAnsi="Times New Roman"/>
                <w:sz w:val="20"/>
                <w:szCs w:val="20"/>
              </w:rPr>
            </w:pPr>
            <w:r w:rsidRPr="0048046E">
              <w:rPr>
                <w:rFonts w:ascii="Times New Roman" w:hAnsi="Times New Roman"/>
                <w:sz w:val="20"/>
                <w:szCs w:val="20"/>
              </w:rPr>
              <w:t>Домашние животные весной</w:t>
            </w:r>
          </w:p>
        </w:tc>
        <w:tc>
          <w:tcPr>
            <w:tcW w:w="1560" w:type="dxa"/>
          </w:tcPr>
          <w:p w:rsidR="00444BFD" w:rsidRPr="0048046E" w:rsidRDefault="00444BFD" w:rsidP="00F554D2">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55</w:t>
            </w:r>
          </w:p>
        </w:tc>
        <w:tc>
          <w:tcPr>
            <w:tcW w:w="7229" w:type="dxa"/>
          </w:tcPr>
          <w:p w:rsidR="00444BFD" w:rsidRPr="00F554D2" w:rsidRDefault="00444BFD" w:rsidP="00885AD7">
            <w:pPr>
              <w:spacing w:after="0" w:line="240" w:lineRule="auto"/>
              <w:ind w:firstLine="174"/>
              <w:jc w:val="both"/>
              <w:rPr>
                <w:rFonts w:ascii="Times New Roman" w:hAnsi="Times New Roman"/>
                <w:sz w:val="20"/>
                <w:szCs w:val="20"/>
              </w:rPr>
            </w:pPr>
            <w:r w:rsidRPr="00F554D2">
              <w:rPr>
                <w:rFonts w:ascii="Times New Roman" w:hAnsi="Times New Roman"/>
                <w:sz w:val="20"/>
                <w:szCs w:val="20"/>
              </w:rPr>
              <w:t xml:space="preserve">Совершенствовать навык количественного и порядкового счета в пределах 5. Формировать умение сравнивать до пяти предметов разной высоты, раскладывая их в возрастающем порядке. Развивать мыслительные операции, речевую деятельность, тонкую моторику. Воспитывать активность, инициативу, навык </w:t>
            </w:r>
            <w:r w:rsidRPr="00F554D2">
              <w:rPr>
                <w:rFonts w:ascii="Times New Roman" w:hAnsi="Times New Roman"/>
                <w:sz w:val="20"/>
                <w:szCs w:val="20"/>
              </w:rPr>
              <w:lastRenderedPageBreak/>
              <w:t>взаимодействия в учебной и игровой деятельности.</w:t>
            </w:r>
          </w:p>
        </w:tc>
        <w:tc>
          <w:tcPr>
            <w:tcW w:w="1559" w:type="dxa"/>
          </w:tcPr>
          <w:p w:rsidR="00444BFD" w:rsidRPr="0048046E" w:rsidRDefault="00444BFD" w:rsidP="00F554D2">
            <w:pPr>
              <w:spacing w:after="0" w:line="240" w:lineRule="auto"/>
              <w:rPr>
                <w:rFonts w:ascii="Times New Roman" w:hAnsi="Times New Roman"/>
                <w:sz w:val="20"/>
                <w:szCs w:val="20"/>
              </w:rPr>
            </w:pPr>
            <w:proofErr w:type="spellStart"/>
            <w:r w:rsidRPr="0048046E">
              <w:rPr>
                <w:rFonts w:ascii="Times New Roman" w:hAnsi="Times New Roman"/>
                <w:sz w:val="20"/>
                <w:szCs w:val="20"/>
              </w:rPr>
              <w:lastRenderedPageBreak/>
              <w:t>Нищева</w:t>
            </w:r>
            <w:proofErr w:type="spellEnd"/>
            <w:r w:rsidRPr="0048046E">
              <w:rPr>
                <w:rFonts w:ascii="Times New Roman" w:hAnsi="Times New Roman"/>
                <w:sz w:val="20"/>
                <w:szCs w:val="20"/>
              </w:rPr>
              <w:t xml:space="preserve"> Н.В.</w:t>
            </w:r>
          </w:p>
          <w:p w:rsidR="00444BFD" w:rsidRPr="0048046E" w:rsidRDefault="00444BFD" w:rsidP="00F554D2">
            <w:pPr>
              <w:spacing w:after="0" w:line="240" w:lineRule="auto"/>
              <w:rPr>
                <w:rFonts w:ascii="Times New Roman" w:hAnsi="Times New Roman"/>
                <w:sz w:val="20"/>
                <w:szCs w:val="20"/>
              </w:rPr>
            </w:pPr>
            <w:r w:rsidRPr="0048046E">
              <w:rPr>
                <w:rFonts w:ascii="Times New Roman" w:hAnsi="Times New Roman"/>
                <w:sz w:val="20"/>
                <w:szCs w:val="20"/>
              </w:rPr>
              <w:t xml:space="preserve">«Развитие математических </w:t>
            </w:r>
            <w:r w:rsidRPr="0048046E">
              <w:rPr>
                <w:rFonts w:ascii="Times New Roman" w:hAnsi="Times New Roman"/>
                <w:sz w:val="20"/>
                <w:szCs w:val="20"/>
              </w:rPr>
              <w:lastRenderedPageBreak/>
              <w:t>представлений у дошкольников с ОНР», стр. 164</w:t>
            </w:r>
          </w:p>
        </w:tc>
        <w:tc>
          <w:tcPr>
            <w:tcW w:w="993" w:type="dxa"/>
          </w:tcPr>
          <w:p w:rsidR="00444BFD" w:rsidRPr="0048046E" w:rsidRDefault="00444BFD" w:rsidP="00F554D2">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F554D2">
            <w:pPr>
              <w:spacing w:after="0" w:line="240" w:lineRule="auto"/>
              <w:jc w:val="center"/>
              <w:rPr>
                <w:rFonts w:ascii="Times New Roman" w:hAnsi="Times New Roman"/>
                <w:sz w:val="20"/>
                <w:szCs w:val="20"/>
              </w:rPr>
            </w:pPr>
            <w:r w:rsidRPr="006D3C6E">
              <w:rPr>
                <w:rFonts w:ascii="Times New Roman" w:hAnsi="Times New Roman"/>
                <w:sz w:val="20"/>
                <w:szCs w:val="20"/>
              </w:rPr>
              <w:lastRenderedPageBreak/>
              <w:t>60</w:t>
            </w:r>
          </w:p>
        </w:tc>
        <w:tc>
          <w:tcPr>
            <w:tcW w:w="709" w:type="dxa"/>
          </w:tcPr>
          <w:p w:rsidR="00444BFD" w:rsidRPr="0048046E" w:rsidRDefault="00444BFD" w:rsidP="00F554D2">
            <w:pPr>
              <w:spacing w:after="0" w:line="240" w:lineRule="auto"/>
              <w:jc w:val="center"/>
              <w:rPr>
                <w:rFonts w:ascii="Times New Roman" w:hAnsi="Times New Roman"/>
                <w:sz w:val="20"/>
                <w:szCs w:val="20"/>
              </w:rPr>
            </w:pPr>
            <w:r>
              <w:rPr>
                <w:rFonts w:ascii="Times New Roman" w:hAnsi="Times New Roman"/>
                <w:sz w:val="20"/>
                <w:szCs w:val="20"/>
              </w:rPr>
              <w:t>8</w:t>
            </w:r>
            <w:r w:rsidRPr="0048046E">
              <w:rPr>
                <w:rFonts w:ascii="Times New Roman" w:hAnsi="Times New Roman"/>
                <w:sz w:val="20"/>
                <w:szCs w:val="20"/>
              </w:rPr>
              <w:t>.04</w:t>
            </w:r>
          </w:p>
        </w:tc>
        <w:tc>
          <w:tcPr>
            <w:tcW w:w="851" w:type="dxa"/>
          </w:tcPr>
          <w:p w:rsidR="00444BFD" w:rsidRPr="0048046E" w:rsidRDefault="00444BFD" w:rsidP="00F554D2">
            <w:pPr>
              <w:spacing w:after="0" w:line="240" w:lineRule="auto"/>
              <w:jc w:val="center"/>
              <w:rPr>
                <w:rFonts w:ascii="Times New Roman" w:hAnsi="Times New Roman"/>
                <w:sz w:val="20"/>
                <w:szCs w:val="20"/>
              </w:rPr>
            </w:pPr>
          </w:p>
        </w:tc>
        <w:tc>
          <w:tcPr>
            <w:tcW w:w="1700" w:type="dxa"/>
          </w:tcPr>
          <w:p w:rsidR="00444BFD" w:rsidRPr="0048046E" w:rsidRDefault="00444BFD" w:rsidP="00F554D2">
            <w:pPr>
              <w:spacing w:after="0" w:line="240" w:lineRule="auto"/>
              <w:rPr>
                <w:rFonts w:ascii="Times New Roman" w:hAnsi="Times New Roman"/>
                <w:sz w:val="20"/>
                <w:szCs w:val="20"/>
              </w:rPr>
            </w:pPr>
            <w:r w:rsidRPr="0048046E">
              <w:rPr>
                <w:rFonts w:ascii="Times New Roman" w:hAnsi="Times New Roman"/>
                <w:sz w:val="20"/>
                <w:szCs w:val="20"/>
              </w:rPr>
              <w:t>Перелетные птицы</w:t>
            </w:r>
          </w:p>
        </w:tc>
        <w:tc>
          <w:tcPr>
            <w:tcW w:w="1560" w:type="dxa"/>
          </w:tcPr>
          <w:p w:rsidR="00444BFD" w:rsidRPr="0048046E" w:rsidRDefault="00444BFD" w:rsidP="00F554D2">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56</w:t>
            </w:r>
          </w:p>
        </w:tc>
        <w:tc>
          <w:tcPr>
            <w:tcW w:w="7229" w:type="dxa"/>
          </w:tcPr>
          <w:p w:rsidR="00444BFD" w:rsidRPr="00154574" w:rsidRDefault="00444BFD" w:rsidP="00885AD7">
            <w:pPr>
              <w:spacing w:after="0" w:line="240" w:lineRule="auto"/>
              <w:ind w:firstLine="174"/>
              <w:jc w:val="both"/>
              <w:rPr>
                <w:rFonts w:ascii="Times New Roman" w:hAnsi="Times New Roman"/>
                <w:sz w:val="20"/>
                <w:szCs w:val="20"/>
              </w:rPr>
            </w:pPr>
            <w:r w:rsidRPr="00154574">
              <w:rPr>
                <w:rFonts w:ascii="Times New Roman" w:hAnsi="Times New Roman"/>
                <w:sz w:val="20"/>
                <w:szCs w:val="20"/>
              </w:rPr>
              <w:t>Совершенствовать навык количественного и порядкового счета в пределах 5. Формировать умение сравнивать множества. Совершенствовать умение устанавливать взаимно однозначные соответствия путем визуального соотнесения элементов множества. Подготовить к формированию представлений об арифметических действиях, к формированию умения считать парами. Развивать мыслительные операции, зрительное восприятие, внимание, речевую деятельность,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F554D2">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F554D2">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170</w:t>
            </w:r>
          </w:p>
        </w:tc>
        <w:tc>
          <w:tcPr>
            <w:tcW w:w="993" w:type="dxa"/>
          </w:tcPr>
          <w:p w:rsidR="00444BFD" w:rsidRPr="0048046E" w:rsidRDefault="00444BFD" w:rsidP="00F554D2">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F554D2">
            <w:pPr>
              <w:spacing w:after="0" w:line="240" w:lineRule="auto"/>
              <w:jc w:val="center"/>
              <w:rPr>
                <w:rFonts w:ascii="Times New Roman" w:hAnsi="Times New Roman"/>
                <w:sz w:val="20"/>
                <w:szCs w:val="20"/>
              </w:rPr>
            </w:pPr>
            <w:r w:rsidRPr="006D3C6E">
              <w:rPr>
                <w:rFonts w:ascii="Times New Roman" w:hAnsi="Times New Roman"/>
                <w:sz w:val="20"/>
                <w:szCs w:val="20"/>
              </w:rPr>
              <w:t>61</w:t>
            </w:r>
          </w:p>
        </w:tc>
        <w:tc>
          <w:tcPr>
            <w:tcW w:w="709" w:type="dxa"/>
          </w:tcPr>
          <w:p w:rsidR="00444BFD" w:rsidRPr="0048046E" w:rsidRDefault="00444BFD" w:rsidP="00F554D2">
            <w:pPr>
              <w:spacing w:after="0" w:line="240" w:lineRule="auto"/>
              <w:jc w:val="center"/>
              <w:rPr>
                <w:rFonts w:ascii="Times New Roman" w:hAnsi="Times New Roman"/>
                <w:sz w:val="20"/>
                <w:szCs w:val="20"/>
              </w:rPr>
            </w:pPr>
            <w:r>
              <w:rPr>
                <w:rFonts w:ascii="Times New Roman" w:hAnsi="Times New Roman"/>
                <w:sz w:val="20"/>
                <w:szCs w:val="20"/>
              </w:rPr>
              <w:t>10</w:t>
            </w:r>
            <w:r w:rsidRPr="0048046E">
              <w:rPr>
                <w:rFonts w:ascii="Times New Roman" w:hAnsi="Times New Roman"/>
                <w:sz w:val="20"/>
                <w:szCs w:val="20"/>
              </w:rPr>
              <w:t>.04</w:t>
            </w:r>
          </w:p>
        </w:tc>
        <w:tc>
          <w:tcPr>
            <w:tcW w:w="851" w:type="dxa"/>
          </w:tcPr>
          <w:p w:rsidR="00444BFD" w:rsidRPr="0048046E" w:rsidRDefault="00444BFD" w:rsidP="00F554D2">
            <w:pPr>
              <w:spacing w:after="0" w:line="240" w:lineRule="auto"/>
              <w:jc w:val="center"/>
              <w:rPr>
                <w:rFonts w:ascii="Times New Roman" w:hAnsi="Times New Roman"/>
                <w:sz w:val="20"/>
                <w:szCs w:val="20"/>
              </w:rPr>
            </w:pPr>
          </w:p>
        </w:tc>
        <w:tc>
          <w:tcPr>
            <w:tcW w:w="1700" w:type="dxa"/>
          </w:tcPr>
          <w:p w:rsidR="00444BFD" w:rsidRPr="0048046E" w:rsidRDefault="00444BFD" w:rsidP="00F554D2">
            <w:pPr>
              <w:spacing w:after="0" w:line="240" w:lineRule="auto"/>
              <w:rPr>
                <w:rFonts w:ascii="Times New Roman" w:hAnsi="Times New Roman"/>
                <w:sz w:val="20"/>
                <w:szCs w:val="20"/>
              </w:rPr>
            </w:pPr>
            <w:r w:rsidRPr="0048046E">
              <w:rPr>
                <w:rFonts w:ascii="Times New Roman" w:hAnsi="Times New Roman"/>
                <w:sz w:val="20"/>
                <w:szCs w:val="20"/>
              </w:rPr>
              <w:t>Перелетные птицы</w:t>
            </w:r>
          </w:p>
        </w:tc>
        <w:tc>
          <w:tcPr>
            <w:tcW w:w="1560" w:type="dxa"/>
          </w:tcPr>
          <w:p w:rsidR="00444BFD" w:rsidRPr="0048046E" w:rsidRDefault="00444BFD" w:rsidP="00F554D2">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5</w:t>
            </w:r>
            <w:r w:rsidRPr="0048046E">
              <w:rPr>
                <w:rFonts w:ascii="Times New Roman" w:hAnsi="Times New Roman"/>
                <w:sz w:val="20"/>
                <w:szCs w:val="20"/>
              </w:rPr>
              <w:t>7</w:t>
            </w:r>
          </w:p>
        </w:tc>
        <w:tc>
          <w:tcPr>
            <w:tcW w:w="7229" w:type="dxa"/>
          </w:tcPr>
          <w:p w:rsidR="00444BFD" w:rsidRPr="00154574" w:rsidRDefault="00444BFD" w:rsidP="00885AD7">
            <w:pPr>
              <w:spacing w:after="0" w:line="240" w:lineRule="auto"/>
              <w:ind w:firstLine="174"/>
              <w:jc w:val="both"/>
              <w:rPr>
                <w:rFonts w:ascii="Times New Roman" w:hAnsi="Times New Roman"/>
                <w:sz w:val="20"/>
                <w:szCs w:val="20"/>
              </w:rPr>
            </w:pPr>
            <w:r w:rsidRPr="00154574">
              <w:rPr>
                <w:rFonts w:ascii="Times New Roman" w:hAnsi="Times New Roman"/>
                <w:sz w:val="20"/>
                <w:szCs w:val="20"/>
              </w:rPr>
              <w:t xml:space="preserve">Совершенствовать навык количественного и порядкового счета в пределах 5. Совершенствовать навык ориентировки на плоскости. Актуализировать наречия </w:t>
            </w:r>
            <w:r w:rsidRPr="00154574">
              <w:rPr>
                <w:rFonts w:ascii="Times New Roman" w:hAnsi="Times New Roman"/>
                <w:i/>
                <w:sz w:val="20"/>
                <w:szCs w:val="20"/>
              </w:rPr>
              <w:t xml:space="preserve">слева, справа, вверху, внизу, посередине. </w:t>
            </w:r>
            <w:r w:rsidRPr="00154574">
              <w:rPr>
                <w:rFonts w:ascii="Times New Roman" w:hAnsi="Times New Roman"/>
                <w:sz w:val="20"/>
                <w:szCs w:val="20"/>
              </w:rPr>
              <w:t xml:space="preserve">Формировать временные представления, актуализировать наречия </w:t>
            </w:r>
            <w:r w:rsidRPr="00154574">
              <w:rPr>
                <w:rFonts w:ascii="Times New Roman" w:hAnsi="Times New Roman"/>
                <w:i/>
                <w:sz w:val="20"/>
                <w:szCs w:val="20"/>
              </w:rPr>
              <w:t xml:space="preserve">вчера, сегодня, завтра. </w:t>
            </w:r>
            <w:r w:rsidRPr="00154574">
              <w:rPr>
                <w:rFonts w:ascii="Times New Roman" w:hAnsi="Times New Roman"/>
                <w:sz w:val="20"/>
                <w:szCs w:val="20"/>
              </w:rPr>
              <w:t>Развивать мыслительные операции, зрительное восприятие, внимание, речевую деятельность,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F554D2">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F554D2">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170</w:t>
            </w:r>
          </w:p>
        </w:tc>
        <w:tc>
          <w:tcPr>
            <w:tcW w:w="993" w:type="dxa"/>
          </w:tcPr>
          <w:p w:rsidR="00444BFD" w:rsidRPr="0048046E" w:rsidRDefault="00444BFD" w:rsidP="00F554D2">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F554D2">
            <w:pPr>
              <w:spacing w:after="0" w:line="240" w:lineRule="auto"/>
              <w:jc w:val="center"/>
              <w:rPr>
                <w:rFonts w:ascii="Times New Roman" w:hAnsi="Times New Roman"/>
                <w:sz w:val="20"/>
                <w:szCs w:val="20"/>
              </w:rPr>
            </w:pPr>
            <w:r w:rsidRPr="006D3C6E">
              <w:rPr>
                <w:rFonts w:ascii="Times New Roman" w:hAnsi="Times New Roman"/>
                <w:sz w:val="20"/>
                <w:szCs w:val="20"/>
              </w:rPr>
              <w:t>62</w:t>
            </w:r>
          </w:p>
        </w:tc>
        <w:tc>
          <w:tcPr>
            <w:tcW w:w="709" w:type="dxa"/>
          </w:tcPr>
          <w:p w:rsidR="00444BFD" w:rsidRPr="0048046E" w:rsidRDefault="00444BFD" w:rsidP="00F554D2">
            <w:pPr>
              <w:spacing w:after="0" w:line="240" w:lineRule="auto"/>
              <w:jc w:val="center"/>
              <w:rPr>
                <w:rFonts w:ascii="Times New Roman" w:hAnsi="Times New Roman"/>
                <w:sz w:val="20"/>
                <w:szCs w:val="20"/>
              </w:rPr>
            </w:pPr>
            <w:r>
              <w:rPr>
                <w:rFonts w:ascii="Times New Roman" w:hAnsi="Times New Roman"/>
                <w:sz w:val="20"/>
                <w:szCs w:val="20"/>
              </w:rPr>
              <w:t>15</w:t>
            </w:r>
            <w:r w:rsidRPr="0048046E">
              <w:rPr>
                <w:rFonts w:ascii="Times New Roman" w:hAnsi="Times New Roman"/>
                <w:sz w:val="20"/>
                <w:szCs w:val="20"/>
              </w:rPr>
              <w:t>.04</w:t>
            </w:r>
          </w:p>
        </w:tc>
        <w:tc>
          <w:tcPr>
            <w:tcW w:w="851" w:type="dxa"/>
          </w:tcPr>
          <w:p w:rsidR="00444BFD" w:rsidRPr="0048046E" w:rsidRDefault="00444BFD" w:rsidP="00F554D2">
            <w:pPr>
              <w:spacing w:after="0" w:line="240" w:lineRule="auto"/>
              <w:jc w:val="center"/>
              <w:rPr>
                <w:rFonts w:ascii="Times New Roman" w:hAnsi="Times New Roman"/>
                <w:sz w:val="20"/>
                <w:szCs w:val="20"/>
              </w:rPr>
            </w:pPr>
          </w:p>
        </w:tc>
        <w:tc>
          <w:tcPr>
            <w:tcW w:w="1700" w:type="dxa"/>
          </w:tcPr>
          <w:p w:rsidR="00444BFD" w:rsidRPr="0048046E" w:rsidRDefault="00444BFD" w:rsidP="00F554D2">
            <w:pPr>
              <w:spacing w:after="0" w:line="240" w:lineRule="auto"/>
              <w:rPr>
                <w:rFonts w:ascii="Times New Roman" w:hAnsi="Times New Roman"/>
                <w:sz w:val="20"/>
                <w:szCs w:val="20"/>
              </w:rPr>
            </w:pPr>
            <w:r w:rsidRPr="0048046E">
              <w:rPr>
                <w:rFonts w:ascii="Times New Roman" w:hAnsi="Times New Roman"/>
                <w:sz w:val="20"/>
                <w:szCs w:val="20"/>
              </w:rPr>
              <w:t>Обследование</w:t>
            </w:r>
          </w:p>
        </w:tc>
        <w:tc>
          <w:tcPr>
            <w:tcW w:w="1560" w:type="dxa"/>
          </w:tcPr>
          <w:p w:rsidR="00444BFD" w:rsidRPr="0048046E" w:rsidRDefault="00444BFD" w:rsidP="00F554D2">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58</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Выявление уровня сформированности математических представлений: навык количественного и порядкового счета в пределах 5; использование количественных и порядковых числительных; умение задавать вопросы «Сколько всего?», «Который по счету?» и умение отвечать на них; </w:t>
            </w:r>
          </w:p>
        </w:tc>
        <w:tc>
          <w:tcPr>
            <w:tcW w:w="1559" w:type="dxa"/>
          </w:tcPr>
          <w:p w:rsidR="00444BFD" w:rsidRPr="0048046E" w:rsidRDefault="00444BFD" w:rsidP="00F554D2">
            <w:pPr>
              <w:spacing w:after="0" w:line="240" w:lineRule="auto"/>
              <w:rPr>
                <w:rFonts w:ascii="Times New Roman" w:hAnsi="Times New Roman"/>
                <w:sz w:val="20"/>
                <w:szCs w:val="20"/>
              </w:rPr>
            </w:pPr>
          </w:p>
        </w:tc>
        <w:tc>
          <w:tcPr>
            <w:tcW w:w="993" w:type="dxa"/>
          </w:tcPr>
          <w:p w:rsidR="00444BFD" w:rsidRPr="0048046E" w:rsidRDefault="00444BFD" w:rsidP="00F554D2">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154574">
            <w:pPr>
              <w:spacing w:after="0" w:line="240" w:lineRule="auto"/>
              <w:jc w:val="center"/>
              <w:rPr>
                <w:rFonts w:ascii="Times New Roman" w:hAnsi="Times New Roman"/>
                <w:sz w:val="20"/>
                <w:szCs w:val="20"/>
              </w:rPr>
            </w:pPr>
            <w:r w:rsidRPr="006D3C6E">
              <w:rPr>
                <w:rFonts w:ascii="Times New Roman" w:hAnsi="Times New Roman"/>
                <w:sz w:val="20"/>
                <w:szCs w:val="20"/>
              </w:rPr>
              <w:t>63</w:t>
            </w:r>
          </w:p>
        </w:tc>
        <w:tc>
          <w:tcPr>
            <w:tcW w:w="709" w:type="dxa"/>
          </w:tcPr>
          <w:p w:rsidR="00444BFD" w:rsidRPr="0048046E" w:rsidRDefault="00444BFD" w:rsidP="00154574">
            <w:pPr>
              <w:spacing w:after="0" w:line="240" w:lineRule="auto"/>
              <w:jc w:val="center"/>
              <w:rPr>
                <w:rFonts w:ascii="Times New Roman" w:hAnsi="Times New Roman"/>
                <w:sz w:val="20"/>
                <w:szCs w:val="20"/>
              </w:rPr>
            </w:pPr>
            <w:r>
              <w:rPr>
                <w:rFonts w:ascii="Times New Roman" w:hAnsi="Times New Roman"/>
                <w:sz w:val="20"/>
                <w:szCs w:val="20"/>
              </w:rPr>
              <w:t>17</w:t>
            </w:r>
            <w:r w:rsidRPr="0048046E">
              <w:rPr>
                <w:rFonts w:ascii="Times New Roman" w:hAnsi="Times New Roman"/>
                <w:sz w:val="20"/>
                <w:szCs w:val="20"/>
              </w:rPr>
              <w:t>.04</w:t>
            </w:r>
          </w:p>
        </w:tc>
        <w:tc>
          <w:tcPr>
            <w:tcW w:w="851" w:type="dxa"/>
          </w:tcPr>
          <w:p w:rsidR="00444BFD" w:rsidRPr="0048046E" w:rsidRDefault="00444BFD" w:rsidP="00154574">
            <w:pPr>
              <w:spacing w:after="0" w:line="240" w:lineRule="auto"/>
              <w:jc w:val="center"/>
              <w:rPr>
                <w:rFonts w:ascii="Times New Roman" w:hAnsi="Times New Roman"/>
                <w:sz w:val="20"/>
                <w:szCs w:val="20"/>
              </w:rPr>
            </w:pPr>
          </w:p>
        </w:tc>
        <w:tc>
          <w:tcPr>
            <w:tcW w:w="1700" w:type="dxa"/>
          </w:tcPr>
          <w:p w:rsidR="00444BFD" w:rsidRPr="0048046E" w:rsidRDefault="00444BFD" w:rsidP="00154574">
            <w:pPr>
              <w:spacing w:after="0" w:line="240" w:lineRule="auto"/>
              <w:rPr>
                <w:rFonts w:ascii="Times New Roman" w:hAnsi="Times New Roman"/>
                <w:sz w:val="20"/>
                <w:szCs w:val="20"/>
              </w:rPr>
            </w:pPr>
            <w:r w:rsidRPr="0048046E">
              <w:rPr>
                <w:rFonts w:ascii="Times New Roman" w:hAnsi="Times New Roman"/>
                <w:sz w:val="20"/>
                <w:szCs w:val="20"/>
              </w:rPr>
              <w:t>Обследование</w:t>
            </w:r>
          </w:p>
        </w:tc>
        <w:tc>
          <w:tcPr>
            <w:tcW w:w="1560" w:type="dxa"/>
          </w:tcPr>
          <w:p w:rsidR="00444BFD" w:rsidRPr="0048046E" w:rsidRDefault="00444BFD" w:rsidP="00154574">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59</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48046E">
              <w:rPr>
                <w:rFonts w:ascii="Times New Roman" w:hAnsi="Times New Roman"/>
                <w:sz w:val="20"/>
                <w:szCs w:val="20"/>
              </w:rPr>
              <w:t>Выявление уровня сформированности математических представлений: сравнивать численности множеств, когда предметы в группах расположены на разном расстоянии друг от друга, отличаются по размерам; умение уравнивать две группы предметов; называть части суток, их последовательность; представления о смене времен года и их очередность.</w:t>
            </w:r>
          </w:p>
        </w:tc>
        <w:tc>
          <w:tcPr>
            <w:tcW w:w="1559" w:type="dxa"/>
          </w:tcPr>
          <w:p w:rsidR="00444BFD" w:rsidRPr="0048046E" w:rsidRDefault="00444BFD" w:rsidP="00154574">
            <w:pPr>
              <w:spacing w:after="0" w:line="240" w:lineRule="auto"/>
              <w:rPr>
                <w:rFonts w:ascii="Times New Roman" w:hAnsi="Times New Roman"/>
                <w:sz w:val="20"/>
                <w:szCs w:val="20"/>
              </w:rPr>
            </w:pPr>
          </w:p>
        </w:tc>
        <w:tc>
          <w:tcPr>
            <w:tcW w:w="993" w:type="dxa"/>
          </w:tcPr>
          <w:p w:rsidR="00444BFD" w:rsidRPr="0048046E" w:rsidRDefault="00444BFD" w:rsidP="00154574">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154574">
            <w:pPr>
              <w:spacing w:after="0" w:line="240" w:lineRule="auto"/>
              <w:jc w:val="center"/>
              <w:rPr>
                <w:rFonts w:ascii="Times New Roman" w:hAnsi="Times New Roman"/>
                <w:sz w:val="20"/>
                <w:szCs w:val="20"/>
              </w:rPr>
            </w:pPr>
            <w:r w:rsidRPr="006D3C6E">
              <w:rPr>
                <w:rFonts w:ascii="Times New Roman" w:hAnsi="Times New Roman"/>
                <w:sz w:val="20"/>
                <w:szCs w:val="20"/>
              </w:rPr>
              <w:t>64</w:t>
            </w:r>
          </w:p>
        </w:tc>
        <w:tc>
          <w:tcPr>
            <w:tcW w:w="709" w:type="dxa"/>
          </w:tcPr>
          <w:p w:rsidR="00444BFD" w:rsidRPr="0048046E" w:rsidRDefault="00444BFD" w:rsidP="00154574">
            <w:pPr>
              <w:spacing w:after="0" w:line="240" w:lineRule="auto"/>
              <w:jc w:val="center"/>
              <w:rPr>
                <w:rFonts w:ascii="Times New Roman" w:hAnsi="Times New Roman"/>
                <w:sz w:val="20"/>
                <w:szCs w:val="20"/>
              </w:rPr>
            </w:pPr>
            <w:r>
              <w:rPr>
                <w:rFonts w:ascii="Times New Roman" w:hAnsi="Times New Roman"/>
                <w:sz w:val="20"/>
                <w:szCs w:val="20"/>
              </w:rPr>
              <w:t>22</w:t>
            </w:r>
            <w:r w:rsidRPr="0048046E">
              <w:rPr>
                <w:rFonts w:ascii="Times New Roman" w:hAnsi="Times New Roman"/>
                <w:sz w:val="20"/>
                <w:szCs w:val="20"/>
              </w:rPr>
              <w:t>.04</w:t>
            </w:r>
          </w:p>
        </w:tc>
        <w:tc>
          <w:tcPr>
            <w:tcW w:w="851" w:type="dxa"/>
          </w:tcPr>
          <w:p w:rsidR="00444BFD" w:rsidRPr="0048046E" w:rsidRDefault="00444BFD" w:rsidP="00154574">
            <w:pPr>
              <w:spacing w:after="0" w:line="240" w:lineRule="auto"/>
              <w:jc w:val="center"/>
              <w:rPr>
                <w:rFonts w:ascii="Times New Roman" w:hAnsi="Times New Roman"/>
                <w:sz w:val="20"/>
                <w:szCs w:val="20"/>
              </w:rPr>
            </w:pPr>
          </w:p>
        </w:tc>
        <w:tc>
          <w:tcPr>
            <w:tcW w:w="1700" w:type="dxa"/>
          </w:tcPr>
          <w:p w:rsidR="00444BFD" w:rsidRPr="0048046E" w:rsidRDefault="00444BFD" w:rsidP="00154574">
            <w:pPr>
              <w:spacing w:after="0" w:line="240" w:lineRule="auto"/>
              <w:rPr>
                <w:rFonts w:ascii="Times New Roman" w:hAnsi="Times New Roman"/>
                <w:sz w:val="20"/>
                <w:szCs w:val="20"/>
              </w:rPr>
            </w:pPr>
            <w:r w:rsidRPr="0048046E">
              <w:rPr>
                <w:rFonts w:ascii="Times New Roman" w:hAnsi="Times New Roman"/>
                <w:sz w:val="20"/>
                <w:szCs w:val="20"/>
              </w:rPr>
              <w:t>Обследование</w:t>
            </w:r>
          </w:p>
        </w:tc>
        <w:tc>
          <w:tcPr>
            <w:tcW w:w="1560" w:type="dxa"/>
          </w:tcPr>
          <w:p w:rsidR="00444BFD" w:rsidRPr="0048046E" w:rsidRDefault="00444BFD" w:rsidP="00154574">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60</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48046E">
              <w:rPr>
                <w:rFonts w:ascii="Times New Roman" w:hAnsi="Times New Roman"/>
                <w:sz w:val="20"/>
                <w:szCs w:val="20"/>
              </w:rPr>
              <w:t>Выявление уровня сформированности математических представлений: умение сравнивать предметы по двум способам (наложение и приложение); умение сравнивать до 5 предметов разной длины, высоты, раскладывая их в возрастающем и убывающем порядке, используя сравнительные прилагательные (самый высокий, выше, ниже, самый низкий); умение определять направление от себя</w:t>
            </w:r>
            <w:r>
              <w:rPr>
                <w:rFonts w:ascii="Times New Roman" w:hAnsi="Times New Roman"/>
                <w:sz w:val="20"/>
                <w:szCs w:val="20"/>
              </w:rPr>
              <w:t>.</w:t>
            </w:r>
          </w:p>
        </w:tc>
        <w:tc>
          <w:tcPr>
            <w:tcW w:w="1559" w:type="dxa"/>
          </w:tcPr>
          <w:p w:rsidR="00444BFD" w:rsidRPr="0048046E" w:rsidRDefault="00444BFD" w:rsidP="00154574">
            <w:pPr>
              <w:spacing w:after="0" w:line="240" w:lineRule="auto"/>
              <w:rPr>
                <w:rFonts w:ascii="Times New Roman" w:hAnsi="Times New Roman"/>
                <w:sz w:val="20"/>
                <w:szCs w:val="20"/>
              </w:rPr>
            </w:pPr>
          </w:p>
        </w:tc>
        <w:tc>
          <w:tcPr>
            <w:tcW w:w="993" w:type="dxa"/>
          </w:tcPr>
          <w:p w:rsidR="00444BFD" w:rsidRPr="0048046E" w:rsidRDefault="00444BFD" w:rsidP="00154574">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154574">
            <w:pPr>
              <w:spacing w:after="0" w:line="240" w:lineRule="auto"/>
              <w:jc w:val="center"/>
              <w:rPr>
                <w:rFonts w:ascii="Times New Roman" w:hAnsi="Times New Roman"/>
                <w:sz w:val="20"/>
                <w:szCs w:val="20"/>
              </w:rPr>
            </w:pPr>
            <w:r w:rsidRPr="006D3C6E">
              <w:rPr>
                <w:rFonts w:ascii="Times New Roman" w:hAnsi="Times New Roman"/>
                <w:sz w:val="20"/>
                <w:szCs w:val="20"/>
              </w:rPr>
              <w:t>65</w:t>
            </w:r>
          </w:p>
        </w:tc>
        <w:tc>
          <w:tcPr>
            <w:tcW w:w="709" w:type="dxa"/>
          </w:tcPr>
          <w:p w:rsidR="00444BFD" w:rsidRPr="0048046E" w:rsidRDefault="00444BFD" w:rsidP="00154574">
            <w:pPr>
              <w:spacing w:after="0" w:line="240" w:lineRule="auto"/>
              <w:jc w:val="center"/>
              <w:rPr>
                <w:rFonts w:ascii="Times New Roman" w:hAnsi="Times New Roman"/>
                <w:sz w:val="20"/>
                <w:szCs w:val="20"/>
              </w:rPr>
            </w:pPr>
            <w:r>
              <w:rPr>
                <w:rFonts w:ascii="Times New Roman" w:hAnsi="Times New Roman"/>
                <w:sz w:val="20"/>
                <w:szCs w:val="20"/>
              </w:rPr>
              <w:t>24</w:t>
            </w:r>
            <w:r w:rsidRPr="0048046E">
              <w:rPr>
                <w:rFonts w:ascii="Times New Roman" w:hAnsi="Times New Roman"/>
                <w:sz w:val="20"/>
                <w:szCs w:val="20"/>
              </w:rPr>
              <w:t>.04</w:t>
            </w:r>
          </w:p>
        </w:tc>
        <w:tc>
          <w:tcPr>
            <w:tcW w:w="851" w:type="dxa"/>
          </w:tcPr>
          <w:p w:rsidR="00444BFD" w:rsidRPr="0048046E" w:rsidRDefault="00444BFD" w:rsidP="00154574">
            <w:pPr>
              <w:spacing w:after="0" w:line="240" w:lineRule="auto"/>
              <w:jc w:val="center"/>
              <w:rPr>
                <w:rFonts w:ascii="Times New Roman" w:hAnsi="Times New Roman"/>
                <w:sz w:val="20"/>
                <w:szCs w:val="20"/>
              </w:rPr>
            </w:pPr>
          </w:p>
        </w:tc>
        <w:tc>
          <w:tcPr>
            <w:tcW w:w="1700" w:type="dxa"/>
          </w:tcPr>
          <w:p w:rsidR="00444BFD" w:rsidRPr="0048046E" w:rsidRDefault="00444BFD" w:rsidP="00154574">
            <w:pPr>
              <w:spacing w:after="0" w:line="240" w:lineRule="auto"/>
              <w:rPr>
                <w:rFonts w:ascii="Times New Roman" w:hAnsi="Times New Roman"/>
                <w:sz w:val="20"/>
                <w:szCs w:val="20"/>
              </w:rPr>
            </w:pPr>
            <w:r w:rsidRPr="0048046E">
              <w:rPr>
                <w:rFonts w:ascii="Times New Roman" w:hAnsi="Times New Roman"/>
                <w:sz w:val="20"/>
                <w:szCs w:val="20"/>
              </w:rPr>
              <w:t>Обследование</w:t>
            </w:r>
          </w:p>
        </w:tc>
        <w:tc>
          <w:tcPr>
            <w:tcW w:w="1560" w:type="dxa"/>
          </w:tcPr>
          <w:p w:rsidR="00444BFD" w:rsidRPr="0048046E" w:rsidRDefault="00444BFD" w:rsidP="00154574">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61</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Выявление уровня сформированности математических представлений: умение определять направление от себя, обозначать словами положение предмета по отношению к себе (спереди, сзади, сверху, снизу, слева, справа, посередине); </w:t>
            </w:r>
          </w:p>
        </w:tc>
        <w:tc>
          <w:tcPr>
            <w:tcW w:w="1559" w:type="dxa"/>
          </w:tcPr>
          <w:p w:rsidR="00444BFD" w:rsidRPr="0048046E" w:rsidRDefault="00444BFD" w:rsidP="00154574">
            <w:pPr>
              <w:spacing w:after="0" w:line="240" w:lineRule="auto"/>
              <w:rPr>
                <w:rFonts w:ascii="Times New Roman" w:hAnsi="Times New Roman"/>
                <w:sz w:val="20"/>
                <w:szCs w:val="20"/>
              </w:rPr>
            </w:pPr>
          </w:p>
        </w:tc>
        <w:tc>
          <w:tcPr>
            <w:tcW w:w="993" w:type="dxa"/>
          </w:tcPr>
          <w:p w:rsidR="00444BFD" w:rsidRPr="0048046E" w:rsidRDefault="00444BFD" w:rsidP="00154574">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154574">
            <w:pPr>
              <w:spacing w:after="0" w:line="240" w:lineRule="auto"/>
              <w:jc w:val="center"/>
              <w:rPr>
                <w:rFonts w:ascii="Times New Roman" w:hAnsi="Times New Roman"/>
                <w:sz w:val="20"/>
                <w:szCs w:val="20"/>
              </w:rPr>
            </w:pPr>
            <w:r w:rsidRPr="006D3C6E">
              <w:rPr>
                <w:rFonts w:ascii="Times New Roman" w:hAnsi="Times New Roman"/>
                <w:sz w:val="20"/>
                <w:szCs w:val="20"/>
              </w:rPr>
              <w:lastRenderedPageBreak/>
              <w:t>66</w:t>
            </w:r>
          </w:p>
        </w:tc>
        <w:tc>
          <w:tcPr>
            <w:tcW w:w="709" w:type="dxa"/>
          </w:tcPr>
          <w:p w:rsidR="00444BFD" w:rsidRPr="0048046E" w:rsidRDefault="00444BFD" w:rsidP="00154574">
            <w:pPr>
              <w:spacing w:after="0" w:line="240" w:lineRule="auto"/>
              <w:jc w:val="center"/>
              <w:rPr>
                <w:rFonts w:ascii="Times New Roman" w:hAnsi="Times New Roman"/>
                <w:sz w:val="20"/>
                <w:szCs w:val="20"/>
              </w:rPr>
            </w:pPr>
            <w:r>
              <w:rPr>
                <w:rFonts w:ascii="Times New Roman" w:hAnsi="Times New Roman"/>
                <w:sz w:val="20"/>
                <w:szCs w:val="20"/>
              </w:rPr>
              <w:t>29</w:t>
            </w:r>
            <w:r w:rsidRPr="0048046E">
              <w:rPr>
                <w:rFonts w:ascii="Times New Roman" w:hAnsi="Times New Roman"/>
                <w:sz w:val="20"/>
                <w:szCs w:val="20"/>
              </w:rPr>
              <w:t>.0</w:t>
            </w:r>
            <w:r>
              <w:rPr>
                <w:rFonts w:ascii="Times New Roman" w:hAnsi="Times New Roman"/>
                <w:sz w:val="20"/>
                <w:szCs w:val="20"/>
              </w:rPr>
              <w:t>4</w:t>
            </w:r>
          </w:p>
        </w:tc>
        <w:tc>
          <w:tcPr>
            <w:tcW w:w="851" w:type="dxa"/>
          </w:tcPr>
          <w:p w:rsidR="00444BFD" w:rsidRPr="0048046E" w:rsidRDefault="00444BFD" w:rsidP="00154574">
            <w:pPr>
              <w:spacing w:after="0" w:line="240" w:lineRule="auto"/>
              <w:jc w:val="center"/>
              <w:rPr>
                <w:rFonts w:ascii="Times New Roman" w:hAnsi="Times New Roman"/>
                <w:sz w:val="20"/>
                <w:szCs w:val="20"/>
              </w:rPr>
            </w:pPr>
          </w:p>
        </w:tc>
        <w:tc>
          <w:tcPr>
            <w:tcW w:w="1700" w:type="dxa"/>
          </w:tcPr>
          <w:p w:rsidR="00444BFD" w:rsidRPr="0048046E" w:rsidRDefault="00444BFD" w:rsidP="00154574">
            <w:pPr>
              <w:jc w:val="both"/>
              <w:rPr>
                <w:rFonts w:ascii="Times New Roman" w:hAnsi="Times New Roman"/>
                <w:sz w:val="20"/>
                <w:szCs w:val="20"/>
              </w:rPr>
            </w:pPr>
            <w:r w:rsidRPr="0048046E">
              <w:rPr>
                <w:rFonts w:ascii="Times New Roman" w:hAnsi="Times New Roman"/>
                <w:sz w:val="20"/>
                <w:szCs w:val="20"/>
              </w:rPr>
              <w:t>Наш город. Моя улица.</w:t>
            </w:r>
          </w:p>
        </w:tc>
        <w:tc>
          <w:tcPr>
            <w:tcW w:w="1560" w:type="dxa"/>
          </w:tcPr>
          <w:p w:rsidR="00444BFD" w:rsidRPr="0048046E" w:rsidRDefault="00444BFD" w:rsidP="00154574">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62</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Совершенствовать навык количественного и порядкового счета в пределах 5. Формировать умение сравнивать множества. Совершенствовать умение устанавливать взаимно однозначные соответствия. Подготовить к формированию представлений об арифметических действиях. Уточнить представления о геометрических фигурах и форме предметов. Совершенствовать навык ориентировки на плоскости. Актуализировать наречия </w:t>
            </w:r>
            <w:r w:rsidRPr="0048046E">
              <w:rPr>
                <w:rFonts w:ascii="Times New Roman" w:hAnsi="Times New Roman"/>
                <w:i/>
                <w:sz w:val="20"/>
                <w:szCs w:val="20"/>
              </w:rPr>
              <w:t>слева, справа, вверху, внизу, посередине.</w:t>
            </w:r>
            <w:r w:rsidRPr="0048046E">
              <w:rPr>
                <w:rFonts w:ascii="Times New Roman" w:hAnsi="Times New Roman"/>
                <w:sz w:val="20"/>
                <w:szCs w:val="20"/>
              </w:rPr>
              <w:t xml:space="preserve"> Развивать мыслительные операции, зрительное восприятие, внимание, речевую деятельность, речевой слух,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154574">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154574">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180</w:t>
            </w:r>
          </w:p>
        </w:tc>
        <w:tc>
          <w:tcPr>
            <w:tcW w:w="993" w:type="dxa"/>
          </w:tcPr>
          <w:p w:rsidR="00444BFD" w:rsidRPr="0048046E" w:rsidRDefault="00444BFD" w:rsidP="00154574">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060AAC">
            <w:pPr>
              <w:spacing w:after="0" w:line="240" w:lineRule="auto"/>
              <w:jc w:val="center"/>
              <w:rPr>
                <w:rFonts w:ascii="Times New Roman" w:hAnsi="Times New Roman"/>
                <w:sz w:val="20"/>
                <w:szCs w:val="20"/>
              </w:rPr>
            </w:pPr>
            <w:r w:rsidRPr="006D3C6E">
              <w:rPr>
                <w:rFonts w:ascii="Times New Roman" w:hAnsi="Times New Roman"/>
                <w:sz w:val="20"/>
                <w:szCs w:val="20"/>
              </w:rPr>
              <w:t>67</w:t>
            </w:r>
          </w:p>
        </w:tc>
        <w:tc>
          <w:tcPr>
            <w:tcW w:w="709" w:type="dxa"/>
          </w:tcPr>
          <w:p w:rsidR="00444BFD" w:rsidRPr="0048046E" w:rsidRDefault="00444BFD" w:rsidP="00060AAC">
            <w:pPr>
              <w:spacing w:after="0" w:line="240" w:lineRule="auto"/>
              <w:jc w:val="center"/>
              <w:rPr>
                <w:rFonts w:ascii="Times New Roman" w:hAnsi="Times New Roman"/>
                <w:sz w:val="20"/>
                <w:szCs w:val="20"/>
              </w:rPr>
            </w:pPr>
            <w:r>
              <w:rPr>
                <w:rFonts w:ascii="Times New Roman" w:hAnsi="Times New Roman"/>
                <w:sz w:val="20"/>
                <w:szCs w:val="20"/>
              </w:rPr>
              <w:t>6</w:t>
            </w:r>
            <w:r w:rsidRPr="0048046E">
              <w:rPr>
                <w:rFonts w:ascii="Times New Roman" w:hAnsi="Times New Roman"/>
                <w:sz w:val="20"/>
                <w:szCs w:val="20"/>
              </w:rPr>
              <w:t>.0</w:t>
            </w:r>
            <w:r>
              <w:rPr>
                <w:rFonts w:ascii="Times New Roman" w:hAnsi="Times New Roman"/>
                <w:sz w:val="20"/>
                <w:szCs w:val="20"/>
              </w:rPr>
              <w:t>5</w:t>
            </w:r>
          </w:p>
        </w:tc>
        <w:tc>
          <w:tcPr>
            <w:tcW w:w="851" w:type="dxa"/>
          </w:tcPr>
          <w:p w:rsidR="00444BFD" w:rsidRPr="0048046E" w:rsidRDefault="00444BFD" w:rsidP="00060AAC">
            <w:pPr>
              <w:spacing w:after="0" w:line="240" w:lineRule="auto"/>
              <w:jc w:val="center"/>
              <w:rPr>
                <w:rFonts w:ascii="Times New Roman" w:hAnsi="Times New Roman"/>
                <w:sz w:val="20"/>
                <w:szCs w:val="20"/>
              </w:rPr>
            </w:pPr>
          </w:p>
        </w:tc>
        <w:tc>
          <w:tcPr>
            <w:tcW w:w="1700" w:type="dxa"/>
          </w:tcPr>
          <w:p w:rsidR="00444BFD" w:rsidRPr="0048046E" w:rsidRDefault="00444BFD" w:rsidP="00060AAC">
            <w:pPr>
              <w:spacing w:after="0" w:line="240" w:lineRule="auto"/>
              <w:rPr>
                <w:rFonts w:ascii="Times New Roman" w:hAnsi="Times New Roman"/>
                <w:sz w:val="20"/>
                <w:szCs w:val="20"/>
              </w:rPr>
            </w:pPr>
            <w:r w:rsidRPr="0048046E">
              <w:rPr>
                <w:rFonts w:ascii="Times New Roman" w:hAnsi="Times New Roman"/>
                <w:sz w:val="20"/>
                <w:szCs w:val="20"/>
              </w:rPr>
              <w:t>День Победы</w:t>
            </w:r>
          </w:p>
        </w:tc>
        <w:tc>
          <w:tcPr>
            <w:tcW w:w="1560" w:type="dxa"/>
          </w:tcPr>
          <w:p w:rsidR="00444BFD" w:rsidRPr="0048046E" w:rsidRDefault="00444BFD" w:rsidP="00060AAC">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63</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48046E">
              <w:rPr>
                <w:rFonts w:ascii="Times New Roman" w:hAnsi="Times New Roman"/>
                <w:sz w:val="20"/>
                <w:szCs w:val="20"/>
              </w:rPr>
              <w:t xml:space="preserve">Совершенствовать навык количественного и порядкового счета в пределах 5. Формировать умение сравнивать множества. </w:t>
            </w:r>
            <w:r>
              <w:rPr>
                <w:rFonts w:ascii="Times New Roman" w:hAnsi="Times New Roman"/>
                <w:sz w:val="20"/>
                <w:szCs w:val="20"/>
              </w:rPr>
              <w:t xml:space="preserve">Продолжать формировать </w:t>
            </w:r>
            <w:r w:rsidRPr="0048046E">
              <w:rPr>
                <w:rFonts w:ascii="Times New Roman" w:hAnsi="Times New Roman"/>
                <w:sz w:val="20"/>
                <w:szCs w:val="20"/>
              </w:rPr>
              <w:t>умение устанавливать взаимно однозначные соответствия. Подготовить к формированию представлений об арифметических действиях.</w:t>
            </w:r>
            <w:r>
              <w:rPr>
                <w:rFonts w:ascii="Times New Roman" w:hAnsi="Times New Roman"/>
                <w:sz w:val="20"/>
                <w:szCs w:val="20"/>
              </w:rPr>
              <w:t xml:space="preserve"> </w:t>
            </w:r>
            <w:r w:rsidRPr="0048046E">
              <w:rPr>
                <w:rFonts w:ascii="Times New Roman" w:hAnsi="Times New Roman"/>
                <w:sz w:val="20"/>
                <w:szCs w:val="20"/>
              </w:rPr>
              <w:t xml:space="preserve">Актуализировать наречия </w:t>
            </w:r>
            <w:r w:rsidRPr="0048046E">
              <w:rPr>
                <w:rFonts w:ascii="Times New Roman" w:hAnsi="Times New Roman"/>
                <w:i/>
                <w:sz w:val="20"/>
                <w:szCs w:val="20"/>
              </w:rPr>
              <w:t>слева, справа, вверху, внизу, посередине.</w:t>
            </w:r>
            <w:r w:rsidRPr="0048046E">
              <w:rPr>
                <w:rFonts w:ascii="Times New Roman" w:hAnsi="Times New Roman"/>
                <w:sz w:val="20"/>
                <w:szCs w:val="20"/>
              </w:rPr>
              <w:t xml:space="preserve"> Развивать мыслительные операции, зрительное восприятие, внимание, речевую деятельность, речевой слух,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060AAC">
            <w:pPr>
              <w:spacing w:after="0" w:line="240" w:lineRule="auto"/>
              <w:rPr>
                <w:rFonts w:ascii="Times New Roman" w:hAnsi="Times New Roman"/>
                <w:sz w:val="20"/>
                <w:szCs w:val="20"/>
              </w:rPr>
            </w:pPr>
            <w:r w:rsidRPr="0048046E">
              <w:rPr>
                <w:rFonts w:ascii="Times New Roman" w:hAnsi="Times New Roman"/>
                <w:sz w:val="20"/>
                <w:szCs w:val="20"/>
              </w:rPr>
              <w:t xml:space="preserve">Интернет ресурс </w:t>
            </w:r>
            <w:proofErr w:type="spellStart"/>
            <w:r w:rsidRPr="0048046E">
              <w:rPr>
                <w:rFonts w:ascii="Times New Roman" w:hAnsi="Times New Roman"/>
                <w:sz w:val="20"/>
                <w:szCs w:val="20"/>
                <w:lang w:val="en-US"/>
              </w:rPr>
              <w:t>ns.portal</w:t>
            </w:r>
            <w:proofErr w:type="spellEnd"/>
          </w:p>
        </w:tc>
        <w:tc>
          <w:tcPr>
            <w:tcW w:w="993" w:type="dxa"/>
          </w:tcPr>
          <w:p w:rsidR="00444BFD" w:rsidRPr="0048046E" w:rsidRDefault="00444BFD" w:rsidP="00060AAC">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060AAC">
            <w:pPr>
              <w:spacing w:after="0" w:line="240" w:lineRule="auto"/>
              <w:jc w:val="center"/>
              <w:rPr>
                <w:rFonts w:ascii="Times New Roman" w:hAnsi="Times New Roman"/>
                <w:sz w:val="20"/>
                <w:szCs w:val="20"/>
              </w:rPr>
            </w:pPr>
            <w:r w:rsidRPr="006D3C6E">
              <w:rPr>
                <w:rFonts w:ascii="Times New Roman" w:hAnsi="Times New Roman"/>
                <w:sz w:val="20"/>
                <w:szCs w:val="20"/>
              </w:rPr>
              <w:t>68</w:t>
            </w:r>
          </w:p>
        </w:tc>
        <w:tc>
          <w:tcPr>
            <w:tcW w:w="709" w:type="dxa"/>
          </w:tcPr>
          <w:p w:rsidR="00444BFD" w:rsidRPr="0048046E" w:rsidRDefault="00444BFD" w:rsidP="00060AAC">
            <w:pPr>
              <w:spacing w:after="0" w:line="240" w:lineRule="auto"/>
              <w:jc w:val="center"/>
              <w:rPr>
                <w:rFonts w:ascii="Times New Roman" w:hAnsi="Times New Roman"/>
                <w:sz w:val="20"/>
                <w:szCs w:val="20"/>
              </w:rPr>
            </w:pPr>
            <w:r>
              <w:rPr>
                <w:rFonts w:ascii="Times New Roman" w:hAnsi="Times New Roman"/>
                <w:sz w:val="20"/>
                <w:szCs w:val="20"/>
              </w:rPr>
              <w:t>8</w:t>
            </w:r>
            <w:r w:rsidRPr="0048046E">
              <w:rPr>
                <w:rFonts w:ascii="Times New Roman" w:hAnsi="Times New Roman"/>
                <w:sz w:val="20"/>
                <w:szCs w:val="20"/>
              </w:rPr>
              <w:t>.0</w:t>
            </w:r>
            <w:r>
              <w:rPr>
                <w:rFonts w:ascii="Times New Roman" w:hAnsi="Times New Roman"/>
                <w:sz w:val="20"/>
                <w:szCs w:val="20"/>
              </w:rPr>
              <w:t>5</w:t>
            </w:r>
          </w:p>
        </w:tc>
        <w:tc>
          <w:tcPr>
            <w:tcW w:w="851" w:type="dxa"/>
          </w:tcPr>
          <w:p w:rsidR="00444BFD" w:rsidRPr="0048046E" w:rsidRDefault="00444BFD" w:rsidP="00060AAC">
            <w:pPr>
              <w:spacing w:after="0" w:line="240" w:lineRule="auto"/>
              <w:jc w:val="center"/>
              <w:rPr>
                <w:rFonts w:ascii="Times New Roman" w:hAnsi="Times New Roman"/>
                <w:sz w:val="20"/>
                <w:szCs w:val="20"/>
              </w:rPr>
            </w:pPr>
          </w:p>
        </w:tc>
        <w:tc>
          <w:tcPr>
            <w:tcW w:w="1700" w:type="dxa"/>
          </w:tcPr>
          <w:p w:rsidR="00444BFD" w:rsidRPr="0048046E" w:rsidRDefault="00444BFD" w:rsidP="00060AAC">
            <w:pPr>
              <w:spacing w:after="0" w:line="240" w:lineRule="auto"/>
              <w:rPr>
                <w:rFonts w:ascii="Times New Roman" w:hAnsi="Times New Roman"/>
                <w:sz w:val="20"/>
                <w:szCs w:val="20"/>
              </w:rPr>
            </w:pPr>
            <w:r w:rsidRPr="0048046E">
              <w:rPr>
                <w:rFonts w:ascii="Times New Roman" w:hAnsi="Times New Roman"/>
                <w:sz w:val="20"/>
                <w:szCs w:val="20"/>
              </w:rPr>
              <w:t>День Победы</w:t>
            </w:r>
          </w:p>
        </w:tc>
        <w:tc>
          <w:tcPr>
            <w:tcW w:w="1560" w:type="dxa"/>
          </w:tcPr>
          <w:p w:rsidR="00444BFD" w:rsidRPr="0048046E" w:rsidRDefault="00444BFD" w:rsidP="00060AAC">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64</w:t>
            </w:r>
          </w:p>
        </w:tc>
        <w:tc>
          <w:tcPr>
            <w:tcW w:w="7229" w:type="dxa"/>
          </w:tcPr>
          <w:p w:rsidR="00444BFD" w:rsidRPr="0048046E" w:rsidRDefault="00444BFD" w:rsidP="00885AD7">
            <w:pPr>
              <w:spacing w:after="0" w:line="240" w:lineRule="auto"/>
              <w:ind w:firstLine="174"/>
              <w:jc w:val="both"/>
              <w:rPr>
                <w:rFonts w:ascii="Times New Roman" w:hAnsi="Times New Roman"/>
                <w:sz w:val="20"/>
                <w:szCs w:val="20"/>
              </w:rPr>
            </w:pPr>
            <w:r w:rsidRPr="00E25E5C">
              <w:rPr>
                <w:rFonts w:ascii="Times New Roman" w:hAnsi="Times New Roman"/>
                <w:sz w:val="20"/>
                <w:szCs w:val="20"/>
              </w:rPr>
              <w:t xml:space="preserve">Совершенствовать навык количественного и порядкового счета в пределах 5. Уточнить представления о геометрических фигурах и форме предметов. Продолжать формировать навык ориентировки на плоскости. Актуализировать наречия </w:t>
            </w:r>
            <w:r w:rsidRPr="00E25E5C">
              <w:rPr>
                <w:rFonts w:ascii="Times New Roman" w:hAnsi="Times New Roman"/>
                <w:i/>
                <w:sz w:val="20"/>
                <w:szCs w:val="20"/>
              </w:rPr>
              <w:t>слева, справа, вверху, внизу, посередине.</w:t>
            </w:r>
            <w:r w:rsidRPr="00E25E5C">
              <w:rPr>
                <w:rFonts w:ascii="Times New Roman" w:hAnsi="Times New Roman"/>
                <w:sz w:val="20"/>
                <w:szCs w:val="20"/>
              </w:rPr>
              <w:t xml:space="preserve"> Развивать мыслительные операции, зрительное восприятие, внимание, речевую деятельность, речевой слух,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060AAC">
            <w:pPr>
              <w:spacing w:after="0" w:line="240" w:lineRule="auto"/>
              <w:rPr>
                <w:rFonts w:ascii="Times New Roman" w:hAnsi="Times New Roman"/>
                <w:sz w:val="20"/>
                <w:szCs w:val="20"/>
              </w:rPr>
            </w:pPr>
            <w:r w:rsidRPr="0048046E">
              <w:rPr>
                <w:rFonts w:ascii="Times New Roman" w:hAnsi="Times New Roman"/>
                <w:sz w:val="20"/>
                <w:szCs w:val="20"/>
              </w:rPr>
              <w:t xml:space="preserve">Интернет ресурс </w:t>
            </w:r>
            <w:proofErr w:type="spellStart"/>
            <w:r w:rsidRPr="0048046E">
              <w:rPr>
                <w:rFonts w:ascii="Times New Roman" w:hAnsi="Times New Roman"/>
                <w:sz w:val="20"/>
                <w:szCs w:val="20"/>
                <w:lang w:val="en-US"/>
              </w:rPr>
              <w:t>ns.portal</w:t>
            </w:r>
            <w:proofErr w:type="spellEnd"/>
          </w:p>
        </w:tc>
        <w:tc>
          <w:tcPr>
            <w:tcW w:w="993" w:type="dxa"/>
          </w:tcPr>
          <w:p w:rsidR="00444BFD" w:rsidRPr="0048046E" w:rsidRDefault="00444BFD" w:rsidP="00060AAC">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060AAC">
            <w:pPr>
              <w:spacing w:after="0" w:line="240" w:lineRule="auto"/>
              <w:jc w:val="center"/>
              <w:rPr>
                <w:rFonts w:ascii="Times New Roman" w:hAnsi="Times New Roman"/>
                <w:sz w:val="20"/>
                <w:szCs w:val="20"/>
              </w:rPr>
            </w:pPr>
            <w:r w:rsidRPr="006D3C6E">
              <w:rPr>
                <w:rFonts w:ascii="Times New Roman" w:hAnsi="Times New Roman"/>
                <w:sz w:val="20"/>
                <w:szCs w:val="20"/>
              </w:rPr>
              <w:t>69</w:t>
            </w:r>
          </w:p>
        </w:tc>
        <w:tc>
          <w:tcPr>
            <w:tcW w:w="709" w:type="dxa"/>
          </w:tcPr>
          <w:p w:rsidR="00444BFD" w:rsidRPr="0048046E" w:rsidRDefault="00444BFD" w:rsidP="00060AAC">
            <w:pPr>
              <w:spacing w:after="0" w:line="240" w:lineRule="auto"/>
              <w:jc w:val="center"/>
              <w:rPr>
                <w:rFonts w:ascii="Times New Roman" w:hAnsi="Times New Roman"/>
                <w:sz w:val="20"/>
                <w:szCs w:val="20"/>
              </w:rPr>
            </w:pPr>
            <w:r>
              <w:rPr>
                <w:rFonts w:ascii="Times New Roman" w:hAnsi="Times New Roman"/>
                <w:sz w:val="20"/>
                <w:szCs w:val="20"/>
              </w:rPr>
              <w:t>13</w:t>
            </w:r>
            <w:r w:rsidRPr="0048046E">
              <w:rPr>
                <w:rFonts w:ascii="Times New Roman" w:hAnsi="Times New Roman"/>
                <w:sz w:val="20"/>
                <w:szCs w:val="20"/>
              </w:rPr>
              <w:t>.0</w:t>
            </w:r>
          </w:p>
        </w:tc>
        <w:tc>
          <w:tcPr>
            <w:tcW w:w="851" w:type="dxa"/>
          </w:tcPr>
          <w:p w:rsidR="00444BFD" w:rsidRPr="0048046E" w:rsidRDefault="00444BFD" w:rsidP="00060AAC">
            <w:pPr>
              <w:spacing w:after="0" w:line="240" w:lineRule="auto"/>
              <w:jc w:val="center"/>
              <w:rPr>
                <w:rFonts w:ascii="Times New Roman" w:hAnsi="Times New Roman"/>
                <w:sz w:val="20"/>
                <w:szCs w:val="20"/>
              </w:rPr>
            </w:pPr>
          </w:p>
        </w:tc>
        <w:tc>
          <w:tcPr>
            <w:tcW w:w="1700" w:type="dxa"/>
          </w:tcPr>
          <w:p w:rsidR="00444BFD" w:rsidRPr="0048046E" w:rsidRDefault="00444BFD" w:rsidP="00060AAC">
            <w:pPr>
              <w:spacing w:after="0" w:line="240" w:lineRule="auto"/>
              <w:rPr>
                <w:rFonts w:ascii="Times New Roman" w:hAnsi="Times New Roman"/>
                <w:sz w:val="20"/>
                <w:szCs w:val="20"/>
              </w:rPr>
            </w:pPr>
            <w:r w:rsidRPr="0048046E">
              <w:rPr>
                <w:rFonts w:ascii="Times New Roman" w:hAnsi="Times New Roman"/>
                <w:sz w:val="20"/>
                <w:szCs w:val="20"/>
              </w:rPr>
              <w:t>Насекомые</w:t>
            </w:r>
          </w:p>
        </w:tc>
        <w:tc>
          <w:tcPr>
            <w:tcW w:w="1560" w:type="dxa"/>
          </w:tcPr>
          <w:p w:rsidR="00444BFD" w:rsidRPr="0048046E" w:rsidRDefault="00444BFD" w:rsidP="00060AAC">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65</w:t>
            </w:r>
          </w:p>
        </w:tc>
        <w:tc>
          <w:tcPr>
            <w:tcW w:w="7229" w:type="dxa"/>
          </w:tcPr>
          <w:p w:rsidR="00444BFD" w:rsidRPr="00E25E5C" w:rsidRDefault="00444BFD" w:rsidP="00885AD7">
            <w:pPr>
              <w:spacing w:after="0" w:line="240" w:lineRule="auto"/>
              <w:ind w:firstLine="174"/>
              <w:jc w:val="both"/>
              <w:rPr>
                <w:rFonts w:ascii="Times New Roman" w:hAnsi="Times New Roman"/>
                <w:sz w:val="20"/>
                <w:szCs w:val="20"/>
              </w:rPr>
            </w:pPr>
            <w:r w:rsidRPr="00E25E5C">
              <w:rPr>
                <w:rFonts w:ascii="Times New Roman" w:hAnsi="Times New Roman"/>
                <w:sz w:val="20"/>
                <w:szCs w:val="20"/>
              </w:rPr>
              <w:t>Совершенствовать навык количественного и порядкового счета в пределах 5. Формировать умение сравнивать множества. Совершенствовать умение устанавливать взаимно однозначные соответствия путем визуального соотнесения элементов множества. Уточнить представления о геометрических фигурах и форме предметов. Развивать мыслительные операции, зрительное восприятие, внимание, речевую деятельность,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060AAC">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060AAC">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175</w:t>
            </w:r>
          </w:p>
        </w:tc>
        <w:tc>
          <w:tcPr>
            <w:tcW w:w="993" w:type="dxa"/>
          </w:tcPr>
          <w:p w:rsidR="00444BFD" w:rsidRPr="0048046E" w:rsidRDefault="00444BFD" w:rsidP="00060AAC">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E25E5C">
            <w:pPr>
              <w:spacing w:after="0" w:line="240" w:lineRule="auto"/>
              <w:jc w:val="center"/>
              <w:rPr>
                <w:rFonts w:ascii="Times New Roman" w:hAnsi="Times New Roman"/>
                <w:sz w:val="20"/>
                <w:szCs w:val="20"/>
              </w:rPr>
            </w:pPr>
            <w:r w:rsidRPr="006D3C6E">
              <w:rPr>
                <w:rFonts w:ascii="Times New Roman" w:hAnsi="Times New Roman"/>
                <w:sz w:val="20"/>
                <w:szCs w:val="20"/>
              </w:rPr>
              <w:t>70</w:t>
            </w:r>
          </w:p>
        </w:tc>
        <w:tc>
          <w:tcPr>
            <w:tcW w:w="709" w:type="dxa"/>
          </w:tcPr>
          <w:p w:rsidR="00444BFD" w:rsidRPr="0048046E" w:rsidRDefault="00444BFD" w:rsidP="00E25E5C">
            <w:pPr>
              <w:spacing w:after="0" w:line="240" w:lineRule="auto"/>
              <w:jc w:val="center"/>
              <w:rPr>
                <w:rFonts w:ascii="Times New Roman" w:hAnsi="Times New Roman"/>
                <w:sz w:val="20"/>
                <w:szCs w:val="20"/>
              </w:rPr>
            </w:pPr>
            <w:r>
              <w:rPr>
                <w:rFonts w:ascii="Times New Roman" w:hAnsi="Times New Roman"/>
                <w:sz w:val="20"/>
                <w:szCs w:val="20"/>
              </w:rPr>
              <w:t>15.05</w:t>
            </w:r>
          </w:p>
        </w:tc>
        <w:tc>
          <w:tcPr>
            <w:tcW w:w="851" w:type="dxa"/>
          </w:tcPr>
          <w:p w:rsidR="00444BFD" w:rsidRPr="0048046E" w:rsidRDefault="00444BFD" w:rsidP="00E25E5C">
            <w:pPr>
              <w:spacing w:after="0" w:line="240" w:lineRule="auto"/>
              <w:jc w:val="center"/>
              <w:rPr>
                <w:rFonts w:ascii="Times New Roman" w:hAnsi="Times New Roman"/>
                <w:sz w:val="20"/>
                <w:szCs w:val="20"/>
              </w:rPr>
            </w:pPr>
          </w:p>
        </w:tc>
        <w:tc>
          <w:tcPr>
            <w:tcW w:w="1700" w:type="dxa"/>
          </w:tcPr>
          <w:p w:rsidR="00444BFD" w:rsidRPr="0048046E" w:rsidRDefault="00444BFD" w:rsidP="00E25E5C">
            <w:pPr>
              <w:spacing w:after="0" w:line="240" w:lineRule="auto"/>
              <w:rPr>
                <w:rFonts w:ascii="Times New Roman" w:hAnsi="Times New Roman"/>
                <w:sz w:val="20"/>
                <w:szCs w:val="20"/>
              </w:rPr>
            </w:pPr>
            <w:r w:rsidRPr="0048046E">
              <w:rPr>
                <w:rFonts w:ascii="Times New Roman" w:hAnsi="Times New Roman"/>
                <w:sz w:val="20"/>
                <w:szCs w:val="20"/>
              </w:rPr>
              <w:t>Насекомые</w:t>
            </w:r>
          </w:p>
        </w:tc>
        <w:tc>
          <w:tcPr>
            <w:tcW w:w="1560" w:type="dxa"/>
          </w:tcPr>
          <w:p w:rsidR="00444BFD" w:rsidRPr="0048046E" w:rsidRDefault="00444BFD" w:rsidP="00E25E5C">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66</w:t>
            </w:r>
          </w:p>
        </w:tc>
        <w:tc>
          <w:tcPr>
            <w:tcW w:w="7229" w:type="dxa"/>
          </w:tcPr>
          <w:p w:rsidR="00444BFD" w:rsidRPr="00E25E5C" w:rsidRDefault="00444BFD" w:rsidP="00885AD7">
            <w:pPr>
              <w:spacing w:after="0" w:line="240" w:lineRule="auto"/>
              <w:ind w:firstLine="174"/>
              <w:jc w:val="both"/>
              <w:rPr>
                <w:rFonts w:ascii="Times New Roman" w:hAnsi="Times New Roman"/>
                <w:sz w:val="20"/>
                <w:szCs w:val="20"/>
              </w:rPr>
            </w:pPr>
            <w:r w:rsidRPr="00E25E5C">
              <w:rPr>
                <w:rFonts w:ascii="Times New Roman" w:hAnsi="Times New Roman"/>
                <w:sz w:val="20"/>
                <w:szCs w:val="20"/>
              </w:rPr>
              <w:t xml:space="preserve">Совершенствовать навык количественного и порядкового счета в пределах 5. Подготовить к формированию представлений об арифметических действиях. Совершенствовать навык ориентировки на плоскости. Актуализировать наречия </w:t>
            </w:r>
            <w:r w:rsidRPr="00E25E5C">
              <w:rPr>
                <w:rFonts w:ascii="Times New Roman" w:hAnsi="Times New Roman"/>
                <w:i/>
                <w:sz w:val="20"/>
                <w:szCs w:val="20"/>
              </w:rPr>
              <w:t xml:space="preserve">слева, справа, вверху, внизу, </w:t>
            </w:r>
            <w:r w:rsidRPr="00E25E5C">
              <w:rPr>
                <w:rFonts w:ascii="Times New Roman" w:hAnsi="Times New Roman"/>
                <w:sz w:val="20"/>
                <w:szCs w:val="20"/>
              </w:rPr>
              <w:t xml:space="preserve">и существительного с предлогом </w:t>
            </w:r>
            <w:r w:rsidRPr="00E25E5C">
              <w:rPr>
                <w:rFonts w:ascii="Times New Roman" w:hAnsi="Times New Roman"/>
                <w:i/>
                <w:sz w:val="20"/>
                <w:szCs w:val="20"/>
              </w:rPr>
              <w:t>в центре.</w:t>
            </w:r>
            <w:r w:rsidRPr="00E25E5C">
              <w:rPr>
                <w:rFonts w:ascii="Times New Roman" w:hAnsi="Times New Roman"/>
                <w:sz w:val="20"/>
                <w:szCs w:val="20"/>
              </w:rPr>
              <w:t xml:space="preserve"> Развивать мыслительные операции, зрительное восприятие, внимание, речевую деятельность,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E25E5C">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E25E5C">
            <w:pPr>
              <w:spacing w:after="0" w:line="240" w:lineRule="auto"/>
              <w:rPr>
                <w:rFonts w:ascii="Times New Roman" w:hAnsi="Times New Roman"/>
                <w:sz w:val="20"/>
                <w:szCs w:val="20"/>
              </w:rPr>
            </w:pPr>
            <w:r w:rsidRPr="0048046E">
              <w:rPr>
                <w:rFonts w:ascii="Times New Roman" w:hAnsi="Times New Roman"/>
                <w:sz w:val="20"/>
                <w:szCs w:val="20"/>
              </w:rPr>
              <w:t xml:space="preserve">«Развитие математических представлений у дошкольников </w:t>
            </w:r>
            <w:r w:rsidRPr="0048046E">
              <w:rPr>
                <w:rFonts w:ascii="Times New Roman" w:hAnsi="Times New Roman"/>
                <w:sz w:val="20"/>
                <w:szCs w:val="20"/>
              </w:rPr>
              <w:lastRenderedPageBreak/>
              <w:t>с ОНР», стр. 175</w:t>
            </w:r>
          </w:p>
        </w:tc>
        <w:tc>
          <w:tcPr>
            <w:tcW w:w="993" w:type="dxa"/>
          </w:tcPr>
          <w:p w:rsidR="00444BFD" w:rsidRPr="0048046E" w:rsidRDefault="00444BFD" w:rsidP="00E25E5C">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E25E5C">
            <w:pPr>
              <w:spacing w:after="0" w:line="240" w:lineRule="auto"/>
              <w:jc w:val="center"/>
              <w:rPr>
                <w:rFonts w:ascii="Times New Roman" w:hAnsi="Times New Roman"/>
                <w:sz w:val="20"/>
                <w:szCs w:val="20"/>
              </w:rPr>
            </w:pPr>
            <w:r w:rsidRPr="006D3C6E">
              <w:rPr>
                <w:rFonts w:ascii="Times New Roman" w:hAnsi="Times New Roman"/>
                <w:sz w:val="20"/>
                <w:szCs w:val="20"/>
              </w:rPr>
              <w:lastRenderedPageBreak/>
              <w:t>71</w:t>
            </w:r>
          </w:p>
        </w:tc>
        <w:tc>
          <w:tcPr>
            <w:tcW w:w="709" w:type="dxa"/>
          </w:tcPr>
          <w:p w:rsidR="00444BFD" w:rsidRPr="0048046E" w:rsidRDefault="00444BFD" w:rsidP="00E25E5C">
            <w:pPr>
              <w:spacing w:after="0" w:line="240" w:lineRule="auto"/>
              <w:jc w:val="center"/>
              <w:rPr>
                <w:rFonts w:ascii="Times New Roman" w:hAnsi="Times New Roman"/>
                <w:sz w:val="20"/>
                <w:szCs w:val="20"/>
              </w:rPr>
            </w:pPr>
            <w:r>
              <w:rPr>
                <w:rFonts w:ascii="Times New Roman" w:hAnsi="Times New Roman"/>
                <w:sz w:val="20"/>
                <w:szCs w:val="20"/>
              </w:rPr>
              <w:t>20</w:t>
            </w:r>
            <w:r w:rsidRPr="0048046E">
              <w:rPr>
                <w:rFonts w:ascii="Times New Roman" w:hAnsi="Times New Roman"/>
                <w:sz w:val="20"/>
                <w:szCs w:val="20"/>
              </w:rPr>
              <w:t>.0</w:t>
            </w:r>
            <w:r>
              <w:rPr>
                <w:rFonts w:ascii="Times New Roman" w:hAnsi="Times New Roman"/>
                <w:sz w:val="20"/>
                <w:szCs w:val="20"/>
              </w:rPr>
              <w:t>5</w:t>
            </w:r>
          </w:p>
        </w:tc>
        <w:tc>
          <w:tcPr>
            <w:tcW w:w="851" w:type="dxa"/>
          </w:tcPr>
          <w:p w:rsidR="00444BFD" w:rsidRPr="0048046E" w:rsidRDefault="00444BFD" w:rsidP="00E25E5C">
            <w:pPr>
              <w:spacing w:after="0" w:line="240" w:lineRule="auto"/>
              <w:jc w:val="center"/>
              <w:rPr>
                <w:rFonts w:ascii="Times New Roman" w:hAnsi="Times New Roman"/>
                <w:sz w:val="20"/>
                <w:szCs w:val="20"/>
              </w:rPr>
            </w:pPr>
          </w:p>
        </w:tc>
        <w:tc>
          <w:tcPr>
            <w:tcW w:w="1700" w:type="dxa"/>
          </w:tcPr>
          <w:p w:rsidR="00444BFD" w:rsidRPr="0048046E" w:rsidRDefault="00444BFD" w:rsidP="00E25E5C">
            <w:pPr>
              <w:spacing w:after="0" w:line="240" w:lineRule="auto"/>
              <w:rPr>
                <w:rFonts w:ascii="Times New Roman" w:hAnsi="Times New Roman"/>
                <w:sz w:val="20"/>
                <w:szCs w:val="20"/>
              </w:rPr>
            </w:pPr>
            <w:r w:rsidRPr="0048046E">
              <w:rPr>
                <w:rFonts w:ascii="Times New Roman" w:hAnsi="Times New Roman"/>
                <w:sz w:val="20"/>
                <w:szCs w:val="20"/>
              </w:rPr>
              <w:t>Правила дорожного движения</w:t>
            </w:r>
          </w:p>
        </w:tc>
        <w:tc>
          <w:tcPr>
            <w:tcW w:w="1560" w:type="dxa"/>
          </w:tcPr>
          <w:p w:rsidR="00444BFD" w:rsidRPr="0048046E" w:rsidRDefault="00444BFD" w:rsidP="00E25E5C">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67</w:t>
            </w:r>
          </w:p>
        </w:tc>
        <w:tc>
          <w:tcPr>
            <w:tcW w:w="7229" w:type="dxa"/>
          </w:tcPr>
          <w:p w:rsidR="00444BFD" w:rsidRPr="00392193" w:rsidRDefault="00444BFD" w:rsidP="00885AD7">
            <w:pPr>
              <w:spacing w:after="0" w:line="240" w:lineRule="auto"/>
              <w:ind w:firstLine="174"/>
              <w:jc w:val="both"/>
              <w:rPr>
                <w:rFonts w:ascii="Times New Roman" w:hAnsi="Times New Roman"/>
                <w:sz w:val="20"/>
                <w:szCs w:val="20"/>
              </w:rPr>
            </w:pPr>
            <w:r w:rsidRPr="00392193">
              <w:rPr>
                <w:rFonts w:ascii="Times New Roman" w:hAnsi="Times New Roman"/>
                <w:sz w:val="20"/>
                <w:szCs w:val="20"/>
              </w:rPr>
              <w:t>Совершенствовать навык количественного счета в пределах 5. Формировать умение сравнивать множества. Совершенствовать умение устанавливать взаимно однозначные соответствия. Подготовить к формированию представлений об арифметических действиях. Развивать мыслительные операции, зрительное восприятие, внимание, речевую деятельность,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E25E5C">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E25E5C">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186</w:t>
            </w:r>
          </w:p>
        </w:tc>
        <w:tc>
          <w:tcPr>
            <w:tcW w:w="993" w:type="dxa"/>
          </w:tcPr>
          <w:p w:rsidR="00444BFD" w:rsidRPr="0048046E" w:rsidRDefault="00444BFD" w:rsidP="00E25E5C">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E25E5C">
            <w:pPr>
              <w:spacing w:after="0" w:line="240" w:lineRule="auto"/>
              <w:jc w:val="center"/>
              <w:rPr>
                <w:rFonts w:ascii="Times New Roman" w:hAnsi="Times New Roman"/>
                <w:sz w:val="20"/>
                <w:szCs w:val="20"/>
              </w:rPr>
            </w:pPr>
            <w:r w:rsidRPr="006D3C6E">
              <w:rPr>
                <w:rFonts w:ascii="Times New Roman" w:hAnsi="Times New Roman"/>
                <w:sz w:val="20"/>
                <w:szCs w:val="20"/>
              </w:rPr>
              <w:t>72</w:t>
            </w:r>
          </w:p>
        </w:tc>
        <w:tc>
          <w:tcPr>
            <w:tcW w:w="709" w:type="dxa"/>
          </w:tcPr>
          <w:p w:rsidR="00444BFD" w:rsidRPr="0048046E" w:rsidRDefault="00444BFD" w:rsidP="00E25E5C">
            <w:pPr>
              <w:spacing w:after="0" w:line="240" w:lineRule="auto"/>
              <w:jc w:val="center"/>
              <w:rPr>
                <w:rFonts w:ascii="Times New Roman" w:hAnsi="Times New Roman"/>
                <w:sz w:val="20"/>
                <w:szCs w:val="20"/>
              </w:rPr>
            </w:pPr>
            <w:r>
              <w:rPr>
                <w:rFonts w:ascii="Times New Roman" w:hAnsi="Times New Roman"/>
                <w:sz w:val="20"/>
                <w:szCs w:val="20"/>
              </w:rPr>
              <w:t>22.05</w:t>
            </w:r>
          </w:p>
        </w:tc>
        <w:tc>
          <w:tcPr>
            <w:tcW w:w="851" w:type="dxa"/>
          </w:tcPr>
          <w:p w:rsidR="00444BFD" w:rsidRPr="0048046E" w:rsidRDefault="00444BFD" w:rsidP="00E25E5C">
            <w:pPr>
              <w:spacing w:after="0" w:line="240" w:lineRule="auto"/>
              <w:jc w:val="center"/>
              <w:rPr>
                <w:rFonts w:ascii="Times New Roman" w:hAnsi="Times New Roman"/>
                <w:sz w:val="20"/>
                <w:szCs w:val="20"/>
              </w:rPr>
            </w:pPr>
          </w:p>
        </w:tc>
        <w:tc>
          <w:tcPr>
            <w:tcW w:w="1700" w:type="dxa"/>
          </w:tcPr>
          <w:p w:rsidR="00444BFD" w:rsidRPr="0048046E" w:rsidRDefault="00444BFD" w:rsidP="00E25E5C">
            <w:pPr>
              <w:spacing w:after="0" w:line="240" w:lineRule="auto"/>
              <w:rPr>
                <w:rFonts w:ascii="Times New Roman" w:hAnsi="Times New Roman"/>
                <w:sz w:val="20"/>
                <w:szCs w:val="20"/>
              </w:rPr>
            </w:pPr>
            <w:r w:rsidRPr="0048046E">
              <w:rPr>
                <w:rFonts w:ascii="Times New Roman" w:hAnsi="Times New Roman"/>
                <w:sz w:val="20"/>
                <w:szCs w:val="20"/>
              </w:rPr>
              <w:t>Правила дорожного движения</w:t>
            </w:r>
          </w:p>
        </w:tc>
        <w:tc>
          <w:tcPr>
            <w:tcW w:w="1560" w:type="dxa"/>
          </w:tcPr>
          <w:p w:rsidR="00444BFD" w:rsidRPr="0048046E" w:rsidRDefault="00444BFD" w:rsidP="00E25E5C">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68</w:t>
            </w:r>
          </w:p>
        </w:tc>
        <w:tc>
          <w:tcPr>
            <w:tcW w:w="7229" w:type="dxa"/>
          </w:tcPr>
          <w:p w:rsidR="00444BFD" w:rsidRPr="00392193" w:rsidRDefault="00444BFD" w:rsidP="00885AD7">
            <w:pPr>
              <w:spacing w:after="0" w:line="240" w:lineRule="auto"/>
              <w:ind w:firstLine="174"/>
              <w:jc w:val="both"/>
              <w:rPr>
                <w:rFonts w:ascii="Times New Roman" w:hAnsi="Times New Roman"/>
                <w:sz w:val="20"/>
                <w:szCs w:val="20"/>
              </w:rPr>
            </w:pPr>
            <w:r w:rsidRPr="00392193">
              <w:rPr>
                <w:rFonts w:ascii="Times New Roman" w:hAnsi="Times New Roman"/>
                <w:sz w:val="20"/>
                <w:szCs w:val="20"/>
              </w:rPr>
              <w:t xml:space="preserve"> Уточнить представления о геометрических фигурах и форме предметов. Продолжать формировать навык ориентировки на плоскости и в пространстве.  Актуализировать наречия </w:t>
            </w:r>
            <w:r w:rsidRPr="00392193">
              <w:rPr>
                <w:rFonts w:ascii="Times New Roman" w:hAnsi="Times New Roman"/>
                <w:i/>
                <w:sz w:val="20"/>
                <w:szCs w:val="20"/>
              </w:rPr>
              <w:t>слева, справа, вверху, внизу, посередине.</w:t>
            </w:r>
            <w:r w:rsidRPr="00392193">
              <w:rPr>
                <w:rFonts w:ascii="Times New Roman" w:hAnsi="Times New Roman"/>
                <w:sz w:val="20"/>
                <w:szCs w:val="20"/>
              </w:rPr>
              <w:t xml:space="preserve"> Развивать мыслительные операции, зрительное восприятие, внимание, речевую деятельность,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E25E5C">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E25E5C">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186</w:t>
            </w:r>
          </w:p>
        </w:tc>
        <w:tc>
          <w:tcPr>
            <w:tcW w:w="993" w:type="dxa"/>
          </w:tcPr>
          <w:p w:rsidR="00444BFD" w:rsidRPr="0048046E" w:rsidRDefault="00444BFD" w:rsidP="00E25E5C">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E25E5C">
            <w:pPr>
              <w:spacing w:after="0" w:line="240" w:lineRule="auto"/>
              <w:jc w:val="center"/>
              <w:rPr>
                <w:rFonts w:ascii="Times New Roman" w:hAnsi="Times New Roman"/>
                <w:sz w:val="20"/>
                <w:szCs w:val="20"/>
              </w:rPr>
            </w:pPr>
            <w:r w:rsidRPr="006D3C6E">
              <w:rPr>
                <w:rFonts w:ascii="Times New Roman" w:hAnsi="Times New Roman"/>
                <w:sz w:val="20"/>
                <w:szCs w:val="20"/>
              </w:rPr>
              <w:t>73</w:t>
            </w:r>
          </w:p>
        </w:tc>
        <w:tc>
          <w:tcPr>
            <w:tcW w:w="709" w:type="dxa"/>
          </w:tcPr>
          <w:p w:rsidR="00444BFD" w:rsidRPr="0048046E" w:rsidRDefault="00444BFD" w:rsidP="00E25E5C">
            <w:pPr>
              <w:spacing w:after="0" w:line="240" w:lineRule="auto"/>
              <w:jc w:val="center"/>
              <w:rPr>
                <w:rFonts w:ascii="Times New Roman" w:hAnsi="Times New Roman"/>
                <w:sz w:val="20"/>
                <w:szCs w:val="20"/>
              </w:rPr>
            </w:pPr>
            <w:r>
              <w:rPr>
                <w:rFonts w:ascii="Times New Roman" w:hAnsi="Times New Roman"/>
                <w:sz w:val="20"/>
                <w:szCs w:val="20"/>
              </w:rPr>
              <w:t>27</w:t>
            </w:r>
            <w:r w:rsidRPr="0048046E">
              <w:rPr>
                <w:rFonts w:ascii="Times New Roman" w:hAnsi="Times New Roman"/>
                <w:sz w:val="20"/>
                <w:szCs w:val="20"/>
              </w:rPr>
              <w:t>.0</w:t>
            </w:r>
            <w:r>
              <w:rPr>
                <w:rFonts w:ascii="Times New Roman" w:hAnsi="Times New Roman"/>
                <w:sz w:val="20"/>
                <w:szCs w:val="20"/>
              </w:rPr>
              <w:t>5</w:t>
            </w:r>
          </w:p>
        </w:tc>
        <w:tc>
          <w:tcPr>
            <w:tcW w:w="851" w:type="dxa"/>
          </w:tcPr>
          <w:p w:rsidR="00444BFD" w:rsidRPr="0048046E" w:rsidRDefault="00444BFD" w:rsidP="00E25E5C">
            <w:pPr>
              <w:spacing w:after="0" w:line="240" w:lineRule="auto"/>
              <w:jc w:val="center"/>
              <w:rPr>
                <w:rFonts w:ascii="Times New Roman" w:hAnsi="Times New Roman"/>
                <w:sz w:val="20"/>
                <w:szCs w:val="20"/>
              </w:rPr>
            </w:pPr>
          </w:p>
        </w:tc>
        <w:tc>
          <w:tcPr>
            <w:tcW w:w="1700" w:type="dxa"/>
          </w:tcPr>
          <w:p w:rsidR="00444BFD" w:rsidRPr="0048046E" w:rsidRDefault="00444BFD" w:rsidP="00E25E5C">
            <w:pPr>
              <w:spacing w:after="0" w:line="240" w:lineRule="auto"/>
              <w:rPr>
                <w:rFonts w:ascii="Times New Roman" w:hAnsi="Times New Roman"/>
                <w:sz w:val="20"/>
                <w:szCs w:val="20"/>
              </w:rPr>
            </w:pPr>
            <w:r w:rsidRPr="0048046E">
              <w:rPr>
                <w:rFonts w:ascii="Times New Roman" w:hAnsi="Times New Roman"/>
                <w:sz w:val="20"/>
                <w:szCs w:val="20"/>
              </w:rPr>
              <w:t>Лето. Цветы на лугу.</w:t>
            </w:r>
          </w:p>
        </w:tc>
        <w:tc>
          <w:tcPr>
            <w:tcW w:w="1560" w:type="dxa"/>
          </w:tcPr>
          <w:p w:rsidR="00444BFD" w:rsidRPr="0048046E" w:rsidRDefault="00444BFD" w:rsidP="00E25E5C">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69</w:t>
            </w:r>
          </w:p>
        </w:tc>
        <w:tc>
          <w:tcPr>
            <w:tcW w:w="7229" w:type="dxa"/>
          </w:tcPr>
          <w:p w:rsidR="00444BFD" w:rsidRPr="006D3C6E" w:rsidRDefault="00444BFD" w:rsidP="00885AD7">
            <w:pPr>
              <w:spacing w:after="0" w:line="240" w:lineRule="auto"/>
              <w:ind w:firstLine="174"/>
              <w:jc w:val="both"/>
              <w:rPr>
                <w:rFonts w:ascii="Times New Roman" w:hAnsi="Times New Roman"/>
                <w:iCs/>
                <w:sz w:val="20"/>
                <w:szCs w:val="20"/>
              </w:rPr>
            </w:pPr>
            <w:r w:rsidRPr="006D3C6E">
              <w:rPr>
                <w:rFonts w:ascii="Times New Roman" w:hAnsi="Times New Roman"/>
                <w:sz w:val="20"/>
                <w:szCs w:val="20"/>
              </w:rPr>
              <w:t xml:space="preserve">Совершенствовать навык количественного и порядкового счета в пределах 5. Актуализация представлений об арифметических действиях. Уточнить представления о геометрических фигурах и форме предметов. </w:t>
            </w:r>
            <w:r w:rsidRPr="006D3C6E">
              <w:rPr>
                <w:rFonts w:ascii="Times New Roman" w:hAnsi="Times New Roman"/>
                <w:iCs/>
                <w:sz w:val="20"/>
                <w:szCs w:val="20"/>
              </w:rPr>
              <w:t xml:space="preserve">Формировать умения сравнивать несколько предметов по нескольким признакам. Актуализация наречий больше, меньше, выше, ниже, длиннее, короче. </w:t>
            </w:r>
            <w:r w:rsidRPr="006D3C6E">
              <w:rPr>
                <w:rFonts w:ascii="Times New Roman" w:hAnsi="Times New Roman"/>
                <w:sz w:val="20"/>
                <w:szCs w:val="20"/>
              </w:rPr>
              <w:t>Развивать мыслительные операции, зрительное восприятие, внимание, речевую деятельность,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E25E5C">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E25E5C">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192</w:t>
            </w:r>
          </w:p>
        </w:tc>
        <w:tc>
          <w:tcPr>
            <w:tcW w:w="993" w:type="dxa"/>
          </w:tcPr>
          <w:p w:rsidR="00444BFD" w:rsidRPr="0048046E" w:rsidRDefault="00444BFD" w:rsidP="00E25E5C">
            <w:pPr>
              <w:spacing w:after="0" w:line="240" w:lineRule="auto"/>
              <w:rPr>
                <w:rFonts w:ascii="Times New Roman" w:hAnsi="Times New Roman"/>
                <w:sz w:val="20"/>
                <w:szCs w:val="20"/>
              </w:rPr>
            </w:pPr>
          </w:p>
        </w:tc>
      </w:tr>
      <w:tr w:rsidR="00444BFD" w:rsidRPr="0048046E" w:rsidTr="001B7B4A">
        <w:tc>
          <w:tcPr>
            <w:tcW w:w="567" w:type="dxa"/>
          </w:tcPr>
          <w:p w:rsidR="00444BFD" w:rsidRPr="006D3C6E" w:rsidRDefault="00444BFD" w:rsidP="006D3C6E">
            <w:pPr>
              <w:spacing w:after="0" w:line="240" w:lineRule="auto"/>
              <w:jc w:val="center"/>
              <w:rPr>
                <w:rFonts w:ascii="Times New Roman" w:hAnsi="Times New Roman"/>
                <w:sz w:val="20"/>
                <w:szCs w:val="20"/>
              </w:rPr>
            </w:pPr>
            <w:r w:rsidRPr="006D3C6E">
              <w:rPr>
                <w:rFonts w:ascii="Times New Roman" w:hAnsi="Times New Roman"/>
                <w:sz w:val="20"/>
                <w:szCs w:val="20"/>
              </w:rPr>
              <w:t>74</w:t>
            </w:r>
          </w:p>
        </w:tc>
        <w:tc>
          <w:tcPr>
            <w:tcW w:w="709" w:type="dxa"/>
          </w:tcPr>
          <w:p w:rsidR="00444BFD" w:rsidRPr="0048046E" w:rsidRDefault="00444BFD" w:rsidP="006D3C6E">
            <w:pPr>
              <w:spacing w:after="0" w:line="240" w:lineRule="auto"/>
              <w:jc w:val="center"/>
              <w:rPr>
                <w:rFonts w:ascii="Times New Roman" w:hAnsi="Times New Roman"/>
                <w:sz w:val="20"/>
                <w:szCs w:val="20"/>
              </w:rPr>
            </w:pPr>
            <w:r>
              <w:rPr>
                <w:rFonts w:ascii="Times New Roman" w:hAnsi="Times New Roman"/>
                <w:sz w:val="20"/>
                <w:szCs w:val="20"/>
              </w:rPr>
              <w:t>29.05</w:t>
            </w:r>
          </w:p>
        </w:tc>
        <w:tc>
          <w:tcPr>
            <w:tcW w:w="851" w:type="dxa"/>
          </w:tcPr>
          <w:p w:rsidR="00444BFD" w:rsidRPr="0048046E" w:rsidRDefault="00444BFD" w:rsidP="006D3C6E">
            <w:pPr>
              <w:spacing w:after="0" w:line="240" w:lineRule="auto"/>
              <w:jc w:val="center"/>
              <w:rPr>
                <w:rFonts w:ascii="Times New Roman" w:hAnsi="Times New Roman"/>
                <w:sz w:val="20"/>
                <w:szCs w:val="20"/>
              </w:rPr>
            </w:pPr>
          </w:p>
        </w:tc>
        <w:tc>
          <w:tcPr>
            <w:tcW w:w="1700" w:type="dxa"/>
          </w:tcPr>
          <w:p w:rsidR="00444BFD" w:rsidRPr="0048046E" w:rsidRDefault="00444BFD" w:rsidP="006D3C6E">
            <w:pPr>
              <w:spacing w:after="0" w:line="240" w:lineRule="auto"/>
              <w:rPr>
                <w:rFonts w:ascii="Times New Roman" w:hAnsi="Times New Roman"/>
                <w:sz w:val="20"/>
                <w:szCs w:val="20"/>
              </w:rPr>
            </w:pPr>
            <w:r w:rsidRPr="0048046E">
              <w:rPr>
                <w:rFonts w:ascii="Times New Roman" w:hAnsi="Times New Roman"/>
                <w:sz w:val="20"/>
                <w:szCs w:val="20"/>
              </w:rPr>
              <w:t>Лето. Цветы на лугу.</w:t>
            </w:r>
          </w:p>
        </w:tc>
        <w:tc>
          <w:tcPr>
            <w:tcW w:w="1560" w:type="dxa"/>
          </w:tcPr>
          <w:p w:rsidR="00444BFD" w:rsidRPr="0048046E" w:rsidRDefault="00444BFD" w:rsidP="006D3C6E">
            <w:pPr>
              <w:spacing w:after="0" w:line="240" w:lineRule="auto"/>
              <w:rPr>
                <w:rFonts w:ascii="Times New Roman" w:hAnsi="Times New Roman"/>
                <w:sz w:val="20"/>
                <w:szCs w:val="20"/>
              </w:rPr>
            </w:pPr>
            <w:r w:rsidRPr="0048046E">
              <w:rPr>
                <w:rFonts w:ascii="Times New Roman" w:hAnsi="Times New Roman"/>
                <w:sz w:val="20"/>
                <w:szCs w:val="20"/>
              </w:rPr>
              <w:t xml:space="preserve">Занятие № </w:t>
            </w:r>
            <w:r>
              <w:rPr>
                <w:rFonts w:ascii="Times New Roman" w:hAnsi="Times New Roman"/>
                <w:sz w:val="20"/>
                <w:szCs w:val="20"/>
              </w:rPr>
              <w:t>70</w:t>
            </w:r>
          </w:p>
        </w:tc>
        <w:tc>
          <w:tcPr>
            <w:tcW w:w="7229" w:type="dxa"/>
          </w:tcPr>
          <w:p w:rsidR="00444BFD" w:rsidRPr="006D3C6E" w:rsidRDefault="00444BFD" w:rsidP="00885AD7">
            <w:pPr>
              <w:tabs>
                <w:tab w:val="left" w:pos="312"/>
              </w:tabs>
              <w:spacing w:after="0" w:line="240" w:lineRule="auto"/>
              <w:ind w:firstLine="174"/>
              <w:jc w:val="both"/>
              <w:rPr>
                <w:rFonts w:ascii="Times New Roman" w:hAnsi="Times New Roman"/>
                <w:sz w:val="20"/>
                <w:szCs w:val="20"/>
              </w:rPr>
            </w:pPr>
            <w:r w:rsidRPr="006D3C6E">
              <w:rPr>
                <w:rFonts w:ascii="Times New Roman" w:hAnsi="Times New Roman"/>
                <w:sz w:val="20"/>
                <w:szCs w:val="20"/>
              </w:rPr>
              <w:t xml:space="preserve">Совершенствовать навык количественного и порядкового счета в пределах 5. Совершенствовать навык ориентировки на плоскости и в пространстве. Актуализировать наречия </w:t>
            </w:r>
            <w:r w:rsidRPr="006D3C6E">
              <w:rPr>
                <w:rFonts w:ascii="Times New Roman" w:hAnsi="Times New Roman"/>
                <w:i/>
                <w:sz w:val="20"/>
                <w:szCs w:val="20"/>
              </w:rPr>
              <w:t xml:space="preserve">слева, справа, вверху, внизу, посередине. </w:t>
            </w:r>
            <w:r w:rsidRPr="006D3C6E">
              <w:rPr>
                <w:rFonts w:ascii="Times New Roman" w:hAnsi="Times New Roman"/>
                <w:iCs/>
                <w:sz w:val="20"/>
                <w:szCs w:val="20"/>
              </w:rPr>
              <w:t xml:space="preserve">Формировать умения сравнивать несколько предметов по нескольким признакам. </w:t>
            </w:r>
            <w:r w:rsidRPr="006D3C6E">
              <w:rPr>
                <w:rFonts w:ascii="Times New Roman" w:hAnsi="Times New Roman"/>
                <w:sz w:val="20"/>
                <w:szCs w:val="20"/>
              </w:rPr>
              <w:t>Развивать мыслительные операции, зрительное восприятие, внимание, речевую деятельность, тонкую моторику. Воспитывать активность, инициативу, навык взаимодействия в учебной и игровой деятельности.</w:t>
            </w:r>
          </w:p>
        </w:tc>
        <w:tc>
          <w:tcPr>
            <w:tcW w:w="1559" w:type="dxa"/>
          </w:tcPr>
          <w:p w:rsidR="00444BFD" w:rsidRPr="0048046E" w:rsidRDefault="00444BFD" w:rsidP="006D3C6E">
            <w:pPr>
              <w:spacing w:after="0" w:line="240" w:lineRule="auto"/>
              <w:rPr>
                <w:rFonts w:ascii="Times New Roman" w:hAnsi="Times New Roman"/>
                <w:sz w:val="20"/>
                <w:szCs w:val="20"/>
              </w:rPr>
            </w:pPr>
            <w:proofErr w:type="spellStart"/>
            <w:r w:rsidRPr="0048046E">
              <w:rPr>
                <w:rFonts w:ascii="Times New Roman" w:hAnsi="Times New Roman"/>
                <w:sz w:val="20"/>
                <w:szCs w:val="20"/>
              </w:rPr>
              <w:t>Нищева</w:t>
            </w:r>
            <w:proofErr w:type="spellEnd"/>
            <w:r w:rsidRPr="0048046E">
              <w:rPr>
                <w:rFonts w:ascii="Times New Roman" w:hAnsi="Times New Roman"/>
                <w:sz w:val="20"/>
                <w:szCs w:val="20"/>
              </w:rPr>
              <w:t xml:space="preserve"> Н.В.</w:t>
            </w:r>
          </w:p>
          <w:p w:rsidR="00444BFD" w:rsidRPr="0048046E" w:rsidRDefault="00444BFD" w:rsidP="006D3C6E">
            <w:pPr>
              <w:spacing w:after="0" w:line="240" w:lineRule="auto"/>
              <w:rPr>
                <w:rFonts w:ascii="Times New Roman" w:hAnsi="Times New Roman"/>
                <w:sz w:val="20"/>
                <w:szCs w:val="20"/>
              </w:rPr>
            </w:pPr>
            <w:r w:rsidRPr="0048046E">
              <w:rPr>
                <w:rFonts w:ascii="Times New Roman" w:hAnsi="Times New Roman"/>
                <w:sz w:val="20"/>
                <w:szCs w:val="20"/>
              </w:rPr>
              <w:t>«Развитие математических представлений у дошкольников с ОНР», стр. 192</w:t>
            </w:r>
          </w:p>
        </w:tc>
        <w:tc>
          <w:tcPr>
            <w:tcW w:w="993" w:type="dxa"/>
          </w:tcPr>
          <w:p w:rsidR="00444BFD" w:rsidRPr="0048046E" w:rsidRDefault="00444BFD" w:rsidP="006D3C6E">
            <w:pPr>
              <w:spacing w:after="0" w:line="240" w:lineRule="auto"/>
              <w:rPr>
                <w:rFonts w:ascii="Times New Roman" w:hAnsi="Times New Roman"/>
                <w:sz w:val="20"/>
                <w:szCs w:val="20"/>
              </w:rPr>
            </w:pPr>
          </w:p>
        </w:tc>
      </w:tr>
      <w:bookmarkEnd w:id="3"/>
    </w:tbl>
    <w:p w:rsidR="00B64FA2" w:rsidRDefault="00B64FA2" w:rsidP="00F33809">
      <w:pPr>
        <w:spacing w:after="0" w:line="259" w:lineRule="auto"/>
        <w:jc w:val="center"/>
        <w:rPr>
          <w:rFonts w:ascii="Times New Roman" w:hAnsi="Times New Roman"/>
          <w:b/>
          <w:bCs/>
          <w:sz w:val="20"/>
          <w:szCs w:val="20"/>
        </w:rPr>
      </w:pPr>
    </w:p>
    <w:p w:rsidR="00B64FA2" w:rsidRDefault="00B64FA2" w:rsidP="00F33809">
      <w:pPr>
        <w:spacing w:after="0" w:line="259" w:lineRule="auto"/>
        <w:jc w:val="center"/>
        <w:rPr>
          <w:rFonts w:ascii="Times New Roman" w:hAnsi="Times New Roman"/>
          <w:b/>
          <w:bCs/>
          <w:sz w:val="20"/>
          <w:szCs w:val="20"/>
        </w:rPr>
      </w:pPr>
    </w:p>
    <w:p w:rsidR="00F31608" w:rsidRPr="00F33809" w:rsidRDefault="008B2EB2" w:rsidP="00F33809">
      <w:pPr>
        <w:spacing w:after="0" w:line="259" w:lineRule="auto"/>
        <w:jc w:val="center"/>
        <w:rPr>
          <w:rFonts w:ascii="Times New Roman" w:hAnsi="Times New Roman"/>
          <w:b/>
          <w:bCs/>
          <w:sz w:val="20"/>
          <w:szCs w:val="20"/>
        </w:rPr>
      </w:pPr>
      <w:r w:rsidRPr="00F33809">
        <w:rPr>
          <w:rFonts w:ascii="Times New Roman" w:hAnsi="Times New Roman"/>
          <w:b/>
          <w:bCs/>
          <w:sz w:val="20"/>
          <w:szCs w:val="20"/>
        </w:rPr>
        <w:lastRenderedPageBreak/>
        <w:t xml:space="preserve">2.4 </w:t>
      </w:r>
      <w:r w:rsidR="00F31608" w:rsidRPr="00F33809">
        <w:rPr>
          <w:rFonts w:ascii="Times New Roman" w:hAnsi="Times New Roman"/>
          <w:b/>
          <w:bCs/>
          <w:sz w:val="20"/>
          <w:szCs w:val="20"/>
        </w:rPr>
        <w:t>Образовательная область «Художественно – эстетическое развитие»</w:t>
      </w:r>
    </w:p>
    <w:p w:rsidR="00F31608" w:rsidRDefault="00F31608" w:rsidP="00F31608">
      <w:pPr>
        <w:spacing w:after="0"/>
        <w:jc w:val="center"/>
        <w:rPr>
          <w:rFonts w:ascii="Times New Roman" w:eastAsia="Calibri" w:hAnsi="Times New Roman"/>
          <w:b/>
          <w:bCs/>
          <w:sz w:val="20"/>
          <w:szCs w:val="20"/>
          <w:lang w:eastAsia="en-US"/>
        </w:rPr>
      </w:pPr>
      <w:r w:rsidRPr="00E175C7">
        <w:rPr>
          <w:rFonts w:ascii="Times New Roman" w:eastAsia="Calibri" w:hAnsi="Times New Roman"/>
          <w:b/>
          <w:bCs/>
          <w:sz w:val="20"/>
          <w:szCs w:val="20"/>
          <w:lang w:eastAsia="en-US"/>
        </w:rPr>
        <w:t>для детей среднего возраста (4 – 5 лет) на 202</w:t>
      </w:r>
      <w:r>
        <w:rPr>
          <w:rFonts w:ascii="Times New Roman" w:eastAsia="Calibri" w:hAnsi="Times New Roman"/>
          <w:b/>
          <w:bCs/>
          <w:sz w:val="20"/>
          <w:szCs w:val="20"/>
          <w:lang w:eastAsia="en-US"/>
        </w:rPr>
        <w:t>4</w:t>
      </w:r>
      <w:r w:rsidRPr="00E175C7">
        <w:rPr>
          <w:rFonts w:ascii="Times New Roman" w:eastAsia="Calibri" w:hAnsi="Times New Roman"/>
          <w:b/>
          <w:bCs/>
          <w:sz w:val="20"/>
          <w:szCs w:val="20"/>
          <w:lang w:eastAsia="en-US"/>
        </w:rPr>
        <w:t xml:space="preserve"> – 202</w:t>
      </w:r>
      <w:r>
        <w:rPr>
          <w:rFonts w:ascii="Times New Roman" w:eastAsia="Calibri" w:hAnsi="Times New Roman"/>
          <w:b/>
          <w:bCs/>
          <w:sz w:val="20"/>
          <w:szCs w:val="20"/>
          <w:lang w:eastAsia="en-US"/>
        </w:rPr>
        <w:t>5</w:t>
      </w:r>
      <w:r w:rsidRPr="00E175C7">
        <w:rPr>
          <w:rFonts w:ascii="Times New Roman" w:eastAsia="Calibri" w:hAnsi="Times New Roman"/>
          <w:b/>
          <w:bCs/>
          <w:sz w:val="20"/>
          <w:szCs w:val="20"/>
          <w:lang w:eastAsia="en-US"/>
        </w:rPr>
        <w:t xml:space="preserve"> учебный год</w:t>
      </w:r>
    </w:p>
    <w:p w:rsidR="00885AD7" w:rsidRDefault="00885AD7" w:rsidP="00F31608">
      <w:pPr>
        <w:spacing w:after="0"/>
        <w:jc w:val="center"/>
        <w:rPr>
          <w:rFonts w:ascii="Times New Roman" w:eastAsia="Calibri" w:hAnsi="Times New Roman"/>
          <w:b/>
          <w:bCs/>
          <w:sz w:val="20"/>
          <w:szCs w:val="20"/>
          <w:lang w:eastAsia="en-US"/>
        </w:rPr>
      </w:pPr>
    </w:p>
    <w:tbl>
      <w:tblPr>
        <w:tblStyle w:val="ab"/>
        <w:tblW w:w="15168" w:type="dxa"/>
        <w:tblInd w:w="-5" w:type="dxa"/>
        <w:tblLook w:val="04A0" w:firstRow="1" w:lastRow="0" w:firstColumn="1" w:lastColumn="0" w:noHBand="0" w:noVBand="1"/>
      </w:tblPr>
      <w:tblGrid>
        <w:gridCol w:w="4820"/>
        <w:gridCol w:w="10348"/>
      </w:tblGrid>
      <w:tr w:rsidR="00F31608" w:rsidTr="001A3F9C">
        <w:tc>
          <w:tcPr>
            <w:tcW w:w="4820" w:type="dxa"/>
          </w:tcPr>
          <w:p w:rsidR="00F31608" w:rsidRDefault="00F31608" w:rsidP="00961667">
            <w:pPr>
              <w:spacing w:after="0"/>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Задачи</w:t>
            </w:r>
          </w:p>
        </w:tc>
        <w:tc>
          <w:tcPr>
            <w:tcW w:w="10348" w:type="dxa"/>
          </w:tcPr>
          <w:p w:rsidR="00F31608" w:rsidRDefault="00F31608" w:rsidP="00961667">
            <w:pPr>
              <w:spacing w:after="0"/>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Содержание</w:t>
            </w:r>
          </w:p>
        </w:tc>
      </w:tr>
      <w:tr w:rsidR="00F31608" w:rsidTr="001A3F9C">
        <w:tc>
          <w:tcPr>
            <w:tcW w:w="4820" w:type="dxa"/>
          </w:tcPr>
          <w:p w:rsidR="00F31608" w:rsidRDefault="00F31608" w:rsidP="00961667">
            <w:pPr>
              <w:shd w:val="clear" w:color="auto" w:fill="FFFFFF"/>
              <w:spacing w:after="0" w:line="240" w:lineRule="auto"/>
              <w:ind w:right="39" w:firstLine="174"/>
              <w:jc w:val="both"/>
              <w:rPr>
                <w:rFonts w:ascii="Times New Roman" w:hAnsi="Times New Roman"/>
                <w:color w:val="1A1A1A"/>
                <w:sz w:val="20"/>
                <w:szCs w:val="20"/>
              </w:rPr>
            </w:pPr>
            <w:r>
              <w:rPr>
                <w:rFonts w:ascii="Times New Roman" w:hAnsi="Times New Roman"/>
                <w:color w:val="1A1A1A"/>
                <w:sz w:val="20"/>
                <w:szCs w:val="20"/>
              </w:rPr>
              <w:t>- развития у обучающихся интереса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w:t>
            </w:r>
          </w:p>
          <w:p w:rsidR="00F31608" w:rsidRPr="006945B3" w:rsidRDefault="00F31608" w:rsidP="00961667">
            <w:pPr>
              <w:shd w:val="clear" w:color="auto" w:fill="FFFFFF"/>
              <w:spacing w:after="0" w:line="240" w:lineRule="auto"/>
              <w:ind w:right="39" w:firstLine="174"/>
              <w:jc w:val="both"/>
              <w:rPr>
                <w:rFonts w:ascii="Times New Roman" w:hAnsi="Times New Roman"/>
                <w:color w:val="1A1A1A"/>
                <w:sz w:val="20"/>
                <w:szCs w:val="20"/>
              </w:rPr>
            </w:pPr>
            <w:r>
              <w:rPr>
                <w:rFonts w:ascii="Times New Roman" w:hAnsi="Times New Roman"/>
                <w:color w:val="1A1A1A"/>
                <w:sz w:val="20"/>
                <w:szCs w:val="20"/>
              </w:rPr>
              <w:t xml:space="preserve">- </w:t>
            </w:r>
            <w:r w:rsidRPr="006945B3">
              <w:rPr>
                <w:rFonts w:ascii="Times New Roman" w:hAnsi="Times New Roman"/>
                <w:color w:val="1A1A1A"/>
                <w:sz w:val="20"/>
                <w:szCs w:val="20"/>
              </w:rPr>
              <w:t>развития способности к восприятию музыки, художественной литературы,</w:t>
            </w:r>
            <w:r>
              <w:rPr>
                <w:rFonts w:ascii="Times New Roman" w:hAnsi="Times New Roman"/>
                <w:color w:val="1A1A1A"/>
                <w:sz w:val="20"/>
                <w:szCs w:val="20"/>
              </w:rPr>
              <w:t xml:space="preserve"> </w:t>
            </w:r>
            <w:r w:rsidRPr="006945B3">
              <w:rPr>
                <w:rFonts w:ascii="Times New Roman" w:hAnsi="Times New Roman"/>
                <w:color w:val="1A1A1A"/>
                <w:sz w:val="20"/>
                <w:szCs w:val="20"/>
              </w:rPr>
              <w:t>фольклора;</w:t>
            </w:r>
          </w:p>
          <w:p w:rsidR="00F31608" w:rsidRPr="006945B3" w:rsidRDefault="00F31608" w:rsidP="00961667">
            <w:pPr>
              <w:shd w:val="clear" w:color="auto" w:fill="FFFFFF"/>
              <w:spacing w:after="0" w:line="240" w:lineRule="auto"/>
              <w:ind w:right="39" w:firstLine="174"/>
              <w:jc w:val="both"/>
              <w:rPr>
                <w:rFonts w:ascii="Times New Roman" w:hAnsi="Times New Roman"/>
                <w:color w:val="1A1A1A"/>
                <w:sz w:val="20"/>
                <w:szCs w:val="20"/>
              </w:rPr>
            </w:pPr>
            <w:r>
              <w:rPr>
                <w:rFonts w:ascii="Times New Roman" w:hAnsi="Times New Roman"/>
                <w:color w:val="1A1A1A"/>
                <w:sz w:val="20"/>
                <w:szCs w:val="20"/>
              </w:rPr>
              <w:t xml:space="preserve">- </w:t>
            </w:r>
            <w:r w:rsidRPr="006945B3">
              <w:rPr>
                <w:rFonts w:ascii="Times New Roman" w:hAnsi="Times New Roman"/>
                <w:color w:val="1A1A1A"/>
                <w:sz w:val="20"/>
                <w:szCs w:val="20"/>
              </w:rPr>
              <w:t>приобщения к разным видам художественно-эстетической деятельности, развития</w:t>
            </w:r>
            <w:r>
              <w:rPr>
                <w:rFonts w:ascii="Times New Roman" w:hAnsi="Times New Roman"/>
                <w:color w:val="1A1A1A"/>
                <w:sz w:val="20"/>
                <w:szCs w:val="20"/>
              </w:rPr>
              <w:t xml:space="preserve"> </w:t>
            </w:r>
            <w:r w:rsidRPr="006945B3">
              <w:rPr>
                <w:rFonts w:ascii="Times New Roman" w:hAnsi="Times New Roman"/>
                <w:color w:val="1A1A1A"/>
                <w:sz w:val="20"/>
                <w:szCs w:val="20"/>
              </w:rPr>
              <w:t>потребности в творческом самовыражении, инициативности и самостоятельности в</w:t>
            </w:r>
            <w:r>
              <w:rPr>
                <w:rFonts w:ascii="Times New Roman" w:hAnsi="Times New Roman"/>
                <w:color w:val="1A1A1A"/>
                <w:sz w:val="20"/>
                <w:szCs w:val="20"/>
              </w:rPr>
              <w:t xml:space="preserve"> </w:t>
            </w:r>
            <w:r w:rsidRPr="006945B3">
              <w:rPr>
                <w:rFonts w:ascii="Times New Roman" w:hAnsi="Times New Roman"/>
                <w:color w:val="1A1A1A"/>
                <w:sz w:val="20"/>
                <w:szCs w:val="20"/>
              </w:rPr>
              <w:t>воплощении художественного замысла.</w:t>
            </w:r>
          </w:p>
          <w:p w:rsidR="00F31608" w:rsidRDefault="00F31608" w:rsidP="00961667">
            <w:pPr>
              <w:spacing w:after="0"/>
              <w:jc w:val="center"/>
              <w:rPr>
                <w:rFonts w:ascii="Times New Roman" w:eastAsia="Calibri" w:hAnsi="Times New Roman"/>
                <w:b/>
                <w:bCs/>
                <w:sz w:val="20"/>
                <w:szCs w:val="20"/>
                <w:lang w:eastAsia="en-US"/>
              </w:rPr>
            </w:pPr>
          </w:p>
        </w:tc>
        <w:tc>
          <w:tcPr>
            <w:tcW w:w="10348" w:type="dxa"/>
          </w:tcPr>
          <w:p w:rsidR="00F31608" w:rsidRPr="000D0105" w:rsidRDefault="00F31608" w:rsidP="00961667">
            <w:pPr>
              <w:shd w:val="clear" w:color="auto" w:fill="FFFFFF"/>
              <w:spacing w:after="0" w:line="240" w:lineRule="auto"/>
              <w:ind w:left="29" w:right="176" w:firstLine="283"/>
              <w:jc w:val="both"/>
              <w:rPr>
                <w:rFonts w:ascii="Times New Roman" w:hAnsi="Times New Roman"/>
                <w:color w:val="1A1A1A"/>
                <w:sz w:val="20"/>
                <w:szCs w:val="20"/>
              </w:rPr>
            </w:pPr>
            <w:r w:rsidRPr="000D0105">
              <w:rPr>
                <w:rFonts w:ascii="Times New Roman" w:hAnsi="Times New Roman"/>
                <w:color w:val="1A1A1A"/>
                <w:sz w:val="20"/>
                <w:szCs w:val="20"/>
              </w:rPr>
              <w:t xml:space="preserve">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 </w:t>
            </w:r>
          </w:p>
          <w:p w:rsidR="00F31608" w:rsidRPr="000D0105" w:rsidRDefault="00F31608" w:rsidP="00961667">
            <w:pPr>
              <w:shd w:val="clear" w:color="auto" w:fill="FFFFFF"/>
              <w:spacing w:after="0" w:line="240" w:lineRule="auto"/>
              <w:ind w:left="29" w:right="176" w:firstLine="283"/>
              <w:jc w:val="both"/>
              <w:rPr>
                <w:rFonts w:ascii="Times New Roman" w:hAnsi="Times New Roman"/>
                <w:color w:val="1A1A1A"/>
                <w:sz w:val="20"/>
                <w:szCs w:val="20"/>
              </w:rPr>
            </w:pPr>
            <w:r w:rsidRPr="000D0105">
              <w:rPr>
                <w:rFonts w:ascii="Times New Roman" w:hAnsi="Times New Roman"/>
                <w:color w:val="1A1A1A"/>
                <w:sz w:val="20"/>
                <w:szCs w:val="20"/>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F31608" w:rsidRPr="000D0105" w:rsidRDefault="00F31608" w:rsidP="00961667">
            <w:pPr>
              <w:shd w:val="clear" w:color="auto" w:fill="FFFFFF"/>
              <w:spacing w:after="0" w:line="240" w:lineRule="auto"/>
              <w:ind w:left="29" w:right="176" w:firstLine="283"/>
              <w:jc w:val="both"/>
              <w:rPr>
                <w:rFonts w:ascii="Times New Roman" w:hAnsi="Times New Roman"/>
                <w:color w:val="1A1A1A"/>
                <w:sz w:val="20"/>
                <w:szCs w:val="20"/>
              </w:rPr>
            </w:pPr>
            <w:r w:rsidRPr="000D0105">
              <w:rPr>
                <w:rFonts w:ascii="Times New Roman" w:hAnsi="Times New Roman"/>
                <w:color w:val="1A1A1A"/>
                <w:sz w:val="20"/>
                <w:szCs w:val="20"/>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F31608" w:rsidRPr="000D0105" w:rsidRDefault="00F31608" w:rsidP="00961667">
            <w:pPr>
              <w:shd w:val="clear" w:color="auto" w:fill="FFFFFF"/>
              <w:spacing w:after="0" w:line="240" w:lineRule="auto"/>
              <w:ind w:left="29" w:right="176" w:firstLine="283"/>
              <w:jc w:val="both"/>
              <w:rPr>
                <w:rFonts w:ascii="Times New Roman" w:hAnsi="Times New Roman"/>
                <w:color w:val="1A1A1A"/>
                <w:sz w:val="20"/>
                <w:szCs w:val="20"/>
              </w:rPr>
            </w:pPr>
            <w:r w:rsidRPr="000D0105">
              <w:rPr>
                <w:rFonts w:ascii="Times New Roman" w:hAnsi="Times New Roman"/>
                <w:color w:val="1A1A1A"/>
                <w:sz w:val="20"/>
                <w:szCs w:val="20"/>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F31608" w:rsidRPr="000D0105" w:rsidRDefault="00F31608" w:rsidP="00961667">
            <w:pPr>
              <w:shd w:val="clear" w:color="auto" w:fill="FFFFFF"/>
              <w:spacing w:after="0" w:line="240" w:lineRule="auto"/>
              <w:ind w:left="29" w:right="176" w:firstLine="283"/>
              <w:jc w:val="both"/>
              <w:rPr>
                <w:rFonts w:ascii="Times New Roman" w:hAnsi="Times New Roman"/>
                <w:color w:val="1A1A1A"/>
                <w:sz w:val="20"/>
                <w:szCs w:val="20"/>
              </w:rPr>
            </w:pPr>
            <w:r w:rsidRPr="000D0105">
              <w:rPr>
                <w:rFonts w:ascii="Times New Roman" w:hAnsi="Times New Roman"/>
                <w:color w:val="1A1A1A"/>
                <w:sz w:val="20"/>
                <w:szCs w:val="20"/>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0D0105">
              <w:rPr>
                <w:rFonts w:ascii="Times New Roman" w:hAnsi="Times New Roman"/>
                <w:color w:val="1A1A1A"/>
                <w:sz w:val="20"/>
                <w:szCs w:val="20"/>
              </w:rPr>
              <w:t>звуковысотный</w:t>
            </w:r>
            <w:proofErr w:type="spellEnd"/>
            <w:r w:rsidRPr="000D0105">
              <w:rPr>
                <w:rFonts w:ascii="Times New Roman" w:hAnsi="Times New Roman"/>
                <w:color w:val="1A1A1A"/>
                <w:sz w:val="20"/>
                <w:szCs w:val="20"/>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w:t>
            </w:r>
          </w:p>
          <w:p w:rsidR="00F31608" w:rsidRPr="000D0105" w:rsidRDefault="00F31608" w:rsidP="00961667">
            <w:pPr>
              <w:spacing w:after="0" w:line="240" w:lineRule="auto"/>
              <w:ind w:left="29" w:right="176" w:firstLine="283"/>
              <w:jc w:val="both"/>
              <w:rPr>
                <w:rFonts w:ascii="Times New Roman" w:hAnsi="Times New Roman"/>
                <w:color w:val="1A1A1A"/>
                <w:sz w:val="20"/>
                <w:szCs w:val="20"/>
              </w:rPr>
            </w:pPr>
            <w:r w:rsidRPr="000D0105">
              <w:rPr>
                <w:rFonts w:ascii="Times New Roman" w:hAnsi="Times New Roman"/>
                <w:color w:val="1A1A1A"/>
                <w:sz w:val="20"/>
                <w:szCs w:val="20"/>
              </w:rPr>
              <w:t xml:space="preserve">Обучающиеся учатся распознавать настроение музыки, характер (движение, состояние природы). </w:t>
            </w:r>
          </w:p>
          <w:p w:rsidR="00F31608" w:rsidRPr="000D0105" w:rsidRDefault="00F31608" w:rsidP="00961667">
            <w:pPr>
              <w:spacing w:after="0" w:line="240" w:lineRule="auto"/>
              <w:ind w:left="29" w:right="176" w:firstLine="283"/>
              <w:jc w:val="both"/>
              <w:rPr>
                <w:rFonts w:ascii="Times New Roman" w:eastAsia="Calibri" w:hAnsi="Times New Roman"/>
                <w:b/>
                <w:bCs/>
                <w:sz w:val="20"/>
                <w:szCs w:val="20"/>
                <w:lang w:eastAsia="en-US"/>
              </w:rPr>
            </w:pPr>
            <w:r w:rsidRPr="000D0105">
              <w:rPr>
                <w:rFonts w:ascii="Times New Roman" w:hAnsi="Times New Roman"/>
                <w:color w:val="1A1A1A"/>
                <w:sz w:val="20"/>
                <w:szCs w:val="20"/>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tc>
      </w:tr>
    </w:tbl>
    <w:p w:rsidR="00F31608" w:rsidRPr="00E175C7" w:rsidRDefault="00F31608" w:rsidP="00F31608">
      <w:pPr>
        <w:spacing w:after="0"/>
        <w:jc w:val="center"/>
        <w:rPr>
          <w:rFonts w:ascii="Times New Roman" w:eastAsia="Calibri" w:hAnsi="Times New Roman"/>
          <w:b/>
          <w:bCs/>
          <w:sz w:val="20"/>
          <w:szCs w:val="20"/>
          <w:lang w:eastAsia="en-US"/>
        </w:rPr>
      </w:pPr>
    </w:p>
    <w:p w:rsidR="00F31608" w:rsidRPr="002A79CD" w:rsidRDefault="00F31608" w:rsidP="00F31608">
      <w:pPr>
        <w:pStyle w:val="a9"/>
        <w:spacing w:before="0" w:beforeAutospacing="0" w:after="0" w:afterAutospacing="0"/>
        <w:jc w:val="both"/>
        <w:rPr>
          <w:sz w:val="20"/>
          <w:szCs w:val="20"/>
        </w:rPr>
      </w:pPr>
      <w:r w:rsidRPr="002A79CD">
        <w:rPr>
          <w:b/>
          <w:sz w:val="20"/>
          <w:szCs w:val="20"/>
        </w:rPr>
        <w:t xml:space="preserve">Эстетическое направление воспитания </w:t>
      </w:r>
      <w:r w:rsidRPr="002A79CD">
        <w:rPr>
          <w:sz w:val="20"/>
          <w:szCs w:val="20"/>
        </w:rPr>
        <w:t>(из раздела 3.8.1.2. Рабочей программы воспитания МАДОУ д/</w:t>
      </w:r>
      <w:r w:rsidRPr="002A79CD">
        <w:rPr>
          <w:sz w:val="20"/>
          <w:szCs w:val="20"/>
          <w:lang w:val="en-US"/>
        </w:rPr>
        <w:t>c</w:t>
      </w:r>
      <w:r w:rsidRPr="002A79CD">
        <w:rPr>
          <w:sz w:val="20"/>
          <w:szCs w:val="20"/>
        </w:rPr>
        <w:t xml:space="preserve"> «Ромашка»)</w:t>
      </w:r>
    </w:p>
    <w:p w:rsidR="00F31608" w:rsidRPr="002A79CD" w:rsidRDefault="00F31608" w:rsidP="00F31608">
      <w:pPr>
        <w:pStyle w:val="a9"/>
        <w:spacing w:before="0" w:beforeAutospacing="0" w:after="0" w:afterAutospacing="0"/>
        <w:jc w:val="both"/>
        <w:rPr>
          <w:sz w:val="20"/>
          <w:szCs w:val="20"/>
        </w:rPr>
      </w:pPr>
      <w:r w:rsidRPr="002A79CD">
        <w:rPr>
          <w:b/>
          <w:i/>
          <w:sz w:val="20"/>
          <w:szCs w:val="20"/>
        </w:rPr>
        <w:t xml:space="preserve"> Цель эстетического направления воспитания</w:t>
      </w:r>
      <w:r w:rsidRPr="002A79CD">
        <w:rPr>
          <w:sz w:val="20"/>
          <w:szCs w:val="20"/>
        </w:rPr>
        <w:t xml:space="preserve"> - способствовать становлению у ребенка ценностного отношения к красоте.</w:t>
      </w:r>
    </w:p>
    <w:p w:rsidR="00F31608" w:rsidRPr="002A79CD" w:rsidRDefault="00F31608" w:rsidP="00F31608">
      <w:pPr>
        <w:pStyle w:val="a9"/>
        <w:spacing w:before="0" w:beforeAutospacing="0" w:after="0" w:afterAutospacing="0"/>
        <w:jc w:val="both"/>
        <w:rPr>
          <w:sz w:val="20"/>
          <w:szCs w:val="20"/>
        </w:rPr>
      </w:pPr>
      <w:r w:rsidRPr="002A79CD">
        <w:rPr>
          <w:b/>
          <w:i/>
          <w:sz w:val="20"/>
          <w:szCs w:val="20"/>
        </w:rPr>
        <w:t xml:space="preserve">Ценности </w:t>
      </w:r>
      <w:r w:rsidRPr="002A79CD">
        <w:rPr>
          <w:sz w:val="20"/>
          <w:szCs w:val="20"/>
        </w:rPr>
        <w:t>- культура, красота, лежат в основе эстетического направления воспитания.</w:t>
      </w:r>
    </w:p>
    <w:p w:rsidR="00F31608" w:rsidRDefault="00F31608" w:rsidP="00F31608">
      <w:pPr>
        <w:pStyle w:val="a9"/>
        <w:spacing w:before="0" w:beforeAutospacing="0" w:after="0" w:afterAutospacing="0"/>
        <w:jc w:val="both"/>
        <w:rPr>
          <w:sz w:val="20"/>
          <w:szCs w:val="20"/>
        </w:rPr>
      </w:pPr>
      <w:r w:rsidRPr="002A79CD">
        <w:rPr>
          <w:b/>
          <w:i/>
          <w:sz w:val="20"/>
          <w:szCs w:val="20"/>
        </w:rPr>
        <w:t xml:space="preserve">Эстетическое воспитание направлено на </w:t>
      </w:r>
      <w:r w:rsidRPr="002A79CD">
        <w:rPr>
          <w:sz w:val="20"/>
          <w:szCs w:val="20"/>
        </w:rPr>
        <w:t>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33809" w:rsidRPr="00307D61" w:rsidRDefault="00F33809" w:rsidP="00F31608">
      <w:pPr>
        <w:pStyle w:val="a9"/>
        <w:spacing w:before="0" w:beforeAutospacing="0" w:after="0" w:afterAutospacing="0"/>
        <w:jc w:val="both"/>
        <w:rPr>
          <w:sz w:val="20"/>
          <w:szCs w:val="20"/>
        </w:rPr>
      </w:pPr>
    </w:p>
    <w:bookmarkEnd w:id="1"/>
    <w:p w:rsidR="008B2EB2" w:rsidRDefault="008B2EB2" w:rsidP="001A3F9C">
      <w:pPr>
        <w:spacing w:after="0"/>
        <w:rPr>
          <w:rFonts w:ascii="Times New Roman" w:hAnsi="Times New Roman"/>
          <w:b/>
          <w:bCs/>
          <w:color w:val="ED0000"/>
          <w:sz w:val="20"/>
          <w:szCs w:val="20"/>
        </w:rPr>
      </w:pPr>
    </w:p>
    <w:p w:rsidR="002A79CD" w:rsidRPr="00B22BB7" w:rsidRDefault="002A79CD">
      <w:pPr>
        <w:pStyle w:val="a3"/>
        <w:numPr>
          <w:ilvl w:val="2"/>
          <w:numId w:val="25"/>
        </w:numPr>
        <w:shd w:val="clear" w:color="auto" w:fill="FFFFFF"/>
        <w:spacing w:after="0" w:line="240" w:lineRule="auto"/>
        <w:jc w:val="center"/>
        <w:rPr>
          <w:rFonts w:ascii="Times New Roman" w:hAnsi="Times New Roman"/>
          <w:b/>
          <w:sz w:val="20"/>
          <w:szCs w:val="20"/>
        </w:rPr>
      </w:pPr>
      <w:r w:rsidRPr="00B22BB7">
        <w:rPr>
          <w:rFonts w:ascii="Times New Roman" w:hAnsi="Times New Roman"/>
          <w:b/>
          <w:color w:val="000000"/>
          <w:sz w:val="20"/>
          <w:szCs w:val="20"/>
        </w:rPr>
        <w:lastRenderedPageBreak/>
        <w:t xml:space="preserve">Перспективное планирование </w:t>
      </w:r>
      <w:r w:rsidRPr="00B22BB7">
        <w:rPr>
          <w:rFonts w:ascii="Times New Roman" w:hAnsi="Times New Roman"/>
          <w:b/>
          <w:sz w:val="20"/>
          <w:szCs w:val="20"/>
        </w:rPr>
        <w:t>непрерывной образовательной деятельности</w:t>
      </w:r>
    </w:p>
    <w:p w:rsidR="002A79CD" w:rsidRDefault="002A79CD" w:rsidP="002A79CD">
      <w:pPr>
        <w:spacing w:after="0" w:line="240" w:lineRule="auto"/>
        <w:jc w:val="center"/>
        <w:rPr>
          <w:rFonts w:ascii="Times New Roman" w:eastAsia="Calibri" w:hAnsi="Times New Roman"/>
          <w:b/>
          <w:color w:val="000000"/>
          <w:sz w:val="20"/>
          <w:szCs w:val="20"/>
        </w:rPr>
      </w:pPr>
      <w:r w:rsidRPr="00E175C7">
        <w:rPr>
          <w:rFonts w:ascii="Times New Roman" w:eastAsia="Calibri" w:hAnsi="Times New Roman"/>
          <w:b/>
          <w:color w:val="000000"/>
          <w:sz w:val="20"/>
          <w:szCs w:val="20"/>
        </w:rPr>
        <w:t xml:space="preserve">Образовательная область «Художественно – эстетическое развитие» </w:t>
      </w:r>
    </w:p>
    <w:p w:rsidR="002A79CD" w:rsidRPr="00E175C7" w:rsidRDefault="002A79CD" w:rsidP="002A79CD">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Р</w:t>
      </w:r>
      <w:r w:rsidRPr="00E175C7">
        <w:rPr>
          <w:rFonts w:ascii="Times New Roman" w:eastAsia="Calibri" w:hAnsi="Times New Roman"/>
          <w:b/>
          <w:color w:val="000000"/>
          <w:sz w:val="20"/>
          <w:szCs w:val="20"/>
        </w:rPr>
        <w:t>аздел «Приобщение к искусству»</w:t>
      </w:r>
    </w:p>
    <w:p w:rsidR="002A79CD" w:rsidRPr="00E175C7" w:rsidRDefault="002A79CD" w:rsidP="002A79CD">
      <w:pPr>
        <w:spacing w:after="0" w:line="240" w:lineRule="auto"/>
        <w:jc w:val="center"/>
        <w:rPr>
          <w:rFonts w:ascii="Times New Roman" w:hAnsi="Times New Roman"/>
          <w:b/>
          <w:iCs/>
          <w:sz w:val="20"/>
          <w:szCs w:val="20"/>
        </w:rPr>
      </w:pPr>
      <w:r w:rsidRPr="00E175C7">
        <w:rPr>
          <w:rFonts w:ascii="Times New Roman" w:hAnsi="Times New Roman"/>
          <w:b/>
          <w:iCs/>
          <w:sz w:val="20"/>
          <w:szCs w:val="20"/>
        </w:rPr>
        <w:t>средней групп</w:t>
      </w:r>
      <w:r>
        <w:rPr>
          <w:rFonts w:ascii="Times New Roman" w:hAnsi="Times New Roman"/>
          <w:b/>
          <w:iCs/>
          <w:sz w:val="20"/>
          <w:szCs w:val="20"/>
        </w:rPr>
        <w:t>ы</w:t>
      </w:r>
      <w:r w:rsidRPr="00E175C7">
        <w:rPr>
          <w:rFonts w:ascii="Times New Roman" w:hAnsi="Times New Roman"/>
          <w:b/>
          <w:iCs/>
          <w:sz w:val="20"/>
          <w:szCs w:val="20"/>
        </w:rPr>
        <w:t xml:space="preserve"> компенсирующей направленности </w:t>
      </w:r>
    </w:p>
    <w:p w:rsidR="002A79CD" w:rsidRDefault="002A79CD" w:rsidP="002A79CD">
      <w:pPr>
        <w:spacing w:after="0" w:line="240" w:lineRule="auto"/>
        <w:jc w:val="center"/>
        <w:rPr>
          <w:rFonts w:ascii="Times New Roman" w:eastAsia="Calibri" w:hAnsi="Times New Roman"/>
          <w:b/>
          <w:sz w:val="20"/>
          <w:szCs w:val="20"/>
        </w:rPr>
      </w:pPr>
      <w:r w:rsidRPr="00E175C7">
        <w:rPr>
          <w:rFonts w:ascii="Times New Roman" w:hAnsi="Times New Roman"/>
          <w:b/>
          <w:iCs/>
          <w:sz w:val="20"/>
          <w:szCs w:val="20"/>
        </w:rPr>
        <w:t>для детей</w:t>
      </w:r>
      <w:r w:rsidR="00B64FA2">
        <w:rPr>
          <w:rFonts w:ascii="Times New Roman" w:hAnsi="Times New Roman"/>
          <w:b/>
          <w:iCs/>
          <w:sz w:val="20"/>
          <w:szCs w:val="20"/>
        </w:rPr>
        <w:t xml:space="preserve"> с ТНР </w:t>
      </w:r>
      <w:r w:rsidRPr="00E175C7">
        <w:rPr>
          <w:rFonts w:ascii="Times New Roman" w:hAnsi="Times New Roman"/>
          <w:b/>
          <w:iCs/>
          <w:sz w:val="20"/>
          <w:szCs w:val="20"/>
        </w:rPr>
        <w:t xml:space="preserve"> «</w:t>
      </w:r>
      <w:r>
        <w:rPr>
          <w:rFonts w:ascii="Times New Roman" w:hAnsi="Times New Roman"/>
          <w:b/>
          <w:iCs/>
          <w:sz w:val="20"/>
          <w:szCs w:val="20"/>
        </w:rPr>
        <w:t>Жемчужинк</w:t>
      </w:r>
      <w:r w:rsidR="008B2EB2">
        <w:rPr>
          <w:rFonts w:ascii="Times New Roman" w:hAnsi="Times New Roman"/>
          <w:b/>
          <w:iCs/>
          <w:sz w:val="20"/>
          <w:szCs w:val="20"/>
        </w:rPr>
        <w:t>и</w:t>
      </w:r>
      <w:r w:rsidRPr="00E175C7">
        <w:rPr>
          <w:rFonts w:ascii="Times New Roman" w:hAnsi="Times New Roman"/>
          <w:b/>
          <w:iCs/>
          <w:sz w:val="20"/>
          <w:szCs w:val="20"/>
        </w:rPr>
        <w:t>»</w:t>
      </w:r>
      <w:r w:rsidRPr="00E175C7">
        <w:rPr>
          <w:rFonts w:ascii="Times New Roman" w:eastAsia="Calibri" w:hAnsi="Times New Roman"/>
          <w:b/>
          <w:sz w:val="20"/>
          <w:szCs w:val="20"/>
        </w:rPr>
        <w:t xml:space="preserve"> (4-5 лет)</w:t>
      </w:r>
    </w:p>
    <w:p w:rsidR="002A79CD" w:rsidRDefault="002A79CD" w:rsidP="002A79CD">
      <w:pPr>
        <w:spacing w:after="0" w:line="240" w:lineRule="auto"/>
        <w:jc w:val="center"/>
        <w:rPr>
          <w:rFonts w:ascii="Times New Roman" w:eastAsia="Calibri" w:hAnsi="Times New Roman"/>
          <w:b/>
          <w:sz w:val="20"/>
          <w:szCs w:val="20"/>
        </w:rPr>
      </w:pPr>
      <w:r w:rsidRPr="00E175C7">
        <w:rPr>
          <w:rFonts w:ascii="Times New Roman" w:eastAsia="Calibri" w:hAnsi="Times New Roman"/>
          <w:b/>
          <w:sz w:val="20"/>
          <w:szCs w:val="20"/>
        </w:rPr>
        <w:t xml:space="preserve"> на 202</w:t>
      </w:r>
      <w:r>
        <w:rPr>
          <w:rFonts w:ascii="Times New Roman" w:eastAsia="Calibri" w:hAnsi="Times New Roman"/>
          <w:b/>
          <w:sz w:val="20"/>
          <w:szCs w:val="20"/>
        </w:rPr>
        <w:t>4</w:t>
      </w:r>
      <w:r w:rsidRPr="00E175C7">
        <w:rPr>
          <w:rFonts w:ascii="Times New Roman" w:eastAsia="Calibri" w:hAnsi="Times New Roman"/>
          <w:b/>
          <w:sz w:val="20"/>
          <w:szCs w:val="20"/>
        </w:rPr>
        <w:t xml:space="preserve"> - 202</w:t>
      </w:r>
      <w:r>
        <w:rPr>
          <w:rFonts w:ascii="Times New Roman" w:eastAsia="Calibri" w:hAnsi="Times New Roman"/>
          <w:b/>
          <w:sz w:val="20"/>
          <w:szCs w:val="20"/>
        </w:rPr>
        <w:t>5</w:t>
      </w:r>
      <w:r w:rsidRPr="00E175C7">
        <w:rPr>
          <w:rFonts w:ascii="Times New Roman" w:eastAsia="Calibri" w:hAnsi="Times New Roman"/>
          <w:b/>
          <w:sz w:val="20"/>
          <w:szCs w:val="20"/>
        </w:rPr>
        <w:t xml:space="preserve"> учебный год</w:t>
      </w:r>
    </w:p>
    <w:p w:rsidR="002A79CD" w:rsidRPr="002A79CD" w:rsidRDefault="002A79CD" w:rsidP="002A79CD">
      <w:pPr>
        <w:spacing w:after="0" w:line="240" w:lineRule="auto"/>
        <w:jc w:val="center"/>
        <w:rPr>
          <w:rFonts w:ascii="Times New Roman" w:eastAsia="Calibri" w:hAnsi="Times New Roman"/>
          <w:b/>
          <w:sz w:val="20"/>
          <w:szCs w:val="20"/>
        </w:rPr>
      </w:pPr>
    </w:p>
    <w:tbl>
      <w:tblPr>
        <w:tblStyle w:val="ab"/>
        <w:tblW w:w="15168" w:type="dxa"/>
        <w:tblInd w:w="-5" w:type="dxa"/>
        <w:tblLayout w:type="fixed"/>
        <w:tblLook w:val="04A0" w:firstRow="1" w:lastRow="0" w:firstColumn="1" w:lastColumn="0" w:noHBand="0" w:noVBand="1"/>
      </w:tblPr>
      <w:tblGrid>
        <w:gridCol w:w="709"/>
        <w:gridCol w:w="851"/>
        <w:gridCol w:w="850"/>
        <w:gridCol w:w="1701"/>
        <w:gridCol w:w="1701"/>
        <w:gridCol w:w="4820"/>
        <w:gridCol w:w="2693"/>
        <w:gridCol w:w="1843"/>
      </w:tblGrid>
      <w:tr w:rsidR="001A3F9C" w:rsidTr="00545005">
        <w:tc>
          <w:tcPr>
            <w:tcW w:w="709" w:type="dxa"/>
            <w:vMerge w:val="restart"/>
          </w:tcPr>
          <w:p w:rsidR="00561923" w:rsidRPr="00831A98" w:rsidRDefault="00561923" w:rsidP="00831A98">
            <w:pPr>
              <w:spacing w:after="0" w:line="240" w:lineRule="auto"/>
              <w:jc w:val="center"/>
              <w:rPr>
                <w:rFonts w:ascii="Times New Roman" w:hAnsi="Times New Roman"/>
                <w:b/>
                <w:bCs/>
                <w:sz w:val="20"/>
                <w:szCs w:val="20"/>
              </w:rPr>
            </w:pPr>
            <w:r w:rsidRPr="00831A98">
              <w:rPr>
                <w:rFonts w:ascii="Times New Roman" w:hAnsi="Times New Roman"/>
                <w:b/>
                <w:bCs/>
                <w:sz w:val="20"/>
                <w:szCs w:val="20"/>
              </w:rPr>
              <w:t>№</w:t>
            </w:r>
          </w:p>
        </w:tc>
        <w:tc>
          <w:tcPr>
            <w:tcW w:w="1701" w:type="dxa"/>
            <w:gridSpan w:val="2"/>
          </w:tcPr>
          <w:p w:rsidR="00561923" w:rsidRPr="00831A98" w:rsidRDefault="00561923" w:rsidP="00831A98">
            <w:pPr>
              <w:spacing w:after="0" w:line="240" w:lineRule="auto"/>
              <w:jc w:val="center"/>
              <w:rPr>
                <w:rFonts w:ascii="Times New Roman" w:hAnsi="Times New Roman"/>
                <w:b/>
                <w:bCs/>
                <w:sz w:val="20"/>
                <w:szCs w:val="20"/>
              </w:rPr>
            </w:pPr>
            <w:r w:rsidRPr="00831A98">
              <w:rPr>
                <w:rFonts w:ascii="Times New Roman" w:hAnsi="Times New Roman"/>
                <w:b/>
                <w:bCs/>
                <w:sz w:val="20"/>
                <w:szCs w:val="20"/>
              </w:rPr>
              <w:t>Дата</w:t>
            </w:r>
          </w:p>
        </w:tc>
        <w:tc>
          <w:tcPr>
            <w:tcW w:w="1701" w:type="dxa"/>
            <w:vMerge w:val="restart"/>
          </w:tcPr>
          <w:p w:rsidR="00561923" w:rsidRPr="00831A98" w:rsidRDefault="00561923" w:rsidP="00831A98">
            <w:pPr>
              <w:spacing w:after="0" w:line="240" w:lineRule="auto"/>
              <w:jc w:val="center"/>
              <w:rPr>
                <w:rFonts w:ascii="Times New Roman" w:hAnsi="Times New Roman"/>
                <w:b/>
                <w:bCs/>
                <w:sz w:val="20"/>
                <w:szCs w:val="20"/>
              </w:rPr>
            </w:pPr>
            <w:r w:rsidRPr="00831A98">
              <w:rPr>
                <w:rFonts w:ascii="Times New Roman" w:hAnsi="Times New Roman"/>
                <w:b/>
                <w:bCs/>
                <w:sz w:val="20"/>
                <w:szCs w:val="20"/>
              </w:rPr>
              <w:t>Лексическая тема</w:t>
            </w:r>
          </w:p>
        </w:tc>
        <w:tc>
          <w:tcPr>
            <w:tcW w:w="1701" w:type="dxa"/>
            <w:vMerge w:val="restart"/>
          </w:tcPr>
          <w:p w:rsidR="00561923" w:rsidRPr="00831A98" w:rsidRDefault="00561923" w:rsidP="00831A98">
            <w:pPr>
              <w:spacing w:after="0" w:line="240" w:lineRule="auto"/>
              <w:jc w:val="center"/>
              <w:rPr>
                <w:rFonts w:ascii="Times New Roman" w:hAnsi="Times New Roman"/>
                <w:b/>
                <w:bCs/>
                <w:sz w:val="20"/>
                <w:szCs w:val="20"/>
              </w:rPr>
            </w:pPr>
            <w:r w:rsidRPr="00831A98">
              <w:rPr>
                <w:rFonts w:ascii="Times New Roman" w:hAnsi="Times New Roman"/>
                <w:b/>
                <w:bCs/>
                <w:sz w:val="20"/>
                <w:szCs w:val="20"/>
              </w:rPr>
              <w:t>Тема занятия</w:t>
            </w:r>
          </w:p>
        </w:tc>
        <w:tc>
          <w:tcPr>
            <w:tcW w:w="4820" w:type="dxa"/>
            <w:vMerge w:val="restart"/>
          </w:tcPr>
          <w:p w:rsidR="00561923" w:rsidRPr="00831A98" w:rsidRDefault="00561923" w:rsidP="00831A98">
            <w:pPr>
              <w:spacing w:after="0" w:line="240" w:lineRule="auto"/>
              <w:jc w:val="center"/>
              <w:rPr>
                <w:rFonts w:ascii="Times New Roman" w:hAnsi="Times New Roman"/>
                <w:b/>
                <w:bCs/>
                <w:sz w:val="20"/>
                <w:szCs w:val="20"/>
              </w:rPr>
            </w:pPr>
            <w:r w:rsidRPr="00831A98">
              <w:rPr>
                <w:rFonts w:ascii="Times New Roman" w:hAnsi="Times New Roman"/>
                <w:b/>
                <w:bCs/>
                <w:sz w:val="20"/>
                <w:szCs w:val="20"/>
              </w:rPr>
              <w:t>Основное содержание деятельности</w:t>
            </w:r>
          </w:p>
          <w:p w:rsidR="00561923" w:rsidRPr="00831A98" w:rsidRDefault="00561923" w:rsidP="00831A98">
            <w:pPr>
              <w:spacing w:after="0" w:line="240" w:lineRule="auto"/>
              <w:jc w:val="center"/>
              <w:rPr>
                <w:rFonts w:ascii="Times New Roman" w:hAnsi="Times New Roman"/>
                <w:b/>
                <w:bCs/>
                <w:sz w:val="20"/>
                <w:szCs w:val="20"/>
              </w:rPr>
            </w:pPr>
            <w:r w:rsidRPr="00831A98">
              <w:rPr>
                <w:rFonts w:ascii="Times New Roman" w:hAnsi="Times New Roman"/>
                <w:b/>
                <w:bCs/>
                <w:sz w:val="20"/>
                <w:szCs w:val="20"/>
              </w:rPr>
              <w:t>(Задачи)</w:t>
            </w:r>
          </w:p>
        </w:tc>
        <w:tc>
          <w:tcPr>
            <w:tcW w:w="2693" w:type="dxa"/>
            <w:vMerge w:val="restart"/>
          </w:tcPr>
          <w:p w:rsidR="00561923" w:rsidRPr="00831A98" w:rsidRDefault="001A3F9C" w:rsidP="00831A98">
            <w:pPr>
              <w:spacing w:after="0" w:line="240" w:lineRule="auto"/>
              <w:jc w:val="center"/>
              <w:rPr>
                <w:rFonts w:ascii="Times New Roman" w:hAnsi="Times New Roman"/>
                <w:b/>
                <w:bCs/>
                <w:sz w:val="20"/>
                <w:szCs w:val="20"/>
              </w:rPr>
            </w:pPr>
            <w:r w:rsidRPr="00831A98">
              <w:rPr>
                <w:rFonts w:ascii="Times New Roman" w:hAnsi="Times New Roman"/>
                <w:b/>
                <w:bCs/>
                <w:sz w:val="20"/>
                <w:szCs w:val="20"/>
              </w:rPr>
              <w:t>Оборудование</w:t>
            </w:r>
          </w:p>
        </w:tc>
        <w:tc>
          <w:tcPr>
            <w:tcW w:w="1843" w:type="dxa"/>
            <w:vMerge w:val="restart"/>
          </w:tcPr>
          <w:p w:rsidR="00561923" w:rsidRPr="00831A98" w:rsidRDefault="00561923" w:rsidP="00831A98">
            <w:pPr>
              <w:spacing w:after="0" w:line="240" w:lineRule="auto"/>
              <w:jc w:val="center"/>
              <w:rPr>
                <w:rFonts w:ascii="Times New Roman" w:hAnsi="Times New Roman"/>
                <w:b/>
                <w:bCs/>
                <w:sz w:val="20"/>
                <w:szCs w:val="20"/>
              </w:rPr>
            </w:pPr>
            <w:r w:rsidRPr="00831A98">
              <w:rPr>
                <w:rFonts w:ascii="Times New Roman" w:hAnsi="Times New Roman"/>
                <w:b/>
                <w:bCs/>
                <w:sz w:val="20"/>
                <w:szCs w:val="20"/>
              </w:rPr>
              <w:t>Примечание</w:t>
            </w:r>
          </w:p>
        </w:tc>
      </w:tr>
      <w:tr w:rsidR="001A3F9C" w:rsidTr="00545005">
        <w:tc>
          <w:tcPr>
            <w:tcW w:w="709" w:type="dxa"/>
            <w:vMerge/>
          </w:tcPr>
          <w:p w:rsidR="00561923" w:rsidRPr="00831A98" w:rsidRDefault="00561923" w:rsidP="00831A98">
            <w:pPr>
              <w:spacing w:after="0" w:line="240" w:lineRule="auto"/>
              <w:jc w:val="center"/>
              <w:rPr>
                <w:rFonts w:ascii="Times New Roman" w:hAnsi="Times New Roman"/>
                <w:sz w:val="20"/>
                <w:szCs w:val="20"/>
              </w:rPr>
            </w:pPr>
          </w:p>
        </w:tc>
        <w:tc>
          <w:tcPr>
            <w:tcW w:w="851" w:type="dxa"/>
          </w:tcPr>
          <w:p w:rsidR="00561923" w:rsidRPr="00831A98" w:rsidRDefault="00561923" w:rsidP="00831A98">
            <w:pPr>
              <w:spacing w:after="0" w:line="240" w:lineRule="auto"/>
              <w:jc w:val="center"/>
              <w:rPr>
                <w:rFonts w:ascii="Times New Roman" w:hAnsi="Times New Roman"/>
                <w:b/>
                <w:bCs/>
                <w:sz w:val="20"/>
                <w:szCs w:val="20"/>
              </w:rPr>
            </w:pPr>
            <w:r w:rsidRPr="00831A98">
              <w:rPr>
                <w:rFonts w:ascii="Times New Roman" w:hAnsi="Times New Roman"/>
                <w:b/>
                <w:bCs/>
                <w:sz w:val="20"/>
                <w:szCs w:val="20"/>
              </w:rPr>
              <w:t>План</w:t>
            </w:r>
          </w:p>
        </w:tc>
        <w:tc>
          <w:tcPr>
            <w:tcW w:w="850" w:type="dxa"/>
          </w:tcPr>
          <w:p w:rsidR="00561923" w:rsidRPr="00831A98" w:rsidRDefault="00561923" w:rsidP="00831A98">
            <w:pPr>
              <w:spacing w:after="0" w:line="240" w:lineRule="auto"/>
              <w:jc w:val="center"/>
              <w:rPr>
                <w:rFonts w:ascii="Times New Roman" w:hAnsi="Times New Roman"/>
                <w:b/>
                <w:bCs/>
                <w:sz w:val="20"/>
                <w:szCs w:val="20"/>
              </w:rPr>
            </w:pPr>
            <w:r w:rsidRPr="00831A98">
              <w:rPr>
                <w:rFonts w:ascii="Times New Roman" w:hAnsi="Times New Roman"/>
                <w:b/>
                <w:bCs/>
                <w:sz w:val="20"/>
                <w:szCs w:val="20"/>
              </w:rPr>
              <w:t>Факт</w:t>
            </w:r>
          </w:p>
        </w:tc>
        <w:tc>
          <w:tcPr>
            <w:tcW w:w="1701" w:type="dxa"/>
            <w:vMerge/>
          </w:tcPr>
          <w:p w:rsidR="00561923" w:rsidRPr="00831A98" w:rsidRDefault="00561923" w:rsidP="00831A98">
            <w:pPr>
              <w:spacing w:after="0" w:line="240" w:lineRule="auto"/>
              <w:rPr>
                <w:rFonts w:ascii="Times New Roman" w:hAnsi="Times New Roman"/>
                <w:b/>
                <w:bCs/>
                <w:sz w:val="20"/>
                <w:szCs w:val="20"/>
              </w:rPr>
            </w:pPr>
          </w:p>
        </w:tc>
        <w:tc>
          <w:tcPr>
            <w:tcW w:w="1701" w:type="dxa"/>
            <w:vMerge/>
          </w:tcPr>
          <w:p w:rsidR="00561923" w:rsidRPr="00831A98" w:rsidRDefault="00561923" w:rsidP="00831A98">
            <w:pPr>
              <w:spacing w:after="0" w:line="240" w:lineRule="auto"/>
              <w:rPr>
                <w:rFonts w:ascii="Times New Roman" w:hAnsi="Times New Roman"/>
                <w:b/>
                <w:bCs/>
                <w:sz w:val="20"/>
                <w:szCs w:val="20"/>
              </w:rPr>
            </w:pPr>
          </w:p>
        </w:tc>
        <w:tc>
          <w:tcPr>
            <w:tcW w:w="4820" w:type="dxa"/>
            <w:vMerge/>
          </w:tcPr>
          <w:p w:rsidR="00561923" w:rsidRPr="00831A98" w:rsidRDefault="00561923" w:rsidP="00831A98">
            <w:pPr>
              <w:spacing w:after="0" w:line="240" w:lineRule="auto"/>
              <w:rPr>
                <w:rFonts w:ascii="Times New Roman" w:hAnsi="Times New Roman"/>
                <w:b/>
                <w:bCs/>
                <w:sz w:val="20"/>
                <w:szCs w:val="20"/>
              </w:rPr>
            </w:pPr>
          </w:p>
        </w:tc>
        <w:tc>
          <w:tcPr>
            <w:tcW w:w="2693" w:type="dxa"/>
            <w:vMerge/>
          </w:tcPr>
          <w:p w:rsidR="00561923" w:rsidRPr="00831A98" w:rsidRDefault="00561923" w:rsidP="00831A98">
            <w:pPr>
              <w:spacing w:after="0" w:line="240" w:lineRule="auto"/>
              <w:rPr>
                <w:rFonts w:ascii="Times New Roman" w:hAnsi="Times New Roman"/>
                <w:b/>
                <w:bCs/>
                <w:sz w:val="20"/>
                <w:szCs w:val="20"/>
              </w:rPr>
            </w:pPr>
          </w:p>
        </w:tc>
        <w:tc>
          <w:tcPr>
            <w:tcW w:w="1843" w:type="dxa"/>
            <w:vMerge/>
          </w:tcPr>
          <w:p w:rsidR="00561923" w:rsidRPr="00831A98" w:rsidRDefault="00561923" w:rsidP="00831A98">
            <w:pPr>
              <w:spacing w:after="0" w:line="240" w:lineRule="auto"/>
              <w:rPr>
                <w:rFonts w:ascii="Times New Roman" w:hAnsi="Times New Roman"/>
                <w:b/>
                <w:bCs/>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5.09</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1B7B4A" w:rsidRDefault="001B7B4A" w:rsidP="00831A98">
            <w:pPr>
              <w:spacing w:after="0" w:line="240" w:lineRule="auto"/>
              <w:rPr>
                <w:rFonts w:ascii="Times New Roman" w:hAnsi="Times New Roman"/>
                <w:sz w:val="20"/>
                <w:szCs w:val="20"/>
              </w:rPr>
            </w:pPr>
          </w:p>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Обследование</w:t>
            </w:r>
          </w:p>
        </w:tc>
        <w:tc>
          <w:tcPr>
            <w:tcW w:w="1701" w:type="dxa"/>
          </w:tcPr>
          <w:p w:rsidR="00561923" w:rsidRPr="00831A98" w:rsidRDefault="00561923" w:rsidP="00831A98">
            <w:pPr>
              <w:spacing w:after="0" w:line="240" w:lineRule="auto"/>
              <w:rPr>
                <w:rFonts w:ascii="Times New Roman" w:hAnsi="Times New Roman"/>
                <w:sz w:val="20"/>
                <w:szCs w:val="20"/>
              </w:rPr>
            </w:pPr>
          </w:p>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Путешествие в мир искусства</w:t>
            </w: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Выявить интерес к музыке, живописи, литературе, народному искусству; умение выделять, называть, группировать произведения по видам искусства: литература, музыка, изобразительное искусство, ар</w:t>
            </w:r>
            <w:r w:rsidRPr="00831A98">
              <w:rPr>
                <w:rFonts w:ascii="Times New Roman" w:eastAsia="Calibri" w:hAnsi="Times New Roman"/>
                <w:sz w:val="20"/>
                <w:szCs w:val="20"/>
                <w:lang w:eastAsia="en-US"/>
              </w:rPr>
              <w:softHyphen/>
              <w:t>хитектура, театр.</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 xml:space="preserve">Дошкольникам об искусстве </w:t>
            </w:r>
            <w:proofErr w:type="spellStart"/>
            <w:r w:rsidRPr="00831A98">
              <w:rPr>
                <w:rFonts w:ascii="Times New Roman" w:hAnsi="Times New Roman"/>
                <w:sz w:val="20"/>
                <w:szCs w:val="20"/>
              </w:rPr>
              <w:t>Белканова</w:t>
            </w:r>
            <w:proofErr w:type="spellEnd"/>
            <w:r w:rsidRPr="00831A98">
              <w:rPr>
                <w:rFonts w:ascii="Times New Roman" w:hAnsi="Times New Roman"/>
                <w:sz w:val="20"/>
                <w:szCs w:val="20"/>
              </w:rPr>
              <w:t xml:space="preserve"> Л.В. Картинки с изображением творческих профессий.</w:t>
            </w:r>
          </w:p>
        </w:tc>
        <w:tc>
          <w:tcPr>
            <w:tcW w:w="184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 xml:space="preserve">Е.В. </w:t>
            </w:r>
            <w:proofErr w:type="spellStart"/>
            <w:r w:rsidRPr="00831A98">
              <w:rPr>
                <w:rFonts w:ascii="Times New Roman" w:eastAsia="Calibri" w:hAnsi="Times New Roman"/>
                <w:sz w:val="20"/>
                <w:szCs w:val="20"/>
                <w:lang w:eastAsia="en-US"/>
              </w:rPr>
              <w:t>Краснушкин</w:t>
            </w:r>
            <w:proofErr w:type="spellEnd"/>
            <w:r w:rsidRPr="00831A98">
              <w:rPr>
                <w:rFonts w:ascii="Times New Roman" w:eastAsia="Calibri" w:hAnsi="Times New Roman"/>
                <w:sz w:val="20"/>
                <w:szCs w:val="20"/>
                <w:lang w:eastAsia="en-US"/>
              </w:rPr>
              <w:t xml:space="preserve"> «Изобразительное искусство для дошкольников», </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12.09</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1B7B4A" w:rsidRDefault="001B7B4A" w:rsidP="00831A98">
            <w:pPr>
              <w:spacing w:after="0" w:line="240" w:lineRule="auto"/>
              <w:rPr>
                <w:rFonts w:ascii="Times New Roman" w:hAnsi="Times New Roman"/>
                <w:sz w:val="20"/>
                <w:szCs w:val="20"/>
              </w:rPr>
            </w:pPr>
          </w:p>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Обследование</w:t>
            </w:r>
          </w:p>
        </w:tc>
        <w:tc>
          <w:tcPr>
            <w:tcW w:w="1701" w:type="dxa"/>
          </w:tcPr>
          <w:p w:rsidR="00561923" w:rsidRPr="00831A98" w:rsidRDefault="00561923" w:rsidP="00831A98">
            <w:pPr>
              <w:spacing w:after="0" w:line="240" w:lineRule="auto"/>
              <w:rPr>
                <w:rFonts w:ascii="Times New Roman" w:hAnsi="Times New Roman"/>
                <w:sz w:val="20"/>
                <w:szCs w:val="20"/>
              </w:rPr>
            </w:pPr>
          </w:p>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Путешествие в мир искусства</w:t>
            </w:r>
          </w:p>
          <w:p w:rsidR="00561923" w:rsidRPr="00831A98" w:rsidRDefault="00561923" w:rsidP="00831A98">
            <w:pPr>
              <w:spacing w:after="0" w:line="240" w:lineRule="auto"/>
              <w:rPr>
                <w:rFonts w:ascii="Times New Roman" w:hAnsi="Times New Roman"/>
                <w:sz w:val="20"/>
                <w:szCs w:val="20"/>
              </w:rPr>
            </w:pP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Выявить интерес к музыке, живописи, литературе, народному искусству; умение выделять, называть, группировать произведения по видам искусства: литература, музыка, изобразительное искусство, ар</w:t>
            </w:r>
            <w:r w:rsidRPr="00831A98">
              <w:rPr>
                <w:rFonts w:ascii="Times New Roman" w:eastAsia="Calibri" w:hAnsi="Times New Roman"/>
                <w:sz w:val="20"/>
                <w:szCs w:val="20"/>
                <w:lang w:eastAsia="en-US"/>
              </w:rPr>
              <w:softHyphen/>
              <w:t>хитектура, театр.</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 xml:space="preserve">Дошкольникам об искусстве </w:t>
            </w:r>
            <w:proofErr w:type="spellStart"/>
            <w:r w:rsidRPr="00831A98">
              <w:rPr>
                <w:rFonts w:ascii="Times New Roman" w:hAnsi="Times New Roman"/>
                <w:sz w:val="20"/>
                <w:szCs w:val="20"/>
              </w:rPr>
              <w:t>Белканова</w:t>
            </w:r>
            <w:proofErr w:type="spellEnd"/>
            <w:r w:rsidRPr="00831A98">
              <w:rPr>
                <w:rFonts w:ascii="Times New Roman" w:hAnsi="Times New Roman"/>
                <w:sz w:val="20"/>
                <w:szCs w:val="20"/>
              </w:rPr>
              <w:t xml:space="preserve"> Л.В. Картинки с изображением творческих профессий.</w:t>
            </w:r>
          </w:p>
        </w:tc>
        <w:tc>
          <w:tcPr>
            <w:tcW w:w="184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 xml:space="preserve">Е.В. </w:t>
            </w:r>
            <w:proofErr w:type="spellStart"/>
            <w:r w:rsidRPr="00831A98">
              <w:rPr>
                <w:rFonts w:ascii="Times New Roman" w:eastAsia="Calibri" w:hAnsi="Times New Roman"/>
                <w:sz w:val="20"/>
                <w:szCs w:val="20"/>
                <w:lang w:eastAsia="en-US"/>
              </w:rPr>
              <w:t>Краснушкин</w:t>
            </w:r>
            <w:proofErr w:type="spellEnd"/>
            <w:r w:rsidRPr="00831A98">
              <w:rPr>
                <w:rFonts w:ascii="Times New Roman" w:eastAsia="Calibri" w:hAnsi="Times New Roman"/>
                <w:sz w:val="20"/>
                <w:szCs w:val="20"/>
                <w:lang w:eastAsia="en-US"/>
              </w:rPr>
              <w:t xml:space="preserve"> «Изобразительное искусство для дошкольников», </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3</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19.09</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Осень. Название деревьев</w:t>
            </w:r>
          </w:p>
        </w:tc>
        <w:tc>
          <w:tcPr>
            <w:tcW w:w="1701"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bCs/>
                <w:sz w:val="20"/>
                <w:szCs w:val="20"/>
              </w:rPr>
              <w:t>Беседа «Профессия художник»</w:t>
            </w: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Расширить представления детей о профессии художника. Углубить знания детей об изобразительных материалах, способах рисования. Дать представления о том, что художники в произведениях передают свои мысли и чувства. Воспитывать интерес к творчеству художников, уважение к их труду.</w:t>
            </w:r>
          </w:p>
        </w:tc>
        <w:tc>
          <w:tcPr>
            <w:tcW w:w="2693"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bCs/>
                <w:sz w:val="20"/>
                <w:szCs w:val="20"/>
              </w:rPr>
              <w:t xml:space="preserve">Репродукции картин </w:t>
            </w:r>
          </w:p>
        </w:tc>
        <w:tc>
          <w:tcPr>
            <w:tcW w:w="1843" w:type="dxa"/>
          </w:tcPr>
          <w:p w:rsidR="00561923" w:rsidRPr="00831A98" w:rsidRDefault="00561923" w:rsidP="00831A98">
            <w:pPr>
              <w:spacing w:after="0" w:line="240" w:lineRule="auto"/>
              <w:jc w:val="both"/>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4</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26.09</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 xml:space="preserve">Огород. Овощи  </w:t>
            </w:r>
          </w:p>
        </w:tc>
        <w:tc>
          <w:tcPr>
            <w:tcW w:w="1701"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«Натюрморт тихая жизнь»</w:t>
            </w:r>
          </w:p>
          <w:p w:rsidR="00561923" w:rsidRPr="00831A98" w:rsidRDefault="00561923" w:rsidP="00831A98">
            <w:pPr>
              <w:spacing w:after="0" w:line="240" w:lineRule="auto"/>
              <w:jc w:val="both"/>
              <w:rPr>
                <w:rFonts w:ascii="Times New Roman" w:hAnsi="Times New Roman"/>
                <w:sz w:val="20"/>
                <w:szCs w:val="20"/>
              </w:rPr>
            </w:pP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Продолжать знакомить с жанрами изобразительного искусства.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Познакомить с произведениями живописи П. Кончаловский, И. Михайлов</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И.</w:t>
            </w:r>
            <w:r w:rsidR="00545005" w:rsidRPr="00831A98">
              <w:rPr>
                <w:rFonts w:ascii="Times New Roman" w:eastAsia="Calibri" w:hAnsi="Times New Roman"/>
                <w:sz w:val="20"/>
                <w:szCs w:val="20"/>
                <w:lang w:eastAsia="en-US"/>
              </w:rPr>
              <w:t xml:space="preserve"> </w:t>
            </w:r>
            <w:r w:rsidRPr="00831A98">
              <w:rPr>
                <w:rFonts w:ascii="Times New Roman" w:eastAsia="Calibri" w:hAnsi="Times New Roman"/>
                <w:sz w:val="20"/>
                <w:szCs w:val="20"/>
                <w:lang w:eastAsia="en-US"/>
              </w:rPr>
              <w:t>Михайлов «Овощи», </w:t>
            </w:r>
            <w:proofErr w:type="spellStart"/>
            <w:r w:rsidRPr="00831A98">
              <w:rPr>
                <w:rFonts w:ascii="Times New Roman" w:eastAsia="Calibri" w:hAnsi="Times New Roman"/>
                <w:sz w:val="20"/>
                <w:szCs w:val="20"/>
                <w:lang w:eastAsia="en-US"/>
              </w:rPr>
              <w:t>П.Кончаловский</w:t>
            </w:r>
            <w:proofErr w:type="spellEnd"/>
            <w:r w:rsidRPr="00831A98">
              <w:rPr>
                <w:rFonts w:ascii="Times New Roman" w:eastAsia="Calibri" w:hAnsi="Times New Roman"/>
                <w:sz w:val="20"/>
                <w:szCs w:val="20"/>
                <w:lang w:eastAsia="en-US"/>
              </w:rPr>
              <w:t xml:space="preserve"> «Грибки»</w:t>
            </w:r>
          </w:p>
        </w:tc>
        <w:tc>
          <w:tcPr>
            <w:tcW w:w="1843"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Н.А.</w:t>
            </w:r>
          </w:p>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Курочкина «Знакомство с натюрмортом»</w:t>
            </w:r>
          </w:p>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Стр. 60</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5</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3.10</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Сад. Фрукты</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О чем рассказывает пейзажная картина</w:t>
            </w: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Продолжать знакомить с жанрами изобразительного искусства.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Выставка репродукций пейзажных картин Шишкин, Левитан, Грабарь</w:t>
            </w:r>
          </w:p>
        </w:tc>
        <w:tc>
          <w:tcPr>
            <w:tcW w:w="1843" w:type="dxa"/>
          </w:tcPr>
          <w:p w:rsidR="00561923" w:rsidRPr="00831A98" w:rsidRDefault="00561923" w:rsidP="00831A98">
            <w:pPr>
              <w:spacing w:after="0" w:line="240" w:lineRule="auto"/>
              <w:rPr>
                <w:rFonts w:ascii="Times New Roman" w:hAnsi="Times New Roman"/>
                <w:sz w:val="20"/>
                <w:szCs w:val="20"/>
              </w:rPr>
            </w:pPr>
            <w:proofErr w:type="spellStart"/>
            <w:r w:rsidRPr="00831A98">
              <w:rPr>
                <w:rFonts w:ascii="Times New Roman" w:eastAsia="Calibri" w:hAnsi="Times New Roman"/>
                <w:sz w:val="20"/>
                <w:szCs w:val="20"/>
                <w:lang w:eastAsia="en-US"/>
              </w:rPr>
              <w:t>Н.А.Курочкина</w:t>
            </w:r>
            <w:proofErr w:type="spellEnd"/>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lastRenderedPageBreak/>
              <w:t>6</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10.10</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Лес. Грибы и лесные ягоды</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Музыка осени</w:t>
            </w: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«Осенняя песня» (из цикла «Времена года» П. Чайковского). Портрет П. Чайковского</w:t>
            </w: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7</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17.10</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Игрушки</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Дымковские игрушки</w:t>
            </w: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Расширять представления детей о народных художественных промыслах.</w:t>
            </w:r>
          </w:p>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 </w:t>
            </w:r>
          </w:p>
        </w:tc>
        <w:tc>
          <w:tcPr>
            <w:tcW w:w="2693"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Дымковские игрушки,</w:t>
            </w:r>
          </w:p>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НДП «Дымковская игрушка»</w:t>
            </w:r>
          </w:p>
          <w:p w:rsidR="00561923" w:rsidRPr="00831A98" w:rsidRDefault="00561923" w:rsidP="00831A98">
            <w:pPr>
              <w:spacing w:after="0" w:line="240" w:lineRule="auto"/>
              <w:jc w:val="both"/>
              <w:rPr>
                <w:rFonts w:ascii="Times New Roman" w:hAnsi="Times New Roman"/>
                <w:sz w:val="20"/>
                <w:szCs w:val="20"/>
              </w:rPr>
            </w:pPr>
          </w:p>
        </w:tc>
        <w:tc>
          <w:tcPr>
            <w:tcW w:w="184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 xml:space="preserve">О.А. </w:t>
            </w:r>
            <w:proofErr w:type="spellStart"/>
            <w:r w:rsidRPr="00831A98">
              <w:rPr>
                <w:rFonts w:ascii="Times New Roman" w:eastAsia="Calibri" w:hAnsi="Times New Roman"/>
                <w:sz w:val="20"/>
                <w:szCs w:val="20"/>
                <w:lang w:eastAsia="en-US"/>
              </w:rPr>
              <w:t>Скоролупова</w:t>
            </w:r>
            <w:proofErr w:type="spellEnd"/>
            <w:r w:rsidRPr="00831A98">
              <w:rPr>
                <w:rFonts w:ascii="Times New Roman" w:eastAsia="Calibri" w:hAnsi="Times New Roman"/>
                <w:sz w:val="20"/>
                <w:szCs w:val="20"/>
                <w:lang w:eastAsia="en-US"/>
              </w:rPr>
              <w:t xml:space="preserve"> «Знакомство детей старшего дошкольного возраста с русским декоративно-прикладным искусством», с.6</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8</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24.10</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Одежда</w:t>
            </w:r>
          </w:p>
        </w:tc>
        <w:tc>
          <w:tcPr>
            <w:tcW w:w="170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Сошью Дуне сарафан</w:t>
            </w:r>
          </w:p>
          <w:p w:rsidR="00561923" w:rsidRPr="00831A98" w:rsidRDefault="00561923" w:rsidP="00831A98">
            <w:pPr>
              <w:spacing w:after="0" w:line="240" w:lineRule="auto"/>
              <w:rPr>
                <w:rFonts w:ascii="Times New Roman" w:hAnsi="Times New Roman"/>
                <w:sz w:val="20"/>
                <w:szCs w:val="20"/>
              </w:rPr>
            </w:pPr>
          </w:p>
        </w:tc>
        <w:tc>
          <w:tcPr>
            <w:tcW w:w="4820" w:type="dxa"/>
            <w:shd w:val="clear" w:color="auto" w:fill="auto"/>
          </w:tcPr>
          <w:p w:rsidR="00561923" w:rsidRPr="00831A98" w:rsidRDefault="00561923" w:rsidP="00831A98">
            <w:pPr>
              <w:spacing w:after="0" w:line="240" w:lineRule="auto"/>
              <w:ind w:firstLine="180"/>
              <w:jc w:val="both"/>
              <w:rPr>
                <w:rFonts w:ascii="Times New Roman" w:hAnsi="Times New Roman"/>
                <w:sz w:val="20"/>
                <w:szCs w:val="20"/>
              </w:rPr>
            </w:pPr>
            <w:r w:rsidRPr="00831A98">
              <w:rPr>
                <w:rFonts w:ascii="Times New Roman" w:hAnsi="Times New Roman"/>
                <w:sz w:val="20"/>
                <w:szCs w:val="20"/>
              </w:rPr>
              <w:t>Познакомить детей с русской старинной одеждой, с некоторыми её названиями, воспитывать любовь к русским народным обрядам, вызвать радость от занятия.</w:t>
            </w:r>
          </w:p>
        </w:tc>
        <w:tc>
          <w:tcPr>
            <w:tcW w:w="2693" w:type="dxa"/>
          </w:tcPr>
          <w:p w:rsidR="00561923" w:rsidRPr="00831A98" w:rsidRDefault="00561923" w:rsidP="00831A98">
            <w:pPr>
              <w:spacing w:after="0" w:line="240" w:lineRule="auto"/>
              <w:rPr>
                <w:rFonts w:ascii="Times New Roman" w:hAnsi="Times New Roman"/>
                <w:sz w:val="20"/>
                <w:szCs w:val="20"/>
              </w:rPr>
            </w:pP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9</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31.10</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Обувь</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Эх вы лапти, лапти липовые</w:t>
            </w:r>
          </w:p>
        </w:tc>
        <w:tc>
          <w:tcPr>
            <w:tcW w:w="4820" w:type="dxa"/>
            <w:shd w:val="clear" w:color="auto" w:fill="auto"/>
          </w:tcPr>
          <w:p w:rsidR="00561923" w:rsidRPr="00831A98" w:rsidRDefault="00561923" w:rsidP="00831A98">
            <w:pPr>
              <w:spacing w:after="0" w:line="240" w:lineRule="auto"/>
              <w:ind w:firstLine="180"/>
              <w:jc w:val="both"/>
              <w:rPr>
                <w:rFonts w:ascii="Times New Roman" w:hAnsi="Times New Roman"/>
                <w:sz w:val="20"/>
                <w:szCs w:val="20"/>
              </w:rPr>
            </w:pPr>
            <w:r w:rsidRPr="00831A98">
              <w:rPr>
                <w:rFonts w:ascii="Times New Roman" w:hAnsi="Times New Roman"/>
                <w:sz w:val="20"/>
                <w:szCs w:val="20"/>
              </w:rPr>
              <w:t>Познакомить детей с предметом рукотворного мира – лаптями; особенностями их изготовления и применения. Развивать активный словарь детей. Воспитывать любовь к наследию прошлого.</w:t>
            </w:r>
          </w:p>
        </w:tc>
        <w:tc>
          <w:tcPr>
            <w:tcW w:w="2693" w:type="dxa"/>
          </w:tcPr>
          <w:p w:rsidR="00561923" w:rsidRPr="00831A98" w:rsidRDefault="00561923" w:rsidP="00831A98">
            <w:pPr>
              <w:spacing w:after="0" w:line="240" w:lineRule="auto"/>
              <w:rPr>
                <w:rFonts w:ascii="Times New Roman" w:hAnsi="Times New Roman"/>
                <w:sz w:val="20"/>
                <w:szCs w:val="20"/>
              </w:rPr>
            </w:pP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10</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7.11</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Мебель</w:t>
            </w:r>
          </w:p>
        </w:tc>
        <w:tc>
          <w:tcPr>
            <w:tcW w:w="1701" w:type="dxa"/>
          </w:tcPr>
          <w:p w:rsidR="00561923" w:rsidRPr="00831A98" w:rsidRDefault="00561923" w:rsidP="00831A98">
            <w:pPr>
              <w:spacing w:line="240" w:lineRule="auto"/>
              <w:jc w:val="center"/>
              <w:rPr>
                <w:rFonts w:ascii="Times New Roman" w:hAnsi="Times New Roman"/>
                <w:sz w:val="20"/>
                <w:szCs w:val="20"/>
              </w:rPr>
            </w:pPr>
            <w:r w:rsidRPr="00831A98">
              <w:rPr>
                <w:rFonts w:ascii="Times New Roman" w:hAnsi="Times New Roman"/>
                <w:sz w:val="20"/>
                <w:szCs w:val="20"/>
              </w:rPr>
              <w:t>«Русская изба»</w:t>
            </w:r>
          </w:p>
          <w:p w:rsidR="00561923" w:rsidRPr="00831A98" w:rsidRDefault="00561923" w:rsidP="00831A98">
            <w:pPr>
              <w:spacing w:after="0" w:line="240" w:lineRule="auto"/>
              <w:rPr>
                <w:rFonts w:ascii="Times New Roman" w:hAnsi="Times New Roman"/>
                <w:sz w:val="20"/>
                <w:szCs w:val="20"/>
              </w:rPr>
            </w:pPr>
          </w:p>
        </w:tc>
        <w:tc>
          <w:tcPr>
            <w:tcW w:w="4820" w:type="dxa"/>
          </w:tcPr>
          <w:p w:rsidR="00561923" w:rsidRPr="00831A98" w:rsidRDefault="00561923" w:rsidP="00831A98">
            <w:pPr>
              <w:spacing w:after="0" w:line="240" w:lineRule="auto"/>
              <w:ind w:firstLine="180"/>
              <w:jc w:val="both"/>
              <w:rPr>
                <w:rFonts w:ascii="Times New Roman" w:hAnsi="Times New Roman"/>
                <w:sz w:val="20"/>
                <w:szCs w:val="20"/>
              </w:rPr>
            </w:pPr>
            <w:r w:rsidRPr="00831A98">
              <w:rPr>
                <w:rFonts w:ascii="Times New Roman" w:hAnsi="Times New Roman"/>
                <w:sz w:val="20"/>
                <w:szCs w:val="20"/>
              </w:rPr>
              <w:t>Познакомить детей с русской избой, с предметами старинного русского быта (печь, лавка, прялка, самовар, и др.); с русским народным костюмом; продолжать знакомить детей с русскими народными играми, пословицами, поговорками.</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 </w:t>
            </w: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11</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14.11</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Кухня. Посуда.</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Ложки деревянные очень забавные</w:t>
            </w:r>
          </w:p>
        </w:tc>
        <w:tc>
          <w:tcPr>
            <w:tcW w:w="4820" w:type="dxa"/>
          </w:tcPr>
          <w:p w:rsidR="00561923" w:rsidRPr="00831A98" w:rsidRDefault="00561923" w:rsidP="00831A98">
            <w:pPr>
              <w:spacing w:after="0" w:line="240" w:lineRule="auto"/>
              <w:ind w:firstLine="180"/>
              <w:jc w:val="both"/>
              <w:rPr>
                <w:rFonts w:ascii="Times New Roman" w:hAnsi="Times New Roman"/>
                <w:sz w:val="20"/>
                <w:szCs w:val="20"/>
              </w:rPr>
            </w:pPr>
            <w:r w:rsidRPr="00831A98">
              <w:rPr>
                <w:rFonts w:ascii="Times New Roman" w:hAnsi="Times New Roman"/>
                <w:sz w:val="20"/>
                <w:szCs w:val="20"/>
              </w:rPr>
              <w:t>Учить детей гордиться народными умельцами - лучшими мастерами в своём деле - мастерами «золотые руки»; передающих из поколения в поколение мастерство народных умельцев. Познакомить с элементами украшений. Воспитывать любовь к искусству русских художников и мастеров.</w:t>
            </w:r>
          </w:p>
        </w:tc>
        <w:tc>
          <w:tcPr>
            <w:tcW w:w="2693" w:type="dxa"/>
          </w:tcPr>
          <w:p w:rsidR="00561923" w:rsidRPr="00831A98" w:rsidRDefault="00561923" w:rsidP="00831A98">
            <w:pPr>
              <w:spacing w:after="0" w:line="240" w:lineRule="auto"/>
              <w:rPr>
                <w:rFonts w:ascii="Times New Roman" w:hAnsi="Times New Roman"/>
                <w:sz w:val="20"/>
                <w:szCs w:val="20"/>
              </w:rPr>
            </w:pP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12</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21.11</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Зима. Зимующие птицы</w:t>
            </w:r>
          </w:p>
        </w:tc>
        <w:tc>
          <w:tcPr>
            <w:tcW w:w="1701"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Какая она зимушка-зима</w:t>
            </w:r>
          </w:p>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(предварительная работа к рисованию «Зима»)</w:t>
            </w: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Развивать эстетические чувства, эмоции, эстетический вкус, эстетичес</w:t>
            </w:r>
            <w:r w:rsidRPr="00831A98">
              <w:rPr>
                <w:rFonts w:ascii="Times New Roman" w:eastAsia="Calibri" w:hAnsi="Times New Roman"/>
                <w:sz w:val="20"/>
                <w:szCs w:val="20"/>
                <w:lang w:eastAsia="en-US"/>
              </w:rPr>
              <w:softHyphen/>
              <w:t xml:space="preserve">кое восприятие произведений искусства, формировать умение выделять их выразительные средства. Познакомить с произведениями живописи (И. Шишкин, И. Грабарь и </w:t>
            </w:r>
            <w:proofErr w:type="spellStart"/>
            <w:r w:rsidRPr="00831A98">
              <w:rPr>
                <w:rFonts w:ascii="Times New Roman" w:eastAsia="Calibri" w:hAnsi="Times New Roman"/>
                <w:sz w:val="20"/>
                <w:szCs w:val="20"/>
                <w:lang w:eastAsia="en-US"/>
              </w:rPr>
              <w:t>др</w:t>
            </w:r>
            <w:proofErr w:type="spellEnd"/>
            <w:r w:rsidRPr="00831A98">
              <w:rPr>
                <w:rFonts w:ascii="Times New Roman" w:eastAsia="Calibri" w:hAnsi="Times New Roman"/>
                <w:sz w:val="20"/>
                <w:szCs w:val="20"/>
                <w:lang w:eastAsia="en-US"/>
              </w:rPr>
              <w:t>) и изображением родной природы в картинах художников.</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Репродукции картины с зимними пейзажами Грабарь «Зимний вечер» А.А.</w:t>
            </w:r>
            <w:r w:rsidR="001A3F9C" w:rsidRPr="00831A98">
              <w:rPr>
                <w:rFonts w:ascii="Times New Roman" w:eastAsia="Calibri" w:hAnsi="Times New Roman"/>
                <w:sz w:val="20"/>
                <w:szCs w:val="20"/>
                <w:lang w:eastAsia="en-US"/>
              </w:rPr>
              <w:t xml:space="preserve"> </w:t>
            </w:r>
            <w:r w:rsidRPr="00831A98">
              <w:rPr>
                <w:rFonts w:ascii="Times New Roman" w:eastAsia="Calibri" w:hAnsi="Times New Roman"/>
                <w:sz w:val="20"/>
                <w:szCs w:val="20"/>
                <w:lang w:eastAsia="en-US"/>
              </w:rPr>
              <w:t>Пластов «Первый снег» К.А.</w:t>
            </w:r>
            <w:r w:rsidR="001A3F9C" w:rsidRPr="00831A98">
              <w:rPr>
                <w:rFonts w:ascii="Times New Roman" w:eastAsia="Calibri" w:hAnsi="Times New Roman"/>
                <w:sz w:val="20"/>
                <w:szCs w:val="20"/>
                <w:lang w:eastAsia="en-US"/>
              </w:rPr>
              <w:t xml:space="preserve"> </w:t>
            </w:r>
            <w:r w:rsidRPr="00831A98">
              <w:rPr>
                <w:rFonts w:ascii="Times New Roman" w:eastAsia="Calibri" w:hAnsi="Times New Roman"/>
                <w:sz w:val="20"/>
                <w:szCs w:val="20"/>
                <w:lang w:eastAsia="en-US"/>
              </w:rPr>
              <w:t>Коровин «Зимой</w:t>
            </w:r>
            <w:r w:rsidR="001A3F9C" w:rsidRPr="00831A98">
              <w:rPr>
                <w:rFonts w:ascii="Times New Roman" w:eastAsia="Calibri" w:hAnsi="Times New Roman"/>
                <w:sz w:val="20"/>
                <w:szCs w:val="20"/>
                <w:lang w:eastAsia="en-US"/>
              </w:rPr>
              <w:t>», И.</w:t>
            </w:r>
            <w:r w:rsidRPr="00831A98">
              <w:rPr>
                <w:rFonts w:ascii="Times New Roman" w:eastAsia="Calibri" w:hAnsi="Times New Roman"/>
                <w:sz w:val="20"/>
                <w:szCs w:val="20"/>
                <w:lang w:eastAsia="en-US"/>
              </w:rPr>
              <w:t xml:space="preserve"> Шишкин «Зима»,</w:t>
            </w:r>
          </w:p>
        </w:tc>
        <w:tc>
          <w:tcPr>
            <w:tcW w:w="184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Н.А.</w:t>
            </w:r>
            <w:r w:rsidR="001A3F9C" w:rsidRPr="00831A98">
              <w:rPr>
                <w:rFonts w:ascii="Times New Roman" w:hAnsi="Times New Roman"/>
                <w:sz w:val="20"/>
                <w:szCs w:val="20"/>
              </w:rPr>
              <w:t xml:space="preserve"> </w:t>
            </w:r>
            <w:r w:rsidRPr="00831A98">
              <w:rPr>
                <w:rFonts w:ascii="Times New Roman" w:hAnsi="Times New Roman"/>
                <w:sz w:val="20"/>
                <w:szCs w:val="20"/>
              </w:rPr>
              <w:t>Курочкина «Знакомим с пейзажной живописью», Н.В.</w:t>
            </w:r>
            <w:r w:rsidR="001A3F9C" w:rsidRPr="00831A98">
              <w:rPr>
                <w:rFonts w:ascii="Times New Roman" w:hAnsi="Times New Roman"/>
                <w:sz w:val="20"/>
                <w:szCs w:val="20"/>
              </w:rPr>
              <w:t xml:space="preserve"> </w:t>
            </w:r>
            <w:proofErr w:type="spellStart"/>
            <w:r w:rsidRPr="00831A98">
              <w:rPr>
                <w:rFonts w:ascii="Times New Roman" w:hAnsi="Times New Roman"/>
                <w:sz w:val="20"/>
                <w:szCs w:val="20"/>
              </w:rPr>
              <w:t>Нищева</w:t>
            </w:r>
            <w:proofErr w:type="spellEnd"/>
            <w:r w:rsidRPr="00831A98">
              <w:rPr>
                <w:rFonts w:ascii="Times New Roman" w:hAnsi="Times New Roman"/>
                <w:sz w:val="20"/>
                <w:szCs w:val="20"/>
              </w:rPr>
              <w:t xml:space="preserve"> «Четыре времени года» с.11</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13</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28.11</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Комнатные растения</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Зимние напевы</w:t>
            </w: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 xml:space="preserve">Продолжать формировать интерес к музыке, развивать эстетические чувства, эмоции, формировать умение выделять их выразительные </w:t>
            </w:r>
            <w:r w:rsidRPr="00831A98">
              <w:rPr>
                <w:rFonts w:ascii="Times New Roman" w:eastAsia="Calibri" w:hAnsi="Times New Roman"/>
                <w:sz w:val="20"/>
                <w:szCs w:val="20"/>
                <w:lang w:eastAsia="en-US"/>
              </w:rPr>
              <w:lastRenderedPageBreak/>
              <w:t>средства.</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lastRenderedPageBreak/>
              <w:t>«Зима», муз. П. Чайковского, муз. М. Глинки; «Дед Мороз»</w:t>
            </w: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lastRenderedPageBreak/>
              <w:t>14</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5.12</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Домашние птицы</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Зимний вечер</w:t>
            </w: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Продолжать формировать интерес к литературе. Развивать эстетические чувства, эмоции, эстетический вкус, эстетичес</w:t>
            </w:r>
            <w:r w:rsidRPr="00831A98">
              <w:rPr>
                <w:rFonts w:ascii="Times New Roman" w:eastAsia="Calibri" w:hAnsi="Times New Roman"/>
                <w:sz w:val="20"/>
                <w:szCs w:val="20"/>
                <w:lang w:eastAsia="en-US"/>
              </w:rPr>
              <w:softHyphen/>
              <w:t>кое восприятие произведений искусства, формировать умение выделять их выразительные средства.</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А. Пушкин. «Зимний вечер»</w:t>
            </w: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15</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12.12</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Домашние животные и их детеныши</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bCs/>
                <w:sz w:val="20"/>
                <w:szCs w:val="20"/>
              </w:rPr>
              <w:t>Знакомство с профессией композитора</w:t>
            </w: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Формировать знания детей о музыкальной профессии композитор, развивать умение анализировать музыкальные произведения, закрепить знание музыкальных инструментов.</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bCs/>
                <w:sz w:val="20"/>
                <w:szCs w:val="20"/>
              </w:rPr>
              <w:t>Портреты композиторов, запись произведений, музыкальные инструменты.</w:t>
            </w: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16</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19.12</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Дикие животные и их детеныши</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Беседа «Зачем в книжках нужны картинки».</w:t>
            </w: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Развивать у детей интерес к книжной иллюстрации. Познакомить детей с творчеством художников иллюстраторов.</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Любимые художественные книги детей.</w:t>
            </w: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17</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 xml:space="preserve">26.12 </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Новогодний праздник</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Русские народные песни</w:t>
            </w: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Продолжать формировать интерес к народному музыкальному искусству. Расширять представления детей о народном фольклоре.</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Русские народные песни, хороводные, колыбельные, частушки</w:t>
            </w:r>
          </w:p>
        </w:tc>
        <w:tc>
          <w:tcPr>
            <w:tcW w:w="184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 xml:space="preserve">Приобщение детей к истокам русской народной культуры, </w:t>
            </w:r>
            <w:proofErr w:type="spellStart"/>
            <w:r w:rsidRPr="00831A98">
              <w:rPr>
                <w:rFonts w:ascii="Times New Roman" w:eastAsia="Calibri" w:hAnsi="Times New Roman"/>
                <w:sz w:val="20"/>
                <w:szCs w:val="20"/>
                <w:lang w:eastAsia="en-US"/>
              </w:rPr>
              <w:t>Маханева</w:t>
            </w:r>
            <w:proofErr w:type="spellEnd"/>
            <w:r w:rsidRPr="00831A98">
              <w:rPr>
                <w:rFonts w:ascii="Times New Roman" w:eastAsia="Calibri" w:hAnsi="Times New Roman"/>
                <w:sz w:val="20"/>
                <w:szCs w:val="20"/>
                <w:lang w:eastAsia="en-US"/>
              </w:rPr>
              <w:t xml:space="preserve"> М.Д., </w:t>
            </w:r>
            <w:proofErr w:type="spellStart"/>
            <w:r w:rsidRPr="00831A98">
              <w:rPr>
                <w:rFonts w:ascii="Times New Roman" w:eastAsia="Calibri" w:hAnsi="Times New Roman"/>
                <w:sz w:val="20"/>
                <w:szCs w:val="20"/>
                <w:lang w:eastAsia="en-US"/>
              </w:rPr>
              <w:t>О.Л.Князева</w:t>
            </w:r>
            <w:proofErr w:type="spellEnd"/>
            <w:r w:rsidRPr="00831A98">
              <w:rPr>
                <w:rFonts w:ascii="Times New Roman" w:eastAsia="Calibri" w:hAnsi="Times New Roman"/>
                <w:sz w:val="20"/>
                <w:szCs w:val="20"/>
                <w:lang w:eastAsia="en-US"/>
              </w:rPr>
              <w:t>, с.182</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18</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9.01</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Обследование</w:t>
            </w:r>
          </w:p>
        </w:tc>
        <w:tc>
          <w:tcPr>
            <w:tcW w:w="1701" w:type="dxa"/>
          </w:tcPr>
          <w:p w:rsidR="00561923" w:rsidRPr="00831A98" w:rsidRDefault="00561923" w:rsidP="00831A98">
            <w:pPr>
              <w:spacing w:after="0" w:line="240" w:lineRule="auto"/>
              <w:rPr>
                <w:rFonts w:ascii="Times New Roman" w:hAnsi="Times New Roman"/>
                <w:sz w:val="20"/>
                <w:szCs w:val="20"/>
              </w:rPr>
            </w:pPr>
          </w:p>
        </w:tc>
        <w:tc>
          <w:tcPr>
            <w:tcW w:w="4820" w:type="dxa"/>
          </w:tcPr>
          <w:p w:rsidR="00561923" w:rsidRPr="00831A98" w:rsidRDefault="00561923" w:rsidP="00831A98">
            <w:pPr>
              <w:spacing w:after="0" w:line="240" w:lineRule="auto"/>
              <w:rPr>
                <w:rFonts w:ascii="Times New Roman" w:hAnsi="Times New Roman"/>
                <w:sz w:val="20"/>
                <w:szCs w:val="20"/>
              </w:rPr>
            </w:pPr>
          </w:p>
        </w:tc>
        <w:tc>
          <w:tcPr>
            <w:tcW w:w="2693" w:type="dxa"/>
          </w:tcPr>
          <w:p w:rsidR="00561923" w:rsidRPr="00831A98" w:rsidRDefault="00561923" w:rsidP="00831A98">
            <w:pPr>
              <w:spacing w:after="0" w:line="240" w:lineRule="auto"/>
              <w:rPr>
                <w:rFonts w:ascii="Times New Roman" w:hAnsi="Times New Roman"/>
                <w:sz w:val="20"/>
                <w:szCs w:val="20"/>
              </w:rPr>
            </w:pP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19</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16.01</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Обследование</w:t>
            </w:r>
          </w:p>
        </w:tc>
        <w:tc>
          <w:tcPr>
            <w:tcW w:w="1701" w:type="dxa"/>
          </w:tcPr>
          <w:p w:rsidR="00561923" w:rsidRPr="00831A98" w:rsidRDefault="00561923" w:rsidP="00831A98">
            <w:pPr>
              <w:spacing w:after="0" w:line="240" w:lineRule="auto"/>
              <w:rPr>
                <w:rFonts w:ascii="Times New Roman" w:hAnsi="Times New Roman"/>
                <w:sz w:val="20"/>
                <w:szCs w:val="20"/>
              </w:rPr>
            </w:pPr>
          </w:p>
        </w:tc>
        <w:tc>
          <w:tcPr>
            <w:tcW w:w="4820" w:type="dxa"/>
          </w:tcPr>
          <w:p w:rsidR="00561923" w:rsidRPr="00831A98" w:rsidRDefault="00561923" w:rsidP="00831A98">
            <w:pPr>
              <w:spacing w:after="0" w:line="240" w:lineRule="auto"/>
              <w:rPr>
                <w:rFonts w:ascii="Times New Roman" w:hAnsi="Times New Roman"/>
                <w:sz w:val="20"/>
                <w:szCs w:val="20"/>
              </w:rPr>
            </w:pPr>
          </w:p>
        </w:tc>
        <w:tc>
          <w:tcPr>
            <w:tcW w:w="2693" w:type="dxa"/>
          </w:tcPr>
          <w:p w:rsidR="00561923" w:rsidRPr="00831A98" w:rsidRDefault="00561923" w:rsidP="00831A98">
            <w:pPr>
              <w:spacing w:after="0" w:line="240" w:lineRule="auto"/>
              <w:rPr>
                <w:rFonts w:ascii="Times New Roman" w:hAnsi="Times New Roman"/>
                <w:sz w:val="20"/>
                <w:szCs w:val="20"/>
              </w:rPr>
            </w:pP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20</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23.01</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Профессии. Продавец</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bCs/>
                <w:sz w:val="20"/>
                <w:szCs w:val="20"/>
                <w:lang w:eastAsia="en-US"/>
              </w:rPr>
              <w:t>Дремлет лес под сказку сна</w:t>
            </w:r>
            <w:r w:rsidRPr="00831A98">
              <w:rPr>
                <w:rFonts w:ascii="Times New Roman" w:eastAsia="Calibri" w:hAnsi="Times New Roman"/>
                <w:sz w:val="20"/>
                <w:szCs w:val="20"/>
                <w:lang w:eastAsia="en-US"/>
              </w:rPr>
              <w:t> </w:t>
            </w:r>
          </w:p>
        </w:tc>
        <w:tc>
          <w:tcPr>
            <w:tcW w:w="4820" w:type="dxa"/>
          </w:tcPr>
          <w:p w:rsidR="00561923" w:rsidRPr="00831A98" w:rsidRDefault="00561923" w:rsidP="00831A98">
            <w:pPr>
              <w:tabs>
                <w:tab w:val="left" w:pos="144"/>
              </w:tabs>
              <w:spacing w:after="0" w:line="240" w:lineRule="auto"/>
              <w:ind w:firstLine="180"/>
              <w:jc w:val="both"/>
              <w:rPr>
                <w:rFonts w:ascii="Times New Roman" w:hAnsi="Times New Roman"/>
                <w:sz w:val="20"/>
                <w:szCs w:val="20"/>
              </w:rPr>
            </w:pPr>
            <w:r w:rsidRPr="00831A98">
              <w:rPr>
                <w:rFonts w:ascii="Times New Roman" w:eastAsia="Calibri" w:hAnsi="Times New Roman"/>
                <w:sz w:val="20"/>
                <w:szCs w:val="20"/>
                <w:lang w:eastAsia="en-US"/>
              </w:rPr>
              <w:t>Познакомить с произведениями живописи (И. Шишкина) и изображением родной природы в картинах художника.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Репродукции картины И. Шишкин «Зима»</w:t>
            </w:r>
          </w:p>
        </w:tc>
        <w:tc>
          <w:tcPr>
            <w:tcW w:w="1843" w:type="dxa"/>
          </w:tcPr>
          <w:p w:rsidR="00561923" w:rsidRPr="00831A98" w:rsidRDefault="00561923" w:rsidP="00831A98">
            <w:pPr>
              <w:spacing w:after="0" w:line="240" w:lineRule="auto"/>
              <w:rPr>
                <w:rFonts w:ascii="Times New Roman" w:hAnsi="Times New Roman"/>
                <w:sz w:val="20"/>
                <w:szCs w:val="20"/>
              </w:rPr>
            </w:pPr>
            <w:proofErr w:type="spellStart"/>
            <w:r w:rsidRPr="00831A98">
              <w:rPr>
                <w:rFonts w:ascii="Times New Roman" w:hAnsi="Times New Roman"/>
                <w:sz w:val="20"/>
                <w:szCs w:val="20"/>
              </w:rPr>
              <w:t>Н.А.Курочкина</w:t>
            </w:r>
            <w:proofErr w:type="spellEnd"/>
            <w:r w:rsidRPr="00831A98">
              <w:rPr>
                <w:rFonts w:ascii="Times New Roman" w:hAnsi="Times New Roman"/>
                <w:sz w:val="20"/>
                <w:szCs w:val="20"/>
              </w:rPr>
              <w:t xml:space="preserve"> «Знакомим с пейзажной живописью», </w:t>
            </w:r>
            <w:proofErr w:type="spellStart"/>
            <w:r w:rsidRPr="00831A98">
              <w:rPr>
                <w:rFonts w:ascii="Times New Roman" w:hAnsi="Times New Roman"/>
                <w:sz w:val="20"/>
                <w:szCs w:val="20"/>
              </w:rPr>
              <w:t>Н.В.Нищева</w:t>
            </w:r>
            <w:proofErr w:type="spellEnd"/>
            <w:r w:rsidRPr="00831A98">
              <w:rPr>
                <w:rFonts w:ascii="Times New Roman" w:hAnsi="Times New Roman"/>
                <w:sz w:val="20"/>
                <w:szCs w:val="20"/>
              </w:rPr>
              <w:t xml:space="preserve"> «Четыре времени года» с.11 </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21</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30.02</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Профессии. Почтальон</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Беседа «Что такое библиотека?»</w:t>
            </w:r>
          </w:p>
        </w:tc>
        <w:tc>
          <w:tcPr>
            <w:tcW w:w="4820" w:type="dxa"/>
          </w:tcPr>
          <w:p w:rsidR="00561923" w:rsidRPr="00831A98" w:rsidRDefault="00561923" w:rsidP="00831A98">
            <w:pPr>
              <w:tabs>
                <w:tab w:val="left" w:pos="144"/>
              </w:tabs>
              <w:spacing w:after="0" w:line="240" w:lineRule="auto"/>
              <w:ind w:firstLine="180"/>
              <w:jc w:val="both"/>
              <w:rPr>
                <w:rFonts w:ascii="Times New Roman" w:hAnsi="Times New Roman"/>
                <w:sz w:val="20"/>
                <w:szCs w:val="20"/>
              </w:rPr>
            </w:pPr>
            <w:r w:rsidRPr="00831A98">
              <w:rPr>
                <w:rFonts w:ascii="Times New Roman" w:eastAsia="Calibri" w:hAnsi="Times New Roman"/>
                <w:sz w:val="20"/>
                <w:szCs w:val="20"/>
                <w:lang w:eastAsia="en-US"/>
              </w:rPr>
              <w:t xml:space="preserve">Познакомить с библиотекой как центром хранения книг, созданных писателями и поэтами. </w:t>
            </w:r>
            <w:r w:rsidRPr="00831A98">
              <w:rPr>
                <w:rFonts w:ascii="Times New Roman" w:eastAsia="Calibri" w:hAnsi="Times New Roman"/>
                <w:sz w:val="20"/>
                <w:szCs w:val="20"/>
                <w:lang w:eastAsia="en-US"/>
              </w:rPr>
              <w:tab/>
            </w:r>
            <w:r w:rsidRPr="00831A98">
              <w:rPr>
                <w:rFonts w:ascii="Times New Roman" w:hAnsi="Times New Roman"/>
                <w:sz w:val="20"/>
                <w:szCs w:val="20"/>
              </w:rPr>
              <w:t>Познакомить с правилами поведения в библиотеке.</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Выставка любимых книг.</w:t>
            </w: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line="240" w:lineRule="auto"/>
              <w:jc w:val="center"/>
              <w:rPr>
                <w:rFonts w:ascii="Times New Roman" w:hAnsi="Times New Roman"/>
                <w:sz w:val="20"/>
                <w:szCs w:val="20"/>
              </w:rPr>
            </w:pPr>
            <w:r w:rsidRPr="00831A98">
              <w:rPr>
                <w:rFonts w:ascii="Times New Roman" w:hAnsi="Times New Roman"/>
                <w:sz w:val="20"/>
                <w:szCs w:val="20"/>
              </w:rPr>
              <w:t>22</w:t>
            </w:r>
          </w:p>
        </w:tc>
        <w:tc>
          <w:tcPr>
            <w:tcW w:w="851" w:type="dxa"/>
          </w:tcPr>
          <w:p w:rsidR="00561923" w:rsidRPr="00831A98" w:rsidRDefault="00561923" w:rsidP="00831A98">
            <w:pPr>
              <w:spacing w:line="240" w:lineRule="auto"/>
              <w:jc w:val="center"/>
              <w:rPr>
                <w:rFonts w:ascii="Times New Roman" w:hAnsi="Times New Roman"/>
                <w:sz w:val="20"/>
                <w:szCs w:val="20"/>
              </w:rPr>
            </w:pPr>
            <w:r w:rsidRPr="00831A98">
              <w:rPr>
                <w:rFonts w:ascii="Times New Roman" w:hAnsi="Times New Roman"/>
                <w:sz w:val="20"/>
                <w:szCs w:val="20"/>
              </w:rPr>
              <w:t>6.02</w:t>
            </w:r>
          </w:p>
        </w:tc>
        <w:tc>
          <w:tcPr>
            <w:tcW w:w="850" w:type="dxa"/>
          </w:tcPr>
          <w:p w:rsidR="00561923" w:rsidRPr="00831A98" w:rsidRDefault="00561923" w:rsidP="00831A98">
            <w:pPr>
              <w:spacing w:line="240" w:lineRule="auto"/>
              <w:jc w:val="center"/>
              <w:rPr>
                <w:rFonts w:ascii="Times New Roman" w:hAnsi="Times New Roman"/>
                <w:sz w:val="20"/>
                <w:szCs w:val="20"/>
              </w:rPr>
            </w:pPr>
          </w:p>
        </w:tc>
        <w:tc>
          <w:tcPr>
            <w:tcW w:w="1701" w:type="dxa"/>
          </w:tcPr>
          <w:p w:rsidR="00561923" w:rsidRPr="00831A98" w:rsidRDefault="00561923" w:rsidP="00831A98">
            <w:pPr>
              <w:spacing w:line="240" w:lineRule="auto"/>
              <w:rPr>
                <w:rFonts w:ascii="Times New Roman" w:hAnsi="Times New Roman"/>
                <w:sz w:val="20"/>
                <w:szCs w:val="20"/>
              </w:rPr>
            </w:pPr>
            <w:r w:rsidRPr="00831A98">
              <w:rPr>
                <w:rFonts w:ascii="Times New Roman" w:hAnsi="Times New Roman"/>
                <w:sz w:val="20"/>
                <w:szCs w:val="20"/>
              </w:rPr>
              <w:t xml:space="preserve">Транспорт. </w:t>
            </w:r>
          </w:p>
        </w:tc>
        <w:tc>
          <w:tcPr>
            <w:tcW w:w="1701" w:type="dxa"/>
          </w:tcPr>
          <w:p w:rsidR="00561923" w:rsidRPr="00831A98" w:rsidRDefault="00561923" w:rsidP="00831A98">
            <w:pPr>
              <w:spacing w:line="240" w:lineRule="auto"/>
              <w:rPr>
                <w:rFonts w:ascii="Times New Roman" w:hAnsi="Times New Roman"/>
                <w:sz w:val="20"/>
                <w:szCs w:val="20"/>
              </w:rPr>
            </w:pPr>
            <w:r w:rsidRPr="00831A98">
              <w:rPr>
                <w:rFonts w:ascii="Times New Roman" w:eastAsia="Calibri" w:hAnsi="Times New Roman"/>
                <w:sz w:val="20"/>
                <w:szCs w:val="20"/>
                <w:lang w:eastAsia="en-US"/>
              </w:rPr>
              <w:t>Рассматривание зданий разной архитектуры</w:t>
            </w:r>
          </w:p>
        </w:tc>
        <w:tc>
          <w:tcPr>
            <w:tcW w:w="4820" w:type="dxa"/>
          </w:tcPr>
          <w:p w:rsidR="00561923" w:rsidRPr="00831A98" w:rsidRDefault="00561923" w:rsidP="00831A98">
            <w:pPr>
              <w:tabs>
                <w:tab w:val="left" w:pos="144"/>
              </w:tabs>
              <w:spacing w:line="240" w:lineRule="auto"/>
              <w:ind w:firstLine="180"/>
              <w:jc w:val="both"/>
              <w:rPr>
                <w:rFonts w:ascii="Times New Roman" w:hAnsi="Times New Roman"/>
                <w:sz w:val="20"/>
                <w:szCs w:val="20"/>
              </w:rPr>
            </w:pPr>
            <w:r w:rsidRPr="00831A98">
              <w:rPr>
                <w:rFonts w:ascii="Times New Roman" w:hAnsi="Times New Roman"/>
                <w:sz w:val="20"/>
                <w:szCs w:val="20"/>
              </w:rPr>
              <w:t>Продолжать знакомить с архитектурой. Закреплять знания о том, что су</w:t>
            </w:r>
            <w:r w:rsidRPr="00831A98">
              <w:rPr>
                <w:rFonts w:ascii="Times New Roman" w:hAnsi="Times New Roman"/>
                <w:sz w:val="20"/>
                <w:szCs w:val="20"/>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831A98">
              <w:rPr>
                <w:rFonts w:ascii="Times New Roman" w:hAnsi="Times New Roman"/>
                <w:sz w:val="20"/>
                <w:szCs w:val="20"/>
              </w:rPr>
              <w:softHyphen/>
              <w:t>турных сооружений одинакового назначения: форма, пропорции: высота, длина, украшения.</w:t>
            </w:r>
          </w:p>
        </w:tc>
        <w:tc>
          <w:tcPr>
            <w:tcW w:w="2693" w:type="dxa"/>
          </w:tcPr>
          <w:p w:rsidR="00561923" w:rsidRPr="00831A98" w:rsidRDefault="00561923" w:rsidP="00831A98">
            <w:pPr>
              <w:spacing w:line="240" w:lineRule="auto"/>
              <w:rPr>
                <w:rFonts w:ascii="Times New Roman" w:hAnsi="Times New Roman"/>
                <w:sz w:val="20"/>
                <w:szCs w:val="20"/>
              </w:rPr>
            </w:pPr>
            <w:r w:rsidRPr="00831A98">
              <w:rPr>
                <w:rFonts w:ascii="Times New Roman" w:eastAsia="Calibri" w:hAnsi="Times New Roman"/>
                <w:sz w:val="20"/>
                <w:szCs w:val="20"/>
                <w:lang w:eastAsia="en-US"/>
              </w:rPr>
              <w:t>Презентация «Архитектура разных зданий»,</w:t>
            </w:r>
          </w:p>
        </w:tc>
        <w:tc>
          <w:tcPr>
            <w:tcW w:w="1843" w:type="dxa"/>
          </w:tcPr>
          <w:p w:rsidR="00561923" w:rsidRPr="00831A98" w:rsidRDefault="00561923" w:rsidP="00831A98">
            <w:pPr>
              <w:spacing w:line="240" w:lineRule="auto"/>
              <w:rPr>
                <w:rFonts w:ascii="Times New Roman" w:hAnsi="Times New Roman"/>
                <w:sz w:val="20"/>
                <w:szCs w:val="20"/>
              </w:rPr>
            </w:pPr>
            <w:r w:rsidRPr="00831A98">
              <w:rPr>
                <w:rFonts w:ascii="Times New Roman" w:hAnsi="Times New Roman"/>
                <w:sz w:val="20"/>
                <w:szCs w:val="20"/>
              </w:rPr>
              <w:t>Г.С. Швайко «Занятия по изобразительной деятельности в детском саду»</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23</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13.02</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Профессии на транспорте</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Русские народные сказки</w:t>
            </w:r>
          </w:p>
        </w:tc>
        <w:tc>
          <w:tcPr>
            <w:tcW w:w="4820" w:type="dxa"/>
          </w:tcPr>
          <w:p w:rsidR="00561923" w:rsidRPr="00831A98" w:rsidRDefault="00561923" w:rsidP="00831A98">
            <w:pPr>
              <w:tabs>
                <w:tab w:val="left" w:pos="144"/>
              </w:tabs>
              <w:spacing w:after="0" w:line="240" w:lineRule="auto"/>
              <w:ind w:firstLine="180"/>
              <w:jc w:val="both"/>
              <w:rPr>
                <w:rFonts w:ascii="Times New Roman" w:hAnsi="Times New Roman"/>
                <w:sz w:val="20"/>
                <w:szCs w:val="20"/>
              </w:rPr>
            </w:pPr>
            <w:r w:rsidRPr="00831A98">
              <w:rPr>
                <w:rFonts w:ascii="Times New Roman" w:eastAsia="Calibri" w:hAnsi="Times New Roman"/>
                <w:sz w:val="20"/>
                <w:szCs w:val="20"/>
                <w:lang w:eastAsia="en-US"/>
              </w:rPr>
              <w:t xml:space="preserve">Продолжать формировать интерес к народному литературному искусству. Расширять представления </w:t>
            </w:r>
            <w:r w:rsidRPr="00831A98">
              <w:rPr>
                <w:rFonts w:ascii="Times New Roman" w:eastAsia="Calibri" w:hAnsi="Times New Roman"/>
                <w:sz w:val="20"/>
                <w:szCs w:val="20"/>
                <w:lang w:eastAsia="en-US"/>
              </w:rPr>
              <w:lastRenderedPageBreak/>
              <w:t>детей о народном фольклоре.</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lastRenderedPageBreak/>
              <w:t xml:space="preserve">Иллюстрированные детские книги с русскими </w:t>
            </w:r>
            <w:r w:rsidRPr="00831A98">
              <w:rPr>
                <w:rFonts w:ascii="Times New Roman" w:eastAsia="Calibri" w:hAnsi="Times New Roman"/>
                <w:sz w:val="20"/>
                <w:szCs w:val="20"/>
                <w:lang w:eastAsia="en-US"/>
              </w:rPr>
              <w:lastRenderedPageBreak/>
              <w:t>народными сказками</w:t>
            </w:r>
          </w:p>
        </w:tc>
        <w:tc>
          <w:tcPr>
            <w:tcW w:w="184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lastRenderedPageBreak/>
              <w:t xml:space="preserve">Приобщение детей к истокам русской </w:t>
            </w:r>
            <w:r w:rsidRPr="00831A98">
              <w:rPr>
                <w:rFonts w:ascii="Times New Roman" w:eastAsia="Calibri" w:hAnsi="Times New Roman"/>
                <w:sz w:val="20"/>
                <w:szCs w:val="20"/>
                <w:lang w:eastAsia="en-US"/>
              </w:rPr>
              <w:lastRenderedPageBreak/>
              <w:t xml:space="preserve">народной культуры, </w:t>
            </w:r>
            <w:proofErr w:type="spellStart"/>
            <w:r w:rsidRPr="00831A98">
              <w:rPr>
                <w:rFonts w:ascii="Times New Roman" w:eastAsia="Calibri" w:hAnsi="Times New Roman"/>
                <w:sz w:val="20"/>
                <w:szCs w:val="20"/>
                <w:lang w:eastAsia="en-US"/>
              </w:rPr>
              <w:t>Маханева</w:t>
            </w:r>
            <w:proofErr w:type="spellEnd"/>
            <w:r w:rsidRPr="00831A98">
              <w:rPr>
                <w:rFonts w:ascii="Times New Roman" w:eastAsia="Calibri" w:hAnsi="Times New Roman"/>
                <w:sz w:val="20"/>
                <w:szCs w:val="20"/>
                <w:lang w:eastAsia="en-US"/>
              </w:rPr>
              <w:t xml:space="preserve"> М.Д., </w:t>
            </w:r>
            <w:proofErr w:type="spellStart"/>
            <w:r w:rsidRPr="00831A98">
              <w:rPr>
                <w:rFonts w:ascii="Times New Roman" w:eastAsia="Calibri" w:hAnsi="Times New Roman"/>
                <w:sz w:val="20"/>
                <w:szCs w:val="20"/>
                <w:lang w:eastAsia="en-US"/>
              </w:rPr>
              <w:t>О.Л.Князева</w:t>
            </w:r>
            <w:proofErr w:type="spellEnd"/>
            <w:r w:rsidRPr="00831A98">
              <w:rPr>
                <w:rFonts w:ascii="Times New Roman" w:eastAsia="Calibri" w:hAnsi="Times New Roman"/>
                <w:sz w:val="20"/>
                <w:szCs w:val="20"/>
                <w:lang w:eastAsia="en-US"/>
              </w:rPr>
              <w:t>, с.186</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lastRenderedPageBreak/>
              <w:t>24</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20.02</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День защитников Отечества</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Портрет</w:t>
            </w:r>
          </w:p>
        </w:tc>
        <w:tc>
          <w:tcPr>
            <w:tcW w:w="4820" w:type="dxa"/>
          </w:tcPr>
          <w:p w:rsidR="00561923" w:rsidRPr="00831A98" w:rsidRDefault="00561923" w:rsidP="00831A98">
            <w:pPr>
              <w:tabs>
                <w:tab w:val="left" w:pos="144"/>
              </w:tabs>
              <w:spacing w:after="0" w:line="240" w:lineRule="auto"/>
              <w:ind w:firstLine="180"/>
              <w:jc w:val="both"/>
              <w:rPr>
                <w:rFonts w:ascii="Times New Roman" w:hAnsi="Times New Roman"/>
                <w:sz w:val="20"/>
                <w:szCs w:val="20"/>
              </w:rPr>
            </w:pPr>
            <w:r w:rsidRPr="00831A98">
              <w:rPr>
                <w:rFonts w:ascii="Times New Roman" w:eastAsia="Calibri" w:hAnsi="Times New Roman"/>
                <w:sz w:val="20"/>
                <w:szCs w:val="20"/>
                <w:lang w:eastAsia="en-US"/>
              </w:rPr>
              <w:t>Познакомить с произведениями живописи художника Серова В.А. Продолжать формировать интерес к живописи, развивать эстетический вкус, восприятие произведений искусства, формировать умение выделять их выразительные средства.</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Репродукция Серова В.А. «Мика Морозов», «Девочка с персиками»</w:t>
            </w:r>
          </w:p>
        </w:tc>
        <w:tc>
          <w:tcPr>
            <w:tcW w:w="1843" w:type="dxa"/>
          </w:tcPr>
          <w:p w:rsidR="00561923" w:rsidRPr="00831A98" w:rsidRDefault="00561923" w:rsidP="00831A98">
            <w:pPr>
              <w:spacing w:after="0" w:line="240" w:lineRule="auto"/>
              <w:rPr>
                <w:rFonts w:ascii="Times New Roman" w:hAnsi="Times New Roman"/>
                <w:sz w:val="20"/>
                <w:szCs w:val="20"/>
              </w:rPr>
            </w:pPr>
            <w:proofErr w:type="spellStart"/>
            <w:r w:rsidRPr="00831A98">
              <w:rPr>
                <w:rFonts w:ascii="Times New Roman" w:hAnsi="Times New Roman"/>
                <w:sz w:val="20"/>
                <w:szCs w:val="20"/>
              </w:rPr>
              <w:t>Краснушкин</w:t>
            </w:r>
            <w:proofErr w:type="spellEnd"/>
            <w:r w:rsidRPr="00831A98">
              <w:rPr>
                <w:rFonts w:ascii="Times New Roman" w:hAnsi="Times New Roman"/>
                <w:sz w:val="20"/>
                <w:szCs w:val="20"/>
              </w:rPr>
              <w:t>, 46, 55</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25</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27.0</w:t>
            </w:r>
            <w:r w:rsidR="007653E1" w:rsidRPr="00831A98">
              <w:rPr>
                <w:rFonts w:ascii="Times New Roman" w:hAnsi="Times New Roman"/>
                <w:sz w:val="20"/>
                <w:szCs w:val="20"/>
              </w:rPr>
              <w:t>2</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Весна</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Весна пришла</w:t>
            </w: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Развивать эстетические чувства, эмоции, эстетический вкус, эстетичес</w:t>
            </w:r>
            <w:r w:rsidRPr="00831A98">
              <w:rPr>
                <w:rFonts w:ascii="Times New Roman" w:eastAsia="Calibri" w:hAnsi="Times New Roman"/>
                <w:sz w:val="20"/>
                <w:szCs w:val="20"/>
                <w:lang w:eastAsia="en-US"/>
              </w:rPr>
              <w:softHyphen/>
              <w:t>кое восприятие произведений искусства, формировать умение выделять их выразительные средства. Познакомить с произведениями живописи (А.К. Саврасов) и изображением родной природы в картинах художника.</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 xml:space="preserve">Репродукция картины </w:t>
            </w:r>
            <w:proofErr w:type="spellStart"/>
            <w:r w:rsidRPr="00831A98">
              <w:rPr>
                <w:rFonts w:ascii="Times New Roman" w:eastAsia="Calibri" w:hAnsi="Times New Roman"/>
                <w:sz w:val="20"/>
                <w:szCs w:val="20"/>
                <w:lang w:eastAsia="en-US"/>
              </w:rPr>
              <w:t>А.К.Саврасова</w:t>
            </w:r>
            <w:proofErr w:type="spellEnd"/>
            <w:r w:rsidRPr="00831A98">
              <w:rPr>
                <w:rFonts w:ascii="Times New Roman" w:eastAsia="Calibri" w:hAnsi="Times New Roman"/>
                <w:sz w:val="20"/>
                <w:szCs w:val="20"/>
                <w:lang w:eastAsia="en-US"/>
              </w:rPr>
              <w:t xml:space="preserve"> «Грачи прилетели»</w:t>
            </w:r>
          </w:p>
        </w:tc>
        <w:tc>
          <w:tcPr>
            <w:tcW w:w="1843" w:type="dxa"/>
          </w:tcPr>
          <w:p w:rsidR="00561923" w:rsidRPr="00831A98" w:rsidRDefault="00561923" w:rsidP="00831A98">
            <w:pPr>
              <w:spacing w:after="0" w:line="240" w:lineRule="auto"/>
              <w:rPr>
                <w:rFonts w:ascii="Times New Roman" w:hAnsi="Times New Roman"/>
                <w:sz w:val="20"/>
                <w:szCs w:val="20"/>
              </w:rPr>
            </w:pPr>
            <w:proofErr w:type="spellStart"/>
            <w:r w:rsidRPr="00831A98">
              <w:rPr>
                <w:rFonts w:ascii="Times New Roman" w:eastAsia="Calibri" w:hAnsi="Times New Roman"/>
                <w:sz w:val="20"/>
                <w:szCs w:val="20"/>
                <w:lang w:eastAsia="en-US"/>
              </w:rPr>
              <w:t>Н.А.Курочкина</w:t>
            </w:r>
            <w:proofErr w:type="spellEnd"/>
            <w:r w:rsidRPr="00831A98">
              <w:rPr>
                <w:rFonts w:ascii="Times New Roman" w:eastAsia="Calibri" w:hAnsi="Times New Roman"/>
                <w:sz w:val="20"/>
                <w:szCs w:val="20"/>
                <w:lang w:eastAsia="en-US"/>
              </w:rPr>
              <w:t xml:space="preserve"> «Знакомим с пейзажной живописью»</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26</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6.03</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Мамин праздник. Профессии мам</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Искусство и Семья</w:t>
            </w:r>
          </w:p>
        </w:tc>
        <w:tc>
          <w:tcPr>
            <w:tcW w:w="4820"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 xml:space="preserve">Продолжать формировать интерес к музыке, живописи, литературе, народному искусству. </w:t>
            </w:r>
            <w:r w:rsidRPr="00831A98">
              <w:rPr>
                <w:rFonts w:ascii="Times New Roman" w:eastAsia="Calibri" w:hAnsi="Times New Roman"/>
                <w:sz w:val="20"/>
                <w:szCs w:val="20"/>
                <w:lang w:eastAsia="en-US"/>
              </w:rPr>
              <w:t>Развивать эстетические чувства, эмоции, эстетический вкус, эстетичес</w:t>
            </w:r>
            <w:r w:rsidRPr="00831A98">
              <w:rPr>
                <w:rFonts w:ascii="Times New Roman" w:eastAsia="Calibri" w:hAnsi="Times New Roman"/>
                <w:sz w:val="20"/>
                <w:szCs w:val="20"/>
                <w:lang w:eastAsia="en-US"/>
              </w:rPr>
              <w:softHyphen/>
              <w:t>кое восприятие произведений искусства, формировать умение выделять их выразительные средства. Расширять представления детей о народном искусстве, фольклоре, музыке и художественных промыслах.</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Репродукции картин, песни, потешки, игрушки на тему семьи.</w:t>
            </w:r>
          </w:p>
        </w:tc>
        <w:tc>
          <w:tcPr>
            <w:tcW w:w="1843" w:type="dxa"/>
          </w:tcPr>
          <w:p w:rsidR="00561923" w:rsidRPr="00831A98" w:rsidRDefault="00561923" w:rsidP="00831A98">
            <w:pPr>
              <w:shd w:val="clear" w:color="auto" w:fill="FCFDFD"/>
              <w:spacing w:after="0" w:line="240" w:lineRule="auto"/>
              <w:jc w:val="both"/>
              <w:rPr>
                <w:rFonts w:ascii="Times New Roman" w:hAnsi="Times New Roman"/>
                <w:sz w:val="20"/>
                <w:szCs w:val="20"/>
              </w:rPr>
            </w:pPr>
            <w:r w:rsidRPr="00831A98">
              <w:rPr>
                <w:rFonts w:ascii="Times New Roman" w:hAnsi="Times New Roman"/>
                <w:sz w:val="20"/>
                <w:szCs w:val="20"/>
              </w:rPr>
              <w:t>Энциклопедия детского фольклора</w:t>
            </w:r>
          </w:p>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 </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27</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13.03</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 xml:space="preserve">Первые весенние цветы  </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Слушание музыкального произведения М. Глинки «Жаворонок»,</w:t>
            </w:r>
          </w:p>
        </w:tc>
        <w:tc>
          <w:tcPr>
            <w:tcW w:w="4820" w:type="dxa"/>
          </w:tcPr>
          <w:p w:rsidR="00561923" w:rsidRPr="00831A98" w:rsidRDefault="00561923" w:rsidP="00831A98">
            <w:pPr>
              <w:spacing w:after="0" w:line="240" w:lineRule="auto"/>
              <w:ind w:firstLine="180"/>
              <w:jc w:val="both"/>
              <w:rPr>
                <w:rFonts w:ascii="Times New Roman" w:hAnsi="Times New Roman"/>
                <w:sz w:val="20"/>
                <w:szCs w:val="20"/>
              </w:rPr>
            </w:pPr>
            <w:r w:rsidRPr="00831A98">
              <w:rPr>
                <w:rFonts w:ascii="Times New Roman" w:eastAsia="Calibri" w:hAnsi="Times New Roman"/>
                <w:sz w:val="20"/>
                <w:szCs w:val="20"/>
                <w:lang w:eastAsia="en-US"/>
              </w:rPr>
              <w:t>Продолжать формировать интерес к музыке, развивать эстетические чувства, эмоции, формировать умение выделять их выразительные средства.</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М. Глинка «Жаворонок», картинки жаворонки</w:t>
            </w:r>
          </w:p>
        </w:tc>
        <w:tc>
          <w:tcPr>
            <w:tcW w:w="184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 </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28</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20.03</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Цветущие комнатные растения</w:t>
            </w:r>
          </w:p>
        </w:tc>
        <w:tc>
          <w:tcPr>
            <w:tcW w:w="1701"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Народные игрушки</w:t>
            </w:r>
          </w:p>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 </w:t>
            </w:r>
          </w:p>
        </w:tc>
        <w:tc>
          <w:tcPr>
            <w:tcW w:w="4820" w:type="dxa"/>
          </w:tcPr>
          <w:p w:rsidR="00561923" w:rsidRPr="00831A98" w:rsidRDefault="00561923" w:rsidP="00831A98">
            <w:pPr>
              <w:spacing w:after="0" w:line="240" w:lineRule="auto"/>
              <w:ind w:firstLine="180"/>
              <w:jc w:val="both"/>
              <w:rPr>
                <w:rFonts w:ascii="Times New Roman" w:hAnsi="Times New Roman"/>
                <w:sz w:val="20"/>
                <w:szCs w:val="20"/>
              </w:rPr>
            </w:pPr>
            <w:r w:rsidRPr="00831A98">
              <w:rPr>
                <w:rFonts w:ascii="Times New Roman" w:eastAsia="Calibri" w:hAnsi="Times New Roman"/>
                <w:sz w:val="20"/>
                <w:szCs w:val="20"/>
                <w:lang w:eastAsia="en-US"/>
              </w:rPr>
              <w:t>Расширять представления детей о народном искусстве. Формировать у детей бережное отношение к произведениям искусства.</w:t>
            </w:r>
          </w:p>
        </w:tc>
        <w:tc>
          <w:tcPr>
            <w:tcW w:w="2693"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Народные игрушки: бирюльки, Богородские игрушки и др.</w:t>
            </w:r>
          </w:p>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 </w:t>
            </w:r>
          </w:p>
        </w:tc>
        <w:tc>
          <w:tcPr>
            <w:tcW w:w="1843" w:type="dxa"/>
          </w:tcPr>
          <w:p w:rsidR="00561923" w:rsidRPr="00831A98" w:rsidRDefault="00561923" w:rsidP="00831A98">
            <w:pPr>
              <w:shd w:val="clear" w:color="auto" w:fill="FCFDFD"/>
              <w:spacing w:after="0" w:line="240" w:lineRule="auto"/>
              <w:jc w:val="both"/>
              <w:rPr>
                <w:rFonts w:ascii="Times New Roman" w:hAnsi="Times New Roman"/>
                <w:sz w:val="20"/>
                <w:szCs w:val="20"/>
              </w:rPr>
            </w:pPr>
            <w:r w:rsidRPr="00831A98">
              <w:rPr>
                <w:rFonts w:ascii="Times New Roman" w:hAnsi="Times New Roman"/>
                <w:sz w:val="20"/>
                <w:szCs w:val="20"/>
              </w:rPr>
              <w:t>Энциклопедия детского фольклора,</w:t>
            </w:r>
          </w:p>
          <w:p w:rsidR="00914AF1" w:rsidRPr="00831A98" w:rsidRDefault="00561923" w:rsidP="00831A98">
            <w:pPr>
              <w:spacing w:after="0" w:line="240" w:lineRule="auto"/>
              <w:rPr>
                <w:rFonts w:ascii="Times New Roman" w:eastAsia="Calibri" w:hAnsi="Times New Roman"/>
                <w:sz w:val="20"/>
                <w:szCs w:val="20"/>
                <w:lang w:eastAsia="en-US"/>
              </w:rPr>
            </w:pPr>
            <w:r w:rsidRPr="00831A98">
              <w:rPr>
                <w:rFonts w:ascii="Times New Roman" w:eastAsia="Calibri" w:hAnsi="Times New Roman"/>
                <w:sz w:val="20"/>
                <w:szCs w:val="20"/>
                <w:lang w:eastAsia="en-US"/>
              </w:rPr>
              <w:t xml:space="preserve">Приобщение детей к истокам русской народной культуры, </w:t>
            </w:r>
            <w:proofErr w:type="spellStart"/>
            <w:r w:rsidRPr="00831A98">
              <w:rPr>
                <w:rFonts w:ascii="Times New Roman" w:eastAsia="Calibri" w:hAnsi="Times New Roman"/>
                <w:sz w:val="20"/>
                <w:szCs w:val="20"/>
                <w:lang w:eastAsia="en-US"/>
              </w:rPr>
              <w:t>Маханева</w:t>
            </w:r>
            <w:proofErr w:type="spellEnd"/>
            <w:r w:rsidRPr="00831A98">
              <w:rPr>
                <w:rFonts w:ascii="Times New Roman" w:eastAsia="Calibri" w:hAnsi="Times New Roman"/>
                <w:sz w:val="20"/>
                <w:szCs w:val="20"/>
                <w:lang w:eastAsia="en-US"/>
              </w:rPr>
              <w:t xml:space="preserve"> М.Д., </w:t>
            </w:r>
          </w:p>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О. Л.</w:t>
            </w:r>
            <w:r w:rsidR="00914AF1" w:rsidRPr="00831A98">
              <w:rPr>
                <w:rFonts w:ascii="Times New Roman" w:eastAsia="Calibri" w:hAnsi="Times New Roman"/>
                <w:sz w:val="20"/>
                <w:szCs w:val="20"/>
                <w:lang w:eastAsia="en-US"/>
              </w:rPr>
              <w:t xml:space="preserve"> </w:t>
            </w:r>
            <w:r w:rsidRPr="00831A98">
              <w:rPr>
                <w:rFonts w:ascii="Times New Roman" w:eastAsia="Calibri" w:hAnsi="Times New Roman"/>
                <w:sz w:val="20"/>
                <w:szCs w:val="20"/>
                <w:lang w:eastAsia="en-US"/>
              </w:rPr>
              <w:t>Князева с.172</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29</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27.03</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Дикие животные весной</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Знакомство с театром</w:t>
            </w:r>
          </w:p>
        </w:tc>
        <w:tc>
          <w:tcPr>
            <w:tcW w:w="4820"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 xml:space="preserve">Формировать умение выделять, называть, группировать произведения по видам искусства: </w:t>
            </w:r>
            <w:r w:rsidRPr="00831A98">
              <w:rPr>
                <w:rFonts w:ascii="Times New Roman" w:eastAsia="Calibri" w:hAnsi="Times New Roman"/>
                <w:sz w:val="20"/>
                <w:szCs w:val="20"/>
                <w:lang w:eastAsia="en-US"/>
              </w:rPr>
              <w:lastRenderedPageBreak/>
              <w:t>литература, музыка, изобразительное искусство, ар</w:t>
            </w:r>
            <w:r w:rsidRPr="00831A98">
              <w:rPr>
                <w:rFonts w:ascii="Times New Roman" w:eastAsia="Calibri" w:hAnsi="Times New Roman"/>
                <w:sz w:val="20"/>
                <w:szCs w:val="20"/>
                <w:lang w:eastAsia="en-US"/>
              </w:rPr>
              <w:softHyphen/>
              <w:t>хитектура, театр.</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lastRenderedPageBreak/>
              <w:t>Видео энциклопедия для детей «</w:t>
            </w:r>
            <w:proofErr w:type="spellStart"/>
            <w:r w:rsidRPr="00831A98">
              <w:rPr>
                <w:rFonts w:ascii="Times New Roman" w:eastAsia="Calibri" w:hAnsi="Times New Roman"/>
                <w:sz w:val="20"/>
                <w:szCs w:val="20"/>
                <w:lang w:eastAsia="en-US"/>
              </w:rPr>
              <w:t>Чивостик</w:t>
            </w:r>
            <w:proofErr w:type="spellEnd"/>
            <w:r w:rsidRPr="00831A98">
              <w:rPr>
                <w:rFonts w:ascii="Times New Roman" w:eastAsia="Calibri" w:hAnsi="Times New Roman"/>
                <w:sz w:val="20"/>
                <w:szCs w:val="20"/>
                <w:lang w:eastAsia="en-US"/>
              </w:rPr>
              <w:t xml:space="preserve">» </w:t>
            </w:r>
            <w:r w:rsidRPr="00831A98">
              <w:rPr>
                <w:rFonts w:ascii="Times New Roman" w:eastAsia="Calibri" w:hAnsi="Times New Roman"/>
                <w:sz w:val="20"/>
                <w:szCs w:val="20"/>
                <w:lang w:eastAsia="en-US"/>
              </w:rPr>
              <w:lastRenderedPageBreak/>
              <w:t>«Путешествие в театр»</w:t>
            </w:r>
          </w:p>
        </w:tc>
        <w:tc>
          <w:tcPr>
            <w:tcW w:w="184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lastRenderedPageBreak/>
              <w:t> </w:t>
            </w: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lastRenderedPageBreak/>
              <w:t>30</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3.04</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Домашние животные весной</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Путешествие в страну русских народных музыкальных инструментов</w:t>
            </w:r>
          </w:p>
        </w:tc>
        <w:tc>
          <w:tcPr>
            <w:tcW w:w="4820" w:type="dxa"/>
          </w:tcPr>
          <w:p w:rsidR="00561923" w:rsidRPr="00831A98" w:rsidRDefault="00561923" w:rsidP="00831A98">
            <w:pPr>
              <w:spacing w:after="0" w:line="240" w:lineRule="auto"/>
              <w:jc w:val="both"/>
              <w:rPr>
                <w:rFonts w:ascii="Times New Roman" w:eastAsia="Calibri" w:hAnsi="Times New Roman"/>
                <w:sz w:val="20"/>
                <w:szCs w:val="20"/>
                <w:lang w:eastAsia="en-US"/>
              </w:rPr>
            </w:pPr>
            <w:r w:rsidRPr="00831A98">
              <w:rPr>
                <w:rFonts w:ascii="Times New Roman" w:eastAsia="Calibri" w:hAnsi="Times New Roman"/>
                <w:sz w:val="20"/>
                <w:szCs w:val="20"/>
                <w:lang w:eastAsia="en-US"/>
              </w:rPr>
              <w:t xml:space="preserve">Закреплять и расширять представления детей о русских народных музыкальных инструментах. Воспитывать интерес к звучанию различных инструментов. Объяснить понятия «ударные» и «струнные» инструменты. </w:t>
            </w:r>
          </w:p>
          <w:p w:rsidR="00561923" w:rsidRPr="00831A98" w:rsidRDefault="00561923" w:rsidP="00831A98">
            <w:pPr>
              <w:spacing w:after="0" w:line="240" w:lineRule="auto"/>
              <w:rPr>
                <w:rFonts w:ascii="Times New Roman" w:hAnsi="Times New Roman"/>
                <w:sz w:val="20"/>
                <w:szCs w:val="20"/>
              </w:rPr>
            </w:pP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Ширма для кукольного театра; кукла Петрушка, музыкальные инструменты – ложки, бубны, бубенчики, колокольчики, трещотка – для детей.</w:t>
            </w: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31</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10.04</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Перелетные птицы</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Знакомство с профессией писатель.</w:t>
            </w:r>
          </w:p>
        </w:tc>
        <w:tc>
          <w:tcPr>
            <w:tcW w:w="4820"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Познакомить детей с жизнью и творчеством детских писателей. Расширять представление детей о многообразии художественной литературы.</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Портреты писателей, детские книги.</w:t>
            </w: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32</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17.04</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Обследование</w:t>
            </w:r>
          </w:p>
        </w:tc>
        <w:tc>
          <w:tcPr>
            <w:tcW w:w="1701" w:type="dxa"/>
          </w:tcPr>
          <w:p w:rsidR="00561923" w:rsidRPr="00831A98" w:rsidRDefault="00561923" w:rsidP="00831A98">
            <w:pPr>
              <w:spacing w:after="0" w:line="240" w:lineRule="auto"/>
              <w:rPr>
                <w:rFonts w:ascii="Times New Roman" w:hAnsi="Times New Roman"/>
                <w:sz w:val="20"/>
                <w:szCs w:val="20"/>
              </w:rPr>
            </w:pPr>
          </w:p>
        </w:tc>
        <w:tc>
          <w:tcPr>
            <w:tcW w:w="4820" w:type="dxa"/>
          </w:tcPr>
          <w:p w:rsidR="00561923" w:rsidRPr="00831A98" w:rsidRDefault="00561923" w:rsidP="00831A98">
            <w:pPr>
              <w:spacing w:after="0" w:line="240" w:lineRule="auto"/>
              <w:rPr>
                <w:rFonts w:ascii="Times New Roman" w:hAnsi="Times New Roman"/>
                <w:sz w:val="20"/>
                <w:szCs w:val="20"/>
              </w:rPr>
            </w:pPr>
          </w:p>
        </w:tc>
        <w:tc>
          <w:tcPr>
            <w:tcW w:w="2693" w:type="dxa"/>
          </w:tcPr>
          <w:p w:rsidR="00561923" w:rsidRPr="00831A98" w:rsidRDefault="00561923" w:rsidP="00831A98">
            <w:pPr>
              <w:spacing w:after="0" w:line="240" w:lineRule="auto"/>
              <w:rPr>
                <w:rFonts w:ascii="Times New Roman" w:hAnsi="Times New Roman"/>
                <w:sz w:val="20"/>
                <w:szCs w:val="20"/>
              </w:rPr>
            </w:pP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33</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24.04</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Обследование</w:t>
            </w:r>
          </w:p>
        </w:tc>
        <w:tc>
          <w:tcPr>
            <w:tcW w:w="1701" w:type="dxa"/>
          </w:tcPr>
          <w:p w:rsidR="00561923" w:rsidRPr="00831A98" w:rsidRDefault="00561923" w:rsidP="00831A98">
            <w:pPr>
              <w:spacing w:after="0" w:line="240" w:lineRule="auto"/>
              <w:rPr>
                <w:rFonts w:ascii="Times New Roman" w:hAnsi="Times New Roman"/>
                <w:sz w:val="20"/>
                <w:szCs w:val="20"/>
              </w:rPr>
            </w:pPr>
          </w:p>
        </w:tc>
        <w:tc>
          <w:tcPr>
            <w:tcW w:w="4820" w:type="dxa"/>
          </w:tcPr>
          <w:p w:rsidR="00561923" w:rsidRPr="00831A98" w:rsidRDefault="00561923" w:rsidP="00831A98">
            <w:pPr>
              <w:spacing w:after="0" w:line="240" w:lineRule="auto"/>
              <w:rPr>
                <w:rFonts w:ascii="Times New Roman" w:hAnsi="Times New Roman"/>
                <w:sz w:val="20"/>
                <w:szCs w:val="20"/>
              </w:rPr>
            </w:pPr>
          </w:p>
        </w:tc>
        <w:tc>
          <w:tcPr>
            <w:tcW w:w="2693" w:type="dxa"/>
          </w:tcPr>
          <w:p w:rsidR="00561923" w:rsidRPr="00831A98" w:rsidRDefault="00561923" w:rsidP="00831A98">
            <w:pPr>
              <w:spacing w:after="0" w:line="240" w:lineRule="auto"/>
              <w:rPr>
                <w:rFonts w:ascii="Times New Roman" w:hAnsi="Times New Roman"/>
                <w:sz w:val="20"/>
                <w:szCs w:val="20"/>
              </w:rPr>
            </w:pP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34</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8.05</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День Победы</w:t>
            </w:r>
          </w:p>
        </w:tc>
        <w:tc>
          <w:tcPr>
            <w:tcW w:w="1701"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Беседа «Профессия артист»</w:t>
            </w:r>
          </w:p>
          <w:p w:rsidR="00561923" w:rsidRPr="00831A98" w:rsidRDefault="00561923" w:rsidP="00831A98">
            <w:pPr>
              <w:spacing w:after="0" w:line="240" w:lineRule="auto"/>
              <w:rPr>
                <w:rFonts w:ascii="Times New Roman" w:hAnsi="Times New Roman"/>
                <w:sz w:val="20"/>
                <w:szCs w:val="20"/>
              </w:rPr>
            </w:pPr>
          </w:p>
        </w:tc>
        <w:tc>
          <w:tcPr>
            <w:tcW w:w="4820"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Расширить и конкретизировать знания дошкольников о профессии артиста. Формировать представление детей о театре, как о виде искусства, его назначении. Познакомить с правилами поведения в театре.</w:t>
            </w:r>
          </w:p>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Воспитывать у детей любовь к театру.</w:t>
            </w:r>
          </w:p>
        </w:tc>
        <w:tc>
          <w:tcPr>
            <w:tcW w:w="2693"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hAnsi="Times New Roman"/>
                <w:sz w:val="20"/>
                <w:szCs w:val="20"/>
              </w:rPr>
              <w:t>Сундучок с масками, предметные картинки «Сказочные герои»</w:t>
            </w:r>
          </w:p>
          <w:p w:rsidR="00561923" w:rsidRPr="00831A98" w:rsidRDefault="00561923" w:rsidP="00831A98">
            <w:pPr>
              <w:spacing w:after="0" w:line="240" w:lineRule="auto"/>
              <w:rPr>
                <w:rFonts w:ascii="Times New Roman" w:hAnsi="Times New Roman"/>
                <w:sz w:val="20"/>
                <w:szCs w:val="20"/>
              </w:rPr>
            </w:pP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35</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15.0</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Насекомые</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Беседа «Народное творчество»</w:t>
            </w:r>
          </w:p>
        </w:tc>
        <w:tc>
          <w:tcPr>
            <w:tcW w:w="4820"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Расширять представления детей о произведениях народного искусства (потешки, песенки, сказки, изделия народно-прикладного искусства) Прививать любовь к народному творчеству.</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Предметы народно-прикладного искусства, книги.</w:t>
            </w: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36</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22.0</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Правила дорожного движения</w:t>
            </w: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Беседа «Наши дома»</w:t>
            </w:r>
          </w:p>
        </w:tc>
        <w:tc>
          <w:tcPr>
            <w:tcW w:w="4820"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Познакомить детей с архитектурой. Формировать представления о том, что дома, в которых они живут – это архитектурные сооружения; дома бывают разные по форме, высоте, длине, с разными окнами, с разным количеством этажей.</w:t>
            </w:r>
          </w:p>
        </w:tc>
        <w:tc>
          <w:tcPr>
            <w:tcW w:w="2693"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 xml:space="preserve">Иллюстрации с изображением разных видов построек. </w:t>
            </w:r>
          </w:p>
        </w:tc>
        <w:tc>
          <w:tcPr>
            <w:tcW w:w="1843" w:type="dxa"/>
          </w:tcPr>
          <w:p w:rsidR="00561923" w:rsidRPr="00831A98" w:rsidRDefault="00561923" w:rsidP="00831A98">
            <w:pPr>
              <w:spacing w:after="0" w:line="240" w:lineRule="auto"/>
              <w:rPr>
                <w:rFonts w:ascii="Times New Roman" w:hAnsi="Times New Roman"/>
                <w:sz w:val="20"/>
                <w:szCs w:val="20"/>
              </w:rPr>
            </w:pPr>
          </w:p>
        </w:tc>
      </w:tr>
      <w:tr w:rsidR="001A3F9C" w:rsidRPr="009D64EF" w:rsidTr="00545005">
        <w:tc>
          <w:tcPr>
            <w:tcW w:w="709"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37</w:t>
            </w:r>
          </w:p>
        </w:tc>
        <w:tc>
          <w:tcPr>
            <w:tcW w:w="851" w:type="dxa"/>
          </w:tcPr>
          <w:p w:rsidR="00561923" w:rsidRPr="00831A98" w:rsidRDefault="00561923" w:rsidP="00831A98">
            <w:pPr>
              <w:spacing w:after="0" w:line="240" w:lineRule="auto"/>
              <w:jc w:val="center"/>
              <w:rPr>
                <w:rFonts w:ascii="Times New Roman" w:hAnsi="Times New Roman"/>
                <w:sz w:val="20"/>
                <w:szCs w:val="20"/>
              </w:rPr>
            </w:pPr>
            <w:r w:rsidRPr="00831A98">
              <w:rPr>
                <w:rFonts w:ascii="Times New Roman" w:hAnsi="Times New Roman"/>
                <w:sz w:val="20"/>
                <w:szCs w:val="20"/>
              </w:rPr>
              <w:t>29.0</w:t>
            </w:r>
          </w:p>
        </w:tc>
        <w:tc>
          <w:tcPr>
            <w:tcW w:w="850" w:type="dxa"/>
          </w:tcPr>
          <w:p w:rsidR="00561923" w:rsidRPr="00831A98" w:rsidRDefault="00561923" w:rsidP="00831A98">
            <w:pPr>
              <w:spacing w:after="0" w:line="240" w:lineRule="auto"/>
              <w:jc w:val="center"/>
              <w:rPr>
                <w:rFonts w:ascii="Times New Roman" w:hAnsi="Times New Roman"/>
                <w:sz w:val="20"/>
                <w:szCs w:val="20"/>
              </w:rPr>
            </w:pPr>
          </w:p>
        </w:tc>
        <w:tc>
          <w:tcPr>
            <w:tcW w:w="1701"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hAnsi="Times New Roman"/>
                <w:sz w:val="20"/>
                <w:szCs w:val="20"/>
              </w:rPr>
              <w:t>Лето. Цветы на лугу.</w:t>
            </w:r>
          </w:p>
        </w:tc>
        <w:tc>
          <w:tcPr>
            <w:tcW w:w="1701"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Музыка лета</w:t>
            </w:r>
          </w:p>
        </w:tc>
        <w:tc>
          <w:tcPr>
            <w:tcW w:w="4820" w:type="dxa"/>
          </w:tcPr>
          <w:p w:rsidR="00561923" w:rsidRPr="00831A98" w:rsidRDefault="00561923" w:rsidP="00831A98">
            <w:pPr>
              <w:spacing w:after="0" w:line="240" w:lineRule="auto"/>
              <w:rPr>
                <w:rFonts w:ascii="Times New Roman" w:hAnsi="Times New Roman"/>
                <w:sz w:val="20"/>
                <w:szCs w:val="20"/>
              </w:rPr>
            </w:pPr>
            <w:r w:rsidRPr="00831A98">
              <w:rPr>
                <w:rFonts w:ascii="Times New Roman" w:eastAsia="Calibri" w:hAnsi="Times New Roman"/>
                <w:sz w:val="20"/>
                <w:szCs w:val="20"/>
                <w:lang w:eastAsia="en-US"/>
              </w:rPr>
              <w:t>Познакомить с произведениями живописи (И. Шишкин, И. Левитан П. Кончаловский) и изображением родной природы в картинах художников. Развивать эстетические чувства, эмоции, эстетический вкус, эстетичес</w:t>
            </w:r>
            <w:r w:rsidRPr="00831A98">
              <w:rPr>
                <w:rFonts w:ascii="Times New Roman" w:eastAsia="Calibri" w:hAnsi="Times New Roman"/>
                <w:sz w:val="20"/>
                <w:szCs w:val="20"/>
                <w:lang w:eastAsia="en-US"/>
              </w:rPr>
              <w:softHyphen/>
              <w:t>кое восприятие произведений искусства, формировать умение выделять их выразительные средства.</w:t>
            </w:r>
          </w:p>
        </w:tc>
        <w:tc>
          <w:tcPr>
            <w:tcW w:w="2693" w:type="dxa"/>
          </w:tcPr>
          <w:p w:rsidR="00561923" w:rsidRPr="00831A98" w:rsidRDefault="00561923" w:rsidP="00831A98">
            <w:pPr>
              <w:spacing w:after="0" w:line="240" w:lineRule="auto"/>
              <w:jc w:val="both"/>
              <w:rPr>
                <w:rFonts w:ascii="Times New Roman" w:hAnsi="Times New Roman"/>
                <w:sz w:val="20"/>
                <w:szCs w:val="20"/>
              </w:rPr>
            </w:pPr>
            <w:r w:rsidRPr="00831A98">
              <w:rPr>
                <w:rFonts w:ascii="Times New Roman" w:eastAsia="Calibri" w:hAnsi="Times New Roman"/>
                <w:sz w:val="20"/>
                <w:szCs w:val="20"/>
                <w:lang w:eastAsia="en-US"/>
              </w:rPr>
              <w:t>И. Левитан «Березовая роща», И. Шишкин «Рожь» П. Кончаловский «Сирень»</w:t>
            </w:r>
          </w:p>
        </w:tc>
        <w:tc>
          <w:tcPr>
            <w:tcW w:w="1843" w:type="dxa"/>
          </w:tcPr>
          <w:p w:rsidR="00561923" w:rsidRPr="00831A98" w:rsidRDefault="00561923" w:rsidP="00831A98">
            <w:pPr>
              <w:spacing w:after="0" w:line="240" w:lineRule="auto"/>
              <w:rPr>
                <w:rFonts w:ascii="Times New Roman" w:hAnsi="Times New Roman"/>
                <w:sz w:val="20"/>
                <w:szCs w:val="20"/>
              </w:rPr>
            </w:pPr>
            <w:proofErr w:type="spellStart"/>
            <w:r w:rsidRPr="00831A98">
              <w:rPr>
                <w:rFonts w:ascii="Times New Roman" w:eastAsia="Calibri" w:hAnsi="Times New Roman"/>
                <w:sz w:val="20"/>
                <w:szCs w:val="20"/>
                <w:lang w:eastAsia="en-US"/>
              </w:rPr>
              <w:t>Н.А.Курочкина</w:t>
            </w:r>
            <w:proofErr w:type="spellEnd"/>
            <w:r w:rsidRPr="00831A98">
              <w:rPr>
                <w:rFonts w:ascii="Times New Roman" w:eastAsia="Calibri" w:hAnsi="Times New Roman"/>
                <w:sz w:val="20"/>
                <w:szCs w:val="20"/>
                <w:lang w:eastAsia="en-US"/>
              </w:rPr>
              <w:t xml:space="preserve"> «Знакомим с </w:t>
            </w:r>
            <w:proofErr w:type="spellStart"/>
            <w:r w:rsidRPr="00831A98">
              <w:rPr>
                <w:rFonts w:ascii="Times New Roman" w:eastAsia="Calibri" w:hAnsi="Times New Roman"/>
                <w:sz w:val="20"/>
                <w:szCs w:val="20"/>
                <w:lang w:eastAsia="en-US"/>
              </w:rPr>
              <w:t>пейзажнойживоп</w:t>
            </w:r>
            <w:proofErr w:type="spellEnd"/>
          </w:p>
        </w:tc>
      </w:tr>
    </w:tbl>
    <w:p w:rsidR="001263EC" w:rsidRDefault="001263EC" w:rsidP="002A79CD"/>
    <w:p w:rsidR="00B64FA2" w:rsidRDefault="00B64FA2" w:rsidP="002A79CD"/>
    <w:p w:rsidR="00F33809" w:rsidRDefault="00F33809" w:rsidP="002A79CD"/>
    <w:p w:rsidR="007653E1" w:rsidRPr="00F60663" w:rsidRDefault="007653E1" w:rsidP="00874E5E">
      <w:pPr>
        <w:pStyle w:val="a3"/>
        <w:numPr>
          <w:ilvl w:val="2"/>
          <w:numId w:val="25"/>
        </w:numPr>
        <w:shd w:val="clear" w:color="auto" w:fill="FFFFFF"/>
        <w:spacing w:after="0" w:line="240" w:lineRule="auto"/>
        <w:jc w:val="center"/>
        <w:rPr>
          <w:rFonts w:ascii="Times New Roman" w:hAnsi="Times New Roman"/>
          <w:b/>
          <w:sz w:val="20"/>
          <w:szCs w:val="20"/>
        </w:rPr>
      </w:pPr>
      <w:r w:rsidRPr="00F60663">
        <w:rPr>
          <w:rFonts w:ascii="Times New Roman" w:hAnsi="Times New Roman"/>
          <w:b/>
          <w:sz w:val="20"/>
          <w:szCs w:val="20"/>
        </w:rPr>
        <w:lastRenderedPageBreak/>
        <w:t>Перспективное планирование непрерывной образовательной деятельности</w:t>
      </w:r>
    </w:p>
    <w:p w:rsidR="007653E1" w:rsidRDefault="007653E1" w:rsidP="007653E1">
      <w:pPr>
        <w:spacing w:after="0" w:line="240" w:lineRule="auto"/>
        <w:jc w:val="center"/>
        <w:rPr>
          <w:rFonts w:ascii="Times New Roman" w:hAnsi="Times New Roman"/>
          <w:b/>
          <w:sz w:val="20"/>
          <w:szCs w:val="20"/>
        </w:rPr>
      </w:pPr>
      <w:r w:rsidRPr="00E175C7">
        <w:rPr>
          <w:rFonts w:ascii="Times New Roman" w:hAnsi="Times New Roman"/>
          <w:b/>
          <w:sz w:val="20"/>
          <w:szCs w:val="20"/>
        </w:rPr>
        <w:t xml:space="preserve">Образовательная область «Художественно – эстетическое развитие» </w:t>
      </w:r>
    </w:p>
    <w:p w:rsidR="007653E1" w:rsidRPr="00E175C7" w:rsidRDefault="007653E1" w:rsidP="007653E1">
      <w:pPr>
        <w:spacing w:after="0" w:line="240" w:lineRule="auto"/>
        <w:jc w:val="center"/>
        <w:rPr>
          <w:rFonts w:ascii="Times New Roman" w:hAnsi="Times New Roman"/>
          <w:b/>
          <w:sz w:val="20"/>
          <w:szCs w:val="20"/>
        </w:rPr>
      </w:pPr>
      <w:r w:rsidRPr="00E175C7">
        <w:rPr>
          <w:rFonts w:ascii="Times New Roman" w:hAnsi="Times New Roman"/>
          <w:b/>
          <w:sz w:val="20"/>
          <w:szCs w:val="20"/>
        </w:rPr>
        <w:t>раздел «Восприятие художественной литератур</w:t>
      </w:r>
      <w:r w:rsidR="008D2BE0">
        <w:rPr>
          <w:rFonts w:ascii="Times New Roman" w:hAnsi="Times New Roman"/>
          <w:b/>
          <w:sz w:val="20"/>
          <w:szCs w:val="20"/>
        </w:rPr>
        <w:t>ы</w:t>
      </w:r>
      <w:r w:rsidRPr="00E175C7">
        <w:rPr>
          <w:rFonts w:ascii="Times New Roman" w:hAnsi="Times New Roman"/>
          <w:b/>
          <w:sz w:val="20"/>
          <w:szCs w:val="20"/>
        </w:rPr>
        <w:t>»</w:t>
      </w:r>
    </w:p>
    <w:p w:rsidR="007653E1" w:rsidRPr="00E175C7" w:rsidRDefault="007653E1" w:rsidP="007653E1">
      <w:pPr>
        <w:spacing w:after="0" w:line="240" w:lineRule="auto"/>
        <w:jc w:val="center"/>
        <w:rPr>
          <w:rFonts w:ascii="Times New Roman" w:hAnsi="Times New Roman"/>
          <w:b/>
          <w:iCs/>
          <w:sz w:val="20"/>
          <w:szCs w:val="20"/>
        </w:rPr>
      </w:pPr>
      <w:r>
        <w:rPr>
          <w:rFonts w:ascii="Times New Roman" w:hAnsi="Times New Roman"/>
          <w:b/>
          <w:sz w:val="20"/>
          <w:szCs w:val="20"/>
        </w:rPr>
        <w:t>в</w:t>
      </w:r>
      <w:r w:rsidRPr="00E175C7">
        <w:rPr>
          <w:rFonts w:ascii="Times New Roman" w:hAnsi="Times New Roman"/>
          <w:b/>
          <w:iCs/>
          <w:sz w:val="20"/>
          <w:szCs w:val="20"/>
        </w:rPr>
        <w:t xml:space="preserve"> средней групп</w:t>
      </w:r>
      <w:r>
        <w:rPr>
          <w:rFonts w:ascii="Times New Roman" w:hAnsi="Times New Roman"/>
          <w:b/>
          <w:iCs/>
          <w:sz w:val="20"/>
          <w:szCs w:val="20"/>
        </w:rPr>
        <w:t>е</w:t>
      </w:r>
      <w:r w:rsidRPr="00E175C7">
        <w:rPr>
          <w:rFonts w:ascii="Times New Roman" w:hAnsi="Times New Roman"/>
          <w:b/>
          <w:iCs/>
          <w:sz w:val="20"/>
          <w:szCs w:val="20"/>
        </w:rPr>
        <w:t xml:space="preserve"> компенсирующей направленности </w:t>
      </w:r>
    </w:p>
    <w:p w:rsidR="007653E1" w:rsidRPr="00E175C7" w:rsidRDefault="007653E1" w:rsidP="007653E1">
      <w:pPr>
        <w:spacing w:after="0" w:line="240" w:lineRule="auto"/>
        <w:jc w:val="center"/>
        <w:rPr>
          <w:rFonts w:ascii="Times New Roman" w:eastAsia="Calibri" w:hAnsi="Times New Roman"/>
          <w:b/>
          <w:sz w:val="20"/>
          <w:szCs w:val="20"/>
        </w:rPr>
      </w:pPr>
      <w:r w:rsidRPr="00E175C7">
        <w:rPr>
          <w:rFonts w:ascii="Times New Roman" w:hAnsi="Times New Roman"/>
          <w:b/>
          <w:iCs/>
          <w:sz w:val="20"/>
          <w:szCs w:val="20"/>
        </w:rPr>
        <w:t xml:space="preserve">для </w:t>
      </w:r>
      <w:r w:rsidR="00B64FA2">
        <w:rPr>
          <w:rFonts w:ascii="Times New Roman" w:hAnsi="Times New Roman"/>
          <w:b/>
          <w:iCs/>
          <w:sz w:val="20"/>
          <w:szCs w:val="20"/>
        </w:rPr>
        <w:t xml:space="preserve">детей с ТНР </w:t>
      </w:r>
      <w:r w:rsidRPr="00E175C7">
        <w:rPr>
          <w:rFonts w:ascii="Times New Roman" w:hAnsi="Times New Roman"/>
          <w:b/>
          <w:iCs/>
          <w:sz w:val="20"/>
          <w:szCs w:val="20"/>
        </w:rPr>
        <w:t xml:space="preserve"> «</w:t>
      </w:r>
      <w:r>
        <w:rPr>
          <w:rFonts w:ascii="Times New Roman" w:hAnsi="Times New Roman"/>
          <w:b/>
          <w:iCs/>
          <w:sz w:val="20"/>
          <w:szCs w:val="20"/>
        </w:rPr>
        <w:t>Жемчужинка</w:t>
      </w:r>
      <w:r w:rsidRPr="00E175C7">
        <w:rPr>
          <w:rFonts w:ascii="Times New Roman" w:hAnsi="Times New Roman"/>
          <w:b/>
          <w:iCs/>
          <w:sz w:val="20"/>
          <w:szCs w:val="20"/>
        </w:rPr>
        <w:t>»</w:t>
      </w:r>
      <w:r w:rsidRPr="00E175C7">
        <w:rPr>
          <w:rFonts w:ascii="Times New Roman" w:eastAsia="Calibri" w:hAnsi="Times New Roman"/>
          <w:b/>
          <w:sz w:val="20"/>
          <w:szCs w:val="20"/>
        </w:rPr>
        <w:t xml:space="preserve"> (4-5 лет) на 202</w:t>
      </w:r>
      <w:r>
        <w:rPr>
          <w:rFonts w:ascii="Times New Roman" w:eastAsia="Calibri" w:hAnsi="Times New Roman"/>
          <w:b/>
          <w:sz w:val="20"/>
          <w:szCs w:val="20"/>
        </w:rPr>
        <w:t>4</w:t>
      </w:r>
      <w:r w:rsidRPr="00E175C7">
        <w:rPr>
          <w:rFonts w:ascii="Times New Roman" w:eastAsia="Calibri" w:hAnsi="Times New Roman"/>
          <w:b/>
          <w:sz w:val="20"/>
          <w:szCs w:val="20"/>
        </w:rPr>
        <w:t xml:space="preserve"> - 202</w:t>
      </w:r>
      <w:r>
        <w:rPr>
          <w:rFonts w:ascii="Times New Roman" w:eastAsia="Calibri" w:hAnsi="Times New Roman"/>
          <w:b/>
          <w:sz w:val="20"/>
          <w:szCs w:val="20"/>
        </w:rPr>
        <w:t>5</w:t>
      </w:r>
      <w:r w:rsidRPr="00E175C7">
        <w:rPr>
          <w:rFonts w:ascii="Times New Roman" w:eastAsia="Calibri" w:hAnsi="Times New Roman"/>
          <w:b/>
          <w:sz w:val="20"/>
          <w:szCs w:val="20"/>
        </w:rPr>
        <w:t xml:space="preserve"> учебный год</w:t>
      </w:r>
    </w:p>
    <w:p w:rsidR="007653E1" w:rsidRDefault="007653E1" w:rsidP="007653E1"/>
    <w:tbl>
      <w:tblPr>
        <w:tblStyle w:val="ab"/>
        <w:tblW w:w="15168" w:type="dxa"/>
        <w:tblInd w:w="-5" w:type="dxa"/>
        <w:tblLook w:val="04A0" w:firstRow="1" w:lastRow="0" w:firstColumn="1" w:lastColumn="0" w:noHBand="0" w:noVBand="1"/>
      </w:tblPr>
      <w:tblGrid>
        <w:gridCol w:w="516"/>
        <w:gridCol w:w="1142"/>
        <w:gridCol w:w="848"/>
        <w:gridCol w:w="3237"/>
        <w:gridCol w:w="7917"/>
        <w:gridCol w:w="1508"/>
      </w:tblGrid>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r w:rsidRPr="00914AF1">
              <w:rPr>
                <w:rFonts w:ascii="Times New Roman" w:hAnsi="Times New Roman"/>
                <w:b/>
                <w:bCs/>
                <w:sz w:val="20"/>
                <w:szCs w:val="20"/>
              </w:rPr>
              <w:t>№</w:t>
            </w:r>
          </w:p>
        </w:tc>
        <w:tc>
          <w:tcPr>
            <w:tcW w:w="1142" w:type="dxa"/>
          </w:tcPr>
          <w:p w:rsidR="007653E1" w:rsidRPr="00914AF1" w:rsidRDefault="007653E1" w:rsidP="00E42207">
            <w:pPr>
              <w:spacing w:after="0" w:line="240" w:lineRule="auto"/>
              <w:jc w:val="center"/>
              <w:rPr>
                <w:rFonts w:ascii="Times New Roman" w:hAnsi="Times New Roman"/>
                <w:b/>
                <w:bCs/>
                <w:sz w:val="20"/>
                <w:szCs w:val="20"/>
              </w:rPr>
            </w:pPr>
            <w:r w:rsidRPr="00914AF1">
              <w:rPr>
                <w:rFonts w:ascii="Times New Roman" w:hAnsi="Times New Roman"/>
                <w:b/>
                <w:bCs/>
                <w:sz w:val="20"/>
                <w:szCs w:val="20"/>
              </w:rPr>
              <w:t>План</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r w:rsidRPr="00914AF1">
              <w:rPr>
                <w:rFonts w:ascii="Times New Roman" w:hAnsi="Times New Roman"/>
                <w:b/>
                <w:bCs/>
                <w:sz w:val="20"/>
                <w:szCs w:val="20"/>
              </w:rPr>
              <w:t>Факт</w:t>
            </w:r>
          </w:p>
        </w:tc>
        <w:tc>
          <w:tcPr>
            <w:tcW w:w="3237" w:type="dxa"/>
          </w:tcPr>
          <w:p w:rsidR="007653E1" w:rsidRPr="00914AF1" w:rsidRDefault="007653E1" w:rsidP="00E42207">
            <w:pPr>
              <w:spacing w:after="0" w:line="240" w:lineRule="auto"/>
              <w:jc w:val="center"/>
              <w:rPr>
                <w:rFonts w:ascii="Times New Roman" w:hAnsi="Times New Roman"/>
                <w:b/>
                <w:bCs/>
                <w:sz w:val="20"/>
                <w:szCs w:val="20"/>
              </w:rPr>
            </w:pPr>
            <w:r w:rsidRPr="00914AF1">
              <w:rPr>
                <w:rFonts w:ascii="Times New Roman" w:hAnsi="Times New Roman"/>
                <w:b/>
                <w:bCs/>
                <w:sz w:val="20"/>
                <w:szCs w:val="20"/>
              </w:rPr>
              <w:t>Тема</w:t>
            </w:r>
          </w:p>
          <w:p w:rsidR="007653E1" w:rsidRPr="00914AF1" w:rsidRDefault="007653E1" w:rsidP="00E42207">
            <w:pPr>
              <w:spacing w:after="0" w:line="240" w:lineRule="auto"/>
              <w:jc w:val="center"/>
              <w:rPr>
                <w:rFonts w:ascii="Times New Roman" w:hAnsi="Times New Roman"/>
                <w:b/>
                <w:bCs/>
                <w:sz w:val="20"/>
                <w:szCs w:val="20"/>
              </w:rPr>
            </w:pPr>
          </w:p>
        </w:tc>
        <w:tc>
          <w:tcPr>
            <w:tcW w:w="7917" w:type="dxa"/>
          </w:tcPr>
          <w:p w:rsidR="007653E1" w:rsidRPr="00914AF1" w:rsidRDefault="007653E1" w:rsidP="00E42207">
            <w:pPr>
              <w:spacing w:after="0" w:line="240" w:lineRule="auto"/>
              <w:jc w:val="center"/>
              <w:rPr>
                <w:rFonts w:ascii="Times New Roman" w:hAnsi="Times New Roman"/>
                <w:sz w:val="20"/>
                <w:szCs w:val="20"/>
              </w:rPr>
            </w:pPr>
            <w:r w:rsidRPr="00914AF1">
              <w:rPr>
                <w:rFonts w:ascii="Times New Roman" w:eastAsia="Calibri" w:hAnsi="Times New Roman"/>
                <w:b/>
                <w:sz w:val="20"/>
                <w:szCs w:val="20"/>
              </w:rPr>
              <w:t>Основное содержание деятельности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r w:rsidRPr="00914AF1">
              <w:rPr>
                <w:rFonts w:ascii="Times New Roman" w:hAnsi="Times New Roman"/>
                <w:b/>
                <w:bCs/>
                <w:sz w:val="20"/>
                <w:szCs w:val="20"/>
              </w:rPr>
              <w:t>Примечание</w:t>
            </w:r>
          </w:p>
        </w:tc>
      </w:tr>
      <w:tr w:rsidR="007653E1" w:rsidRPr="00914AF1" w:rsidTr="00E42207">
        <w:tc>
          <w:tcPr>
            <w:tcW w:w="15168" w:type="dxa"/>
            <w:gridSpan w:val="6"/>
          </w:tcPr>
          <w:p w:rsidR="007653E1" w:rsidRPr="00914AF1" w:rsidRDefault="007653E1" w:rsidP="00E42207">
            <w:pPr>
              <w:spacing w:after="0" w:line="240" w:lineRule="auto"/>
              <w:jc w:val="center"/>
              <w:rPr>
                <w:rFonts w:ascii="Times New Roman" w:hAnsi="Times New Roman"/>
                <w:b/>
                <w:bCs/>
                <w:sz w:val="20"/>
                <w:szCs w:val="20"/>
              </w:rPr>
            </w:pPr>
            <w:r w:rsidRPr="00914AF1">
              <w:rPr>
                <w:rFonts w:ascii="Times New Roman" w:hAnsi="Times New Roman"/>
                <w:b/>
                <w:bCs/>
                <w:sz w:val="20"/>
                <w:szCs w:val="20"/>
              </w:rPr>
              <w:t>Сентябрь</w:t>
            </w: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4652" w:type="dxa"/>
            <w:gridSpan w:val="5"/>
          </w:tcPr>
          <w:p w:rsidR="007653E1" w:rsidRPr="00914AF1" w:rsidRDefault="007653E1" w:rsidP="00E42207">
            <w:pPr>
              <w:spacing w:after="0" w:line="240" w:lineRule="auto"/>
              <w:rPr>
                <w:rFonts w:ascii="Times New Roman" w:hAnsi="Times New Roman"/>
                <w:b/>
                <w:bCs/>
                <w:sz w:val="20"/>
                <w:szCs w:val="20"/>
              </w:rPr>
            </w:pPr>
            <w:r w:rsidRPr="00914AF1">
              <w:rPr>
                <w:rFonts w:ascii="Times New Roman" w:hAnsi="Times New Roman"/>
                <w:b/>
                <w:bCs/>
                <w:sz w:val="20"/>
                <w:szCs w:val="20"/>
              </w:rPr>
              <w:t>Обследование</w:t>
            </w: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753DE5" w:rsidRDefault="007653E1" w:rsidP="00E42207">
            <w:pPr>
              <w:spacing w:after="0" w:line="240" w:lineRule="auto"/>
              <w:jc w:val="both"/>
              <w:rPr>
                <w:rFonts w:ascii="Times New Roman" w:hAnsi="Times New Roman"/>
                <w:b/>
                <w:bCs/>
                <w:sz w:val="20"/>
                <w:szCs w:val="20"/>
              </w:rPr>
            </w:pPr>
            <w:r w:rsidRPr="00753DE5">
              <w:rPr>
                <w:rFonts w:ascii="Times New Roman" w:hAnsi="Times New Roman"/>
                <w:sz w:val="20"/>
                <w:szCs w:val="20"/>
              </w:rPr>
              <w:t xml:space="preserve"> Рассказ «Я хожу в детский сад» Е. </w:t>
            </w:r>
            <w:proofErr w:type="spellStart"/>
            <w:r w:rsidRPr="00753DE5">
              <w:rPr>
                <w:rFonts w:ascii="Times New Roman" w:hAnsi="Times New Roman"/>
                <w:sz w:val="20"/>
                <w:szCs w:val="20"/>
              </w:rPr>
              <w:t>Яниковская</w:t>
            </w:r>
            <w:proofErr w:type="spellEnd"/>
          </w:p>
        </w:tc>
        <w:tc>
          <w:tcPr>
            <w:tcW w:w="7917" w:type="dxa"/>
          </w:tcPr>
          <w:p w:rsidR="007653E1" w:rsidRPr="00753DE5" w:rsidRDefault="007653E1" w:rsidP="00E42207">
            <w:pPr>
              <w:spacing w:after="0" w:line="240" w:lineRule="auto"/>
              <w:jc w:val="both"/>
              <w:rPr>
                <w:rFonts w:ascii="Times New Roman" w:eastAsia="Calibri" w:hAnsi="Times New Roman"/>
                <w:b/>
                <w:sz w:val="20"/>
                <w:szCs w:val="20"/>
              </w:rPr>
            </w:pPr>
            <w:r w:rsidRPr="00753DE5">
              <w:rPr>
                <w:rFonts w:ascii="Times New Roman" w:hAnsi="Times New Roman"/>
                <w:sz w:val="20"/>
                <w:szCs w:val="20"/>
              </w:rPr>
              <w:t xml:space="preserve">Воспитывать навык внимательного слушания литературного произведения, желание посещать детский сад. </w:t>
            </w:r>
          </w:p>
        </w:tc>
        <w:tc>
          <w:tcPr>
            <w:tcW w:w="1508" w:type="dxa"/>
          </w:tcPr>
          <w:p w:rsidR="007653E1" w:rsidRPr="00506118" w:rsidRDefault="007653E1" w:rsidP="00E42207">
            <w:pPr>
              <w:spacing w:after="0" w:line="240" w:lineRule="auto"/>
              <w:jc w:val="center"/>
              <w:rPr>
                <w:rFonts w:ascii="Times New Roman" w:hAnsi="Times New Roman"/>
                <w:b/>
                <w:bCs/>
                <w:sz w:val="20"/>
                <w:szCs w:val="20"/>
              </w:rPr>
            </w:pPr>
            <w:r w:rsidRPr="00506118">
              <w:rPr>
                <w:rFonts w:ascii="Times New Roman" w:eastAsia="Calibri" w:hAnsi="Times New Roman"/>
                <w:sz w:val="20"/>
                <w:szCs w:val="20"/>
                <w:lang w:eastAsia="en-US"/>
              </w:rPr>
              <w:t>Стр.11</w:t>
            </w: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3.09.24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Стихотворение «Кораблик»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А. Барто</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навык внимательного слушания стихов, побуждать детей декламировать знакомые стихи, эмоционально передавая содержание. Развивать память, речь, творчество. Воспитывать правильное отношение к книге.</w:t>
            </w:r>
          </w:p>
        </w:tc>
        <w:tc>
          <w:tcPr>
            <w:tcW w:w="1508" w:type="dxa"/>
          </w:tcPr>
          <w:p w:rsidR="007653E1" w:rsidRPr="00506118"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3</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4.09.24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Русский фольклор (песенки, потешки) «Пальчик-мальчик»</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Развивать тонкую моторику, память, речь. Способствовать созданию эмоционально положительного взаимодействия со сверстниками и воспитателями.</w:t>
            </w:r>
          </w:p>
        </w:tc>
        <w:tc>
          <w:tcPr>
            <w:tcW w:w="1508" w:type="dxa"/>
          </w:tcPr>
          <w:p w:rsidR="007653E1" w:rsidRPr="00506118" w:rsidRDefault="007653E1" w:rsidP="00E42207">
            <w:pPr>
              <w:spacing w:after="0" w:line="240" w:lineRule="auto"/>
              <w:jc w:val="center"/>
              <w:rPr>
                <w:rFonts w:ascii="Times New Roman" w:hAnsi="Times New Roman"/>
                <w:b/>
                <w:bCs/>
                <w:sz w:val="20"/>
                <w:szCs w:val="20"/>
              </w:rPr>
            </w:pPr>
            <w:r w:rsidRPr="00506118">
              <w:rPr>
                <w:rFonts w:ascii="Times New Roman" w:eastAsia="Calibri" w:hAnsi="Times New Roman"/>
                <w:sz w:val="20"/>
                <w:szCs w:val="20"/>
                <w:lang w:eastAsia="en-US"/>
              </w:rPr>
              <w:t>Стр.31</w:t>
            </w: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4</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5.09.24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Чтение стихотворения «Девочка чумазая» А. Барто</w:t>
            </w:r>
          </w:p>
          <w:p w:rsidR="007653E1" w:rsidRPr="00274D92" w:rsidRDefault="007653E1" w:rsidP="00E42207">
            <w:pPr>
              <w:spacing w:after="0" w:line="240" w:lineRule="auto"/>
              <w:jc w:val="both"/>
              <w:rPr>
                <w:rFonts w:ascii="Times New Roman" w:hAnsi="Times New Roman"/>
                <w:b/>
                <w:bCs/>
                <w:sz w:val="20"/>
                <w:szCs w:val="20"/>
              </w:rPr>
            </w:pP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навык внимательного слушания литературного произведения. Помочь понять и содержание произведения, воспитывать желание быть опрятным, чистым.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5</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6.09.24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Потешка «Ладушки, ладушки, пекла бабка оладушки»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навык внимательного слушания потешки. Развивать координацию речи с движениями, память, речь, тонкую моторику. Воспитывать интерес к фольклору.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4652" w:type="dxa"/>
            <w:gridSpan w:val="5"/>
          </w:tcPr>
          <w:p w:rsidR="007653E1" w:rsidRPr="00914AF1" w:rsidRDefault="007653E1" w:rsidP="00E42207">
            <w:pPr>
              <w:spacing w:after="0" w:line="240" w:lineRule="auto"/>
              <w:rPr>
                <w:rFonts w:ascii="Times New Roman" w:hAnsi="Times New Roman"/>
                <w:b/>
                <w:bCs/>
                <w:sz w:val="20"/>
                <w:szCs w:val="20"/>
              </w:rPr>
            </w:pPr>
            <w:r w:rsidRPr="00914AF1">
              <w:rPr>
                <w:rFonts w:ascii="Times New Roman" w:hAnsi="Times New Roman"/>
                <w:b/>
                <w:bCs/>
                <w:sz w:val="20"/>
                <w:szCs w:val="20"/>
              </w:rPr>
              <w:t>Обследование</w:t>
            </w: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6</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9.09.24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Потешка «Катя, Катя маленькая»</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навык внимательного слушания потешки. Помочь понять содержание. Развивать память, речь, тонкую моторику. Воспитывать интерес к фольклору.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7</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10.09.24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Сказка «Колобок»</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Помочь детям вспомнить содержание сказки, драматизировать с помощью шапочного театра. Развивать речь, память, творческие способности. Воспитывать навыки взаимодействия и сотрудничества, интерес к сказкам.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8</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11.09.24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Потешка «Большие ножки шли по дорожке»</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Развивать общую моторику, память, речь. Способствовать созданию эмоционально положительного взаимодействия со сверстниками и воспитателями.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9</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12.09</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Стихотворение «По дороге в детский сад» А. </w:t>
            </w:r>
            <w:proofErr w:type="spellStart"/>
            <w:r w:rsidRPr="00274D92">
              <w:rPr>
                <w:rFonts w:ascii="Times New Roman" w:hAnsi="Times New Roman"/>
                <w:sz w:val="20"/>
                <w:szCs w:val="20"/>
              </w:rPr>
              <w:t>Шлыгин</w:t>
            </w:r>
            <w:proofErr w:type="spellEnd"/>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навык внимательного слушания литературного произведения, желание посещать детский сад. Побуждать добавлять пропущенные слова при повторном чтении.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10</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13.09.24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Потешка «Топ-топ»</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Разучивание потешки, учить проговаривать слова потешки, эмоционально читать потешку. Развивать восприятие, память, речь. Воспитывать интерес к фольклору.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4652" w:type="dxa"/>
            <w:gridSpan w:val="5"/>
          </w:tcPr>
          <w:p w:rsidR="007653E1" w:rsidRPr="00914AF1" w:rsidRDefault="007653E1" w:rsidP="00E42207">
            <w:pPr>
              <w:spacing w:after="0" w:line="240" w:lineRule="auto"/>
              <w:rPr>
                <w:rFonts w:ascii="Times New Roman" w:hAnsi="Times New Roman"/>
                <w:b/>
                <w:bCs/>
                <w:sz w:val="20"/>
                <w:szCs w:val="20"/>
              </w:rPr>
            </w:pPr>
            <w:r w:rsidRPr="00914AF1">
              <w:rPr>
                <w:rFonts w:ascii="Times New Roman" w:hAnsi="Times New Roman"/>
                <w:b/>
                <w:bCs/>
                <w:sz w:val="20"/>
                <w:szCs w:val="20"/>
              </w:rPr>
              <w:t>Осень. Название деревьев.</w:t>
            </w: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11</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16.09.24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Стихотворение «Осень наступила» Плещеев А.</w:t>
            </w:r>
          </w:p>
          <w:p w:rsidR="007653E1" w:rsidRPr="00274D92" w:rsidRDefault="007653E1" w:rsidP="00E42207">
            <w:pPr>
              <w:spacing w:after="0" w:line="240" w:lineRule="auto"/>
              <w:jc w:val="both"/>
              <w:rPr>
                <w:rFonts w:ascii="Times New Roman" w:hAnsi="Times New Roman"/>
                <w:sz w:val="20"/>
                <w:szCs w:val="20"/>
              </w:rPr>
            </w:pPr>
          </w:p>
          <w:p w:rsidR="007653E1" w:rsidRPr="00274D92" w:rsidRDefault="007653E1" w:rsidP="00E42207">
            <w:pPr>
              <w:spacing w:after="0" w:line="240" w:lineRule="auto"/>
              <w:jc w:val="both"/>
              <w:rPr>
                <w:rFonts w:ascii="Times New Roman" w:hAnsi="Times New Roman"/>
                <w:b/>
                <w:bCs/>
                <w:sz w:val="20"/>
                <w:szCs w:val="20"/>
              </w:rPr>
            </w:pP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умение слушать стихотворения, учить понимать содержание стихотворения с помощью воспитателя, обогащать знания об осени. Воспитывать любовь к природе.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lastRenderedPageBreak/>
              <w:t>12</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17.09.24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Рассказ «Осень на пороге»</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 Н. Сладкова</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Расширять представления детей об осени: о том, как звери и птицы готовятся к приходу осени. Воспитывать навык слушания литературного произведения, формирование эмоционального отклика на него, умения понимать вопросы и отвечать на них с помощью взрослого.</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13</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18.09.24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Рассказ «Осень на пороге»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Н. Сладкова</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color w:val="111111"/>
                <w:sz w:val="20"/>
                <w:szCs w:val="20"/>
                <w:shd w:val="clear" w:color="auto" w:fill="FFFFFF"/>
              </w:rPr>
              <w:t>Учить детей </w:t>
            </w:r>
            <w:r w:rsidRPr="00274D92">
              <w:rPr>
                <w:rFonts w:ascii="Times New Roman" w:hAnsi="Times New Roman"/>
                <w:bCs/>
                <w:color w:val="111111"/>
                <w:sz w:val="20"/>
                <w:szCs w:val="20"/>
                <w:bdr w:val="none" w:sz="0" w:space="0" w:color="auto" w:frame="1"/>
              </w:rPr>
              <w:t>пересказывать рассказ с опорой</w:t>
            </w:r>
            <w:r w:rsidRPr="00274D92">
              <w:rPr>
                <w:rFonts w:ascii="Times New Roman" w:hAnsi="Times New Roman"/>
                <w:color w:val="111111"/>
                <w:sz w:val="20"/>
                <w:szCs w:val="20"/>
                <w:shd w:val="clear" w:color="auto" w:fill="FFFFFF"/>
              </w:rPr>
              <w:t> на картинный материал, систематизировать знания детей о поведении животных в </w:t>
            </w:r>
            <w:r w:rsidRPr="00274D92">
              <w:rPr>
                <w:rFonts w:ascii="Times New Roman" w:hAnsi="Times New Roman"/>
                <w:bCs/>
                <w:color w:val="111111"/>
                <w:sz w:val="20"/>
                <w:szCs w:val="20"/>
                <w:bdr w:val="none" w:sz="0" w:space="0" w:color="auto" w:frame="1"/>
              </w:rPr>
              <w:t>осенний период</w:t>
            </w:r>
            <w:r w:rsidRPr="00274D92">
              <w:rPr>
                <w:rFonts w:ascii="Times New Roman" w:hAnsi="Times New Roman"/>
                <w:b/>
                <w:color w:val="111111"/>
                <w:sz w:val="20"/>
                <w:szCs w:val="20"/>
                <w:shd w:val="clear" w:color="auto" w:fill="FFFFFF"/>
              </w:rPr>
              <w:t>;</w:t>
            </w:r>
            <w:r w:rsidRPr="00274D92">
              <w:rPr>
                <w:rFonts w:ascii="Times New Roman" w:hAnsi="Times New Roman"/>
                <w:color w:val="111111"/>
                <w:sz w:val="20"/>
                <w:szCs w:val="20"/>
                <w:shd w:val="clear" w:color="auto" w:fill="FFFFFF"/>
              </w:rPr>
              <w:t xml:space="preserve"> активизировать словарь по теме </w:t>
            </w:r>
            <w:r w:rsidRPr="00274D92">
              <w:rPr>
                <w:rFonts w:ascii="Times New Roman" w:hAnsi="Times New Roman"/>
                <w:b/>
                <w:iCs/>
                <w:color w:val="111111"/>
                <w:sz w:val="20"/>
                <w:szCs w:val="20"/>
                <w:bdr w:val="none" w:sz="0" w:space="0" w:color="auto" w:frame="1"/>
                <w:shd w:val="clear" w:color="auto" w:fill="FFFFFF"/>
              </w:rPr>
              <w:t>«</w:t>
            </w:r>
            <w:r w:rsidRPr="00274D92">
              <w:rPr>
                <w:rFonts w:ascii="Times New Roman" w:hAnsi="Times New Roman"/>
                <w:bCs/>
                <w:iCs/>
                <w:color w:val="111111"/>
                <w:sz w:val="20"/>
                <w:szCs w:val="20"/>
                <w:bdr w:val="none" w:sz="0" w:space="0" w:color="auto" w:frame="1"/>
              </w:rPr>
              <w:t>Осень</w:t>
            </w:r>
            <w:r w:rsidRPr="00274D92">
              <w:rPr>
                <w:rFonts w:ascii="Times New Roman" w:hAnsi="Times New Roman"/>
                <w:iCs/>
                <w:color w:val="111111"/>
                <w:sz w:val="20"/>
                <w:szCs w:val="20"/>
                <w:bdr w:val="none" w:sz="0" w:space="0" w:color="auto" w:frame="1"/>
                <w:shd w:val="clear" w:color="auto" w:fill="FFFFFF"/>
              </w:rPr>
              <w:t>». Р</w:t>
            </w:r>
            <w:r w:rsidRPr="00274D92">
              <w:rPr>
                <w:rFonts w:ascii="Times New Roman" w:hAnsi="Times New Roman"/>
                <w:color w:val="111111"/>
                <w:sz w:val="20"/>
                <w:szCs w:val="20"/>
                <w:shd w:val="clear" w:color="auto" w:fill="FFFFFF"/>
              </w:rPr>
              <w:t>азвивать память, внимание, мышление, связную речь, общую моторику. Воспитывать у детей способность понимать и чувствовать настроение героев произведения, умение слушать педагога и товарищей.</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14</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19.09.24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Чтение: «Вот какой рассеянный»</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Познакомить с произведением, помочь понять содержание. Совершенствовать навык рассматривания иллюстраций к произведению. Воспитывать интерес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15</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20.09.24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Чтение В. Маяковский «Что такое хорошо?»</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Познакомить произведением, помочь понять содержание. Совершенствовать навык рассматривания иллюстраций к произведению. Воспитывать интерес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4652" w:type="dxa"/>
            <w:gridSpan w:val="5"/>
          </w:tcPr>
          <w:p w:rsidR="007653E1" w:rsidRPr="00914AF1" w:rsidRDefault="007653E1" w:rsidP="00E42207">
            <w:pPr>
              <w:spacing w:after="0" w:line="240" w:lineRule="auto"/>
              <w:rPr>
                <w:rFonts w:ascii="Times New Roman" w:hAnsi="Times New Roman"/>
                <w:b/>
                <w:bCs/>
                <w:sz w:val="20"/>
                <w:szCs w:val="20"/>
              </w:rPr>
            </w:pPr>
            <w:r w:rsidRPr="00914AF1">
              <w:rPr>
                <w:rFonts w:ascii="Times New Roman" w:hAnsi="Times New Roman"/>
                <w:b/>
                <w:bCs/>
                <w:sz w:val="20"/>
                <w:szCs w:val="20"/>
              </w:rPr>
              <w:t>Огород. Овощи.</w:t>
            </w: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16</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23.09.24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Сказа «Репка»</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Совершенствование навыков рассматривания иллюстраций и соотнесения их с текстом, формировать умение понимать вопросы к произведению и отвечать на них с помощью взрослого. Воспитание правильного отношения к книге, навыка аккуратного обращения с ней.</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17</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24.09.24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Загадки об овощах</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Развивать восприятие, воображение, внимание. Закрепить знания об овощах. Воспитывать навыки взаимодействия и сотрудничества.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18</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25.09.24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«Сказка «Пых»</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Познакомить со сказкой, помочь понять содержание. Формировать умение слушать сказки. Воспитывать интерес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19</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26.09.24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«Сказка «Пых»</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Формировать умение соотносить иллюстрацию к сказке с текстом. Развивать память, внимание, активный словарь по теме. Воспитывать навык аккуратного обращения с книгой.</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20</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27.09.24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«Овощи» Ю. </w:t>
            </w:r>
            <w:proofErr w:type="spellStart"/>
            <w:r w:rsidRPr="00274D92">
              <w:rPr>
                <w:rFonts w:ascii="Times New Roman" w:hAnsi="Times New Roman"/>
                <w:sz w:val="20"/>
                <w:szCs w:val="20"/>
              </w:rPr>
              <w:t>Тувим</w:t>
            </w:r>
            <w:proofErr w:type="spellEnd"/>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 (в сокращении)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навык слушания литературных произведений. Развивать умение понимать вопросы к произведению, отвечать на них.</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Сад. Фрукты.</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21</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30.09.24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Рассказ «Яблоко» В. Сутеев</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Воспитание навыка слушания литературных произведений, формирование эмоционального отклика, умения понимать вопросы к произведению и отвечать на них. Довести до детей понимание того, что все споры надо решать по справедливости.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15168" w:type="dxa"/>
            <w:gridSpan w:val="6"/>
          </w:tcPr>
          <w:p w:rsidR="007653E1" w:rsidRPr="00914AF1" w:rsidRDefault="007653E1" w:rsidP="00E42207">
            <w:pPr>
              <w:spacing w:after="0" w:line="240" w:lineRule="auto"/>
              <w:jc w:val="center"/>
              <w:rPr>
                <w:rFonts w:ascii="Times New Roman" w:hAnsi="Times New Roman"/>
                <w:b/>
                <w:bCs/>
                <w:sz w:val="20"/>
                <w:szCs w:val="20"/>
              </w:rPr>
            </w:pPr>
            <w:r w:rsidRPr="00914AF1">
              <w:rPr>
                <w:rFonts w:ascii="Times New Roman" w:eastAsia="Calibri" w:hAnsi="Times New Roman"/>
                <w:b/>
                <w:sz w:val="20"/>
                <w:szCs w:val="20"/>
              </w:rPr>
              <w:t>Октябрь</w:t>
            </w: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22</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Сказка «Яблоко» В. Сутеев</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Совершенствование навыков рассматривания иллюстраций и соотнесения их с текстом, формировать умение пересказывать сказку по иллюстрациям. Воспитание правильного отношения к книге, навыка аккуратного обращения с ней.</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23</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Стихотворение «Яблоко»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Я. Аким</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Познакомить со стихотворением, активизировать в речи прилагательные: круглое, сладкое, гладкое. Учить при повторном чтении добавлять пропущенные слова. Воспитывать интерес к стихам.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24</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3.10.24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Заучивание стихотворения «Яблоко» Я. Аким</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Напомнить детям стихотворение, учить выразительно его читать, развивать память, речь. Воспитывать интерес к стихам.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lastRenderedPageBreak/>
              <w:t>25</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4.10.24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У. Рашид «Наш сад»</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Совершенствовать представления об осени, созревание фруктов, сбор урожая посредствам стихотворной формы. Развивать восприятие, умение отвечать на вопросы по содержанию. Воспитывать любовь к поэзии.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Лес. Грибы и лесные ягоды.</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26</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7.10.24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Рассказ «Что такое лес»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Ю. Дмитриев</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 xml:space="preserve">Расширять представления детей о лесе, его обитателях. Совершенствовать умение соотносить текст с иллюстрацией. Воспитывать навык слушания литературных произведений, формирование эмоционального отклика на него. </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27</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8.10.24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Рассказ «Что такое лес»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Ю. Дмитриев</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Продолжать знакомить с произведением, формировать умение отвечать на вопросы по содержанию с помощью воспитателя. Воспитывать навык слушания литературных произведений.</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28</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9.10.24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Стихотворение «Наш лесок»</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А. Прокофьев</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Расширять знания детей о лесе, названия деревьев: сосна, береза, осина.  Развивать восприятие, память, воображение. Воспитывать навык слушания литературных произведений, формирование эмоционального отклика на него, бережное отношение к природе.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29</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10.10.24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Стихотворение «Боровик»</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 А. Прокофьев</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Расширять знания детей о лесе, названия грибов, внешний вид (цвет, форма). Развивать восприятие, память, воображение. Воспитывать навык слушания литературных произведений, формирование эмоционального отклика на него, бережное отношение к природе.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30</w:t>
            </w:r>
          </w:p>
        </w:tc>
        <w:tc>
          <w:tcPr>
            <w:tcW w:w="1142" w:type="dxa"/>
          </w:tcPr>
          <w:p w:rsidR="007653E1" w:rsidRPr="00506118" w:rsidRDefault="007653E1" w:rsidP="00E42207">
            <w:pPr>
              <w:spacing w:after="0" w:line="240" w:lineRule="auto"/>
              <w:jc w:val="center"/>
              <w:rPr>
                <w:rFonts w:ascii="Times New Roman" w:hAnsi="Times New Roman"/>
                <w:sz w:val="20"/>
                <w:szCs w:val="20"/>
              </w:rPr>
            </w:pPr>
            <w:r w:rsidRPr="00506118">
              <w:rPr>
                <w:rFonts w:ascii="Times New Roman" w:hAnsi="Times New Roman"/>
                <w:sz w:val="20"/>
                <w:szCs w:val="20"/>
              </w:rPr>
              <w:t>11.10.24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Сказка «Война грибов с ягодами» А. Даль</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 xml:space="preserve">Формирование эмоционального отклика на произведение, умения внимательно и заинтересованно слушать сказку. Совершенствование навыка рассматривания иллюстраций и соотнесения их к тексту. Активизировать словарь по теме: названия ягод, грибов. Довести до понимания детей, что зависть, обида приводит к ссоре. </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Игрушки.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Стихи А.   Барто «Игрушки»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навык внимательного слушания стихов, побуждать детей декламировать знакомые стихи, эмоционально передавая содержание. Развивать память, речь, творчество. Воспитывать правильное отношение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Стихи А.   Барто «Игрушки»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навык внимательного слушания стихов, побуждать детей декламировать знакомые стихи, эмоционально передавая содержание. Развивать память, речь, творчество. Воспитывать правильное отношение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Сказка «Настоящий тигр»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 Воронин</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Познакомить детей со сказкой, помочь понять содержание сказки, довести до понимания детей, что плохие поступки всегда становятся явными. Развивать умение соотносить иллюстрации с текстом. Воспитывать бережное отношение к игрушкам, интерес к литературным произведениям.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Сказка «Настоящий тигр»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 Воронин</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Продолжать знакомить детей со сказкой, помочь понять содержание сказки. Развивать умение соотносить иллюстрации с текстом. Воспитывать бережное отношение к игрушкам, интерес к литературным произведениям.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18.10.24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Сказка «В старом сундуке»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 Воронин</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 xml:space="preserve">Расширять представления детей об игрушках: </w:t>
            </w:r>
            <w:r w:rsidR="006E5EC0" w:rsidRPr="00274D92">
              <w:rPr>
                <w:rFonts w:ascii="Times New Roman" w:hAnsi="Times New Roman"/>
                <w:sz w:val="20"/>
                <w:szCs w:val="20"/>
              </w:rPr>
              <w:t>названия, внешний</w:t>
            </w:r>
            <w:r w:rsidRPr="00274D92">
              <w:rPr>
                <w:rFonts w:ascii="Times New Roman" w:hAnsi="Times New Roman"/>
                <w:sz w:val="20"/>
                <w:szCs w:val="20"/>
              </w:rPr>
              <w:t xml:space="preserve"> вид, назначение. Активизировать словарь по теме. Формировать умение отвечать на вопросы по содержанию. Воспитывать бережное отношение к игрушкам, интерес к литературным произведениям.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Одежда.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21.10.24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«Волшебный утюжок»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В. Липский</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Формировать умение слушать и отвечать на вопросы по содержанию, активизировать словарь по теме. Развивать умение вести беседу. Воспитывать интерес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22.10.24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«Голубые варежки»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А. Прокофьев</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Формировать навык внимательного слушания стихов. Развивать умение вести беседу по содержанию стихотворения. Закрепить знания предметов одежды. Воспитывать любовь к чтению.</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23.10.24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«Вот какая мама» Е. Благинина</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Формировать навык внимательного слушания стихов. Развивать умение вести беседу по содержанию стихотворения. Закрепить названия предметов одежды. Воспитывать самостоятельность, любовь к маме.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24.10.24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«Хитрый кот», «Шапка», «</w:t>
            </w:r>
            <w:proofErr w:type="spellStart"/>
            <w:r w:rsidRPr="00274D92">
              <w:rPr>
                <w:rFonts w:ascii="Times New Roman" w:hAnsi="Times New Roman"/>
                <w:sz w:val="20"/>
                <w:szCs w:val="20"/>
              </w:rPr>
              <w:t>Понама</w:t>
            </w:r>
            <w:proofErr w:type="spellEnd"/>
            <w:r w:rsidRPr="00274D92">
              <w:rPr>
                <w:rFonts w:ascii="Times New Roman" w:hAnsi="Times New Roman"/>
                <w:sz w:val="20"/>
                <w:szCs w:val="20"/>
              </w:rPr>
              <w:t xml:space="preserve">» Н. </w:t>
            </w:r>
            <w:proofErr w:type="spellStart"/>
            <w:r w:rsidRPr="00274D92">
              <w:rPr>
                <w:rFonts w:ascii="Times New Roman" w:hAnsi="Times New Roman"/>
                <w:sz w:val="20"/>
                <w:szCs w:val="20"/>
              </w:rPr>
              <w:t>Нищева</w:t>
            </w:r>
            <w:proofErr w:type="spellEnd"/>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навык внимательного слушания стихов. Активизировать и уточнить словарь по теме. Воспитывать навык сотрудничества.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25.10.24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Чтение: «Рукавичка»</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Познакомить со сказкой, помочь понять содержание. Совершенствовать навык рассматривания иллюстраций к произведению. Воспитывать интерес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Обувь.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28.10.24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Сказка «Приключение розовых босоножек» Е. Железнова</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Познакомить со сказкой, помочь понять содержание. Совершенствовать навык рассматривания иллюстраций к произведению. Воспитывать интерес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29.10.24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 Стихотворение «Я умею обуваться» Е. Благинина</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Формировать навык слушания стихов. Развивать умение добавлять пропущенные слова при повторном чтении, ориентироваться: правая, левая нога. Воспитывать желание быть самостоятельным.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30.10.24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Сказка «Как кот ходил с лисой сапоги покупать»</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 xml:space="preserve">Помочь понять содержание потешки. Формировать навык </w:t>
            </w:r>
            <w:proofErr w:type="spellStart"/>
            <w:r w:rsidRPr="00274D92">
              <w:rPr>
                <w:rFonts w:ascii="Times New Roman" w:hAnsi="Times New Roman"/>
                <w:sz w:val="20"/>
                <w:szCs w:val="20"/>
              </w:rPr>
              <w:t>договаривания</w:t>
            </w:r>
            <w:proofErr w:type="spellEnd"/>
            <w:r w:rsidRPr="00274D92">
              <w:rPr>
                <w:rFonts w:ascii="Times New Roman" w:hAnsi="Times New Roman"/>
                <w:sz w:val="20"/>
                <w:szCs w:val="20"/>
              </w:rPr>
              <w:t xml:space="preserve"> предложений при повторном чтении. Воспитывать интерес к фольклору.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31.10.24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«Вот такая дружба» Н. </w:t>
            </w:r>
            <w:proofErr w:type="spellStart"/>
            <w:r w:rsidRPr="00274D92">
              <w:rPr>
                <w:rFonts w:ascii="Times New Roman" w:hAnsi="Times New Roman"/>
                <w:sz w:val="20"/>
                <w:szCs w:val="20"/>
              </w:rPr>
              <w:t>Нищева</w:t>
            </w:r>
            <w:proofErr w:type="spellEnd"/>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навык внимательного слушания литературного произведения. Помочь понять и содержание произведения. Развивать восприятие, внимание. Воспитывать дружбу.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15168" w:type="dxa"/>
            <w:gridSpan w:val="6"/>
          </w:tcPr>
          <w:p w:rsidR="007653E1" w:rsidRPr="00914AF1" w:rsidRDefault="007653E1" w:rsidP="00E42207">
            <w:pPr>
              <w:spacing w:after="0" w:line="240" w:lineRule="auto"/>
              <w:jc w:val="center"/>
              <w:rPr>
                <w:rFonts w:ascii="Times New Roman" w:hAnsi="Times New Roman"/>
                <w:b/>
                <w:bCs/>
                <w:sz w:val="20"/>
                <w:szCs w:val="20"/>
              </w:rPr>
            </w:pPr>
            <w:r w:rsidRPr="00914AF1">
              <w:rPr>
                <w:rFonts w:ascii="Times New Roman" w:eastAsia="Calibri" w:hAnsi="Times New Roman"/>
                <w:b/>
                <w:sz w:val="20"/>
                <w:szCs w:val="20"/>
              </w:rPr>
              <w:t>Ноябрь</w:t>
            </w: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645D1D" w:rsidRDefault="007653E1" w:rsidP="00E42207">
            <w:pPr>
              <w:spacing w:after="0" w:line="240" w:lineRule="auto"/>
              <w:jc w:val="both"/>
              <w:rPr>
                <w:rFonts w:ascii="Times New Roman" w:hAnsi="Times New Roman"/>
                <w:b/>
                <w:bCs/>
                <w:sz w:val="20"/>
                <w:szCs w:val="20"/>
              </w:rPr>
            </w:pPr>
            <w:r w:rsidRPr="00645D1D">
              <w:rPr>
                <w:rFonts w:ascii="Times New Roman" w:hAnsi="Times New Roman"/>
                <w:sz w:val="20"/>
                <w:szCs w:val="20"/>
              </w:rPr>
              <w:t>Потешка «Большие ножки шли по дорожке»</w:t>
            </w:r>
          </w:p>
        </w:tc>
        <w:tc>
          <w:tcPr>
            <w:tcW w:w="7917" w:type="dxa"/>
          </w:tcPr>
          <w:p w:rsidR="007653E1" w:rsidRPr="00645D1D" w:rsidRDefault="007653E1" w:rsidP="00E42207">
            <w:pPr>
              <w:spacing w:after="0" w:line="240" w:lineRule="auto"/>
              <w:jc w:val="both"/>
              <w:rPr>
                <w:rFonts w:ascii="Times New Roman" w:eastAsia="Calibri" w:hAnsi="Times New Roman"/>
                <w:b/>
                <w:sz w:val="20"/>
                <w:szCs w:val="20"/>
              </w:rPr>
            </w:pPr>
            <w:r w:rsidRPr="00645D1D">
              <w:rPr>
                <w:rFonts w:ascii="Times New Roman" w:hAnsi="Times New Roman"/>
                <w:sz w:val="20"/>
                <w:szCs w:val="20"/>
              </w:rPr>
              <w:t>Развивать общую моторику, память, речь. Способствовать созданию эмоционально положительного взаимодействия со сверстниками и воспитателями.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645D1D" w:rsidRDefault="007653E1" w:rsidP="00E42207">
            <w:pPr>
              <w:spacing w:after="0" w:line="240" w:lineRule="auto"/>
              <w:jc w:val="both"/>
              <w:rPr>
                <w:rFonts w:ascii="Times New Roman" w:hAnsi="Times New Roman"/>
                <w:b/>
                <w:bCs/>
                <w:sz w:val="20"/>
                <w:szCs w:val="20"/>
              </w:rPr>
            </w:pPr>
            <w:r w:rsidRPr="00645D1D">
              <w:rPr>
                <w:rFonts w:ascii="Times New Roman" w:hAnsi="Times New Roman"/>
                <w:sz w:val="20"/>
                <w:szCs w:val="20"/>
              </w:rPr>
              <w:t>Потешка «Топ-топ»</w:t>
            </w:r>
          </w:p>
        </w:tc>
        <w:tc>
          <w:tcPr>
            <w:tcW w:w="7917" w:type="dxa"/>
          </w:tcPr>
          <w:p w:rsidR="007653E1" w:rsidRPr="00645D1D" w:rsidRDefault="007653E1" w:rsidP="00E42207">
            <w:pPr>
              <w:spacing w:after="0" w:line="240" w:lineRule="auto"/>
              <w:jc w:val="both"/>
              <w:rPr>
                <w:rFonts w:ascii="Times New Roman" w:eastAsia="Calibri" w:hAnsi="Times New Roman"/>
                <w:b/>
                <w:sz w:val="20"/>
                <w:szCs w:val="20"/>
              </w:rPr>
            </w:pPr>
            <w:r w:rsidRPr="00645D1D">
              <w:rPr>
                <w:rFonts w:ascii="Times New Roman" w:hAnsi="Times New Roman"/>
                <w:sz w:val="20"/>
                <w:szCs w:val="20"/>
              </w:rPr>
              <w:t>Разучивание потешки, учить проговаривать слова потешки, эмоционально читать потешку. Развивать восприятие, память, речь. Воспитывать интерес к фольклору.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jc w:val="both"/>
              <w:rPr>
                <w:rFonts w:ascii="Times New Roman" w:eastAsia="Calibri" w:hAnsi="Times New Roman"/>
                <w:b/>
                <w:sz w:val="20"/>
                <w:szCs w:val="20"/>
              </w:rPr>
            </w:pPr>
            <w:r w:rsidRPr="00914AF1">
              <w:rPr>
                <w:rFonts w:ascii="Times New Roman" w:eastAsia="Calibri" w:hAnsi="Times New Roman"/>
                <w:b/>
                <w:sz w:val="20"/>
                <w:szCs w:val="20"/>
              </w:rPr>
              <w:t>Мебель.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«Кровать» Н. </w:t>
            </w:r>
            <w:proofErr w:type="spellStart"/>
            <w:r w:rsidRPr="00274D92">
              <w:rPr>
                <w:rFonts w:ascii="Times New Roman" w:hAnsi="Times New Roman"/>
                <w:sz w:val="20"/>
                <w:szCs w:val="20"/>
              </w:rPr>
              <w:t>Кнушевская</w:t>
            </w:r>
            <w:proofErr w:type="spellEnd"/>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Познакомить с произведением, расширить представление о предметах мебели. Развивать активность на при беседе по содержанию. Воспитывать навык слушания литературных произведений.</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«Вот моя кроватка» П. Волков</w:t>
            </w:r>
          </w:p>
        </w:tc>
        <w:tc>
          <w:tcPr>
            <w:tcW w:w="791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Помочь понять содержание стихотворения. Учить отвечать на вопросы по содержанию. Развивать воображение, восприятие, словарь по теме. Воспитывать бережное отношение к окружающим вещам.</w:t>
            </w:r>
          </w:p>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 xml:space="preserve">Формировать эмоциональный отклик, умение выразить личностное отношение на произведение. Развивать диалогическую речь. Воспитывать любовь к чтению. </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Стихотворение «Много мебели в квартире» Н. </w:t>
            </w:r>
            <w:proofErr w:type="spellStart"/>
            <w:r w:rsidRPr="00274D92">
              <w:rPr>
                <w:rFonts w:ascii="Times New Roman" w:hAnsi="Times New Roman"/>
                <w:sz w:val="20"/>
                <w:szCs w:val="20"/>
              </w:rPr>
              <w:t>Нищева</w:t>
            </w:r>
            <w:proofErr w:type="spellEnd"/>
            <w:r>
              <w:rPr>
                <w:rFonts w:ascii="Times New Roman" w:hAnsi="Times New Roman"/>
                <w:sz w:val="20"/>
                <w:szCs w:val="20"/>
              </w:rPr>
              <w:t>.</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Расширить и активизировать словарь по теме. Развивать желание активно участвовать в беседе по содержанию. Воспитывать навыки сотрудничества.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lastRenderedPageBreak/>
              <w:t>50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8.11.24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eastAsia="Calibri" w:hAnsi="Times New Roman"/>
                <w:sz w:val="20"/>
                <w:szCs w:val="20"/>
              </w:rPr>
              <w:t>Проза «Затейники», Носов Н.Н.</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eastAsia="Calibri" w:hAnsi="Times New Roman"/>
                <w:sz w:val="20"/>
                <w:szCs w:val="20"/>
              </w:rPr>
              <w:t>Познакомить детей с произведениями Н. Н. Носова. Учить детей понимать юмор ситуации, уточнять представления детей об особенностях рассказа. Воспитывать усидчивость.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Кухня посуда.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w:t>
            </w:r>
            <w:proofErr w:type="spellStart"/>
            <w:r w:rsidRPr="00274D92">
              <w:rPr>
                <w:rFonts w:ascii="Times New Roman" w:hAnsi="Times New Roman"/>
                <w:sz w:val="20"/>
                <w:szCs w:val="20"/>
              </w:rPr>
              <w:t>Федорино</w:t>
            </w:r>
            <w:proofErr w:type="spellEnd"/>
            <w:r w:rsidRPr="00274D92">
              <w:rPr>
                <w:rFonts w:ascii="Times New Roman" w:hAnsi="Times New Roman"/>
                <w:sz w:val="20"/>
                <w:szCs w:val="20"/>
              </w:rPr>
              <w:t xml:space="preserve"> горе» К. Чуковский</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Формировать эмоциональный отклик, умение выразить личностное отношение на произведение. Развивать диалогическую речь. Воспитывать любовь к чтению.</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w:t>
            </w:r>
            <w:proofErr w:type="spellStart"/>
            <w:r w:rsidRPr="00274D92">
              <w:rPr>
                <w:rFonts w:ascii="Times New Roman" w:hAnsi="Times New Roman"/>
                <w:sz w:val="20"/>
                <w:szCs w:val="20"/>
              </w:rPr>
              <w:t>Федорино</w:t>
            </w:r>
            <w:proofErr w:type="spellEnd"/>
            <w:r w:rsidRPr="00274D92">
              <w:rPr>
                <w:rFonts w:ascii="Times New Roman" w:hAnsi="Times New Roman"/>
                <w:sz w:val="20"/>
                <w:szCs w:val="20"/>
              </w:rPr>
              <w:t xml:space="preserve"> горе» К. Чуковский</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 xml:space="preserve">Напомнить детям содержание. Формировать навык </w:t>
            </w:r>
            <w:proofErr w:type="spellStart"/>
            <w:r w:rsidRPr="00274D92">
              <w:rPr>
                <w:rFonts w:ascii="Times New Roman" w:hAnsi="Times New Roman"/>
                <w:sz w:val="20"/>
                <w:szCs w:val="20"/>
              </w:rPr>
              <w:t>договаривания</w:t>
            </w:r>
            <w:proofErr w:type="spellEnd"/>
            <w:r w:rsidRPr="00274D92">
              <w:rPr>
                <w:rFonts w:ascii="Times New Roman" w:hAnsi="Times New Roman"/>
                <w:sz w:val="20"/>
                <w:szCs w:val="20"/>
              </w:rPr>
              <w:t xml:space="preserve"> предложений при чтении знакомого произведения вместе со взрослым и со зрительной опорой. Воспитывать аккуратное и бережное отношение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i/>
                <w:color w:val="333333"/>
                <w:sz w:val="20"/>
                <w:szCs w:val="20"/>
              </w:rPr>
              <w:t>«</w:t>
            </w:r>
            <w:r w:rsidRPr="00274D92">
              <w:rPr>
                <w:rFonts w:ascii="Times New Roman" w:hAnsi="Times New Roman"/>
                <w:sz w:val="20"/>
                <w:szCs w:val="20"/>
                <w:shd w:val="clear" w:color="auto" w:fill="FFFFFF"/>
              </w:rPr>
              <w:t>Машина каша</w:t>
            </w:r>
            <w:r w:rsidRPr="00274D92">
              <w:rPr>
                <w:rFonts w:ascii="Times New Roman" w:hAnsi="Times New Roman"/>
                <w:sz w:val="20"/>
                <w:szCs w:val="20"/>
              </w:rPr>
              <w:t xml:space="preserve">» </w:t>
            </w:r>
            <w:r w:rsidRPr="00274D92">
              <w:rPr>
                <w:rFonts w:ascii="Times New Roman" w:hAnsi="Times New Roman"/>
                <w:iCs/>
                <w:color w:val="333333"/>
                <w:sz w:val="20"/>
                <w:szCs w:val="20"/>
                <w:bdr w:val="none" w:sz="0" w:space="0" w:color="auto" w:frame="1"/>
              </w:rPr>
              <w:t xml:space="preserve">Н. </w:t>
            </w:r>
            <w:proofErr w:type="spellStart"/>
            <w:r w:rsidRPr="00274D92">
              <w:rPr>
                <w:rFonts w:ascii="Times New Roman" w:hAnsi="Times New Roman"/>
                <w:iCs/>
                <w:color w:val="333333"/>
                <w:sz w:val="20"/>
                <w:szCs w:val="20"/>
                <w:bdr w:val="none" w:sz="0" w:space="0" w:color="auto" w:frame="1"/>
              </w:rPr>
              <w:t>Нищева</w:t>
            </w:r>
            <w:proofErr w:type="spellEnd"/>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Расширить словарь по теме, развивать диалогическую речь. Воспитывать активного слушателя.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Загадки о посуде.</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Развивать память, воображение, умение отгадывать описательные загадки. Закрепить обобщающее понятие посуда. Воспитывать активного и внимательного слушателя.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eastAsia="Calibri" w:hAnsi="Times New Roman"/>
                <w:sz w:val="20"/>
                <w:szCs w:val="20"/>
              </w:rPr>
              <w:t>Поэзия «Очень, очень вкусный пирог», Хармс Д.</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eastAsia="Calibri" w:hAnsi="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Зима. Зимующие птицы.</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18.11.24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 «Первый снег» Я. Аким</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 xml:space="preserve">Формировать умение понимать стихи. Учить понимать вопросы и отвечать на них. Воспитывать эстетическое восприятие природы.  </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19.11.24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 «Белый снег» И. Суриков</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 xml:space="preserve">Формировать умение понимать стихи. Учить понимать вопросы и отвечать на них. Воспитывать эстетическое восприятие природы.  </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20.11.24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«Снежинка» К. Бальмонт</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Формировать эмоциональный отклик на стихотворение, способствовать поднятию настроения. Побуждать договаривать с помощью воспитателя стихотворные строки. Воспитывать эстетическое восприятие природы, любовь к поэзии.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21.11.24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Сказка «Снегурочка»</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Формировать умение слушать сказки, понимать вопросы к сказке, отвечать на них. Развивать умение соотносить текст и иллюстрации. Воспитывать навыки бережного отношения к книгам.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22.11.24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Сказка «Снегурочка»</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Формировать умение пересказывать сказку с опорой на иллюстрации и по наводящим вопросам. Развивать память, мышление, речь. Воспитывать активность, желание сотрудничать.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Комнатные растения.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25.11.24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«Фикус» Н. </w:t>
            </w:r>
            <w:proofErr w:type="spellStart"/>
            <w:r w:rsidRPr="00036A12">
              <w:rPr>
                <w:rFonts w:ascii="Times New Roman" w:hAnsi="Times New Roman"/>
                <w:sz w:val="20"/>
                <w:szCs w:val="20"/>
              </w:rPr>
              <w:t>Нищева</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Продолжать формировать навык слушания литературных произведений, эмоционального отклика. Расширять представления о комнатных цветах. Развивать внимание и восприятие. Воспитывать эстетическое восприятие. </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26.11.24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«Бегония» Н. </w:t>
            </w:r>
            <w:proofErr w:type="spellStart"/>
            <w:r w:rsidRPr="00036A12">
              <w:rPr>
                <w:rFonts w:ascii="Times New Roman" w:hAnsi="Times New Roman"/>
                <w:sz w:val="20"/>
                <w:szCs w:val="20"/>
              </w:rPr>
              <w:t>Нищева</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формировать навык слушания литературных произведений, эмоционального отклика. Расширять представления о комнатных цветах. Развивать внимание и восприятие. Воспитывать эстетическое восприятие.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27.11.24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«Герань» Н. </w:t>
            </w:r>
            <w:proofErr w:type="spellStart"/>
            <w:r w:rsidRPr="00036A12">
              <w:rPr>
                <w:rFonts w:ascii="Times New Roman" w:hAnsi="Times New Roman"/>
                <w:sz w:val="20"/>
                <w:szCs w:val="20"/>
              </w:rPr>
              <w:t>Нищева</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формировать навык слушания литературных произведений, эмоционального отклика. Расширять представления о комнатных цветах. Развивать внимание и восприятие. Воспитывать эстетическое восприятие.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lastRenderedPageBreak/>
              <w:t>64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28.11.24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Заучивание стихотворения на выбор «Фикус», «Бегония», Герань»</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Развивать память, речь, выразительность. Воспитывать интерес к стихам.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29.11.24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Загадки о комнатных растениях</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Развивать память, воображение, умение отгадывать описательные загадки. Закрепить название комнатных растений. Воспитывать активного и внимательного слушателя.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15168" w:type="dxa"/>
            <w:gridSpan w:val="6"/>
          </w:tcPr>
          <w:p w:rsidR="007653E1" w:rsidRPr="00914AF1" w:rsidRDefault="007653E1" w:rsidP="00E42207">
            <w:pPr>
              <w:spacing w:after="0" w:line="240" w:lineRule="auto"/>
              <w:jc w:val="center"/>
              <w:rPr>
                <w:rFonts w:ascii="Times New Roman" w:hAnsi="Times New Roman"/>
                <w:b/>
                <w:bCs/>
                <w:sz w:val="20"/>
                <w:szCs w:val="20"/>
              </w:rPr>
            </w:pPr>
            <w:r w:rsidRPr="00914AF1">
              <w:rPr>
                <w:rFonts w:ascii="Times New Roman" w:eastAsia="Calibri" w:hAnsi="Times New Roman"/>
                <w:b/>
                <w:sz w:val="20"/>
                <w:szCs w:val="20"/>
              </w:rPr>
              <w:t>Декабрь</w:t>
            </w: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Домашние птицы.</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«Цыпленок и утенок»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В. Сутеев</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Продолжать формировать навык слушания литературных произведений, эмоционального отклика. Развивать умение пересказывать по опорным картинкам. Воспитывать интерес и бережное отношение к книгам.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Потешка «Петушок золотой гребешок»</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интерес к потешкам. Развивать умение понимать смысл потешки. Воспитывать любовь к устному народному творчеству.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Чтение К. Ушинский «Петушок с семьей»</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Познакомить с произведением, помочь понять содержание. Совершенствовать навык рассматривания иллюстраций к произведению. Воспитывать интерес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«Петух и краски» В. Сутеев</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Продолжать формировать навык слушания литературных произведений, эмоционального отклика. Развивать умение пересказывать по опорным картинкам. Закрепить названия цветов. Воспитывать интерес и бережное отношение к книгам.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eastAsia="Calibri" w:hAnsi="Times New Roman"/>
                <w:sz w:val="20"/>
                <w:szCs w:val="20"/>
              </w:rPr>
              <w:t>Украинская народная сказка «Колосок»</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eastAsia="Calibri" w:hAnsi="Times New Roman"/>
                <w:sz w:val="20"/>
                <w:szCs w:val="20"/>
              </w:rPr>
              <w:t>Учить устанавливать причинно-следственные связи в повествовании, понимать главные характеристики героев. Развивать внимание, речь. Воспитывать интерес к сказкам, усидчивость.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Домашние животные и их детеныши.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9.12.24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«Три котенка» В. Сутеев</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Формировать умение пересказывать произведение по опорным картинкам. Развивать речь, память. Воспитывать любовь к животным.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Потешка «Пошли коровушки»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Уточнить словарь по теме, формировать умение понимать вопросы и отвечать на них. Воспитывать стремление к сотрудничеству, активность.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«Тузик» А. Прокофьев</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Продолжать формировать навык слушания литературных произведений, эмоционального отклика. Активизировать словарь глаголами. Развивать речь, восприятие, память. Воспитывать любовь к животным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proofErr w:type="spellStart"/>
            <w:r w:rsidRPr="00274D92">
              <w:rPr>
                <w:rFonts w:ascii="Times New Roman" w:hAnsi="Times New Roman"/>
                <w:sz w:val="20"/>
                <w:szCs w:val="20"/>
              </w:rPr>
              <w:t>Потешка</w:t>
            </w:r>
            <w:proofErr w:type="spellEnd"/>
            <w:r w:rsidRPr="00274D92">
              <w:rPr>
                <w:rFonts w:ascii="Times New Roman" w:hAnsi="Times New Roman"/>
                <w:sz w:val="20"/>
                <w:szCs w:val="20"/>
              </w:rPr>
              <w:t xml:space="preserve"> «Коза –</w:t>
            </w:r>
            <w:proofErr w:type="spellStart"/>
            <w:r w:rsidRPr="00274D92">
              <w:rPr>
                <w:rFonts w:ascii="Times New Roman" w:hAnsi="Times New Roman"/>
                <w:sz w:val="20"/>
                <w:szCs w:val="20"/>
              </w:rPr>
              <w:t>хлопата</w:t>
            </w:r>
            <w:proofErr w:type="spellEnd"/>
            <w:r w:rsidRPr="00274D92">
              <w:rPr>
                <w:rFonts w:ascii="Times New Roman" w:hAnsi="Times New Roman"/>
                <w:sz w:val="20"/>
                <w:szCs w:val="20"/>
              </w:rPr>
              <w:t>»</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Активизировать словарь названиями диких животных. Совершенствовать навык понимания вопросов, ответов на них. Развивать память, речь. Воспитывать интерес к фольклору.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«Почему Тюпа не ловит птиц» Е. Чарушин</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Помочь детям понять главную мысль рассказа, ответить на вопрос «Почему Тюпа не ловит птиц?» Развивать умение соотносить текст и картинку. Воспитывать бережное отношение к книгам.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Дикие животные и их детеныши.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Чтение сказки: «Лисичка со скалочкой»</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Формировать умение детей слушать сказку. Закрепить умение называть героев сказки. Воспитывать усидчивость.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«Сказка «Зимовье»</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Формировать навык целостного восприятия произведения, умения соотносить иллюстрации с текстом.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18.12.24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Сказка «Зимовье»</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 xml:space="preserve">Формировать умение пересказывать по опорным вопросам и иллюстрациям. Развивать </w:t>
            </w:r>
            <w:r w:rsidRPr="00274D92">
              <w:rPr>
                <w:rFonts w:ascii="Times New Roman" w:hAnsi="Times New Roman"/>
                <w:sz w:val="20"/>
                <w:szCs w:val="20"/>
              </w:rPr>
              <w:lastRenderedPageBreak/>
              <w:t xml:space="preserve">речь, память, </w:t>
            </w:r>
            <w:proofErr w:type="spellStart"/>
            <w:r w:rsidRPr="00274D92">
              <w:rPr>
                <w:rFonts w:ascii="Times New Roman" w:hAnsi="Times New Roman"/>
                <w:sz w:val="20"/>
                <w:szCs w:val="20"/>
              </w:rPr>
              <w:t>воображение.воспитывать</w:t>
            </w:r>
            <w:proofErr w:type="spellEnd"/>
            <w:r w:rsidRPr="00274D92">
              <w:rPr>
                <w:rFonts w:ascii="Times New Roman" w:hAnsi="Times New Roman"/>
                <w:sz w:val="20"/>
                <w:szCs w:val="20"/>
              </w:rPr>
              <w:t xml:space="preserve"> интерес к сказкам.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lastRenderedPageBreak/>
              <w:t>79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19.12.24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«Медведь» И. Токмакова</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Развивать умение соотносить слова стихотворения с движениями, развивать речь, моторику. Активизировать знания детей о том, что зимой медведь ложиться в спячку. Воспитывать желание сотрудничать.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80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20.12.24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«Белкина кладовка»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Е. Трутнева</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Расширить представления детей об образе жизни белки, ее повадках. Закрепить названия деревьев, грибов. Развивать умение понимать вопросы и отвечать на них. Воспитывать интерес к природе.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Новогодний праздник.</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81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23.12.24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139E6" w:rsidRDefault="007653E1" w:rsidP="00E42207">
            <w:pPr>
              <w:spacing w:after="0" w:line="240" w:lineRule="auto"/>
              <w:jc w:val="both"/>
              <w:rPr>
                <w:rFonts w:ascii="Times New Roman" w:hAnsi="Times New Roman"/>
                <w:sz w:val="20"/>
                <w:szCs w:val="20"/>
              </w:rPr>
            </w:pPr>
            <w:r w:rsidRPr="002139E6">
              <w:rPr>
                <w:rFonts w:ascii="Times New Roman" w:hAnsi="Times New Roman"/>
                <w:sz w:val="20"/>
                <w:szCs w:val="20"/>
              </w:rPr>
              <w:t xml:space="preserve">Заучивание </w:t>
            </w:r>
            <w:proofErr w:type="spellStart"/>
            <w:r w:rsidRPr="002139E6">
              <w:rPr>
                <w:rFonts w:ascii="Times New Roman" w:hAnsi="Times New Roman"/>
                <w:sz w:val="20"/>
                <w:szCs w:val="20"/>
              </w:rPr>
              <w:t>З.Александрова</w:t>
            </w:r>
            <w:proofErr w:type="spellEnd"/>
          </w:p>
          <w:p w:rsidR="007653E1" w:rsidRPr="002139E6" w:rsidRDefault="007653E1" w:rsidP="00E42207">
            <w:pPr>
              <w:spacing w:after="0" w:line="240" w:lineRule="auto"/>
              <w:jc w:val="both"/>
              <w:rPr>
                <w:rFonts w:ascii="Times New Roman" w:hAnsi="Times New Roman"/>
                <w:b/>
                <w:bCs/>
                <w:sz w:val="20"/>
                <w:szCs w:val="20"/>
              </w:rPr>
            </w:pPr>
            <w:r w:rsidRPr="002139E6">
              <w:rPr>
                <w:rFonts w:ascii="Times New Roman" w:hAnsi="Times New Roman"/>
                <w:sz w:val="20"/>
                <w:szCs w:val="20"/>
              </w:rPr>
              <w:t>«Елочка»</w:t>
            </w:r>
          </w:p>
        </w:tc>
        <w:tc>
          <w:tcPr>
            <w:tcW w:w="7917" w:type="dxa"/>
          </w:tcPr>
          <w:p w:rsidR="007653E1" w:rsidRPr="002139E6" w:rsidRDefault="007653E1" w:rsidP="00E42207">
            <w:pPr>
              <w:spacing w:after="0" w:line="240" w:lineRule="auto"/>
              <w:jc w:val="both"/>
              <w:rPr>
                <w:rFonts w:ascii="Times New Roman" w:eastAsia="Calibri" w:hAnsi="Times New Roman"/>
                <w:b/>
                <w:sz w:val="20"/>
                <w:szCs w:val="20"/>
              </w:rPr>
            </w:pPr>
            <w:r w:rsidRPr="002139E6">
              <w:rPr>
                <w:rFonts w:ascii="Times New Roman" w:hAnsi="Times New Roman"/>
                <w:sz w:val="20"/>
                <w:szCs w:val="20"/>
              </w:rPr>
              <w:t xml:space="preserve">Познакомить с произведением, развивать умение отвечать на вопросы по содержанию, навыки запоминания наизусть,  </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82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24.12.24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Стихотворение И. Черницкая «Пришла зима веселая»</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Способствовать созданию радостного настроения, предвкушения праздника. Формировать навык слушания стихов, умения договаривать стихотворные строки. Воспитывать любовь к поэзии.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83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25.12.24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eastAsia="Calibri" w:hAnsi="Times New Roman"/>
                <w:sz w:val="20"/>
                <w:szCs w:val="20"/>
              </w:rPr>
              <w:t>Поэзия «Выбрал папа елочку», Усачев А.</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eastAsia="Calibri" w:hAnsi="Times New Roman"/>
                <w:sz w:val="20"/>
                <w:szCs w:val="20"/>
              </w:rPr>
              <w:t>Учить детей слушать стихотворение. Развивать внимание, умение определять жанр. Воспитывать уважение к творчеству писателя.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84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26.12.24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eastAsia="Calibri" w:hAnsi="Times New Roman"/>
                <w:sz w:val="20"/>
                <w:szCs w:val="20"/>
              </w:rPr>
              <w:t>Чтение стихотворения наизусть «Выбрал папа елочку»</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eastAsia="Calibri" w:hAnsi="Times New Roman"/>
                <w:sz w:val="20"/>
                <w:szCs w:val="20"/>
              </w:rPr>
              <w:t>Учить детей запоминать стихотворения. Развивать память, воображение, интонационную выразительность речи. Воспитывать интерес к литературе разных жанров, эстетические чувства.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85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27.12.24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eastAsia="Calibri" w:hAnsi="Times New Roman"/>
                <w:sz w:val="20"/>
                <w:szCs w:val="20"/>
              </w:rPr>
              <w:t xml:space="preserve">Литературная сказка «А дома лучше!» </w:t>
            </w:r>
            <w:proofErr w:type="spellStart"/>
            <w:r w:rsidRPr="00274D92">
              <w:rPr>
                <w:rFonts w:ascii="Times New Roman" w:eastAsia="Calibri" w:hAnsi="Times New Roman"/>
                <w:sz w:val="20"/>
                <w:szCs w:val="20"/>
              </w:rPr>
              <w:t>Лангройтер</w:t>
            </w:r>
            <w:proofErr w:type="spellEnd"/>
            <w:r w:rsidRPr="00274D92">
              <w:rPr>
                <w:rFonts w:ascii="Times New Roman" w:eastAsia="Calibri" w:hAnsi="Times New Roman"/>
                <w:sz w:val="20"/>
                <w:szCs w:val="20"/>
              </w:rPr>
              <w:t xml:space="preserve"> Ю., пер. В. </w:t>
            </w:r>
            <w:proofErr w:type="spellStart"/>
            <w:r w:rsidRPr="00274D92">
              <w:rPr>
                <w:rFonts w:ascii="Times New Roman" w:eastAsia="Calibri" w:hAnsi="Times New Roman"/>
                <w:sz w:val="20"/>
                <w:szCs w:val="20"/>
              </w:rPr>
              <w:t>Фербикова</w:t>
            </w:r>
            <w:proofErr w:type="spellEnd"/>
            <w:r w:rsidRPr="00274D92">
              <w:rPr>
                <w:rFonts w:ascii="Times New Roman" w:eastAsia="Calibri" w:hAnsi="Times New Roman"/>
                <w:sz w:val="20"/>
                <w:szCs w:val="20"/>
              </w:rPr>
              <w:t xml:space="preserve"> (аудио)</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eastAsia="Calibri" w:hAnsi="Times New Roman"/>
                <w:sz w:val="20"/>
                <w:szCs w:val="20"/>
              </w:rPr>
              <w:t>Учить детей слушать литературную сказку, правильно воспринимать содержание произведения. Развивать внимание, речь. Воспитывать интерес к сказкам, усидчивость.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86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28.12.24</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center"/>
              <w:rPr>
                <w:rFonts w:ascii="Times New Roman" w:hAnsi="Times New Roman"/>
                <w:b/>
                <w:bCs/>
                <w:sz w:val="20"/>
                <w:szCs w:val="20"/>
              </w:rPr>
            </w:pPr>
            <w:r w:rsidRPr="00274D92">
              <w:rPr>
                <w:rFonts w:ascii="Times New Roman" w:hAnsi="Times New Roman"/>
                <w:sz w:val="20"/>
                <w:szCs w:val="20"/>
              </w:rPr>
              <w:t>Стихотворение «К детям елочка пришла «А. Барто</w:t>
            </w:r>
          </w:p>
        </w:tc>
        <w:tc>
          <w:tcPr>
            <w:tcW w:w="7917" w:type="dxa"/>
          </w:tcPr>
          <w:p w:rsidR="007653E1" w:rsidRPr="00274D92" w:rsidRDefault="007653E1" w:rsidP="00E42207">
            <w:pPr>
              <w:spacing w:after="0" w:line="240" w:lineRule="auto"/>
              <w:jc w:val="center"/>
              <w:rPr>
                <w:rFonts w:ascii="Times New Roman" w:eastAsia="Calibri" w:hAnsi="Times New Roman"/>
                <w:b/>
                <w:sz w:val="20"/>
                <w:szCs w:val="20"/>
              </w:rPr>
            </w:pPr>
            <w:r w:rsidRPr="00274D92">
              <w:rPr>
                <w:rFonts w:ascii="Times New Roman" w:hAnsi="Times New Roman"/>
                <w:sz w:val="20"/>
                <w:szCs w:val="20"/>
              </w:rPr>
              <w:t>Способствовать созданию радостного настроения, предвкушения праздника. Формировать навык слушания стихов, умения договаривать стихотворные строки. Воспитывать любовь к поэзии.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15168" w:type="dxa"/>
            <w:gridSpan w:val="6"/>
          </w:tcPr>
          <w:p w:rsidR="007653E1" w:rsidRPr="00914AF1" w:rsidRDefault="007653E1" w:rsidP="00E42207">
            <w:pPr>
              <w:spacing w:after="0" w:line="240" w:lineRule="auto"/>
              <w:jc w:val="center"/>
              <w:rPr>
                <w:rFonts w:ascii="Times New Roman" w:hAnsi="Times New Roman"/>
                <w:b/>
                <w:bCs/>
                <w:sz w:val="20"/>
                <w:szCs w:val="20"/>
              </w:rPr>
            </w:pPr>
            <w:r w:rsidRPr="00914AF1">
              <w:rPr>
                <w:rFonts w:ascii="Times New Roman" w:eastAsia="Calibri" w:hAnsi="Times New Roman"/>
                <w:b/>
                <w:sz w:val="20"/>
                <w:szCs w:val="20"/>
              </w:rPr>
              <w:t>Январь</w:t>
            </w: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Обследование.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87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9.01.25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Потешка «Заинька походи»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Активизировать словарь названиями диких животных. Совершенствовать навык понимания вопросов, ответов на них. Развивать память, речь. Воспитывать интерес к фольклору.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88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«Лиса Патрикеевна»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К. Ушинский</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Расширить представления детей о лисе, образ жизни, повадки, внешний вид, чем питается. Развивать внимание. Память. Воспитывать интерес к природе.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274D92" w:rsidRDefault="007653E1" w:rsidP="00E42207">
            <w:pPr>
              <w:spacing w:after="0" w:line="240" w:lineRule="auto"/>
              <w:rPr>
                <w:rFonts w:ascii="Times New Roman" w:eastAsia="Calibri" w:hAnsi="Times New Roman"/>
                <w:b/>
                <w:sz w:val="20"/>
                <w:szCs w:val="20"/>
              </w:rPr>
            </w:pPr>
            <w:r w:rsidRPr="00274D92">
              <w:rPr>
                <w:rFonts w:ascii="Times New Roman" w:eastAsia="Calibri" w:hAnsi="Times New Roman"/>
                <w:b/>
                <w:sz w:val="20"/>
                <w:szCs w:val="20"/>
              </w:rPr>
              <w:t>Обследование.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89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«Самый лучший»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Ю. Чусовитина</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Продолжать формировать навык слушания литературных произведений. Активизировать в речи детей глаголы. Развивать внимание, восприятие. Воспитывать любовь и уважение к близким людям.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90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«Что такое хорошо»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В. Маяковский</w:t>
            </w:r>
          </w:p>
        </w:tc>
        <w:tc>
          <w:tcPr>
            <w:tcW w:w="791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Продолжать формировать навык слушания литературных произведений. Учить оценивать поступки персонажей.</w:t>
            </w:r>
          </w:p>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Способствовать воспитанию нравственных качеств.</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91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«Что такое хорошо»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В. Маяковский</w:t>
            </w:r>
          </w:p>
        </w:tc>
        <w:tc>
          <w:tcPr>
            <w:tcW w:w="791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Продолжать формировать навык слушания литературных произведений. Учить оценивать поступки персонажей.</w:t>
            </w:r>
          </w:p>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lastRenderedPageBreak/>
              <w:t>Способствовать воспитанию нравственных качеств.</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lastRenderedPageBreak/>
              <w:t>92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Чтение: «У страха глаза велики»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Формировать умение внимательно слушать произведение. Закрепить умение отвечать полным ответом на вопросы. Воспитывать усидчивость.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93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Братья Гримм «Горшочек каши»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Познакомить с произведением, помочь понять содержание. Совершенствовать навык рассматривания иллюстраций к произведению. Воспитывать интерес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Профессии. Продавец.</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94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20.01.25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Стихотворение «В магазин везут продукты» В. </w:t>
            </w:r>
            <w:proofErr w:type="spellStart"/>
            <w:r w:rsidRPr="00274D92">
              <w:rPr>
                <w:rFonts w:ascii="Times New Roman" w:hAnsi="Times New Roman"/>
                <w:sz w:val="20"/>
                <w:szCs w:val="20"/>
              </w:rPr>
              <w:t>Нищев</w:t>
            </w:r>
            <w:proofErr w:type="spellEnd"/>
          </w:p>
          <w:p w:rsidR="007653E1" w:rsidRPr="00274D92" w:rsidRDefault="007653E1" w:rsidP="00E42207">
            <w:pPr>
              <w:spacing w:after="0" w:line="240" w:lineRule="auto"/>
              <w:jc w:val="both"/>
              <w:rPr>
                <w:rFonts w:ascii="Times New Roman" w:hAnsi="Times New Roman"/>
                <w:b/>
                <w:bCs/>
                <w:sz w:val="20"/>
                <w:szCs w:val="20"/>
              </w:rPr>
            </w:pP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Активизировать в речи названия продуктов. Развивать умение договаривать стихотворные строки. Воспитывать интерес к стихам.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95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21.01.25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«Все работы хороши»</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 В. Маяковский (в сокращении)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Расширить словарь по теме, названия профессий и их трудовая деятельность. Воспитывать интерес к труду взрослых.</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96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22.01.25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Потешка «Ладушки, ладушки, пекла баба оладушки»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 xml:space="preserve">Активизировать словарь названиями диких животных. </w:t>
            </w:r>
            <w:r w:rsidR="006E5EC0" w:rsidRPr="00274D92">
              <w:rPr>
                <w:rFonts w:ascii="Times New Roman" w:hAnsi="Times New Roman"/>
                <w:sz w:val="20"/>
                <w:szCs w:val="20"/>
              </w:rPr>
              <w:t>Совершенствовать умение</w:t>
            </w:r>
            <w:r w:rsidRPr="00274D92">
              <w:rPr>
                <w:rFonts w:ascii="Times New Roman" w:hAnsi="Times New Roman"/>
                <w:sz w:val="20"/>
                <w:szCs w:val="20"/>
              </w:rPr>
              <w:t xml:space="preserve"> координировать речь и движения. Развивать память, речь, моторику.  Воспитывать интерес к фольклору.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97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23.01.25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Загадки о профессии продавец и его трудовой деятельности</w:t>
            </w:r>
          </w:p>
          <w:p w:rsidR="007653E1" w:rsidRPr="00274D92" w:rsidRDefault="007653E1" w:rsidP="00E42207">
            <w:pPr>
              <w:spacing w:after="0" w:line="240" w:lineRule="auto"/>
              <w:jc w:val="both"/>
              <w:rPr>
                <w:rFonts w:ascii="Times New Roman" w:hAnsi="Times New Roman"/>
                <w:b/>
                <w:bCs/>
                <w:sz w:val="20"/>
                <w:szCs w:val="20"/>
              </w:rPr>
            </w:pP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Развивать память, воображение, умение отгадывать описательные загадки. Закрепить название профессии и его трудовую деятельность. Воспитывать активного и внимательного слушателя.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98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24.01.25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«Чем пахнут ремесла»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Дж. Родари (в сокращении)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Расширить словарь по теме, названия профессий и их трудовая деятельность. Воспитывать интерес к труду взрослых.</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Профессии. Почтальон.</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99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27.01.25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«Почта» С. </w:t>
            </w:r>
            <w:proofErr w:type="spellStart"/>
            <w:r w:rsidRPr="00274D92">
              <w:rPr>
                <w:rFonts w:ascii="Times New Roman" w:hAnsi="Times New Roman"/>
                <w:sz w:val="20"/>
                <w:szCs w:val="20"/>
              </w:rPr>
              <w:t>Мршак</w:t>
            </w:r>
            <w:proofErr w:type="spellEnd"/>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 (в сокращении)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Продолжать формировать навык слушания литературных произведений. Расширить представления о профессии почтальон, словарь по теме. Развивать навык понимания вопросов к содержанию, умения отвечать на них. Воспитывать интерес к профессиям.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28.01.25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Потешка</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«Люли, </w:t>
            </w:r>
            <w:proofErr w:type="spellStart"/>
            <w:r w:rsidRPr="00274D92">
              <w:rPr>
                <w:rFonts w:ascii="Times New Roman" w:hAnsi="Times New Roman"/>
                <w:sz w:val="20"/>
                <w:szCs w:val="20"/>
              </w:rPr>
              <w:t>люленьки</w:t>
            </w:r>
            <w:proofErr w:type="spellEnd"/>
            <w:r w:rsidRPr="00274D92">
              <w:rPr>
                <w:rFonts w:ascii="Times New Roman" w:hAnsi="Times New Roman"/>
                <w:sz w:val="20"/>
                <w:szCs w:val="20"/>
              </w:rPr>
              <w:t>, люли»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интерес к потешкам. Развивать умение понимать смысл потешки. Побуждать детей самостоятельно читать потешку. Воспитывать любовь к устному народному творчеству.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29.01.25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«Письмо» Н. </w:t>
            </w:r>
            <w:proofErr w:type="spellStart"/>
            <w:r w:rsidRPr="00274D92">
              <w:rPr>
                <w:rFonts w:ascii="Times New Roman" w:hAnsi="Times New Roman"/>
                <w:sz w:val="20"/>
                <w:szCs w:val="20"/>
              </w:rPr>
              <w:t>Нищева</w:t>
            </w:r>
            <w:proofErr w:type="spellEnd"/>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Продолжать формировать навык слушания литературных произведений. Расширить представления о профессии почтальон, словарь по теме. Развивать навык понимания вопросов к содержанию, умения отвечать на них. Воспитывать интерес к профессиям.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30.01.25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«На почте» Н. </w:t>
            </w:r>
            <w:proofErr w:type="spellStart"/>
            <w:r w:rsidRPr="00274D92">
              <w:rPr>
                <w:rFonts w:ascii="Times New Roman" w:hAnsi="Times New Roman"/>
                <w:sz w:val="20"/>
                <w:szCs w:val="20"/>
              </w:rPr>
              <w:t>Нищева</w:t>
            </w:r>
            <w:proofErr w:type="spellEnd"/>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Продолжать формировать навык слушания литературных произведений. Расширить представления о профессии почтальон, словарь по теме. Развивать навык понимания вопросов к содержанию, умения отвечать на них. Воспитывать интерес к профессиям.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31.01.25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Загадки о почте и почтальоне (Н. </w:t>
            </w:r>
            <w:proofErr w:type="spellStart"/>
            <w:r w:rsidRPr="00274D92">
              <w:rPr>
                <w:rFonts w:ascii="Times New Roman" w:hAnsi="Times New Roman"/>
                <w:sz w:val="20"/>
                <w:szCs w:val="20"/>
              </w:rPr>
              <w:t>Нищева</w:t>
            </w:r>
            <w:proofErr w:type="spellEnd"/>
            <w:r w:rsidRPr="00274D92">
              <w:rPr>
                <w:rFonts w:ascii="Times New Roman" w:hAnsi="Times New Roman"/>
                <w:sz w:val="20"/>
                <w:szCs w:val="20"/>
              </w:rPr>
              <w:t>)</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Развивать память, воображение, умение отгадывать описательные загадки. Закрепить понятия, связанные с профессией и трудовой деятельностью. Воспитывать активного и внимательного слушателя.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15168" w:type="dxa"/>
            <w:gridSpan w:val="6"/>
          </w:tcPr>
          <w:p w:rsidR="007653E1" w:rsidRPr="00914AF1" w:rsidRDefault="007653E1" w:rsidP="00E42207">
            <w:pPr>
              <w:spacing w:after="0" w:line="240" w:lineRule="auto"/>
              <w:jc w:val="center"/>
              <w:rPr>
                <w:rFonts w:ascii="Times New Roman" w:hAnsi="Times New Roman"/>
                <w:b/>
                <w:bCs/>
                <w:sz w:val="20"/>
                <w:szCs w:val="20"/>
              </w:rPr>
            </w:pPr>
            <w:r w:rsidRPr="00914AF1">
              <w:rPr>
                <w:rFonts w:ascii="Times New Roman" w:eastAsia="Calibri" w:hAnsi="Times New Roman"/>
                <w:b/>
                <w:sz w:val="20"/>
                <w:szCs w:val="20"/>
              </w:rPr>
              <w:t>Февраль</w:t>
            </w: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Транспорт.</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Загадки о профессиях и транспорте</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Развивать память, воображение, умение отгадывать описательные загадки. Закрепить понятия, связанные с профессией и трудовой деятельностью. Воспитывать активного и внимательного слушателя.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lastRenderedPageBreak/>
              <w:t>105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«Я – машина»</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 xml:space="preserve"> Э. Мошковская</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Продолжать формировать навык слушания литературных произведений. Расширить представления о транспорте и правилах дорожного движения, словарь по теме. Развивать восприятие, внимание. Воспитывать навык сотрудничества, самостоятельность и активность.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Загадки про транспорт и дорожные знаки</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Развивать память, воображение, умение отгадывать описательные загадки. Закрепить понятия транспорт, дорожные знаки. Воспитывать активного и внимательного слушателя, грамотного участника дорожного движения.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 xml:space="preserve">Стихотворение «Кораблик» </w:t>
            </w:r>
          </w:p>
          <w:p w:rsidR="007653E1" w:rsidRPr="00274D92" w:rsidRDefault="007653E1" w:rsidP="00E42207">
            <w:pPr>
              <w:spacing w:after="0" w:line="240" w:lineRule="auto"/>
              <w:jc w:val="both"/>
              <w:rPr>
                <w:rFonts w:ascii="Times New Roman" w:hAnsi="Times New Roman"/>
                <w:b/>
                <w:bCs/>
                <w:sz w:val="20"/>
                <w:szCs w:val="20"/>
              </w:rPr>
            </w:pPr>
            <w:r w:rsidRPr="00274D92">
              <w:rPr>
                <w:rFonts w:ascii="Times New Roman" w:hAnsi="Times New Roman"/>
                <w:sz w:val="20"/>
                <w:szCs w:val="20"/>
              </w:rPr>
              <w:t>А. Барто</w:t>
            </w:r>
          </w:p>
        </w:tc>
        <w:tc>
          <w:tcPr>
            <w:tcW w:w="7917" w:type="dxa"/>
          </w:tcPr>
          <w:p w:rsidR="007653E1" w:rsidRPr="00274D92"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навык внимательного слушания стихов, побуждать детей декламировать знакомые стихи, эмоционально передавая содержание. Развивать память, речь, творчество. Воспитывать правильное отношение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274D92" w:rsidRDefault="007653E1" w:rsidP="00E42207">
            <w:pPr>
              <w:spacing w:after="0" w:line="240" w:lineRule="auto"/>
              <w:jc w:val="both"/>
              <w:rPr>
                <w:rFonts w:ascii="Times New Roman" w:hAnsi="Times New Roman"/>
                <w:sz w:val="20"/>
                <w:szCs w:val="20"/>
              </w:rPr>
            </w:pPr>
            <w:r w:rsidRPr="00274D92">
              <w:rPr>
                <w:rFonts w:ascii="Times New Roman" w:hAnsi="Times New Roman"/>
                <w:sz w:val="20"/>
                <w:szCs w:val="20"/>
              </w:rPr>
              <w:t>Стихотворение «</w:t>
            </w:r>
            <w:r>
              <w:rPr>
                <w:rFonts w:ascii="Times New Roman" w:hAnsi="Times New Roman"/>
                <w:sz w:val="20"/>
                <w:szCs w:val="20"/>
              </w:rPr>
              <w:t>Самолет</w:t>
            </w:r>
            <w:r w:rsidRPr="00274D92">
              <w:rPr>
                <w:rFonts w:ascii="Times New Roman" w:hAnsi="Times New Roman"/>
                <w:sz w:val="20"/>
                <w:szCs w:val="20"/>
              </w:rPr>
              <w:t xml:space="preserve">» </w:t>
            </w:r>
          </w:p>
          <w:p w:rsidR="007653E1" w:rsidRPr="00914AF1" w:rsidRDefault="007653E1" w:rsidP="00E42207">
            <w:pPr>
              <w:spacing w:after="0" w:line="240" w:lineRule="auto"/>
              <w:jc w:val="center"/>
              <w:rPr>
                <w:rFonts w:ascii="Times New Roman" w:hAnsi="Times New Roman"/>
                <w:b/>
                <w:bCs/>
                <w:sz w:val="20"/>
                <w:szCs w:val="20"/>
              </w:rPr>
            </w:pPr>
            <w:r w:rsidRPr="00274D92">
              <w:rPr>
                <w:rFonts w:ascii="Times New Roman" w:hAnsi="Times New Roman"/>
                <w:sz w:val="20"/>
                <w:szCs w:val="20"/>
              </w:rPr>
              <w:t>А. Барто</w:t>
            </w:r>
          </w:p>
        </w:tc>
        <w:tc>
          <w:tcPr>
            <w:tcW w:w="7917" w:type="dxa"/>
          </w:tcPr>
          <w:p w:rsidR="007653E1" w:rsidRPr="00914AF1" w:rsidRDefault="007653E1" w:rsidP="00E42207">
            <w:pPr>
              <w:spacing w:after="0" w:line="240" w:lineRule="auto"/>
              <w:jc w:val="both"/>
              <w:rPr>
                <w:rFonts w:ascii="Times New Roman" w:eastAsia="Calibri" w:hAnsi="Times New Roman"/>
                <w:b/>
                <w:sz w:val="20"/>
                <w:szCs w:val="20"/>
              </w:rPr>
            </w:pPr>
            <w:r w:rsidRPr="00274D92">
              <w:rPr>
                <w:rFonts w:ascii="Times New Roman" w:hAnsi="Times New Roman"/>
                <w:sz w:val="20"/>
                <w:szCs w:val="20"/>
              </w:rPr>
              <w:t>Воспитывать навык внимательного слушания стихов, побуждать детей декламировать знакомые стихи, эмоционально передавая содержание. Развивать память, речь, творчество. Воспитывать правильное отношение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Профессии на транспорте.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eastAsia="Calibri" w:hAnsi="Times New Roman"/>
                <w:sz w:val="20"/>
                <w:szCs w:val="20"/>
              </w:rPr>
              <w:t>«Шофер» Б. Заходер</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Познакомить со стихотворением. Учить договаривать стихотворные строки, побуждать читать самостоятельно стих. Воспитывать желание и стремление сотрудничать.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eastAsia="Calibri" w:hAnsi="Times New Roman"/>
                <w:sz w:val="20"/>
                <w:szCs w:val="20"/>
              </w:rPr>
              <w:t>Проза «Подкидыш», Бианки В.В.</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eastAsia="Calibri" w:hAnsi="Times New Roman"/>
                <w:sz w:val="20"/>
                <w:szCs w:val="20"/>
              </w:rPr>
              <w:t>Познакомить детей с литературным произведением, помочь понять его смысл. Развивать способность воспринимать содержание рассказа, умение отвечать на вопросы. Воспитывать усидчивость, желание слушать, уважение к творчеству писателя.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eastAsia="Calibri" w:hAnsi="Times New Roman"/>
                <w:sz w:val="20"/>
                <w:szCs w:val="20"/>
              </w:rPr>
              <w:t>Пересказ «Подкидыш», Бианки В.В.</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eastAsia="Calibri" w:hAnsi="Times New Roman"/>
                <w:color w:val="111111"/>
                <w:sz w:val="20"/>
                <w:szCs w:val="20"/>
                <w:shd w:val="clear" w:color="auto" w:fill="FFFFFF"/>
              </w:rPr>
              <w:t>Формировать умение </w:t>
            </w:r>
            <w:r w:rsidRPr="00036A12">
              <w:rPr>
                <w:rFonts w:ascii="Times New Roman" w:eastAsia="Calibri" w:hAnsi="Times New Roman"/>
                <w:bCs/>
                <w:color w:val="111111"/>
                <w:sz w:val="20"/>
                <w:szCs w:val="20"/>
                <w:bdr w:val="none" w:sz="0" w:space="0" w:color="auto" w:frame="1"/>
                <w:shd w:val="clear" w:color="auto" w:fill="FFFFFF"/>
              </w:rPr>
              <w:t>пересказывать</w:t>
            </w:r>
            <w:r w:rsidRPr="00036A12">
              <w:rPr>
                <w:rFonts w:ascii="Times New Roman" w:eastAsia="Calibri" w:hAnsi="Times New Roman"/>
                <w:color w:val="111111"/>
                <w:sz w:val="20"/>
                <w:szCs w:val="20"/>
                <w:shd w:val="clear" w:color="auto" w:fill="FFFFFF"/>
              </w:rPr>
              <w:t> художественное произведение. Развивать воображение, память, выразительную речь. Воспитывать ценностное отношение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eastAsia="Calibri" w:hAnsi="Times New Roman"/>
                <w:sz w:val="20"/>
                <w:szCs w:val="20"/>
              </w:rPr>
              <w:t>Фольклор народов мира. Песенка «</w:t>
            </w:r>
            <w:proofErr w:type="spellStart"/>
            <w:r w:rsidRPr="00036A12">
              <w:rPr>
                <w:rFonts w:ascii="Times New Roman" w:eastAsia="Calibri" w:hAnsi="Times New Roman"/>
                <w:sz w:val="20"/>
                <w:szCs w:val="20"/>
              </w:rPr>
              <w:t>Шалтай</w:t>
            </w:r>
            <w:proofErr w:type="spellEnd"/>
            <w:r w:rsidRPr="00036A12">
              <w:rPr>
                <w:rFonts w:ascii="Times New Roman" w:eastAsia="Calibri" w:hAnsi="Times New Roman"/>
                <w:sz w:val="20"/>
                <w:szCs w:val="20"/>
              </w:rPr>
              <w:t xml:space="preserve"> – Болтай»</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eastAsia="Calibri" w:hAnsi="Times New Roman"/>
                <w:sz w:val="20"/>
                <w:szCs w:val="20"/>
              </w:rPr>
              <w:t>Учить воспринимать содержание песенки, определять жанр произведения, понимать средства выразительности. Развивать умение внимательно слушать. Воспитывать интерес к песенкам.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14.02.255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eastAsia="Calibri" w:hAnsi="Times New Roman"/>
                <w:sz w:val="20"/>
                <w:szCs w:val="20"/>
              </w:rPr>
              <w:t>Литературная сказка «</w:t>
            </w:r>
            <w:proofErr w:type="spellStart"/>
            <w:r w:rsidRPr="00036A12">
              <w:rPr>
                <w:rFonts w:ascii="Times New Roman" w:eastAsia="Calibri" w:hAnsi="Times New Roman"/>
                <w:sz w:val="20"/>
                <w:szCs w:val="20"/>
              </w:rPr>
              <w:t>Мяули</w:t>
            </w:r>
            <w:proofErr w:type="spellEnd"/>
            <w:r w:rsidRPr="00036A12">
              <w:rPr>
                <w:rFonts w:ascii="Times New Roman" w:eastAsia="Calibri" w:hAnsi="Times New Roman"/>
                <w:sz w:val="20"/>
                <w:szCs w:val="20"/>
              </w:rPr>
              <w:t xml:space="preserve">. История из жизни удивительной кошки» Керр Д., пер. М. </w:t>
            </w:r>
            <w:proofErr w:type="spellStart"/>
            <w:r w:rsidRPr="00036A12">
              <w:rPr>
                <w:rFonts w:ascii="Times New Roman" w:eastAsia="Calibri" w:hAnsi="Times New Roman"/>
                <w:sz w:val="20"/>
                <w:szCs w:val="20"/>
              </w:rPr>
              <w:t>Аромштам</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eastAsia="Calibri" w:hAnsi="Times New Roman"/>
                <w:sz w:val="20"/>
                <w:szCs w:val="20"/>
              </w:rPr>
              <w:t>Развивать у детей способность к целостному восприятию сказки в единстве её содержания и художественной формы. Учить понимать смысл сказки, развивать умение отвечать на вопросы по содержанию, воспитывать дружелюбие.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День Защитника Отечества.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«Здравствуй, Родина моя» В. Орлов.</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формировать навык слушания литературных произведений. Развивать умение понимать вопросы и отвечать на них. Воспитывать любовь к Родине, стремление вырасти и принести пользу своей стране.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18.02.5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sz w:val="20"/>
                <w:szCs w:val="20"/>
              </w:rPr>
            </w:pPr>
            <w:r w:rsidRPr="00036A12">
              <w:rPr>
                <w:rFonts w:ascii="Times New Roman" w:hAnsi="Times New Roman"/>
                <w:sz w:val="20"/>
                <w:szCs w:val="20"/>
              </w:rPr>
              <w:t>Загадки о военных профессиях</w:t>
            </w:r>
          </w:p>
          <w:p w:rsidR="007653E1" w:rsidRPr="00036A12" w:rsidRDefault="007653E1" w:rsidP="00E42207">
            <w:pPr>
              <w:spacing w:after="0" w:line="240" w:lineRule="auto"/>
              <w:jc w:val="both"/>
              <w:rPr>
                <w:rFonts w:ascii="Times New Roman" w:hAnsi="Times New Roman"/>
                <w:b/>
                <w:bCs/>
                <w:sz w:val="20"/>
                <w:szCs w:val="20"/>
              </w:rPr>
            </w:pP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Развивать память, воображение, умение отгадывать описательные загадки. Закрепить понятия связанные с профессией и трудовой деятельностью. Воспитывать активного и внимательного слушателя.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19.02.25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Чтение Е. Благинина «Шинель»</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Познакомить с произведением, помочь понять содержание. Совершенствовать навык рассматривания иллюстраций к произведению. Воспитывать интерес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20.02.25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Чтение С. Маршак «Усатый полосатый»</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Познакомить с произведением, помочь понять содержание. Совершенствовать навык рассматривания иллюстраций к произведению. Воспитывать интерес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21.02.25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eastAsia="Calibri" w:hAnsi="Times New Roman"/>
                <w:sz w:val="20"/>
                <w:szCs w:val="20"/>
              </w:rPr>
              <w:t xml:space="preserve">Фольклор народов мира. «Песня </w:t>
            </w:r>
            <w:r w:rsidRPr="00036A12">
              <w:rPr>
                <w:rFonts w:ascii="Times New Roman" w:eastAsia="Calibri" w:hAnsi="Times New Roman"/>
                <w:sz w:val="20"/>
                <w:szCs w:val="20"/>
              </w:rPr>
              <w:lastRenderedPageBreak/>
              <w:t xml:space="preserve">моряка» норвежская </w:t>
            </w:r>
            <w:proofErr w:type="spellStart"/>
            <w:r w:rsidRPr="00036A12">
              <w:rPr>
                <w:rFonts w:ascii="Times New Roman" w:eastAsia="Calibri" w:hAnsi="Times New Roman"/>
                <w:sz w:val="20"/>
                <w:szCs w:val="20"/>
              </w:rPr>
              <w:t>нар.песенка</w:t>
            </w:r>
            <w:proofErr w:type="spellEnd"/>
            <w:r w:rsidRPr="00036A12">
              <w:rPr>
                <w:rFonts w:ascii="Times New Roman" w:eastAsia="Calibri" w:hAnsi="Times New Roman"/>
                <w:sz w:val="20"/>
                <w:szCs w:val="20"/>
              </w:rPr>
              <w:t xml:space="preserve"> (обр. Ю. Вронского)</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eastAsia="Calibri" w:hAnsi="Times New Roman"/>
                <w:sz w:val="20"/>
                <w:szCs w:val="20"/>
              </w:rPr>
              <w:lastRenderedPageBreak/>
              <w:t xml:space="preserve">Учить воспринимать содержание песенки, определять жанр произведения, понимать </w:t>
            </w:r>
            <w:r w:rsidRPr="00036A12">
              <w:rPr>
                <w:rFonts w:ascii="Times New Roman" w:eastAsia="Calibri" w:hAnsi="Times New Roman"/>
                <w:sz w:val="20"/>
                <w:szCs w:val="20"/>
              </w:rPr>
              <w:lastRenderedPageBreak/>
              <w:t>средства выразительности. Развивать умение внимательно слушать. Воспитывать интерес к песенкам.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Весна.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25.02.25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sz w:val="20"/>
                <w:szCs w:val="20"/>
              </w:rPr>
            </w:pPr>
            <w:r w:rsidRPr="00036A12">
              <w:rPr>
                <w:rFonts w:ascii="Times New Roman" w:hAnsi="Times New Roman"/>
                <w:sz w:val="20"/>
                <w:szCs w:val="20"/>
              </w:rPr>
              <w:t xml:space="preserve">«Сердитый снег» </w:t>
            </w:r>
          </w:p>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М. Садовский</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формировать навык слушания литературных произведений. Расширять представления об сезонных изменениях весной. Активизировать словарь по теме. Развивать умение договаривать стихотворные строки. Побуждать читать самостоятельно стих. Способствовать созданию радостного настроения от прихода весны. Воспитывать любовь к природе и поэзии.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26.02.25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«Весна» Н. Гусарова</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Закрепить навык слушания литературных произведений. Расширять представления об сезонных изменениях весной. Активизировать словарь по теме. Способствовать созданию радостного настроения от прихода весны. Воспитывать любовь к природе и поэзии.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27.02.25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eastAsia="Calibri" w:hAnsi="Times New Roman"/>
                <w:sz w:val="20"/>
                <w:szCs w:val="20"/>
              </w:rPr>
              <w:t>Малые формы фольклора «Иди весна, иди красна…»</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eastAsia="Calibri" w:hAnsi="Times New Roman"/>
                <w:sz w:val="20"/>
                <w:szCs w:val="20"/>
              </w:rPr>
              <w:t xml:space="preserve">Продолжать знакомить детей с малыми фольклорными жанрами, способствовать радостному весеннему настроению. Помочь детям понять содержание </w:t>
            </w:r>
            <w:proofErr w:type="spellStart"/>
            <w:r w:rsidRPr="00036A12">
              <w:rPr>
                <w:rFonts w:ascii="Times New Roman" w:eastAsia="Calibri" w:hAnsi="Times New Roman"/>
                <w:sz w:val="20"/>
                <w:szCs w:val="20"/>
              </w:rPr>
              <w:t>заклички</w:t>
            </w:r>
            <w:proofErr w:type="spellEnd"/>
            <w:r w:rsidRPr="00036A12">
              <w:rPr>
                <w:rFonts w:ascii="Times New Roman" w:eastAsia="Calibri" w:hAnsi="Times New Roman"/>
                <w:sz w:val="20"/>
                <w:szCs w:val="20"/>
              </w:rPr>
              <w:t>. Воспитывать интерес к фольклору.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28.02.25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eastAsia="Calibri" w:hAnsi="Times New Roman"/>
                <w:sz w:val="20"/>
                <w:szCs w:val="20"/>
              </w:rPr>
              <w:t xml:space="preserve">Чтение наизусть </w:t>
            </w:r>
            <w:proofErr w:type="spellStart"/>
            <w:r w:rsidRPr="00036A12">
              <w:rPr>
                <w:rFonts w:ascii="Times New Roman" w:eastAsia="Calibri" w:hAnsi="Times New Roman"/>
                <w:sz w:val="20"/>
                <w:szCs w:val="20"/>
              </w:rPr>
              <w:t>заклички</w:t>
            </w:r>
            <w:proofErr w:type="spellEnd"/>
            <w:r w:rsidRPr="00036A12">
              <w:rPr>
                <w:rFonts w:ascii="Times New Roman" w:eastAsia="Calibri" w:hAnsi="Times New Roman"/>
                <w:sz w:val="20"/>
                <w:szCs w:val="20"/>
              </w:rPr>
              <w:t xml:space="preserve"> «Иди весна, иди красна»</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eastAsia="Calibri" w:hAnsi="Times New Roman"/>
                <w:sz w:val="20"/>
                <w:szCs w:val="20"/>
              </w:rPr>
              <w:t xml:space="preserve">Учить детей рассказывать наизусть  </w:t>
            </w:r>
            <w:proofErr w:type="spellStart"/>
            <w:r w:rsidRPr="00036A12">
              <w:rPr>
                <w:rFonts w:ascii="Times New Roman" w:eastAsia="Calibri" w:hAnsi="Times New Roman"/>
                <w:sz w:val="20"/>
                <w:szCs w:val="20"/>
              </w:rPr>
              <w:t>закличку</w:t>
            </w:r>
            <w:proofErr w:type="spellEnd"/>
            <w:r w:rsidRPr="00036A12">
              <w:rPr>
                <w:rFonts w:ascii="Times New Roman" w:eastAsia="Calibri" w:hAnsi="Times New Roman"/>
                <w:sz w:val="20"/>
                <w:szCs w:val="20"/>
              </w:rPr>
              <w:t>. Развивать память, воображение, интонационную выразительность речи. Воспитывать интерес к литературе разных жанров, эстетические чувства.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15168" w:type="dxa"/>
            <w:gridSpan w:val="6"/>
          </w:tcPr>
          <w:p w:rsidR="007653E1" w:rsidRPr="00914AF1" w:rsidRDefault="007653E1" w:rsidP="00E42207">
            <w:pPr>
              <w:spacing w:after="0" w:line="240" w:lineRule="auto"/>
              <w:jc w:val="center"/>
              <w:rPr>
                <w:rFonts w:ascii="Times New Roman" w:hAnsi="Times New Roman"/>
                <w:b/>
                <w:bCs/>
                <w:sz w:val="20"/>
                <w:szCs w:val="20"/>
              </w:rPr>
            </w:pPr>
            <w:r w:rsidRPr="00914AF1">
              <w:rPr>
                <w:rFonts w:ascii="Times New Roman" w:eastAsia="Calibri" w:hAnsi="Times New Roman"/>
                <w:b/>
                <w:sz w:val="20"/>
                <w:szCs w:val="20"/>
              </w:rPr>
              <w:t>Март</w:t>
            </w: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Мамин праздник. Профессии мам.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eastAsia="Calibri" w:hAnsi="Times New Roman"/>
                <w:sz w:val="20"/>
                <w:szCs w:val="20"/>
              </w:rPr>
              <w:t>Поэзия «А что у вас?», Михалков С.В.</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eastAsia="Calibri" w:hAnsi="Times New Roman"/>
                <w:sz w:val="20"/>
                <w:szCs w:val="20"/>
              </w:rPr>
              <w:t>Привлекать внимание детей к ритму поэтической речи. Развивать умение внимательно слушать, отвечать на вопросы по содержанию стихотворения. Воспитывать уважение к творчеству писателя.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color w:val="FF0000"/>
                <w:sz w:val="20"/>
                <w:szCs w:val="20"/>
              </w:rPr>
            </w:pPr>
            <w:r w:rsidRPr="00036A12">
              <w:rPr>
                <w:rFonts w:ascii="Times New Roman" w:hAnsi="Times New Roman"/>
                <w:sz w:val="20"/>
                <w:szCs w:val="20"/>
              </w:rPr>
              <w:t>«Мама» Я. Аким</w:t>
            </w:r>
          </w:p>
          <w:p w:rsidR="007653E1" w:rsidRPr="00036A12" w:rsidRDefault="007653E1" w:rsidP="00E42207">
            <w:pPr>
              <w:spacing w:after="0" w:line="240" w:lineRule="auto"/>
              <w:jc w:val="both"/>
              <w:rPr>
                <w:rFonts w:ascii="Times New Roman" w:hAnsi="Times New Roman"/>
                <w:b/>
                <w:bCs/>
                <w:sz w:val="20"/>
                <w:szCs w:val="20"/>
              </w:rPr>
            </w:pP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Разучить с детьми стихотворение. Развивать память, интонационную выразительность. Воспитывать любовь к самому близкому человеку-маме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color w:val="FF0000"/>
                <w:sz w:val="20"/>
                <w:szCs w:val="20"/>
              </w:rPr>
            </w:pPr>
            <w:r w:rsidRPr="00036A12">
              <w:rPr>
                <w:rFonts w:ascii="Times New Roman" w:hAnsi="Times New Roman"/>
                <w:sz w:val="20"/>
                <w:szCs w:val="20"/>
              </w:rPr>
              <w:t xml:space="preserve">«Март» Н. </w:t>
            </w:r>
            <w:proofErr w:type="spellStart"/>
            <w:r w:rsidRPr="00036A12">
              <w:rPr>
                <w:rFonts w:ascii="Times New Roman" w:hAnsi="Times New Roman"/>
                <w:sz w:val="20"/>
                <w:szCs w:val="20"/>
              </w:rPr>
              <w:t>Нищева</w:t>
            </w:r>
            <w:proofErr w:type="spellEnd"/>
          </w:p>
          <w:p w:rsidR="007653E1" w:rsidRPr="00036A12" w:rsidRDefault="007653E1" w:rsidP="00E42207">
            <w:pPr>
              <w:spacing w:after="0" w:line="240" w:lineRule="auto"/>
              <w:jc w:val="both"/>
              <w:rPr>
                <w:rFonts w:ascii="Times New Roman" w:hAnsi="Times New Roman"/>
                <w:color w:val="FF0000"/>
                <w:sz w:val="20"/>
                <w:szCs w:val="20"/>
              </w:rPr>
            </w:pPr>
          </w:p>
          <w:p w:rsidR="007653E1" w:rsidRPr="00036A12" w:rsidRDefault="007653E1" w:rsidP="00E42207">
            <w:pPr>
              <w:spacing w:after="0" w:line="240" w:lineRule="auto"/>
              <w:jc w:val="both"/>
              <w:rPr>
                <w:rFonts w:ascii="Times New Roman" w:hAnsi="Times New Roman"/>
                <w:b/>
                <w:bCs/>
                <w:sz w:val="20"/>
                <w:szCs w:val="20"/>
              </w:rPr>
            </w:pP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формировать навык слушания литературных произведений. Развивать умение договаривать стихотворные строки. Воспитывать любовь к самому близкому человеку-маме, стремление ее порадовать.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sz w:val="20"/>
                <w:szCs w:val="20"/>
              </w:rPr>
            </w:pPr>
            <w:r w:rsidRPr="00036A12">
              <w:rPr>
                <w:rFonts w:ascii="Times New Roman" w:hAnsi="Times New Roman"/>
                <w:sz w:val="20"/>
                <w:szCs w:val="20"/>
              </w:rPr>
              <w:t>«Мама» Г. Виеру</w:t>
            </w:r>
          </w:p>
          <w:p w:rsidR="007653E1" w:rsidRPr="00036A12" w:rsidRDefault="007653E1" w:rsidP="00E42207">
            <w:pPr>
              <w:spacing w:after="0" w:line="240" w:lineRule="auto"/>
              <w:jc w:val="both"/>
              <w:rPr>
                <w:rFonts w:ascii="Times New Roman" w:hAnsi="Times New Roman"/>
                <w:b/>
                <w:bCs/>
                <w:sz w:val="20"/>
                <w:szCs w:val="20"/>
              </w:rPr>
            </w:pP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Разучить с детьми стихотворение. Развивать память, интонационную выразительность. Воспитывать любовь к самому близкому человеку-маме.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sz w:val="20"/>
                <w:szCs w:val="20"/>
              </w:rPr>
            </w:pPr>
            <w:r w:rsidRPr="00036A12">
              <w:rPr>
                <w:rFonts w:ascii="Times New Roman" w:hAnsi="Times New Roman"/>
                <w:sz w:val="20"/>
                <w:szCs w:val="20"/>
              </w:rPr>
              <w:t>«Моя мама-доктор»</w:t>
            </w:r>
          </w:p>
          <w:p w:rsidR="007653E1" w:rsidRPr="00036A12" w:rsidRDefault="007653E1" w:rsidP="00E42207">
            <w:pPr>
              <w:spacing w:after="0" w:line="240" w:lineRule="auto"/>
              <w:jc w:val="both"/>
              <w:rPr>
                <w:rFonts w:ascii="Times New Roman" w:hAnsi="Times New Roman"/>
                <w:sz w:val="20"/>
                <w:szCs w:val="20"/>
              </w:rPr>
            </w:pPr>
            <w:r w:rsidRPr="00036A12">
              <w:rPr>
                <w:rFonts w:ascii="Times New Roman" w:hAnsi="Times New Roman"/>
                <w:sz w:val="20"/>
                <w:szCs w:val="20"/>
              </w:rPr>
              <w:t>«Моя мама- учительница»</w:t>
            </w:r>
          </w:p>
          <w:p w:rsidR="007653E1" w:rsidRPr="00036A12" w:rsidRDefault="007653E1" w:rsidP="00E42207">
            <w:pPr>
              <w:spacing w:after="0" w:line="240" w:lineRule="auto"/>
              <w:jc w:val="both"/>
              <w:rPr>
                <w:rFonts w:ascii="Times New Roman" w:hAnsi="Times New Roman"/>
                <w:sz w:val="20"/>
                <w:szCs w:val="20"/>
              </w:rPr>
            </w:pPr>
            <w:r w:rsidRPr="00036A12">
              <w:rPr>
                <w:rFonts w:ascii="Times New Roman" w:hAnsi="Times New Roman"/>
                <w:sz w:val="20"/>
                <w:szCs w:val="20"/>
              </w:rPr>
              <w:t>«Моя мама-почтальон»</w:t>
            </w:r>
          </w:p>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Г. Виеру</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формировать навык слушания литературных произведений. Развивать умение договаривать стихотворные строки. Побуждать читать самостоятельно стих. Воспитывать любовь к самому близкому человеку-маме, интерес к профессиям.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Первые весенние цветы.</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11.03.5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«Подснежник» Н. </w:t>
            </w:r>
            <w:proofErr w:type="spellStart"/>
            <w:r w:rsidRPr="00036A12">
              <w:rPr>
                <w:rFonts w:ascii="Times New Roman" w:hAnsi="Times New Roman"/>
                <w:sz w:val="20"/>
                <w:szCs w:val="20"/>
              </w:rPr>
              <w:t>Нищева</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формировать навык слушания литературных произведений. Развивать интонационную выразительность речи. Воспитывать эстетическое восприятие и любовь к природе.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12.03.5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«Крокус» Н. </w:t>
            </w:r>
            <w:proofErr w:type="spellStart"/>
            <w:r w:rsidRPr="00036A12">
              <w:rPr>
                <w:rFonts w:ascii="Times New Roman" w:hAnsi="Times New Roman"/>
                <w:sz w:val="20"/>
                <w:szCs w:val="20"/>
              </w:rPr>
              <w:t>Нищева</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Продолжать формировать навык слушания литературных произведений. Расширение представлений об весенних цветах. Развивать интонационную выразительность речи. </w:t>
            </w:r>
            <w:r w:rsidRPr="00036A12">
              <w:rPr>
                <w:rFonts w:ascii="Times New Roman" w:hAnsi="Times New Roman"/>
                <w:sz w:val="20"/>
                <w:szCs w:val="20"/>
              </w:rPr>
              <w:lastRenderedPageBreak/>
              <w:t>Воспитывать эстетическое восприятие и любовь к природе.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lastRenderedPageBreak/>
              <w:t>130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13.03.5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«Крокус» Н. </w:t>
            </w:r>
            <w:proofErr w:type="spellStart"/>
            <w:r w:rsidRPr="00036A12">
              <w:rPr>
                <w:rFonts w:ascii="Times New Roman" w:hAnsi="Times New Roman"/>
                <w:sz w:val="20"/>
                <w:szCs w:val="20"/>
              </w:rPr>
              <w:t>Нищева</w:t>
            </w:r>
            <w:proofErr w:type="spellEnd"/>
          </w:p>
        </w:tc>
        <w:tc>
          <w:tcPr>
            <w:tcW w:w="7917" w:type="dxa"/>
          </w:tcPr>
          <w:p w:rsidR="007653E1" w:rsidRPr="00036A12" w:rsidRDefault="007653E1" w:rsidP="00E42207">
            <w:pPr>
              <w:spacing w:after="0" w:line="240" w:lineRule="auto"/>
              <w:jc w:val="both"/>
              <w:rPr>
                <w:rFonts w:ascii="Times New Roman" w:hAnsi="Times New Roman"/>
                <w:sz w:val="20"/>
                <w:szCs w:val="20"/>
              </w:rPr>
            </w:pPr>
            <w:r w:rsidRPr="00036A12">
              <w:rPr>
                <w:rFonts w:ascii="Times New Roman" w:hAnsi="Times New Roman"/>
                <w:sz w:val="20"/>
                <w:szCs w:val="20"/>
              </w:rPr>
              <w:t>Закрепить навык слушания литературных произведений. Расширение представлений об</w:t>
            </w:r>
          </w:p>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весенних цветах. Развивать интонационную выразительность речи. Воспитывать эстетическое восприятие и любовь к природе.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14.03.5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«Мать-и- мачеха» («Лесная азбука») В. Зотов</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формировать навык слушания литературных произведений. Познакомить детей с мать-и-</w:t>
            </w:r>
            <w:proofErr w:type="spellStart"/>
            <w:r w:rsidRPr="00036A12">
              <w:rPr>
                <w:rFonts w:ascii="Times New Roman" w:hAnsi="Times New Roman"/>
                <w:sz w:val="20"/>
                <w:szCs w:val="20"/>
              </w:rPr>
              <w:t>мачихой</w:t>
            </w:r>
            <w:proofErr w:type="spellEnd"/>
            <w:r w:rsidRPr="00036A12">
              <w:rPr>
                <w:rFonts w:ascii="Times New Roman" w:hAnsi="Times New Roman"/>
                <w:sz w:val="20"/>
                <w:szCs w:val="20"/>
              </w:rPr>
              <w:t>: первый цветок весной, описание, строение; помочь понять, почему так назван цветок. Развивать восприятие,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Цветущие комнатные растения.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«Фикус» Н. </w:t>
            </w:r>
            <w:proofErr w:type="spellStart"/>
            <w:r w:rsidRPr="00036A12">
              <w:rPr>
                <w:rFonts w:ascii="Times New Roman" w:hAnsi="Times New Roman"/>
                <w:sz w:val="20"/>
                <w:szCs w:val="20"/>
              </w:rPr>
              <w:t>Нищева</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Продолжать формировать навык слушания литературных произведений, эмоционального отклика. Расширять представления о комнатных цветах. Развивать внимание и восприятие. Воспитывать эстетическое восприятие. </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18.03.25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«Бегония» Н. </w:t>
            </w:r>
            <w:proofErr w:type="spellStart"/>
            <w:r w:rsidRPr="00036A12">
              <w:rPr>
                <w:rFonts w:ascii="Times New Roman" w:hAnsi="Times New Roman"/>
                <w:sz w:val="20"/>
                <w:szCs w:val="20"/>
              </w:rPr>
              <w:t>Нищева</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формировать навык слушания литературных произведений, эмоционального отклика. Расширять представления о комнатных цветах. Развивать внимание и восприятие. Воспитывать эстетическое восприятие.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19.03.25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«Герань» Н. </w:t>
            </w:r>
            <w:proofErr w:type="spellStart"/>
            <w:r w:rsidRPr="00036A12">
              <w:rPr>
                <w:rFonts w:ascii="Times New Roman" w:hAnsi="Times New Roman"/>
                <w:sz w:val="20"/>
                <w:szCs w:val="20"/>
              </w:rPr>
              <w:t>Нищева</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формировать навык слушания литературных произведений, эмоционального отклика. Расширять представления о комнатных цветах. Развивать внимание и восприятие. Воспитывать эстетическое восприятие.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20.03.25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Заучивание стихотворения на выбор «Фикус», «Бегония», Герань»</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Развивать память, речь, выразительность. Воспитывать интерес к стихам.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21.03.25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Загадки о комнатных растениях</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Развивать память, воображение, умение отгадывать описательные загадки. Закрепить название комнатных растений. Воспитывать активного и внимательного слушателя.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Дикие животные весной.</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24.03.25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Сказка «У страха глаза велики»</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Формировать навык слушания больших произведений. Умение следить за развитием сюжета. Развивать память, восприятие. Воспитывать интерес к чтению сказок, нравственные качества.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25.03.25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Сказка «У страха глаза велики»</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Формировать навык слушания больших произведений. Умение следить за развитием сюжета. Развивать память, восприятие. Воспитывать интерес к чтению сказок.</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26.03.25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«Медведь» Г. </w:t>
            </w:r>
            <w:proofErr w:type="spellStart"/>
            <w:r w:rsidRPr="00036A12">
              <w:rPr>
                <w:rFonts w:ascii="Times New Roman" w:hAnsi="Times New Roman"/>
                <w:sz w:val="20"/>
                <w:szCs w:val="20"/>
              </w:rPr>
              <w:t>Ладонщиков</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расширять представление об образе жизни медведя весной. Продолжать формировать умение понимать стихотворный текст. Развивать восприятие, связную речь. Воспитывать интерес к природе и чтению.</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27.03.25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«Ау!» Л. </w:t>
            </w:r>
            <w:proofErr w:type="spellStart"/>
            <w:r w:rsidRPr="00036A12">
              <w:rPr>
                <w:rFonts w:ascii="Times New Roman" w:hAnsi="Times New Roman"/>
                <w:sz w:val="20"/>
                <w:szCs w:val="20"/>
              </w:rPr>
              <w:t>Аграчева</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расширять представление об образе жизни медведя, ежа, белочки весной. Продолжать формировать умение понимать стихотворный текст. Развивать восприятие, связную речь. Воспитывать интерес к природе и чтению.</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28.03.25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Чтение сказки: «Два жадных медвежонка»</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Развивать память, воображение, умение отгадывать описательные медвежат. Закрепить понятия дикие животные. Воспитывать активного и внимательного слушателя.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Домашние животные весной.</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31.03.25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Потешка «Дедушка Рожок»</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Активизировать словарь названиями диких животных. Совершенствовать  умение координировать речь и движения. Развивать память, речь, моторику.  Воспитывать интерес к фольклору.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15168" w:type="dxa"/>
            <w:gridSpan w:val="6"/>
          </w:tcPr>
          <w:p w:rsidR="007653E1" w:rsidRPr="00036A12" w:rsidRDefault="007653E1" w:rsidP="00E42207">
            <w:pPr>
              <w:spacing w:after="0" w:line="240" w:lineRule="auto"/>
              <w:jc w:val="center"/>
              <w:rPr>
                <w:rFonts w:ascii="Times New Roman" w:hAnsi="Times New Roman"/>
                <w:b/>
                <w:bCs/>
                <w:sz w:val="20"/>
                <w:szCs w:val="20"/>
              </w:rPr>
            </w:pPr>
            <w:r w:rsidRPr="00036A12">
              <w:rPr>
                <w:rFonts w:ascii="Times New Roman" w:eastAsia="Calibri" w:hAnsi="Times New Roman"/>
                <w:b/>
                <w:sz w:val="20"/>
                <w:szCs w:val="20"/>
              </w:rPr>
              <w:lastRenderedPageBreak/>
              <w:t>Апрель</w:t>
            </w: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Шведская песенка «Маленькие пастухи»</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Воспитывать интерес к зарубежной литературе. Развивать умение понимать смысл песенки. Познакомить с профессией пастух и его трудовой деятельностью. Побуждать детей вести активный диалог о содержании песенки. Воспитывать интерес к чтению.</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Сказка «Три поросенка»</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Совершенствовать навык слушания сказок. Формирование эмоционального отклика на сказки. Развивать навык слушания больших произведений, умение следить за развитием сюжета. Воспитывать интерес к сказкам.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Потешка «Ходит конь по бережку», из-за леса, из-за гор едет дедушка Егор»</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Воспитывать интерес к потешкам. Развивать умение понимать смысл потешки, координацию речи с движениями. Побуждать детей самостоятельно читать потешку. Воспитывать любовь к устному народному творчеству.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4.04.25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«Кролики» З. Александрова</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Расширять представления детей о домашних животных-кролике. Развивать умение отвечать. Воспитывать нравственные качества.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Перелетные птицы.</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Сказка «Гуси – лебеди»</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Совершенствовать навык слушания сказок. Формирование эмоционального отклика на сказки. Развивать навык слушания больших произведений, умение следить за развитием сюжета. Пересказа сказки по опорным вопросам и картинкам. Воспитывать интерес к сказкам.</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8.04.25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sz w:val="20"/>
                <w:szCs w:val="20"/>
              </w:rPr>
            </w:pPr>
            <w:r w:rsidRPr="00036A12">
              <w:rPr>
                <w:rFonts w:ascii="Times New Roman" w:hAnsi="Times New Roman"/>
                <w:sz w:val="20"/>
                <w:szCs w:val="20"/>
              </w:rPr>
              <w:t xml:space="preserve">«Скворец» «Ласточка» </w:t>
            </w:r>
          </w:p>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Н. </w:t>
            </w:r>
            <w:proofErr w:type="spellStart"/>
            <w:r w:rsidRPr="00036A12">
              <w:rPr>
                <w:rFonts w:ascii="Times New Roman" w:hAnsi="Times New Roman"/>
                <w:sz w:val="20"/>
                <w:szCs w:val="20"/>
              </w:rPr>
              <w:t>Нищева</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Разучивание стихотворения (на выбор), развивать речь, выразительность, память. Воспитывать бережное отношение к природе.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9.04.25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«Грачи» А. Прокофьева</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Совершенствовать навык слушания стихов. Формирование эмоционального отклика на стихотворение. Расширять представления о перелетных птицах. Развивать умение понимать вопросы и отвечать на них. Формировать умение определять литературный жанр: стихотворение.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10.04.25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w:t>
            </w:r>
            <w:proofErr w:type="spellStart"/>
            <w:r w:rsidRPr="00036A12">
              <w:rPr>
                <w:rFonts w:ascii="Times New Roman" w:hAnsi="Times New Roman"/>
                <w:sz w:val="20"/>
                <w:szCs w:val="20"/>
              </w:rPr>
              <w:t>Арель</w:t>
            </w:r>
            <w:proofErr w:type="spellEnd"/>
            <w:r w:rsidRPr="00036A12">
              <w:rPr>
                <w:rFonts w:ascii="Times New Roman" w:hAnsi="Times New Roman"/>
                <w:sz w:val="20"/>
                <w:szCs w:val="20"/>
              </w:rPr>
              <w:t>» К. Быков</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Продолжать формировать навык слушания стихов. Навык </w:t>
            </w:r>
            <w:proofErr w:type="spellStart"/>
            <w:r w:rsidRPr="00036A12">
              <w:rPr>
                <w:rFonts w:ascii="Times New Roman" w:hAnsi="Times New Roman"/>
                <w:sz w:val="20"/>
                <w:szCs w:val="20"/>
              </w:rPr>
              <w:t>договаривания</w:t>
            </w:r>
            <w:proofErr w:type="spellEnd"/>
            <w:r w:rsidRPr="00036A12">
              <w:rPr>
                <w:rFonts w:ascii="Times New Roman" w:hAnsi="Times New Roman"/>
                <w:sz w:val="20"/>
                <w:szCs w:val="20"/>
              </w:rPr>
              <w:t xml:space="preserve"> стихотворных строк. Знакомить с особенностями образа жизни скворца. Воспитывать любовь к природе, поэзии.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11.04.25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«Кто как кричит» А. Барто</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Расширять представления детей о домашних животных, упражнять в звукоподражании. Развивать речь, интонационную выразительность. Воспитывать стремление к сотрудничеству, самостоятельность и активность.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Обследование.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Русский фольклор (песенки, потешки) «Пальчик-мальчик»</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Развивать тонкую моторику, память, речь. Способствовать созданию эмоционально положительного взаимодействия со сверстниками и воспитателями.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Потешка «Большие ножки шли по дорожке»</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Развивать общую моторику, память, речь. Способствовать созданию эмоционально положительного взаимодействия со сверстниками и воспитателями.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Потешка «Водичка, водичка, умой мое личико»</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Воспитывать навык внимательного слушания литературного произведения. Помочь понять и содержание произведения, воспитывать желание быть опрятным, чистым. Развивать координацию речи с движениями, память, речь, общую моторику.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Потешка «Солнышко, ведрышко»</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Формировать навык слушания литературного произведения фольклорного жанра, эмоционального отклика, умения соотносить слова потешки с движениями. Развивать восприятие, координацию движений, память, речь. Воспитывать интерес к устному </w:t>
            </w:r>
            <w:r w:rsidRPr="00036A12">
              <w:rPr>
                <w:rFonts w:ascii="Times New Roman" w:hAnsi="Times New Roman"/>
                <w:sz w:val="20"/>
                <w:szCs w:val="20"/>
              </w:rPr>
              <w:lastRenderedPageBreak/>
              <w:t>народному творчеству.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lastRenderedPageBreak/>
              <w:t>156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18.04.25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Потешка «Пошел котик на торжок»</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Совершенствовать навык слушания малых фольклорных форм, формировать эмоциональный отклик и личностное отношение к произведению. Развивать восприятие, чувство рифмы. Воспитывать интерес к чтению.</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hAnsi="Times New Roman"/>
                <w:b/>
                <w:bCs/>
                <w:sz w:val="20"/>
                <w:szCs w:val="20"/>
              </w:rPr>
              <w:t>Обследование.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21.04.25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Чтение Ш. Перро «Красная шапочка»</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Познакомить с произведением, помочь понять содержание. Совершенствовать навык рассматривания иллюстраций к произведению. Воспитывать интерес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22.04.25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Потешка «Солнышко, ведрышко»</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Совершенствовать навык слушания малых фольклорных форм, формировать эмоциональный отклик и личностное отношение к произведению. Развивать восприятие, чувство рифмы. Воспитывать интерес к чтению.</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23.04.255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«Детский сад» Высоцкая</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Совершенствовать навык слушания стихотворений, формирование эмоционального отклика. Развивать внимание, восприятие. Воспитывать любовь к родному детскому саду.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24.04.25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Загадки «Кто работает в саду»</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Развивать воображение, внимание, умение отгадывать описательные загадки. Воспитывать желание активно участвовать в совместной деятельности.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25.04.25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Стихи А.   Барто «Игрушки»</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Воспитывать навык внимательного слушания стихов, побуждать детей декламировать знакомые стихи, эмоционально передавая содержание. Развивать память, речь, творчество. Воспитывать правильное отношение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Наш город. Моя улица.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28.04.25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«Я на улицу пойду» Е. Благинина</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Совершенствовать навык слушания стихотворений, формирование эмоционального отклика. Развивать внимание, восприятие. Воспитывать любовь к родному городу.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29.04.25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Сказка «</w:t>
            </w:r>
            <w:proofErr w:type="spellStart"/>
            <w:r w:rsidRPr="00036A12">
              <w:rPr>
                <w:rFonts w:ascii="Times New Roman" w:hAnsi="Times New Roman"/>
                <w:sz w:val="20"/>
                <w:szCs w:val="20"/>
              </w:rPr>
              <w:t>Заюшкина</w:t>
            </w:r>
            <w:proofErr w:type="spellEnd"/>
            <w:r w:rsidRPr="00036A12">
              <w:rPr>
                <w:rFonts w:ascii="Times New Roman" w:hAnsi="Times New Roman"/>
                <w:sz w:val="20"/>
                <w:szCs w:val="20"/>
              </w:rPr>
              <w:t xml:space="preserve"> избушка»</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Помочь понять содержание потешки. Формировать навык </w:t>
            </w:r>
            <w:proofErr w:type="spellStart"/>
            <w:r w:rsidRPr="00036A12">
              <w:rPr>
                <w:rFonts w:ascii="Times New Roman" w:hAnsi="Times New Roman"/>
                <w:sz w:val="20"/>
                <w:szCs w:val="20"/>
              </w:rPr>
              <w:t>договаривания</w:t>
            </w:r>
            <w:proofErr w:type="spellEnd"/>
            <w:r w:rsidRPr="00036A12">
              <w:rPr>
                <w:rFonts w:ascii="Times New Roman" w:hAnsi="Times New Roman"/>
                <w:sz w:val="20"/>
                <w:szCs w:val="20"/>
              </w:rPr>
              <w:t xml:space="preserve"> предложений при повторном чтении. Воспитывать интерес к фольклору.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30.04.25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sz w:val="20"/>
                <w:szCs w:val="20"/>
              </w:rPr>
            </w:pPr>
            <w:r w:rsidRPr="00036A12">
              <w:rPr>
                <w:rFonts w:ascii="Times New Roman" w:hAnsi="Times New Roman"/>
                <w:sz w:val="20"/>
                <w:szCs w:val="20"/>
              </w:rPr>
              <w:t xml:space="preserve">«Посадочная площадка» </w:t>
            </w:r>
          </w:p>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А. Кожевников</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Познакомить с остановкой общественного транспорта, его назначением. Развивать умение вести диалог. Воспитывать грамотного участника </w:t>
            </w:r>
            <w:proofErr w:type="spellStart"/>
            <w:r w:rsidRPr="00036A12">
              <w:rPr>
                <w:rFonts w:ascii="Times New Roman" w:hAnsi="Times New Roman"/>
                <w:sz w:val="20"/>
                <w:szCs w:val="20"/>
              </w:rPr>
              <w:t>дд</w:t>
            </w:r>
            <w:proofErr w:type="spellEnd"/>
            <w:r w:rsidRPr="00036A12">
              <w:rPr>
                <w:rFonts w:ascii="Times New Roman" w:hAnsi="Times New Roman"/>
                <w:sz w:val="20"/>
                <w:szCs w:val="20"/>
              </w:rPr>
              <w:t>.</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15168" w:type="dxa"/>
            <w:gridSpan w:val="6"/>
          </w:tcPr>
          <w:p w:rsidR="007653E1" w:rsidRPr="00914AF1" w:rsidRDefault="007653E1" w:rsidP="00E42207">
            <w:pPr>
              <w:spacing w:after="0" w:line="240" w:lineRule="auto"/>
              <w:jc w:val="center"/>
              <w:rPr>
                <w:rFonts w:ascii="Times New Roman" w:hAnsi="Times New Roman"/>
                <w:b/>
                <w:bCs/>
                <w:sz w:val="20"/>
                <w:szCs w:val="20"/>
              </w:rPr>
            </w:pPr>
            <w:r w:rsidRPr="00914AF1">
              <w:rPr>
                <w:rFonts w:ascii="Times New Roman" w:eastAsia="Calibri" w:hAnsi="Times New Roman"/>
                <w:b/>
                <w:sz w:val="20"/>
                <w:szCs w:val="20"/>
              </w:rPr>
              <w:t>Май</w:t>
            </w: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День Победы.</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5.05.25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Заучивание стихотворение Белозёрова «Праздник Победы»</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Формировать умение читать стихотворения наизусть. Закрепить знания о предстоящем празднике. Воспитывать усидчивость.</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6.05.25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«День Победы» Т. Белозеров</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Продолжать формировать навык слушания стихов, личностное отношение к произведению.  Навык </w:t>
            </w:r>
            <w:proofErr w:type="spellStart"/>
            <w:r w:rsidRPr="00036A12">
              <w:rPr>
                <w:rFonts w:ascii="Times New Roman" w:hAnsi="Times New Roman"/>
                <w:sz w:val="20"/>
                <w:szCs w:val="20"/>
              </w:rPr>
              <w:t>договаривания</w:t>
            </w:r>
            <w:proofErr w:type="spellEnd"/>
            <w:r w:rsidRPr="00036A12">
              <w:rPr>
                <w:rFonts w:ascii="Times New Roman" w:hAnsi="Times New Roman"/>
                <w:sz w:val="20"/>
                <w:szCs w:val="20"/>
              </w:rPr>
              <w:t xml:space="preserve"> стихотворных строк. Расширять представления детей о празднике. Развивать память, речь. Воспитывать нравственные качества.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7.05.25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«Что за праздник» Н. Иванов </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Продолжать формировать навык слушания стихов. Навык </w:t>
            </w:r>
            <w:proofErr w:type="spellStart"/>
            <w:r w:rsidRPr="00036A12">
              <w:rPr>
                <w:rFonts w:ascii="Times New Roman" w:hAnsi="Times New Roman"/>
                <w:sz w:val="20"/>
                <w:szCs w:val="20"/>
              </w:rPr>
              <w:t>договаривания</w:t>
            </w:r>
            <w:proofErr w:type="spellEnd"/>
            <w:r w:rsidRPr="00036A12">
              <w:rPr>
                <w:rFonts w:ascii="Times New Roman" w:hAnsi="Times New Roman"/>
                <w:sz w:val="20"/>
                <w:szCs w:val="20"/>
              </w:rPr>
              <w:t xml:space="preserve"> стихотворных строк. Развивать память, речь. Воспитывать нравственные качества.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8.05.25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«Что такое День Победы»</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Продолжать формировать навык слушания стихов. Навык </w:t>
            </w:r>
            <w:proofErr w:type="spellStart"/>
            <w:r w:rsidRPr="00036A12">
              <w:rPr>
                <w:rFonts w:ascii="Times New Roman" w:hAnsi="Times New Roman"/>
                <w:sz w:val="20"/>
                <w:szCs w:val="20"/>
              </w:rPr>
              <w:t>договаривания</w:t>
            </w:r>
            <w:proofErr w:type="spellEnd"/>
            <w:r w:rsidRPr="00036A12">
              <w:rPr>
                <w:rFonts w:ascii="Times New Roman" w:hAnsi="Times New Roman"/>
                <w:sz w:val="20"/>
                <w:szCs w:val="20"/>
              </w:rPr>
              <w:t xml:space="preserve"> стихотворных строк. Расширять представления детей о празднике. Развивать память, речь. Воспитывать нравственные качества.</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Насекомые.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12.05.25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Потешка «Пчелы гудят»</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Воспитывать интерес к потешкам. Развивать умение понимать смысл потешки, координацию речи с движениями. Побуждать детей самостоятельно читать потешку. </w:t>
            </w:r>
            <w:r w:rsidRPr="00036A12">
              <w:rPr>
                <w:rFonts w:ascii="Times New Roman" w:hAnsi="Times New Roman"/>
                <w:sz w:val="20"/>
                <w:szCs w:val="20"/>
              </w:rPr>
              <w:lastRenderedPageBreak/>
              <w:t>Воспитывать любовь к устному народному творчеству.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lastRenderedPageBreak/>
              <w:t>170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13.05.25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«Муха-цокотуха» С. Маршак</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Формировать умение воспринимать большое произведение, следить за развитием сюжета. Умение соотносить картинку с текстом. Воспитывать интерес к чтению.</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14.05.25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«Муха-цокотуха» С. Маршак</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Формировать умение воспринимать большое произведение, следить за развитием сюжета. Умение соотносить картинку с текстом. Воспитывать интерес к чтению.</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15.05.5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Потешка «Божья коровка»</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Воспитывать интерес к потешкам. Развивать умение понимать смысл потешки, координацию речи с движениями. Побуждать детей самостоятельно читать потешку. Воспитывать любовь к устному народному творчеству.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16.05.25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«Майский жук» В. Зотов</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расширять представления детей о насекомых. Формировать навык слушания литературных произведений. Развивать умение отвечать на вопросы. Воспитывать бережное отношение к природе.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Правила дорожного движения.</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174</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19.05.25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«Дядя Степа-Милиционер» С. Михалков</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формировать навык слушания литературных произведений. Расширить представления о транспорте и правилах дорожного движения, словарь по теме. Развивать восприятие, внимание. Способствовать воспитанию грамотного участника ДД.</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175</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20.05.25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«Дядя Степа-Милиционер» С. Михалков</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Продолжать формировать навык слушания литературных произведений. Расширить представления о транспорте и правилах дорожного движения, словарь по теме. Развивать восприятие, внимание. Способствовать воспитанию грамотного участника ДД.</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176</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21.05.25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«Веселые ПДД для дошколят» Т. Уманская</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Расширять представления детей о ПДД, Развивать умение вести диалог. Воспитывать активность и самостоятельность, грамотного участника </w:t>
            </w:r>
            <w:proofErr w:type="spellStart"/>
            <w:r w:rsidRPr="00036A12">
              <w:rPr>
                <w:rFonts w:ascii="Times New Roman" w:hAnsi="Times New Roman"/>
                <w:sz w:val="20"/>
                <w:szCs w:val="20"/>
              </w:rPr>
              <w:t>дд</w:t>
            </w:r>
            <w:proofErr w:type="spellEnd"/>
            <w:r w:rsidRPr="00036A12">
              <w:rPr>
                <w:rFonts w:ascii="Times New Roman" w:hAnsi="Times New Roman"/>
                <w:sz w:val="20"/>
                <w:szCs w:val="20"/>
              </w:rPr>
              <w:t>.</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177</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22.05.25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«Переход» А. Кожевников</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Познакомить с переходом, его назначением. Развивать умение вести диалог. Воспитывать грамотного участника </w:t>
            </w:r>
            <w:proofErr w:type="spellStart"/>
            <w:r w:rsidRPr="00036A12">
              <w:rPr>
                <w:rFonts w:ascii="Times New Roman" w:hAnsi="Times New Roman"/>
                <w:sz w:val="20"/>
                <w:szCs w:val="20"/>
              </w:rPr>
              <w:t>дд</w:t>
            </w:r>
            <w:proofErr w:type="spellEnd"/>
            <w:r w:rsidRPr="00036A12">
              <w:rPr>
                <w:rFonts w:ascii="Times New Roman" w:hAnsi="Times New Roman"/>
                <w:sz w:val="20"/>
                <w:szCs w:val="20"/>
              </w:rPr>
              <w:t>.</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178</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23.05.25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«Зебра» Н. </w:t>
            </w:r>
            <w:proofErr w:type="spellStart"/>
            <w:r w:rsidRPr="00036A12">
              <w:rPr>
                <w:rFonts w:ascii="Times New Roman" w:hAnsi="Times New Roman"/>
                <w:sz w:val="20"/>
                <w:szCs w:val="20"/>
              </w:rPr>
              <w:t>Нищева</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 xml:space="preserve">Познакомить с переходом, его назначением. Развивать умение вести диалог. Воспитывать грамотного участника </w:t>
            </w:r>
            <w:proofErr w:type="spellStart"/>
            <w:r w:rsidRPr="00036A12">
              <w:rPr>
                <w:rFonts w:ascii="Times New Roman" w:hAnsi="Times New Roman"/>
                <w:sz w:val="20"/>
                <w:szCs w:val="20"/>
              </w:rPr>
              <w:t>дд</w:t>
            </w:r>
            <w:proofErr w:type="spellEnd"/>
            <w:r w:rsidRPr="00036A12">
              <w:rPr>
                <w:rFonts w:ascii="Times New Roman" w:hAnsi="Times New Roman"/>
                <w:sz w:val="20"/>
                <w:szCs w:val="20"/>
              </w:rPr>
              <w:t>.</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914AF1" w:rsidRDefault="007653E1" w:rsidP="00E42207">
            <w:pPr>
              <w:spacing w:after="0" w:line="240" w:lineRule="auto"/>
              <w:jc w:val="center"/>
              <w:rPr>
                <w:rFonts w:ascii="Times New Roman" w:hAnsi="Times New Roman"/>
                <w:b/>
                <w:bCs/>
                <w:sz w:val="20"/>
                <w:szCs w:val="20"/>
              </w:rPr>
            </w:pPr>
          </w:p>
        </w:tc>
        <w:tc>
          <w:tcPr>
            <w:tcW w:w="13144" w:type="dxa"/>
            <w:gridSpan w:val="4"/>
          </w:tcPr>
          <w:p w:rsidR="007653E1" w:rsidRPr="00914AF1" w:rsidRDefault="007653E1" w:rsidP="00E42207">
            <w:pPr>
              <w:spacing w:after="0" w:line="240" w:lineRule="auto"/>
              <w:rPr>
                <w:rFonts w:ascii="Times New Roman" w:eastAsia="Calibri" w:hAnsi="Times New Roman"/>
                <w:b/>
                <w:sz w:val="20"/>
                <w:szCs w:val="20"/>
              </w:rPr>
            </w:pPr>
            <w:r w:rsidRPr="00914AF1">
              <w:rPr>
                <w:rFonts w:ascii="Times New Roman" w:eastAsia="Calibri" w:hAnsi="Times New Roman"/>
                <w:b/>
                <w:sz w:val="20"/>
                <w:szCs w:val="20"/>
              </w:rPr>
              <w:t>Лето. Цветы на лугу.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179</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26.05.25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 xml:space="preserve">«Колокольчики» «Ромашки» Н. </w:t>
            </w:r>
            <w:proofErr w:type="spellStart"/>
            <w:r w:rsidRPr="00036A12">
              <w:rPr>
                <w:rFonts w:ascii="Times New Roman" w:hAnsi="Times New Roman"/>
                <w:sz w:val="20"/>
                <w:szCs w:val="20"/>
              </w:rPr>
              <w:t>Нищева</w:t>
            </w:r>
            <w:proofErr w:type="spellEnd"/>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Совершенствовать навык слушания стихотворений, формирование эмоционального отклика. Расширить представления о луговых цветах. Развивать внимание, восприятие. Воспитывать любовь к природе и поэзии.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180</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27.05.25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sz w:val="20"/>
                <w:szCs w:val="20"/>
              </w:rPr>
            </w:pPr>
            <w:r w:rsidRPr="00036A12">
              <w:rPr>
                <w:rFonts w:ascii="Times New Roman" w:hAnsi="Times New Roman"/>
                <w:sz w:val="20"/>
                <w:szCs w:val="20"/>
              </w:rPr>
              <w:t xml:space="preserve">«Летний дождь» </w:t>
            </w:r>
          </w:p>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В. Днепровская</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Совершенствовать навык слушания стихотворений, формирование эмоционального отклика. Расширить представления об особенностях дождика летом. Развивать внимание, восприятие. Воспитывать любовь к природе и поэзии.</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181</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28.05.25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Л. Толстой «Мальчик стерег овец»</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Познакомить с произведением, помочь понять содержание. Совершенствовать навык рассматривания иллюстраций к произведению. Воспитывать интерес к книге.</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182</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29.05.25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Сказка «Привередница»</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Формировать навык слушания больших произведений. Умение следить за развитием сюжета. Развивать память, восприятие. Воспитывать интерес к чтению сказок.</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7653E1" w:rsidRPr="00914AF1" w:rsidTr="00E42207">
        <w:tc>
          <w:tcPr>
            <w:tcW w:w="516"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183</w:t>
            </w:r>
          </w:p>
        </w:tc>
        <w:tc>
          <w:tcPr>
            <w:tcW w:w="1142" w:type="dxa"/>
          </w:tcPr>
          <w:p w:rsidR="007653E1" w:rsidRPr="00325B02" w:rsidRDefault="007653E1" w:rsidP="00E42207">
            <w:pPr>
              <w:spacing w:after="0" w:line="240" w:lineRule="auto"/>
              <w:jc w:val="center"/>
              <w:rPr>
                <w:rFonts w:ascii="Times New Roman" w:hAnsi="Times New Roman"/>
                <w:sz w:val="20"/>
                <w:szCs w:val="20"/>
              </w:rPr>
            </w:pPr>
            <w:r w:rsidRPr="00325B02">
              <w:rPr>
                <w:rFonts w:ascii="Times New Roman" w:hAnsi="Times New Roman"/>
                <w:sz w:val="20"/>
                <w:szCs w:val="20"/>
              </w:rPr>
              <w:t>30.05.25</w:t>
            </w:r>
          </w:p>
        </w:tc>
        <w:tc>
          <w:tcPr>
            <w:tcW w:w="848" w:type="dxa"/>
          </w:tcPr>
          <w:p w:rsidR="007653E1" w:rsidRPr="00914AF1" w:rsidRDefault="007653E1" w:rsidP="00E42207">
            <w:pPr>
              <w:spacing w:after="0" w:line="240" w:lineRule="auto"/>
              <w:jc w:val="center"/>
              <w:rPr>
                <w:rFonts w:ascii="Times New Roman" w:hAnsi="Times New Roman"/>
                <w:b/>
                <w:bCs/>
                <w:sz w:val="20"/>
                <w:szCs w:val="20"/>
              </w:rPr>
            </w:pPr>
          </w:p>
        </w:tc>
        <w:tc>
          <w:tcPr>
            <w:tcW w:w="3237" w:type="dxa"/>
          </w:tcPr>
          <w:p w:rsidR="007653E1" w:rsidRPr="00036A12" w:rsidRDefault="007653E1" w:rsidP="00E42207">
            <w:pPr>
              <w:spacing w:after="0" w:line="240" w:lineRule="auto"/>
              <w:jc w:val="both"/>
              <w:rPr>
                <w:rFonts w:ascii="Times New Roman" w:hAnsi="Times New Roman"/>
                <w:b/>
                <w:bCs/>
                <w:sz w:val="20"/>
                <w:szCs w:val="20"/>
              </w:rPr>
            </w:pPr>
            <w:r w:rsidRPr="00036A12">
              <w:rPr>
                <w:rFonts w:ascii="Times New Roman" w:hAnsi="Times New Roman"/>
                <w:sz w:val="20"/>
                <w:szCs w:val="20"/>
              </w:rPr>
              <w:t>Сказка «Смоляной бочок»</w:t>
            </w:r>
          </w:p>
        </w:tc>
        <w:tc>
          <w:tcPr>
            <w:tcW w:w="7917" w:type="dxa"/>
          </w:tcPr>
          <w:p w:rsidR="007653E1" w:rsidRPr="00036A12" w:rsidRDefault="007653E1" w:rsidP="00E42207">
            <w:pPr>
              <w:spacing w:after="0" w:line="240" w:lineRule="auto"/>
              <w:jc w:val="both"/>
              <w:rPr>
                <w:rFonts w:ascii="Times New Roman" w:eastAsia="Calibri" w:hAnsi="Times New Roman"/>
                <w:b/>
                <w:sz w:val="20"/>
                <w:szCs w:val="20"/>
              </w:rPr>
            </w:pPr>
            <w:r w:rsidRPr="00036A12">
              <w:rPr>
                <w:rFonts w:ascii="Times New Roman" w:hAnsi="Times New Roman"/>
                <w:sz w:val="20"/>
                <w:szCs w:val="20"/>
              </w:rPr>
              <w:t>Активизировать словарь названиями диких животных. Совершенствовать навык понимания вопросов, ответов на них. Умение соотносить текст с иллюстрацией. Развивать память, речь. Воспитывать интерес к фольклору.</w:t>
            </w:r>
          </w:p>
        </w:tc>
        <w:tc>
          <w:tcPr>
            <w:tcW w:w="1508" w:type="dxa"/>
          </w:tcPr>
          <w:p w:rsidR="007653E1" w:rsidRPr="00914AF1" w:rsidRDefault="007653E1" w:rsidP="00E42207">
            <w:pPr>
              <w:spacing w:after="0" w:line="240" w:lineRule="auto"/>
              <w:jc w:val="center"/>
              <w:rPr>
                <w:rFonts w:ascii="Times New Roman" w:hAnsi="Times New Roman"/>
                <w:b/>
                <w:bCs/>
                <w:sz w:val="20"/>
                <w:szCs w:val="20"/>
              </w:rPr>
            </w:pPr>
          </w:p>
        </w:tc>
      </w:tr>
      <w:tr w:rsidR="00B64FA2" w:rsidRPr="00914AF1" w:rsidTr="00E42207">
        <w:tc>
          <w:tcPr>
            <w:tcW w:w="516" w:type="dxa"/>
          </w:tcPr>
          <w:p w:rsidR="00B64FA2" w:rsidRDefault="00B64FA2" w:rsidP="00E42207">
            <w:pPr>
              <w:spacing w:after="0" w:line="240" w:lineRule="auto"/>
              <w:jc w:val="center"/>
              <w:rPr>
                <w:rFonts w:ascii="Times New Roman" w:hAnsi="Times New Roman"/>
                <w:sz w:val="20"/>
                <w:szCs w:val="20"/>
              </w:rPr>
            </w:pPr>
          </w:p>
          <w:p w:rsidR="00B64FA2" w:rsidRPr="00325B02" w:rsidRDefault="00B64FA2" w:rsidP="00E42207">
            <w:pPr>
              <w:spacing w:after="0" w:line="240" w:lineRule="auto"/>
              <w:jc w:val="center"/>
              <w:rPr>
                <w:rFonts w:ascii="Times New Roman" w:hAnsi="Times New Roman"/>
                <w:sz w:val="20"/>
                <w:szCs w:val="20"/>
              </w:rPr>
            </w:pPr>
          </w:p>
        </w:tc>
        <w:tc>
          <w:tcPr>
            <w:tcW w:w="1142" w:type="dxa"/>
          </w:tcPr>
          <w:p w:rsidR="00B64FA2" w:rsidRPr="00325B02" w:rsidRDefault="00B64FA2" w:rsidP="00E42207">
            <w:pPr>
              <w:spacing w:after="0" w:line="240" w:lineRule="auto"/>
              <w:jc w:val="center"/>
              <w:rPr>
                <w:rFonts w:ascii="Times New Roman" w:hAnsi="Times New Roman"/>
                <w:sz w:val="20"/>
                <w:szCs w:val="20"/>
              </w:rPr>
            </w:pPr>
          </w:p>
        </w:tc>
        <w:tc>
          <w:tcPr>
            <w:tcW w:w="848" w:type="dxa"/>
          </w:tcPr>
          <w:p w:rsidR="00B64FA2" w:rsidRPr="00914AF1" w:rsidRDefault="00B64FA2" w:rsidP="00E42207">
            <w:pPr>
              <w:spacing w:after="0" w:line="240" w:lineRule="auto"/>
              <w:jc w:val="center"/>
              <w:rPr>
                <w:rFonts w:ascii="Times New Roman" w:hAnsi="Times New Roman"/>
                <w:b/>
                <w:bCs/>
                <w:sz w:val="20"/>
                <w:szCs w:val="20"/>
              </w:rPr>
            </w:pPr>
          </w:p>
        </w:tc>
        <w:tc>
          <w:tcPr>
            <w:tcW w:w="3237" w:type="dxa"/>
          </w:tcPr>
          <w:p w:rsidR="00B64FA2" w:rsidRPr="00036A12" w:rsidRDefault="00B64FA2" w:rsidP="00E42207">
            <w:pPr>
              <w:spacing w:after="0" w:line="240" w:lineRule="auto"/>
              <w:jc w:val="both"/>
              <w:rPr>
                <w:rFonts w:ascii="Times New Roman" w:hAnsi="Times New Roman"/>
                <w:sz w:val="20"/>
                <w:szCs w:val="20"/>
              </w:rPr>
            </w:pPr>
          </w:p>
        </w:tc>
        <w:tc>
          <w:tcPr>
            <w:tcW w:w="7917" w:type="dxa"/>
          </w:tcPr>
          <w:p w:rsidR="00B64FA2" w:rsidRPr="00036A12" w:rsidRDefault="00B64FA2" w:rsidP="00E42207">
            <w:pPr>
              <w:spacing w:after="0" w:line="240" w:lineRule="auto"/>
              <w:jc w:val="both"/>
              <w:rPr>
                <w:rFonts w:ascii="Times New Roman" w:hAnsi="Times New Roman"/>
                <w:sz w:val="20"/>
                <w:szCs w:val="20"/>
              </w:rPr>
            </w:pPr>
          </w:p>
        </w:tc>
        <w:tc>
          <w:tcPr>
            <w:tcW w:w="1508" w:type="dxa"/>
          </w:tcPr>
          <w:p w:rsidR="00B64FA2" w:rsidRPr="00914AF1" w:rsidRDefault="00B64FA2" w:rsidP="00E42207">
            <w:pPr>
              <w:spacing w:after="0" w:line="240" w:lineRule="auto"/>
              <w:jc w:val="center"/>
              <w:rPr>
                <w:rFonts w:ascii="Times New Roman" w:hAnsi="Times New Roman"/>
                <w:b/>
                <w:bCs/>
                <w:sz w:val="20"/>
                <w:szCs w:val="20"/>
              </w:rPr>
            </w:pPr>
          </w:p>
        </w:tc>
      </w:tr>
    </w:tbl>
    <w:p w:rsidR="002A79CD" w:rsidRPr="00B64FA2" w:rsidRDefault="002A79CD" w:rsidP="00B64FA2">
      <w:pPr>
        <w:pStyle w:val="a3"/>
        <w:numPr>
          <w:ilvl w:val="2"/>
          <w:numId w:val="25"/>
        </w:numPr>
        <w:spacing w:after="0" w:line="240" w:lineRule="auto"/>
        <w:jc w:val="center"/>
        <w:rPr>
          <w:rFonts w:ascii="Times New Roman" w:hAnsi="Times New Roman"/>
          <w:b/>
          <w:sz w:val="20"/>
          <w:szCs w:val="20"/>
        </w:rPr>
      </w:pPr>
      <w:r w:rsidRPr="00B64FA2">
        <w:rPr>
          <w:rFonts w:ascii="Times New Roman" w:hAnsi="Times New Roman"/>
          <w:b/>
          <w:sz w:val="20"/>
          <w:szCs w:val="20"/>
        </w:rPr>
        <w:lastRenderedPageBreak/>
        <w:t>Перспективное планирование непрерывной образовательной деятельности</w:t>
      </w:r>
    </w:p>
    <w:p w:rsidR="002A79CD" w:rsidRDefault="002A79CD" w:rsidP="002A79CD">
      <w:pPr>
        <w:spacing w:after="0" w:line="240" w:lineRule="auto"/>
        <w:jc w:val="center"/>
        <w:rPr>
          <w:rFonts w:ascii="Times New Roman" w:hAnsi="Times New Roman"/>
          <w:b/>
          <w:sz w:val="20"/>
          <w:szCs w:val="20"/>
        </w:rPr>
      </w:pPr>
      <w:r w:rsidRPr="00E175C7">
        <w:rPr>
          <w:rFonts w:ascii="Times New Roman" w:hAnsi="Times New Roman"/>
          <w:b/>
          <w:sz w:val="20"/>
          <w:szCs w:val="20"/>
        </w:rPr>
        <w:t>Образовательная область: «Художественно – эстетическое развитие»</w:t>
      </w:r>
    </w:p>
    <w:p w:rsidR="002A79CD" w:rsidRPr="00E175C7" w:rsidRDefault="002A79CD" w:rsidP="002A79CD">
      <w:pPr>
        <w:spacing w:after="0" w:line="240" w:lineRule="auto"/>
        <w:jc w:val="center"/>
        <w:rPr>
          <w:rFonts w:ascii="Times New Roman" w:hAnsi="Times New Roman"/>
          <w:b/>
          <w:sz w:val="20"/>
          <w:szCs w:val="20"/>
        </w:rPr>
      </w:pPr>
      <w:r w:rsidRPr="00E175C7">
        <w:rPr>
          <w:rFonts w:ascii="Times New Roman" w:hAnsi="Times New Roman"/>
          <w:b/>
          <w:sz w:val="20"/>
          <w:szCs w:val="20"/>
        </w:rPr>
        <w:t xml:space="preserve"> </w:t>
      </w:r>
      <w:r>
        <w:rPr>
          <w:rFonts w:ascii="Times New Roman" w:hAnsi="Times New Roman"/>
          <w:b/>
          <w:sz w:val="20"/>
          <w:szCs w:val="20"/>
        </w:rPr>
        <w:t>Р</w:t>
      </w:r>
      <w:r w:rsidRPr="00E175C7">
        <w:rPr>
          <w:rFonts w:ascii="Times New Roman" w:hAnsi="Times New Roman"/>
          <w:b/>
          <w:sz w:val="20"/>
          <w:szCs w:val="20"/>
        </w:rPr>
        <w:t>аздел</w:t>
      </w:r>
      <w:r w:rsidR="003C7C15">
        <w:rPr>
          <w:rFonts w:ascii="Times New Roman" w:hAnsi="Times New Roman"/>
          <w:b/>
          <w:sz w:val="20"/>
          <w:szCs w:val="20"/>
        </w:rPr>
        <w:t>:</w:t>
      </w:r>
      <w:r w:rsidRPr="00E175C7">
        <w:rPr>
          <w:rFonts w:ascii="Times New Roman" w:hAnsi="Times New Roman"/>
          <w:b/>
          <w:sz w:val="20"/>
          <w:szCs w:val="20"/>
        </w:rPr>
        <w:t xml:space="preserve"> </w:t>
      </w:r>
      <w:r w:rsidRPr="001A3F9C">
        <w:rPr>
          <w:rFonts w:ascii="Times New Roman" w:hAnsi="Times New Roman"/>
          <w:b/>
          <w:sz w:val="20"/>
          <w:szCs w:val="20"/>
        </w:rPr>
        <w:t>Изобразительная деятельность «Рисование</w:t>
      </w:r>
      <w:r w:rsidRPr="00E175C7">
        <w:rPr>
          <w:rFonts w:ascii="Times New Roman" w:hAnsi="Times New Roman"/>
          <w:b/>
          <w:sz w:val="20"/>
          <w:szCs w:val="20"/>
        </w:rPr>
        <w:t>»</w:t>
      </w:r>
    </w:p>
    <w:p w:rsidR="002A79CD" w:rsidRPr="00E175C7" w:rsidRDefault="002A79CD" w:rsidP="002A79CD">
      <w:pPr>
        <w:spacing w:after="0" w:line="240" w:lineRule="auto"/>
        <w:jc w:val="center"/>
        <w:rPr>
          <w:rFonts w:ascii="Times New Roman" w:hAnsi="Times New Roman"/>
          <w:b/>
          <w:iCs/>
          <w:sz w:val="20"/>
          <w:szCs w:val="20"/>
        </w:rPr>
      </w:pPr>
      <w:r>
        <w:rPr>
          <w:rFonts w:ascii="Times New Roman" w:hAnsi="Times New Roman"/>
          <w:b/>
          <w:sz w:val="20"/>
          <w:szCs w:val="20"/>
        </w:rPr>
        <w:t xml:space="preserve"> </w:t>
      </w:r>
      <w:r w:rsidRPr="00E175C7">
        <w:rPr>
          <w:rFonts w:ascii="Times New Roman" w:hAnsi="Times New Roman"/>
          <w:b/>
          <w:iCs/>
          <w:sz w:val="20"/>
          <w:szCs w:val="20"/>
        </w:rPr>
        <w:t>средней групп</w:t>
      </w:r>
      <w:r w:rsidR="001A3F9C">
        <w:rPr>
          <w:rFonts w:ascii="Times New Roman" w:hAnsi="Times New Roman"/>
          <w:b/>
          <w:iCs/>
          <w:sz w:val="20"/>
          <w:szCs w:val="20"/>
        </w:rPr>
        <w:t>ы</w:t>
      </w:r>
      <w:r w:rsidRPr="00E175C7">
        <w:rPr>
          <w:rFonts w:ascii="Times New Roman" w:hAnsi="Times New Roman"/>
          <w:b/>
          <w:iCs/>
          <w:sz w:val="20"/>
          <w:szCs w:val="20"/>
        </w:rPr>
        <w:t xml:space="preserve"> компенсирующей направленности </w:t>
      </w:r>
    </w:p>
    <w:p w:rsidR="002A79CD" w:rsidRDefault="00B64FA2" w:rsidP="00F33809">
      <w:pPr>
        <w:spacing w:after="0" w:line="240" w:lineRule="auto"/>
        <w:jc w:val="center"/>
        <w:rPr>
          <w:rFonts w:ascii="Times New Roman" w:hAnsi="Times New Roman"/>
          <w:b/>
          <w:sz w:val="20"/>
          <w:szCs w:val="20"/>
        </w:rPr>
      </w:pPr>
      <w:r>
        <w:rPr>
          <w:rFonts w:ascii="Times New Roman" w:hAnsi="Times New Roman"/>
          <w:b/>
          <w:iCs/>
          <w:sz w:val="20"/>
          <w:szCs w:val="20"/>
        </w:rPr>
        <w:t>для детей с ТНР</w:t>
      </w:r>
      <w:r w:rsidR="002A79CD" w:rsidRPr="00E175C7">
        <w:rPr>
          <w:rFonts w:ascii="Times New Roman" w:hAnsi="Times New Roman"/>
          <w:b/>
          <w:iCs/>
          <w:sz w:val="20"/>
          <w:szCs w:val="20"/>
        </w:rPr>
        <w:t xml:space="preserve"> «</w:t>
      </w:r>
      <w:r w:rsidR="003C7C15">
        <w:rPr>
          <w:rFonts w:ascii="Times New Roman" w:hAnsi="Times New Roman"/>
          <w:b/>
          <w:iCs/>
          <w:sz w:val="20"/>
          <w:szCs w:val="20"/>
        </w:rPr>
        <w:t>Жемчужинки</w:t>
      </w:r>
      <w:r w:rsidR="003C7C15" w:rsidRPr="00E175C7">
        <w:rPr>
          <w:rFonts w:ascii="Times New Roman" w:hAnsi="Times New Roman"/>
          <w:b/>
          <w:iCs/>
          <w:sz w:val="20"/>
          <w:szCs w:val="20"/>
        </w:rPr>
        <w:t>» (</w:t>
      </w:r>
      <w:r w:rsidR="002A79CD" w:rsidRPr="00E175C7">
        <w:rPr>
          <w:rFonts w:ascii="Times New Roman" w:hAnsi="Times New Roman"/>
          <w:b/>
          <w:sz w:val="20"/>
          <w:szCs w:val="20"/>
        </w:rPr>
        <w:t xml:space="preserve">4-5 </w:t>
      </w:r>
      <w:r w:rsidR="006F40EC" w:rsidRPr="00E175C7">
        <w:rPr>
          <w:rFonts w:ascii="Times New Roman" w:hAnsi="Times New Roman"/>
          <w:b/>
          <w:sz w:val="20"/>
          <w:szCs w:val="20"/>
        </w:rPr>
        <w:t xml:space="preserve">лет) </w:t>
      </w:r>
      <w:r w:rsidR="006F40EC">
        <w:rPr>
          <w:rFonts w:ascii="Times New Roman" w:hAnsi="Times New Roman"/>
          <w:b/>
          <w:sz w:val="20"/>
          <w:szCs w:val="20"/>
        </w:rPr>
        <w:t>на</w:t>
      </w:r>
      <w:r w:rsidR="002A79CD" w:rsidRPr="00E175C7">
        <w:rPr>
          <w:rFonts w:ascii="Times New Roman" w:hAnsi="Times New Roman"/>
          <w:b/>
          <w:sz w:val="20"/>
          <w:szCs w:val="20"/>
        </w:rPr>
        <w:t xml:space="preserve"> 202</w:t>
      </w:r>
      <w:r w:rsidR="002A79CD">
        <w:rPr>
          <w:rFonts w:ascii="Times New Roman" w:hAnsi="Times New Roman"/>
          <w:b/>
          <w:sz w:val="20"/>
          <w:szCs w:val="20"/>
        </w:rPr>
        <w:t>4</w:t>
      </w:r>
      <w:r w:rsidR="002A79CD" w:rsidRPr="00E175C7">
        <w:rPr>
          <w:rFonts w:ascii="Times New Roman" w:hAnsi="Times New Roman"/>
          <w:b/>
          <w:sz w:val="20"/>
          <w:szCs w:val="20"/>
        </w:rPr>
        <w:t xml:space="preserve"> -202</w:t>
      </w:r>
      <w:r w:rsidR="002A79CD">
        <w:rPr>
          <w:rFonts w:ascii="Times New Roman" w:hAnsi="Times New Roman"/>
          <w:b/>
          <w:sz w:val="20"/>
          <w:szCs w:val="20"/>
        </w:rPr>
        <w:t>5</w:t>
      </w:r>
      <w:r w:rsidR="002A79CD" w:rsidRPr="00E175C7">
        <w:rPr>
          <w:rFonts w:ascii="Times New Roman" w:hAnsi="Times New Roman"/>
          <w:b/>
          <w:sz w:val="20"/>
          <w:szCs w:val="20"/>
        </w:rPr>
        <w:t xml:space="preserve"> учебный год</w:t>
      </w:r>
    </w:p>
    <w:p w:rsidR="00F33809" w:rsidRPr="00F33809" w:rsidRDefault="00F33809" w:rsidP="00F33809">
      <w:pPr>
        <w:spacing w:after="0" w:line="240" w:lineRule="auto"/>
        <w:jc w:val="center"/>
        <w:rPr>
          <w:rFonts w:ascii="Times New Roman" w:hAnsi="Times New Roman"/>
          <w:b/>
          <w:sz w:val="20"/>
          <w:szCs w:val="20"/>
        </w:rPr>
      </w:pPr>
    </w:p>
    <w:tbl>
      <w:tblPr>
        <w:tblStyle w:val="ab"/>
        <w:tblW w:w="15309" w:type="dxa"/>
        <w:tblInd w:w="-5" w:type="dxa"/>
        <w:tblLayout w:type="fixed"/>
        <w:tblLook w:val="04A0" w:firstRow="1" w:lastRow="0" w:firstColumn="1" w:lastColumn="0" w:noHBand="0" w:noVBand="1"/>
      </w:tblPr>
      <w:tblGrid>
        <w:gridCol w:w="567"/>
        <w:gridCol w:w="709"/>
        <w:gridCol w:w="851"/>
        <w:gridCol w:w="1842"/>
        <w:gridCol w:w="1843"/>
        <w:gridCol w:w="6804"/>
        <w:gridCol w:w="1418"/>
        <w:gridCol w:w="1275"/>
      </w:tblGrid>
      <w:tr w:rsidR="00EB69F4" w:rsidTr="00EB69F4">
        <w:tc>
          <w:tcPr>
            <w:tcW w:w="567" w:type="dxa"/>
            <w:vMerge w:val="restart"/>
          </w:tcPr>
          <w:p w:rsidR="00EB69F4" w:rsidRPr="008520EB" w:rsidRDefault="00EB69F4" w:rsidP="00961667">
            <w:pPr>
              <w:jc w:val="center"/>
              <w:rPr>
                <w:rFonts w:ascii="Times New Roman" w:hAnsi="Times New Roman"/>
                <w:b/>
                <w:bCs/>
                <w:sz w:val="20"/>
                <w:szCs w:val="20"/>
              </w:rPr>
            </w:pPr>
            <w:r w:rsidRPr="008520EB">
              <w:rPr>
                <w:rFonts w:ascii="Times New Roman" w:hAnsi="Times New Roman"/>
                <w:b/>
                <w:bCs/>
                <w:sz w:val="20"/>
                <w:szCs w:val="20"/>
              </w:rPr>
              <w:t>№</w:t>
            </w:r>
          </w:p>
        </w:tc>
        <w:tc>
          <w:tcPr>
            <w:tcW w:w="1560" w:type="dxa"/>
            <w:gridSpan w:val="2"/>
          </w:tcPr>
          <w:p w:rsidR="00EB69F4" w:rsidRPr="008520EB" w:rsidRDefault="00EB69F4" w:rsidP="00961667">
            <w:pPr>
              <w:jc w:val="center"/>
              <w:rPr>
                <w:rFonts w:ascii="Times New Roman" w:hAnsi="Times New Roman"/>
                <w:b/>
                <w:bCs/>
                <w:sz w:val="20"/>
                <w:szCs w:val="20"/>
              </w:rPr>
            </w:pPr>
            <w:r w:rsidRPr="008520EB">
              <w:rPr>
                <w:rFonts w:ascii="Times New Roman" w:hAnsi="Times New Roman"/>
                <w:b/>
                <w:bCs/>
                <w:sz w:val="20"/>
                <w:szCs w:val="20"/>
              </w:rPr>
              <w:t>Дата</w:t>
            </w:r>
          </w:p>
        </w:tc>
        <w:tc>
          <w:tcPr>
            <w:tcW w:w="1842" w:type="dxa"/>
            <w:vMerge w:val="restart"/>
          </w:tcPr>
          <w:p w:rsidR="00EB69F4" w:rsidRPr="008520EB" w:rsidRDefault="00EB69F4" w:rsidP="00961667">
            <w:pPr>
              <w:jc w:val="center"/>
              <w:rPr>
                <w:rFonts w:ascii="Times New Roman" w:hAnsi="Times New Roman"/>
                <w:b/>
                <w:bCs/>
                <w:sz w:val="20"/>
                <w:szCs w:val="20"/>
              </w:rPr>
            </w:pPr>
            <w:r w:rsidRPr="008520EB">
              <w:rPr>
                <w:rFonts w:ascii="Times New Roman" w:hAnsi="Times New Roman"/>
                <w:b/>
                <w:bCs/>
                <w:sz w:val="20"/>
                <w:szCs w:val="20"/>
              </w:rPr>
              <w:t>Лексическая тема</w:t>
            </w:r>
          </w:p>
        </w:tc>
        <w:tc>
          <w:tcPr>
            <w:tcW w:w="1843" w:type="dxa"/>
            <w:vMerge w:val="restart"/>
          </w:tcPr>
          <w:p w:rsidR="00EB69F4" w:rsidRPr="008520EB" w:rsidRDefault="00EB69F4" w:rsidP="00961667">
            <w:pPr>
              <w:jc w:val="center"/>
              <w:rPr>
                <w:rFonts w:ascii="Times New Roman" w:hAnsi="Times New Roman"/>
                <w:b/>
                <w:bCs/>
                <w:sz w:val="20"/>
                <w:szCs w:val="20"/>
              </w:rPr>
            </w:pPr>
            <w:r>
              <w:rPr>
                <w:rFonts w:ascii="Times New Roman" w:hAnsi="Times New Roman"/>
                <w:b/>
                <w:bCs/>
                <w:sz w:val="20"/>
                <w:szCs w:val="20"/>
              </w:rPr>
              <w:t>Тема занятия</w:t>
            </w:r>
          </w:p>
        </w:tc>
        <w:tc>
          <w:tcPr>
            <w:tcW w:w="6804" w:type="dxa"/>
            <w:vMerge w:val="restart"/>
          </w:tcPr>
          <w:p w:rsidR="00EB69F4" w:rsidRPr="008520EB" w:rsidRDefault="00EB69F4" w:rsidP="00961667">
            <w:pPr>
              <w:jc w:val="center"/>
              <w:rPr>
                <w:rFonts w:ascii="Times New Roman" w:hAnsi="Times New Roman"/>
                <w:b/>
                <w:bCs/>
                <w:sz w:val="20"/>
                <w:szCs w:val="20"/>
              </w:rPr>
            </w:pPr>
            <w:r w:rsidRPr="008520EB">
              <w:rPr>
                <w:rFonts w:ascii="Times New Roman" w:hAnsi="Times New Roman"/>
                <w:b/>
                <w:bCs/>
                <w:sz w:val="20"/>
                <w:szCs w:val="20"/>
              </w:rPr>
              <w:t>Основное содержание деятельности</w:t>
            </w:r>
          </w:p>
          <w:p w:rsidR="00EB69F4" w:rsidRPr="008520EB" w:rsidRDefault="00EB69F4" w:rsidP="00961667">
            <w:pPr>
              <w:jc w:val="center"/>
              <w:rPr>
                <w:rFonts w:ascii="Times New Roman" w:hAnsi="Times New Roman"/>
                <w:b/>
                <w:bCs/>
                <w:sz w:val="20"/>
                <w:szCs w:val="20"/>
              </w:rPr>
            </w:pPr>
            <w:r w:rsidRPr="008520EB">
              <w:rPr>
                <w:rFonts w:ascii="Times New Roman" w:hAnsi="Times New Roman"/>
                <w:b/>
                <w:bCs/>
                <w:sz w:val="20"/>
                <w:szCs w:val="20"/>
              </w:rPr>
              <w:t>(Задачи)</w:t>
            </w:r>
          </w:p>
        </w:tc>
        <w:tc>
          <w:tcPr>
            <w:tcW w:w="1418" w:type="dxa"/>
            <w:vMerge w:val="restart"/>
          </w:tcPr>
          <w:p w:rsidR="00EB69F4" w:rsidRPr="008520EB" w:rsidRDefault="00EB69F4" w:rsidP="001A3F9C">
            <w:pPr>
              <w:rPr>
                <w:rFonts w:ascii="Times New Roman" w:hAnsi="Times New Roman"/>
                <w:b/>
                <w:bCs/>
                <w:sz w:val="20"/>
                <w:szCs w:val="20"/>
              </w:rPr>
            </w:pPr>
            <w:r>
              <w:rPr>
                <w:rFonts w:ascii="Times New Roman" w:hAnsi="Times New Roman"/>
                <w:b/>
                <w:bCs/>
                <w:sz w:val="20"/>
                <w:szCs w:val="20"/>
              </w:rPr>
              <w:t>Литература.</w:t>
            </w:r>
          </w:p>
        </w:tc>
        <w:tc>
          <w:tcPr>
            <w:tcW w:w="1275" w:type="dxa"/>
            <w:vMerge w:val="restart"/>
          </w:tcPr>
          <w:p w:rsidR="00EB69F4" w:rsidRPr="008520EB" w:rsidRDefault="00EB69F4" w:rsidP="00961667">
            <w:pPr>
              <w:jc w:val="center"/>
              <w:rPr>
                <w:rFonts w:ascii="Times New Roman" w:hAnsi="Times New Roman"/>
                <w:b/>
                <w:bCs/>
                <w:sz w:val="20"/>
                <w:szCs w:val="20"/>
              </w:rPr>
            </w:pPr>
            <w:r w:rsidRPr="008520EB">
              <w:rPr>
                <w:rFonts w:ascii="Times New Roman" w:hAnsi="Times New Roman"/>
                <w:b/>
                <w:bCs/>
                <w:sz w:val="20"/>
                <w:szCs w:val="20"/>
              </w:rPr>
              <w:t>Примечание</w:t>
            </w:r>
          </w:p>
        </w:tc>
      </w:tr>
      <w:tr w:rsidR="00EB69F4" w:rsidTr="00EB69F4">
        <w:tc>
          <w:tcPr>
            <w:tcW w:w="567" w:type="dxa"/>
            <w:vMerge/>
          </w:tcPr>
          <w:p w:rsidR="00EB69F4" w:rsidRPr="00EA3A30" w:rsidRDefault="00EB69F4" w:rsidP="00961667">
            <w:pPr>
              <w:jc w:val="center"/>
              <w:rPr>
                <w:rFonts w:ascii="Times New Roman" w:hAnsi="Times New Roman"/>
              </w:rPr>
            </w:pPr>
          </w:p>
        </w:tc>
        <w:tc>
          <w:tcPr>
            <w:tcW w:w="709" w:type="dxa"/>
          </w:tcPr>
          <w:p w:rsidR="00EB69F4" w:rsidRPr="008520EB" w:rsidRDefault="00EB69F4" w:rsidP="00961667">
            <w:pPr>
              <w:jc w:val="center"/>
              <w:rPr>
                <w:rFonts w:ascii="Times New Roman" w:hAnsi="Times New Roman"/>
                <w:b/>
                <w:bCs/>
              </w:rPr>
            </w:pPr>
            <w:r w:rsidRPr="008520EB">
              <w:rPr>
                <w:rFonts w:ascii="Times New Roman" w:hAnsi="Times New Roman"/>
                <w:b/>
                <w:bCs/>
              </w:rPr>
              <w:t>План</w:t>
            </w:r>
          </w:p>
        </w:tc>
        <w:tc>
          <w:tcPr>
            <w:tcW w:w="851" w:type="dxa"/>
          </w:tcPr>
          <w:p w:rsidR="00EB69F4" w:rsidRPr="008520EB" w:rsidRDefault="00EB69F4" w:rsidP="00961667">
            <w:pPr>
              <w:jc w:val="center"/>
              <w:rPr>
                <w:rFonts w:ascii="Times New Roman" w:hAnsi="Times New Roman"/>
                <w:b/>
                <w:bCs/>
              </w:rPr>
            </w:pPr>
            <w:r w:rsidRPr="008520EB">
              <w:rPr>
                <w:rFonts w:ascii="Times New Roman" w:hAnsi="Times New Roman"/>
                <w:b/>
                <w:bCs/>
              </w:rPr>
              <w:t>Факт</w:t>
            </w:r>
          </w:p>
        </w:tc>
        <w:tc>
          <w:tcPr>
            <w:tcW w:w="1842" w:type="dxa"/>
            <w:vMerge/>
          </w:tcPr>
          <w:p w:rsidR="00EB69F4" w:rsidRDefault="00EB69F4" w:rsidP="00961667"/>
        </w:tc>
        <w:tc>
          <w:tcPr>
            <w:tcW w:w="1843" w:type="dxa"/>
            <w:vMerge/>
          </w:tcPr>
          <w:p w:rsidR="00EB69F4" w:rsidRDefault="00EB69F4" w:rsidP="00961667"/>
        </w:tc>
        <w:tc>
          <w:tcPr>
            <w:tcW w:w="6804" w:type="dxa"/>
            <w:vMerge/>
          </w:tcPr>
          <w:p w:rsidR="00EB69F4" w:rsidRDefault="00EB69F4" w:rsidP="00961667"/>
        </w:tc>
        <w:tc>
          <w:tcPr>
            <w:tcW w:w="1418" w:type="dxa"/>
            <w:vMerge/>
          </w:tcPr>
          <w:p w:rsidR="00EB69F4" w:rsidRDefault="00EB69F4" w:rsidP="00961667"/>
        </w:tc>
        <w:tc>
          <w:tcPr>
            <w:tcW w:w="1275" w:type="dxa"/>
            <w:vMerge/>
          </w:tcPr>
          <w:p w:rsidR="00EB69F4" w:rsidRDefault="00EB69F4" w:rsidP="00961667"/>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1</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6</w:t>
            </w:r>
            <w:r w:rsidRPr="008520EB">
              <w:rPr>
                <w:rFonts w:ascii="Times New Roman" w:hAnsi="Times New Roman"/>
                <w:sz w:val="20"/>
                <w:szCs w:val="20"/>
              </w:rPr>
              <w:t>.09</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Обследование</w:t>
            </w:r>
          </w:p>
        </w:tc>
        <w:tc>
          <w:tcPr>
            <w:tcW w:w="1843"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eastAsia="Calibri" w:hAnsi="Times New Roman"/>
                <w:sz w:val="20"/>
                <w:szCs w:val="20"/>
              </w:rPr>
              <w:t>Обследование</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color w:val="111111"/>
                <w:sz w:val="20"/>
                <w:szCs w:val="20"/>
                <w:shd w:val="clear" w:color="auto" w:fill="FFFFFF"/>
              </w:rPr>
              <w:t>Выявить уровень художественного развития детей в художественно-творческой образовательной деятельности и возможности интеграции видов</w:t>
            </w:r>
          </w:p>
        </w:tc>
        <w:tc>
          <w:tcPr>
            <w:tcW w:w="1418" w:type="dxa"/>
          </w:tcPr>
          <w:p w:rsidR="00EB69F4" w:rsidRPr="008520EB"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2</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13</w:t>
            </w:r>
            <w:r w:rsidRPr="008520EB">
              <w:rPr>
                <w:rFonts w:ascii="Times New Roman" w:hAnsi="Times New Roman"/>
                <w:sz w:val="20"/>
                <w:szCs w:val="20"/>
              </w:rPr>
              <w:t>.09</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Обследование</w:t>
            </w:r>
          </w:p>
        </w:tc>
        <w:tc>
          <w:tcPr>
            <w:tcW w:w="1843"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eastAsia="Calibri" w:hAnsi="Times New Roman"/>
                <w:sz w:val="20"/>
                <w:szCs w:val="20"/>
              </w:rPr>
              <w:t>Обследование</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color w:val="111111"/>
                <w:sz w:val="20"/>
                <w:szCs w:val="20"/>
                <w:shd w:val="clear" w:color="auto" w:fill="FFFFFF"/>
              </w:rPr>
              <w:t>Выявить уровень художественного развития детей в художественно-творческой образовательной деятельности и возможности интеграции видов</w:t>
            </w:r>
          </w:p>
        </w:tc>
        <w:tc>
          <w:tcPr>
            <w:tcW w:w="1418" w:type="dxa"/>
          </w:tcPr>
          <w:p w:rsidR="00EB69F4" w:rsidRPr="008520EB" w:rsidRDefault="00EB69F4" w:rsidP="004D657D">
            <w:pPr>
              <w:spacing w:after="0"/>
              <w:rPr>
                <w:rFonts w:ascii="Times New Roman" w:hAnsi="Times New Roman"/>
                <w:sz w:val="20"/>
                <w:szCs w:val="20"/>
              </w:rPr>
            </w:pPr>
          </w:p>
        </w:tc>
        <w:tc>
          <w:tcPr>
            <w:tcW w:w="1275" w:type="dxa"/>
          </w:tcPr>
          <w:p w:rsidR="00EB69F4" w:rsidRPr="00EB69F4"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3</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20</w:t>
            </w:r>
            <w:r w:rsidRPr="008520EB">
              <w:rPr>
                <w:rFonts w:ascii="Times New Roman" w:hAnsi="Times New Roman"/>
                <w:sz w:val="20"/>
                <w:szCs w:val="20"/>
              </w:rPr>
              <w:t>.09</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Осень. Название деревьев</w:t>
            </w:r>
          </w:p>
        </w:tc>
        <w:tc>
          <w:tcPr>
            <w:tcW w:w="1843" w:type="dxa"/>
          </w:tcPr>
          <w:p w:rsidR="00EB69F4" w:rsidRPr="002B0F1E" w:rsidRDefault="00EB69F4" w:rsidP="002B0F1E">
            <w:pPr>
              <w:spacing w:after="0" w:line="240" w:lineRule="auto"/>
              <w:jc w:val="center"/>
              <w:rPr>
                <w:rFonts w:ascii="Times New Roman" w:hAnsi="Times New Roman"/>
                <w:sz w:val="20"/>
                <w:szCs w:val="20"/>
              </w:rPr>
            </w:pPr>
            <w:r w:rsidRPr="002B0F1E">
              <w:rPr>
                <w:rFonts w:ascii="Times New Roman" w:hAnsi="Times New Roman"/>
                <w:sz w:val="20"/>
                <w:szCs w:val="20"/>
              </w:rPr>
              <w:t>Осеннее дерево с желтыми листьями</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Формировать умение детей рисовать дерево, передавать в рисунке его строение – ствол, ветки разной длинны; рисовать листву приемом вертикального мазка; согласовывать величину изображения с размером листа бумаги. Развивать наблюдательность, эстетический вкус. Вызывать чувство удовольствия, радости от созданного изображения.</w:t>
            </w:r>
          </w:p>
        </w:tc>
        <w:tc>
          <w:tcPr>
            <w:tcW w:w="1418" w:type="dxa"/>
          </w:tcPr>
          <w:p w:rsidR="00EB69F4" w:rsidRPr="008520EB" w:rsidRDefault="00EB69F4" w:rsidP="004D657D">
            <w:pPr>
              <w:spacing w:after="0"/>
              <w:rPr>
                <w:rFonts w:ascii="Times New Roman" w:hAnsi="Times New Roman"/>
                <w:sz w:val="20"/>
                <w:szCs w:val="20"/>
              </w:rPr>
            </w:pPr>
            <w:proofErr w:type="spellStart"/>
            <w:r>
              <w:rPr>
                <w:rFonts w:ascii="Times New Roman" w:hAnsi="Times New Roman"/>
                <w:sz w:val="20"/>
                <w:szCs w:val="20"/>
              </w:rPr>
              <w:t>Колдина</w:t>
            </w:r>
            <w:proofErr w:type="spellEnd"/>
            <w:r>
              <w:rPr>
                <w:rFonts w:ascii="Times New Roman" w:hAnsi="Times New Roman"/>
                <w:sz w:val="20"/>
                <w:szCs w:val="20"/>
              </w:rPr>
              <w:t xml:space="preserve"> Д.Н. стр.23</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4</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27</w:t>
            </w:r>
            <w:r w:rsidRPr="008520EB">
              <w:rPr>
                <w:rFonts w:ascii="Times New Roman" w:hAnsi="Times New Roman"/>
                <w:sz w:val="20"/>
                <w:szCs w:val="20"/>
              </w:rPr>
              <w:t>.09</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Огород. Овощи</w:t>
            </w:r>
          </w:p>
        </w:tc>
        <w:tc>
          <w:tcPr>
            <w:tcW w:w="1843" w:type="dxa"/>
          </w:tcPr>
          <w:p w:rsidR="00EB69F4" w:rsidRPr="002B0F1E" w:rsidRDefault="00EB69F4" w:rsidP="002B0F1E">
            <w:pPr>
              <w:spacing w:after="0" w:line="240" w:lineRule="auto"/>
              <w:jc w:val="center"/>
              <w:rPr>
                <w:rFonts w:ascii="Times New Roman" w:eastAsia="Calibri" w:hAnsi="Times New Roman"/>
                <w:sz w:val="20"/>
                <w:szCs w:val="20"/>
              </w:rPr>
            </w:pPr>
          </w:p>
          <w:p w:rsidR="00EB69F4" w:rsidRPr="002B0F1E" w:rsidRDefault="00EB69F4" w:rsidP="002B0F1E">
            <w:pPr>
              <w:spacing w:after="0" w:line="240" w:lineRule="auto"/>
              <w:jc w:val="center"/>
              <w:rPr>
                <w:rFonts w:ascii="Times New Roman" w:hAnsi="Times New Roman"/>
                <w:sz w:val="20"/>
                <w:szCs w:val="20"/>
              </w:rPr>
            </w:pPr>
            <w:r w:rsidRPr="002B0F1E">
              <w:rPr>
                <w:rFonts w:ascii="Times New Roman" w:hAnsi="Times New Roman"/>
                <w:sz w:val="20"/>
                <w:szCs w:val="20"/>
              </w:rPr>
              <w:t>Любимый овощ (</w:t>
            </w:r>
            <w:r w:rsidR="002B0F1E" w:rsidRPr="002B0F1E">
              <w:rPr>
                <w:rFonts w:ascii="Times New Roman" w:hAnsi="Times New Roman"/>
                <w:sz w:val="20"/>
                <w:szCs w:val="20"/>
              </w:rPr>
              <w:t>р/к)</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Продолжать знакомить детей с приемами изображения предметов круглой и овальной формы; учить сравнивать эти формы, выделять их отличия. Закреплять навыки закрашивания красками, правильно держать кисть, хорошо промывать ее и осушать. Описывать овощи, знакомить с названием овощей, с местом их выращивания. Воспитывать стремление добиваться хорошего результата.</w:t>
            </w:r>
          </w:p>
        </w:tc>
        <w:tc>
          <w:tcPr>
            <w:tcW w:w="1418" w:type="dxa"/>
          </w:tcPr>
          <w:p w:rsidR="00EB69F4" w:rsidRPr="008520EB" w:rsidRDefault="00EB69F4" w:rsidP="004D657D">
            <w:pPr>
              <w:spacing w:after="0"/>
              <w:rPr>
                <w:rFonts w:ascii="Times New Roman" w:hAnsi="Times New Roman"/>
                <w:sz w:val="20"/>
                <w:szCs w:val="20"/>
              </w:rPr>
            </w:pPr>
            <w:proofErr w:type="spellStart"/>
            <w:r>
              <w:rPr>
                <w:rFonts w:ascii="Times New Roman" w:hAnsi="Times New Roman"/>
                <w:sz w:val="20"/>
                <w:szCs w:val="20"/>
              </w:rPr>
              <w:t>Колдина</w:t>
            </w:r>
            <w:proofErr w:type="spellEnd"/>
            <w:r>
              <w:rPr>
                <w:rFonts w:ascii="Times New Roman" w:hAnsi="Times New Roman"/>
                <w:sz w:val="20"/>
                <w:szCs w:val="20"/>
              </w:rPr>
              <w:t xml:space="preserve"> Д.Н. стр.16</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5</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4</w:t>
            </w:r>
            <w:r w:rsidRPr="008520EB">
              <w:rPr>
                <w:rFonts w:ascii="Times New Roman" w:hAnsi="Times New Roman"/>
                <w:sz w:val="20"/>
                <w:szCs w:val="20"/>
              </w:rPr>
              <w:t>.10</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Сад. Фрукты</w:t>
            </w:r>
          </w:p>
        </w:tc>
        <w:tc>
          <w:tcPr>
            <w:tcW w:w="1843" w:type="dxa"/>
          </w:tcPr>
          <w:p w:rsidR="00EB69F4" w:rsidRPr="001A3F9C" w:rsidRDefault="00EB69F4" w:rsidP="002B0F1E">
            <w:pPr>
              <w:spacing w:after="0" w:line="240" w:lineRule="auto"/>
              <w:jc w:val="center"/>
              <w:rPr>
                <w:rFonts w:ascii="Times New Roman" w:hAnsi="Times New Roman"/>
                <w:bCs/>
                <w:sz w:val="20"/>
                <w:szCs w:val="20"/>
                <w:shd w:val="clear" w:color="auto" w:fill="FFFFFF"/>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lang w:eastAsia="en-US"/>
              </w:rPr>
              <w:t>Яблоко и груша</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 xml:space="preserve">Формировать умение детей рисовать круглые и овальные предметы с натуры простым карандашом и закрашивать цветными карандашами, не выходя за контур, штрихи накладывать в одном направлении. Рисовать предметы крупно, располагая их на всем листе. Продолжать развивать сенсорные ощущения. </w:t>
            </w:r>
            <w:r w:rsidRPr="001A3F9C">
              <w:rPr>
                <w:rFonts w:ascii="Times New Roman" w:hAnsi="Times New Roman"/>
                <w:spacing w:val="2"/>
                <w:sz w:val="20"/>
                <w:szCs w:val="20"/>
              </w:rPr>
              <w:t xml:space="preserve">Воспитывать самостоятельность в </w:t>
            </w:r>
            <w:r w:rsidRPr="001A3F9C">
              <w:rPr>
                <w:rFonts w:ascii="Times New Roman" w:hAnsi="Times New Roman"/>
                <w:spacing w:val="-2"/>
                <w:sz w:val="20"/>
                <w:szCs w:val="20"/>
              </w:rPr>
              <w:t>рисовании.</w:t>
            </w:r>
          </w:p>
        </w:tc>
        <w:tc>
          <w:tcPr>
            <w:tcW w:w="1418" w:type="dxa"/>
          </w:tcPr>
          <w:p w:rsidR="00EB69F4" w:rsidRPr="008520EB" w:rsidRDefault="00EB69F4" w:rsidP="004D657D">
            <w:pPr>
              <w:spacing w:after="0"/>
              <w:rPr>
                <w:rFonts w:ascii="Times New Roman" w:hAnsi="Times New Roman"/>
                <w:sz w:val="20"/>
                <w:szCs w:val="20"/>
              </w:rPr>
            </w:pPr>
            <w:proofErr w:type="spellStart"/>
            <w:r>
              <w:rPr>
                <w:rFonts w:ascii="Times New Roman" w:hAnsi="Times New Roman"/>
                <w:sz w:val="20"/>
                <w:szCs w:val="20"/>
              </w:rPr>
              <w:t>Колдина</w:t>
            </w:r>
            <w:proofErr w:type="spellEnd"/>
            <w:r>
              <w:rPr>
                <w:rFonts w:ascii="Times New Roman" w:hAnsi="Times New Roman"/>
                <w:sz w:val="20"/>
                <w:szCs w:val="20"/>
              </w:rPr>
              <w:t xml:space="preserve"> Д.Н. стр.17</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6</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11</w:t>
            </w:r>
            <w:r w:rsidRPr="008520EB">
              <w:rPr>
                <w:rFonts w:ascii="Times New Roman" w:hAnsi="Times New Roman"/>
                <w:sz w:val="20"/>
                <w:szCs w:val="20"/>
              </w:rPr>
              <w:t>.10</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Лес. Грибы и лесные ягоды</w:t>
            </w:r>
          </w:p>
        </w:tc>
        <w:tc>
          <w:tcPr>
            <w:tcW w:w="1843" w:type="dxa"/>
          </w:tcPr>
          <w:p w:rsidR="00EB69F4" w:rsidRPr="002B0F1E" w:rsidRDefault="00EB69F4" w:rsidP="002B0F1E">
            <w:pPr>
              <w:spacing w:after="0" w:line="240" w:lineRule="auto"/>
              <w:jc w:val="center"/>
              <w:rPr>
                <w:rFonts w:ascii="Times New Roman" w:hAnsi="Times New Roman"/>
                <w:sz w:val="20"/>
                <w:szCs w:val="20"/>
              </w:rPr>
            </w:pPr>
            <w:r w:rsidRPr="002B0F1E">
              <w:rPr>
                <w:rFonts w:ascii="Times New Roman" w:hAnsi="Times New Roman"/>
                <w:sz w:val="20"/>
                <w:szCs w:val="20"/>
              </w:rPr>
              <w:t>Белый гриб.</w:t>
            </w:r>
          </w:p>
          <w:p w:rsidR="00EB69F4" w:rsidRPr="002B0F1E" w:rsidRDefault="002B0F1E" w:rsidP="002B0F1E">
            <w:pPr>
              <w:spacing w:after="0" w:line="240" w:lineRule="auto"/>
              <w:jc w:val="center"/>
              <w:rPr>
                <w:rFonts w:ascii="Times New Roman" w:hAnsi="Times New Roman"/>
                <w:sz w:val="20"/>
                <w:szCs w:val="20"/>
              </w:rPr>
            </w:pPr>
            <w:r w:rsidRPr="002B0F1E">
              <w:rPr>
                <w:rFonts w:ascii="Times New Roman" w:hAnsi="Times New Roman"/>
                <w:sz w:val="20"/>
                <w:szCs w:val="20"/>
              </w:rPr>
              <w:t>(р/к)</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Формировать умение детей рисовать с натуры предметы, состоящие из овала и полуовала, создавать простую сюжетную композицию. Закреплять умение убирать излишки воды на кисточке о край баночки с водой. Развивать образное мышление. Воспитывать любовь к родной природе.</w:t>
            </w:r>
          </w:p>
        </w:tc>
        <w:tc>
          <w:tcPr>
            <w:tcW w:w="1418" w:type="dxa"/>
          </w:tcPr>
          <w:p w:rsidR="00EB69F4" w:rsidRPr="008520EB" w:rsidRDefault="00EB69F4" w:rsidP="004D657D">
            <w:pPr>
              <w:spacing w:after="0"/>
              <w:rPr>
                <w:rFonts w:ascii="Times New Roman" w:hAnsi="Times New Roman"/>
                <w:sz w:val="20"/>
                <w:szCs w:val="20"/>
              </w:rPr>
            </w:pPr>
            <w:proofErr w:type="spellStart"/>
            <w:r>
              <w:rPr>
                <w:rFonts w:ascii="Times New Roman" w:hAnsi="Times New Roman"/>
                <w:sz w:val="20"/>
                <w:szCs w:val="20"/>
              </w:rPr>
              <w:t>Колдина</w:t>
            </w:r>
            <w:proofErr w:type="spellEnd"/>
            <w:r>
              <w:rPr>
                <w:rFonts w:ascii="Times New Roman" w:hAnsi="Times New Roman"/>
                <w:sz w:val="20"/>
                <w:szCs w:val="20"/>
              </w:rPr>
              <w:t xml:space="preserve"> Д.Н. стр.19</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7</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18</w:t>
            </w:r>
            <w:r w:rsidRPr="008520EB">
              <w:rPr>
                <w:rFonts w:ascii="Times New Roman" w:hAnsi="Times New Roman"/>
                <w:sz w:val="20"/>
                <w:szCs w:val="20"/>
              </w:rPr>
              <w:t>.10</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Игрушки</w:t>
            </w:r>
          </w:p>
        </w:tc>
        <w:tc>
          <w:tcPr>
            <w:tcW w:w="1843" w:type="dxa"/>
          </w:tcPr>
          <w:p w:rsidR="00EB69F4" w:rsidRPr="002B0F1E" w:rsidRDefault="00EB69F4" w:rsidP="002B0F1E">
            <w:pPr>
              <w:shd w:val="clear" w:color="auto" w:fill="FFFFFF"/>
              <w:spacing w:after="0" w:line="240" w:lineRule="auto"/>
              <w:jc w:val="center"/>
              <w:rPr>
                <w:rFonts w:ascii="Times New Roman" w:eastAsia="Calibri" w:hAnsi="Times New Roman"/>
                <w:sz w:val="20"/>
                <w:szCs w:val="20"/>
              </w:rPr>
            </w:pPr>
            <w:r w:rsidRPr="002B0F1E">
              <w:rPr>
                <w:rFonts w:ascii="Times New Roman" w:eastAsia="Calibri" w:hAnsi="Times New Roman"/>
                <w:sz w:val="20"/>
                <w:szCs w:val="20"/>
              </w:rPr>
              <w:t>Игрушки</w:t>
            </w:r>
          </w:p>
          <w:p w:rsidR="00EB69F4" w:rsidRPr="002B0F1E" w:rsidRDefault="00EB69F4" w:rsidP="002B0F1E">
            <w:pPr>
              <w:spacing w:after="0" w:line="240" w:lineRule="auto"/>
              <w:jc w:val="center"/>
              <w:rPr>
                <w:rFonts w:ascii="Times New Roman" w:hAnsi="Times New Roman"/>
                <w:sz w:val="20"/>
                <w:szCs w:val="20"/>
              </w:rPr>
            </w:pPr>
            <w:r w:rsidRPr="002B0F1E">
              <w:rPr>
                <w:rFonts w:ascii="Times New Roman" w:hAnsi="Times New Roman"/>
                <w:sz w:val="20"/>
                <w:szCs w:val="20"/>
                <w:lang w:eastAsia="en-US"/>
              </w:rPr>
              <w:t>Мишутка</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Формировать умение детей рисовать простым карандашом, а потом оформлять работу в цвете. Совершенствовать умение рисовать игрушечного медведя, стоящего на задних лапах, правильно располагая части и соотнося их по размеру. Развивать умение раскрашивать предмет, не выходя за контур. Воспитывать интерес к рисованию.</w:t>
            </w:r>
          </w:p>
        </w:tc>
        <w:tc>
          <w:tcPr>
            <w:tcW w:w="1418" w:type="dxa"/>
          </w:tcPr>
          <w:p w:rsidR="00EB69F4" w:rsidRPr="008520EB"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lastRenderedPageBreak/>
              <w:t>8</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25</w:t>
            </w:r>
            <w:r w:rsidRPr="008520EB">
              <w:rPr>
                <w:rFonts w:ascii="Times New Roman" w:hAnsi="Times New Roman"/>
                <w:sz w:val="20"/>
                <w:szCs w:val="20"/>
              </w:rPr>
              <w:t>.10</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Одежда</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r w:rsidRPr="001A3F9C">
              <w:rPr>
                <w:rFonts w:ascii="Times New Roman" w:eastAsia="Calibri" w:hAnsi="Times New Roman"/>
                <w:sz w:val="20"/>
                <w:szCs w:val="20"/>
              </w:rPr>
              <w:t>Одежда</w:t>
            </w: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Укрась свитер</w:t>
            </w:r>
          </w:p>
          <w:p w:rsidR="00EB69F4" w:rsidRPr="001A3F9C" w:rsidRDefault="00EB69F4" w:rsidP="002B0F1E">
            <w:pPr>
              <w:spacing w:after="0" w:line="240" w:lineRule="auto"/>
              <w:jc w:val="center"/>
              <w:rPr>
                <w:rFonts w:ascii="Times New Roman" w:hAnsi="Times New Roman"/>
                <w:sz w:val="20"/>
                <w:szCs w:val="20"/>
              </w:rPr>
            </w:pP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 xml:space="preserve">Закреплять умение детей украшать предмет одежды, используя линии, оформлять украшенными полосками </w:t>
            </w:r>
            <w:r w:rsidRPr="001A3F9C">
              <w:rPr>
                <w:rFonts w:ascii="Times New Roman" w:hAnsi="Times New Roman"/>
                <w:spacing w:val="1"/>
                <w:sz w:val="20"/>
                <w:szCs w:val="20"/>
              </w:rPr>
              <w:t xml:space="preserve">одежду, вырезанную из бумаги. Совершенствовать умение подбирать краски </w:t>
            </w:r>
            <w:r w:rsidRPr="001A3F9C">
              <w:rPr>
                <w:rFonts w:ascii="Times New Roman" w:hAnsi="Times New Roman"/>
                <w:spacing w:val="7"/>
                <w:sz w:val="20"/>
                <w:szCs w:val="20"/>
              </w:rPr>
              <w:t xml:space="preserve">в соответствии с цветом. Развивать эстетическое </w:t>
            </w:r>
            <w:r w:rsidRPr="001A3F9C">
              <w:rPr>
                <w:rFonts w:ascii="Times New Roman" w:hAnsi="Times New Roman"/>
                <w:spacing w:val="-4"/>
                <w:sz w:val="20"/>
                <w:szCs w:val="20"/>
              </w:rPr>
              <w:t>восприятие, самостоятельность, инициативу. Воспитывать интерес к рисованию.</w:t>
            </w:r>
          </w:p>
        </w:tc>
        <w:tc>
          <w:tcPr>
            <w:tcW w:w="1418" w:type="dxa"/>
          </w:tcPr>
          <w:p w:rsidR="00EB69F4" w:rsidRPr="008520EB" w:rsidRDefault="00EB69F4" w:rsidP="004D657D">
            <w:pPr>
              <w:spacing w:after="0"/>
              <w:rPr>
                <w:rFonts w:ascii="Times New Roman" w:hAnsi="Times New Roman"/>
                <w:sz w:val="20"/>
                <w:szCs w:val="20"/>
              </w:rPr>
            </w:pPr>
            <w:proofErr w:type="spellStart"/>
            <w:r>
              <w:rPr>
                <w:rFonts w:ascii="Times New Roman" w:hAnsi="Times New Roman"/>
                <w:sz w:val="20"/>
                <w:szCs w:val="20"/>
              </w:rPr>
              <w:t>Колдина</w:t>
            </w:r>
            <w:proofErr w:type="spellEnd"/>
            <w:r>
              <w:rPr>
                <w:rFonts w:ascii="Times New Roman" w:hAnsi="Times New Roman"/>
                <w:sz w:val="20"/>
                <w:szCs w:val="20"/>
              </w:rPr>
              <w:t xml:space="preserve"> Д.Н. стр.26</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9</w:t>
            </w:r>
          </w:p>
        </w:tc>
        <w:tc>
          <w:tcPr>
            <w:tcW w:w="709" w:type="dxa"/>
          </w:tcPr>
          <w:p w:rsidR="00EB69F4" w:rsidRPr="008520EB" w:rsidRDefault="00EB69F4" w:rsidP="004D657D">
            <w:pPr>
              <w:spacing w:after="0"/>
              <w:jc w:val="center"/>
              <w:rPr>
                <w:rFonts w:ascii="Times New Roman" w:hAnsi="Times New Roman"/>
                <w:sz w:val="20"/>
                <w:szCs w:val="20"/>
              </w:rPr>
            </w:pPr>
            <w:r w:rsidRPr="002B2B12">
              <w:rPr>
                <w:rFonts w:ascii="Times New Roman" w:hAnsi="Times New Roman"/>
                <w:sz w:val="20"/>
                <w:szCs w:val="20"/>
              </w:rPr>
              <w:t>1.11</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Обувь</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Укрась сапожок</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Закреплять умение украшать полоску бумаги, используя линии, мазки, точки, кружки и другие знакомые элементы. Учить подбору красок в соответствии с цветом сапожка. Развивать эстетическое восприятие, самостоятельность. Воспитывать умение оценивать рисунки, выбирать наиболее интересные, выразительные.</w:t>
            </w:r>
          </w:p>
        </w:tc>
        <w:tc>
          <w:tcPr>
            <w:tcW w:w="1418" w:type="dxa"/>
          </w:tcPr>
          <w:p w:rsidR="00EB69F4" w:rsidRPr="008520EB"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10</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8</w:t>
            </w:r>
            <w:r w:rsidRPr="008520EB">
              <w:rPr>
                <w:rFonts w:ascii="Times New Roman" w:hAnsi="Times New Roman"/>
                <w:sz w:val="20"/>
                <w:szCs w:val="20"/>
              </w:rPr>
              <w:t>.11</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Мебель</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Одеяло для Ванюшки</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Формировать умение детей украшать предмет прямоугольной формы цветными полосками, чередуя их по цвету. Учить понимать и анализировать содержание потешки. Воспитывать доброжелательное отношение к окружающим.</w:t>
            </w:r>
          </w:p>
        </w:tc>
        <w:tc>
          <w:tcPr>
            <w:tcW w:w="1418" w:type="dxa"/>
          </w:tcPr>
          <w:p w:rsidR="00EB69F4" w:rsidRPr="008520EB" w:rsidRDefault="00EB69F4" w:rsidP="004D657D">
            <w:pPr>
              <w:spacing w:after="0"/>
              <w:rPr>
                <w:rFonts w:ascii="Times New Roman" w:hAnsi="Times New Roman"/>
                <w:sz w:val="20"/>
                <w:szCs w:val="20"/>
              </w:rPr>
            </w:pPr>
            <w:proofErr w:type="spellStart"/>
            <w:r>
              <w:rPr>
                <w:rFonts w:ascii="Times New Roman" w:hAnsi="Times New Roman"/>
                <w:sz w:val="20"/>
                <w:szCs w:val="20"/>
              </w:rPr>
              <w:t>Колдина</w:t>
            </w:r>
            <w:proofErr w:type="spellEnd"/>
            <w:r>
              <w:rPr>
                <w:rFonts w:ascii="Times New Roman" w:hAnsi="Times New Roman"/>
                <w:sz w:val="20"/>
                <w:szCs w:val="20"/>
              </w:rPr>
              <w:t xml:space="preserve"> Д.Н. стр.26</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11</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15</w:t>
            </w:r>
            <w:r w:rsidRPr="008520EB">
              <w:rPr>
                <w:rFonts w:ascii="Times New Roman" w:hAnsi="Times New Roman"/>
                <w:sz w:val="20"/>
                <w:szCs w:val="20"/>
              </w:rPr>
              <w:t>.11</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Кухня. Посуда.</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r w:rsidRPr="001A3F9C">
              <w:rPr>
                <w:rFonts w:ascii="Times New Roman" w:eastAsia="Calibri" w:hAnsi="Times New Roman"/>
                <w:sz w:val="20"/>
                <w:szCs w:val="20"/>
              </w:rPr>
              <w:t>Кухня. Посуда</w:t>
            </w: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lang w:eastAsia="en-US"/>
              </w:rPr>
              <w:t>Чашка</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Формировать умение детей рисовать крупно предмет посуды с натуры простым карандашом, располагая его на всем листе. Самостоятельно подбирать подходящие цвета, обводить точками нарисованный карандашом контур ватной палочкой с гуашью; украшать изделие точками, нарисованными ватной палочкой. Развивать эстетический вкус. Воспитывать интерес к рисованию.</w:t>
            </w:r>
          </w:p>
        </w:tc>
        <w:tc>
          <w:tcPr>
            <w:tcW w:w="1418" w:type="dxa"/>
          </w:tcPr>
          <w:p w:rsidR="00EB69F4" w:rsidRPr="008520EB" w:rsidRDefault="00EB69F4" w:rsidP="004D657D">
            <w:pPr>
              <w:spacing w:after="0"/>
              <w:rPr>
                <w:rFonts w:ascii="Times New Roman" w:hAnsi="Times New Roman"/>
                <w:sz w:val="20"/>
                <w:szCs w:val="20"/>
              </w:rPr>
            </w:pPr>
            <w:proofErr w:type="spellStart"/>
            <w:r>
              <w:rPr>
                <w:rFonts w:ascii="Times New Roman" w:hAnsi="Times New Roman"/>
                <w:sz w:val="20"/>
                <w:szCs w:val="20"/>
              </w:rPr>
              <w:t>Колдина</w:t>
            </w:r>
            <w:proofErr w:type="spellEnd"/>
            <w:r>
              <w:rPr>
                <w:rFonts w:ascii="Times New Roman" w:hAnsi="Times New Roman"/>
                <w:sz w:val="20"/>
                <w:szCs w:val="20"/>
              </w:rPr>
              <w:t xml:space="preserve"> Д.Н. стр.24</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12</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22</w:t>
            </w:r>
            <w:r w:rsidRPr="008520EB">
              <w:rPr>
                <w:rFonts w:ascii="Times New Roman" w:hAnsi="Times New Roman"/>
                <w:sz w:val="20"/>
                <w:szCs w:val="20"/>
              </w:rPr>
              <w:t>.11</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Зима. Зимующие птицы</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Зимний пейзаж</w:t>
            </w: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i/>
                <w:sz w:val="20"/>
                <w:szCs w:val="20"/>
              </w:rPr>
              <w:t>(Р.К.)</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 xml:space="preserve">Продолжать знакомить с пейзажем. Учить рисовать зимние деревья; контрастный зимний пейзаж, используя белую и черную гуашь. Формировать умение детей передавать в рисунке особенности изображаемого предмета. Развивать воображение, любовь к природе.  </w:t>
            </w:r>
            <w:r w:rsidRPr="001A3F9C">
              <w:rPr>
                <w:rFonts w:ascii="Times New Roman" w:hAnsi="Times New Roman"/>
                <w:sz w:val="20"/>
                <w:szCs w:val="20"/>
                <w:lang w:eastAsia="en-US"/>
              </w:rPr>
              <w:t>Воспитывать желание создать красивый рисунок.</w:t>
            </w:r>
          </w:p>
        </w:tc>
        <w:tc>
          <w:tcPr>
            <w:tcW w:w="1418" w:type="dxa"/>
          </w:tcPr>
          <w:p w:rsidR="00EB69F4" w:rsidRPr="008520EB" w:rsidRDefault="00EB69F4" w:rsidP="004D657D">
            <w:pPr>
              <w:spacing w:after="0"/>
              <w:rPr>
                <w:rFonts w:ascii="Times New Roman" w:hAnsi="Times New Roman"/>
                <w:sz w:val="20"/>
                <w:szCs w:val="20"/>
              </w:rPr>
            </w:pPr>
            <w:proofErr w:type="spellStart"/>
            <w:r>
              <w:rPr>
                <w:rFonts w:ascii="Times New Roman" w:hAnsi="Times New Roman"/>
                <w:sz w:val="20"/>
                <w:szCs w:val="20"/>
              </w:rPr>
              <w:t>Колдина</w:t>
            </w:r>
            <w:proofErr w:type="spellEnd"/>
            <w:r>
              <w:rPr>
                <w:rFonts w:ascii="Times New Roman" w:hAnsi="Times New Roman"/>
                <w:sz w:val="20"/>
                <w:szCs w:val="20"/>
              </w:rPr>
              <w:t xml:space="preserve"> Д.Н. стр.29</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13</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29</w:t>
            </w:r>
            <w:r w:rsidRPr="008520EB">
              <w:rPr>
                <w:rFonts w:ascii="Times New Roman" w:hAnsi="Times New Roman"/>
                <w:sz w:val="20"/>
                <w:szCs w:val="20"/>
              </w:rPr>
              <w:t>.11</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Комнатные растения</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eastAsia="Calibri" w:hAnsi="Times New Roman"/>
                <w:sz w:val="20"/>
                <w:szCs w:val="20"/>
              </w:rPr>
              <w:t>«Кактус»</w:t>
            </w:r>
          </w:p>
        </w:tc>
        <w:tc>
          <w:tcPr>
            <w:tcW w:w="6804" w:type="dxa"/>
          </w:tcPr>
          <w:p w:rsidR="00EB69F4" w:rsidRPr="001A3F9C" w:rsidRDefault="00EB69F4" w:rsidP="004D657D">
            <w:pPr>
              <w:pStyle w:val="af2"/>
              <w:jc w:val="both"/>
              <w:rPr>
                <w:rFonts w:ascii="Times New Roman" w:hAnsi="Times New Roman"/>
                <w:sz w:val="20"/>
                <w:szCs w:val="20"/>
              </w:rPr>
            </w:pPr>
            <w:r w:rsidRPr="001A3F9C">
              <w:rPr>
                <w:rFonts w:ascii="Times New Roman" w:hAnsi="Times New Roman"/>
                <w:sz w:val="20"/>
                <w:szCs w:val="20"/>
              </w:rPr>
              <w:t>Формировать элементарные представления о комнатном растении кактусе, об особенностях строения. Продолжать учить рисовать кистью предмет с натуры. Закреплять навыки умения правильно держать кисточку. Воспитывать желание ухаживать за комнатными растениями, беречь природу.</w:t>
            </w:r>
          </w:p>
        </w:tc>
        <w:tc>
          <w:tcPr>
            <w:tcW w:w="1418" w:type="dxa"/>
          </w:tcPr>
          <w:p w:rsidR="00EB69F4" w:rsidRPr="008520EB" w:rsidRDefault="00EB69F4" w:rsidP="004D657D">
            <w:pPr>
              <w:spacing w:after="0"/>
              <w:rPr>
                <w:rFonts w:ascii="Times New Roman" w:hAnsi="Times New Roman"/>
                <w:sz w:val="20"/>
                <w:szCs w:val="20"/>
              </w:rPr>
            </w:pPr>
            <w:proofErr w:type="spellStart"/>
            <w:r>
              <w:rPr>
                <w:rFonts w:ascii="Times New Roman" w:hAnsi="Times New Roman"/>
                <w:sz w:val="20"/>
                <w:szCs w:val="20"/>
              </w:rPr>
              <w:t>Колдина</w:t>
            </w:r>
            <w:proofErr w:type="spellEnd"/>
            <w:r>
              <w:rPr>
                <w:rFonts w:ascii="Times New Roman" w:hAnsi="Times New Roman"/>
                <w:sz w:val="20"/>
                <w:szCs w:val="20"/>
              </w:rPr>
              <w:t xml:space="preserve"> Д.Н. стр.45</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14</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6</w:t>
            </w:r>
            <w:r w:rsidRPr="008520EB">
              <w:rPr>
                <w:rFonts w:ascii="Times New Roman" w:hAnsi="Times New Roman"/>
                <w:sz w:val="20"/>
                <w:szCs w:val="20"/>
              </w:rPr>
              <w:t>.12</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Домашние птицы</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r w:rsidRPr="001A3F9C">
              <w:rPr>
                <w:rFonts w:ascii="Times New Roman" w:eastAsia="Calibri" w:hAnsi="Times New Roman"/>
                <w:sz w:val="20"/>
                <w:szCs w:val="20"/>
              </w:rPr>
              <w:t>«Цыпленок»</w:t>
            </w:r>
          </w:p>
          <w:p w:rsidR="00EB69F4" w:rsidRPr="001A3F9C" w:rsidRDefault="00EB69F4" w:rsidP="002B0F1E">
            <w:pPr>
              <w:spacing w:after="0" w:line="240" w:lineRule="auto"/>
              <w:jc w:val="center"/>
              <w:rPr>
                <w:rFonts w:ascii="Times New Roman" w:hAnsi="Times New Roman"/>
                <w:sz w:val="20"/>
                <w:szCs w:val="20"/>
              </w:rPr>
            </w:pP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lang w:eastAsia="en-US"/>
              </w:rPr>
              <w:t xml:space="preserve">Формировать умение детей рисовать предмет, состоящий из двух кругов, простым карандашом. передавать особенности изображаемого предмета, используя тычок жесткой полусухой кисти. Доводить предмет до нужного образа с помощью маленькой кисточки. Развивать </w:t>
            </w:r>
            <w:r w:rsidRPr="001A3F9C">
              <w:rPr>
                <w:rFonts w:ascii="Times New Roman" w:hAnsi="Times New Roman"/>
                <w:sz w:val="20"/>
                <w:szCs w:val="20"/>
              </w:rPr>
              <w:t>образное восприятие, воображение. Воспитывать стремление добиваться хорошего результата.</w:t>
            </w:r>
          </w:p>
        </w:tc>
        <w:tc>
          <w:tcPr>
            <w:tcW w:w="1418" w:type="dxa"/>
          </w:tcPr>
          <w:p w:rsidR="00EB69F4" w:rsidRPr="008520EB" w:rsidRDefault="00EB69F4" w:rsidP="004D657D">
            <w:pPr>
              <w:spacing w:after="0"/>
              <w:rPr>
                <w:rFonts w:ascii="Times New Roman" w:hAnsi="Times New Roman"/>
                <w:sz w:val="20"/>
                <w:szCs w:val="20"/>
              </w:rPr>
            </w:pPr>
            <w:proofErr w:type="spellStart"/>
            <w:r>
              <w:rPr>
                <w:rFonts w:ascii="Times New Roman" w:hAnsi="Times New Roman"/>
                <w:sz w:val="20"/>
                <w:szCs w:val="20"/>
              </w:rPr>
              <w:t>Колдина</w:t>
            </w:r>
            <w:proofErr w:type="spellEnd"/>
            <w:r>
              <w:rPr>
                <w:rFonts w:ascii="Times New Roman" w:hAnsi="Times New Roman"/>
                <w:sz w:val="20"/>
                <w:szCs w:val="20"/>
              </w:rPr>
              <w:t xml:space="preserve"> Д.Н. стр.32</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15</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13</w:t>
            </w:r>
            <w:r w:rsidRPr="008520EB">
              <w:rPr>
                <w:rFonts w:ascii="Times New Roman" w:hAnsi="Times New Roman"/>
                <w:sz w:val="20"/>
                <w:szCs w:val="20"/>
              </w:rPr>
              <w:t>.12</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Домашние животные и их детеныши</w:t>
            </w:r>
          </w:p>
        </w:tc>
        <w:tc>
          <w:tcPr>
            <w:tcW w:w="1843"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eastAsia="Calibri" w:hAnsi="Times New Roman"/>
                <w:sz w:val="20"/>
                <w:szCs w:val="20"/>
              </w:rPr>
              <w:t>«Котенок»</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 xml:space="preserve">Продолжать упражнять детей передавать особенности изображаемого предмета, используя «тычок» жесткой полусухой кисти. Закреплять умение самостоятельно подбирать нужный цвет; доводить предмет до нужного образа с помощью мягкой кисточки. Расширять представление о жизни домашнего животного. Воспитывать интерес к жизни домашних животных, желание знать о них как можно больше. </w:t>
            </w:r>
          </w:p>
        </w:tc>
        <w:tc>
          <w:tcPr>
            <w:tcW w:w="1418" w:type="dxa"/>
          </w:tcPr>
          <w:p w:rsidR="00EB69F4" w:rsidRPr="008520EB" w:rsidRDefault="00EB69F4" w:rsidP="004D657D">
            <w:pPr>
              <w:spacing w:after="0"/>
              <w:rPr>
                <w:rFonts w:ascii="Times New Roman" w:hAnsi="Times New Roman"/>
                <w:sz w:val="20"/>
                <w:szCs w:val="20"/>
              </w:rPr>
            </w:pPr>
            <w:proofErr w:type="spellStart"/>
            <w:r>
              <w:rPr>
                <w:rFonts w:ascii="Times New Roman" w:hAnsi="Times New Roman"/>
                <w:sz w:val="20"/>
                <w:szCs w:val="20"/>
              </w:rPr>
              <w:t>Колдина</w:t>
            </w:r>
            <w:proofErr w:type="spellEnd"/>
            <w:r>
              <w:rPr>
                <w:rFonts w:ascii="Times New Roman" w:hAnsi="Times New Roman"/>
                <w:sz w:val="20"/>
                <w:szCs w:val="20"/>
              </w:rPr>
              <w:t xml:space="preserve"> Д.Н. стр.34</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lastRenderedPageBreak/>
              <w:t>16</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20</w:t>
            </w:r>
            <w:r w:rsidRPr="008520EB">
              <w:rPr>
                <w:rFonts w:ascii="Times New Roman" w:hAnsi="Times New Roman"/>
                <w:sz w:val="20"/>
                <w:szCs w:val="20"/>
              </w:rPr>
              <w:t>.12</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Дикие животные и их детеныши</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Заяц на снегу.</w:t>
            </w:r>
          </w:p>
          <w:p w:rsidR="00EB69F4" w:rsidRPr="001A3F9C" w:rsidRDefault="00EB69F4" w:rsidP="002B0F1E">
            <w:pPr>
              <w:spacing w:after="0" w:line="240" w:lineRule="auto"/>
              <w:jc w:val="center"/>
              <w:rPr>
                <w:rFonts w:ascii="Times New Roman" w:hAnsi="Times New Roman"/>
                <w:i/>
                <w:sz w:val="20"/>
                <w:szCs w:val="20"/>
              </w:rPr>
            </w:pPr>
            <w:r w:rsidRPr="001A3F9C">
              <w:rPr>
                <w:rFonts w:ascii="Times New Roman" w:hAnsi="Times New Roman"/>
                <w:i/>
                <w:sz w:val="20"/>
                <w:szCs w:val="20"/>
              </w:rPr>
              <w:t>(Р.К.)</w:t>
            </w:r>
          </w:p>
          <w:p w:rsidR="00EB69F4" w:rsidRPr="001A3F9C" w:rsidRDefault="00EB69F4" w:rsidP="002B0F1E">
            <w:pPr>
              <w:spacing w:after="0" w:line="240" w:lineRule="auto"/>
              <w:jc w:val="center"/>
              <w:rPr>
                <w:rFonts w:ascii="Times New Roman" w:hAnsi="Times New Roman"/>
                <w:sz w:val="20"/>
                <w:szCs w:val="20"/>
              </w:rPr>
            </w:pP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Закрепить умение детей делать «тычки» жесткой полусухой кистью внутри контура. Закреплять умение рисовать кончиком мягкой кисти мелкие детали рисунка. Развивать умение слушать потешку и имитировать движения зайца по ходу текста. Расширять представление о жизни зайца в лесу зимой. Воспитывать интерес к жизни диких животных, желание знать о них как можно больше.</w:t>
            </w:r>
          </w:p>
        </w:tc>
        <w:tc>
          <w:tcPr>
            <w:tcW w:w="1418" w:type="dxa"/>
          </w:tcPr>
          <w:p w:rsidR="00EB69F4" w:rsidRPr="001A3F9C"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17</w:t>
            </w:r>
          </w:p>
        </w:tc>
        <w:tc>
          <w:tcPr>
            <w:tcW w:w="709" w:type="dxa"/>
          </w:tcPr>
          <w:p w:rsidR="00EB69F4" w:rsidRPr="008520EB" w:rsidRDefault="00EB69F4" w:rsidP="004D657D">
            <w:pPr>
              <w:spacing w:after="0"/>
              <w:jc w:val="center"/>
              <w:rPr>
                <w:rFonts w:ascii="Times New Roman" w:hAnsi="Times New Roman"/>
                <w:sz w:val="20"/>
                <w:szCs w:val="20"/>
              </w:rPr>
            </w:pPr>
            <w:r w:rsidRPr="00EB69F4">
              <w:rPr>
                <w:rFonts w:ascii="Times New Roman" w:hAnsi="Times New Roman"/>
                <w:sz w:val="20"/>
                <w:szCs w:val="20"/>
              </w:rPr>
              <w:t>27.12</w:t>
            </w:r>
            <w:r w:rsidRPr="008520EB">
              <w:rPr>
                <w:rFonts w:ascii="Times New Roman" w:hAnsi="Times New Roman"/>
                <w:sz w:val="20"/>
                <w:szCs w:val="20"/>
              </w:rPr>
              <w:t xml:space="preserve"> </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Новогодний праздник</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Маскарад костюмов</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Формировать умение самостоятельно придумывать узор, равномерно распределять рисунок по поверхности листа. Закреплять умение рисовать кистью точки, штрихи, прямые линии, рисовать, сменяя цвета. Развивать воображение, эстетический вкус. Воспитывать интерес к народным праздникам.</w:t>
            </w:r>
          </w:p>
        </w:tc>
        <w:tc>
          <w:tcPr>
            <w:tcW w:w="1418" w:type="dxa"/>
          </w:tcPr>
          <w:p w:rsidR="00EB69F4" w:rsidRPr="001A3F9C" w:rsidRDefault="00EB69F4" w:rsidP="004D657D">
            <w:pPr>
              <w:spacing w:after="0"/>
              <w:rPr>
                <w:rFonts w:ascii="Times New Roman" w:hAnsi="Times New Roman"/>
                <w:sz w:val="20"/>
                <w:szCs w:val="20"/>
              </w:rPr>
            </w:pPr>
            <w:proofErr w:type="spellStart"/>
            <w:r w:rsidRPr="001A3F9C">
              <w:rPr>
                <w:rFonts w:ascii="Times New Roman" w:hAnsi="Times New Roman"/>
                <w:sz w:val="20"/>
                <w:szCs w:val="20"/>
              </w:rPr>
              <w:t>Колдина</w:t>
            </w:r>
            <w:proofErr w:type="spellEnd"/>
            <w:r w:rsidRPr="001A3F9C">
              <w:rPr>
                <w:rFonts w:ascii="Times New Roman" w:hAnsi="Times New Roman"/>
                <w:sz w:val="20"/>
                <w:szCs w:val="20"/>
              </w:rPr>
              <w:t xml:space="preserve"> Д.Н. стр.31</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18</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10</w:t>
            </w:r>
            <w:r w:rsidRPr="008520EB">
              <w:rPr>
                <w:rFonts w:ascii="Times New Roman" w:hAnsi="Times New Roman"/>
                <w:sz w:val="20"/>
                <w:szCs w:val="20"/>
              </w:rPr>
              <w:t>.01</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Обследование</w:t>
            </w:r>
          </w:p>
        </w:tc>
        <w:tc>
          <w:tcPr>
            <w:tcW w:w="1843"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eastAsia="Calibri" w:hAnsi="Times New Roman"/>
                <w:sz w:val="20"/>
                <w:szCs w:val="20"/>
              </w:rPr>
              <w:t>Обследование</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color w:val="111111"/>
                <w:sz w:val="20"/>
                <w:szCs w:val="20"/>
                <w:shd w:val="clear" w:color="auto" w:fill="FFFFFF"/>
              </w:rPr>
              <w:t>Выявить уровень художественного развития детей в художественно-творческой образовательной деятельности и возможности интеграции видов</w:t>
            </w:r>
          </w:p>
        </w:tc>
        <w:tc>
          <w:tcPr>
            <w:tcW w:w="1418" w:type="dxa"/>
          </w:tcPr>
          <w:p w:rsidR="00EB69F4" w:rsidRPr="001A3F9C"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19</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17</w:t>
            </w:r>
            <w:r w:rsidRPr="008520EB">
              <w:rPr>
                <w:rFonts w:ascii="Times New Roman" w:hAnsi="Times New Roman"/>
                <w:sz w:val="20"/>
                <w:szCs w:val="20"/>
              </w:rPr>
              <w:t>.01</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Обследование</w:t>
            </w:r>
          </w:p>
        </w:tc>
        <w:tc>
          <w:tcPr>
            <w:tcW w:w="1843"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Обследование</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color w:val="111111"/>
                <w:sz w:val="20"/>
                <w:szCs w:val="20"/>
                <w:shd w:val="clear" w:color="auto" w:fill="FFFFFF"/>
              </w:rPr>
              <w:t>Выявить уровень художественного развития детей в художественно-творческой образовательной деятельности и возможности интеграции видов</w:t>
            </w:r>
          </w:p>
        </w:tc>
        <w:tc>
          <w:tcPr>
            <w:tcW w:w="1418" w:type="dxa"/>
          </w:tcPr>
          <w:p w:rsidR="00EB69F4" w:rsidRPr="001A3F9C"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20</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24</w:t>
            </w:r>
            <w:r w:rsidRPr="008520EB">
              <w:rPr>
                <w:rFonts w:ascii="Times New Roman" w:hAnsi="Times New Roman"/>
                <w:sz w:val="20"/>
                <w:szCs w:val="20"/>
              </w:rPr>
              <w:t>.01</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Профессии. Продавец</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Конфеты</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Продолжать формировать умение детей рисовать предметы круглой и овальной формы. Развивать творческую самостоятельность, воображение. Воспитывать умение оценивать рисунки, выбирать наиболее интересные, выразительные.</w:t>
            </w:r>
          </w:p>
        </w:tc>
        <w:tc>
          <w:tcPr>
            <w:tcW w:w="1418" w:type="dxa"/>
          </w:tcPr>
          <w:p w:rsidR="00EB69F4" w:rsidRPr="001A3F9C"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21</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31</w:t>
            </w:r>
            <w:r w:rsidRPr="008520EB">
              <w:rPr>
                <w:rFonts w:ascii="Times New Roman" w:hAnsi="Times New Roman"/>
                <w:sz w:val="20"/>
                <w:szCs w:val="20"/>
              </w:rPr>
              <w:t>.0</w:t>
            </w:r>
            <w:r>
              <w:rPr>
                <w:rFonts w:ascii="Times New Roman" w:hAnsi="Times New Roman"/>
                <w:sz w:val="20"/>
                <w:szCs w:val="20"/>
              </w:rPr>
              <w:t>1</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Профессии. Почтальон</w:t>
            </w:r>
          </w:p>
        </w:tc>
        <w:tc>
          <w:tcPr>
            <w:tcW w:w="1843"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eastAsia="Calibri" w:hAnsi="Times New Roman"/>
                <w:sz w:val="20"/>
                <w:szCs w:val="20"/>
              </w:rPr>
              <w:t>Профессии. Почтальон</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color w:val="111111"/>
                <w:sz w:val="20"/>
                <w:szCs w:val="20"/>
                <w:shd w:val="clear" w:color="auto" w:fill="FFFFFF"/>
              </w:rPr>
              <w:t>обобщить знания детей о профессии почтальона; уточнить и расширить словарь детей по теме (работать, разносить, получать, опускать, почтальон, почта, посылка, письмо, газета, журнал); учить детей рисовать атрибуты почтальона; развивать общую, мелкую моторику пальцев рук; воспитывать уважение к труду взрослых.</w:t>
            </w:r>
          </w:p>
        </w:tc>
        <w:tc>
          <w:tcPr>
            <w:tcW w:w="1418" w:type="dxa"/>
          </w:tcPr>
          <w:p w:rsidR="00EB69F4" w:rsidRPr="001A3F9C" w:rsidRDefault="0080211E" w:rsidP="004D657D">
            <w:pPr>
              <w:spacing w:after="0"/>
              <w:rPr>
                <w:rFonts w:ascii="Times New Roman" w:hAnsi="Times New Roman"/>
                <w:sz w:val="20"/>
                <w:szCs w:val="20"/>
              </w:rPr>
            </w:pPr>
            <w:hyperlink r:id="rId11" w:history="1">
              <w:r w:rsidR="00EB69F4" w:rsidRPr="001A3F9C">
                <w:rPr>
                  <w:rFonts w:ascii="Times New Roman" w:hAnsi="Times New Roman"/>
                  <w:sz w:val="20"/>
                  <w:szCs w:val="20"/>
                  <w:u w:val="single"/>
                </w:rPr>
                <w:t xml:space="preserve">Конспект НОД «Почтальон». Воспитателям детских садов, школьным учителям и педагогам - </w:t>
              </w:r>
              <w:proofErr w:type="spellStart"/>
              <w:r w:rsidR="00EB69F4" w:rsidRPr="001A3F9C">
                <w:rPr>
                  <w:rFonts w:ascii="Times New Roman" w:hAnsi="Times New Roman"/>
                  <w:sz w:val="20"/>
                  <w:szCs w:val="20"/>
                  <w:u w:val="single"/>
                </w:rPr>
                <w:t>Маам.ру</w:t>
              </w:r>
              <w:proofErr w:type="spellEnd"/>
              <w:r w:rsidR="00EB69F4" w:rsidRPr="001A3F9C">
                <w:rPr>
                  <w:rFonts w:ascii="Times New Roman" w:hAnsi="Times New Roman"/>
                  <w:sz w:val="20"/>
                  <w:szCs w:val="20"/>
                  <w:u w:val="single"/>
                </w:rPr>
                <w:t xml:space="preserve"> (maam.ru)</w:t>
              </w:r>
            </w:hyperlink>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22</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7</w:t>
            </w:r>
            <w:r w:rsidRPr="008520EB">
              <w:rPr>
                <w:rFonts w:ascii="Times New Roman" w:hAnsi="Times New Roman"/>
                <w:sz w:val="20"/>
                <w:szCs w:val="20"/>
              </w:rPr>
              <w:t>.02</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Транспорт.</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Вагончик</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 xml:space="preserve">Закреплять умения детей изображать предмет, состоящий из нескольких частей: прямоугольной, квадратной и </w:t>
            </w:r>
            <w:r w:rsidRPr="001A3F9C">
              <w:rPr>
                <w:rFonts w:ascii="Times New Roman" w:hAnsi="Times New Roman"/>
                <w:spacing w:val="-2"/>
                <w:sz w:val="20"/>
                <w:szCs w:val="20"/>
              </w:rPr>
              <w:t xml:space="preserve">круглой формы. Упражнять в рисовании и закрашивании </w:t>
            </w:r>
            <w:r w:rsidRPr="001A3F9C">
              <w:rPr>
                <w:rFonts w:ascii="Times New Roman" w:hAnsi="Times New Roman"/>
                <w:spacing w:val="-1"/>
                <w:sz w:val="20"/>
                <w:szCs w:val="20"/>
              </w:rPr>
              <w:t xml:space="preserve">цветными карандашами. Отрабатывать умение выбирать цвет по своему </w:t>
            </w:r>
            <w:r w:rsidRPr="001A3F9C">
              <w:rPr>
                <w:rFonts w:ascii="Times New Roman" w:hAnsi="Times New Roman"/>
                <w:sz w:val="20"/>
                <w:szCs w:val="20"/>
              </w:rPr>
              <w:t xml:space="preserve">вкусу, дополнять рисунок деталями, подходящими по содержанию к основному изображению. Развивать </w:t>
            </w:r>
            <w:r w:rsidRPr="001A3F9C">
              <w:rPr>
                <w:rFonts w:ascii="Times New Roman" w:hAnsi="Times New Roman"/>
                <w:spacing w:val="2"/>
                <w:sz w:val="20"/>
                <w:szCs w:val="20"/>
              </w:rPr>
              <w:t xml:space="preserve">инициативность. Воспитывать самостоятельность в </w:t>
            </w:r>
            <w:r w:rsidRPr="001A3F9C">
              <w:rPr>
                <w:rFonts w:ascii="Times New Roman" w:hAnsi="Times New Roman"/>
                <w:spacing w:val="-2"/>
                <w:sz w:val="20"/>
                <w:szCs w:val="20"/>
              </w:rPr>
              <w:t>рисовании.</w:t>
            </w:r>
          </w:p>
        </w:tc>
        <w:tc>
          <w:tcPr>
            <w:tcW w:w="1418" w:type="dxa"/>
          </w:tcPr>
          <w:p w:rsidR="00EB69F4" w:rsidRPr="001A3F9C"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23</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14</w:t>
            </w:r>
            <w:r w:rsidRPr="008520EB">
              <w:rPr>
                <w:rFonts w:ascii="Times New Roman" w:hAnsi="Times New Roman"/>
                <w:sz w:val="20"/>
                <w:szCs w:val="20"/>
              </w:rPr>
              <w:t>.02</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Профессии на транспорте</w:t>
            </w:r>
          </w:p>
        </w:tc>
        <w:tc>
          <w:tcPr>
            <w:tcW w:w="1843"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Автобус едет по улице</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 xml:space="preserve">Закреплять представления о транспорте и правилах дорожного движения. Закреплять умение изображать предмет, закрашивать его карандашом в одном направлении, дополнять рисунок деталями. Развивать образное </w:t>
            </w:r>
            <w:r w:rsidRPr="001A3F9C">
              <w:rPr>
                <w:rFonts w:ascii="Times New Roman" w:hAnsi="Times New Roman"/>
                <w:sz w:val="20"/>
                <w:szCs w:val="20"/>
              </w:rPr>
              <w:lastRenderedPageBreak/>
              <w:t>восприятие, память. Воспитывать интерес и желание рисовать.</w:t>
            </w:r>
          </w:p>
        </w:tc>
        <w:tc>
          <w:tcPr>
            <w:tcW w:w="1418" w:type="dxa"/>
          </w:tcPr>
          <w:p w:rsidR="00EB69F4" w:rsidRPr="001A3F9C"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lastRenderedPageBreak/>
              <w:t>24</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21</w:t>
            </w:r>
            <w:r w:rsidRPr="008520EB">
              <w:rPr>
                <w:rFonts w:ascii="Times New Roman" w:hAnsi="Times New Roman"/>
                <w:sz w:val="20"/>
                <w:szCs w:val="20"/>
              </w:rPr>
              <w:t>.02</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День защитников Отечества</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lang w:eastAsia="en-US"/>
              </w:rPr>
              <w:t>Рисуем открытку</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color w:val="000000"/>
                <w:sz w:val="20"/>
                <w:szCs w:val="20"/>
                <w:shd w:val="clear" w:color="auto" w:fill="FFFFFF"/>
              </w:rPr>
              <w:t xml:space="preserve">Закреплять навыки рисования прямых линий, штрихов. Совершенствовать умение </w:t>
            </w:r>
            <w:r w:rsidRPr="001A3F9C">
              <w:rPr>
                <w:rFonts w:ascii="Times New Roman" w:hAnsi="Times New Roman"/>
                <w:sz w:val="20"/>
                <w:szCs w:val="20"/>
              </w:rPr>
              <w:t>детей отражать впечатления от окружающей жизни. Закреплять приемы рисования кистью, красками. Формировать умение правильно держать кисточку. Развивать творческую самостоятельность, воображение. Воспитывать умение оценивать рисунки, выбирать наиболее интересные, выразительные.</w:t>
            </w:r>
          </w:p>
        </w:tc>
        <w:tc>
          <w:tcPr>
            <w:tcW w:w="1418" w:type="dxa"/>
          </w:tcPr>
          <w:p w:rsidR="00EB69F4" w:rsidRPr="001A3F9C" w:rsidRDefault="00EB69F4" w:rsidP="004D657D">
            <w:pPr>
              <w:spacing w:after="0"/>
              <w:rPr>
                <w:rFonts w:ascii="Times New Roman" w:hAnsi="Times New Roman"/>
                <w:sz w:val="20"/>
                <w:szCs w:val="20"/>
              </w:rPr>
            </w:pPr>
            <w:proofErr w:type="spellStart"/>
            <w:r w:rsidRPr="001A3F9C">
              <w:rPr>
                <w:rFonts w:ascii="Times New Roman" w:hAnsi="Times New Roman"/>
                <w:sz w:val="20"/>
                <w:szCs w:val="20"/>
              </w:rPr>
              <w:t>Колдина</w:t>
            </w:r>
            <w:proofErr w:type="spellEnd"/>
            <w:r w:rsidRPr="001A3F9C">
              <w:rPr>
                <w:rFonts w:ascii="Times New Roman" w:hAnsi="Times New Roman"/>
                <w:sz w:val="20"/>
                <w:szCs w:val="20"/>
              </w:rPr>
              <w:t xml:space="preserve"> Д.Н. стр.40</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25</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28</w:t>
            </w:r>
            <w:r w:rsidRPr="008520EB">
              <w:rPr>
                <w:rFonts w:ascii="Times New Roman" w:hAnsi="Times New Roman"/>
                <w:sz w:val="20"/>
                <w:szCs w:val="20"/>
              </w:rPr>
              <w:t>.0</w:t>
            </w:r>
            <w:r>
              <w:rPr>
                <w:rFonts w:ascii="Times New Roman" w:hAnsi="Times New Roman"/>
                <w:sz w:val="20"/>
                <w:szCs w:val="20"/>
              </w:rPr>
              <w:t>2</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Весна</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Нарисуй картинку про весну. (</w:t>
            </w:r>
            <w:r w:rsidRPr="001A3F9C">
              <w:rPr>
                <w:rFonts w:ascii="Times New Roman" w:hAnsi="Times New Roman"/>
                <w:i/>
                <w:sz w:val="20"/>
                <w:szCs w:val="20"/>
              </w:rPr>
              <w:t>Р.К)</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 xml:space="preserve">Совершенствовать умения детей передавать в </w:t>
            </w:r>
            <w:r w:rsidRPr="001A3F9C">
              <w:rPr>
                <w:rFonts w:ascii="Times New Roman" w:hAnsi="Times New Roman"/>
                <w:spacing w:val="11"/>
                <w:sz w:val="20"/>
                <w:szCs w:val="20"/>
              </w:rPr>
              <w:t xml:space="preserve">рисунке впечатления от весны. Упражнять в </w:t>
            </w:r>
            <w:r w:rsidRPr="001A3F9C">
              <w:rPr>
                <w:rFonts w:ascii="Times New Roman" w:hAnsi="Times New Roman"/>
                <w:spacing w:val="5"/>
                <w:sz w:val="20"/>
                <w:szCs w:val="20"/>
              </w:rPr>
              <w:t xml:space="preserve">рисовании красками (хорошо промывать кисть, </w:t>
            </w:r>
            <w:r w:rsidRPr="001A3F9C">
              <w:rPr>
                <w:rFonts w:ascii="Times New Roman" w:hAnsi="Times New Roman"/>
                <w:spacing w:val="4"/>
                <w:sz w:val="20"/>
                <w:szCs w:val="20"/>
              </w:rPr>
              <w:t xml:space="preserve">осушать ее, набирать краску на кисть по мере </w:t>
            </w:r>
            <w:r w:rsidRPr="001A3F9C">
              <w:rPr>
                <w:rFonts w:ascii="Times New Roman" w:hAnsi="Times New Roman"/>
                <w:sz w:val="20"/>
                <w:szCs w:val="20"/>
              </w:rPr>
              <w:t xml:space="preserve">надобности). Развивать умение удачно располагать </w:t>
            </w:r>
            <w:r w:rsidRPr="001A3F9C">
              <w:rPr>
                <w:rFonts w:ascii="Times New Roman" w:hAnsi="Times New Roman"/>
                <w:spacing w:val="8"/>
                <w:sz w:val="20"/>
                <w:szCs w:val="20"/>
              </w:rPr>
              <w:t xml:space="preserve">изображение на листе. Воспитывать интерес и </w:t>
            </w:r>
            <w:r w:rsidRPr="001A3F9C">
              <w:rPr>
                <w:rFonts w:ascii="Times New Roman" w:hAnsi="Times New Roman"/>
                <w:spacing w:val="-1"/>
                <w:sz w:val="20"/>
                <w:szCs w:val="20"/>
              </w:rPr>
              <w:t>желание рисовать</w:t>
            </w:r>
          </w:p>
        </w:tc>
        <w:tc>
          <w:tcPr>
            <w:tcW w:w="1418" w:type="dxa"/>
          </w:tcPr>
          <w:p w:rsidR="00EB69F4" w:rsidRPr="001A3F9C"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26</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7</w:t>
            </w:r>
            <w:r w:rsidRPr="008520EB">
              <w:rPr>
                <w:rFonts w:ascii="Times New Roman" w:hAnsi="Times New Roman"/>
                <w:sz w:val="20"/>
                <w:szCs w:val="20"/>
              </w:rPr>
              <w:t>.03</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Мамин праздник. Профессии мам</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Веточка мимозы</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 xml:space="preserve">Формировать умение детей рисовать кисточкой веточку мимозы с натуры. Продолжать рисовать цветы пальчиком (ватной палочкой). Развивать эстетический вкус. Воспитывать любовь к близким людям. </w:t>
            </w:r>
          </w:p>
        </w:tc>
        <w:tc>
          <w:tcPr>
            <w:tcW w:w="1418" w:type="dxa"/>
          </w:tcPr>
          <w:p w:rsidR="00EB69F4" w:rsidRPr="001A3F9C" w:rsidRDefault="00EB69F4" w:rsidP="004D657D">
            <w:pPr>
              <w:spacing w:after="0"/>
              <w:rPr>
                <w:rFonts w:ascii="Times New Roman" w:hAnsi="Times New Roman"/>
                <w:sz w:val="20"/>
                <w:szCs w:val="20"/>
              </w:rPr>
            </w:pPr>
            <w:proofErr w:type="spellStart"/>
            <w:r w:rsidRPr="001A3F9C">
              <w:rPr>
                <w:rFonts w:ascii="Times New Roman" w:hAnsi="Times New Roman"/>
                <w:sz w:val="20"/>
                <w:szCs w:val="20"/>
              </w:rPr>
              <w:t>Колдина</w:t>
            </w:r>
            <w:proofErr w:type="spellEnd"/>
            <w:r w:rsidRPr="001A3F9C">
              <w:rPr>
                <w:rFonts w:ascii="Times New Roman" w:hAnsi="Times New Roman"/>
                <w:sz w:val="20"/>
                <w:szCs w:val="20"/>
              </w:rPr>
              <w:t xml:space="preserve"> Д.Н. стр.44</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27</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14</w:t>
            </w:r>
            <w:r w:rsidRPr="008520EB">
              <w:rPr>
                <w:rFonts w:ascii="Times New Roman" w:hAnsi="Times New Roman"/>
                <w:sz w:val="20"/>
                <w:szCs w:val="20"/>
              </w:rPr>
              <w:t>.03</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Первые весенние цветы</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r w:rsidRPr="001A3F9C">
              <w:rPr>
                <w:rFonts w:ascii="Times New Roman" w:eastAsia="Calibri" w:hAnsi="Times New Roman"/>
                <w:sz w:val="20"/>
                <w:szCs w:val="20"/>
              </w:rPr>
              <w:t>Одуванчик</w:t>
            </w:r>
          </w:p>
          <w:p w:rsidR="00EB69F4" w:rsidRPr="001A3F9C" w:rsidRDefault="00EB69F4" w:rsidP="002B0F1E">
            <w:pPr>
              <w:spacing w:after="0" w:line="240" w:lineRule="auto"/>
              <w:jc w:val="center"/>
              <w:rPr>
                <w:rFonts w:ascii="Times New Roman" w:hAnsi="Times New Roman"/>
                <w:sz w:val="20"/>
                <w:szCs w:val="20"/>
              </w:rPr>
            </w:pP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Продолжать формировать умение рисовать способом «тычка» по контуру цветы одуванчика; закреплять умение детей закрашивать листья кончиком кисточки; расширять знания о первых весенних цветах. Обогащать словарный запас детей. Прививать интерес к поэзии. Воспитывать эстетические чувства</w:t>
            </w:r>
          </w:p>
        </w:tc>
        <w:tc>
          <w:tcPr>
            <w:tcW w:w="1418" w:type="dxa"/>
          </w:tcPr>
          <w:p w:rsidR="00EB69F4" w:rsidRPr="001A3F9C"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28</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21</w:t>
            </w:r>
            <w:r w:rsidRPr="008520EB">
              <w:rPr>
                <w:rFonts w:ascii="Times New Roman" w:hAnsi="Times New Roman"/>
                <w:sz w:val="20"/>
                <w:szCs w:val="20"/>
              </w:rPr>
              <w:t>.03</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Цветущие комнатные растения</w:t>
            </w:r>
          </w:p>
        </w:tc>
        <w:tc>
          <w:tcPr>
            <w:tcW w:w="1843"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«Цветы на подоконнике»</w:t>
            </w:r>
          </w:p>
          <w:p w:rsidR="00EB69F4" w:rsidRPr="001A3F9C" w:rsidRDefault="00EB69F4" w:rsidP="002B0F1E">
            <w:pPr>
              <w:spacing w:after="0" w:line="240" w:lineRule="auto"/>
              <w:jc w:val="center"/>
              <w:rPr>
                <w:rFonts w:ascii="Times New Roman" w:hAnsi="Times New Roman"/>
                <w:sz w:val="20"/>
                <w:szCs w:val="20"/>
              </w:rPr>
            </w:pP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Продолжать учить детей</w:t>
            </w:r>
            <w:r>
              <w:rPr>
                <w:rFonts w:ascii="Times New Roman" w:hAnsi="Times New Roman"/>
                <w:sz w:val="20"/>
                <w:szCs w:val="20"/>
              </w:rPr>
              <w:t xml:space="preserve"> рисовать комнатные растения</w:t>
            </w:r>
            <w:r w:rsidRPr="001A3F9C">
              <w:rPr>
                <w:rFonts w:ascii="Times New Roman" w:hAnsi="Times New Roman"/>
                <w:sz w:val="20"/>
                <w:szCs w:val="20"/>
              </w:rPr>
              <w:t>, передавать в рисунке части растения; развивать технические навыки и умения работать с гуашевыми красками, речь, мышление; формировать умения правильно держать кисть, промывать её хорошо и осушать; поддерживать интерес к комнатным растениям, желание наблюдать и ухаживать за ними. воспитывать любовь к природе, умение восхищаться её красотой и желание беречь её.</w:t>
            </w:r>
            <w:r w:rsidRPr="001A3F9C">
              <w:rPr>
                <w:rFonts w:ascii="Times New Roman" w:hAnsi="Times New Roman"/>
                <w:color w:val="212529"/>
                <w:sz w:val="20"/>
                <w:szCs w:val="20"/>
                <w:shd w:val="clear" w:color="auto" w:fill="F4F4F4"/>
              </w:rPr>
              <w:t xml:space="preserve"> </w:t>
            </w:r>
            <w:r w:rsidRPr="001A3F9C">
              <w:rPr>
                <w:rFonts w:ascii="Times New Roman" w:hAnsi="Times New Roman"/>
                <w:sz w:val="20"/>
                <w:szCs w:val="20"/>
              </w:rPr>
              <w:t>Воспитывать любовь к природе, умение восхищаться её красотой и желание беречь её.</w:t>
            </w:r>
          </w:p>
        </w:tc>
        <w:tc>
          <w:tcPr>
            <w:tcW w:w="1418" w:type="dxa"/>
          </w:tcPr>
          <w:p w:rsidR="00EB69F4" w:rsidRPr="001A3F9C" w:rsidRDefault="00EB69F4" w:rsidP="004D657D">
            <w:pPr>
              <w:spacing w:after="0"/>
              <w:rPr>
                <w:rFonts w:ascii="Times New Roman" w:hAnsi="Times New Roman"/>
                <w:sz w:val="20"/>
                <w:szCs w:val="20"/>
              </w:rPr>
            </w:pPr>
            <w:r w:rsidRPr="001A3F9C">
              <w:rPr>
                <w:rFonts w:ascii="Times New Roman" w:hAnsi="Times New Roman"/>
                <w:sz w:val="20"/>
                <w:szCs w:val="20"/>
              </w:rPr>
              <w:t>https://www.maam.ru/detskijsad/konspekt-zanjatija-po-predmetnomu-risovaniyu-v-srednei-grupe-cvety-na-podokonike.html</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29</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28</w:t>
            </w:r>
            <w:r w:rsidRPr="008520EB">
              <w:rPr>
                <w:rFonts w:ascii="Times New Roman" w:hAnsi="Times New Roman"/>
                <w:sz w:val="20"/>
                <w:szCs w:val="20"/>
              </w:rPr>
              <w:t>.04</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Дикие животные весной</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«Встреча лисы и колобка»</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Совершенствовать умение детей создавать сюжетную композицию. Продолжать формировать умение передавать особенности изображаемых предметов, используя «тычок» жесткой полусухой кисти: доводить предмет до нужного образа с помощью мягкой кисточки. Развивать воображение, фантазию. Воспитывать интерес к русским народным сказкам.</w:t>
            </w:r>
          </w:p>
        </w:tc>
        <w:tc>
          <w:tcPr>
            <w:tcW w:w="1418" w:type="dxa"/>
          </w:tcPr>
          <w:p w:rsidR="00EB69F4" w:rsidRPr="001A3F9C" w:rsidRDefault="00EB69F4" w:rsidP="004D657D">
            <w:pPr>
              <w:spacing w:after="0"/>
              <w:rPr>
                <w:rFonts w:ascii="Times New Roman" w:hAnsi="Times New Roman"/>
                <w:sz w:val="20"/>
                <w:szCs w:val="20"/>
              </w:rPr>
            </w:pPr>
            <w:proofErr w:type="spellStart"/>
            <w:r w:rsidRPr="001A3F9C">
              <w:rPr>
                <w:rFonts w:ascii="Times New Roman" w:hAnsi="Times New Roman"/>
                <w:sz w:val="20"/>
                <w:szCs w:val="20"/>
              </w:rPr>
              <w:t>Колдина</w:t>
            </w:r>
            <w:proofErr w:type="spellEnd"/>
            <w:r w:rsidRPr="001A3F9C">
              <w:rPr>
                <w:rFonts w:ascii="Times New Roman" w:hAnsi="Times New Roman"/>
                <w:sz w:val="20"/>
                <w:szCs w:val="20"/>
              </w:rPr>
              <w:t xml:space="preserve"> Д.Н. стр.36</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30</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4</w:t>
            </w:r>
            <w:r w:rsidRPr="008520EB">
              <w:rPr>
                <w:rFonts w:ascii="Times New Roman" w:hAnsi="Times New Roman"/>
                <w:sz w:val="20"/>
                <w:szCs w:val="20"/>
              </w:rPr>
              <w:t>.04</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Домашние животные весной</w:t>
            </w:r>
          </w:p>
        </w:tc>
        <w:tc>
          <w:tcPr>
            <w:tcW w:w="1843"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Веселый щенок</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color w:val="000000"/>
                <w:sz w:val="20"/>
                <w:szCs w:val="20"/>
                <w:shd w:val="clear" w:color="auto" w:fill="FFFFFF"/>
              </w:rPr>
              <w:t xml:space="preserve">Передать выразительность образа щенка (пластику, игривость, пушистость) формой и цветом. Совершенствовать умение детей рисовать щенка «в движении» линией, пятном. Развивать наблюдательность, зрительную память. </w:t>
            </w:r>
            <w:r w:rsidRPr="001A3F9C">
              <w:rPr>
                <w:rFonts w:ascii="Times New Roman" w:hAnsi="Times New Roman"/>
                <w:sz w:val="20"/>
                <w:szCs w:val="20"/>
              </w:rPr>
              <w:t xml:space="preserve">Воспитывать любовь к домашним животным, желание ухаживать за </w:t>
            </w:r>
            <w:r w:rsidRPr="001A3F9C">
              <w:rPr>
                <w:rFonts w:ascii="Times New Roman" w:hAnsi="Times New Roman"/>
                <w:sz w:val="20"/>
                <w:szCs w:val="20"/>
              </w:rPr>
              <w:lastRenderedPageBreak/>
              <w:t>ними</w:t>
            </w:r>
          </w:p>
        </w:tc>
        <w:tc>
          <w:tcPr>
            <w:tcW w:w="1418" w:type="dxa"/>
          </w:tcPr>
          <w:p w:rsidR="00EB69F4" w:rsidRPr="001A3F9C"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lastRenderedPageBreak/>
              <w:t>31</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11</w:t>
            </w:r>
            <w:r w:rsidRPr="008520EB">
              <w:rPr>
                <w:rFonts w:ascii="Times New Roman" w:hAnsi="Times New Roman"/>
                <w:sz w:val="20"/>
                <w:szCs w:val="20"/>
              </w:rPr>
              <w:t>.04</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Перелетные птицы</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«Дымковские птицы»</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Формировать умение детей выделять и рисовать кончиком кисти элементы дымковской росписи (кольца, точки, палочки, волнистые линии). Развивать творчество, фантазию. Воспитывать интерес к искусству мастеров.</w:t>
            </w:r>
          </w:p>
        </w:tc>
        <w:tc>
          <w:tcPr>
            <w:tcW w:w="1418" w:type="dxa"/>
          </w:tcPr>
          <w:p w:rsidR="00EB69F4" w:rsidRPr="001A3F9C"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32</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18</w:t>
            </w:r>
            <w:r w:rsidRPr="008520EB">
              <w:rPr>
                <w:rFonts w:ascii="Times New Roman" w:hAnsi="Times New Roman"/>
                <w:sz w:val="20"/>
                <w:szCs w:val="20"/>
              </w:rPr>
              <w:t>.04</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Обследование</w:t>
            </w:r>
          </w:p>
        </w:tc>
        <w:tc>
          <w:tcPr>
            <w:tcW w:w="1843"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eastAsia="Calibri" w:hAnsi="Times New Roman"/>
                <w:sz w:val="20"/>
                <w:szCs w:val="20"/>
              </w:rPr>
              <w:t>Обследование</w:t>
            </w: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color w:val="111111"/>
                <w:sz w:val="20"/>
                <w:szCs w:val="20"/>
                <w:shd w:val="clear" w:color="auto" w:fill="FFFFFF"/>
              </w:rPr>
              <w:t>Выявить уровень художественного развития детей в художественно-творческой образовательной деятельности и возможности интеграции видов</w:t>
            </w:r>
          </w:p>
        </w:tc>
        <w:tc>
          <w:tcPr>
            <w:tcW w:w="1418" w:type="dxa"/>
          </w:tcPr>
          <w:p w:rsidR="00EB69F4" w:rsidRPr="001A3F9C"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33</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25</w:t>
            </w:r>
            <w:r w:rsidRPr="008520EB">
              <w:rPr>
                <w:rFonts w:ascii="Times New Roman" w:hAnsi="Times New Roman"/>
                <w:sz w:val="20"/>
                <w:szCs w:val="20"/>
              </w:rPr>
              <w:t>.04</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Обследование</w:t>
            </w:r>
          </w:p>
        </w:tc>
        <w:tc>
          <w:tcPr>
            <w:tcW w:w="1843"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eastAsia="Calibri" w:hAnsi="Times New Roman"/>
                <w:sz w:val="20"/>
                <w:szCs w:val="20"/>
              </w:rPr>
              <w:t>Обследование</w:t>
            </w:r>
          </w:p>
        </w:tc>
        <w:tc>
          <w:tcPr>
            <w:tcW w:w="6804" w:type="dxa"/>
            <w:shd w:val="clear" w:color="auto" w:fill="auto"/>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color w:val="111111"/>
                <w:sz w:val="20"/>
                <w:szCs w:val="20"/>
                <w:shd w:val="clear" w:color="auto" w:fill="FFFFFF"/>
              </w:rPr>
              <w:t>Выявить уровень художественного развития детей в художественно-творческой образовательной деятельности и возможности интеграции видов</w:t>
            </w:r>
          </w:p>
        </w:tc>
        <w:tc>
          <w:tcPr>
            <w:tcW w:w="1418" w:type="dxa"/>
          </w:tcPr>
          <w:p w:rsidR="00EB69F4" w:rsidRPr="001A3F9C" w:rsidRDefault="00EB69F4" w:rsidP="004D657D">
            <w:pPr>
              <w:spacing w:after="0"/>
              <w:rPr>
                <w:rFonts w:ascii="Times New Roman" w:hAnsi="Times New Roman"/>
                <w:sz w:val="20"/>
                <w:szCs w:val="20"/>
              </w:rPr>
            </w:pP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3</w:t>
            </w:r>
            <w:r>
              <w:rPr>
                <w:rFonts w:ascii="Times New Roman" w:hAnsi="Times New Roman"/>
                <w:sz w:val="20"/>
                <w:szCs w:val="20"/>
              </w:rPr>
              <w:t>4</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16</w:t>
            </w:r>
            <w:r w:rsidRPr="008520EB">
              <w:rPr>
                <w:rFonts w:ascii="Times New Roman" w:hAnsi="Times New Roman"/>
                <w:sz w:val="20"/>
                <w:szCs w:val="20"/>
              </w:rPr>
              <w:t>.0</w:t>
            </w:r>
            <w:r>
              <w:rPr>
                <w:rFonts w:ascii="Times New Roman" w:hAnsi="Times New Roman"/>
                <w:sz w:val="20"/>
                <w:szCs w:val="20"/>
              </w:rPr>
              <w:t>5</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Насекомые</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Бабочка</w:t>
            </w: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i/>
                <w:sz w:val="20"/>
                <w:szCs w:val="20"/>
              </w:rPr>
              <w:t>(силуэтное) Р.К.</w:t>
            </w:r>
          </w:p>
        </w:tc>
        <w:tc>
          <w:tcPr>
            <w:tcW w:w="6804" w:type="dxa"/>
            <w:shd w:val="clear" w:color="auto" w:fill="auto"/>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Продолжать совершенствовать умение рисовать красками. Закрепить цветовую гамму и умение смешивать краски для получения новых цветов и оттенков. Развивать интерес к изобразительной деятельности. Вызвать желание помочь игровым персонажам, воспитывать чувство сострадания.</w:t>
            </w:r>
          </w:p>
        </w:tc>
        <w:tc>
          <w:tcPr>
            <w:tcW w:w="1418" w:type="dxa"/>
          </w:tcPr>
          <w:p w:rsidR="00EB69F4" w:rsidRPr="001A3F9C" w:rsidRDefault="00EB69F4" w:rsidP="004D657D">
            <w:pPr>
              <w:spacing w:after="0"/>
              <w:rPr>
                <w:rFonts w:ascii="Times New Roman" w:hAnsi="Times New Roman"/>
                <w:sz w:val="20"/>
                <w:szCs w:val="20"/>
              </w:rPr>
            </w:pPr>
            <w:proofErr w:type="spellStart"/>
            <w:r w:rsidRPr="001A3F9C">
              <w:rPr>
                <w:rFonts w:ascii="Times New Roman" w:hAnsi="Times New Roman"/>
                <w:sz w:val="20"/>
                <w:szCs w:val="20"/>
              </w:rPr>
              <w:t>Колдина</w:t>
            </w:r>
            <w:proofErr w:type="spellEnd"/>
            <w:r w:rsidRPr="001A3F9C">
              <w:rPr>
                <w:rFonts w:ascii="Times New Roman" w:hAnsi="Times New Roman"/>
                <w:sz w:val="20"/>
                <w:szCs w:val="20"/>
              </w:rPr>
              <w:t xml:space="preserve"> Д.Н. стр.53</w:t>
            </w:r>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3</w:t>
            </w:r>
            <w:r>
              <w:rPr>
                <w:rFonts w:ascii="Times New Roman" w:hAnsi="Times New Roman"/>
                <w:sz w:val="20"/>
                <w:szCs w:val="20"/>
              </w:rPr>
              <w:t>5</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23</w:t>
            </w:r>
            <w:r w:rsidRPr="008520EB">
              <w:rPr>
                <w:rFonts w:ascii="Times New Roman" w:hAnsi="Times New Roman"/>
                <w:sz w:val="20"/>
                <w:szCs w:val="20"/>
              </w:rPr>
              <w:t>.0</w:t>
            </w:r>
            <w:r>
              <w:rPr>
                <w:rFonts w:ascii="Times New Roman" w:hAnsi="Times New Roman"/>
                <w:sz w:val="20"/>
                <w:szCs w:val="20"/>
              </w:rPr>
              <w:t>5</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Правила дорожного движения</w:t>
            </w:r>
          </w:p>
        </w:tc>
        <w:tc>
          <w:tcPr>
            <w:tcW w:w="1843" w:type="dxa"/>
          </w:tcPr>
          <w:p w:rsidR="00EB69F4" w:rsidRPr="001A3F9C" w:rsidRDefault="00EB69F4" w:rsidP="002B0F1E">
            <w:pPr>
              <w:shd w:val="clear" w:color="auto" w:fill="FFFFFF"/>
              <w:spacing w:after="0" w:line="240" w:lineRule="auto"/>
              <w:jc w:val="center"/>
              <w:rPr>
                <w:rFonts w:ascii="Times New Roman" w:hAnsi="Times New Roman"/>
                <w:color w:val="333333"/>
                <w:kern w:val="36"/>
                <w:sz w:val="20"/>
                <w:szCs w:val="20"/>
              </w:rPr>
            </w:pPr>
            <w:r w:rsidRPr="001A3F9C">
              <w:rPr>
                <w:rFonts w:ascii="Times New Roman" w:hAnsi="Times New Roman"/>
                <w:color w:val="333333"/>
                <w:kern w:val="36"/>
                <w:sz w:val="20"/>
                <w:szCs w:val="20"/>
              </w:rPr>
              <w:t>«Дорожные знаки»</w:t>
            </w:r>
          </w:p>
          <w:p w:rsidR="00EB69F4" w:rsidRPr="001A3F9C" w:rsidRDefault="00EB69F4" w:rsidP="002B0F1E">
            <w:pPr>
              <w:spacing w:after="0" w:line="240" w:lineRule="auto"/>
              <w:jc w:val="center"/>
              <w:rPr>
                <w:rFonts w:ascii="Times New Roman" w:hAnsi="Times New Roman"/>
                <w:sz w:val="20"/>
                <w:szCs w:val="20"/>
              </w:rPr>
            </w:pPr>
          </w:p>
        </w:tc>
        <w:tc>
          <w:tcPr>
            <w:tcW w:w="6804" w:type="dxa"/>
            <w:shd w:val="clear" w:color="auto" w:fill="auto"/>
          </w:tcPr>
          <w:p w:rsidR="00EB69F4" w:rsidRPr="001A3F9C" w:rsidRDefault="00EB69F4" w:rsidP="004D657D">
            <w:pPr>
              <w:shd w:val="clear" w:color="auto" w:fill="FFFFFF"/>
              <w:spacing w:after="0" w:line="240" w:lineRule="auto"/>
              <w:jc w:val="both"/>
              <w:rPr>
                <w:rFonts w:ascii="Times New Roman" w:hAnsi="Times New Roman"/>
                <w:sz w:val="20"/>
                <w:szCs w:val="20"/>
              </w:rPr>
            </w:pPr>
            <w:r w:rsidRPr="001A3F9C">
              <w:rPr>
                <w:rFonts w:ascii="Times New Roman" w:hAnsi="Times New Roman"/>
                <w:sz w:val="20"/>
                <w:szCs w:val="20"/>
              </w:rPr>
              <w:t>Упражнять в умении раскрашивать, не заходя за контур дорожных знаков, используя цветные карандаши и восковые мелки;</w:t>
            </w:r>
          </w:p>
          <w:p w:rsidR="00EB69F4" w:rsidRPr="001A3F9C" w:rsidRDefault="00EB69F4" w:rsidP="004D657D">
            <w:pPr>
              <w:shd w:val="clear" w:color="auto" w:fill="FFFFFF"/>
              <w:spacing w:after="0" w:line="240" w:lineRule="auto"/>
              <w:jc w:val="both"/>
              <w:rPr>
                <w:rFonts w:ascii="Times New Roman" w:hAnsi="Times New Roman"/>
                <w:sz w:val="20"/>
                <w:szCs w:val="20"/>
              </w:rPr>
            </w:pPr>
            <w:r w:rsidRPr="001A3F9C">
              <w:rPr>
                <w:rFonts w:ascii="Times New Roman" w:hAnsi="Times New Roman"/>
                <w:sz w:val="20"/>
                <w:szCs w:val="20"/>
              </w:rPr>
              <w:t xml:space="preserve"> Воспитывать навыки ориентировки в пространстве, навыки осознанного использования знания ПДД в повседневной жизни;</w:t>
            </w:r>
          </w:p>
          <w:p w:rsidR="00EB69F4" w:rsidRPr="001A3F9C" w:rsidRDefault="00EB69F4" w:rsidP="004D657D">
            <w:pPr>
              <w:shd w:val="clear" w:color="auto" w:fill="FFFFFF"/>
              <w:spacing w:after="0" w:line="240" w:lineRule="auto"/>
              <w:jc w:val="both"/>
              <w:rPr>
                <w:rFonts w:ascii="Times New Roman" w:hAnsi="Times New Roman"/>
                <w:sz w:val="20"/>
                <w:szCs w:val="20"/>
              </w:rPr>
            </w:pPr>
            <w:r w:rsidRPr="001A3F9C">
              <w:rPr>
                <w:rFonts w:ascii="Times New Roman" w:hAnsi="Times New Roman"/>
                <w:sz w:val="20"/>
                <w:szCs w:val="20"/>
              </w:rPr>
              <w:t xml:space="preserve">Формировать навыки безопасного поведения на дороге. </w:t>
            </w:r>
          </w:p>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Воспитывать отзывчивость (желание прийти на помощь в трудную минуту, выполнив задание);</w:t>
            </w:r>
          </w:p>
        </w:tc>
        <w:tc>
          <w:tcPr>
            <w:tcW w:w="1418" w:type="dxa"/>
          </w:tcPr>
          <w:p w:rsidR="00EB69F4" w:rsidRPr="001A3F9C" w:rsidRDefault="0080211E" w:rsidP="004D657D">
            <w:pPr>
              <w:spacing w:after="0"/>
              <w:jc w:val="both"/>
              <w:rPr>
                <w:rFonts w:ascii="Times New Roman" w:hAnsi="Times New Roman"/>
                <w:sz w:val="20"/>
                <w:szCs w:val="20"/>
                <w:u w:val="single"/>
              </w:rPr>
            </w:pPr>
            <w:hyperlink r:id="rId12" w:history="1">
              <w:r w:rsidR="00EB69F4" w:rsidRPr="001A3F9C">
                <w:rPr>
                  <w:rFonts w:ascii="Times New Roman" w:hAnsi="Times New Roman"/>
                  <w:sz w:val="20"/>
                  <w:szCs w:val="20"/>
                  <w:u w:val="single"/>
                </w:rPr>
                <w:t xml:space="preserve">Конспект НОД по рисованию в средней группе «Дорожные знаки». Воспитателям детских садов, школьным учителям и педагогам - </w:t>
              </w:r>
              <w:proofErr w:type="spellStart"/>
              <w:r w:rsidR="00EB69F4" w:rsidRPr="001A3F9C">
                <w:rPr>
                  <w:rFonts w:ascii="Times New Roman" w:hAnsi="Times New Roman"/>
                  <w:sz w:val="20"/>
                  <w:szCs w:val="20"/>
                  <w:u w:val="single"/>
                </w:rPr>
                <w:t>Маам.ру</w:t>
              </w:r>
              <w:proofErr w:type="spellEnd"/>
              <w:r w:rsidR="00EB69F4" w:rsidRPr="001A3F9C">
                <w:rPr>
                  <w:rFonts w:ascii="Times New Roman" w:hAnsi="Times New Roman"/>
                  <w:sz w:val="20"/>
                  <w:szCs w:val="20"/>
                  <w:u w:val="single"/>
                </w:rPr>
                <w:t xml:space="preserve"> (maam.ru)</w:t>
              </w:r>
            </w:hyperlink>
          </w:p>
        </w:tc>
        <w:tc>
          <w:tcPr>
            <w:tcW w:w="1275" w:type="dxa"/>
          </w:tcPr>
          <w:p w:rsidR="00EB69F4" w:rsidRPr="008520EB" w:rsidRDefault="00EB69F4" w:rsidP="004D657D">
            <w:pPr>
              <w:spacing w:after="0"/>
              <w:rPr>
                <w:rFonts w:ascii="Times New Roman" w:hAnsi="Times New Roman"/>
                <w:sz w:val="20"/>
                <w:szCs w:val="20"/>
              </w:rPr>
            </w:pPr>
          </w:p>
        </w:tc>
      </w:tr>
      <w:tr w:rsidR="00EB69F4" w:rsidRPr="008520EB" w:rsidTr="00EB69F4">
        <w:tc>
          <w:tcPr>
            <w:tcW w:w="567" w:type="dxa"/>
          </w:tcPr>
          <w:p w:rsidR="00EB69F4" w:rsidRPr="008520EB" w:rsidRDefault="00EB69F4" w:rsidP="004D657D">
            <w:pPr>
              <w:spacing w:after="0"/>
              <w:jc w:val="center"/>
              <w:rPr>
                <w:rFonts w:ascii="Times New Roman" w:hAnsi="Times New Roman"/>
                <w:sz w:val="20"/>
                <w:szCs w:val="20"/>
              </w:rPr>
            </w:pPr>
            <w:r w:rsidRPr="008520EB">
              <w:rPr>
                <w:rFonts w:ascii="Times New Roman" w:hAnsi="Times New Roman"/>
                <w:sz w:val="20"/>
                <w:szCs w:val="20"/>
              </w:rPr>
              <w:t>3</w:t>
            </w:r>
            <w:r>
              <w:rPr>
                <w:rFonts w:ascii="Times New Roman" w:hAnsi="Times New Roman"/>
                <w:sz w:val="20"/>
                <w:szCs w:val="20"/>
              </w:rPr>
              <w:t>6</w:t>
            </w:r>
          </w:p>
        </w:tc>
        <w:tc>
          <w:tcPr>
            <w:tcW w:w="709" w:type="dxa"/>
          </w:tcPr>
          <w:p w:rsidR="00EB69F4" w:rsidRPr="008520EB" w:rsidRDefault="00EB69F4" w:rsidP="004D657D">
            <w:pPr>
              <w:spacing w:after="0"/>
              <w:jc w:val="center"/>
              <w:rPr>
                <w:rFonts w:ascii="Times New Roman" w:hAnsi="Times New Roman"/>
                <w:sz w:val="20"/>
                <w:szCs w:val="20"/>
              </w:rPr>
            </w:pPr>
            <w:r>
              <w:rPr>
                <w:rFonts w:ascii="Times New Roman" w:hAnsi="Times New Roman"/>
                <w:sz w:val="20"/>
                <w:szCs w:val="20"/>
              </w:rPr>
              <w:t>30</w:t>
            </w:r>
            <w:r w:rsidRPr="008520EB">
              <w:rPr>
                <w:rFonts w:ascii="Times New Roman" w:hAnsi="Times New Roman"/>
                <w:sz w:val="20"/>
                <w:szCs w:val="20"/>
              </w:rPr>
              <w:t>.0</w:t>
            </w:r>
            <w:r>
              <w:rPr>
                <w:rFonts w:ascii="Times New Roman" w:hAnsi="Times New Roman"/>
                <w:sz w:val="20"/>
                <w:szCs w:val="20"/>
              </w:rPr>
              <w:t>5</w:t>
            </w:r>
          </w:p>
        </w:tc>
        <w:tc>
          <w:tcPr>
            <w:tcW w:w="851" w:type="dxa"/>
          </w:tcPr>
          <w:p w:rsidR="00EB69F4" w:rsidRPr="008520EB" w:rsidRDefault="00EB69F4" w:rsidP="004D657D">
            <w:pPr>
              <w:spacing w:after="0"/>
              <w:jc w:val="center"/>
              <w:rPr>
                <w:rFonts w:ascii="Times New Roman" w:hAnsi="Times New Roman"/>
                <w:sz w:val="20"/>
                <w:szCs w:val="20"/>
              </w:rPr>
            </w:pPr>
          </w:p>
        </w:tc>
        <w:tc>
          <w:tcPr>
            <w:tcW w:w="1842" w:type="dxa"/>
          </w:tcPr>
          <w:p w:rsidR="002B0F1E" w:rsidRDefault="002B0F1E" w:rsidP="002B0F1E">
            <w:pPr>
              <w:spacing w:after="0" w:line="240" w:lineRule="auto"/>
              <w:jc w:val="center"/>
              <w:rPr>
                <w:rFonts w:ascii="Times New Roman" w:hAnsi="Times New Roman"/>
                <w:sz w:val="20"/>
                <w:szCs w:val="20"/>
              </w:rPr>
            </w:pPr>
          </w:p>
          <w:p w:rsidR="00EB69F4" w:rsidRPr="004D657D" w:rsidRDefault="00EB69F4" w:rsidP="002B0F1E">
            <w:pPr>
              <w:spacing w:after="0" w:line="240" w:lineRule="auto"/>
              <w:jc w:val="center"/>
              <w:rPr>
                <w:rFonts w:ascii="Times New Roman" w:hAnsi="Times New Roman"/>
                <w:sz w:val="20"/>
                <w:szCs w:val="20"/>
              </w:rPr>
            </w:pPr>
            <w:r w:rsidRPr="004D657D">
              <w:rPr>
                <w:rFonts w:ascii="Times New Roman" w:hAnsi="Times New Roman"/>
                <w:sz w:val="20"/>
                <w:szCs w:val="20"/>
              </w:rPr>
              <w:t>Цветы на лугу.</w:t>
            </w:r>
          </w:p>
        </w:tc>
        <w:tc>
          <w:tcPr>
            <w:tcW w:w="1843" w:type="dxa"/>
          </w:tcPr>
          <w:p w:rsidR="00EB69F4" w:rsidRPr="001A3F9C" w:rsidRDefault="00EB69F4" w:rsidP="002B0F1E">
            <w:pPr>
              <w:shd w:val="clear" w:color="auto" w:fill="FFFFFF"/>
              <w:spacing w:after="0" w:line="240" w:lineRule="auto"/>
              <w:jc w:val="center"/>
              <w:rPr>
                <w:rFonts w:ascii="Times New Roman" w:eastAsia="Calibri" w:hAnsi="Times New Roman"/>
                <w:sz w:val="20"/>
                <w:szCs w:val="20"/>
              </w:rPr>
            </w:pPr>
          </w:p>
          <w:p w:rsidR="00EB69F4" w:rsidRPr="001A3F9C" w:rsidRDefault="00EB69F4" w:rsidP="002B0F1E">
            <w:pPr>
              <w:spacing w:after="0" w:line="240" w:lineRule="auto"/>
              <w:jc w:val="center"/>
              <w:rPr>
                <w:rFonts w:ascii="Times New Roman" w:hAnsi="Times New Roman"/>
                <w:sz w:val="20"/>
                <w:szCs w:val="20"/>
              </w:rPr>
            </w:pPr>
            <w:r w:rsidRPr="001A3F9C">
              <w:rPr>
                <w:rFonts w:ascii="Times New Roman" w:hAnsi="Times New Roman"/>
                <w:sz w:val="20"/>
                <w:szCs w:val="20"/>
              </w:rPr>
              <w:t>Цветы на лугу.</w:t>
            </w:r>
          </w:p>
          <w:p w:rsidR="00EB69F4" w:rsidRPr="001A3F9C" w:rsidRDefault="00EB69F4" w:rsidP="002B0F1E">
            <w:pPr>
              <w:spacing w:after="0" w:line="240" w:lineRule="auto"/>
              <w:jc w:val="center"/>
              <w:rPr>
                <w:rFonts w:ascii="Times New Roman" w:hAnsi="Times New Roman"/>
                <w:sz w:val="20"/>
                <w:szCs w:val="20"/>
              </w:rPr>
            </w:pPr>
          </w:p>
        </w:tc>
        <w:tc>
          <w:tcPr>
            <w:tcW w:w="6804" w:type="dxa"/>
          </w:tcPr>
          <w:p w:rsidR="00EB69F4" w:rsidRPr="001A3F9C" w:rsidRDefault="00EB69F4" w:rsidP="004D657D">
            <w:pPr>
              <w:spacing w:after="0" w:line="240" w:lineRule="auto"/>
              <w:jc w:val="both"/>
              <w:rPr>
                <w:rFonts w:ascii="Times New Roman" w:hAnsi="Times New Roman"/>
                <w:sz w:val="20"/>
                <w:szCs w:val="20"/>
              </w:rPr>
            </w:pPr>
            <w:r w:rsidRPr="001A3F9C">
              <w:rPr>
                <w:rFonts w:ascii="Times New Roman" w:hAnsi="Times New Roman"/>
                <w:sz w:val="20"/>
                <w:szCs w:val="20"/>
              </w:rPr>
              <w:t>Продолжать формировать умение детей рисовать фантазийные образы. Инициировать самостоятельный поиск оригинального («невсамделишного») содержания и соответствующих изобразительно – выразительных средств. «Раскрепостить» рисующую руку, напомнить нетрадиционные техники (рисование пальчиками, ладошками, отпечатки разными предметами). Развивать творческое воображение. Воспитывать самостоятельность, уверенность, инициативность</w:t>
            </w:r>
          </w:p>
        </w:tc>
        <w:tc>
          <w:tcPr>
            <w:tcW w:w="1418" w:type="dxa"/>
          </w:tcPr>
          <w:p w:rsidR="00EB69F4" w:rsidRPr="008520EB" w:rsidRDefault="00EB69F4" w:rsidP="004D657D">
            <w:pPr>
              <w:spacing w:after="0"/>
              <w:rPr>
                <w:rFonts w:ascii="Times New Roman" w:hAnsi="Times New Roman"/>
                <w:sz w:val="20"/>
                <w:szCs w:val="20"/>
              </w:rPr>
            </w:pPr>
            <w:proofErr w:type="spellStart"/>
            <w:r>
              <w:rPr>
                <w:rFonts w:ascii="Times New Roman" w:hAnsi="Times New Roman"/>
                <w:sz w:val="20"/>
                <w:szCs w:val="20"/>
              </w:rPr>
              <w:t>Колдина</w:t>
            </w:r>
            <w:proofErr w:type="spellEnd"/>
            <w:r>
              <w:rPr>
                <w:rFonts w:ascii="Times New Roman" w:hAnsi="Times New Roman"/>
                <w:sz w:val="20"/>
                <w:szCs w:val="20"/>
              </w:rPr>
              <w:t xml:space="preserve"> Д.Н. стр.54</w:t>
            </w:r>
          </w:p>
        </w:tc>
        <w:tc>
          <w:tcPr>
            <w:tcW w:w="1275" w:type="dxa"/>
          </w:tcPr>
          <w:p w:rsidR="00EB69F4" w:rsidRPr="008520EB" w:rsidRDefault="00EB69F4" w:rsidP="004D657D">
            <w:pPr>
              <w:spacing w:after="0"/>
              <w:rPr>
                <w:rFonts w:ascii="Times New Roman" w:hAnsi="Times New Roman"/>
                <w:sz w:val="20"/>
                <w:szCs w:val="20"/>
              </w:rPr>
            </w:pPr>
          </w:p>
        </w:tc>
      </w:tr>
    </w:tbl>
    <w:p w:rsidR="001263EC" w:rsidRDefault="001263EC" w:rsidP="002A79CD"/>
    <w:p w:rsidR="00F33809" w:rsidRDefault="00F33809" w:rsidP="002A79CD"/>
    <w:p w:rsidR="002A79CD" w:rsidRPr="00874E5E" w:rsidRDefault="002A79CD" w:rsidP="00874E5E">
      <w:pPr>
        <w:pStyle w:val="a3"/>
        <w:numPr>
          <w:ilvl w:val="2"/>
          <w:numId w:val="90"/>
        </w:numPr>
        <w:spacing w:after="0" w:line="240" w:lineRule="auto"/>
        <w:jc w:val="center"/>
        <w:rPr>
          <w:rFonts w:ascii="Times New Roman" w:hAnsi="Times New Roman"/>
          <w:b/>
          <w:sz w:val="20"/>
          <w:szCs w:val="20"/>
        </w:rPr>
      </w:pPr>
      <w:r w:rsidRPr="00874E5E">
        <w:rPr>
          <w:rFonts w:ascii="Times New Roman" w:hAnsi="Times New Roman"/>
          <w:b/>
          <w:sz w:val="20"/>
          <w:szCs w:val="20"/>
        </w:rPr>
        <w:lastRenderedPageBreak/>
        <w:t>Перспективное планирование непрерывной образовательной деятельности</w:t>
      </w:r>
    </w:p>
    <w:p w:rsidR="004D657D" w:rsidRDefault="002A79CD" w:rsidP="002A79CD">
      <w:pPr>
        <w:spacing w:after="0" w:line="240" w:lineRule="auto"/>
        <w:jc w:val="center"/>
        <w:rPr>
          <w:rFonts w:ascii="Times New Roman" w:hAnsi="Times New Roman"/>
          <w:b/>
          <w:sz w:val="20"/>
          <w:szCs w:val="20"/>
        </w:rPr>
      </w:pPr>
      <w:r w:rsidRPr="00E175C7">
        <w:rPr>
          <w:rFonts w:ascii="Times New Roman" w:hAnsi="Times New Roman"/>
          <w:b/>
          <w:sz w:val="20"/>
          <w:szCs w:val="20"/>
        </w:rPr>
        <w:t xml:space="preserve">Образовательная область «Художественно–эстетическое развитие» </w:t>
      </w:r>
    </w:p>
    <w:p w:rsidR="002A79CD" w:rsidRPr="00191387" w:rsidRDefault="002A79CD" w:rsidP="002A79CD">
      <w:pPr>
        <w:spacing w:after="0" w:line="240" w:lineRule="auto"/>
        <w:jc w:val="center"/>
        <w:rPr>
          <w:rFonts w:ascii="Times New Roman" w:hAnsi="Times New Roman"/>
          <w:b/>
          <w:sz w:val="20"/>
          <w:szCs w:val="20"/>
        </w:rPr>
      </w:pPr>
      <w:r w:rsidRPr="00191387">
        <w:rPr>
          <w:rFonts w:ascii="Times New Roman" w:hAnsi="Times New Roman"/>
          <w:b/>
          <w:sz w:val="20"/>
          <w:szCs w:val="20"/>
        </w:rPr>
        <w:t xml:space="preserve">раздел «Изобразительная </w:t>
      </w:r>
      <w:r w:rsidR="00191387" w:rsidRPr="00191387">
        <w:rPr>
          <w:rFonts w:ascii="Times New Roman" w:hAnsi="Times New Roman"/>
          <w:b/>
          <w:sz w:val="20"/>
          <w:szCs w:val="20"/>
        </w:rPr>
        <w:t>деятельность. Л</w:t>
      </w:r>
      <w:r w:rsidRPr="00191387">
        <w:rPr>
          <w:rFonts w:ascii="Times New Roman" w:hAnsi="Times New Roman"/>
          <w:b/>
          <w:sz w:val="20"/>
          <w:szCs w:val="20"/>
        </w:rPr>
        <w:t>епка»</w:t>
      </w:r>
    </w:p>
    <w:p w:rsidR="002A79CD" w:rsidRPr="00191387" w:rsidRDefault="002A79CD" w:rsidP="002A79CD">
      <w:pPr>
        <w:spacing w:after="0" w:line="240" w:lineRule="auto"/>
        <w:jc w:val="center"/>
        <w:rPr>
          <w:rFonts w:ascii="Times New Roman" w:hAnsi="Times New Roman"/>
          <w:b/>
          <w:iCs/>
          <w:sz w:val="20"/>
          <w:szCs w:val="20"/>
        </w:rPr>
      </w:pPr>
      <w:r w:rsidRPr="00191387">
        <w:rPr>
          <w:rFonts w:ascii="Times New Roman" w:hAnsi="Times New Roman"/>
          <w:b/>
          <w:iCs/>
          <w:sz w:val="20"/>
          <w:szCs w:val="20"/>
        </w:rPr>
        <w:t>средней групп</w:t>
      </w:r>
      <w:r w:rsidR="00191387" w:rsidRPr="00191387">
        <w:rPr>
          <w:rFonts w:ascii="Times New Roman" w:hAnsi="Times New Roman"/>
          <w:b/>
          <w:iCs/>
          <w:sz w:val="20"/>
          <w:szCs w:val="20"/>
        </w:rPr>
        <w:t>ы</w:t>
      </w:r>
      <w:r w:rsidRPr="00191387">
        <w:rPr>
          <w:rFonts w:ascii="Times New Roman" w:hAnsi="Times New Roman"/>
          <w:b/>
          <w:iCs/>
          <w:sz w:val="20"/>
          <w:szCs w:val="20"/>
        </w:rPr>
        <w:t xml:space="preserve"> компенсирующей направленности</w:t>
      </w:r>
    </w:p>
    <w:p w:rsidR="002A79CD" w:rsidRDefault="00B64FA2" w:rsidP="008D2BE0">
      <w:pPr>
        <w:spacing w:after="0" w:line="240" w:lineRule="auto"/>
        <w:jc w:val="center"/>
        <w:rPr>
          <w:rFonts w:ascii="Times New Roman" w:hAnsi="Times New Roman"/>
          <w:b/>
          <w:sz w:val="20"/>
          <w:szCs w:val="20"/>
        </w:rPr>
      </w:pPr>
      <w:r>
        <w:rPr>
          <w:rFonts w:ascii="Times New Roman" w:hAnsi="Times New Roman"/>
          <w:b/>
          <w:iCs/>
          <w:sz w:val="20"/>
          <w:szCs w:val="20"/>
        </w:rPr>
        <w:t xml:space="preserve">для детей с ТНР </w:t>
      </w:r>
      <w:r w:rsidR="002A79CD" w:rsidRPr="00191387">
        <w:rPr>
          <w:rFonts w:ascii="Times New Roman" w:hAnsi="Times New Roman"/>
          <w:b/>
          <w:iCs/>
          <w:sz w:val="20"/>
          <w:szCs w:val="20"/>
        </w:rPr>
        <w:t>«</w:t>
      </w:r>
      <w:r w:rsidR="004D657D" w:rsidRPr="00191387">
        <w:rPr>
          <w:rFonts w:ascii="Times New Roman" w:hAnsi="Times New Roman"/>
          <w:b/>
          <w:iCs/>
          <w:sz w:val="20"/>
          <w:szCs w:val="20"/>
        </w:rPr>
        <w:t>Жемчужинки» (</w:t>
      </w:r>
      <w:r w:rsidR="002A79CD" w:rsidRPr="00191387">
        <w:rPr>
          <w:rFonts w:ascii="Times New Roman" w:hAnsi="Times New Roman"/>
          <w:b/>
          <w:sz w:val="20"/>
          <w:szCs w:val="20"/>
        </w:rPr>
        <w:t>4-5 лет) на 2024 -2025 учебный год</w:t>
      </w:r>
    </w:p>
    <w:p w:rsidR="008D2BE0" w:rsidRPr="008D2BE0" w:rsidRDefault="008D2BE0" w:rsidP="008D2BE0">
      <w:pPr>
        <w:spacing w:after="0" w:line="240" w:lineRule="auto"/>
        <w:jc w:val="center"/>
        <w:rPr>
          <w:rFonts w:ascii="Times New Roman" w:hAnsi="Times New Roman"/>
          <w:b/>
          <w:sz w:val="20"/>
          <w:szCs w:val="20"/>
        </w:rPr>
      </w:pPr>
    </w:p>
    <w:tbl>
      <w:tblPr>
        <w:tblStyle w:val="ab"/>
        <w:tblW w:w="15168" w:type="dxa"/>
        <w:tblInd w:w="-5" w:type="dxa"/>
        <w:tblLayout w:type="fixed"/>
        <w:tblLook w:val="04A0" w:firstRow="1" w:lastRow="0" w:firstColumn="1" w:lastColumn="0" w:noHBand="0" w:noVBand="1"/>
      </w:tblPr>
      <w:tblGrid>
        <w:gridCol w:w="567"/>
        <w:gridCol w:w="709"/>
        <w:gridCol w:w="709"/>
        <w:gridCol w:w="1701"/>
        <w:gridCol w:w="1701"/>
        <w:gridCol w:w="6237"/>
        <w:gridCol w:w="2126"/>
        <w:gridCol w:w="1418"/>
      </w:tblGrid>
      <w:tr w:rsidR="008F36F4" w:rsidRPr="00191387" w:rsidTr="008F36F4">
        <w:tc>
          <w:tcPr>
            <w:tcW w:w="567" w:type="dxa"/>
            <w:vMerge w:val="restart"/>
          </w:tcPr>
          <w:p w:rsidR="008F36F4" w:rsidRPr="00191387" w:rsidRDefault="008F36F4" w:rsidP="00074A72">
            <w:pPr>
              <w:spacing w:after="0" w:line="240" w:lineRule="auto"/>
              <w:jc w:val="center"/>
              <w:rPr>
                <w:rFonts w:ascii="Times New Roman" w:hAnsi="Times New Roman"/>
                <w:b/>
                <w:bCs/>
                <w:sz w:val="20"/>
                <w:szCs w:val="20"/>
              </w:rPr>
            </w:pPr>
            <w:r w:rsidRPr="00191387">
              <w:rPr>
                <w:rFonts w:ascii="Times New Roman" w:hAnsi="Times New Roman"/>
                <w:b/>
                <w:bCs/>
                <w:sz w:val="20"/>
                <w:szCs w:val="20"/>
              </w:rPr>
              <w:t>№</w:t>
            </w:r>
          </w:p>
        </w:tc>
        <w:tc>
          <w:tcPr>
            <w:tcW w:w="1418" w:type="dxa"/>
            <w:gridSpan w:val="2"/>
          </w:tcPr>
          <w:p w:rsidR="008F36F4" w:rsidRPr="00191387" w:rsidRDefault="008F36F4" w:rsidP="00074A72">
            <w:pPr>
              <w:spacing w:after="0" w:line="240" w:lineRule="auto"/>
              <w:jc w:val="center"/>
              <w:rPr>
                <w:rFonts w:ascii="Times New Roman" w:hAnsi="Times New Roman"/>
                <w:b/>
                <w:bCs/>
                <w:sz w:val="20"/>
                <w:szCs w:val="20"/>
              </w:rPr>
            </w:pPr>
            <w:r w:rsidRPr="00191387">
              <w:rPr>
                <w:rFonts w:ascii="Times New Roman" w:hAnsi="Times New Roman"/>
                <w:b/>
                <w:bCs/>
                <w:sz w:val="20"/>
                <w:szCs w:val="20"/>
              </w:rPr>
              <w:t>Дата</w:t>
            </w:r>
          </w:p>
        </w:tc>
        <w:tc>
          <w:tcPr>
            <w:tcW w:w="1701" w:type="dxa"/>
            <w:vMerge w:val="restart"/>
          </w:tcPr>
          <w:p w:rsidR="008F36F4" w:rsidRPr="00191387" w:rsidRDefault="008F36F4" w:rsidP="00074A72">
            <w:pPr>
              <w:spacing w:after="0" w:line="240" w:lineRule="auto"/>
              <w:jc w:val="center"/>
              <w:rPr>
                <w:rFonts w:ascii="Times New Roman" w:hAnsi="Times New Roman"/>
                <w:b/>
                <w:bCs/>
                <w:sz w:val="20"/>
                <w:szCs w:val="20"/>
              </w:rPr>
            </w:pPr>
            <w:r w:rsidRPr="00191387">
              <w:rPr>
                <w:rFonts w:ascii="Times New Roman" w:hAnsi="Times New Roman"/>
                <w:b/>
                <w:bCs/>
                <w:sz w:val="20"/>
                <w:szCs w:val="20"/>
              </w:rPr>
              <w:t>Лексическая тема</w:t>
            </w:r>
          </w:p>
        </w:tc>
        <w:tc>
          <w:tcPr>
            <w:tcW w:w="1701" w:type="dxa"/>
            <w:vMerge w:val="restart"/>
          </w:tcPr>
          <w:p w:rsidR="008F36F4" w:rsidRPr="00191387" w:rsidRDefault="008F36F4" w:rsidP="00074A72">
            <w:pPr>
              <w:spacing w:after="0" w:line="240" w:lineRule="auto"/>
              <w:jc w:val="center"/>
              <w:rPr>
                <w:rFonts w:ascii="Times New Roman" w:hAnsi="Times New Roman"/>
                <w:b/>
                <w:bCs/>
                <w:sz w:val="20"/>
                <w:szCs w:val="20"/>
              </w:rPr>
            </w:pPr>
            <w:r w:rsidRPr="00191387">
              <w:rPr>
                <w:rFonts w:ascii="Times New Roman" w:hAnsi="Times New Roman"/>
                <w:b/>
                <w:bCs/>
                <w:sz w:val="20"/>
                <w:szCs w:val="20"/>
              </w:rPr>
              <w:t>Тема занятия</w:t>
            </w:r>
          </w:p>
        </w:tc>
        <w:tc>
          <w:tcPr>
            <w:tcW w:w="6237" w:type="dxa"/>
            <w:vMerge w:val="restart"/>
          </w:tcPr>
          <w:p w:rsidR="008F36F4" w:rsidRPr="00191387" w:rsidRDefault="008F36F4" w:rsidP="00074A72">
            <w:pPr>
              <w:spacing w:after="0" w:line="240" w:lineRule="auto"/>
              <w:jc w:val="both"/>
              <w:rPr>
                <w:rFonts w:ascii="Times New Roman" w:hAnsi="Times New Roman"/>
                <w:b/>
                <w:bCs/>
                <w:sz w:val="20"/>
                <w:szCs w:val="20"/>
              </w:rPr>
            </w:pPr>
            <w:r w:rsidRPr="00191387">
              <w:rPr>
                <w:rFonts w:ascii="Times New Roman" w:hAnsi="Times New Roman"/>
                <w:b/>
                <w:bCs/>
                <w:sz w:val="20"/>
                <w:szCs w:val="20"/>
              </w:rPr>
              <w:t>Основное содержание деятельности</w:t>
            </w:r>
          </w:p>
          <w:p w:rsidR="008F36F4" w:rsidRPr="00191387" w:rsidRDefault="008F36F4" w:rsidP="00074A72">
            <w:pPr>
              <w:spacing w:after="0" w:line="240" w:lineRule="auto"/>
              <w:jc w:val="both"/>
              <w:rPr>
                <w:rFonts w:ascii="Times New Roman" w:hAnsi="Times New Roman"/>
                <w:b/>
                <w:bCs/>
                <w:sz w:val="20"/>
                <w:szCs w:val="20"/>
              </w:rPr>
            </w:pPr>
            <w:r w:rsidRPr="00191387">
              <w:rPr>
                <w:rFonts w:ascii="Times New Roman" w:hAnsi="Times New Roman"/>
                <w:b/>
                <w:bCs/>
                <w:sz w:val="20"/>
                <w:szCs w:val="20"/>
              </w:rPr>
              <w:t>(Задачи)</w:t>
            </w:r>
          </w:p>
        </w:tc>
        <w:tc>
          <w:tcPr>
            <w:tcW w:w="2126" w:type="dxa"/>
            <w:vMerge w:val="restart"/>
          </w:tcPr>
          <w:p w:rsidR="008F36F4" w:rsidRPr="00191387" w:rsidRDefault="008F36F4" w:rsidP="00074A72">
            <w:pPr>
              <w:spacing w:after="0" w:line="240" w:lineRule="auto"/>
              <w:jc w:val="center"/>
              <w:rPr>
                <w:rFonts w:ascii="Times New Roman" w:hAnsi="Times New Roman"/>
                <w:b/>
                <w:bCs/>
                <w:sz w:val="20"/>
                <w:szCs w:val="20"/>
              </w:rPr>
            </w:pPr>
            <w:r w:rsidRPr="00191387">
              <w:rPr>
                <w:rFonts w:ascii="Times New Roman" w:hAnsi="Times New Roman"/>
                <w:b/>
                <w:bCs/>
                <w:sz w:val="20"/>
                <w:szCs w:val="20"/>
              </w:rPr>
              <w:t>Литература</w:t>
            </w:r>
          </w:p>
        </w:tc>
        <w:tc>
          <w:tcPr>
            <w:tcW w:w="1418" w:type="dxa"/>
            <w:vMerge w:val="restart"/>
          </w:tcPr>
          <w:p w:rsidR="008F36F4" w:rsidRPr="00191387" w:rsidRDefault="008F36F4" w:rsidP="00074A72">
            <w:pPr>
              <w:spacing w:after="0" w:line="240" w:lineRule="auto"/>
              <w:jc w:val="center"/>
              <w:rPr>
                <w:rFonts w:ascii="Times New Roman" w:hAnsi="Times New Roman"/>
                <w:b/>
                <w:bCs/>
                <w:sz w:val="20"/>
                <w:szCs w:val="20"/>
              </w:rPr>
            </w:pPr>
            <w:r w:rsidRPr="00191387">
              <w:rPr>
                <w:rFonts w:ascii="Times New Roman" w:hAnsi="Times New Roman"/>
                <w:b/>
                <w:bCs/>
                <w:sz w:val="20"/>
                <w:szCs w:val="20"/>
              </w:rPr>
              <w:t>Примечание</w:t>
            </w:r>
          </w:p>
        </w:tc>
      </w:tr>
      <w:tr w:rsidR="008F36F4" w:rsidRPr="00191387" w:rsidTr="008F36F4">
        <w:tc>
          <w:tcPr>
            <w:tcW w:w="567" w:type="dxa"/>
            <w:vMerge/>
          </w:tcPr>
          <w:p w:rsidR="008F36F4" w:rsidRPr="00191387" w:rsidRDefault="008F36F4" w:rsidP="00074A72">
            <w:pPr>
              <w:spacing w:after="0" w:line="240" w:lineRule="auto"/>
              <w:jc w:val="center"/>
              <w:rPr>
                <w:rFonts w:ascii="Times New Roman" w:hAnsi="Times New Roman"/>
                <w:sz w:val="20"/>
                <w:szCs w:val="20"/>
              </w:rPr>
            </w:pPr>
          </w:p>
        </w:tc>
        <w:tc>
          <w:tcPr>
            <w:tcW w:w="709" w:type="dxa"/>
          </w:tcPr>
          <w:p w:rsidR="008F36F4" w:rsidRPr="00191387" w:rsidRDefault="008F36F4" w:rsidP="00074A72">
            <w:pPr>
              <w:spacing w:after="0" w:line="240" w:lineRule="auto"/>
              <w:jc w:val="center"/>
              <w:rPr>
                <w:rFonts w:ascii="Times New Roman" w:hAnsi="Times New Roman"/>
                <w:b/>
                <w:bCs/>
                <w:sz w:val="20"/>
                <w:szCs w:val="20"/>
              </w:rPr>
            </w:pPr>
            <w:r w:rsidRPr="00191387">
              <w:rPr>
                <w:rFonts w:ascii="Times New Roman" w:hAnsi="Times New Roman"/>
                <w:b/>
                <w:bCs/>
                <w:sz w:val="20"/>
                <w:szCs w:val="20"/>
              </w:rPr>
              <w:t>План</w:t>
            </w:r>
          </w:p>
        </w:tc>
        <w:tc>
          <w:tcPr>
            <w:tcW w:w="709" w:type="dxa"/>
          </w:tcPr>
          <w:p w:rsidR="008F36F4" w:rsidRPr="00191387" w:rsidRDefault="008F36F4" w:rsidP="00074A72">
            <w:pPr>
              <w:spacing w:after="0" w:line="240" w:lineRule="auto"/>
              <w:jc w:val="center"/>
              <w:rPr>
                <w:rFonts w:ascii="Times New Roman" w:hAnsi="Times New Roman"/>
                <w:b/>
                <w:bCs/>
                <w:sz w:val="20"/>
                <w:szCs w:val="20"/>
              </w:rPr>
            </w:pPr>
            <w:r w:rsidRPr="00191387">
              <w:rPr>
                <w:rFonts w:ascii="Times New Roman" w:hAnsi="Times New Roman"/>
                <w:b/>
                <w:bCs/>
                <w:sz w:val="20"/>
                <w:szCs w:val="20"/>
              </w:rPr>
              <w:t>Факт</w:t>
            </w:r>
          </w:p>
        </w:tc>
        <w:tc>
          <w:tcPr>
            <w:tcW w:w="1701" w:type="dxa"/>
            <w:vMerge/>
          </w:tcPr>
          <w:p w:rsidR="008F36F4" w:rsidRPr="00191387" w:rsidRDefault="008F36F4" w:rsidP="00074A72">
            <w:pPr>
              <w:spacing w:after="0" w:line="240" w:lineRule="auto"/>
              <w:rPr>
                <w:rFonts w:ascii="Times New Roman" w:hAnsi="Times New Roman"/>
                <w:sz w:val="20"/>
                <w:szCs w:val="20"/>
              </w:rPr>
            </w:pPr>
          </w:p>
        </w:tc>
        <w:tc>
          <w:tcPr>
            <w:tcW w:w="1701" w:type="dxa"/>
            <w:vMerge/>
          </w:tcPr>
          <w:p w:rsidR="008F36F4" w:rsidRPr="00191387" w:rsidRDefault="008F36F4" w:rsidP="00074A72">
            <w:pPr>
              <w:spacing w:after="0" w:line="240" w:lineRule="auto"/>
              <w:rPr>
                <w:rFonts w:ascii="Times New Roman" w:hAnsi="Times New Roman"/>
                <w:sz w:val="20"/>
                <w:szCs w:val="20"/>
              </w:rPr>
            </w:pPr>
          </w:p>
        </w:tc>
        <w:tc>
          <w:tcPr>
            <w:tcW w:w="6237" w:type="dxa"/>
            <w:vMerge/>
          </w:tcPr>
          <w:p w:rsidR="008F36F4" w:rsidRPr="00191387" w:rsidRDefault="008F36F4" w:rsidP="00074A72">
            <w:pPr>
              <w:spacing w:after="0" w:line="240" w:lineRule="auto"/>
              <w:jc w:val="both"/>
              <w:rPr>
                <w:rFonts w:ascii="Times New Roman" w:hAnsi="Times New Roman"/>
                <w:sz w:val="20"/>
                <w:szCs w:val="20"/>
              </w:rPr>
            </w:pPr>
          </w:p>
        </w:tc>
        <w:tc>
          <w:tcPr>
            <w:tcW w:w="2126" w:type="dxa"/>
            <w:vMerge/>
          </w:tcPr>
          <w:p w:rsidR="008F36F4" w:rsidRPr="00191387" w:rsidRDefault="008F36F4" w:rsidP="00074A72">
            <w:pPr>
              <w:spacing w:after="0" w:line="240" w:lineRule="auto"/>
              <w:rPr>
                <w:rFonts w:ascii="Times New Roman" w:hAnsi="Times New Roman"/>
                <w:sz w:val="20"/>
                <w:szCs w:val="20"/>
              </w:rPr>
            </w:pPr>
          </w:p>
        </w:tc>
        <w:tc>
          <w:tcPr>
            <w:tcW w:w="1418" w:type="dxa"/>
            <w:vMerge/>
          </w:tcPr>
          <w:p w:rsidR="008F36F4" w:rsidRPr="00191387"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191387" w:rsidRDefault="008F36F4" w:rsidP="00074A72">
            <w:pPr>
              <w:spacing w:after="0" w:line="240" w:lineRule="auto"/>
              <w:jc w:val="center"/>
              <w:rPr>
                <w:rFonts w:ascii="Times New Roman" w:hAnsi="Times New Roman"/>
                <w:sz w:val="20"/>
                <w:szCs w:val="20"/>
              </w:rPr>
            </w:pPr>
            <w:r w:rsidRPr="00191387">
              <w:rPr>
                <w:rFonts w:ascii="Times New Roman" w:hAnsi="Times New Roman"/>
                <w:sz w:val="20"/>
                <w:szCs w:val="20"/>
              </w:rPr>
              <w:t>1</w:t>
            </w:r>
          </w:p>
        </w:tc>
        <w:tc>
          <w:tcPr>
            <w:tcW w:w="709" w:type="dxa"/>
          </w:tcPr>
          <w:p w:rsidR="008F36F4" w:rsidRPr="00191387" w:rsidRDefault="00546C89" w:rsidP="00074A72">
            <w:pPr>
              <w:spacing w:after="0" w:line="240" w:lineRule="auto"/>
              <w:jc w:val="center"/>
              <w:rPr>
                <w:rFonts w:ascii="Times New Roman" w:hAnsi="Times New Roman"/>
                <w:sz w:val="20"/>
                <w:szCs w:val="20"/>
              </w:rPr>
            </w:pPr>
            <w:r>
              <w:rPr>
                <w:rFonts w:ascii="Times New Roman" w:hAnsi="Times New Roman"/>
                <w:sz w:val="20"/>
                <w:szCs w:val="20"/>
              </w:rPr>
              <w:t>4</w:t>
            </w:r>
            <w:r w:rsidR="008F36F4" w:rsidRPr="00191387">
              <w:rPr>
                <w:rFonts w:ascii="Times New Roman" w:hAnsi="Times New Roman"/>
                <w:sz w:val="20"/>
                <w:szCs w:val="20"/>
              </w:rPr>
              <w:t>.09</w:t>
            </w:r>
          </w:p>
        </w:tc>
        <w:tc>
          <w:tcPr>
            <w:tcW w:w="709" w:type="dxa"/>
          </w:tcPr>
          <w:p w:rsidR="008F36F4" w:rsidRPr="00191387" w:rsidRDefault="008F36F4" w:rsidP="00074A72">
            <w:pPr>
              <w:spacing w:after="0" w:line="240" w:lineRule="auto"/>
              <w:jc w:val="center"/>
              <w:rPr>
                <w:rFonts w:ascii="Times New Roman" w:hAnsi="Times New Roman"/>
                <w:sz w:val="20"/>
                <w:szCs w:val="20"/>
              </w:rPr>
            </w:pPr>
          </w:p>
        </w:tc>
        <w:tc>
          <w:tcPr>
            <w:tcW w:w="1701" w:type="dxa"/>
          </w:tcPr>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sz w:val="20"/>
                <w:szCs w:val="20"/>
              </w:rPr>
              <w:t>Обследование</w:t>
            </w:r>
          </w:p>
        </w:tc>
        <w:tc>
          <w:tcPr>
            <w:tcW w:w="1701" w:type="dxa"/>
          </w:tcPr>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eastAsia="Calibri" w:hAnsi="Times New Roman"/>
                <w:bCs/>
                <w:sz w:val="20"/>
                <w:szCs w:val="20"/>
              </w:rPr>
              <w:t>Обследование</w:t>
            </w:r>
          </w:p>
        </w:tc>
        <w:tc>
          <w:tcPr>
            <w:tcW w:w="6237" w:type="dxa"/>
          </w:tcPr>
          <w:p w:rsidR="008F36F4" w:rsidRPr="00191387" w:rsidRDefault="008F36F4" w:rsidP="00074A72">
            <w:pPr>
              <w:spacing w:after="0" w:line="240" w:lineRule="auto"/>
              <w:jc w:val="both"/>
              <w:rPr>
                <w:rFonts w:ascii="Times New Roman" w:hAnsi="Times New Roman"/>
                <w:sz w:val="20"/>
                <w:szCs w:val="20"/>
              </w:rPr>
            </w:pPr>
            <w:r w:rsidRPr="00191387">
              <w:rPr>
                <w:rFonts w:ascii="Times New Roman" w:hAnsi="Times New Roman"/>
                <w:sz w:val="20"/>
                <w:szCs w:val="20"/>
              </w:rPr>
              <w:t xml:space="preserve">Изучить интересы и возможности детей в лепке (владение ранее освоенными приемами лепки). Развивать выразительность в передаче образа. </w:t>
            </w:r>
            <w:r w:rsidRPr="00191387">
              <w:rPr>
                <w:rFonts w:ascii="Times New Roman" w:eastAsia="Calibri" w:hAnsi="Times New Roman"/>
                <w:sz w:val="20"/>
                <w:szCs w:val="20"/>
              </w:rPr>
              <w:t>Воспитывать чувства радости от результата работы.</w:t>
            </w:r>
          </w:p>
        </w:tc>
        <w:tc>
          <w:tcPr>
            <w:tcW w:w="2126" w:type="dxa"/>
          </w:tcPr>
          <w:p w:rsidR="008F36F4" w:rsidRPr="00191387" w:rsidRDefault="008F36F4" w:rsidP="00074A72">
            <w:pPr>
              <w:spacing w:after="0" w:line="240" w:lineRule="auto"/>
              <w:rPr>
                <w:rFonts w:ascii="Times New Roman" w:hAnsi="Times New Roman"/>
                <w:sz w:val="20"/>
                <w:szCs w:val="20"/>
              </w:rPr>
            </w:pPr>
          </w:p>
        </w:tc>
        <w:tc>
          <w:tcPr>
            <w:tcW w:w="1418" w:type="dxa"/>
          </w:tcPr>
          <w:p w:rsidR="008F36F4" w:rsidRPr="00191387"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191387" w:rsidRDefault="009A719F" w:rsidP="00074A72">
            <w:pPr>
              <w:spacing w:after="0" w:line="240" w:lineRule="auto"/>
              <w:jc w:val="center"/>
              <w:rPr>
                <w:rFonts w:ascii="Times New Roman" w:hAnsi="Times New Roman"/>
                <w:sz w:val="20"/>
                <w:szCs w:val="20"/>
              </w:rPr>
            </w:pPr>
            <w:r>
              <w:rPr>
                <w:rFonts w:ascii="Times New Roman" w:hAnsi="Times New Roman"/>
                <w:sz w:val="20"/>
                <w:szCs w:val="20"/>
              </w:rPr>
              <w:t>2</w:t>
            </w:r>
          </w:p>
        </w:tc>
        <w:tc>
          <w:tcPr>
            <w:tcW w:w="709" w:type="dxa"/>
          </w:tcPr>
          <w:p w:rsidR="008F36F4" w:rsidRPr="00191387" w:rsidRDefault="008F36F4" w:rsidP="00074A72">
            <w:pPr>
              <w:spacing w:after="0" w:line="240" w:lineRule="auto"/>
              <w:jc w:val="center"/>
              <w:rPr>
                <w:rFonts w:ascii="Times New Roman" w:hAnsi="Times New Roman"/>
                <w:sz w:val="20"/>
                <w:szCs w:val="20"/>
              </w:rPr>
            </w:pPr>
            <w:r w:rsidRPr="00191387">
              <w:rPr>
                <w:rFonts w:ascii="Times New Roman" w:hAnsi="Times New Roman"/>
                <w:sz w:val="20"/>
                <w:szCs w:val="20"/>
              </w:rPr>
              <w:t>1</w:t>
            </w:r>
            <w:r w:rsidR="00546C89">
              <w:rPr>
                <w:rFonts w:ascii="Times New Roman" w:hAnsi="Times New Roman"/>
                <w:sz w:val="20"/>
                <w:szCs w:val="20"/>
              </w:rPr>
              <w:t>8</w:t>
            </w:r>
            <w:r w:rsidRPr="00191387">
              <w:rPr>
                <w:rFonts w:ascii="Times New Roman" w:hAnsi="Times New Roman"/>
                <w:sz w:val="20"/>
                <w:szCs w:val="20"/>
              </w:rPr>
              <w:t>.09</w:t>
            </w:r>
          </w:p>
        </w:tc>
        <w:tc>
          <w:tcPr>
            <w:tcW w:w="709" w:type="dxa"/>
          </w:tcPr>
          <w:p w:rsidR="008F36F4" w:rsidRPr="00191387" w:rsidRDefault="008F36F4" w:rsidP="00074A72">
            <w:pPr>
              <w:spacing w:after="0" w:line="240" w:lineRule="auto"/>
              <w:jc w:val="center"/>
              <w:rPr>
                <w:rFonts w:ascii="Times New Roman" w:hAnsi="Times New Roman"/>
                <w:sz w:val="20"/>
                <w:szCs w:val="20"/>
              </w:rPr>
            </w:pPr>
          </w:p>
        </w:tc>
        <w:tc>
          <w:tcPr>
            <w:tcW w:w="1701" w:type="dxa"/>
          </w:tcPr>
          <w:p w:rsidR="008F36F4" w:rsidRDefault="008F36F4" w:rsidP="002B0F1E">
            <w:pPr>
              <w:spacing w:after="0" w:line="240" w:lineRule="auto"/>
              <w:jc w:val="center"/>
              <w:rPr>
                <w:rFonts w:ascii="Times New Roman" w:hAnsi="Times New Roman"/>
                <w:sz w:val="20"/>
                <w:szCs w:val="20"/>
              </w:rPr>
            </w:pPr>
            <w:r w:rsidRPr="00191387">
              <w:rPr>
                <w:rFonts w:ascii="Times New Roman" w:hAnsi="Times New Roman"/>
                <w:sz w:val="20"/>
                <w:szCs w:val="20"/>
              </w:rPr>
              <w:t>Осень. Название деревьев</w:t>
            </w:r>
          </w:p>
          <w:p w:rsidR="00AD7BEE" w:rsidRPr="00191387" w:rsidRDefault="00AD7BEE" w:rsidP="002B0F1E">
            <w:pPr>
              <w:spacing w:after="0" w:line="240" w:lineRule="auto"/>
              <w:jc w:val="center"/>
              <w:rPr>
                <w:rFonts w:ascii="Times New Roman" w:hAnsi="Times New Roman"/>
                <w:sz w:val="20"/>
                <w:szCs w:val="20"/>
              </w:rPr>
            </w:pPr>
            <w:r>
              <w:rPr>
                <w:rFonts w:ascii="Times New Roman" w:hAnsi="Times New Roman"/>
                <w:sz w:val="20"/>
                <w:szCs w:val="20"/>
              </w:rPr>
              <w:t>(р/к)</w:t>
            </w:r>
          </w:p>
        </w:tc>
        <w:tc>
          <w:tcPr>
            <w:tcW w:w="1701" w:type="dxa"/>
          </w:tcPr>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bCs/>
                <w:sz w:val="20"/>
                <w:szCs w:val="20"/>
                <w:shd w:val="clear" w:color="auto" w:fill="FFFFFF"/>
              </w:rPr>
              <w:t>«Осеннее дерево с листочками».</w:t>
            </w:r>
          </w:p>
        </w:tc>
        <w:tc>
          <w:tcPr>
            <w:tcW w:w="6237" w:type="dxa"/>
          </w:tcPr>
          <w:p w:rsidR="008F36F4" w:rsidRPr="00191387" w:rsidRDefault="008F36F4" w:rsidP="00074A72">
            <w:pPr>
              <w:shd w:val="clear" w:color="auto" w:fill="FFFFFF"/>
              <w:spacing w:after="0" w:line="240" w:lineRule="auto"/>
              <w:jc w:val="both"/>
              <w:rPr>
                <w:rFonts w:ascii="Times New Roman" w:hAnsi="Times New Roman"/>
                <w:sz w:val="20"/>
                <w:szCs w:val="20"/>
              </w:rPr>
            </w:pPr>
            <w:r w:rsidRPr="00191387">
              <w:rPr>
                <w:rFonts w:ascii="Times New Roman" w:hAnsi="Times New Roman"/>
                <w:sz w:val="20"/>
                <w:szCs w:val="20"/>
              </w:rPr>
              <w:t>Продолжать учить детей скатывать шар из пластилина между ладоней и расплющивать его сверху пальцев на картоне. Учить детей наносить пластилин на поверхность. Развивать сообразительность, мышление, мелкую моторику рук.</w:t>
            </w:r>
          </w:p>
          <w:p w:rsidR="008F36F4" w:rsidRPr="00191387" w:rsidRDefault="008F36F4" w:rsidP="00074A72">
            <w:pPr>
              <w:spacing w:after="0" w:line="240" w:lineRule="auto"/>
              <w:jc w:val="both"/>
              <w:rPr>
                <w:rFonts w:ascii="Times New Roman" w:hAnsi="Times New Roman"/>
                <w:sz w:val="20"/>
                <w:szCs w:val="20"/>
              </w:rPr>
            </w:pPr>
          </w:p>
        </w:tc>
        <w:tc>
          <w:tcPr>
            <w:tcW w:w="2126" w:type="dxa"/>
          </w:tcPr>
          <w:p w:rsidR="008F36F4" w:rsidRPr="00191387" w:rsidRDefault="008F36F4" w:rsidP="00074A72">
            <w:pPr>
              <w:spacing w:after="0" w:line="240" w:lineRule="auto"/>
              <w:rPr>
                <w:rFonts w:ascii="Times New Roman" w:hAnsi="Times New Roman"/>
                <w:sz w:val="20"/>
                <w:szCs w:val="20"/>
              </w:rPr>
            </w:pPr>
            <w:r w:rsidRPr="00191387">
              <w:rPr>
                <w:rFonts w:ascii="Times New Roman" w:eastAsia="Calibri" w:hAnsi="Times New Roman"/>
                <w:sz w:val="20"/>
                <w:szCs w:val="20"/>
              </w:rPr>
              <w:t>ttps://nsportal.ru/detskiy-sad/applikatsiya-lepka/2019/09/19/konspekt-zanyatiya-po-lepke-v-sredney-gruppe-osennee</w:t>
            </w:r>
          </w:p>
        </w:tc>
        <w:tc>
          <w:tcPr>
            <w:tcW w:w="1418" w:type="dxa"/>
          </w:tcPr>
          <w:p w:rsidR="008F36F4" w:rsidRPr="00191387"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191387" w:rsidRDefault="009A719F" w:rsidP="00074A72">
            <w:pPr>
              <w:spacing w:after="0" w:line="240" w:lineRule="auto"/>
              <w:jc w:val="center"/>
              <w:rPr>
                <w:rFonts w:ascii="Times New Roman" w:hAnsi="Times New Roman"/>
                <w:sz w:val="20"/>
                <w:szCs w:val="20"/>
              </w:rPr>
            </w:pPr>
            <w:r>
              <w:rPr>
                <w:rFonts w:ascii="Times New Roman" w:hAnsi="Times New Roman"/>
                <w:sz w:val="20"/>
                <w:szCs w:val="20"/>
              </w:rPr>
              <w:t>3</w:t>
            </w:r>
          </w:p>
        </w:tc>
        <w:tc>
          <w:tcPr>
            <w:tcW w:w="709" w:type="dxa"/>
          </w:tcPr>
          <w:p w:rsidR="008F36F4" w:rsidRPr="00191387" w:rsidRDefault="00546C89" w:rsidP="00074A72">
            <w:pPr>
              <w:spacing w:after="0" w:line="240" w:lineRule="auto"/>
              <w:jc w:val="center"/>
              <w:rPr>
                <w:rFonts w:ascii="Times New Roman" w:hAnsi="Times New Roman"/>
                <w:sz w:val="20"/>
                <w:szCs w:val="20"/>
              </w:rPr>
            </w:pPr>
            <w:r>
              <w:rPr>
                <w:rFonts w:ascii="Times New Roman" w:hAnsi="Times New Roman"/>
                <w:sz w:val="20"/>
                <w:szCs w:val="20"/>
              </w:rPr>
              <w:t>2</w:t>
            </w:r>
            <w:r w:rsidR="008F36F4" w:rsidRPr="00191387">
              <w:rPr>
                <w:rFonts w:ascii="Times New Roman" w:hAnsi="Times New Roman"/>
                <w:sz w:val="20"/>
                <w:szCs w:val="20"/>
              </w:rPr>
              <w:t>.10</w:t>
            </w:r>
          </w:p>
        </w:tc>
        <w:tc>
          <w:tcPr>
            <w:tcW w:w="709" w:type="dxa"/>
          </w:tcPr>
          <w:p w:rsidR="008F36F4" w:rsidRPr="00191387" w:rsidRDefault="008F36F4" w:rsidP="00074A72">
            <w:pPr>
              <w:spacing w:after="0" w:line="240" w:lineRule="auto"/>
              <w:jc w:val="center"/>
              <w:rPr>
                <w:rFonts w:ascii="Times New Roman" w:hAnsi="Times New Roman"/>
                <w:sz w:val="20"/>
                <w:szCs w:val="20"/>
              </w:rPr>
            </w:pPr>
          </w:p>
        </w:tc>
        <w:tc>
          <w:tcPr>
            <w:tcW w:w="1701" w:type="dxa"/>
          </w:tcPr>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sz w:val="20"/>
                <w:szCs w:val="20"/>
              </w:rPr>
              <w:t>Сад. Фрукты</w:t>
            </w:r>
            <w:r w:rsidR="00AD7BEE">
              <w:rPr>
                <w:rFonts w:ascii="Times New Roman" w:hAnsi="Times New Roman"/>
                <w:sz w:val="20"/>
                <w:szCs w:val="20"/>
              </w:rPr>
              <w:t xml:space="preserve"> (р/к)</w:t>
            </w:r>
          </w:p>
        </w:tc>
        <w:tc>
          <w:tcPr>
            <w:tcW w:w="1701" w:type="dxa"/>
          </w:tcPr>
          <w:p w:rsidR="008F36F4" w:rsidRPr="00191387" w:rsidRDefault="008F36F4" w:rsidP="002B0F1E">
            <w:pPr>
              <w:spacing w:after="0" w:line="240" w:lineRule="auto"/>
              <w:jc w:val="center"/>
              <w:rPr>
                <w:rFonts w:ascii="Times New Roman" w:hAnsi="Times New Roman"/>
                <w:bCs/>
                <w:sz w:val="20"/>
                <w:szCs w:val="20"/>
                <w:shd w:val="clear" w:color="auto" w:fill="FFFFFF"/>
              </w:rPr>
            </w:pPr>
          </w:p>
          <w:p w:rsidR="009A719F" w:rsidRDefault="008F36F4" w:rsidP="002B0F1E">
            <w:pPr>
              <w:spacing w:after="0" w:line="240" w:lineRule="auto"/>
              <w:jc w:val="center"/>
              <w:rPr>
                <w:rFonts w:ascii="Times New Roman" w:hAnsi="Times New Roman"/>
                <w:bCs/>
                <w:sz w:val="20"/>
                <w:szCs w:val="20"/>
                <w:shd w:val="clear" w:color="auto" w:fill="FFFFFF"/>
              </w:rPr>
            </w:pPr>
            <w:r w:rsidRPr="00191387">
              <w:rPr>
                <w:rFonts w:ascii="Times New Roman" w:hAnsi="Times New Roman"/>
                <w:bCs/>
                <w:sz w:val="20"/>
                <w:szCs w:val="20"/>
                <w:shd w:val="clear" w:color="auto" w:fill="FFFFFF"/>
              </w:rPr>
              <w:t>«Фрукты»</w:t>
            </w:r>
          </w:p>
          <w:p w:rsidR="008F36F4" w:rsidRPr="00191387" w:rsidRDefault="008F36F4" w:rsidP="002B0F1E">
            <w:pPr>
              <w:spacing w:after="0" w:line="240" w:lineRule="auto"/>
              <w:jc w:val="center"/>
              <w:rPr>
                <w:rFonts w:ascii="Times New Roman" w:hAnsi="Times New Roman"/>
                <w:sz w:val="20"/>
                <w:szCs w:val="20"/>
              </w:rPr>
            </w:pPr>
          </w:p>
        </w:tc>
        <w:tc>
          <w:tcPr>
            <w:tcW w:w="6237" w:type="dxa"/>
          </w:tcPr>
          <w:p w:rsidR="008F36F4" w:rsidRPr="00191387" w:rsidRDefault="008F36F4" w:rsidP="00074A72">
            <w:pPr>
              <w:spacing w:after="0" w:line="240" w:lineRule="auto"/>
              <w:jc w:val="both"/>
              <w:rPr>
                <w:rFonts w:ascii="Times New Roman" w:hAnsi="Times New Roman"/>
                <w:sz w:val="20"/>
                <w:szCs w:val="20"/>
              </w:rPr>
            </w:pPr>
            <w:r w:rsidRPr="00191387">
              <w:rPr>
                <w:rFonts w:ascii="Times New Roman" w:hAnsi="Times New Roman"/>
                <w:sz w:val="20"/>
                <w:szCs w:val="20"/>
              </w:rPr>
              <w:t xml:space="preserve">Продолжать лепить предметы овальной и круглой формы. Развивать мелкую моторику пальцев и </w:t>
            </w:r>
            <w:proofErr w:type="spellStart"/>
            <w:r w:rsidRPr="00191387">
              <w:rPr>
                <w:rFonts w:ascii="Times New Roman" w:hAnsi="Times New Roman"/>
                <w:sz w:val="20"/>
                <w:szCs w:val="20"/>
              </w:rPr>
              <w:t>реч</w:t>
            </w:r>
            <w:proofErr w:type="spellEnd"/>
            <w:r w:rsidRPr="00191387">
              <w:rPr>
                <w:rFonts w:ascii="Times New Roman" w:hAnsi="Times New Roman"/>
                <w:sz w:val="20"/>
                <w:szCs w:val="20"/>
              </w:rPr>
              <w:t>.</w:t>
            </w:r>
          </w:p>
        </w:tc>
        <w:tc>
          <w:tcPr>
            <w:tcW w:w="2126" w:type="dxa"/>
          </w:tcPr>
          <w:p w:rsidR="008F36F4" w:rsidRPr="00191387" w:rsidRDefault="008F36F4" w:rsidP="00074A72">
            <w:pPr>
              <w:spacing w:after="0" w:line="240" w:lineRule="auto"/>
              <w:rPr>
                <w:rFonts w:ascii="Times New Roman" w:eastAsia="Calibri" w:hAnsi="Times New Roman"/>
                <w:sz w:val="20"/>
                <w:szCs w:val="20"/>
              </w:rPr>
            </w:pPr>
            <w:r w:rsidRPr="00191387">
              <w:rPr>
                <w:rFonts w:ascii="Times New Roman" w:eastAsia="Calibri" w:hAnsi="Times New Roman"/>
                <w:sz w:val="20"/>
                <w:szCs w:val="20"/>
              </w:rPr>
              <w:t xml:space="preserve">Д.Н. </w:t>
            </w:r>
            <w:proofErr w:type="spellStart"/>
            <w:r w:rsidRPr="00191387">
              <w:rPr>
                <w:rFonts w:ascii="Times New Roman" w:eastAsia="Calibri" w:hAnsi="Times New Roman"/>
                <w:sz w:val="20"/>
                <w:szCs w:val="20"/>
              </w:rPr>
              <w:t>Колдина</w:t>
            </w:r>
            <w:proofErr w:type="spellEnd"/>
          </w:p>
          <w:p w:rsidR="008F36F4" w:rsidRPr="00191387" w:rsidRDefault="008F36F4" w:rsidP="00074A72">
            <w:pPr>
              <w:spacing w:after="0" w:line="240" w:lineRule="auto"/>
              <w:rPr>
                <w:rFonts w:ascii="Times New Roman" w:hAnsi="Times New Roman"/>
                <w:sz w:val="20"/>
                <w:szCs w:val="20"/>
              </w:rPr>
            </w:pPr>
            <w:r w:rsidRPr="00191387">
              <w:rPr>
                <w:rFonts w:ascii="Times New Roman" w:eastAsia="Calibri" w:hAnsi="Times New Roman"/>
                <w:sz w:val="20"/>
                <w:szCs w:val="20"/>
              </w:rPr>
              <w:t>Лепка с детьми 4-5 лет стр. 15</w:t>
            </w:r>
          </w:p>
        </w:tc>
        <w:tc>
          <w:tcPr>
            <w:tcW w:w="1418" w:type="dxa"/>
          </w:tcPr>
          <w:p w:rsidR="008F36F4" w:rsidRPr="00191387"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191387" w:rsidRDefault="009A719F" w:rsidP="00074A72">
            <w:pPr>
              <w:spacing w:after="0" w:line="240" w:lineRule="auto"/>
              <w:jc w:val="center"/>
              <w:rPr>
                <w:rFonts w:ascii="Times New Roman" w:hAnsi="Times New Roman"/>
                <w:sz w:val="20"/>
                <w:szCs w:val="20"/>
              </w:rPr>
            </w:pPr>
            <w:r>
              <w:rPr>
                <w:rFonts w:ascii="Times New Roman" w:hAnsi="Times New Roman"/>
                <w:sz w:val="20"/>
                <w:szCs w:val="20"/>
              </w:rPr>
              <w:t>4</w:t>
            </w:r>
          </w:p>
        </w:tc>
        <w:tc>
          <w:tcPr>
            <w:tcW w:w="709" w:type="dxa"/>
          </w:tcPr>
          <w:p w:rsidR="008F36F4" w:rsidRPr="00191387" w:rsidRDefault="008F36F4" w:rsidP="00074A72">
            <w:pPr>
              <w:spacing w:after="0" w:line="240" w:lineRule="auto"/>
              <w:jc w:val="center"/>
              <w:rPr>
                <w:rFonts w:ascii="Times New Roman" w:hAnsi="Times New Roman"/>
                <w:sz w:val="20"/>
                <w:szCs w:val="20"/>
              </w:rPr>
            </w:pPr>
            <w:r w:rsidRPr="00191387">
              <w:rPr>
                <w:rFonts w:ascii="Times New Roman" w:hAnsi="Times New Roman"/>
                <w:sz w:val="20"/>
                <w:szCs w:val="20"/>
              </w:rPr>
              <w:t>1</w:t>
            </w:r>
            <w:r w:rsidR="00546C89">
              <w:rPr>
                <w:rFonts w:ascii="Times New Roman" w:hAnsi="Times New Roman"/>
                <w:sz w:val="20"/>
                <w:szCs w:val="20"/>
              </w:rPr>
              <w:t>6</w:t>
            </w:r>
            <w:r w:rsidRPr="00191387">
              <w:rPr>
                <w:rFonts w:ascii="Times New Roman" w:hAnsi="Times New Roman"/>
                <w:sz w:val="20"/>
                <w:szCs w:val="20"/>
              </w:rPr>
              <w:t>.10</w:t>
            </w:r>
          </w:p>
        </w:tc>
        <w:tc>
          <w:tcPr>
            <w:tcW w:w="709" w:type="dxa"/>
          </w:tcPr>
          <w:p w:rsidR="008F36F4" w:rsidRPr="00191387" w:rsidRDefault="008F36F4" w:rsidP="00074A72">
            <w:pPr>
              <w:spacing w:after="0" w:line="240" w:lineRule="auto"/>
              <w:jc w:val="center"/>
              <w:rPr>
                <w:rFonts w:ascii="Times New Roman" w:hAnsi="Times New Roman"/>
                <w:sz w:val="20"/>
                <w:szCs w:val="20"/>
              </w:rPr>
            </w:pPr>
          </w:p>
        </w:tc>
        <w:tc>
          <w:tcPr>
            <w:tcW w:w="1701" w:type="dxa"/>
          </w:tcPr>
          <w:p w:rsidR="008F36F4" w:rsidRDefault="008F36F4" w:rsidP="002B0F1E">
            <w:pPr>
              <w:spacing w:after="0" w:line="240" w:lineRule="auto"/>
              <w:jc w:val="center"/>
              <w:rPr>
                <w:rFonts w:ascii="Times New Roman" w:hAnsi="Times New Roman"/>
                <w:sz w:val="20"/>
                <w:szCs w:val="20"/>
              </w:rPr>
            </w:pPr>
            <w:r w:rsidRPr="00191387">
              <w:rPr>
                <w:rFonts w:ascii="Times New Roman" w:hAnsi="Times New Roman"/>
                <w:sz w:val="20"/>
                <w:szCs w:val="20"/>
              </w:rPr>
              <w:t>Игрушки</w:t>
            </w:r>
            <w:r w:rsidR="00AD7BEE">
              <w:rPr>
                <w:rFonts w:ascii="Times New Roman" w:hAnsi="Times New Roman"/>
                <w:sz w:val="20"/>
                <w:szCs w:val="20"/>
              </w:rPr>
              <w:t>.</w:t>
            </w:r>
          </w:p>
          <w:p w:rsidR="00AD7BEE" w:rsidRPr="00191387" w:rsidRDefault="00AD7BEE" w:rsidP="002B0F1E">
            <w:pPr>
              <w:spacing w:after="0" w:line="240" w:lineRule="auto"/>
              <w:jc w:val="center"/>
              <w:rPr>
                <w:rFonts w:ascii="Times New Roman" w:hAnsi="Times New Roman"/>
                <w:sz w:val="20"/>
                <w:szCs w:val="20"/>
              </w:rPr>
            </w:pPr>
            <w:r>
              <w:rPr>
                <w:rFonts w:ascii="Times New Roman" w:hAnsi="Times New Roman"/>
                <w:sz w:val="20"/>
                <w:szCs w:val="20"/>
              </w:rPr>
              <w:t>(р/к)</w:t>
            </w:r>
          </w:p>
        </w:tc>
        <w:tc>
          <w:tcPr>
            <w:tcW w:w="1701" w:type="dxa"/>
          </w:tcPr>
          <w:p w:rsidR="008F36F4" w:rsidRPr="00191387" w:rsidRDefault="008F36F4" w:rsidP="002B0F1E">
            <w:pPr>
              <w:shd w:val="clear" w:color="auto" w:fill="FFFFFF"/>
              <w:spacing w:after="0" w:line="240" w:lineRule="auto"/>
              <w:jc w:val="center"/>
              <w:rPr>
                <w:rFonts w:ascii="Times New Roman" w:hAnsi="Times New Roman"/>
                <w:sz w:val="20"/>
                <w:szCs w:val="20"/>
              </w:rPr>
            </w:pPr>
          </w:p>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sz w:val="20"/>
                <w:szCs w:val="20"/>
              </w:rPr>
              <w:t>«Пирамида</w:t>
            </w:r>
            <w:r w:rsidR="009A719F">
              <w:rPr>
                <w:rFonts w:ascii="Times New Roman" w:hAnsi="Times New Roman"/>
                <w:sz w:val="20"/>
                <w:szCs w:val="20"/>
              </w:rPr>
              <w:t>»</w:t>
            </w:r>
          </w:p>
        </w:tc>
        <w:tc>
          <w:tcPr>
            <w:tcW w:w="6237" w:type="dxa"/>
          </w:tcPr>
          <w:p w:rsidR="008F36F4" w:rsidRPr="00191387" w:rsidRDefault="008F36F4" w:rsidP="00074A72">
            <w:pPr>
              <w:spacing w:after="0" w:line="240" w:lineRule="auto"/>
              <w:jc w:val="both"/>
              <w:rPr>
                <w:rFonts w:ascii="Times New Roman" w:hAnsi="Times New Roman"/>
                <w:sz w:val="20"/>
                <w:szCs w:val="20"/>
              </w:rPr>
            </w:pPr>
            <w:r w:rsidRPr="00191387">
              <w:rPr>
                <w:rFonts w:ascii="Times New Roman" w:hAnsi="Times New Roman"/>
                <w:sz w:val="20"/>
                <w:szCs w:val="20"/>
              </w:rPr>
              <w:t>Закрепить умение скатывать шары разных размеров и расплющивать их между ладоней располагать полеченные круги в определенном порядке. Продолжать учить соединять части, прижимая их друг к другу</w:t>
            </w:r>
          </w:p>
        </w:tc>
        <w:tc>
          <w:tcPr>
            <w:tcW w:w="2126" w:type="dxa"/>
          </w:tcPr>
          <w:p w:rsidR="008F36F4" w:rsidRPr="00191387" w:rsidRDefault="008F36F4" w:rsidP="00074A72">
            <w:pPr>
              <w:spacing w:after="0" w:line="240" w:lineRule="auto"/>
              <w:rPr>
                <w:rFonts w:ascii="Times New Roman" w:eastAsia="Calibri" w:hAnsi="Times New Roman"/>
                <w:sz w:val="20"/>
                <w:szCs w:val="20"/>
              </w:rPr>
            </w:pPr>
            <w:r w:rsidRPr="00191387">
              <w:rPr>
                <w:rFonts w:ascii="Times New Roman" w:eastAsia="Calibri" w:hAnsi="Times New Roman"/>
                <w:sz w:val="20"/>
                <w:szCs w:val="20"/>
              </w:rPr>
              <w:t xml:space="preserve">Д.Н. </w:t>
            </w:r>
            <w:proofErr w:type="spellStart"/>
            <w:r w:rsidRPr="00191387">
              <w:rPr>
                <w:rFonts w:ascii="Times New Roman" w:eastAsia="Calibri" w:hAnsi="Times New Roman"/>
                <w:sz w:val="20"/>
                <w:szCs w:val="20"/>
              </w:rPr>
              <w:t>Колдина</w:t>
            </w:r>
            <w:proofErr w:type="spellEnd"/>
          </w:p>
          <w:p w:rsidR="008F36F4" w:rsidRPr="00191387" w:rsidRDefault="008F36F4" w:rsidP="00074A72">
            <w:pPr>
              <w:spacing w:after="0" w:line="240" w:lineRule="auto"/>
              <w:rPr>
                <w:rFonts w:ascii="Times New Roman" w:hAnsi="Times New Roman"/>
                <w:sz w:val="20"/>
                <w:szCs w:val="20"/>
              </w:rPr>
            </w:pPr>
            <w:r w:rsidRPr="00191387">
              <w:rPr>
                <w:rFonts w:ascii="Times New Roman" w:eastAsia="Calibri" w:hAnsi="Times New Roman"/>
                <w:sz w:val="20"/>
                <w:szCs w:val="20"/>
              </w:rPr>
              <w:t>Лепка с детьми 4-5 лет стр56</w:t>
            </w:r>
          </w:p>
        </w:tc>
        <w:tc>
          <w:tcPr>
            <w:tcW w:w="1418" w:type="dxa"/>
          </w:tcPr>
          <w:p w:rsidR="008F36F4" w:rsidRPr="00191387"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191387" w:rsidRDefault="009A719F" w:rsidP="00074A72">
            <w:pPr>
              <w:spacing w:after="0" w:line="240" w:lineRule="auto"/>
              <w:jc w:val="center"/>
              <w:rPr>
                <w:rFonts w:ascii="Times New Roman" w:hAnsi="Times New Roman"/>
                <w:sz w:val="20"/>
                <w:szCs w:val="20"/>
              </w:rPr>
            </w:pPr>
            <w:r>
              <w:rPr>
                <w:rFonts w:ascii="Times New Roman" w:hAnsi="Times New Roman"/>
                <w:sz w:val="20"/>
                <w:szCs w:val="20"/>
              </w:rPr>
              <w:t>5</w:t>
            </w:r>
          </w:p>
        </w:tc>
        <w:tc>
          <w:tcPr>
            <w:tcW w:w="709" w:type="dxa"/>
          </w:tcPr>
          <w:p w:rsidR="008F36F4" w:rsidRPr="00191387" w:rsidRDefault="008F36F4" w:rsidP="00074A72">
            <w:pPr>
              <w:spacing w:after="0" w:line="240" w:lineRule="auto"/>
              <w:jc w:val="center"/>
              <w:rPr>
                <w:rFonts w:ascii="Times New Roman" w:hAnsi="Times New Roman"/>
                <w:sz w:val="20"/>
                <w:szCs w:val="20"/>
              </w:rPr>
            </w:pPr>
            <w:r w:rsidRPr="00191387">
              <w:rPr>
                <w:rFonts w:ascii="Times New Roman" w:hAnsi="Times New Roman"/>
                <w:sz w:val="20"/>
                <w:szCs w:val="20"/>
              </w:rPr>
              <w:t>3</w:t>
            </w:r>
            <w:r w:rsidR="00546C89">
              <w:rPr>
                <w:rFonts w:ascii="Times New Roman" w:hAnsi="Times New Roman"/>
                <w:sz w:val="20"/>
                <w:szCs w:val="20"/>
              </w:rPr>
              <w:t>0</w:t>
            </w:r>
            <w:r w:rsidRPr="00191387">
              <w:rPr>
                <w:rFonts w:ascii="Times New Roman" w:hAnsi="Times New Roman"/>
                <w:sz w:val="20"/>
                <w:szCs w:val="20"/>
              </w:rPr>
              <w:t>.10</w:t>
            </w:r>
          </w:p>
        </w:tc>
        <w:tc>
          <w:tcPr>
            <w:tcW w:w="709" w:type="dxa"/>
          </w:tcPr>
          <w:p w:rsidR="008F36F4" w:rsidRPr="00191387" w:rsidRDefault="008F36F4" w:rsidP="00074A72">
            <w:pPr>
              <w:spacing w:after="0" w:line="240" w:lineRule="auto"/>
              <w:jc w:val="center"/>
              <w:rPr>
                <w:rFonts w:ascii="Times New Roman" w:hAnsi="Times New Roman"/>
                <w:sz w:val="20"/>
                <w:szCs w:val="20"/>
              </w:rPr>
            </w:pPr>
          </w:p>
        </w:tc>
        <w:tc>
          <w:tcPr>
            <w:tcW w:w="1701" w:type="dxa"/>
          </w:tcPr>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sz w:val="20"/>
                <w:szCs w:val="20"/>
              </w:rPr>
              <w:t>Обувь</w:t>
            </w:r>
          </w:p>
        </w:tc>
        <w:tc>
          <w:tcPr>
            <w:tcW w:w="1701" w:type="dxa"/>
          </w:tcPr>
          <w:p w:rsidR="008F36F4" w:rsidRPr="00191387" w:rsidRDefault="008F36F4" w:rsidP="002B0F1E">
            <w:pPr>
              <w:spacing w:after="0" w:line="240" w:lineRule="auto"/>
              <w:jc w:val="center"/>
              <w:rPr>
                <w:rFonts w:ascii="Times New Roman" w:hAnsi="Times New Roman"/>
                <w:sz w:val="20"/>
                <w:szCs w:val="20"/>
              </w:rPr>
            </w:pPr>
          </w:p>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sz w:val="20"/>
                <w:szCs w:val="20"/>
                <w:shd w:val="clear" w:color="auto" w:fill="FFFFFF"/>
              </w:rPr>
              <w:t>«Сапожки для сороконожки»</w:t>
            </w:r>
          </w:p>
        </w:tc>
        <w:tc>
          <w:tcPr>
            <w:tcW w:w="6237" w:type="dxa"/>
          </w:tcPr>
          <w:p w:rsidR="008F36F4" w:rsidRPr="00191387" w:rsidRDefault="008F36F4" w:rsidP="00074A72">
            <w:pPr>
              <w:shd w:val="clear" w:color="auto" w:fill="FFFFFF"/>
              <w:spacing w:after="0" w:line="240" w:lineRule="auto"/>
              <w:jc w:val="both"/>
              <w:rPr>
                <w:rFonts w:ascii="Times New Roman" w:hAnsi="Times New Roman"/>
                <w:sz w:val="20"/>
                <w:szCs w:val="20"/>
              </w:rPr>
            </w:pPr>
            <w:r w:rsidRPr="00191387">
              <w:rPr>
                <w:rFonts w:ascii="Times New Roman" w:hAnsi="Times New Roman"/>
                <w:sz w:val="20"/>
                <w:szCs w:val="20"/>
              </w:rPr>
              <w:t>Продолжать учить детей лепить из пластилина.</w:t>
            </w:r>
          </w:p>
          <w:p w:rsidR="008F36F4" w:rsidRPr="00191387" w:rsidRDefault="008F36F4" w:rsidP="00074A72">
            <w:pPr>
              <w:shd w:val="clear" w:color="auto" w:fill="FFFFFF"/>
              <w:spacing w:after="0" w:line="240" w:lineRule="auto"/>
              <w:jc w:val="both"/>
              <w:rPr>
                <w:rFonts w:ascii="Times New Roman" w:hAnsi="Times New Roman"/>
                <w:sz w:val="20"/>
                <w:szCs w:val="20"/>
              </w:rPr>
            </w:pPr>
            <w:r w:rsidRPr="00191387">
              <w:rPr>
                <w:rFonts w:ascii="Times New Roman" w:hAnsi="Times New Roman"/>
                <w:sz w:val="20"/>
                <w:szCs w:val="20"/>
              </w:rPr>
              <w:t>Учить детей украшать </w:t>
            </w:r>
            <w:r w:rsidRPr="00191387">
              <w:rPr>
                <w:rFonts w:ascii="Times New Roman" w:hAnsi="Times New Roman"/>
                <w:bCs/>
                <w:sz w:val="20"/>
                <w:szCs w:val="20"/>
              </w:rPr>
              <w:t>лепку</w:t>
            </w:r>
            <w:r w:rsidRPr="00191387">
              <w:rPr>
                <w:rFonts w:ascii="Times New Roman" w:hAnsi="Times New Roman"/>
                <w:sz w:val="20"/>
                <w:szCs w:val="20"/>
              </w:rPr>
              <w:t> дополнительным материалом </w:t>
            </w:r>
            <w:r w:rsidRPr="00191387">
              <w:rPr>
                <w:rFonts w:ascii="Times New Roman" w:hAnsi="Times New Roman"/>
                <w:i/>
                <w:iCs/>
                <w:sz w:val="20"/>
                <w:szCs w:val="20"/>
              </w:rPr>
              <w:t>(бусинками, бусами, пуговицами)</w:t>
            </w:r>
            <w:r w:rsidRPr="00191387">
              <w:rPr>
                <w:rFonts w:ascii="Times New Roman" w:hAnsi="Times New Roman"/>
                <w:sz w:val="20"/>
                <w:szCs w:val="20"/>
              </w:rPr>
              <w:t>.</w:t>
            </w:r>
          </w:p>
          <w:p w:rsidR="008F36F4" w:rsidRPr="00191387" w:rsidRDefault="008F36F4" w:rsidP="00074A72">
            <w:pPr>
              <w:shd w:val="clear" w:color="auto" w:fill="FFFFFF"/>
              <w:spacing w:after="0" w:line="240" w:lineRule="auto"/>
              <w:jc w:val="both"/>
              <w:rPr>
                <w:rFonts w:ascii="Times New Roman" w:hAnsi="Times New Roman"/>
                <w:sz w:val="20"/>
                <w:szCs w:val="20"/>
              </w:rPr>
            </w:pPr>
            <w:r w:rsidRPr="00191387">
              <w:rPr>
                <w:rFonts w:ascii="Times New Roman" w:hAnsi="Times New Roman"/>
                <w:sz w:val="20"/>
                <w:szCs w:val="20"/>
              </w:rPr>
              <w:t>Развивать память, фантазию, мелкую моторику кистей рук. Совершенствовать приемы </w:t>
            </w:r>
            <w:r w:rsidRPr="00191387">
              <w:rPr>
                <w:rFonts w:ascii="Times New Roman" w:hAnsi="Times New Roman"/>
                <w:bCs/>
                <w:sz w:val="20"/>
                <w:szCs w:val="20"/>
              </w:rPr>
              <w:t>лепки</w:t>
            </w:r>
            <w:r w:rsidRPr="00191387">
              <w:rPr>
                <w:rFonts w:ascii="Times New Roman" w:hAnsi="Times New Roman"/>
                <w:sz w:val="20"/>
                <w:szCs w:val="20"/>
              </w:rPr>
              <w:t>: раскатывание, придавливание, загибание, соединение.</w:t>
            </w:r>
          </w:p>
          <w:p w:rsidR="008F36F4" w:rsidRPr="00191387" w:rsidRDefault="008F36F4" w:rsidP="00074A72">
            <w:pPr>
              <w:shd w:val="clear" w:color="auto" w:fill="FFFFFF"/>
              <w:spacing w:after="0" w:line="240" w:lineRule="auto"/>
              <w:jc w:val="both"/>
              <w:rPr>
                <w:rFonts w:ascii="Times New Roman" w:hAnsi="Times New Roman"/>
                <w:sz w:val="20"/>
                <w:szCs w:val="20"/>
              </w:rPr>
            </w:pPr>
            <w:r w:rsidRPr="00191387">
              <w:rPr>
                <w:rFonts w:ascii="Times New Roman" w:hAnsi="Times New Roman"/>
                <w:sz w:val="20"/>
                <w:szCs w:val="20"/>
              </w:rPr>
              <w:t>Воспитывать </w:t>
            </w:r>
            <w:r w:rsidRPr="00191387">
              <w:rPr>
                <w:rFonts w:ascii="Times New Roman" w:hAnsi="Times New Roman"/>
                <w:bCs/>
                <w:sz w:val="20"/>
                <w:szCs w:val="20"/>
              </w:rPr>
              <w:t>сосредоточенность</w:t>
            </w:r>
            <w:r w:rsidRPr="00191387">
              <w:rPr>
                <w:rFonts w:ascii="Times New Roman" w:hAnsi="Times New Roman"/>
                <w:sz w:val="20"/>
                <w:szCs w:val="20"/>
              </w:rPr>
              <w:t>, аккуратность в работе.</w:t>
            </w:r>
          </w:p>
          <w:p w:rsidR="008F36F4" w:rsidRPr="00191387" w:rsidRDefault="008F36F4" w:rsidP="00074A72">
            <w:pPr>
              <w:spacing w:after="0" w:line="240" w:lineRule="auto"/>
              <w:jc w:val="both"/>
              <w:rPr>
                <w:rFonts w:ascii="Times New Roman" w:hAnsi="Times New Roman"/>
                <w:sz w:val="20"/>
                <w:szCs w:val="20"/>
              </w:rPr>
            </w:pPr>
          </w:p>
        </w:tc>
        <w:tc>
          <w:tcPr>
            <w:tcW w:w="2126" w:type="dxa"/>
          </w:tcPr>
          <w:p w:rsidR="008F36F4" w:rsidRPr="00191387" w:rsidRDefault="0080211E" w:rsidP="00074A72">
            <w:pPr>
              <w:spacing w:after="0" w:line="240" w:lineRule="auto"/>
              <w:rPr>
                <w:rFonts w:ascii="Times New Roman" w:hAnsi="Times New Roman"/>
                <w:sz w:val="20"/>
                <w:szCs w:val="20"/>
              </w:rPr>
            </w:pPr>
            <w:hyperlink r:id="rId13" w:history="1">
              <w:r w:rsidR="008F36F4" w:rsidRPr="00191387">
                <w:rPr>
                  <w:rFonts w:ascii="Times New Roman" w:hAnsi="Times New Roman"/>
                  <w:sz w:val="20"/>
                  <w:szCs w:val="20"/>
                  <w:u w:val="single"/>
                </w:rPr>
                <w:t>Лепка в средней группе «Сапожки для сороконожки» | Учебно-методический материал по аппликации, лепке (средняя группа): | Образовательная социальная сеть (nsportal.ru)</w:t>
              </w:r>
            </w:hyperlink>
          </w:p>
        </w:tc>
        <w:tc>
          <w:tcPr>
            <w:tcW w:w="1418" w:type="dxa"/>
          </w:tcPr>
          <w:p w:rsidR="008F36F4" w:rsidRPr="00191387"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191387" w:rsidRDefault="009A719F" w:rsidP="00074A72">
            <w:pPr>
              <w:spacing w:after="0" w:line="240" w:lineRule="auto"/>
              <w:jc w:val="center"/>
              <w:rPr>
                <w:rFonts w:ascii="Times New Roman" w:hAnsi="Times New Roman"/>
                <w:sz w:val="20"/>
                <w:szCs w:val="20"/>
              </w:rPr>
            </w:pPr>
            <w:r>
              <w:rPr>
                <w:rFonts w:ascii="Times New Roman" w:hAnsi="Times New Roman"/>
                <w:sz w:val="20"/>
                <w:szCs w:val="20"/>
              </w:rPr>
              <w:t>6</w:t>
            </w:r>
          </w:p>
        </w:tc>
        <w:tc>
          <w:tcPr>
            <w:tcW w:w="709" w:type="dxa"/>
          </w:tcPr>
          <w:p w:rsidR="008F36F4" w:rsidRPr="00191387" w:rsidRDefault="008F36F4" w:rsidP="00074A72">
            <w:pPr>
              <w:spacing w:after="0" w:line="240" w:lineRule="auto"/>
              <w:jc w:val="center"/>
              <w:rPr>
                <w:rFonts w:ascii="Times New Roman" w:hAnsi="Times New Roman"/>
                <w:sz w:val="20"/>
                <w:szCs w:val="20"/>
              </w:rPr>
            </w:pPr>
            <w:r w:rsidRPr="00191387">
              <w:rPr>
                <w:rFonts w:ascii="Times New Roman" w:hAnsi="Times New Roman"/>
                <w:sz w:val="20"/>
                <w:szCs w:val="20"/>
              </w:rPr>
              <w:t>1</w:t>
            </w:r>
            <w:r w:rsidR="00546C89">
              <w:rPr>
                <w:rFonts w:ascii="Times New Roman" w:hAnsi="Times New Roman"/>
                <w:sz w:val="20"/>
                <w:szCs w:val="20"/>
              </w:rPr>
              <w:t>3</w:t>
            </w:r>
            <w:r w:rsidRPr="00191387">
              <w:rPr>
                <w:rFonts w:ascii="Times New Roman" w:hAnsi="Times New Roman"/>
                <w:sz w:val="20"/>
                <w:szCs w:val="20"/>
              </w:rPr>
              <w:t>.11</w:t>
            </w:r>
          </w:p>
        </w:tc>
        <w:tc>
          <w:tcPr>
            <w:tcW w:w="709" w:type="dxa"/>
          </w:tcPr>
          <w:p w:rsidR="008F36F4" w:rsidRPr="00191387" w:rsidRDefault="008F36F4" w:rsidP="00074A72">
            <w:pPr>
              <w:spacing w:after="0" w:line="240" w:lineRule="auto"/>
              <w:jc w:val="center"/>
              <w:rPr>
                <w:rFonts w:ascii="Times New Roman" w:hAnsi="Times New Roman"/>
                <w:sz w:val="20"/>
                <w:szCs w:val="20"/>
              </w:rPr>
            </w:pPr>
          </w:p>
        </w:tc>
        <w:tc>
          <w:tcPr>
            <w:tcW w:w="1701" w:type="dxa"/>
          </w:tcPr>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sz w:val="20"/>
                <w:szCs w:val="20"/>
              </w:rPr>
              <w:t>Кухня. Посуда.</w:t>
            </w:r>
          </w:p>
        </w:tc>
        <w:tc>
          <w:tcPr>
            <w:tcW w:w="1701" w:type="dxa"/>
          </w:tcPr>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sz w:val="20"/>
                <w:szCs w:val="20"/>
              </w:rPr>
              <w:t>«Чашка и блюдце»</w:t>
            </w:r>
          </w:p>
        </w:tc>
        <w:tc>
          <w:tcPr>
            <w:tcW w:w="6237" w:type="dxa"/>
          </w:tcPr>
          <w:p w:rsidR="008F36F4" w:rsidRPr="00191387" w:rsidRDefault="008F36F4" w:rsidP="005748D1">
            <w:pPr>
              <w:spacing w:after="0" w:line="240" w:lineRule="auto"/>
              <w:jc w:val="both"/>
              <w:rPr>
                <w:rFonts w:ascii="Times New Roman" w:hAnsi="Times New Roman"/>
                <w:sz w:val="20"/>
                <w:szCs w:val="20"/>
              </w:rPr>
            </w:pPr>
            <w:r w:rsidRPr="00191387">
              <w:rPr>
                <w:rFonts w:ascii="Times New Roman" w:hAnsi="Times New Roman"/>
                <w:sz w:val="20"/>
                <w:szCs w:val="20"/>
              </w:rPr>
              <w:t xml:space="preserve">Совершенствовать навыки работы с пластилином. </w:t>
            </w:r>
          </w:p>
          <w:p w:rsidR="008F36F4" w:rsidRPr="00191387" w:rsidRDefault="008F36F4" w:rsidP="005748D1">
            <w:pPr>
              <w:spacing w:after="0" w:line="240" w:lineRule="auto"/>
              <w:jc w:val="both"/>
              <w:rPr>
                <w:rFonts w:ascii="Times New Roman" w:hAnsi="Times New Roman"/>
                <w:sz w:val="20"/>
                <w:szCs w:val="20"/>
              </w:rPr>
            </w:pPr>
            <w:r w:rsidRPr="00191387">
              <w:rPr>
                <w:rFonts w:ascii="Times New Roman" w:hAnsi="Times New Roman"/>
                <w:sz w:val="20"/>
                <w:szCs w:val="20"/>
              </w:rPr>
              <w:t>Продолжать учить лепить шар, вдавливать в него большой палец и получать отверстие, выравнивать края пальцами. Продолжать учить лепить шар, вдавливать в него большой палец и получать отверстие, выравнивать края пальцами.</w:t>
            </w:r>
          </w:p>
          <w:p w:rsidR="008F36F4" w:rsidRPr="00191387" w:rsidRDefault="008F36F4" w:rsidP="005748D1">
            <w:pPr>
              <w:spacing w:after="0" w:line="240" w:lineRule="auto"/>
              <w:jc w:val="both"/>
              <w:rPr>
                <w:rFonts w:ascii="Times New Roman" w:hAnsi="Times New Roman"/>
                <w:sz w:val="20"/>
                <w:szCs w:val="20"/>
              </w:rPr>
            </w:pPr>
            <w:r w:rsidRPr="00191387">
              <w:rPr>
                <w:rFonts w:ascii="Times New Roman" w:hAnsi="Times New Roman"/>
                <w:sz w:val="20"/>
                <w:szCs w:val="20"/>
              </w:rPr>
              <w:t xml:space="preserve"> Раскатывать пластилин в столбик и прикреплять его к другой детали. Умение скатывать шар и сплющивать его в диск, вдавливая середину. </w:t>
            </w:r>
            <w:r w:rsidRPr="00191387">
              <w:rPr>
                <w:rFonts w:ascii="Times New Roman" w:hAnsi="Times New Roman"/>
                <w:sz w:val="20"/>
                <w:szCs w:val="20"/>
              </w:rPr>
              <w:lastRenderedPageBreak/>
              <w:t>Закреплять умение пользоваться стекой. Воспитывать отзывчивость и доброту.</w:t>
            </w:r>
            <w:r w:rsidRPr="00191387">
              <w:rPr>
                <w:rFonts w:ascii="Times New Roman" w:hAnsi="Times New Roman"/>
                <w:sz w:val="24"/>
                <w:szCs w:val="24"/>
              </w:rPr>
              <w:t xml:space="preserve"> </w:t>
            </w:r>
          </w:p>
        </w:tc>
        <w:tc>
          <w:tcPr>
            <w:tcW w:w="2126" w:type="dxa"/>
          </w:tcPr>
          <w:p w:rsidR="008F36F4" w:rsidRPr="00191387" w:rsidRDefault="008F36F4" w:rsidP="00074A72">
            <w:pPr>
              <w:spacing w:after="0" w:line="240" w:lineRule="auto"/>
              <w:rPr>
                <w:rFonts w:ascii="Times New Roman" w:eastAsia="Calibri" w:hAnsi="Times New Roman"/>
                <w:sz w:val="20"/>
                <w:szCs w:val="20"/>
              </w:rPr>
            </w:pPr>
            <w:r w:rsidRPr="00191387">
              <w:rPr>
                <w:rFonts w:ascii="Times New Roman" w:eastAsia="Calibri" w:hAnsi="Times New Roman"/>
                <w:sz w:val="20"/>
                <w:szCs w:val="20"/>
              </w:rPr>
              <w:lastRenderedPageBreak/>
              <w:t xml:space="preserve">Д.Н. </w:t>
            </w:r>
            <w:proofErr w:type="spellStart"/>
            <w:r w:rsidRPr="00191387">
              <w:rPr>
                <w:rFonts w:ascii="Times New Roman" w:eastAsia="Calibri" w:hAnsi="Times New Roman"/>
                <w:sz w:val="20"/>
                <w:szCs w:val="20"/>
              </w:rPr>
              <w:t>Колдина</w:t>
            </w:r>
            <w:proofErr w:type="spellEnd"/>
          </w:p>
          <w:p w:rsidR="008F36F4" w:rsidRPr="00191387" w:rsidRDefault="008F36F4" w:rsidP="00074A72">
            <w:pPr>
              <w:spacing w:after="0" w:line="240" w:lineRule="auto"/>
              <w:rPr>
                <w:rFonts w:ascii="Times New Roman" w:hAnsi="Times New Roman"/>
                <w:sz w:val="20"/>
                <w:szCs w:val="20"/>
              </w:rPr>
            </w:pPr>
            <w:r w:rsidRPr="00191387">
              <w:rPr>
                <w:rFonts w:ascii="Times New Roman" w:eastAsia="Calibri" w:hAnsi="Times New Roman"/>
                <w:sz w:val="20"/>
                <w:szCs w:val="20"/>
              </w:rPr>
              <w:t>Лепка с детьми 4-5 лет стр23</w:t>
            </w:r>
          </w:p>
        </w:tc>
        <w:tc>
          <w:tcPr>
            <w:tcW w:w="1418" w:type="dxa"/>
          </w:tcPr>
          <w:p w:rsidR="008F36F4" w:rsidRPr="00191387"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191387" w:rsidRDefault="009A719F" w:rsidP="00074A72">
            <w:pPr>
              <w:spacing w:after="0" w:line="240" w:lineRule="auto"/>
              <w:jc w:val="center"/>
              <w:rPr>
                <w:rFonts w:ascii="Times New Roman" w:hAnsi="Times New Roman"/>
                <w:sz w:val="20"/>
                <w:szCs w:val="20"/>
              </w:rPr>
            </w:pPr>
            <w:r>
              <w:rPr>
                <w:rFonts w:ascii="Times New Roman" w:hAnsi="Times New Roman"/>
                <w:sz w:val="20"/>
                <w:szCs w:val="20"/>
              </w:rPr>
              <w:lastRenderedPageBreak/>
              <w:t>7</w:t>
            </w:r>
          </w:p>
        </w:tc>
        <w:tc>
          <w:tcPr>
            <w:tcW w:w="709" w:type="dxa"/>
          </w:tcPr>
          <w:p w:rsidR="008F36F4" w:rsidRPr="00191387" w:rsidRDefault="008F36F4" w:rsidP="00074A72">
            <w:pPr>
              <w:spacing w:after="0" w:line="240" w:lineRule="auto"/>
              <w:jc w:val="center"/>
              <w:rPr>
                <w:rFonts w:ascii="Times New Roman" w:hAnsi="Times New Roman"/>
                <w:sz w:val="20"/>
                <w:szCs w:val="20"/>
              </w:rPr>
            </w:pPr>
            <w:r w:rsidRPr="00191387">
              <w:rPr>
                <w:rFonts w:ascii="Times New Roman" w:hAnsi="Times New Roman"/>
                <w:sz w:val="20"/>
                <w:szCs w:val="20"/>
              </w:rPr>
              <w:t>2</w:t>
            </w:r>
            <w:r w:rsidR="00546C89">
              <w:rPr>
                <w:rFonts w:ascii="Times New Roman" w:hAnsi="Times New Roman"/>
                <w:sz w:val="20"/>
                <w:szCs w:val="20"/>
              </w:rPr>
              <w:t>7</w:t>
            </w:r>
            <w:r w:rsidRPr="00191387">
              <w:rPr>
                <w:rFonts w:ascii="Times New Roman" w:hAnsi="Times New Roman"/>
                <w:sz w:val="20"/>
                <w:szCs w:val="20"/>
              </w:rPr>
              <w:t>.11</w:t>
            </w:r>
          </w:p>
        </w:tc>
        <w:tc>
          <w:tcPr>
            <w:tcW w:w="709" w:type="dxa"/>
          </w:tcPr>
          <w:p w:rsidR="008F36F4" w:rsidRPr="00191387" w:rsidRDefault="008F36F4" w:rsidP="00074A72">
            <w:pPr>
              <w:spacing w:after="0" w:line="240" w:lineRule="auto"/>
              <w:jc w:val="center"/>
              <w:rPr>
                <w:rFonts w:ascii="Times New Roman" w:hAnsi="Times New Roman"/>
                <w:sz w:val="20"/>
                <w:szCs w:val="20"/>
              </w:rPr>
            </w:pPr>
          </w:p>
        </w:tc>
        <w:tc>
          <w:tcPr>
            <w:tcW w:w="1701" w:type="dxa"/>
          </w:tcPr>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sz w:val="20"/>
                <w:szCs w:val="20"/>
              </w:rPr>
              <w:t>Комнатные растения</w:t>
            </w:r>
          </w:p>
        </w:tc>
        <w:tc>
          <w:tcPr>
            <w:tcW w:w="1701" w:type="dxa"/>
          </w:tcPr>
          <w:p w:rsidR="008F36F4" w:rsidRPr="00191387" w:rsidRDefault="008F36F4" w:rsidP="002B0F1E">
            <w:pPr>
              <w:spacing w:after="0" w:line="240" w:lineRule="auto"/>
              <w:jc w:val="center"/>
              <w:rPr>
                <w:rFonts w:ascii="Times New Roman" w:hAnsi="Times New Roman"/>
                <w:sz w:val="20"/>
                <w:szCs w:val="20"/>
              </w:rPr>
            </w:pPr>
          </w:p>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sz w:val="20"/>
                <w:szCs w:val="20"/>
              </w:rPr>
              <w:t>«Цветик-семицветик»</w:t>
            </w:r>
          </w:p>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i/>
                <w:sz w:val="20"/>
                <w:szCs w:val="20"/>
              </w:rPr>
              <w:t>Сюжетная</w:t>
            </w:r>
          </w:p>
        </w:tc>
        <w:tc>
          <w:tcPr>
            <w:tcW w:w="6237" w:type="dxa"/>
          </w:tcPr>
          <w:p w:rsidR="008F36F4" w:rsidRPr="00191387" w:rsidRDefault="008F36F4" w:rsidP="00074A72">
            <w:pPr>
              <w:spacing w:after="0" w:line="240" w:lineRule="auto"/>
              <w:jc w:val="both"/>
              <w:rPr>
                <w:rFonts w:ascii="Times New Roman" w:hAnsi="Times New Roman"/>
                <w:sz w:val="20"/>
                <w:szCs w:val="20"/>
              </w:rPr>
            </w:pPr>
            <w:r w:rsidRPr="00191387">
              <w:rPr>
                <w:rFonts w:ascii="Times New Roman" w:hAnsi="Times New Roman"/>
                <w:sz w:val="20"/>
                <w:szCs w:val="20"/>
                <w:shd w:val="clear" w:color="auto" w:fill="FFFFFF"/>
              </w:rPr>
              <w:t>Закреплять умение наносить пластилин на картон тонким слоем</w:t>
            </w:r>
            <w:r w:rsidRPr="00191387">
              <w:rPr>
                <w:rFonts w:ascii="Times New Roman" w:hAnsi="Times New Roman"/>
                <w:sz w:val="20"/>
                <w:szCs w:val="20"/>
              </w:rPr>
              <w:t>. Развивать диалогическую речь, мелкую моторику рук, мышление, воображение детей, самостоятельность в работе. Воспитывать интерес к творческой изобразительной деятельности, аккуратность, любовь к живой природе, уважение друг к другу</w:t>
            </w:r>
          </w:p>
        </w:tc>
        <w:tc>
          <w:tcPr>
            <w:tcW w:w="2126" w:type="dxa"/>
          </w:tcPr>
          <w:p w:rsidR="008F36F4" w:rsidRPr="00191387" w:rsidRDefault="008F36F4" w:rsidP="00074A72">
            <w:pPr>
              <w:spacing w:after="0" w:line="240" w:lineRule="auto"/>
              <w:rPr>
                <w:rFonts w:ascii="Times New Roman" w:eastAsia="Calibri" w:hAnsi="Times New Roman"/>
                <w:sz w:val="20"/>
                <w:szCs w:val="20"/>
              </w:rPr>
            </w:pPr>
            <w:r w:rsidRPr="00191387">
              <w:rPr>
                <w:rFonts w:ascii="Times New Roman" w:eastAsia="Calibri" w:hAnsi="Times New Roman"/>
                <w:sz w:val="20"/>
                <w:szCs w:val="20"/>
              </w:rPr>
              <w:t xml:space="preserve">Д.Н. </w:t>
            </w:r>
            <w:proofErr w:type="spellStart"/>
            <w:r w:rsidRPr="00191387">
              <w:rPr>
                <w:rFonts w:ascii="Times New Roman" w:eastAsia="Calibri" w:hAnsi="Times New Roman"/>
                <w:sz w:val="20"/>
                <w:szCs w:val="20"/>
              </w:rPr>
              <w:t>Колдина</w:t>
            </w:r>
            <w:proofErr w:type="spellEnd"/>
          </w:p>
          <w:p w:rsidR="008F36F4" w:rsidRPr="00191387" w:rsidRDefault="008F36F4" w:rsidP="00074A72">
            <w:pPr>
              <w:spacing w:after="0" w:line="240" w:lineRule="auto"/>
              <w:rPr>
                <w:rFonts w:ascii="Times New Roman" w:hAnsi="Times New Roman"/>
                <w:sz w:val="20"/>
                <w:szCs w:val="20"/>
              </w:rPr>
            </w:pPr>
            <w:r w:rsidRPr="00191387">
              <w:rPr>
                <w:rFonts w:ascii="Times New Roman" w:eastAsia="Calibri" w:hAnsi="Times New Roman"/>
                <w:sz w:val="20"/>
                <w:szCs w:val="20"/>
              </w:rPr>
              <w:t>Лепка с детьми 4-5 лет. Стр. 47</w:t>
            </w:r>
          </w:p>
        </w:tc>
        <w:tc>
          <w:tcPr>
            <w:tcW w:w="1418" w:type="dxa"/>
          </w:tcPr>
          <w:p w:rsidR="008F36F4" w:rsidRPr="00191387"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191387" w:rsidRDefault="009A719F" w:rsidP="00074A72">
            <w:pPr>
              <w:spacing w:after="0" w:line="240" w:lineRule="auto"/>
              <w:jc w:val="center"/>
              <w:rPr>
                <w:rFonts w:ascii="Times New Roman" w:hAnsi="Times New Roman"/>
                <w:sz w:val="20"/>
                <w:szCs w:val="20"/>
              </w:rPr>
            </w:pPr>
            <w:r>
              <w:rPr>
                <w:rFonts w:ascii="Times New Roman" w:hAnsi="Times New Roman"/>
                <w:sz w:val="20"/>
                <w:szCs w:val="20"/>
              </w:rPr>
              <w:t>8</w:t>
            </w:r>
          </w:p>
        </w:tc>
        <w:tc>
          <w:tcPr>
            <w:tcW w:w="709" w:type="dxa"/>
          </w:tcPr>
          <w:p w:rsidR="008F36F4" w:rsidRPr="00191387" w:rsidRDefault="008F36F4" w:rsidP="00074A72">
            <w:pPr>
              <w:spacing w:after="0" w:line="240" w:lineRule="auto"/>
              <w:jc w:val="center"/>
              <w:rPr>
                <w:rFonts w:ascii="Times New Roman" w:hAnsi="Times New Roman"/>
                <w:sz w:val="20"/>
                <w:szCs w:val="20"/>
              </w:rPr>
            </w:pPr>
            <w:r w:rsidRPr="00191387">
              <w:rPr>
                <w:rFonts w:ascii="Times New Roman" w:hAnsi="Times New Roman"/>
                <w:sz w:val="20"/>
                <w:szCs w:val="20"/>
              </w:rPr>
              <w:t>1</w:t>
            </w:r>
            <w:r w:rsidR="00546C89">
              <w:rPr>
                <w:rFonts w:ascii="Times New Roman" w:hAnsi="Times New Roman"/>
                <w:sz w:val="20"/>
                <w:szCs w:val="20"/>
              </w:rPr>
              <w:t>1</w:t>
            </w:r>
            <w:r w:rsidRPr="00191387">
              <w:rPr>
                <w:rFonts w:ascii="Times New Roman" w:hAnsi="Times New Roman"/>
                <w:sz w:val="20"/>
                <w:szCs w:val="20"/>
              </w:rPr>
              <w:t>.12</w:t>
            </w:r>
          </w:p>
        </w:tc>
        <w:tc>
          <w:tcPr>
            <w:tcW w:w="709" w:type="dxa"/>
          </w:tcPr>
          <w:p w:rsidR="008F36F4" w:rsidRPr="00191387" w:rsidRDefault="008F36F4" w:rsidP="00074A72">
            <w:pPr>
              <w:spacing w:after="0" w:line="240" w:lineRule="auto"/>
              <w:jc w:val="center"/>
              <w:rPr>
                <w:rFonts w:ascii="Times New Roman" w:hAnsi="Times New Roman"/>
                <w:sz w:val="20"/>
                <w:szCs w:val="20"/>
              </w:rPr>
            </w:pPr>
          </w:p>
        </w:tc>
        <w:tc>
          <w:tcPr>
            <w:tcW w:w="1701" w:type="dxa"/>
          </w:tcPr>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sz w:val="20"/>
                <w:szCs w:val="20"/>
              </w:rPr>
              <w:t>Домашние животные и их детеныши</w:t>
            </w:r>
          </w:p>
        </w:tc>
        <w:tc>
          <w:tcPr>
            <w:tcW w:w="1701" w:type="dxa"/>
          </w:tcPr>
          <w:p w:rsidR="008F36F4" w:rsidRPr="00191387" w:rsidRDefault="008F36F4" w:rsidP="002B0F1E">
            <w:pPr>
              <w:spacing w:after="0" w:line="240" w:lineRule="auto"/>
              <w:ind w:right="-141"/>
              <w:jc w:val="center"/>
              <w:rPr>
                <w:rFonts w:ascii="Times New Roman" w:hAnsi="Times New Roman"/>
                <w:sz w:val="20"/>
                <w:szCs w:val="20"/>
              </w:rPr>
            </w:pPr>
          </w:p>
          <w:p w:rsidR="008F36F4" w:rsidRPr="00191387" w:rsidRDefault="008F36F4" w:rsidP="002B0F1E">
            <w:pPr>
              <w:spacing w:after="0" w:line="240" w:lineRule="auto"/>
              <w:ind w:left="142" w:right="-141"/>
              <w:jc w:val="center"/>
              <w:rPr>
                <w:rFonts w:ascii="Times New Roman" w:hAnsi="Times New Roman"/>
                <w:i/>
                <w:sz w:val="20"/>
                <w:szCs w:val="20"/>
              </w:rPr>
            </w:pPr>
            <w:r w:rsidRPr="00191387">
              <w:rPr>
                <w:rFonts w:ascii="Times New Roman" w:hAnsi="Times New Roman"/>
                <w:sz w:val="20"/>
                <w:szCs w:val="20"/>
              </w:rPr>
              <w:t>«Поросенок»</w:t>
            </w:r>
          </w:p>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i/>
                <w:sz w:val="20"/>
                <w:szCs w:val="20"/>
              </w:rPr>
              <w:t>Предметная</w:t>
            </w:r>
          </w:p>
        </w:tc>
        <w:tc>
          <w:tcPr>
            <w:tcW w:w="6237" w:type="dxa"/>
          </w:tcPr>
          <w:p w:rsidR="008F36F4" w:rsidRPr="00191387" w:rsidRDefault="008F36F4" w:rsidP="005748D1">
            <w:pPr>
              <w:spacing w:after="0" w:line="240" w:lineRule="auto"/>
              <w:ind w:left="142" w:right="-141"/>
              <w:jc w:val="both"/>
              <w:rPr>
                <w:rFonts w:ascii="Times New Roman" w:hAnsi="Times New Roman"/>
                <w:sz w:val="20"/>
                <w:szCs w:val="20"/>
              </w:rPr>
            </w:pPr>
            <w:r w:rsidRPr="00191387">
              <w:rPr>
                <w:rFonts w:ascii="Times New Roman" w:hAnsi="Times New Roman"/>
                <w:sz w:val="20"/>
                <w:szCs w:val="20"/>
              </w:rPr>
              <w:t>Учить создавать нужный образ из капсулы киндер- сюрприз и пластилина. Упражнять в умении соединять части, прижимая их друг к другу.</w:t>
            </w:r>
          </w:p>
        </w:tc>
        <w:tc>
          <w:tcPr>
            <w:tcW w:w="2126" w:type="dxa"/>
          </w:tcPr>
          <w:p w:rsidR="008F36F4" w:rsidRPr="00191387" w:rsidRDefault="008F36F4" w:rsidP="00074A72">
            <w:pPr>
              <w:spacing w:after="0" w:line="240" w:lineRule="auto"/>
              <w:rPr>
                <w:rFonts w:ascii="Times New Roman" w:eastAsia="Calibri" w:hAnsi="Times New Roman"/>
                <w:sz w:val="20"/>
                <w:szCs w:val="20"/>
              </w:rPr>
            </w:pPr>
            <w:r w:rsidRPr="00191387">
              <w:rPr>
                <w:rFonts w:ascii="Times New Roman" w:eastAsia="Calibri" w:hAnsi="Times New Roman"/>
                <w:sz w:val="20"/>
                <w:szCs w:val="20"/>
              </w:rPr>
              <w:t xml:space="preserve">Д.Н. </w:t>
            </w:r>
            <w:proofErr w:type="spellStart"/>
            <w:r w:rsidRPr="00191387">
              <w:rPr>
                <w:rFonts w:ascii="Times New Roman" w:eastAsia="Calibri" w:hAnsi="Times New Roman"/>
                <w:sz w:val="20"/>
                <w:szCs w:val="20"/>
              </w:rPr>
              <w:t>Колдина</w:t>
            </w:r>
            <w:proofErr w:type="spellEnd"/>
          </w:p>
          <w:p w:rsidR="008F36F4" w:rsidRPr="00191387" w:rsidRDefault="008F36F4" w:rsidP="00074A72">
            <w:pPr>
              <w:spacing w:after="0" w:line="240" w:lineRule="auto"/>
              <w:rPr>
                <w:rFonts w:ascii="Times New Roman" w:hAnsi="Times New Roman"/>
                <w:sz w:val="20"/>
                <w:szCs w:val="20"/>
              </w:rPr>
            </w:pPr>
            <w:r w:rsidRPr="00191387">
              <w:rPr>
                <w:rFonts w:ascii="Times New Roman" w:eastAsia="Calibri" w:hAnsi="Times New Roman"/>
                <w:sz w:val="20"/>
                <w:szCs w:val="20"/>
              </w:rPr>
              <w:t>Лепка с детьми 4-5 лет. Стр. 35</w:t>
            </w:r>
          </w:p>
        </w:tc>
        <w:tc>
          <w:tcPr>
            <w:tcW w:w="1418" w:type="dxa"/>
          </w:tcPr>
          <w:p w:rsidR="008F36F4" w:rsidRPr="00191387"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191387" w:rsidRDefault="009A719F" w:rsidP="00074A72">
            <w:pPr>
              <w:spacing w:after="0" w:line="240" w:lineRule="auto"/>
              <w:jc w:val="center"/>
              <w:rPr>
                <w:rFonts w:ascii="Times New Roman" w:hAnsi="Times New Roman"/>
                <w:sz w:val="20"/>
                <w:szCs w:val="20"/>
              </w:rPr>
            </w:pPr>
            <w:r>
              <w:rPr>
                <w:rFonts w:ascii="Times New Roman" w:hAnsi="Times New Roman"/>
                <w:sz w:val="20"/>
                <w:szCs w:val="20"/>
              </w:rPr>
              <w:t>9</w:t>
            </w:r>
          </w:p>
        </w:tc>
        <w:tc>
          <w:tcPr>
            <w:tcW w:w="709" w:type="dxa"/>
          </w:tcPr>
          <w:p w:rsidR="008F36F4" w:rsidRPr="00191387" w:rsidRDefault="008F36F4" w:rsidP="00074A72">
            <w:pPr>
              <w:spacing w:after="0" w:line="240" w:lineRule="auto"/>
              <w:jc w:val="center"/>
              <w:rPr>
                <w:rFonts w:ascii="Times New Roman" w:hAnsi="Times New Roman"/>
                <w:sz w:val="20"/>
                <w:szCs w:val="20"/>
              </w:rPr>
            </w:pPr>
            <w:r w:rsidRPr="00191387">
              <w:rPr>
                <w:rFonts w:ascii="Times New Roman" w:hAnsi="Times New Roman"/>
                <w:sz w:val="20"/>
                <w:szCs w:val="20"/>
              </w:rPr>
              <w:t>2</w:t>
            </w:r>
            <w:r w:rsidR="00546C89">
              <w:rPr>
                <w:rFonts w:ascii="Times New Roman" w:hAnsi="Times New Roman"/>
                <w:sz w:val="20"/>
                <w:szCs w:val="20"/>
              </w:rPr>
              <w:t>5</w:t>
            </w:r>
            <w:r w:rsidRPr="00191387">
              <w:rPr>
                <w:rFonts w:ascii="Times New Roman" w:hAnsi="Times New Roman"/>
                <w:sz w:val="20"/>
                <w:szCs w:val="20"/>
              </w:rPr>
              <w:t xml:space="preserve">.12 </w:t>
            </w:r>
          </w:p>
        </w:tc>
        <w:tc>
          <w:tcPr>
            <w:tcW w:w="709" w:type="dxa"/>
          </w:tcPr>
          <w:p w:rsidR="008F36F4" w:rsidRPr="00191387" w:rsidRDefault="008F36F4" w:rsidP="00074A72">
            <w:pPr>
              <w:spacing w:after="0" w:line="240" w:lineRule="auto"/>
              <w:jc w:val="center"/>
              <w:rPr>
                <w:rFonts w:ascii="Times New Roman" w:hAnsi="Times New Roman"/>
                <w:sz w:val="20"/>
                <w:szCs w:val="20"/>
              </w:rPr>
            </w:pPr>
          </w:p>
        </w:tc>
        <w:tc>
          <w:tcPr>
            <w:tcW w:w="1701" w:type="dxa"/>
          </w:tcPr>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hAnsi="Times New Roman"/>
                <w:sz w:val="20"/>
                <w:szCs w:val="20"/>
              </w:rPr>
              <w:t>Новогодний праздник</w:t>
            </w:r>
          </w:p>
        </w:tc>
        <w:tc>
          <w:tcPr>
            <w:tcW w:w="1701" w:type="dxa"/>
          </w:tcPr>
          <w:p w:rsidR="008F36F4" w:rsidRPr="00191387" w:rsidRDefault="008F36F4" w:rsidP="002B0F1E">
            <w:pPr>
              <w:spacing w:after="0" w:line="240" w:lineRule="auto"/>
              <w:jc w:val="center"/>
              <w:rPr>
                <w:rFonts w:ascii="Times New Roman" w:hAnsi="Times New Roman"/>
                <w:sz w:val="20"/>
                <w:szCs w:val="20"/>
              </w:rPr>
            </w:pPr>
            <w:r w:rsidRPr="00191387">
              <w:rPr>
                <w:rFonts w:ascii="Times New Roman" w:eastAsia="Calibri" w:hAnsi="Times New Roman"/>
                <w:sz w:val="20"/>
                <w:szCs w:val="20"/>
              </w:rPr>
              <w:t>«Елочка зеленая»</w:t>
            </w:r>
          </w:p>
        </w:tc>
        <w:tc>
          <w:tcPr>
            <w:tcW w:w="6237" w:type="dxa"/>
          </w:tcPr>
          <w:p w:rsidR="008F36F4" w:rsidRPr="00191387" w:rsidRDefault="008F36F4" w:rsidP="00074A72">
            <w:pPr>
              <w:spacing w:after="0" w:line="240" w:lineRule="auto"/>
              <w:jc w:val="both"/>
              <w:rPr>
                <w:rFonts w:ascii="Times New Roman" w:hAnsi="Times New Roman"/>
                <w:sz w:val="20"/>
                <w:szCs w:val="20"/>
              </w:rPr>
            </w:pPr>
            <w:r w:rsidRPr="00191387">
              <w:rPr>
                <w:rFonts w:ascii="Times New Roman" w:eastAsia="Calibri" w:hAnsi="Times New Roman"/>
                <w:sz w:val="20"/>
                <w:szCs w:val="20"/>
              </w:rPr>
              <w:t>Учить передавать строение елки, соединять между собой столбики из пластилина разной длины в определенной последовательности. Развивать чувство формы, эстетическое восприятие. Закреплять усвоенные приемы лепки.</w:t>
            </w:r>
          </w:p>
        </w:tc>
        <w:tc>
          <w:tcPr>
            <w:tcW w:w="2126" w:type="dxa"/>
          </w:tcPr>
          <w:p w:rsidR="008F36F4" w:rsidRPr="00191387" w:rsidRDefault="008F36F4" w:rsidP="00074A72">
            <w:pPr>
              <w:spacing w:after="0" w:line="240" w:lineRule="auto"/>
              <w:rPr>
                <w:rFonts w:ascii="Times New Roman" w:eastAsia="Calibri" w:hAnsi="Times New Roman"/>
                <w:sz w:val="20"/>
                <w:szCs w:val="20"/>
              </w:rPr>
            </w:pPr>
            <w:r w:rsidRPr="00191387">
              <w:rPr>
                <w:rFonts w:ascii="Times New Roman" w:eastAsia="Calibri" w:hAnsi="Times New Roman"/>
                <w:sz w:val="20"/>
                <w:szCs w:val="20"/>
              </w:rPr>
              <w:t xml:space="preserve">Д.Н. </w:t>
            </w:r>
            <w:proofErr w:type="spellStart"/>
            <w:r w:rsidRPr="00191387">
              <w:rPr>
                <w:rFonts w:ascii="Times New Roman" w:eastAsia="Calibri" w:hAnsi="Times New Roman"/>
                <w:sz w:val="20"/>
                <w:szCs w:val="20"/>
              </w:rPr>
              <w:t>Колдина</w:t>
            </w:r>
            <w:proofErr w:type="spellEnd"/>
          </w:p>
          <w:p w:rsidR="008F36F4" w:rsidRPr="00191387" w:rsidRDefault="008F36F4" w:rsidP="00074A72">
            <w:pPr>
              <w:spacing w:after="0" w:line="240" w:lineRule="auto"/>
              <w:rPr>
                <w:rFonts w:ascii="Times New Roman" w:hAnsi="Times New Roman"/>
                <w:sz w:val="20"/>
                <w:szCs w:val="20"/>
              </w:rPr>
            </w:pPr>
            <w:r w:rsidRPr="00191387">
              <w:rPr>
                <w:rFonts w:ascii="Times New Roman" w:eastAsia="Calibri" w:hAnsi="Times New Roman"/>
                <w:sz w:val="20"/>
                <w:szCs w:val="20"/>
              </w:rPr>
              <w:t>Лепка с детьми 4-5 лет. Стр. 32</w:t>
            </w:r>
          </w:p>
        </w:tc>
        <w:tc>
          <w:tcPr>
            <w:tcW w:w="1418" w:type="dxa"/>
          </w:tcPr>
          <w:p w:rsidR="008F36F4" w:rsidRPr="00191387"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546C89" w:rsidRDefault="009A719F" w:rsidP="00074A72">
            <w:pPr>
              <w:spacing w:after="0" w:line="240" w:lineRule="auto"/>
              <w:jc w:val="center"/>
              <w:rPr>
                <w:rFonts w:ascii="Times New Roman" w:hAnsi="Times New Roman"/>
                <w:sz w:val="20"/>
                <w:szCs w:val="20"/>
              </w:rPr>
            </w:pPr>
            <w:r>
              <w:rPr>
                <w:rFonts w:ascii="Times New Roman" w:hAnsi="Times New Roman"/>
                <w:sz w:val="20"/>
                <w:szCs w:val="20"/>
              </w:rPr>
              <w:t>10</w:t>
            </w:r>
          </w:p>
        </w:tc>
        <w:tc>
          <w:tcPr>
            <w:tcW w:w="709" w:type="dxa"/>
          </w:tcPr>
          <w:p w:rsidR="008F36F4" w:rsidRPr="00546C89" w:rsidRDefault="008F36F4" w:rsidP="00074A72">
            <w:pPr>
              <w:spacing w:after="0" w:line="240" w:lineRule="auto"/>
              <w:jc w:val="center"/>
              <w:rPr>
                <w:rFonts w:ascii="Times New Roman" w:hAnsi="Times New Roman"/>
                <w:sz w:val="20"/>
                <w:szCs w:val="20"/>
              </w:rPr>
            </w:pPr>
            <w:r w:rsidRPr="00546C89">
              <w:rPr>
                <w:rFonts w:ascii="Times New Roman" w:hAnsi="Times New Roman"/>
                <w:sz w:val="20"/>
                <w:szCs w:val="20"/>
              </w:rPr>
              <w:t>2</w:t>
            </w:r>
            <w:r w:rsidR="00546C89">
              <w:rPr>
                <w:rFonts w:ascii="Times New Roman" w:hAnsi="Times New Roman"/>
                <w:sz w:val="20"/>
                <w:szCs w:val="20"/>
              </w:rPr>
              <w:t>2</w:t>
            </w:r>
            <w:r w:rsidRPr="00546C89">
              <w:rPr>
                <w:rFonts w:ascii="Times New Roman" w:hAnsi="Times New Roman"/>
                <w:sz w:val="20"/>
                <w:szCs w:val="20"/>
              </w:rPr>
              <w:t>.01</w:t>
            </w:r>
          </w:p>
        </w:tc>
        <w:tc>
          <w:tcPr>
            <w:tcW w:w="709" w:type="dxa"/>
          </w:tcPr>
          <w:p w:rsidR="008F36F4" w:rsidRPr="00546C89" w:rsidRDefault="008F36F4" w:rsidP="00074A72">
            <w:pPr>
              <w:spacing w:after="0" w:line="240" w:lineRule="auto"/>
              <w:jc w:val="center"/>
              <w:rPr>
                <w:rFonts w:ascii="Times New Roman" w:hAnsi="Times New Roman"/>
                <w:sz w:val="20"/>
                <w:szCs w:val="20"/>
              </w:rPr>
            </w:pPr>
          </w:p>
        </w:tc>
        <w:tc>
          <w:tcPr>
            <w:tcW w:w="1701" w:type="dxa"/>
          </w:tcPr>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sz w:val="20"/>
                <w:szCs w:val="20"/>
              </w:rPr>
              <w:t>Профессии. Продавец</w:t>
            </w:r>
          </w:p>
        </w:tc>
        <w:tc>
          <w:tcPr>
            <w:tcW w:w="1701" w:type="dxa"/>
          </w:tcPr>
          <w:p w:rsidR="008F36F4" w:rsidRPr="00546C89" w:rsidRDefault="008F36F4" w:rsidP="002B0F1E">
            <w:pPr>
              <w:spacing w:after="0" w:line="240" w:lineRule="auto"/>
              <w:jc w:val="center"/>
              <w:rPr>
                <w:rFonts w:ascii="Times New Roman" w:eastAsia="Calibri" w:hAnsi="Times New Roman"/>
                <w:bCs/>
                <w:sz w:val="20"/>
                <w:szCs w:val="20"/>
              </w:rPr>
            </w:pPr>
          </w:p>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eastAsia="Calibri" w:hAnsi="Times New Roman"/>
                <w:bCs/>
                <w:sz w:val="20"/>
                <w:szCs w:val="20"/>
              </w:rPr>
              <w:t>«Продавец мороженного»</w:t>
            </w:r>
          </w:p>
        </w:tc>
        <w:tc>
          <w:tcPr>
            <w:tcW w:w="6237" w:type="dxa"/>
          </w:tcPr>
          <w:p w:rsidR="008F36F4" w:rsidRPr="00546C89" w:rsidRDefault="008F36F4" w:rsidP="00074A72">
            <w:pPr>
              <w:spacing w:after="0" w:line="240" w:lineRule="auto"/>
              <w:jc w:val="both"/>
              <w:rPr>
                <w:rFonts w:ascii="Times New Roman" w:hAnsi="Times New Roman"/>
                <w:sz w:val="20"/>
                <w:szCs w:val="20"/>
              </w:rPr>
            </w:pPr>
            <w:r w:rsidRPr="00546C89">
              <w:rPr>
                <w:rFonts w:ascii="Times New Roman" w:hAnsi="Times New Roman"/>
                <w:sz w:val="20"/>
                <w:szCs w:val="20"/>
                <w:shd w:val="clear" w:color="auto" w:fill="FFFFFF"/>
              </w:rPr>
              <w:t>Развивать связную речь, обогащать словарный запас детей, развивать мелкую моторику рук, творческие способности детей, учить детей рельефной лепке, учить передавать цветовые особенности предметов, формировать умение работать аккуратно</w:t>
            </w:r>
          </w:p>
        </w:tc>
        <w:tc>
          <w:tcPr>
            <w:tcW w:w="2126" w:type="dxa"/>
          </w:tcPr>
          <w:p w:rsidR="008F36F4" w:rsidRPr="00546C89" w:rsidRDefault="008F36F4" w:rsidP="00074A72">
            <w:pPr>
              <w:spacing w:after="0" w:line="240" w:lineRule="auto"/>
              <w:rPr>
                <w:rFonts w:ascii="Times New Roman" w:hAnsi="Times New Roman"/>
                <w:sz w:val="20"/>
                <w:szCs w:val="20"/>
              </w:rPr>
            </w:pPr>
            <w:r w:rsidRPr="00546C89">
              <w:rPr>
                <w:rFonts w:ascii="Times New Roman" w:eastAsia="Calibri" w:hAnsi="Times New Roman"/>
                <w:sz w:val="20"/>
                <w:szCs w:val="20"/>
              </w:rPr>
              <w:t>ttps://www.maam.ru/detskijsad/konspekt-nod-po-hudozhestvenomu-tvorchestvu-lepka-na-temu-profesi-morozhenoe-dlja-detei-srednei-grupy-4-5-let.html</w:t>
            </w:r>
          </w:p>
        </w:tc>
        <w:tc>
          <w:tcPr>
            <w:tcW w:w="1418" w:type="dxa"/>
          </w:tcPr>
          <w:p w:rsidR="008F36F4" w:rsidRPr="00546C89"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546C89" w:rsidRDefault="009A719F" w:rsidP="00074A72">
            <w:pPr>
              <w:spacing w:after="0" w:line="240" w:lineRule="auto"/>
              <w:jc w:val="center"/>
              <w:rPr>
                <w:rFonts w:ascii="Times New Roman" w:hAnsi="Times New Roman"/>
                <w:sz w:val="20"/>
                <w:szCs w:val="20"/>
              </w:rPr>
            </w:pPr>
            <w:r>
              <w:rPr>
                <w:rFonts w:ascii="Times New Roman" w:hAnsi="Times New Roman"/>
                <w:sz w:val="20"/>
                <w:szCs w:val="20"/>
              </w:rPr>
              <w:t>11</w:t>
            </w:r>
          </w:p>
        </w:tc>
        <w:tc>
          <w:tcPr>
            <w:tcW w:w="709" w:type="dxa"/>
          </w:tcPr>
          <w:p w:rsidR="008F36F4" w:rsidRPr="00546C89" w:rsidRDefault="00546C89" w:rsidP="00074A72">
            <w:pPr>
              <w:spacing w:after="0" w:line="240" w:lineRule="auto"/>
              <w:jc w:val="center"/>
              <w:rPr>
                <w:rFonts w:ascii="Times New Roman" w:hAnsi="Times New Roman"/>
                <w:sz w:val="20"/>
                <w:szCs w:val="20"/>
              </w:rPr>
            </w:pPr>
            <w:r>
              <w:rPr>
                <w:rFonts w:ascii="Times New Roman" w:hAnsi="Times New Roman"/>
                <w:sz w:val="20"/>
                <w:szCs w:val="20"/>
              </w:rPr>
              <w:t>5</w:t>
            </w:r>
            <w:r w:rsidR="008F36F4" w:rsidRPr="00546C89">
              <w:rPr>
                <w:rFonts w:ascii="Times New Roman" w:hAnsi="Times New Roman"/>
                <w:sz w:val="20"/>
                <w:szCs w:val="20"/>
              </w:rPr>
              <w:t>.02</w:t>
            </w:r>
          </w:p>
        </w:tc>
        <w:tc>
          <w:tcPr>
            <w:tcW w:w="709" w:type="dxa"/>
          </w:tcPr>
          <w:p w:rsidR="008F36F4" w:rsidRPr="00546C89" w:rsidRDefault="008F36F4" w:rsidP="00074A72">
            <w:pPr>
              <w:spacing w:after="0" w:line="240" w:lineRule="auto"/>
              <w:jc w:val="center"/>
              <w:rPr>
                <w:rFonts w:ascii="Times New Roman" w:hAnsi="Times New Roman"/>
                <w:sz w:val="20"/>
                <w:szCs w:val="20"/>
              </w:rPr>
            </w:pPr>
          </w:p>
        </w:tc>
        <w:tc>
          <w:tcPr>
            <w:tcW w:w="1701" w:type="dxa"/>
          </w:tcPr>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sz w:val="20"/>
                <w:szCs w:val="20"/>
              </w:rPr>
              <w:t>Транспорт.</w:t>
            </w:r>
          </w:p>
        </w:tc>
        <w:tc>
          <w:tcPr>
            <w:tcW w:w="1701" w:type="dxa"/>
          </w:tcPr>
          <w:p w:rsidR="008F36F4" w:rsidRPr="00546C89" w:rsidRDefault="008F36F4" w:rsidP="002B0F1E">
            <w:pPr>
              <w:spacing w:after="0" w:line="240" w:lineRule="auto"/>
              <w:jc w:val="center"/>
              <w:rPr>
                <w:rFonts w:ascii="Times New Roman" w:hAnsi="Times New Roman"/>
                <w:sz w:val="20"/>
                <w:szCs w:val="20"/>
              </w:rPr>
            </w:pPr>
          </w:p>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sz w:val="20"/>
                <w:szCs w:val="20"/>
              </w:rPr>
              <w:t>«Лодка с веслами»</w:t>
            </w:r>
          </w:p>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i/>
                <w:sz w:val="20"/>
                <w:szCs w:val="20"/>
              </w:rPr>
              <w:t>Предметная.</w:t>
            </w:r>
          </w:p>
        </w:tc>
        <w:tc>
          <w:tcPr>
            <w:tcW w:w="6237" w:type="dxa"/>
          </w:tcPr>
          <w:p w:rsidR="008F36F4" w:rsidRPr="00546C89" w:rsidRDefault="008F36F4" w:rsidP="00074A72">
            <w:pPr>
              <w:spacing w:after="0" w:line="240" w:lineRule="auto"/>
              <w:jc w:val="both"/>
              <w:rPr>
                <w:rFonts w:ascii="Times New Roman" w:hAnsi="Times New Roman"/>
                <w:sz w:val="20"/>
                <w:szCs w:val="20"/>
              </w:rPr>
            </w:pPr>
            <w:r w:rsidRPr="00546C89">
              <w:rPr>
                <w:rFonts w:ascii="Times New Roman" w:hAnsi="Times New Roman"/>
                <w:sz w:val="20"/>
                <w:szCs w:val="20"/>
                <w:shd w:val="clear" w:color="auto" w:fill="FFFFFF"/>
              </w:rPr>
              <w:t>Продолжать учить раскатывать из шара овал, сплющивать его и вдавливать середину пальцами, стягивать и подравнивать края. Раскатывать колбаски, приплющивать пальцами с одного края и прикреплять к вылепленному изделию. Развивать мелкую моторику пальцев и внимание. Воспитывать активность и самостоятельность</w:t>
            </w:r>
          </w:p>
        </w:tc>
        <w:tc>
          <w:tcPr>
            <w:tcW w:w="2126" w:type="dxa"/>
          </w:tcPr>
          <w:p w:rsidR="008F36F4" w:rsidRPr="00546C89" w:rsidRDefault="008F36F4" w:rsidP="00074A72">
            <w:pPr>
              <w:spacing w:after="0" w:line="240" w:lineRule="auto"/>
              <w:rPr>
                <w:rFonts w:ascii="Times New Roman" w:eastAsia="Calibri" w:hAnsi="Times New Roman"/>
                <w:sz w:val="20"/>
                <w:szCs w:val="20"/>
              </w:rPr>
            </w:pPr>
            <w:r w:rsidRPr="00546C89">
              <w:rPr>
                <w:rFonts w:ascii="Times New Roman" w:eastAsia="Calibri" w:hAnsi="Times New Roman"/>
                <w:sz w:val="20"/>
                <w:szCs w:val="20"/>
              </w:rPr>
              <w:t xml:space="preserve">Д.Н. </w:t>
            </w:r>
            <w:proofErr w:type="spellStart"/>
            <w:r w:rsidRPr="00546C89">
              <w:rPr>
                <w:rFonts w:ascii="Times New Roman" w:eastAsia="Calibri" w:hAnsi="Times New Roman"/>
                <w:sz w:val="20"/>
                <w:szCs w:val="20"/>
              </w:rPr>
              <w:t>Колдина</w:t>
            </w:r>
            <w:proofErr w:type="spellEnd"/>
          </w:p>
          <w:p w:rsidR="008F36F4" w:rsidRPr="00546C89" w:rsidRDefault="008F36F4" w:rsidP="00074A72">
            <w:pPr>
              <w:spacing w:after="0" w:line="240" w:lineRule="auto"/>
              <w:rPr>
                <w:rFonts w:ascii="Times New Roman" w:hAnsi="Times New Roman"/>
                <w:sz w:val="20"/>
                <w:szCs w:val="20"/>
              </w:rPr>
            </w:pPr>
            <w:r w:rsidRPr="00546C89">
              <w:rPr>
                <w:rFonts w:ascii="Times New Roman" w:eastAsia="Calibri" w:hAnsi="Times New Roman"/>
                <w:sz w:val="20"/>
                <w:szCs w:val="20"/>
              </w:rPr>
              <w:t>Лепка с детьми 4-5 лет. Стр.28</w:t>
            </w:r>
          </w:p>
        </w:tc>
        <w:tc>
          <w:tcPr>
            <w:tcW w:w="1418" w:type="dxa"/>
          </w:tcPr>
          <w:p w:rsidR="008F36F4" w:rsidRPr="00546C89"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546C89" w:rsidRDefault="009A719F" w:rsidP="00074A72">
            <w:pPr>
              <w:spacing w:after="0" w:line="240" w:lineRule="auto"/>
              <w:jc w:val="center"/>
              <w:rPr>
                <w:rFonts w:ascii="Times New Roman" w:hAnsi="Times New Roman"/>
                <w:sz w:val="20"/>
                <w:szCs w:val="20"/>
              </w:rPr>
            </w:pPr>
            <w:r>
              <w:rPr>
                <w:rFonts w:ascii="Times New Roman" w:hAnsi="Times New Roman"/>
                <w:sz w:val="20"/>
                <w:szCs w:val="20"/>
              </w:rPr>
              <w:t>12</w:t>
            </w:r>
          </w:p>
        </w:tc>
        <w:tc>
          <w:tcPr>
            <w:tcW w:w="709" w:type="dxa"/>
          </w:tcPr>
          <w:p w:rsidR="008F36F4" w:rsidRPr="00546C89" w:rsidRDefault="008F36F4" w:rsidP="006B7E76">
            <w:pPr>
              <w:tabs>
                <w:tab w:val="center" w:pos="246"/>
              </w:tabs>
              <w:spacing w:after="0" w:line="240" w:lineRule="auto"/>
              <w:rPr>
                <w:rFonts w:ascii="Times New Roman" w:hAnsi="Times New Roman"/>
                <w:sz w:val="20"/>
                <w:szCs w:val="20"/>
              </w:rPr>
            </w:pPr>
            <w:r w:rsidRPr="00546C89">
              <w:rPr>
                <w:rFonts w:ascii="Times New Roman" w:hAnsi="Times New Roman"/>
                <w:sz w:val="20"/>
                <w:szCs w:val="20"/>
              </w:rPr>
              <w:tab/>
            </w:r>
            <w:r w:rsidR="00546C89">
              <w:rPr>
                <w:rFonts w:ascii="Times New Roman" w:hAnsi="Times New Roman"/>
                <w:sz w:val="20"/>
                <w:szCs w:val="20"/>
              </w:rPr>
              <w:t>19</w:t>
            </w:r>
            <w:r w:rsidRPr="00546C89">
              <w:rPr>
                <w:rFonts w:ascii="Times New Roman" w:hAnsi="Times New Roman"/>
                <w:sz w:val="20"/>
                <w:szCs w:val="20"/>
              </w:rPr>
              <w:t>.02</w:t>
            </w:r>
          </w:p>
        </w:tc>
        <w:tc>
          <w:tcPr>
            <w:tcW w:w="709" w:type="dxa"/>
          </w:tcPr>
          <w:p w:rsidR="008F36F4" w:rsidRPr="00546C89" w:rsidRDefault="008F36F4" w:rsidP="00074A72">
            <w:pPr>
              <w:spacing w:after="0" w:line="240" w:lineRule="auto"/>
              <w:jc w:val="center"/>
              <w:rPr>
                <w:rFonts w:ascii="Times New Roman" w:hAnsi="Times New Roman"/>
                <w:sz w:val="20"/>
                <w:szCs w:val="20"/>
              </w:rPr>
            </w:pPr>
          </w:p>
        </w:tc>
        <w:tc>
          <w:tcPr>
            <w:tcW w:w="1701" w:type="dxa"/>
          </w:tcPr>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sz w:val="20"/>
                <w:szCs w:val="20"/>
              </w:rPr>
              <w:t>День защитников Отечества</w:t>
            </w:r>
          </w:p>
        </w:tc>
        <w:tc>
          <w:tcPr>
            <w:tcW w:w="1701" w:type="dxa"/>
          </w:tcPr>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sz w:val="20"/>
                <w:szCs w:val="20"/>
              </w:rPr>
              <w:t>«Самолет»</w:t>
            </w:r>
          </w:p>
        </w:tc>
        <w:tc>
          <w:tcPr>
            <w:tcW w:w="6237" w:type="dxa"/>
          </w:tcPr>
          <w:p w:rsidR="008F36F4" w:rsidRPr="00546C89" w:rsidRDefault="008F36F4" w:rsidP="00074A72">
            <w:pPr>
              <w:spacing w:after="0" w:line="240" w:lineRule="auto"/>
              <w:jc w:val="both"/>
              <w:rPr>
                <w:rFonts w:ascii="Times New Roman" w:hAnsi="Times New Roman"/>
                <w:sz w:val="20"/>
                <w:szCs w:val="20"/>
              </w:rPr>
            </w:pPr>
            <w:r w:rsidRPr="00546C89">
              <w:rPr>
                <w:rFonts w:ascii="Times New Roman" w:hAnsi="Times New Roman"/>
                <w:sz w:val="20"/>
                <w:szCs w:val="20"/>
              </w:rPr>
              <w:t>Продолжать учить раскатывать столбики на картоне движениями вперед – назад и соединять их. Развивать умение пользоваться стекой. Закреплять умение ориентироваться в частях тела. Развивать мелкую моторику, внимание.</w:t>
            </w:r>
          </w:p>
        </w:tc>
        <w:tc>
          <w:tcPr>
            <w:tcW w:w="2126" w:type="dxa"/>
          </w:tcPr>
          <w:p w:rsidR="008F36F4" w:rsidRPr="00546C89" w:rsidRDefault="008F36F4" w:rsidP="00074A72">
            <w:pPr>
              <w:spacing w:after="0" w:line="240" w:lineRule="auto"/>
              <w:rPr>
                <w:rFonts w:ascii="Times New Roman" w:eastAsia="Calibri" w:hAnsi="Times New Roman"/>
                <w:sz w:val="20"/>
                <w:szCs w:val="20"/>
              </w:rPr>
            </w:pPr>
            <w:r w:rsidRPr="00546C89">
              <w:rPr>
                <w:rFonts w:ascii="Times New Roman" w:eastAsia="Calibri" w:hAnsi="Times New Roman"/>
                <w:sz w:val="20"/>
                <w:szCs w:val="20"/>
              </w:rPr>
              <w:t xml:space="preserve">Д.Н. </w:t>
            </w:r>
            <w:proofErr w:type="spellStart"/>
            <w:r w:rsidRPr="00546C89">
              <w:rPr>
                <w:rFonts w:ascii="Times New Roman" w:eastAsia="Calibri" w:hAnsi="Times New Roman"/>
                <w:sz w:val="20"/>
                <w:szCs w:val="20"/>
              </w:rPr>
              <w:t>Колдина</w:t>
            </w:r>
            <w:proofErr w:type="spellEnd"/>
          </w:p>
          <w:p w:rsidR="008F36F4" w:rsidRPr="00546C89" w:rsidRDefault="008F36F4" w:rsidP="00074A72">
            <w:pPr>
              <w:spacing w:after="0" w:line="240" w:lineRule="auto"/>
              <w:rPr>
                <w:rFonts w:ascii="Times New Roman" w:hAnsi="Times New Roman"/>
                <w:sz w:val="20"/>
                <w:szCs w:val="20"/>
              </w:rPr>
            </w:pPr>
            <w:r w:rsidRPr="00546C89">
              <w:rPr>
                <w:rFonts w:ascii="Times New Roman" w:eastAsia="Calibri" w:hAnsi="Times New Roman"/>
                <w:sz w:val="20"/>
                <w:szCs w:val="20"/>
              </w:rPr>
              <w:t>Лепка с детьми 4-5 лет. Стр. 42</w:t>
            </w:r>
          </w:p>
        </w:tc>
        <w:tc>
          <w:tcPr>
            <w:tcW w:w="1418" w:type="dxa"/>
          </w:tcPr>
          <w:p w:rsidR="008F36F4" w:rsidRPr="00546C89"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546C89" w:rsidRDefault="009A719F" w:rsidP="00074A72">
            <w:pPr>
              <w:spacing w:after="0" w:line="240" w:lineRule="auto"/>
              <w:jc w:val="center"/>
              <w:rPr>
                <w:rFonts w:ascii="Times New Roman" w:hAnsi="Times New Roman"/>
                <w:sz w:val="20"/>
                <w:szCs w:val="20"/>
              </w:rPr>
            </w:pPr>
            <w:r>
              <w:rPr>
                <w:rFonts w:ascii="Times New Roman" w:hAnsi="Times New Roman"/>
                <w:sz w:val="20"/>
                <w:szCs w:val="20"/>
              </w:rPr>
              <w:t>13</w:t>
            </w:r>
          </w:p>
        </w:tc>
        <w:tc>
          <w:tcPr>
            <w:tcW w:w="709" w:type="dxa"/>
          </w:tcPr>
          <w:p w:rsidR="008F36F4" w:rsidRPr="00546C89" w:rsidRDefault="00546C89" w:rsidP="00074A72">
            <w:pPr>
              <w:spacing w:after="0" w:line="240" w:lineRule="auto"/>
              <w:jc w:val="center"/>
              <w:rPr>
                <w:rFonts w:ascii="Times New Roman" w:hAnsi="Times New Roman"/>
                <w:sz w:val="20"/>
                <w:szCs w:val="20"/>
              </w:rPr>
            </w:pPr>
            <w:r>
              <w:rPr>
                <w:rFonts w:ascii="Times New Roman" w:hAnsi="Times New Roman"/>
                <w:sz w:val="20"/>
                <w:szCs w:val="20"/>
              </w:rPr>
              <w:t>5</w:t>
            </w:r>
            <w:r w:rsidR="008F36F4" w:rsidRPr="00546C89">
              <w:rPr>
                <w:rFonts w:ascii="Times New Roman" w:hAnsi="Times New Roman"/>
                <w:sz w:val="20"/>
                <w:szCs w:val="20"/>
              </w:rPr>
              <w:t>.03</w:t>
            </w:r>
          </w:p>
        </w:tc>
        <w:tc>
          <w:tcPr>
            <w:tcW w:w="709" w:type="dxa"/>
          </w:tcPr>
          <w:p w:rsidR="008F36F4" w:rsidRPr="00546C89" w:rsidRDefault="008F36F4" w:rsidP="00074A72">
            <w:pPr>
              <w:spacing w:after="0" w:line="240" w:lineRule="auto"/>
              <w:jc w:val="center"/>
              <w:rPr>
                <w:rFonts w:ascii="Times New Roman" w:hAnsi="Times New Roman"/>
                <w:sz w:val="20"/>
                <w:szCs w:val="20"/>
              </w:rPr>
            </w:pPr>
          </w:p>
        </w:tc>
        <w:tc>
          <w:tcPr>
            <w:tcW w:w="1701" w:type="dxa"/>
          </w:tcPr>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sz w:val="20"/>
                <w:szCs w:val="20"/>
              </w:rPr>
              <w:t>Мамин праздник. Профессии мам</w:t>
            </w:r>
          </w:p>
        </w:tc>
        <w:tc>
          <w:tcPr>
            <w:tcW w:w="1701" w:type="dxa"/>
          </w:tcPr>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sz w:val="20"/>
                <w:szCs w:val="20"/>
              </w:rPr>
              <w:t>«Кулон для мамы»</w:t>
            </w:r>
          </w:p>
        </w:tc>
        <w:tc>
          <w:tcPr>
            <w:tcW w:w="6237" w:type="dxa"/>
          </w:tcPr>
          <w:p w:rsidR="008F36F4" w:rsidRPr="00546C89" w:rsidRDefault="008F36F4" w:rsidP="00074A72">
            <w:pPr>
              <w:spacing w:after="0" w:line="240" w:lineRule="auto"/>
              <w:jc w:val="both"/>
              <w:rPr>
                <w:rFonts w:ascii="Times New Roman" w:hAnsi="Times New Roman"/>
                <w:sz w:val="20"/>
                <w:szCs w:val="20"/>
              </w:rPr>
            </w:pPr>
            <w:r w:rsidRPr="00546C89">
              <w:rPr>
                <w:rFonts w:ascii="Times New Roman" w:hAnsi="Times New Roman"/>
                <w:sz w:val="20"/>
                <w:szCs w:val="20"/>
              </w:rPr>
              <w:t>Учить украшать изделие, пользуясь стекой. Закреплять умение лепить шар и сплющивать его между ладоней. Воспитывать любовь к маме.</w:t>
            </w:r>
          </w:p>
        </w:tc>
        <w:tc>
          <w:tcPr>
            <w:tcW w:w="2126" w:type="dxa"/>
          </w:tcPr>
          <w:p w:rsidR="008F36F4" w:rsidRPr="00546C89" w:rsidRDefault="008F36F4" w:rsidP="00074A72">
            <w:pPr>
              <w:spacing w:after="0" w:line="240" w:lineRule="auto"/>
              <w:rPr>
                <w:rFonts w:ascii="Times New Roman" w:eastAsia="Calibri" w:hAnsi="Times New Roman"/>
                <w:sz w:val="20"/>
                <w:szCs w:val="20"/>
              </w:rPr>
            </w:pPr>
            <w:r w:rsidRPr="00546C89">
              <w:rPr>
                <w:rFonts w:ascii="Times New Roman" w:eastAsia="Calibri" w:hAnsi="Times New Roman"/>
                <w:sz w:val="20"/>
                <w:szCs w:val="20"/>
              </w:rPr>
              <w:t xml:space="preserve">Д.Н. </w:t>
            </w:r>
            <w:proofErr w:type="spellStart"/>
            <w:r w:rsidRPr="00546C89">
              <w:rPr>
                <w:rFonts w:ascii="Times New Roman" w:eastAsia="Calibri" w:hAnsi="Times New Roman"/>
                <w:sz w:val="20"/>
                <w:szCs w:val="20"/>
              </w:rPr>
              <w:t>Колдина</w:t>
            </w:r>
            <w:proofErr w:type="spellEnd"/>
          </w:p>
          <w:p w:rsidR="008F36F4" w:rsidRPr="00546C89" w:rsidRDefault="008F36F4" w:rsidP="00074A72">
            <w:pPr>
              <w:spacing w:after="0" w:line="240" w:lineRule="auto"/>
              <w:rPr>
                <w:rFonts w:ascii="Times New Roman" w:hAnsi="Times New Roman"/>
                <w:sz w:val="20"/>
                <w:szCs w:val="20"/>
              </w:rPr>
            </w:pPr>
            <w:r w:rsidRPr="00546C89">
              <w:rPr>
                <w:rFonts w:ascii="Times New Roman" w:eastAsia="Calibri" w:hAnsi="Times New Roman"/>
                <w:sz w:val="20"/>
                <w:szCs w:val="20"/>
              </w:rPr>
              <w:t>Лепка с детьми 4-5 лет. Стр. 46</w:t>
            </w:r>
          </w:p>
        </w:tc>
        <w:tc>
          <w:tcPr>
            <w:tcW w:w="1418" w:type="dxa"/>
          </w:tcPr>
          <w:p w:rsidR="008F36F4" w:rsidRPr="00546C89" w:rsidRDefault="008F36F4" w:rsidP="00074A72">
            <w:pPr>
              <w:spacing w:after="0" w:line="240" w:lineRule="auto"/>
              <w:rPr>
                <w:rFonts w:ascii="Times New Roman" w:hAnsi="Times New Roman"/>
                <w:sz w:val="20"/>
                <w:szCs w:val="20"/>
              </w:rPr>
            </w:pPr>
          </w:p>
        </w:tc>
      </w:tr>
      <w:tr w:rsidR="008F36F4" w:rsidRPr="00191387" w:rsidTr="008F36F4">
        <w:tc>
          <w:tcPr>
            <w:tcW w:w="567" w:type="dxa"/>
          </w:tcPr>
          <w:p w:rsidR="008F36F4" w:rsidRPr="00546C89" w:rsidRDefault="009A719F" w:rsidP="006B7E76">
            <w:pPr>
              <w:spacing w:after="0" w:line="240" w:lineRule="auto"/>
              <w:jc w:val="center"/>
              <w:rPr>
                <w:rFonts w:ascii="Times New Roman" w:hAnsi="Times New Roman"/>
                <w:sz w:val="20"/>
                <w:szCs w:val="20"/>
              </w:rPr>
            </w:pPr>
            <w:r>
              <w:rPr>
                <w:rFonts w:ascii="Times New Roman" w:hAnsi="Times New Roman"/>
                <w:sz w:val="20"/>
                <w:szCs w:val="20"/>
              </w:rPr>
              <w:t>14</w:t>
            </w:r>
          </w:p>
        </w:tc>
        <w:tc>
          <w:tcPr>
            <w:tcW w:w="709" w:type="dxa"/>
          </w:tcPr>
          <w:p w:rsidR="008F36F4" w:rsidRPr="00546C89" w:rsidRDefault="00546C89" w:rsidP="006B7E76">
            <w:pPr>
              <w:spacing w:after="0" w:line="240" w:lineRule="auto"/>
              <w:jc w:val="center"/>
              <w:rPr>
                <w:rFonts w:ascii="Times New Roman" w:hAnsi="Times New Roman"/>
                <w:sz w:val="20"/>
                <w:szCs w:val="20"/>
              </w:rPr>
            </w:pPr>
            <w:r>
              <w:rPr>
                <w:rFonts w:ascii="Times New Roman" w:hAnsi="Times New Roman"/>
                <w:sz w:val="20"/>
                <w:szCs w:val="20"/>
              </w:rPr>
              <w:t>19</w:t>
            </w:r>
            <w:r w:rsidR="008F36F4" w:rsidRPr="00546C89">
              <w:rPr>
                <w:rFonts w:ascii="Times New Roman" w:hAnsi="Times New Roman"/>
                <w:sz w:val="20"/>
                <w:szCs w:val="20"/>
              </w:rPr>
              <w:t>.03</w:t>
            </w:r>
          </w:p>
        </w:tc>
        <w:tc>
          <w:tcPr>
            <w:tcW w:w="709" w:type="dxa"/>
          </w:tcPr>
          <w:p w:rsidR="008F36F4" w:rsidRPr="00546C89" w:rsidRDefault="008F36F4" w:rsidP="006B7E76">
            <w:pPr>
              <w:spacing w:after="0" w:line="240" w:lineRule="auto"/>
              <w:jc w:val="center"/>
              <w:rPr>
                <w:rFonts w:ascii="Times New Roman" w:hAnsi="Times New Roman"/>
                <w:sz w:val="20"/>
                <w:szCs w:val="20"/>
              </w:rPr>
            </w:pPr>
          </w:p>
        </w:tc>
        <w:tc>
          <w:tcPr>
            <w:tcW w:w="1701" w:type="dxa"/>
          </w:tcPr>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sz w:val="20"/>
                <w:szCs w:val="20"/>
              </w:rPr>
              <w:t>Цветущие комнатные растения</w:t>
            </w:r>
          </w:p>
        </w:tc>
        <w:tc>
          <w:tcPr>
            <w:tcW w:w="1701" w:type="dxa"/>
          </w:tcPr>
          <w:p w:rsidR="008F36F4" w:rsidRPr="00546C89" w:rsidRDefault="008F36F4" w:rsidP="002B0F1E">
            <w:pPr>
              <w:spacing w:after="0" w:line="240" w:lineRule="auto"/>
              <w:jc w:val="center"/>
              <w:rPr>
                <w:rFonts w:ascii="Times New Roman" w:hAnsi="Times New Roman"/>
                <w:sz w:val="20"/>
                <w:szCs w:val="20"/>
              </w:rPr>
            </w:pPr>
          </w:p>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sz w:val="20"/>
                <w:szCs w:val="20"/>
              </w:rPr>
              <w:t>«Цветик-семицветик»</w:t>
            </w:r>
          </w:p>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i/>
                <w:sz w:val="20"/>
                <w:szCs w:val="20"/>
              </w:rPr>
              <w:t>Сюжетная</w:t>
            </w:r>
          </w:p>
        </w:tc>
        <w:tc>
          <w:tcPr>
            <w:tcW w:w="6237" w:type="dxa"/>
          </w:tcPr>
          <w:p w:rsidR="008F36F4" w:rsidRPr="00546C89" w:rsidRDefault="008F36F4" w:rsidP="006B7E76">
            <w:pPr>
              <w:spacing w:after="0" w:line="240" w:lineRule="auto"/>
              <w:jc w:val="both"/>
              <w:rPr>
                <w:rFonts w:ascii="Times New Roman" w:hAnsi="Times New Roman"/>
                <w:sz w:val="20"/>
                <w:szCs w:val="20"/>
              </w:rPr>
            </w:pPr>
            <w:r w:rsidRPr="00546C89">
              <w:rPr>
                <w:rFonts w:ascii="Times New Roman" w:hAnsi="Times New Roman"/>
                <w:sz w:val="20"/>
                <w:szCs w:val="20"/>
                <w:shd w:val="clear" w:color="auto" w:fill="FFFFFF"/>
              </w:rPr>
              <w:t>Закреплять умение наносить пластилин на картон тонким слоем</w:t>
            </w:r>
            <w:r w:rsidRPr="00546C89">
              <w:rPr>
                <w:rFonts w:ascii="Times New Roman" w:hAnsi="Times New Roman"/>
                <w:sz w:val="20"/>
                <w:szCs w:val="20"/>
              </w:rPr>
              <w:t>. Развивать диалогическую речь, мелкую моторику рук, мышление, воображение детей, самостоятельность в работе. Воспитывать интерес к творческой изобразительной деятельности, аккуратность, любовь к живой природе, уважение друг к другу</w:t>
            </w:r>
          </w:p>
        </w:tc>
        <w:tc>
          <w:tcPr>
            <w:tcW w:w="2126" w:type="dxa"/>
          </w:tcPr>
          <w:p w:rsidR="008F36F4" w:rsidRPr="00546C89" w:rsidRDefault="008F36F4" w:rsidP="006B7E76">
            <w:pPr>
              <w:spacing w:after="0" w:line="240" w:lineRule="auto"/>
              <w:rPr>
                <w:rFonts w:ascii="Times New Roman" w:eastAsia="Calibri" w:hAnsi="Times New Roman"/>
                <w:sz w:val="20"/>
                <w:szCs w:val="20"/>
              </w:rPr>
            </w:pPr>
            <w:r w:rsidRPr="00546C89">
              <w:rPr>
                <w:rFonts w:ascii="Times New Roman" w:eastAsia="Calibri" w:hAnsi="Times New Roman"/>
                <w:sz w:val="20"/>
                <w:szCs w:val="20"/>
              </w:rPr>
              <w:t xml:space="preserve">Д.Н. </w:t>
            </w:r>
            <w:proofErr w:type="spellStart"/>
            <w:r w:rsidRPr="00546C89">
              <w:rPr>
                <w:rFonts w:ascii="Times New Roman" w:eastAsia="Calibri" w:hAnsi="Times New Roman"/>
                <w:sz w:val="20"/>
                <w:szCs w:val="20"/>
              </w:rPr>
              <w:t>Колдина</w:t>
            </w:r>
            <w:proofErr w:type="spellEnd"/>
          </w:p>
          <w:p w:rsidR="008F36F4" w:rsidRPr="00546C89" w:rsidRDefault="008F36F4" w:rsidP="006B7E76">
            <w:pPr>
              <w:spacing w:after="0" w:line="240" w:lineRule="auto"/>
              <w:rPr>
                <w:rFonts w:ascii="Times New Roman" w:hAnsi="Times New Roman"/>
                <w:sz w:val="20"/>
                <w:szCs w:val="20"/>
              </w:rPr>
            </w:pPr>
            <w:r w:rsidRPr="00546C89">
              <w:rPr>
                <w:rFonts w:ascii="Times New Roman" w:eastAsia="Calibri" w:hAnsi="Times New Roman"/>
                <w:sz w:val="20"/>
                <w:szCs w:val="20"/>
              </w:rPr>
              <w:t>Лепка с детьми 4-5 лет. Стр. 47</w:t>
            </w:r>
          </w:p>
        </w:tc>
        <w:tc>
          <w:tcPr>
            <w:tcW w:w="1418" w:type="dxa"/>
          </w:tcPr>
          <w:p w:rsidR="008F36F4" w:rsidRPr="00546C89" w:rsidRDefault="008F36F4" w:rsidP="006B7E76">
            <w:pPr>
              <w:spacing w:after="0" w:line="240" w:lineRule="auto"/>
              <w:rPr>
                <w:rFonts w:ascii="Times New Roman" w:hAnsi="Times New Roman"/>
                <w:sz w:val="20"/>
                <w:szCs w:val="20"/>
              </w:rPr>
            </w:pPr>
          </w:p>
        </w:tc>
      </w:tr>
      <w:tr w:rsidR="008F36F4" w:rsidRPr="00191387" w:rsidTr="008F36F4">
        <w:tc>
          <w:tcPr>
            <w:tcW w:w="567" w:type="dxa"/>
          </w:tcPr>
          <w:p w:rsidR="008F36F4" w:rsidRPr="00546C89" w:rsidRDefault="009A719F" w:rsidP="006B7E76">
            <w:pPr>
              <w:spacing w:after="0" w:line="240" w:lineRule="auto"/>
              <w:jc w:val="center"/>
              <w:rPr>
                <w:rFonts w:ascii="Times New Roman" w:hAnsi="Times New Roman"/>
                <w:sz w:val="20"/>
                <w:szCs w:val="20"/>
              </w:rPr>
            </w:pPr>
            <w:r>
              <w:rPr>
                <w:rFonts w:ascii="Times New Roman" w:hAnsi="Times New Roman"/>
                <w:sz w:val="20"/>
                <w:szCs w:val="20"/>
              </w:rPr>
              <w:t>15</w:t>
            </w:r>
          </w:p>
        </w:tc>
        <w:tc>
          <w:tcPr>
            <w:tcW w:w="709" w:type="dxa"/>
          </w:tcPr>
          <w:p w:rsidR="008F36F4" w:rsidRPr="00546C89" w:rsidRDefault="00546C89" w:rsidP="006B7E76">
            <w:pPr>
              <w:spacing w:after="0" w:line="240" w:lineRule="auto"/>
              <w:jc w:val="center"/>
              <w:rPr>
                <w:rFonts w:ascii="Times New Roman" w:hAnsi="Times New Roman"/>
                <w:sz w:val="20"/>
                <w:szCs w:val="20"/>
              </w:rPr>
            </w:pPr>
            <w:r>
              <w:rPr>
                <w:rFonts w:ascii="Times New Roman" w:hAnsi="Times New Roman"/>
                <w:sz w:val="20"/>
                <w:szCs w:val="20"/>
              </w:rPr>
              <w:t>2</w:t>
            </w:r>
            <w:r w:rsidR="008F36F4" w:rsidRPr="00546C89">
              <w:rPr>
                <w:rFonts w:ascii="Times New Roman" w:hAnsi="Times New Roman"/>
                <w:sz w:val="20"/>
                <w:szCs w:val="20"/>
              </w:rPr>
              <w:t>.04</w:t>
            </w:r>
          </w:p>
        </w:tc>
        <w:tc>
          <w:tcPr>
            <w:tcW w:w="709" w:type="dxa"/>
          </w:tcPr>
          <w:p w:rsidR="008F36F4" w:rsidRPr="00546C89" w:rsidRDefault="008F36F4" w:rsidP="006B7E76">
            <w:pPr>
              <w:spacing w:after="0" w:line="240" w:lineRule="auto"/>
              <w:jc w:val="center"/>
              <w:rPr>
                <w:rFonts w:ascii="Times New Roman" w:hAnsi="Times New Roman"/>
                <w:sz w:val="20"/>
                <w:szCs w:val="20"/>
              </w:rPr>
            </w:pPr>
          </w:p>
        </w:tc>
        <w:tc>
          <w:tcPr>
            <w:tcW w:w="1701" w:type="dxa"/>
          </w:tcPr>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sz w:val="20"/>
                <w:szCs w:val="20"/>
              </w:rPr>
              <w:t xml:space="preserve">Домашние </w:t>
            </w:r>
            <w:r w:rsidRPr="00546C89">
              <w:rPr>
                <w:rFonts w:ascii="Times New Roman" w:hAnsi="Times New Roman"/>
                <w:sz w:val="20"/>
                <w:szCs w:val="20"/>
              </w:rPr>
              <w:lastRenderedPageBreak/>
              <w:t>животные весной</w:t>
            </w:r>
          </w:p>
        </w:tc>
        <w:tc>
          <w:tcPr>
            <w:tcW w:w="1701" w:type="dxa"/>
          </w:tcPr>
          <w:p w:rsidR="008F36F4" w:rsidRPr="00546C89" w:rsidRDefault="008F36F4" w:rsidP="002B0F1E">
            <w:pPr>
              <w:spacing w:after="0" w:line="240" w:lineRule="auto"/>
              <w:jc w:val="center"/>
              <w:rPr>
                <w:rFonts w:ascii="Times New Roman" w:hAnsi="Times New Roman"/>
                <w:sz w:val="20"/>
                <w:szCs w:val="20"/>
              </w:rPr>
            </w:pPr>
          </w:p>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sz w:val="20"/>
                <w:szCs w:val="20"/>
              </w:rPr>
              <w:lastRenderedPageBreak/>
              <w:t>«Котенок»</w:t>
            </w:r>
          </w:p>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i/>
                <w:sz w:val="20"/>
                <w:szCs w:val="20"/>
              </w:rPr>
              <w:t>Предметная</w:t>
            </w:r>
          </w:p>
        </w:tc>
        <w:tc>
          <w:tcPr>
            <w:tcW w:w="6237" w:type="dxa"/>
          </w:tcPr>
          <w:p w:rsidR="008F36F4" w:rsidRPr="00546C89" w:rsidRDefault="008F36F4" w:rsidP="006B7E76">
            <w:pPr>
              <w:spacing w:after="0" w:line="240" w:lineRule="auto"/>
              <w:jc w:val="both"/>
              <w:rPr>
                <w:rFonts w:ascii="Times New Roman" w:hAnsi="Times New Roman"/>
                <w:sz w:val="20"/>
                <w:szCs w:val="20"/>
              </w:rPr>
            </w:pPr>
            <w:r w:rsidRPr="00546C89">
              <w:rPr>
                <w:rFonts w:ascii="Times New Roman" w:hAnsi="Times New Roman"/>
                <w:sz w:val="20"/>
                <w:szCs w:val="20"/>
              </w:rPr>
              <w:lastRenderedPageBreak/>
              <w:t xml:space="preserve">Продолжать учить детей размазывать пластилин внутри заданного </w:t>
            </w:r>
            <w:r w:rsidRPr="00546C89">
              <w:rPr>
                <w:rFonts w:ascii="Times New Roman" w:hAnsi="Times New Roman"/>
                <w:sz w:val="20"/>
                <w:szCs w:val="20"/>
              </w:rPr>
              <w:lastRenderedPageBreak/>
              <w:t xml:space="preserve">контура. Побуждать детей изображать слова стихотворения при помощи движений. Развивать </w:t>
            </w:r>
            <w:r w:rsidR="00071ABF" w:rsidRPr="00546C89">
              <w:rPr>
                <w:rFonts w:ascii="Times New Roman" w:hAnsi="Times New Roman"/>
                <w:sz w:val="20"/>
                <w:szCs w:val="20"/>
              </w:rPr>
              <w:t>точность и</w:t>
            </w:r>
            <w:r w:rsidRPr="00546C89">
              <w:rPr>
                <w:rFonts w:ascii="Times New Roman" w:hAnsi="Times New Roman"/>
                <w:sz w:val="20"/>
                <w:szCs w:val="20"/>
              </w:rPr>
              <w:t xml:space="preserve"> координацию</w:t>
            </w:r>
          </w:p>
        </w:tc>
        <w:tc>
          <w:tcPr>
            <w:tcW w:w="2126" w:type="dxa"/>
          </w:tcPr>
          <w:p w:rsidR="008F36F4" w:rsidRPr="00546C89" w:rsidRDefault="008F36F4" w:rsidP="006B7E76">
            <w:pPr>
              <w:spacing w:after="0" w:line="240" w:lineRule="auto"/>
              <w:rPr>
                <w:rFonts w:ascii="Times New Roman" w:eastAsia="Calibri" w:hAnsi="Times New Roman"/>
                <w:sz w:val="20"/>
                <w:szCs w:val="20"/>
              </w:rPr>
            </w:pPr>
            <w:r w:rsidRPr="00546C89">
              <w:rPr>
                <w:rFonts w:ascii="Times New Roman" w:eastAsia="Calibri" w:hAnsi="Times New Roman"/>
                <w:sz w:val="20"/>
                <w:szCs w:val="20"/>
              </w:rPr>
              <w:lastRenderedPageBreak/>
              <w:t xml:space="preserve">Д.Н. </w:t>
            </w:r>
            <w:proofErr w:type="spellStart"/>
            <w:r w:rsidRPr="00546C89">
              <w:rPr>
                <w:rFonts w:ascii="Times New Roman" w:eastAsia="Calibri" w:hAnsi="Times New Roman"/>
                <w:sz w:val="20"/>
                <w:szCs w:val="20"/>
              </w:rPr>
              <w:t>Колдина</w:t>
            </w:r>
            <w:proofErr w:type="spellEnd"/>
          </w:p>
          <w:p w:rsidR="008F36F4" w:rsidRPr="00546C89" w:rsidRDefault="008F36F4" w:rsidP="006B7E76">
            <w:pPr>
              <w:spacing w:after="0" w:line="240" w:lineRule="auto"/>
              <w:rPr>
                <w:rFonts w:ascii="Times New Roman" w:hAnsi="Times New Roman"/>
                <w:sz w:val="20"/>
                <w:szCs w:val="20"/>
              </w:rPr>
            </w:pPr>
            <w:r w:rsidRPr="00546C89">
              <w:rPr>
                <w:rFonts w:ascii="Times New Roman" w:eastAsia="Calibri" w:hAnsi="Times New Roman"/>
                <w:sz w:val="20"/>
                <w:szCs w:val="20"/>
              </w:rPr>
              <w:lastRenderedPageBreak/>
              <w:t>Лепка с детьми 4-5 лет. Стр. 37</w:t>
            </w:r>
          </w:p>
        </w:tc>
        <w:tc>
          <w:tcPr>
            <w:tcW w:w="1418" w:type="dxa"/>
          </w:tcPr>
          <w:p w:rsidR="008F36F4" w:rsidRPr="00546C89" w:rsidRDefault="008F36F4" w:rsidP="006B7E76">
            <w:pPr>
              <w:spacing w:after="0" w:line="240" w:lineRule="auto"/>
              <w:rPr>
                <w:rFonts w:ascii="Times New Roman" w:hAnsi="Times New Roman"/>
                <w:sz w:val="20"/>
                <w:szCs w:val="20"/>
              </w:rPr>
            </w:pPr>
          </w:p>
        </w:tc>
      </w:tr>
      <w:tr w:rsidR="008F36F4" w:rsidRPr="00191387" w:rsidTr="008F36F4">
        <w:tc>
          <w:tcPr>
            <w:tcW w:w="567" w:type="dxa"/>
          </w:tcPr>
          <w:p w:rsidR="008F36F4" w:rsidRPr="00546C89" w:rsidRDefault="009A719F" w:rsidP="006B7E76">
            <w:pPr>
              <w:spacing w:after="0" w:line="240" w:lineRule="auto"/>
              <w:jc w:val="center"/>
              <w:rPr>
                <w:rFonts w:ascii="Times New Roman" w:hAnsi="Times New Roman"/>
                <w:sz w:val="20"/>
                <w:szCs w:val="20"/>
              </w:rPr>
            </w:pPr>
            <w:r>
              <w:rPr>
                <w:rFonts w:ascii="Times New Roman" w:hAnsi="Times New Roman"/>
                <w:sz w:val="20"/>
                <w:szCs w:val="20"/>
              </w:rPr>
              <w:lastRenderedPageBreak/>
              <w:t>16</w:t>
            </w:r>
          </w:p>
        </w:tc>
        <w:tc>
          <w:tcPr>
            <w:tcW w:w="709" w:type="dxa"/>
          </w:tcPr>
          <w:p w:rsidR="008F36F4" w:rsidRPr="00546C89" w:rsidRDefault="008F36F4" w:rsidP="006B7E76">
            <w:pPr>
              <w:spacing w:after="0" w:line="240" w:lineRule="auto"/>
              <w:jc w:val="center"/>
              <w:rPr>
                <w:rFonts w:ascii="Times New Roman" w:hAnsi="Times New Roman"/>
                <w:sz w:val="20"/>
                <w:szCs w:val="20"/>
              </w:rPr>
            </w:pPr>
            <w:r w:rsidRPr="00546C89">
              <w:rPr>
                <w:rFonts w:ascii="Times New Roman" w:hAnsi="Times New Roman"/>
                <w:sz w:val="20"/>
                <w:szCs w:val="20"/>
              </w:rPr>
              <w:t>1</w:t>
            </w:r>
            <w:r w:rsidR="00546C89">
              <w:rPr>
                <w:rFonts w:ascii="Times New Roman" w:hAnsi="Times New Roman"/>
                <w:sz w:val="20"/>
                <w:szCs w:val="20"/>
              </w:rPr>
              <w:t>6.</w:t>
            </w:r>
            <w:r w:rsidRPr="00546C89">
              <w:rPr>
                <w:rFonts w:ascii="Times New Roman" w:hAnsi="Times New Roman"/>
                <w:sz w:val="20"/>
                <w:szCs w:val="20"/>
              </w:rPr>
              <w:t>04</w:t>
            </w:r>
          </w:p>
        </w:tc>
        <w:tc>
          <w:tcPr>
            <w:tcW w:w="709" w:type="dxa"/>
          </w:tcPr>
          <w:p w:rsidR="008F36F4" w:rsidRPr="00546C89" w:rsidRDefault="008F36F4" w:rsidP="006B7E76">
            <w:pPr>
              <w:spacing w:after="0" w:line="240" w:lineRule="auto"/>
              <w:jc w:val="center"/>
              <w:rPr>
                <w:rFonts w:ascii="Times New Roman" w:hAnsi="Times New Roman"/>
                <w:sz w:val="20"/>
                <w:szCs w:val="20"/>
              </w:rPr>
            </w:pPr>
          </w:p>
        </w:tc>
        <w:tc>
          <w:tcPr>
            <w:tcW w:w="1701" w:type="dxa"/>
          </w:tcPr>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sz w:val="20"/>
                <w:szCs w:val="20"/>
              </w:rPr>
              <w:t>Обследование</w:t>
            </w:r>
          </w:p>
        </w:tc>
        <w:tc>
          <w:tcPr>
            <w:tcW w:w="1701" w:type="dxa"/>
          </w:tcPr>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eastAsia="Calibri" w:hAnsi="Times New Roman"/>
                <w:bCs/>
                <w:sz w:val="20"/>
                <w:szCs w:val="20"/>
              </w:rPr>
              <w:t>Обследование</w:t>
            </w:r>
          </w:p>
        </w:tc>
        <w:tc>
          <w:tcPr>
            <w:tcW w:w="6237" w:type="dxa"/>
          </w:tcPr>
          <w:p w:rsidR="008F36F4" w:rsidRPr="00546C89" w:rsidRDefault="008F36F4" w:rsidP="006B7E76">
            <w:pPr>
              <w:spacing w:after="0" w:line="240" w:lineRule="auto"/>
              <w:jc w:val="both"/>
              <w:rPr>
                <w:rFonts w:ascii="Times New Roman" w:hAnsi="Times New Roman"/>
                <w:sz w:val="20"/>
                <w:szCs w:val="20"/>
              </w:rPr>
            </w:pPr>
            <w:r w:rsidRPr="00546C89">
              <w:rPr>
                <w:rFonts w:ascii="Times New Roman" w:hAnsi="Times New Roman"/>
                <w:sz w:val="20"/>
                <w:szCs w:val="20"/>
              </w:rPr>
              <w:t xml:space="preserve">Изучить интересы и возможности детей в лепке (владение ранее освоенными приемами лепки). Развивать выразительность в передаче образа. </w:t>
            </w:r>
            <w:r w:rsidRPr="00546C89">
              <w:rPr>
                <w:rFonts w:ascii="Times New Roman" w:eastAsia="Calibri" w:hAnsi="Times New Roman"/>
                <w:sz w:val="20"/>
                <w:szCs w:val="20"/>
              </w:rPr>
              <w:t>Воспитывать чувства радости от результата работы.</w:t>
            </w:r>
          </w:p>
        </w:tc>
        <w:tc>
          <w:tcPr>
            <w:tcW w:w="2126" w:type="dxa"/>
          </w:tcPr>
          <w:p w:rsidR="008F36F4" w:rsidRPr="00546C89" w:rsidRDefault="008F36F4" w:rsidP="006B7E76">
            <w:pPr>
              <w:spacing w:after="0" w:line="240" w:lineRule="auto"/>
              <w:rPr>
                <w:rFonts w:ascii="Times New Roman" w:hAnsi="Times New Roman"/>
                <w:sz w:val="20"/>
                <w:szCs w:val="20"/>
              </w:rPr>
            </w:pPr>
          </w:p>
        </w:tc>
        <w:tc>
          <w:tcPr>
            <w:tcW w:w="1418" w:type="dxa"/>
          </w:tcPr>
          <w:p w:rsidR="008F36F4" w:rsidRPr="00546C89" w:rsidRDefault="008F36F4" w:rsidP="006B7E76">
            <w:pPr>
              <w:spacing w:after="0" w:line="240" w:lineRule="auto"/>
              <w:rPr>
                <w:rFonts w:ascii="Times New Roman" w:hAnsi="Times New Roman"/>
                <w:sz w:val="20"/>
                <w:szCs w:val="20"/>
              </w:rPr>
            </w:pPr>
          </w:p>
        </w:tc>
      </w:tr>
      <w:tr w:rsidR="004A39FE" w:rsidRPr="00191387" w:rsidTr="008F36F4">
        <w:tc>
          <w:tcPr>
            <w:tcW w:w="567" w:type="dxa"/>
          </w:tcPr>
          <w:p w:rsidR="004A39FE" w:rsidRPr="00546C89" w:rsidRDefault="009A719F" w:rsidP="006B7E76">
            <w:pPr>
              <w:spacing w:after="0" w:line="240" w:lineRule="auto"/>
              <w:jc w:val="center"/>
              <w:rPr>
                <w:rFonts w:ascii="Times New Roman" w:hAnsi="Times New Roman"/>
                <w:sz w:val="20"/>
                <w:szCs w:val="20"/>
              </w:rPr>
            </w:pPr>
            <w:r>
              <w:rPr>
                <w:rFonts w:ascii="Times New Roman" w:hAnsi="Times New Roman"/>
                <w:sz w:val="20"/>
                <w:szCs w:val="20"/>
              </w:rPr>
              <w:t>17</w:t>
            </w:r>
          </w:p>
        </w:tc>
        <w:tc>
          <w:tcPr>
            <w:tcW w:w="709" w:type="dxa"/>
          </w:tcPr>
          <w:p w:rsidR="004A39FE" w:rsidRPr="009A719F" w:rsidRDefault="004A39FE" w:rsidP="006B7E76">
            <w:pPr>
              <w:spacing w:after="0" w:line="240" w:lineRule="auto"/>
              <w:jc w:val="center"/>
              <w:rPr>
                <w:rFonts w:ascii="Times New Roman" w:hAnsi="Times New Roman"/>
                <w:sz w:val="20"/>
                <w:szCs w:val="20"/>
              </w:rPr>
            </w:pPr>
            <w:r w:rsidRPr="009A719F">
              <w:rPr>
                <w:rFonts w:ascii="Times New Roman" w:hAnsi="Times New Roman"/>
                <w:sz w:val="20"/>
                <w:szCs w:val="20"/>
              </w:rPr>
              <w:t>30.04</w:t>
            </w:r>
          </w:p>
        </w:tc>
        <w:tc>
          <w:tcPr>
            <w:tcW w:w="709" w:type="dxa"/>
          </w:tcPr>
          <w:p w:rsidR="004A39FE" w:rsidRPr="009A719F" w:rsidRDefault="004A39FE" w:rsidP="006B7E76">
            <w:pPr>
              <w:spacing w:after="0" w:line="240" w:lineRule="auto"/>
              <w:jc w:val="center"/>
              <w:rPr>
                <w:rFonts w:ascii="Times New Roman" w:hAnsi="Times New Roman"/>
                <w:sz w:val="20"/>
                <w:szCs w:val="20"/>
              </w:rPr>
            </w:pPr>
          </w:p>
        </w:tc>
        <w:tc>
          <w:tcPr>
            <w:tcW w:w="1701" w:type="dxa"/>
          </w:tcPr>
          <w:p w:rsidR="009A719F" w:rsidRPr="009A719F" w:rsidRDefault="009A719F" w:rsidP="002B0F1E">
            <w:pPr>
              <w:jc w:val="center"/>
              <w:rPr>
                <w:rFonts w:ascii="Times New Roman" w:hAnsi="Times New Roman"/>
                <w:sz w:val="20"/>
                <w:szCs w:val="20"/>
              </w:rPr>
            </w:pPr>
            <w:r w:rsidRPr="009A719F">
              <w:rPr>
                <w:rFonts w:ascii="Times New Roman" w:hAnsi="Times New Roman"/>
                <w:sz w:val="20"/>
                <w:szCs w:val="20"/>
              </w:rPr>
              <w:t>Наш город. Моя улица</w:t>
            </w:r>
            <w:r w:rsidR="00AD7BEE">
              <w:rPr>
                <w:rFonts w:ascii="Times New Roman" w:hAnsi="Times New Roman"/>
                <w:sz w:val="20"/>
                <w:szCs w:val="20"/>
              </w:rPr>
              <w:t xml:space="preserve">. </w:t>
            </w:r>
            <w:r w:rsidR="00AD7BEE" w:rsidRPr="009A719F">
              <w:rPr>
                <w:rFonts w:ascii="Times New Roman" w:hAnsi="Times New Roman"/>
                <w:sz w:val="20"/>
                <w:szCs w:val="20"/>
              </w:rPr>
              <w:t>(р/к) (р/к)</w:t>
            </w:r>
          </w:p>
          <w:p w:rsidR="004A39FE" w:rsidRPr="009A719F" w:rsidRDefault="004A39FE" w:rsidP="002B0F1E">
            <w:pPr>
              <w:spacing w:after="0" w:line="240" w:lineRule="auto"/>
              <w:jc w:val="center"/>
              <w:rPr>
                <w:rFonts w:ascii="Times New Roman" w:hAnsi="Times New Roman"/>
                <w:sz w:val="20"/>
                <w:szCs w:val="20"/>
              </w:rPr>
            </w:pPr>
          </w:p>
        </w:tc>
        <w:tc>
          <w:tcPr>
            <w:tcW w:w="1701" w:type="dxa"/>
          </w:tcPr>
          <w:p w:rsidR="002B0F1E" w:rsidRDefault="00071ABF" w:rsidP="002B0F1E">
            <w:pPr>
              <w:spacing w:after="0" w:line="240" w:lineRule="auto"/>
              <w:jc w:val="center"/>
              <w:rPr>
                <w:rFonts w:ascii="Times New Roman" w:eastAsia="Calibri" w:hAnsi="Times New Roman"/>
                <w:sz w:val="20"/>
                <w:szCs w:val="20"/>
              </w:rPr>
            </w:pPr>
            <w:r w:rsidRPr="00071ABF">
              <w:rPr>
                <w:rFonts w:ascii="Times New Roman" w:eastAsia="Calibri" w:hAnsi="Times New Roman"/>
                <w:sz w:val="20"/>
                <w:szCs w:val="20"/>
              </w:rPr>
              <w:t xml:space="preserve">«Теремок» </w:t>
            </w:r>
          </w:p>
          <w:p w:rsidR="00071ABF" w:rsidRPr="00071ABF" w:rsidRDefault="00071ABF" w:rsidP="002B0F1E">
            <w:pPr>
              <w:spacing w:after="0" w:line="240" w:lineRule="auto"/>
              <w:jc w:val="center"/>
              <w:rPr>
                <w:rFonts w:ascii="Times New Roman" w:eastAsia="Calibri" w:hAnsi="Times New Roman"/>
                <w:sz w:val="20"/>
                <w:szCs w:val="20"/>
              </w:rPr>
            </w:pPr>
            <w:r w:rsidRPr="00071ABF">
              <w:rPr>
                <w:rFonts w:ascii="Times New Roman" w:eastAsia="Calibri" w:hAnsi="Times New Roman"/>
                <w:sz w:val="20"/>
                <w:szCs w:val="20"/>
              </w:rPr>
              <w:t>Наш город.</w:t>
            </w:r>
          </w:p>
          <w:p w:rsidR="00AD7BEE" w:rsidRPr="00071ABF" w:rsidRDefault="00AD7BEE" w:rsidP="002B0F1E">
            <w:pPr>
              <w:spacing w:after="0" w:line="240" w:lineRule="auto"/>
              <w:jc w:val="center"/>
              <w:rPr>
                <w:rFonts w:ascii="Times New Roman" w:eastAsia="Calibri" w:hAnsi="Times New Roman"/>
                <w:bCs/>
                <w:sz w:val="20"/>
                <w:szCs w:val="20"/>
              </w:rPr>
            </w:pPr>
          </w:p>
        </w:tc>
        <w:tc>
          <w:tcPr>
            <w:tcW w:w="6237" w:type="dxa"/>
          </w:tcPr>
          <w:p w:rsidR="004A39FE" w:rsidRPr="00071ABF" w:rsidRDefault="00071ABF" w:rsidP="006B7E76">
            <w:pPr>
              <w:spacing w:after="0" w:line="240" w:lineRule="auto"/>
              <w:jc w:val="both"/>
              <w:rPr>
                <w:rFonts w:ascii="Times New Roman" w:hAnsi="Times New Roman"/>
                <w:sz w:val="20"/>
                <w:szCs w:val="20"/>
              </w:rPr>
            </w:pPr>
            <w:r w:rsidRPr="00071ABF">
              <w:rPr>
                <w:rFonts w:ascii="Times New Roman" w:eastAsia="Calibri" w:hAnsi="Times New Roman"/>
                <w:sz w:val="20"/>
                <w:szCs w:val="20"/>
              </w:rPr>
              <w:t xml:space="preserve">Учить лепить столбики и выкладывать из них нужное изображение в виде барельефа (изображение выступает над плоскостью фона). Закреплять умение работать стекой, отрезать лишние части столбиков. Воспитывать отзывчивость и доброту. </w:t>
            </w:r>
          </w:p>
        </w:tc>
        <w:tc>
          <w:tcPr>
            <w:tcW w:w="2126" w:type="dxa"/>
          </w:tcPr>
          <w:p w:rsidR="00071ABF" w:rsidRPr="00071ABF" w:rsidRDefault="00071ABF" w:rsidP="00071ABF">
            <w:pPr>
              <w:spacing w:after="0" w:line="240" w:lineRule="auto"/>
              <w:rPr>
                <w:rFonts w:ascii="Times New Roman" w:eastAsia="Calibri" w:hAnsi="Times New Roman"/>
                <w:sz w:val="20"/>
                <w:szCs w:val="20"/>
              </w:rPr>
            </w:pPr>
            <w:r w:rsidRPr="00071ABF">
              <w:rPr>
                <w:rFonts w:ascii="Times New Roman" w:eastAsia="Calibri" w:hAnsi="Times New Roman"/>
                <w:sz w:val="20"/>
                <w:szCs w:val="20"/>
              </w:rPr>
              <w:t xml:space="preserve">Д.Н. </w:t>
            </w:r>
            <w:proofErr w:type="spellStart"/>
            <w:r w:rsidRPr="00071ABF">
              <w:rPr>
                <w:rFonts w:ascii="Times New Roman" w:eastAsia="Calibri" w:hAnsi="Times New Roman"/>
                <w:sz w:val="20"/>
                <w:szCs w:val="20"/>
              </w:rPr>
              <w:t>Колдина</w:t>
            </w:r>
            <w:proofErr w:type="spellEnd"/>
          </w:p>
          <w:p w:rsidR="004A39FE" w:rsidRPr="00071ABF" w:rsidRDefault="00071ABF" w:rsidP="00071ABF">
            <w:pPr>
              <w:spacing w:after="0" w:line="240" w:lineRule="auto"/>
              <w:rPr>
                <w:rFonts w:ascii="Times New Roman" w:hAnsi="Times New Roman"/>
                <w:sz w:val="20"/>
                <w:szCs w:val="20"/>
              </w:rPr>
            </w:pPr>
            <w:r w:rsidRPr="00071ABF">
              <w:rPr>
                <w:rFonts w:ascii="Times New Roman" w:eastAsia="Calibri" w:hAnsi="Times New Roman"/>
                <w:sz w:val="20"/>
                <w:szCs w:val="20"/>
              </w:rPr>
              <w:t>Лепка с детьми 4-5 лет. Стр. 39</w:t>
            </w:r>
          </w:p>
        </w:tc>
        <w:tc>
          <w:tcPr>
            <w:tcW w:w="1418" w:type="dxa"/>
          </w:tcPr>
          <w:p w:rsidR="004A39FE" w:rsidRPr="00546C89" w:rsidRDefault="004A39FE" w:rsidP="006B7E76">
            <w:pPr>
              <w:spacing w:after="0" w:line="240" w:lineRule="auto"/>
              <w:rPr>
                <w:rFonts w:ascii="Times New Roman" w:hAnsi="Times New Roman"/>
                <w:sz w:val="20"/>
                <w:szCs w:val="20"/>
              </w:rPr>
            </w:pPr>
          </w:p>
        </w:tc>
      </w:tr>
      <w:tr w:rsidR="008F36F4" w:rsidRPr="00191387" w:rsidTr="008F36F4">
        <w:tc>
          <w:tcPr>
            <w:tcW w:w="567" w:type="dxa"/>
          </w:tcPr>
          <w:p w:rsidR="008F36F4" w:rsidRPr="00546C89" w:rsidRDefault="009A719F" w:rsidP="005748D1">
            <w:pPr>
              <w:spacing w:after="0" w:line="240" w:lineRule="auto"/>
              <w:jc w:val="center"/>
              <w:rPr>
                <w:rFonts w:ascii="Times New Roman" w:hAnsi="Times New Roman"/>
                <w:sz w:val="20"/>
                <w:szCs w:val="20"/>
              </w:rPr>
            </w:pPr>
            <w:r>
              <w:rPr>
                <w:rFonts w:ascii="Times New Roman" w:hAnsi="Times New Roman"/>
                <w:sz w:val="20"/>
                <w:szCs w:val="20"/>
              </w:rPr>
              <w:t>1</w:t>
            </w:r>
            <w:r w:rsidR="00AD7BEE">
              <w:rPr>
                <w:rFonts w:ascii="Times New Roman" w:hAnsi="Times New Roman"/>
                <w:sz w:val="20"/>
                <w:szCs w:val="20"/>
              </w:rPr>
              <w:t>8</w:t>
            </w:r>
          </w:p>
        </w:tc>
        <w:tc>
          <w:tcPr>
            <w:tcW w:w="709" w:type="dxa"/>
          </w:tcPr>
          <w:p w:rsidR="008F36F4" w:rsidRPr="00546C89" w:rsidRDefault="008F36F4" w:rsidP="005748D1">
            <w:pPr>
              <w:spacing w:after="0" w:line="240" w:lineRule="auto"/>
              <w:jc w:val="center"/>
              <w:rPr>
                <w:rFonts w:ascii="Times New Roman" w:hAnsi="Times New Roman"/>
                <w:sz w:val="20"/>
                <w:szCs w:val="20"/>
              </w:rPr>
            </w:pPr>
            <w:r w:rsidRPr="00546C89">
              <w:rPr>
                <w:rFonts w:ascii="Times New Roman" w:hAnsi="Times New Roman"/>
                <w:sz w:val="20"/>
                <w:szCs w:val="20"/>
              </w:rPr>
              <w:t>1</w:t>
            </w:r>
            <w:r w:rsidR="0053406F">
              <w:rPr>
                <w:rFonts w:ascii="Times New Roman" w:hAnsi="Times New Roman"/>
                <w:sz w:val="20"/>
                <w:szCs w:val="20"/>
              </w:rPr>
              <w:t>4</w:t>
            </w:r>
            <w:r w:rsidRPr="00546C89">
              <w:rPr>
                <w:rFonts w:ascii="Times New Roman" w:hAnsi="Times New Roman"/>
                <w:sz w:val="20"/>
                <w:szCs w:val="20"/>
              </w:rPr>
              <w:t>.0</w:t>
            </w:r>
            <w:r w:rsidR="004A39FE">
              <w:rPr>
                <w:rFonts w:ascii="Times New Roman" w:hAnsi="Times New Roman"/>
                <w:sz w:val="20"/>
                <w:szCs w:val="20"/>
              </w:rPr>
              <w:t>5</w:t>
            </w:r>
          </w:p>
        </w:tc>
        <w:tc>
          <w:tcPr>
            <w:tcW w:w="709" w:type="dxa"/>
          </w:tcPr>
          <w:p w:rsidR="008F36F4" w:rsidRPr="00546C89" w:rsidRDefault="008F36F4" w:rsidP="005748D1">
            <w:pPr>
              <w:spacing w:after="0" w:line="240" w:lineRule="auto"/>
              <w:jc w:val="center"/>
              <w:rPr>
                <w:rFonts w:ascii="Times New Roman" w:hAnsi="Times New Roman"/>
                <w:sz w:val="20"/>
                <w:szCs w:val="20"/>
              </w:rPr>
            </w:pPr>
          </w:p>
        </w:tc>
        <w:tc>
          <w:tcPr>
            <w:tcW w:w="1701" w:type="dxa"/>
          </w:tcPr>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hAnsi="Times New Roman"/>
                <w:sz w:val="20"/>
                <w:szCs w:val="20"/>
              </w:rPr>
              <w:t>Насекомые</w:t>
            </w:r>
          </w:p>
        </w:tc>
        <w:tc>
          <w:tcPr>
            <w:tcW w:w="1701" w:type="dxa"/>
          </w:tcPr>
          <w:p w:rsidR="008F36F4" w:rsidRPr="00546C89" w:rsidRDefault="008F36F4" w:rsidP="002B0F1E">
            <w:pPr>
              <w:spacing w:after="0" w:line="240" w:lineRule="auto"/>
              <w:jc w:val="center"/>
              <w:rPr>
                <w:rFonts w:ascii="Times New Roman" w:eastAsia="Calibri" w:hAnsi="Times New Roman"/>
                <w:sz w:val="20"/>
                <w:szCs w:val="20"/>
              </w:rPr>
            </w:pPr>
          </w:p>
          <w:p w:rsidR="008F36F4" w:rsidRPr="00546C89" w:rsidRDefault="008F36F4" w:rsidP="002B0F1E">
            <w:pPr>
              <w:spacing w:after="0" w:line="240" w:lineRule="auto"/>
              <w:jc w:val="center"/>
              <w:rPr>
                <w:rFonts w:ascii="Times New Roman" w:hAnsi="Times New Roman"/>
                <w:sz w:val="20"/>
                <w:szCs w:val="20"/>
              </w:rPr>
            </w:pPr>
            <w:r w:rsidRPr="00546C89">
              <w:rPr>
                <w:rFonts w:ascii="Times New Roman" w:eastAsia="Calibri" w:hAnsi="Times New Roman"/>
                <w:sz w:val="20"/>
                <w:szCs w:val="20"/>
              </w:rPr>
              <w:t>«Улитка»</w:t>
            </w:r>
          </w:p>
        </w:tc>
        <w:tc>
          <w:tcPr>
            <w:tcW w:w="6237" w:type="dxa"/>
          </w:tcPr>
          <w:p w:rsidR="008F36F4" w:rsidRPr="00546C89" w:rsidRDefault="008F36F4" w:rsidP="005748D1">
            <w:pPr>
              <w:spacing w:after="0" w:line="240" w:lineRule="auto"/>
              <w:jc w:val="both"/>
              <w:rPr>
                <w:rFonts w:ascii="Times New Roman" w:hAnsi="Times New Roman"/>
                <w:sz w:val="20"/>
                <w:szCs w:val="20"/>
              </w:rPr>
            </w:pPr>
            <w:r w:rsidRPr="00546C89">
              <w:rPr>
                <w:rFonts w:ascii="Times New Roman" w:hAnsi="Times New Roman"/>
                <w:sz w:val="20"/>
                <w:szCs w:val="20"/>
              </w:rPr>
              <w:t xml:space="preserve">Продолжать учить детей раскатывать из шарика столбик и сворачивать его в спираль, оттягивать и закруглять концы. Упражнять в громком и четком произнесении слов песенки. Развивать мелкую моторику пальцев. </w:t>
            </w:r>
          </w:p>
        </w:tc>
        <w:tc>
          <w:tcPr>
            <w:tcW w:w="2126" w:type="dxa"/>
          </w:tcPr>
          <w:p w:rsidR="008F36F4" w:rsidRPr="00546C89" w:rsidRDefault="008F36F4" w:rsidP="005748D1">
            <w:pPr>
              <w:spacing w:after="0" w:line="240" w:lineRule="auto"/>
              <w:rPr>
                <w:rFonts w:ascii="Times New Roman" w:eastAsia="Calibri" w:hAnsi="Times New Roman"/>
                <w:sz w:val="20"/>
                <w:szCs w:val="20"/>
              </w:rPr>
            </w:pPr>
            <w:r w:rsidRPr="00546C89">
              <w:rPr>
                <w:rFonts w:ascii="Times New Roman" w:eastAsia="Calibri" w:hAnsi="Times New Roman"/>
                <w:sz w:val="20"/>
                <w:szCs w:val="20"/>
              </w:rPr>
              <w:t xml:space="preserve">Д.Н. </w:t>
            </w:r>
            <w:proofErr w:type="spellStart"/>
            <w:r w:rsidRPr="00546C89">
              <w:rPr>
                <w:rFonts w:ascii="Times New Roman" w:eastAsia="Calibri" w:hAnsi="Times New Roman"/>
                <w:sz w:val="20"/>
                <w:szCs w:val="20"/>
              </w:rPr>
              <w:t>Колдина</w:t>
            </w:r>
            <w:proofErr w:type="spellEnd"/>
          </w:p>
          <w:p w:rsidR="008F36F4" w:rsidRPr="00546C89" w:rsidRDefault="008F36F4" w:rsidP="005748D1">
            <w:pPr>
              <w:spacing w:after="0" w:line="240" w:lineRule="auto"/>
              <w:rPr>
                <w:rFonts w:ascii="Times New Roman" w:hAnsi="Times New Roman"/>
                <w:sz w:val="20"/>
                <w:szCs w:val="20"/>
              </w:rPr>
            </w:pPr>
            <w:r w:rsidRPr="00546C89">
              <w:rPr>
                <w:rFonts w:ascii="Times New Roman" w:eastAsia="Calibri" w:hAnsi="Times New Roman"/>
                <w:sz w:val="20"/>
                <w:szCs w:val="20"/>
              </w:rPr>
              <w:t>Лепка с детьми 4-5 лет. Стр. 58</w:t>
            </w:r>
          </w:p>
        </w:tc>
        <w:tc>
          <w:tcPr>
            <w:tcW w:w="1418" w:type="dxa"/>
          </w:tcPr>
          <w:p w:rsidR="008F36F4" w:rsidRPr="00546C89" w:rsidRDefault="008F36F4" w:rsidP="005748D1">
            <w:pPr>
              <w:spacing w:after="0" w:line="240" w:lineRule="auto"/>
              <w:rPr>
                <w:rFonts w:ascii="Times New Roman" w:hAnsi="Times New Roman"/>
                <w:sz w:val="20"/>
                <w:szCs w:val="20"/>
              </w:rPr>
            </w:pPr>
          </w:p>
        </w:tc>
      </w:tr>
      <w:tr w:rsidR="008F36F4" w:rsidRPr="008520EB" w:rsidTr="008F36F4">
        <w:tc>
          <w:tcPr>
            <w:tcW w:w="567" w:type="dxa"/>
          </w:tcPr>
          <w:p w:rsidR="008F36F4" w:rsidRPr="00546C89" w:rsidRDefault="009A719F" w:rsidP="005748D1">
            <w:pPr>
              <w:jc w:val="center"/>
              <w:rPr>
                <w:rFonts w:ascii="Times New Roman" w:hAnsi="Times New Roman"/>
                <w:sz w:val="20"/>
                <w:szCs w:val="20"/>
              </w:rPr>
            </w:pPr>
            <w:r>
              <w:rPr>
                <w:rFonts w:ascii="Times New Roman" w:hAnsi="Times New Roman"/>
                <w:sz w:val="20"/>
                <w:szCs w:val="20"/>
              </w:rPr>
              <w:t>1</w:t>
            </w:r>
            <w:r w:rsidR="00AD7BEE">
              <w:rPr>
                <w:rFonts w:ascii="Times New Roman" w:hAnsi="Times New Roman"/>
                <w:sz w:val="20"/>
                <w:szCs w:val="20"/>
              </w:rPr>
              <w:t>9</w:t>
            </w:r>
          </w:p>
        </w:tc>
        <w:tc>
          <w:tcPr>
            <w:tcW w:w="709" w:type="dxa"/>
          </w:tcPr>
          <w:p w:rsidR="008F36F4" w:rsidRPr="00546C89" w:rsidRDefault="008F36F4" w:rsidP="005748D1">
            <w:pPr>
              <w:jc w:val="center"/>
              <w:rPr>
                <w:rFonts w:ascii="Times New Roman" w:hAnsi="Times New Roman"/>
                <w:sz w:val="20"/>
                <w:szCs w:val="20"/>
              </w:rPr>
            </w:pPr>
            <w:r w:rsidRPr="00546C89">
              <w:rPr>
                <w:rFonts w:ascii="Times New Roman" w:hAnsi="Times New Roman"/>
                <w:sz w:val="20"/>
                <w:szCs w:val="20"/>
              </w:rPr>
              <w:t>2</w:t>
            </w:r>
            <w:r w:rsidR="0053406F">
              <w:rPr>
                <w:rFonts w:ascii="Times New Roman" w:hAnsi="Times New Roman"/>
                <w:sz w:val="20"/>
                <w:szCs w:val="20"/>
              </w:rPr>
              <w:t>8</w:t>
            </w:r>
            <w:r w:rsidRPr="00546C89">
              <w:rPr>
                <w:rFonts w:ascii="Times New Roman" w:hAnsi="Times New Roman"/>
                <w:sz w:val="20"/>
                <w:szCs w:val="20"/>
              </w:rPr>
              <w:t>.0</w:t>
            </w:r>
            <w:r w:rsidR="004A39FE">
              <w:rPr>
                <w:rFonts w:ascii="Times New Roman" w:hAnsi="Times New Roman"/>
                <w:sz w:val="20"/>
                <w:szCs w:val="20"/>
              </w:rPr>
              <w:t>5</w:t>
            </w:r>
          </w:p>
        </w:tc>
        <w:tc>
          <w:tcPr>
            <w:tcW w:w="709" w:type="dxa"/>
          </w:tcPr>
          <w:p w:rsidR="008F36F4" w:rsidRPr="00546C89" w:rsidRDefault="008F36F4" w:rsidP="005748D1">
            <w:pPr>
              <w:jc w:val="center"/>
              <w:rPr>
                <w:rFonts w:ascii="Times New Roman" w:hAnsi="Times New Roman"/>
                <w:sz w:val="20"/>
                <w:szCs w:val="20"/>
              </w:rPr>
            </w:pPr>
          </w:p>
        </w:tc>
        <w:tc>
          <w:tcPr>
            <w:tcW w:w="1701" w:type="dxa"/>
          </w:tcPr>
          <w:p w:rsidR="008F36F4" w:rsidRPr="00546C89" w:rsidRDefault="008F36F4" w:rsidP="002B0F1E">
            <w:pPr>
              <w:jc w:val="center"/>
              <w:rPr>
                <w:rFonts w:ascii="Times New Roman" w:hAnsi="Times New Roman"/>
                <w:sz w:val="20"/>
                <w:szCs w:val="20"/>
              </w:rPr>
            </w:pPr>
            <w:r w:rsidRPr="00546C89">
              <w:rPr>
                <w:rFonts w:ascii="Times New Roman" w:hAnsi="Times New Roman"/>
                <w:sz w:val="20"/>
                <w:szCs w:val="20"/>
              </w:rPr>
              <w:t>Лето. Цветы на лугу.</w:t>
            </w:r>
          </w:p>
        </w:tc>
        <w:tc>
          <w:tcPr>
            <w:tcW w:w="1701" w:type="dxa"/>
          </w:tcPr>
          <w:p w:rsidR="008F36F4" w:rsidRPr="00546C89" w:rsidRDefault="008F36F4" w:rsidP="002B0F1E">
            <w:pPr>
              <w:spacing w:after="0" w:line="240" w:lineRule="auto"/>
              <w:jc w:val="center"/>
              <w:rPr>
                <w:rFonts w:ascii="Times New Roman" w:hAnsi="Times New Roman"/>
                <w:sz w:val="20"/>
                <w:szCs w:val="20"/>
              </w:rPr>
            </w:pPr>
          </w:p>
          <w:p w:rsidR="008F36F4" w:rsidRPr="00546C89" w:rsidRDefault="008F36F4" w:rsidP="002B0F1E">
            <w:pPr>
              <w:jc w:val="center"/>
              <w:rPr>
                <w:rFonts w:ascii="Times New Roman" w:hAnsi="Times New Roman"/>
                <w:sz w:val="20"/>
                <w:szCs w:val="20"/>
              </w:rPr>
            </w:pPr>
            <w:r w:rsidRPr="00546C89">
              <w:rPr>
                <w:rFonts w:ascii="Times New Roman" w:hAnsi="Times New Roman"/>
                <w:sz w:val="20"/>
                <w:szCs w:val="20"/>
              </w:rPr>
              <w:t>«Лебедь на озере»</w:t>
            </w:r>
          </w:p>
        </w:tc>
        <w:tc>
          <w:tcPr>
            <w:tcW w:w="6237" w:type="dxa"/>
          </w:tcPr>
          <w:p w:rsidR="008F36F4" w:rsidRPr="00546C89" w:rsidRDefault="008F36F4" w:rsidP="005748D1">
            <w:pPr>
              <w:jc w:val="both"/>
              <w:rPr>
                <w:rFonts w:ascii="Times New Roman" w:hAnsi="Times New Roman"/>
                <w:sz w:val="20"/>
                <w:szCs w:val="20"/>
              </w:rPr>
            </w:pPr>
            <w:r w:rsidRPr="00546C89">
              <w:rPr>
                <w:rFonts w:ascii="Times New Roman" w:hAnsi="Times New Roman"/>
                <w:sz w:val="20"/>
                <w:szCs w:val="20"/>
                <w:shd w:val="clear" w:color="auto" w:fill="FFFFFF"/>
              </w:rPr>
              <w:t xml:space="preserve">Закрепить умение детей соединять в поделке природный материал и пластилин. Упражнять в соединении частей. Учить дополнять поделку композиционными моментами. </w:t>
            </w:r>
          </w:p>
        </w:tc>
        <w:tc>
          <w:tcPr>
            <w:tcW w:w="2126" w:type="dxa"/>
          </w:tcPr>
          <w:p w:rsidR="008F36F4" w:rsidRPr="00546C89" w:rsidRDefault="008F36F4" w:rsidP="005748D1">
            <w:pPr>
              <w:spacing w:after="0" w:line="240" w:lineRule="auto"/>
              <w:rPr>
                <w:rFonts w:ascii="Times New Roman" w:eastAsia="Calibri" w:hAnsi="Times New Roman"/>
                <w:sz w:val="20"/>
                <w:szCs w:val="20"/>
              </w:rPr>
            </w:pPr>
            <w:r w:rsidRPr="00546C89">
              <w:rPr>
                <w:rFonts w:ascii="Times New Roman" w:eastAsia="Calibri" w:hAnsi="Times New Roman"/>
                <w:sz w:val="20"/>
                <w:szCs w:val="20"/>
              </w:rPr>
              <w:t xml:space="preserve">Д.Н. </w:t>
            </w:r>
            <w:proofErr w:type="spellStart"/>
            <w:r w:rsidRPr="00546C89">
              <w:rPr>
                <w:rFonts w:ascii="Times New Roman" w:eastAsia="Calibri" w:hAnsi="Times New Roman"/>
                <w:sz w:val="20"/>
                <w:szCs w:val="20"/>
              </w:rPr>
              <w:t>Колдина</w:t>
            </w:r>
            <w:proofErr w:type="spellEnd"/>
          </w:p>
          <w:p w:rsidR="008F36F4" w:rsidRPr="00546C89" w:rsidRDefault="008F36F4" w:rsidP="005748D1">
            <w:pPr>
              <w:rPr>
                <w:rFonts w:ascii="Times New Roman" w:hAnsi="Times New Roman"/>
                <w:sz w:val="20"/>
                <w:szCs w:val="20"/>
              </w:rPr>
            </w:pPr>
            <w:r w:rsidRPr="00546C89">
              <w:rPr>
                <w:rFonts w:ascii="Times New Roman" w:eastAsia="Calibri" w:hAnsi="Times New Roman"/>
                <w:sz w:val="20"/>
                <w:szCs w:val="20"/>
              </w:rPr>
              <w:t>Лепка с детьми 4-5 лет. Стр. 59</w:t>
            </w:r>
          </w:p>
        </w:tc>
        <w:tc>
          <w:tcPr>
            <w:tcW w:w="1418" w:type="dxa"/>
          </w:tcPr>
          <w:p w:rsidR="008F36F4" w:rsidRPr="00546C89" w:rsidRDefault="008F36F4" w:rsidP="005748D1">
            <w:pPr>
              <w:rPr>
                <w:rFonts w:ascii="Times New Roman" w:hAnsi="Times New Roman"/>
                <w:sz w:val="20"/>
                <w:szCs w:val="20"/>
              </w:rPr>
            </w:pPr>
          </w:p>
        </w:tc>
      </w:tr>
    </w:tbl>
    <w:p w:rsidR="002A79CD" w:rsidRDefault="002A79CD" w:rsidP="002A79CD">
      <w:pPr>
        <w:spacing w:after="0" w:line="240" w:lineRule="auto"/>
        <w:rPr>
          <w:rFonts w:ascii="Times New Roman" w:hAnsi="Times New Roman"/>
          <w:sz w:val="20"/>
          <w:szCs w:val="20"/>
        </w:rPr>
      </w:pPr>
    </w:p>
    <w:p w:rsidR="007653E1" w:rsidRDefault="007653E1" w:rsidP="002A79CD">
      <w:pPr>
        <w:spacing w:after="0" w:line="240" w:lineRule="auto"/>
        <w:rPr>
          <w:rFonts w:ascii="Times New Roman" w:hAnsi="Times New Roman"/>
          <w:sz w:val="20"/>
          <w:szCs w:val="20"/>
        </w:rPr>
      </w:pPr>
    </w:p>
    <w:p w:rsidR="007653E1" w:rsidRPr="00874E5E" w:rsidRDefault="007653E1" w:rsidP="00874E5E">
      <w:pPr>
        <w:pStyle w:val="a3"/>
        <w:numPr>
          <w:ilvl w:val="2"/>
          <w:numId w:val="90"/>
        </w:numPr>
        <w:spacing w:after="0" w:line="240" w:lineRule="auto"/>
        <w:jc w:val="center"/>
        <w:rPr>
          <w:rFonts w:ascii="Times New Roman" w:hAnsi="Times New Roman"/>
          <w:b/>
          <w:sz w:val="20"/>
          <w:szCs w:val="20"/>
        </w:rPr>
      </w:pPr>
      <w:r w:rsidRPr="00874E5E">
        <w:rPr>
          <w:rFonts w:ascii="Times New Roman" w:hAnsi="Times New Roman"/>
          <w:b/>
          <w:sz w:val="20"/>
          <w:szCs w:val="20"/>
        </w:rPr>
        <w:t>Перспективное планирование непрерывной образовательной деятельности</w:t>
      </w:r>
    </w:p>
    <w:p w:rsidR="008D2BE0" w:rsidRDefault="007653E1" w:rsidP="007653E1">
      <w:pPr>
        <w:spacing w:after="0" w:line="240" w:lineRule="auto"/>
        <w:jc w:val="center"/>
        <w:rPr>
          <w:rFonts w:ascii="Times New Roman" w:hAnsi="Times New Roman"/>
          <w:b/>
          <w:sz w:val="20"/>
          <w:szCs w:val="20"/>
        </w:rPr>
      </w:pPr>
      <w:r w:rsidRPr="00191387">
        <w:rPr>
          <w:rFonts w:ascii="Times New Roman" w:hAnsi="Times New Roman"/>
          <w:b/>
          <w:sz w:val="20"/>
          <w:szCs w:val="20"/>
        </w:rPr>
        <w:t xml:space="preserve">Образовательная область «Художественно–эстетическое развитие» </w:t>
      </w:r>
    </w:p>
    <w:p w:rsidR="007653E1" w:rsidRPr="00E175C7" w:rsidRDefault="007653E1" w:rsidP="007653E1">
      <w:pPr>
        <w:spacing w:after="0" w:line="240" w:lineRule="auto"/>
        <w:jc w:val="center"/>
        <w:rPr>
          <w:rFonts w:ascii="Times New Roman" w:hAnsi="Times New Roman"/>
          <w:b/>
          <w:sz w:val="20"/>
          <w:szCs w:val="20"/>
        </w:rPr>
      </w:pPr>
      <w:r w:rsidRPr="00191387">
        <w:rPr>
          <w:rFonts w:ascii="Times New Roman" w:hAnsi="Times New Roman"/>
          <w:b/>
          <w:sz w:val="20"/>
          <w:szCs w:val="20"/>
        </w:rPr>
        <w:t>раздел «Изобразительная деятельность</w:t>
      </w:r>
      <w:r>
        <w:rPr>
          <w:rFonts w:ascii="Times New Roman" w:hAnsi="Times New Roman"/>
          <w:b/>
          <w:sz w:val="20"/>
          <w:szCs w:val="20"/>
        </w:rPr>
        <w:t>. А</w:t>
      </w:r>
      <w:r w:rsidRPr="00E175C7">
        <w:rPr>
          <w:rFonts w:ascii="Times New Roman" w:hAnsi="Times New Roman"/>
          <w:b/>
          <w:sz w:val="20"/>
          <w:szCs w:val="20"/>
        </w:rPr>
        <w:t>ппликация»</w:t>
      </w:r>
    </w:p>
    <w:p w:rsidR="007653E1" w:rsidRPr="00E175C7" w:rsidRDefault="007653E1" w:rsidP="007653E1">
      <w:pPr>
        <w:spacing w:after="0" w:line="240" w:lineRule="auto"/>
        <w:jc w:val="center"/>
        <w:rPr>
          <w:rFonts w:ascii="Times New Roman" w:hAnsi="Times New Roman"/>
          <w:b/>
          <w:iCs/>
          <w:sz w:val="20"/>
          <w:szCs w:val="20"/>
        </w:rPr>
      </w:pPr>
      <w:r w:rsidRPr="00E175C7">
        <w:rPr>
          <w:rFonts w:ascii="Times New Roman" w:hAnsi="Times New Roman"/>
          <w:b/>
          <w:iCs/>
          <w:sz w:val="20"/>
          <w:szCs w:val="20"/>
        </w:rPr>
        <w:t>средней групп</w:t>
      </w:r>
      <w:r>
        <w:rPr>
          <w:rFonts w:ascii="Times New Roman" w:hAnsi="Times New Roman"/>
          <w:b/>
          <w:iCs/>
          <w:sz w:val="20"/>
          <w:szCs w:val="20"/>
        </w:rPr>
        <w:t>ы</w:t>
      </w:r>
      <w:r w:rsidRPr="00E175C7">
        <w:rPr>
          <w:rFonts w:ascii="Times New Roman" w:hAnsi="Times New Roman"/>
          <w:b/>
          <w:iCs/>
          <w:sz w:val="20"/>
          <w:szCs w:val="20"/>
        </w:rPr>
        <w:t xml:space="preserve"> компенсирующей направленности </w:t>
      </w:r>
    </w:p>
    <w:p w:rsidR="007653E1" w:rsidRDefault="00B64FA2" w:rsidP="00F33809">
      <w:pPr>
        <w:spacing w:after="0" w:line="240" w:lineRule="auto"/>
        <w:jc w:val="center"/>
        <w:rPr>
          <w:rFonts w:ascii="Times New Roman" w:hAnsi="Times New Roman"/>
          <w:b/>
          <w:iCs/>
          <w:sz w:val="20"/>
          <w:szCs w:val="20"/>
        </w:rPr>
      </w:pPr>
      <w:r>
        <w:rPr>
          <w:rFonts w:ascii="Times New Roman" w:hAnsi="Times New Roman"/>
          <w:b/>
          <w:iCs/>
          <w:sz w:val="20"/>
          <w:szCs w:val="20"/>
        </w:rPr>
        <w:t>для детей с ТНР</w:t>
      </w:r>
      <w:r w:rsidR="007653E1" w:rsidRPr="00E175C7">
        <w:rPr>
          <w:rFonts w:ascii="Times New Roman" w:hAnsi="Times New Roman"/>
          <w:b/>
          <w:iCs/>
          <w:sz w:val="20"/>
          <w:szCs w:val="20"/>
        </w:rPr>
        <w:t xml:space="preserve"> «</w:t>
      </w:r>
      <w:r w:rsidR="007653E1">
        <w:rPr>
          <w:rFonts w:ascii="Times New Roman" w:hAnsi="Times New Roman"/>
          <w:b/>
          <w:iCs/>
          <w:sz w:val="20"/>
          <w:szCs w:val="20"/>
        </w:rPr>
        <w:t>Жемчужинки</w:t>
      </w:r>
      <w:r w:rsidR="007653E1" w:rsidRPr="00E175C7">
        <w:rPr>
          <w:rFonts w:ascii="Times New Roman" w:hAnsi="Times New Roman"/>
          <w:b/>
          <w:iCs/>
          <w:sz w:val="20"/>
          <w:szCs w:val="20"/>
        </w:rPr>
        <w:t xml:space="preserve">» (возраст детей 4-5 лет) </w:t>
      </w:r>
      <w:r w:rsidR="007653E1" w:rsidRPr="00E175C7">
        <w:rPr>
          <w:rFonts w:ascii="Times New Roman" w:hAnsi="Times New Roman"/>
          <w:b/>
          <w:sz w:val="20"/>
          <w:szCs w:val="20"/>
        </w:rPr>
        <w:t>на 202</w:t>
      </w:r>
      <w:r w:rsidR="007653E1">
        <w:rPr>
          <w:rFonts w:ascii="Times New Roman" w:hAnsi="Times New Roman"/>
          <w:b/>
          <w:sz w:val="20"/>
          <w:szCs w:val="20"/>
        </w:rPr>
        <w:t>4</w:t>
      </w:r>
      <w:r w:rsidR="007653E1" w:rsidRPr="00E175C7">
        <w:rPr>
          <w:rFonts w:ascii="Times New Roman" w:hAnsi="Times New Roman"/>
          <w:b/>
          <w:sz w:val="20"/>
          <w:szCs w:val="20"/>
        </w:rPr>
        <w:t xml:space="preserve"> -202</w:t>
      </w:r>
      <w:r w:rsidR="007653E1">
        <w:rPr>
          <w:rFonts w:ascii="Times New Roman" w:hAnsi="Times New Roman"/>
          <w:b/>
          <w:sz w:val="20"/>
          <w:szCs w:val="20"/>
        </w:rPr>
        <w:t>5</w:t>
      </w:r>
      <w:r w:rsidR="007653E1" w:rsidRPr="00E175C7">
        <w:rPr>
          <w:rFonts w:ascii="Times New Roman" w:hAnsi="Times New Roman"/>
          <w:b/>
          <w:sz w:val="20"/>
          <w:szCs w:val="20"/>
        </w:rPr>
        <w:t xml:space="preserve"> учебный год</w:t>
      </w:r>
    </w:p>
    <w:p w:rsidR="00F33809" w:rsidRPr="00F33809" w:rsidRDefault="00F33809" w:rsidP="00F33809">
      <w:pPr>
        <w:spacing w:after="0" w:line="240" w:lineRule="auto"/>
        <w:jc w:val="center"/>
        <w:rPr>
          <w:rFonts w:ascii="Times New Roman" w:hAnsi="Times New Roman"/>
          <w:b/>
          <w:iCs/>
          <w:sz w:val="20"/>
          <w:szCs w:val="20"/>
        </w:rPr>
      </w:pPr>
    </w:p>
    <w:tbl>
      <w:tblPr>
        <w:tblStyle w:val="ab"/>
        <w:tblW w:w="15168" w:type="dxa"/>
        <w:tblInd w:w="-5" w:type="dxa"/>
        <w:tblLayout w:type="fixed"/>
        <w:tblLook w:val="04A0" w:firstRow="1" w:lastRow="0" w:firstColumn="1" w:lastColumn="0" w:noHBand="0" w:noVBand="1"/>
      </w:tblPr>
      <w:tblGrid>
        <w:gridCol w:w="567"/>
        <w:gridCol w:w="709"/>
        <w:gridCol w:w="851"/>
        <w:gridCol w:w="1842"/>
        <w:gridCol w:w="2127"/>
        <w:gridCol w:w="5953"/>
        <w:gridCol w:w="1701"/>
        <w:gridCol w:w="1418"/>
      </w:tblGrid>
      <w:tr w:rsidR="007653E1" w:rsidTr="00E42207">
        <w:tc>
          <w:tcPr>
            <w:tcW w:w="567" w:type="dxa"/>
            <w:vMerge w:val="restart"/>
          </w:tcPr>
          <w:p w:rsidR="007653E1" w:rsidRPr="005046ED" w:rsidRDefault="007653E1" w:rsidP="00E42207">
            <w:pPr>
              <w:spacing w:after="0" w:line="240" w:lineRule="auto"/>
              <w:jc w:val="center"/>
              <w:rPr>
                <w:rFonts w:ascii="Times New Roman" w:hAnsi="Times New Roman"/>
                <w:b/>
                <w:bCs/>
                <w:sz w:val="20"/>
                <w:szCs w:val="20"/>
              </w:rPr>
            </w:pPr>
            <w:r w:rsidRPr="005046ED">
              <w:rPr>
                <w:rFonts w:ascii="Times New Roman" w:hAnsi="Times New Roman"/>
                <w:b/>
                <w:bCs/>
                <w:sz w:val="20"/>
                <w:szCs w:val="20"/>
              </w:rPr>
              <w:t>№</w:t>
            </w:r>
          </w:p>
        </w:tc>
        <w:tc>
          <w:tcPr>
            <w:tcW w:w="1560" w:type="dxa"/>
            <w:gridSpan w:val="2"/>
          </w:tcPr>
          <w:p w:rsidR="007653E1" w:rsidRPr="005046ED" w:rsidRDefault="007653E1" w:rsidP="00E42207">
            <w:pPr>
              <w:spacing w:after="0" w:line="240" w:lineRule="auto"/>
              <w:jc w:val="center"/>
              <w:rPr>
                <w:rFonts w:ascii="Times New Roman" w:hAnsi="Times New Roman"/>
                <w:b/>
                <w:bCs/>
                <w:sz w:val="20"/>
                <w:szCs w:val="20"/>
              </w:rPr>
            </w:pPr>
            <w:r w:rsidRPr="005046ED">
              <w:rPr>
                <w:rFonts w:ascii="Times New Roman" w:hAnsi="Times New Roman"/>
                <w:b/>
                <w:bCs/>
                <w:sz w:val="20"/>
                <w:szCs w:val="20"/>
              </w:rPr>
              <w:t>Дата</w:t>
            </w:r>
          </w:p>
        </w:tc>
        <w:tc>
          <w:tcPr>
            <w:tcW w:w="1842" w:type="dxa"/>
            <w:vMerge w:val="restart"/>
          </w:tcPr>
          <w:p w:rsidR="007653E1" w:rsidRPr="005046ED" w:rsidRDefault="007653E1" w:rsidP="00E42207">
            <w:pPr>
              <w:spacing w:after="0" w:line="240" w:lineRule="auto"/>
              <w:jc w:val="center"/>
              <w:rPr>
                <w:rFonts w:ascii="Times New Roman" w:hAnsi="Times New Roman"/>
                <w:b/>
                <w:bCs/>
                <w:sz w:val="20"/>
                <w:szCs w:val="20"/>
              </w:rPr>
            </w:pPr>
            <w:r w:rsidRPr="005046ED">
              <w:rPr>
                <w:rFonts w:ascii="Times New Roman" w:hAnsi="Times New Roman"/>
                <w:b/>
                <w:bCs/>
                <w:sz w:val="20"/>
                <w:szCs w:val="20"/>
              </w:rPr>
              <w:t>Лексическая тема</w:t>
            </w:r>
          </w:p>
        </w:tc>
        <w:tc>
          <w:tcPr>
            <w:tcW w:w="2127" w:type="dxa"/>
            <w:vMerge w:val="restart"/>
          </w:tcPr>
          <w:p w:rsidR="007653E1" w:rsidRPr="005046ED" w:rsidRDefault="007653E1" w:rsidP="00E42207">
            <w:pPr>
              <w:spacing w:after="0" w:line="240" w:lineRule="auto"/>
              <w:jc w:val="center"/>
              <w:rPr>
                <w:rFonts w:ascii="Times New Roman" w:hAnsi="Times New Roman"/>
                <w:b/>
                <w:bCs/>
                <w:sz w:val="20"/>
                <w:szCs w:val="20"/>
              </w:rPr>
            </w:pPr>
            <w:r w:rsidRPr="005046ED">
              <w:rPr>
                <w:rFonts w:ascii="Times New Roman" w:hAnsi="Times New Roman"/>
                <w:b/>
                <w:bCs/>
                <w:sz w:val="20"/>
                <w:szCs w:val="20"/>
              </w:rPr>
              <w:t>Тема занятия</w:t>
            </w:r>
          </w:p>
        </w:tc>
        <w:tc>
          <w:tcPr>
            <w:tcW w:w="5953" w:type="dxa"/>
            <w:vMerge w:val="restart"/>
          </w:tcPr>
          <w:p w:rsidR="007653E1" w:rsidRPr="005046ED" w:rsidRDefault="007653E1" w:rsidP="00E42207">
            <w:pPr>
              <w:spacing w:after="0" w:line="240" w:lineRule="auto"/>
              <w:jc w:val="center"/>
              <w:rPr>
                <w:rFonts w:ascii="Times New Roman" w:hAnsi="Times New Roman"/>
                <w:b/>
                <w:bCs/>
                <w:sz w:val="20"/>
                <w:szCs w:val="20"/>
              </w:rPr>
            </w:pPr>
            <w:r w:rsidRPr="005046ED">
              <w:rPr>
                <w:rFonts w:ascii="Times New Roman" w:hAnsi="Times New Roman"/>
                <w:b/>
                <w:bCs/>
                <w:sz w:val="20"/>
                <w:szCs w:val="20"/>
              </w:rPr>
              <w:t>Основное содержание деятельности</w:t>
            </w:r>
          </w:p>
          <w:p w:rsidR="007653E1" w:rsidRPr="005046ED" w:rsidRDefault="007653E1" w:rsidP="00E42207">
            <w:pPr>
              <w:spacing w:after="0" w:line="240" w:lineRule="auto"/>
              <w:jc w:val="center"/>
              <w:rPr>
                <w:rFonts w:ascii="Times New Roman" w:hAnsi="Times New Roman"/>
                <w:b/>
                <w:bCs/>
                <w:sz w:val="20"/>
                <w:szCs w:val="20"/>
              </w:rPr>
            </w:pPr>
            <w:r w:rsidRPr="005046ED">
              <w:rPr>
                <w:rFonts w:ascii="Times New Roman" w:hAnsi="Times New Roman"/>
                <w:b/>
                <w:bCs/>
                <w:sz w:val="20"/>
                <w:szCs w:val="20"/>
              </w:rPr>
              <w:t>(Задачи)</w:t>
            </w:r>
          </w:p>
        </w:tc>
        <w:tc>
          <w:tcPr>
            <w:tcW w:w="1701" w:type="dxa"/>
            <w:vMerge w:val="restart"/>
          </w:tcPr>
          <w:p w:rsidR="007653E1" w:rsidRPr="005046ED" w:rsidRDefault="007653E1" w:rsidP="00E42207">
            <w:pPr>
              <w:spacing w:after="0" w:line="240" w:lineRule="auto"/>
              <w:rPr>
                <w:rFonts w:ascii="Times New Roman" w:hAnsi="Times New Roman"/>
                <w:b/>
                <w:bCs/>
                <w:sz w:val="20"/>
                <w:szCs w:val="20"/>
              </w:rPr>
            </w:pPr>
            <w:r>
              <w:rPr>
                <w:rFonts w:ascii="Times New Roman" w:hAnsi="Times New Roman"/>
                <w:b/>
                <w:bCs/>
                <w:sz w:val="20"/>
                <w:szCs w:val="20"/>
              </w:rPr>
              <w:t>Литература</w:t>
            </w:r>
          </w:p>
        </w:tc>
        <w:tc>
          <w:tcPr>
            <w:tcW w:w="1418" w:type="dxa"/>
            <w:vMerge w:val="restart"/>
          </w:tcPr>
          <w:p w:rsidR="007653E1" w:rsidRPr="005046ED" w:rsidRDefault="007653E1" w:rsidP="00E42207">
            <w:pPr>
              <w:spacing w:after="0" w:line="240" w:lineRule="auto"/>
              <w:jc w:val="center"/>
              <w:rPr>
                <w:rFonts w:ascii="Times New Roman" w:hAnsi="Times New Roman"/>
                <w:b/>
                <w:bCs/>
                <w:sz w:val="20"/>
                <w:szCs w:val="20"/>
              </w:rPr>
            </w:pPr>
            <w:r w:rsidRPr="005046ED">
              <w:rPr>
                <w:rFonts w:ascii="Times New Roman" w:hAnsi="Times New Roman"/>
                <w:b/>
                <w:bCs/>
                <w:sz w:val="20"/>
                <w:szCs w:val="20"/>
              </w:rPr>
              <w:t>Примечание</w:t>
            </w:r>
          </w:p>
        </w:tc>
      </w:tr>
      <w:tr w:rsidR="007653E1" w:rsidTr="00E42207">
        <w:tc>
          <w:tcPr>
            <w:tcW w:w="567" w:type="dxa"/>
            <w:vMerge/>
          </w:tcPr>
          <w:p w:rsidR="007653E1" w:rsidRPr="005046ED" w:rsidRDefault="007653E1" w:rsidP="00E42207">
            <w:pPr>
              <w:spacing w:after="0" w:line="240" w:lineRule="auto"/>
              <w:jc w:val="center"/>
              <w:rPr>
                <w:rFonts w:ascii="Times New Roman" w:hAnsi="Times New Roman"/>
                <w:sz w:val="20"/>
                <w:szCs w:val="20"/>
              </w:rPr>
            </w:pPr>
          </w:p>
        </w:tc>
        <w:tc>
          <w:tcPr>
            <w:tcW w:w="709" w:type="dxa"/>
          </w:tcPr>
          <w:p w:rsidR="007653E1" w:rsidRPr="005046ED" w:rsidRDefault="007653E1" w:rsidP="00E42207">
            <w:pPr>
              <w:spacing w:after="0" w:line="240" w:lineRule="auto"/>
              <w:jc w:val="center"/>
              <w:rPr>
                <w:rFonts w:ascii="Times New Roman" w:hAnsi="Times New Roman"/>
                <w:b/>
                <w:bCs/>
                <w:sz w:val="20"/>
                <w:szCs w:val="20"/>
              </w:rPr>
            </w:pPr>
            <w:r w:rsidRPr="005046ED">
              <w:rPr>
                <w:rFonts w:ascii="Times New Roman" w:hAnsi="Times New Roman"/>
                <w:b/>
                <w:bCs/>
                <w:sz w:val="20"/>
                <w:szCs w:val="20"/>
              </w:rPr>
              <w:t>План</w:t>
            </w:r>
          </w:p>
        </w:tc>
        <w:tc>
          <w:tcPr>
            <w:tcW w:w="851" w:type="dxa"/>
          </w:tcPr>
          <w:p w:rsidR="007653E1" w:rsidRPr="005046ED" w:rsidRDefault="007653E1" w:rsidP="00E42207">
            <w:pPr>
              <w:spacing w:after="0" w:line="240" w:lineRule="auto"/>
              <w:jc w:val="center"/>
              <w:rPr>
                <w:rFonts w:ascii="Times New Roman" w:hAnsi="Times New Roman"/>
                <w:b/>
                <w:bCs/>
                <w:sz w:val="20"/>
                <w:szCs w:val="20"/>
              </w:rPr>
            </w:pPr>
            <w:r w:rsidRPr="005046ED">
              <w:rPr>
                <w:rFonts w:ascii="Times New Roman" w:hAnsi="Times New Roman"/>
                <w:b/>
                <w:bCs/>
                <w:sz w:val="20"/>
                <w:szCs w:val="20"/>
              </w:rPr>
              <w:t>Факт</w:t>
            </w:r>
          </w:p>
        </w:tc>
        <w:tc>
          <w:tcPr>
            <w:tcW w:w="1842" w:type="dxa"/>
            <w:vMerge/>
          </w:tcPr>
          <w:p w:rsidR="007653E1" w:rsidRPr="005046ED" w:rsidRDefault="007653E1" w:rsidP="00E42207">
            <w:pPr>
              <w:spacing w:after="0" w:line="240" w:lineRule="auto"/>
              <w:rPr>
                <w:rFonts w:ascii="Times New Roman" w:hAnsi="Times New Roman"/>
                <w:sz w:val="20"/>
                <w:szCs w:val="20"/>
              </w:rPr>
            </w:pPr>
          </w:p>
        </w:tc>
        <w:tc>
          <w:tcPr>
            <w:tcW w:w="2127" w:type="dxa"/>
            <w:vMerge/>
          </w:tcPr>
          <w:p w:rsidR="007653E1" w:rsidRPr="005046ED" w:rsidRDefault="007653E1" w:rsidP="00E42207">
            <w:pPr>
              <w:spacing w:after="0" w:line="240" w:lineRule="auto"/>
              <w:rPr>
                <w:rFonts w:ascii="Times New Roman" w:hAnsi="Times New Roman"/>
                <w:sz w:val="20"/>
                <w:szCs w:val="20"/>
              </w:rPr>
            </w:pPr>
          </w:p>
        </w:tc>
        <w:tc>
          <w:tcPr>
            <w:tcW w:w="5953" w:type="dxa"/>
            <w:vMerge/>
          </w:tcPr>
          <w:p w:rsidR="007653E1" w:rsidRPr="005046ED" w:rsidRDefault="007653E1" w:rsidP="00E42207">
            <w:pPr>
              <w:spacing w:after="0" w:line="240" w:lineRule="auto"/>
              <w:rPr>
                <w:rFonts w:ascii="Times New Roman" w:hAnsi="Times New Roman"/>
                <w:sz w:val="20"/>
                <w:szCs w:val="20"/>
              </w:rPr>
            </w:pPr>
          </w:p>
        </w:tc>
        <w:tc>
          <w:tcPr>
            <w:tcW w:w="1701" w:type="dxa"/>
            <w:vMerge/>
          </w:tcPr>
          <w:p w:rsidR="007653E1" w:rsidRPr="005046ED" w:rsidRDefault="007653E1" w:rsidP="00E42207">
            <w:pPr>
              <w:spacing w:after="0" w:line="240" w:lineRule="auto"/>
              <w:rPr>
                <w:rFonts w:ascii="Times New Roman" w:hAnsi="Times New Roman"/>
                <w:sz w:val="20"/>
                <w:szCs w:val="20"/>
              </w:rPr>
            </w:pPr>
          </w:p>
        </w:tc>
        <w:tc>
          <w:tcPr>
            <w:tcW w:w="1418" w:type="dxa"/>
            <w:vMerge/>
          </w:tcPr>
          <w:p w:rsidR="007653E1" w:rsidRPr="005046ED" w:rsidRDefault="007653E1" w:rsidP="00E42207">
            <w:pPr>
              <w:spacing w:after="0" w:line="240" w:lineRule="auto"/>
              <w:rPr>
                <w:rFonts w:ascii="Times New Roman" w:hAnsi="Times New Roman"/>
                <w:sz w:val="20"/>
                <w:szCs w:val="20"/>
              </w:rPr>
            </w:pPr>
          </w:p>
        </w:tc>
      </w:tr>
      <w:tr w:rsidR="007653E1" w:rsidRPr="008520EB" w:rsidTr="00E42207">
        <w:tc>
          <w:tcPr>
            <w:tcW w:w="567" w:type="dxa"/>
          </w:tcPr>
          <w:p w:rsidR="007653E1" w:rsidRPr="005046ED"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1</w:t>
            </w:r>
          </w:p>
        </w:tc>
        <w:tc>
          <w:tcPr>
            <w:tcW w:w="709" w:type="dxa"/>
          </w:tcPr>
          <w:p w:rsidR="007653E1" w:rsidRPr="005046ED" w:rsidRDefault="007653E1" w:rsidP="00E42207">
            <w:pPr>
              <w:spacing w:after="0" w:line="240" w:lineRule="auto"/>
              <w:jc w:val="center"/>
              <w:rPr>
                <w:rFonts w:ascii="Times New Roman" w:hAnsi="Times New Roman"/>
                <w:sz w:val="20"/>
                <w:szCs w:val="20"/>
              </w:rPr>
            </w:pPr>
            <w:r w:rsidRPr="005046ED">
              <w:rPr>
                <w:rFonts w:ascii="Times New Roman" w:hAnsi="Times New Roman"/>
                <w:sz w:val="20"/>
                <w:szCs w:val="20"/>
              </w:rPr>
              <w:t>1</w:t>
            </w:r>
            <w:r>
              <w:rPr>
                <w:rFonts w:ascii="Times New Roman" w:hAnsi="Times New Roman"/>
                <w:sz w:val="20"/>
                <w:szCs w:val="20"/>
              </w:rPr>
              <w:t>1</w:t>
            </w:r>
            <w:r w:rsidRPr="005046ED">
              <w:rPr>
                <w:rFonts w:ascii="Times New Roman" w:hAnsi="Times New Roman"/>
                <w:sz w:val="20"/>
                <w:szCs w:val="20"/>
              </w:rPr>
              <w:t>.09</w:t>
            </w:r>
          </w:p>
        </w:tc>
        <w:tc>
          <w:tcPr>
            <w:tcW w:w="851" w:type="dxa"/>
          </w:tcPr>
          <w:p w:rsidR="007653E1" w:rsidRPr="005046ED" w:rsidRDefault="007653E1" w:rsidP="00E42207">
            <w:pPr>
              <w:spacing w:after="0" w:line="240" w:lineRule="auto"/>
              <w:jc w:val="center"/>
              <w:rPr>
                <w:rFonts w:ascii="Times New Roman" w:hAnsi="Times New Roman"/>
                <w:sz w:val="20"/>
                <w:szCs w:val="20"/>
              </w:rPr>
            </w:pPr>
          </w:p>
        </w:tc>
        <w:tc>
          <w:tcPr>
            <w:tcW w:w="1842"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Обследование</w:t>
            </w:r>
          </w:p>
        </w:tc>
        <w:tc>
          <w:tcPr>
            <w:tcW w:w="2127"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 xml:space="preserve">Обследование </w:t>
            </w:r>
          </w:p>
        </w:tc>
        <w:tc>
          <w:tcPr>
            <w:tcW w:w="5953" w:type="dxa"/>
          </w:tcPr>
          <w:p w:rsidR="007653E1" w:rsidRPr="005046ED" w:rsidRDefault="007653E1" w:rsidP="00E42207">
            <w:pPr>
              <w:shd w:val="clear" w:color="auto" w:fill="FFFFFF"/>
              <w:spacing w:after="0" w:line="240" w:lineRule="auto"/>
              <w:rPr>
                <w:rFonts w:ascii="Times New Roman" w:hAnsi="Times New Roman"/>
                <w:color w:val="111111"/>
                <w:sz w:val="20"/>
                <w:szCs w:val="20"/>
              </w:rPr>
            </w:pPr>
            <w:r w:rsidRPr="005046ED">
              <w:rPr>
                <w:rFonts w:ascii="Times New Roman" w:hAnsi="Times New Roman"/>
                <w:color w:val="111111"/>
                <w:sz w:val="20"/>
                <w:szCs w:val="20"/>
              </w:rPr>
              <w:t>умения правильно пользоваться ножницами, соблюдая правила</w:t>
            </w:r>
            <w:r>
              <w:rPr>
                <w:rFonts w:ascii="Times New Roman" w:hAnsi="Times New Roman"/>
                <w:color w:val="111111"/>
                <w:sz w:val="20"/>
                <w:szCs w:val="20"/>
              </w:rPr>
              <w:t xml:space="preserve"> </w:t>
            </w:r>
            <w:r w:rsidRPr="005046ED">
              <w:rPr>
                <w:rFonts w:ascii="Times New Roman" w:hAnsi="Times New Roman"/>
                <w:color w:val="111111"/>
                <w:sz w:val="20"/>
                <w:szCs w:val="20"/>
              </w:rPr>
              <w:t>безопасности;</w:t>
            </w:r>
            <w:r>
              <w:rPr>
                <w:rFonts w:ascii="Times New Roman" w:hAnsi="Times New Roman"/>
                <w:color w:val="111111"/>
                <w:sz w:val="20"/>
                <w:szCs w:val="20"/>
              </w:rPr>
              <w:t xml:space="preserve"> </w:t>
            </w:r>
            <w:r w:rsidRPr="005046ED">
              <w:rPr>
                <w:rFonts w:ascii="Times New Roman" w:hAnsi="Times New Roman"/>
                <w:color w:val="111111"/>
                <w:sz w:val="20"/>
                <w:szCs w:val="20"/>
              </w:rPr>
              <w:t>умения резать по прямой и по диагонали;</w:t>
            </w:r>
            <w:r>
              <w:rPr>
                <w:rFonts w:ascii="Times New Roman" w:hAnsi="Times New Roman"/>
                <w:color w:val="111111"/>
                <w:sz w:val="20"/>
                <w:szCs w:val="20"/>
              </w:rPr>
              <w:t xml:space="preserve"> </w:t>
            </w:r>
            <w:r w:rsidRPr="005046ED">
              <w:rPr>
                <w:rFonts w:ascii="Times New Roman" w:hAnsi="Times New Roman"/>
                <w:color w:val="111111"/>
                <w:sz w:val="20"/>
                <w:szCs w:val="20"/>
              </w:rPr>
              <w:t>умения вырезать из квадрата круг, из прямоугольника - овал;</w:t>
            </w:r>
            <w:r>
              <w:rPr>
                <w:rFonts w:ascii="Times New Roman" w:hAnsi="Times New Roman"/>
                <w:color w:val="111111"/>
                <w:sz w:val="20"/>
                <w:szCs w:val="20"/>
              </w:rPr>
              <w:t xml:space="preserve"> </w:t>
            </w:r>
            <w:r w:rsidRPr="005046ED">
              <w:rPr>
                <w:rFonts w:ascii="Times New Roman" w:hAnsi="Times New Roman"/>
                <w:color w:val="111111"/>
                <w:sz w:val="20"/>
                <w:szCs w:val="20"/>
              </w:rPr>
              <w:t>умения аккуратно приклеивать элементы в соответствии со схемой</w:t>
            </w:r>
          </w:p>
          <w:p w:rsidR="007653E1" w:rsidRPr="005046ED" w:rsidRDefault="007653E1" w:rsidP="00E42207">
            <w:pPr>
              <w:spacing w:after="0" w:line="240" w:lineRule="auto"/>
              <w:rPr>
                <w:rFonts w:ascii="Times New Roman" w:hAnsi="Times New Roman"/>
                <w:sz w:val="20"/>
                <w:szCs w:val="20"/>
              </w:rPr>
            </w:pPr>
          </w:p>
        </w:tc>
        <w:tc>
          <w:tcPr>
            <w:tcW w:w="1701" w:type="dxa"/>
          </w:tcPr>
          <w:p w:rsidR="007653E1" w:rsidRPr="005046ED" w:rsidRDefault="007653E1" w:rsidP="00E42207">
            <w:pPr>
              <w:spacing w:after="0" w:line="240" w:lineRule="auto"/>
              <w:rPr>
                <w:rFonts w:ascii="Times New Roman" w:hAnsi="Times New Roman"/>
                <w:sz w:val="20"/>
                <w:szCs w:val="20"/>
              </w:rPr>
            </w:pPr>
          </w:p>
        </w:tc>
        <w:tc>
          <w:tcPr>
            <w:tcW w:w="1418" w:type="dxa"/>
          </w:tcPr>
          <w:p w:rsidR="007653E1" w:rsidRPr="005046ED" w:rsidRDefault="007653E1" w:rsidP="00E42207">
            <w:pPr>
              <w:spacing w:after="0" w:line="240" w:lineRule="auto"/>
              <w:rPr>
                <w:rFonts w:ascii="Times New Roman" w:hAnsi="Times New Roman"/>
                <w:sz w:val="20"/>
                <w:szCs w:val="20"/>
              </w:rPr>
            </w:pPr>
          </w:p>
        </w:tc>
      </w:tr>
      <w:tr w:rsidR="007653E1" w:rsidRPr="008520EB" w:rsidTr="00E42207">
        <w:tc>
          <w:tcPr>
            <w:tcW w:w="567" w:type="dxa"/>
          </w:tcPr>
          <w:p w:rsidR="007653E1" w:rsidRPr="005046ED"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2</w:t>
            </w:r>
          </w:p>
        </w:tc>
        <w:tc>
          <w:tcPr>
            <w:tcW w:w="709" w:type="dxa"/>
          </w:tcPr>
          <w:p w:rsidR="007653E1" w:rsidRPr="005046ED" w:rsidRDefault="007653E1" w:rsidP="00E42207">
            <w:pPr>
              <w:spacing w:after="0" w:line="240" w:lineRule="auto"/>
              <w:jc w:val="center"/>
              <w:rPr>
                <w:rFonts w:ascii="Times New Roman" w:hAnsi="Times New Roman"/>
                <w:sz w:val="20"/>
                <w:szCs w:val="20"/>
              </w:rPr>
            </w:pPr>
            <w:r w:rsidRPr="005046ED">
              <w:rPr>
                <w:rFonts w:ascii="Times New Roman" w:hAnsi="Times New Roman"/>
                <w:sz w:val="20"/>
                <w:szCs w:val="20"/>
              </w:rPr>
              <w:t>2</w:t>
            </w:r>
            <w:r>
              <w:rPr>
                <w:rFonts w:ascii="Times New Roman" w:hAnsi="Times New Roman"/>
                <w:sz w:val="20"/>
                <w:szCs w:val="20"/>
              </w:rPr>
              <w:t>5</w:t>
            </w:r>
            <w:r w:rsidRPr="005046ED">
              <w:rPr>
                <w:rFonts w:ascii="Times New Roman" w:hAnsi="Times New Roman"/>
                <w:sz w:val="20"/>
                <w:szCs w:val="20"/>
              </w:rPr>
              <w:t>.09</w:t>
            </w:r>
          </w:p>
        </w:tc>
        <w:tc>
          <w:tcPr>
            <w:tcW w:w="851" w:type="dxa"/>
          </w:tcPr>
          <w:p w:rsidR="007653E1" w:rsidRPr="005046ED" w:rsidRDefault="007653E1" w:rsidP="00E42207">
            <w:pPr>
              <w:spacing w:after="0" w:line="240" w:lineRule="auto"/>
              <w:jc w:val="center"/>
              <w:rPr>
                <w:rFonts w:ascii="Times New Roman" w:hAnsi="Times New Roman"/>
                <w:sz w:val="20"/>
                <w:szCs w:val="20"/>
              </w:rPr>
            </w:pPr>
          </w:p>
        </w:tc>
        <w:tc>
          <w:tcPr>
            <w:tcW w:w="1842"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 xml:space="preserve">Огород. Овощи  </w:t>
            </w:r>
          </w:p>
        </w:tc>
        <w:tc>
          <w:tcPr>
            <w:tcW w:w="2127" w:type="dxa"/>
          </w:tcPr>
          <w:p w:rsidR="007653E1" w:rsidRPr="005046ED" w:rsidRDefault="006D5DA1" w:rsidP="00E42207">
            <w:pPr>
              <w:spacing w:after="0" w:line="240" w:lineRule="auto"/>
              <w:rPr>
                <w:rFonts w:ascii="Times New Roman" w:hAnsi="Times New Roman"/>
                <w:sz w:val="20"/>
                <w:szCs w:val="20"/>
              </w:rPr>
            </w:pPr>
            <w:r>
              <w:rPr>
                <w:rFonts w:ascii="Times New Roman" w:hAnsi="Times New Roman"/>
                <w:sz w:val="20"/>
                <w:szCs w:val="20"/>
              </w:rPr>
              <w:t>Корзина с овощами</w:t>
            </w:r>
            <w:r w:rsidR="007653E1" w:rsidRPr="005046ED">
              <w:rPr>
                <w:rFonts w:ascii="Times New Roman" w:hAnsi="Times New Roman"/>
                <w:sz w:val="20"/>
                <w:szCs w:val="20"/>
              </w:rPr>
              <w:t xml:space="preserve"> (р\к) </w:t>
            </w:r>
          </w:p>
        </w:tc>
        <w:tc>
          <w:tcPr>
            <w:tcW w:w="5953"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Расширять знание детей об овощах. Закрепить приемы нанесения кистью клея на обратную сторону фигуры. Продолжать закреплять умение прикладывать намазанную клеем деталь к листу бумаги и плотно прижимать ее тряпочкой.</w:t>
            </w:r>
          </w:p>
        </w:tc>
        <w:tc>
          <w:tcPr>
            <w:tcW w:w="1701" w:type="dxa"/>
          </w:tcPr>
          <w:p w:rsidR="007653E1" w:rsidRPr="005046ED" w:rsidRDefault="007653E1" w:rsidP="00E42207">
            <w:pPr>
              <w:spacing w:after="0" w:line="240" w:lineRule="auto"/>
              <w:rPr>
                <w:rFonts w:ascii="Times New Roman" w:hAnsi="Times New Roman"/>
                <w:sz w:val="20"/>
                <w:szCs w:val="20"/>
              </w:rPr>
            </w:pPr>
            <w:proofErr w:type="spellStart"/>
            <w:r w:rsidRPr="005046ED">
              <w:rPr>
                <w:rFonts w:ascii="Times New Roman" w:hAnsi="Times New Roman"/>
                <w:sz w:val="20"/>
                <w:szCs w:val="20"/>
              </w:rPr>
              <w:t>Д.Н.Колдина</w:t>
            </w:r>
            <w:proofErr w:type="spellEnd"/>
          </w:p>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стр.14</w:t>
            </w:r>
          </w:p>
        </w:tc>
        <w:tc>
          <w:tcPr>
            <w:tcW w:w="1418" w:type="dxa"/>
          </w:tcPr>
          <w:p w:rsidR="007653E1" w:rsidRPr="005046ED" w:rsidRDefault="007653E1" w:rsidP="00E42207">
            <w:pPr>
              <w:spacing w:after="0" w:line="240" w:lineRule="auto"/>
              <w:rPr>
                <w:rFonts w:ascii="Times New Roman" w:hAnsi="Times New Roman"/>
                <w:sz w:val="20"/>
                <w:szCs w:val="20"/>
              </w:rPr>
            </w:pPr>
          </w:p>
        </w:tc>
      </w:tr>
      <w:tr w:rsidR="007653E1" w:rsidRPr="008520EB" w:rsidTr="00E42207">
        <w:tc>
          <w:tcPr>
            <w:tcW w:w="567" w:type="dxa"/>
          </w:tcPr>
          <w:p w:rsidR="007653E1" w:rsidRPr="005046ED"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3</w:t>
            </w:r>
          </w:p>
        </w:tc>
        <w:tc>
          <w:tcPr>
            <w:tcW w:w="709" w:type="dxa"/>
          </w:tcPr>
          <w:p w:rsidR="007653E1" w:rsidRPr="005046ED"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9</w:t>
            </w:r>
            <w:r w:rsidRPr="005046ED">
              <w:rPr>
                <w:rFonts w:ascii="Times New Roman" w:hAnsi="Times New Roman"/>
                <w:sz w:val="20"/>
                <w:szCs w:val="20"/>
              </w:rPr>
              <w:t>.10</w:t>
            </w:r>
          </w:p>
        </w:tc>
        <w:tc>
          <w:tcPr>
            <w:tcW w:w="851" w:type="dxa"/>
          </w:tcPr>
          <w:p w:rsidR="007653E1" w:rsidRPr="005046ED" w:rsidRDefault="007653E1" w:rsidP="00E42207">
            <w:pPr>
              <w:spacing w:after="0" w:line="240" w:lineRule="auto"/>
              <w:jc w:val="center"/>
              <w:rPr>
                <w:rFonts w:ascii="Times New Roman" w:hAnsi="Times New Roman"/>
                <w:sz w:val="20"/>
                <w:szCs w:val="20"/>
              </w:rPr>
            </w:pPr>
          </w:p>
        </w:tc>
        <w:tc>
          <w:tcPr>
            <w:tcW w:w="1842"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Лес. Грибы и лесные ягоды</w:t>
            </w:r>
          </w:p>
        </w:tc>
        <w:tc>
          <w:tcPr>
            <w:tcW w:w="2127"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 xml:space="preserve"> (р\к)</w:t>
            </w:r>
          </w:p>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«Ветка рябины»</w:t>
            </w:r>
          </w:p>
        </w:tc>
        <w:tc>
          <w:tcPr>
            <w:tcW w:w="5953"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 xml:space="preserve">Развивать мелкую моторику рук. Учить разрывать салфетку на кусочки, сминать каждый маленький кусочек в комочек и наклеивать в заданном месте на лист бумаги. Учить понимать и анализировать содержание </w:t>
            </w:r>
            <w:proofErr w:type="spellStart"/>
            <w:r w:rsidRPr="005046ED">
              <w:rPr>
                <w:rFonts w:ascii="Times New Roman" w:hAnsi="Times New Roman"/>
                <w:sz w:val="20"/>
                <w:szCs w:val="20"/>
              </w:rPr>
              <w:t>стихотварения</w:t>
            </w:r>
            <w:proofErr w:type="spellEnd"/>
            <w:r w:rsidRPr="005046ED">
              <w:rPr>
                <w:rFonts w:ascii="Times New Roman" w:hAnsi="Times New Roman"/>
                <w:sz w:val="20"/>
                <w:szCs w:val="20"/>
              </w:rPr>
              <w:t xml:space="preserve">. </w:t>
            </w:r>
          </w:p>
        </w:tc>
        <w:tc>
          <w:tcPr>
            <w:tcW w:w="1701" w:type="dxa"/>
          </w:tcPr>
          <w:p w:rsidR="007653E1" w:rsidRPr="005046ED" w:rsidRDefault="007653E1" w:rsidP="00E42207">
            <w:pPr>
              <w:spacing w:after="0" w:line="240" w:lineRule="auto"/>
              <w:rPr>
                <w:rFonts w:ascii="Times New Roman" w:hAnsi="Times New Roman"/>
                <w:sz w:val="20"/>
                <w:szCs w:val="20"/>
              </w:rPr>
            </w:pPr>
            <w:proofErr w:type="spellStart"/>
            <w:r w:rsidRPr="005046ED">
              <w:rPr>
                <w:rFonts w:ascii="Times New Roman" w:hAnsi="Times New Roman"/>
                <w:sz w:val="20"/>
                <w:szCs w:val="20"/>
              </w:rPr>
              <w:t>Д.Н.Колдина</w:t>
            </w:r>
            <w:proofErr w:type="spellEnd"/>
          </w:p>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Стр. 17</w:t>
            </w:r>
          </w:p>
        </w:tc>
        <w:tc>
          <w:tcPr>
            <w:tcW w:w="1418" w:type="dxa"/>
          </w:tcPr>
          <w:p w:rsidR="007653E1" w:rsidRPr="005046ED" w:rsidRDefault="007653E1" w:rsidP="00E42207">
            <w:pPr>
              <w:spacing w:after="0" w:line="240" w:lineRule="auto"/>
              <w:rPr>
                <w:rFonts w:ascii="Times New Roman" w:hAnsi="Times New Roman"/>
                <w:sz w:val="20"/>
                <w:szCs w:val="20"/>
              </w:rPr>
            </w:pPr>
          </w:p>
        </w:tc>
      </w:tr>
      <w:tr w:rsidR="007653E1" w:rsidRPr="008520EB" w:rsidTr="00E42207">
        <w:tc>
          <w:tcPr>
            <w:tcW w:w="567" w:type="dxa"/>
          </w:tcPr>
          <w:p w:rsidR="007653E1" w:rsidRPr="005046ED" w:rsidRDefault="007653E1" w:rsidP="00E42207">
            <w:pPr>
              <w:spacing w:after="0" w:line="240" w:lineRule="auto"/>
              <w:jc w:val="center"/>
              <w:rPr>
                <w:rFonts w:ascii="Times New Roman" w:hAnsi="Times New Roman"/>
                <w:sz w:val="20"/>
                <w:szCs w:val="20"/>
              </w:rPr>
            </w:pPr>
            <w:r>
              <w:rPr>
                <w:rFonts w:ascii="Times New Roman" w:hAnsi="Times New Roman"/>
                <w:sz w:val="20"/>
                <w:szCs w:val="20"/>
              </w:rPr>
              <w:lastRenderedPageBreak/>
              <w:t>4</w:t>
            </w:r>
          </w:p>
        </w:tc>
        <w:tc>
          <w:tcPr>
            <w:tcW w:w="709" w:type="dxa"/>
          </w:tcPr>
          <w:p w:rsidR="007653E1" w:rsidRPr="005046ED" w:rsidRDefault="007653E1" w:rsidP="00E42207">
            <w:pPr>
              <w:spacing w:after="0" w:line="240" w:lineRule="auto"/>
              <w:jc w:val="center"/>
              <w:rPr>
                <w:rFonts w:ascii="Times New Roman" w:hAnsi="Times New Roman"/>
                <w:sz w:val="20"/>
                <w:szCs w:val="20"/>
              </w:rPr>
            </w:pPr>
            <w:r w:rsidRPr="005046ED">
              <w:rPr>
                <w:rFonts w:ascii="Times New Roman" w:hAnsi="Times New Roman"/>
                <w:sz w:val="20"/>
                <w:szCs w:val="20"/>
              </w:rPr>
              <w:t>2</w:t>
            </w:r>
            <w:r>
              <w:rPr>
                <w:rFonts w:ascii="Times New Roman" w:hAnsi="Times New Roman"/>
                <w:sz w:val="20"/>
                <w:szCs w:val="20"/>
              </w:rPr>
              <w:t>3</w:t>
            </w:r>
            <w:r w:rsidRPr="005046ED">
              <w:rPr>
                <w:rFonts w:ascii="Times New Roman" w:hAnsi="Times New Roman"/>
                <w:sz w:val="20"/>
                <w:szCs w:val="20"/>
              </w:rPr>
              <w:t>.10</w:t>
            </w:r>
          </w:p>
        </w:tc>
        <w:tc>
          <w:tcPr>
            <w:tcW w:w="851" w:type="dxa"/>
          </w:tcPr>
          <w:p w:rsidR="007653E1" w:rsidRPr="005046ED" w:rsidRDefault="007653E1" w:rsidP="00E42207">
            <w:pPr>
              <w:spacing w:after="0" w:line="240" w:lineRule="auto"/>
              <w:jc w:val="center"/>
              <w:rPr>
                <w:rFonts w:ascii="Times New Roman" w:hAnsi="Times New Roman"/>
                <w:sz w:val="20"/>
                <w:szCs w:val="20"/>
              </w:rPr>
            </w:pPr>
          </w:p>
        </w:tc>
        <w:tc>
          <w:tcPr>
            <w:tcW w:w="1842"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Одежда</w:t>
            </w:r>
          </w:p>
        </w:tc>
        <w:tc>
          <w:tcPr>
            <w:tcW w:w="2127"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«Шапка и варежки для куклы»</w:t>
            </w:r>
          </w:p>
        </w:tc>
        <w:tc>
          <w:tcPr>
            <w:tcW w:w="5953"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Продолжать учить наносить клей на детали и ровно наклеивать их на лист бумаги. Закреплять умение соотносить цвет с его названием.</w:t>
            </w:r>
          </w:p>
        </w:tc>
        <w:tc>
          <w:tcPr>
            <w:tcW w:w="1701" w:type="dxa"/>
          </w:tcPr>
          <w:p w:rsidR="007653E1" w:rsidRPr="005046ED" w:rsidRDefault="007653E1" w:rsidP="00E42207">
            <w:pPr>
              <w:spacing w:after="0" w:line="240" w:lineRule="auto"/>
              <w:rPr>
                <w:rFonts w:ascii="Times New Roman" w:hAnsi="Times New Roman"/>
                <w:sz w:val="20"/>
                <w:szCs w:val="20"/>
              </w:rPr>
            </w:pPr>
            <w:proofErr w:type="spellStart"/>
            <w:r w:rsidRPr="005046ED">
              <w:rPr>
                <w:rFonts w:ascii="Times New Roman" w:hAnsi="Times New Roman"/>
                <w:sz w:val="20"/>
                <w:szCs w:val="20"/>
              </w:rPr>
              <w:t>Д.Н.Колдина</w:t>
            </w:r>
            <w:proofErr w:type="spellEnd"/>
          </w:p>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Стр. 28</w:t>
            </w:r>
          </w:p>
        </w:tc>
        <w:tc>
          <w:tcPr>
            <w:tcW w:w="1418" w:type="dxa"/>
          </w:tcPr>
          <w:p w:rsidR="007653E1" w:rsidRPr="005046ED" w:rsidRDefault="007653E1" w:rsidP="00E42207">
            <w:pPr>
              <w:spacing w:after="0" w:line="240" w:lineRule="auto"/>
              <w:rPr>
                <w:rFonts w:ascii="Times New Roman" w:hAnsi="Times New Roman"/>
                <w:sz w:val="20"/>
                <w:szCs w:val="20"/>
              </w:rPr>
            </w:pPr>
          </w:p>
        </w:tc>
      </w:tr>
      <w:tr w:rsidR="007653E1" w:rsidRPr="008520EB" w:rsidTr="00E42207">
        <w:tc>
          <w:tcPr>
            <w:tcW w:w="567" w:type="dxa"/>
          </w:tcPr>
          <w:p w:rsidR="007653E1" w:rsidRPr="005046ED"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5</w:t>
            </w:r>
          </w:p>
        </w:tc>
        <w:tc>
          <w:tcPr>
            <w:tcW w:w="709" w:type="dxa"/>
          </w:tcPr>
          <w:p w:rsidR="007653E1" w:rsidRPr="005046ED"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6</w:t>
            </w:r>
            <w:r w:rsidRPr="005046ED">
              <w:rPr>
                <w:rFonts w:ascii="Times New Roman" w:hAnsi="Times New Roman"/>
                <w:sz w:val="20"/>
                <w:szCs w:val="20"/>
              </w:rPr>
              <w:t>.11</w:t>
            </w:r>
          </w:p>
        </w:tc>
        <w:tc>
          <w:tcPr>
            <w:tcW w:w="851" w:type="dxa"/>
          </w:tcPr>
          <w:p w:rsidR="007653E1" w:rsidRPr="005046ED" w:rsidRDefault="007653E1" w:rsidP="00E42207">
            <w:pPr>
              <w:spacing w:after="0" w:line="240" w:lineRule="auto"/>
              <w:jc w:val="center"/>
              <w:rPr>
                <w:rFonts w:ascii="Times New Roman" w:hAnsi="Times New Roman"/>
                <w:sz w:val="20"/>
                <w:szCs w:val="20"/>
              </w:rPr>
            </w:pPr>
          </w:p>
        </w:tc>
        <w:tc>
          <w:tcPr>
            <w:tcW w:w="1842"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Мебель</w:t>
            </w:r>
          </w:p>
        </w:tc>
        <w:tc>
          <w:tcPr>
            <w:tcW w:w="2127"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 xml:space="preserve"> </w:t>
            </w:r>
          </w:p>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«Полосатый коврик»</w:t>
            </w:r>
          </w:p>
        </w:tc>
        <w:tc>
          <w:tcPr>
            <w:tcW w:w="5953"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 xml:space="preserve">Учить детей правильно держать ножницы, сжимать и разжимать кольца, резать по прямой линии. Учить украшать предмет прямоугольной формы цветными полосками, чередуя их по цвету. Закреплять приемы аккуратного наклеивания. </w:t>
            </w:r>
          </w:p>
        </w:tc>
        <w:tc>
          <w:tcPr>
            <w:tcW w:w="1701" w:type="dxa"/>
          </w:tcPr>
          <w:p w:rsidR="007653E1" w:rsidRPr="005046ED" w:rsidRDefault="007653E1" w:rsidP="00E42207">
            <w:pPr>
              <w:spacing w:after="0" w:line="240" w:lineRule="auto"/>
              <w:rPr>
                <w:rFonts w:ascii="Times New Roman" w:hAnsi="Times New Roman"/>
                <w:sz w:val="20"/>
                <w:szCs w:val="20"/>
              </w:rPr>
            </w:pPr>
            <w:proofErr w:type="spellStart"/>
            <w:r w:rsidRPr="005046ED">
              <w:rPr>
                <w:rFonts w:ascii="Times New Roman" w:hAnsi="Times New Roman"/>
                <w:sz w:val="20"/>
                <w:szCs w:val="20"/>
              </w:rPr>
              <w:t>Д.Н.Колдина</w:t>
            </w:r>
            <w:proofErr w:type="spellEnd"/>
          </w:p>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Стр.27</w:t>
            </w:r>
          </w:p>
        </w:tc>
        <w:tc>
          <w:tcPr>
            <w:tcW w:w="1418" w:type="dxa"/>
          </w:tcPr>
          <w:p w:rsidR="007653E1" w:rsidRPr="005046ED" w:rsidRDefault="007653E1" w:rsidP="00E42207">
            <w:pPr>
              <w:spacing w:after="0" w:line="240" w:lineRule="auto"/>
              <w:rPr>
                <w:rFonts w:ascii="Times New Roman" w:hAnsi="Times New Roman"/>
                <w:sz w:val="20"/>
                <w:szCs w:val="20"/>
              </w:rPr>
            </w:pPr>
          </w:p>
        </w:tc>
      </w:tr>
      <w:tr w:rsidR="007653E1" w:rsidRPr="008520EB" w:rsidTr="00E42207">
        <w:tc>
          <w:tcPr>
            <w:tcW w:w="567" w:type="dxa"/>
          </w:tcPr>
          <w:p w:rsidR="007653E1" w:rsidRPr="005046ED"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6</w:t>
            </w:r>
          </w:p>
        </w:tc>
        <w:tc>
          <w:tcPr>
            <w:tcW w:w="709" w:type="dxa"/>
          </w:tcPr>
          <w:p w:rsidR="007653E1" w:rsidRPr="005046ED" w:rsidRDefault="007653E1" w:rsidP="00E42207">
            <w:pPr>
              <w:spacing w:after="0" w:line="240" w:lineRule="auto"/>
              <w:jc w:val="center"/>
              <w:rPr>
                <w:rFonts w:ascii="Times New Roman" w:hAnsi="Times New Roman"/>
                <w:sz w:val="20"/>
                <w:szCs w:val="20"/>
              </w:rPr>
            </w:pPr>
            <w:r w:rsidRPr="005046ED">
              <w:rPr>
                <w:rFonts w:ascii="Times New Roman" w:hAnsi="Times New Roman"/>
                <w:sz w:val="20"/>
                <w:szCs w:val="20"/>
              </w:rPr>
              <w:t>21.11</w:t>
            </w:r>
          </w:p>
        </w:tc>
        <w:tc>
          <w:tcPr>
            <w:tcW w:w="851" w:type="dxa"/>
          </w:tcPr>
          <w:p w:rsidR="007653E1" w:rsidRPr="005046ED" w:rsidRDefault="007653E1" w:rsidP="00E42207">
            <w:pPr>
              <w:spacing w:after="0" w:line="240" w:lineRule="auto"/>
              <w:jc w:val="center"/>
              <w:rPr>
                <w:rFonts w:ascii="Times New Roman" w:hAnsi="Times New Roman"/>
                <w:sz w:val="20"/>
                <w:szCs w:val="20"/>
              </w:rPr>
            </w:pPr>
          </w:p>
        </w:tc>
        <w:tc>
          <w:tcPr>
            <w:tcW w:w="1842"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Зима. Зимующие птицы</w:t>
            </w:r>
          </w:p>
        </w:tc>
        <w:tc>
          <w:tcPr>
            <w:tcW w:w="2127"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 xml:space="preserve"> (р\к)</w:t>
            </w:r>
          </w:p>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«Белая снежинка»</w:t>
            </w:r>
          </w:p>
        </w:tc>
        <w:tc>
          <w:tcPr>
            <w:tcW w:w="5953"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 xml:space="preserve">Продолжать учить детей правильно держать ножницы, разрезать квадрат на узкие полоски. Упражнять в составлении задуманного предмета из полосок. Закреплять навык аккуратного и ровного наклеивания. </w:t>
            </w:r>
          </w:p>
        </w:tc>
        <w:tc>
          <w:tcPr>
            <w:tcW w:w="1701" w:type="dxa"/>
          </w:tcPr>
          <w:p w:rsidR="007653E1" w:rsidRPr="005046ED" w:rsidRDefault="007653E1" w:rsidP="00E42207">
            <w:pPr>
              <w:spacing w:after="0" w:line="240" w:lineRule="auto"/>
              <w:rPr>
                <w:rFonts w:ascii="Times New Roman" w:hAnsi="Times New Roman"/>
                <w:sz w:val="20"/>
                <w:szCs w:val="20"/>
              </w:rPr>
            </w:pPr>
            <w:proofErr w:type="spellStart"/>
            <w:r w:rsidRPr="005046ED">
              <w:rPr>
                <w:rFonts w:ascii="Times New Roman" w:hAnsi="Times New Roman"/>
                <w:sz w:val="20"/>
                <w:szCs w:val="20"/>
              </w:rPr>
              <w:t>Д.Н.Колдина</w:t>
            </w:r>
            <w:proofErr w:type="spellEnd"/>
          </w:p>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Стр.31</w:t>
            </w:r>
          </w:p>
        </w:tc>
        <w:tc>
          <w:tcPr>
            <w:tcW w:w="1418" w:type="dxa"/>
          </w:tcPr>
          <w:p w:rsidR="007653E1" w:rsidRPr="005046ED" w:rsidRDefault="007653E1" w:rsidP="00E42207">
            <w:pPr>
              <w:spacing w:after="0" w:line="240" w:lineRule="auto"/>
              <w:rPr>
                <w:rFonts w:ascii="Times New Roman" w:hAnsi="Times New Roman"/>
                <w:sz w:val="20"/>
                <w:szCs w:val="20"/>
              </w:rPr>
            </w:pPr>
          </w:p>
        </w:tc>
      </w:tr>
      <w:tr w:rsidR="007653E1" w:rsidRPr="008520EB" w:rsidTr="00E42207">
        <w:tc>
          <w:tcPr>
            <w:tcW w:w="567" w:type="dxa"/>
          </w:tcPr>
          <w:p w:rsidR="007653E1" w:rsidRPr="005046ED"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7</w:t>
            </w:r>
          </w:p>
        </w:tc>
        <w:tc>
          <w:tcPr>
            <w:tcW w:w="709" w:type="dxa"/>
          </w:tcPr>
          <w:p w:rsidR="007653E1" w:rsidRPr="005046ED" w:rsidRDefault="007653E1" w:rsidP="00E42207">
            <w:pPr>
              <w:spacing w:after="0" w:line="240" w:lineRule="auto"/>
              <w:jc w:val="center"/>
              <w:rPr>
                <w:rFonts w:ascii="Times New Roman" w:hAnsi="Times New Roman"/>
                <w:sz w:val="20"/>
                <w:szCs w:val="20"/>
              </w:rPr>
            </w:pPr>
            <w:r w:rsidRPr="005046ED">
              <w:rPr>
                <w:rFonts w:ascii="Times New Roman" w:hAnsi="Times New Roman"/>
                <w:sz w:val="20"/>
                <w:szCs w:val="20"/>
              </w:rPr>
              <w:t>5.12</w:t>
            </w:r>
          </w:p>
        </w:tc>
        <w:tc>
          <w:tcPr>
            <w:tcW w:w="851" w:type="dxa"/>
          </w:tcPr>
          <w:p w:rsidR="007653E1" w:rsidRPr="005046ED" w:rsidRDefault="007653E1" w:rsidP="00E42207">
            <w:pPr>
              <w:spacing w:after="0" w:line="240" w:lineRule="auto"/>
              <w:jc w:val="center"/>
              <w:rPr>
                <w:rFonts w:ascii="Times New Roman" w:hAnsi="Times New Roman"/>
                <w:sz w:val="20"/>
                <w:szCs w:val="20"/>
              </w:rPr>
            </w:pPr>
          </w:p>
        </w:tc>
        <w:tc>
          <w:tcPr>
            <w:tcW w:w="1842"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Домашние птицы</w:t>
            </w:r>
          </w:p>
        </w:tc>
        <w:tc>
          <w:tcPr>
            <w:tcW w:w="2127"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«Цыпленок»</w:t>
            </w:r>
          </w:p>
        </w:tc>
        <w:tc>
          <w:tcPr>
            <w:tcW w:w="5953"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 xml:space="preserve">Познакомить детей с последовательностью выполнения аппликации из ваты на бархатной бумаге без клея. </w:t>
            </w:r>
          </w:p>
        </w:tc>
        <w:tc>
          <w:tcPr>
            <w:tcW w:w="1701" w:type="dxa"/>
          </w:tcPr>
          <w:p w:rsidR="007653E1" w:rsidRPr="005046ED" w:rsidRDefault="007653E1" w:rsidP="00E42207">
            <w:pPr>
              <w:spacing w:after="0" w:line="240" w:lineRule="auto"/>
              <w:rPr>
                <w:rFonts w:ascii="Times New Roman" w:hAnsi="Times New Roman"/>
                <w:sz w:val="20"/>
                <w:szCs w:val="20"/>
              </w:rPr>
            </w:pPr>
            <w:proofErr w:type="spellStart"/>
            <w:r w:rsidRPr="005046ED">
              <w:rPr>
                <w:rFonts w:ascii="Times New Roman" w:hAnsi="Times New Roman"/>
                <w:sz w:val="20"/>
                <w:szCs w:val="20"/>
              </w:rPr>
              <w:t>Д.Н.Колдина</w:t>
            </w:r>
            <w:proofErr w:type="spellEnd"/>
          </w:p>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Стр.35</w:t>
            </w:r>
          </w:p>
        </w:tc>
        <w:tc>
          <w:tcPr>
            <w:tcW w:w="1418" w:type="dxa"/>
          </w:tcPr>
          <w:p w:rsidR="007653E1" w:rsidRPr="005046ED" w:rsidRDefault="007653E1" w:rsidP="00E42207">
            <w:pPr>
              <w:spacing w:after="0" w:line="240" w:lineRule="auto"/>
              <w:rPr>
                <w:rFonts w:ascii="Times New Roman" w:hAnsi="Times New Roman"/>
                <w:sz w:val="20"/>
                <w:szCs w:val="20"/>
              </w:rPr>
            </w:pPr>
          </w:p>
        </w:tc>
      </w:tr>
      <w:tr w:rsidR="007653E1" w:rsidRPr="008520EB" w:rsidTr="00E42207">
        <w:tc>
          <w:tcPr>
            <w:tcW w:w="567" w:type="dxa"/>
          </w:tcPr>
          <w:p w:rsidR="007653E1" w:rsidRPr="005046ED"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8</w:t>
            </w:r>
          </w:p>
        </w:tc>
        <w:tc>
          <w:tcPr>
            <w:tcW w:w="709" w:type="dxa"/>
          </w:tcPr>
          <w:p w:rsidR="007653E1" w:rsidRPr="005046ED" w:rsidRDefault="007653E1" w:rsidP="00E42207">
            <w:pPr>
              <w:spacing w:after="0" w:line="240" w:lineRule="auto"/>
              <w:jc w:val="center"/>
              <w:rPr>
                <w:rFonts w:ascii="Times New Roman" w:hAnsi="Times New Roman"/>
                <w:sz w:val="20"/>
                <w:szCs w:val="20"/>
              </w:rPr>
            </w:pPr>
            <w:r w:rsidRPr="005046ED">
              <w:rPr>
                <w:rFonts w:ascii="Times New Roman" w:hAnsi="Times New Roman"/>
                <w:sz w:val="20"/>
                <w:szCs w:val="20"/>
              </w:rPr>
              <w:t>19.12</w:t>
            </w:r>
          </w:p>
        </w:tc>
        <w:tc>
          <w:tcPr>
            <w:tcW w:w="851" w:type="dxa"/>
          </w:tcPr>
          <w:p w:rsidR="007653E1" w:rsidRPr="005046ED" w:rsidRDefault="007653E1" w:rsidP="00E42207">
            <w:pPr>
              <w:spacing w:after="0" w:line="240" w:lineRule="auto"/>
              <w:jc w:val="center"/>
              <w:rPr>
                <w:rFonts w:ascii="Times New Roman" w:hAnsi="Times New Roman"/>
                <w:sz w:val="20"/>
                <w:szCs w:val="20"/>
              </w:rPr>
            </w:pPr>
          </w:p>
        </w:tc>
        <w:tc>
          <w:tcPr>
            <w:tcW w:w="1842"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Дикие животные и их детеныши</w:t>
            </w:r>
          </w:p>
        </w:tc>
        <w:tc>
          <w:tcPr>
            <w:tcW w:w="2127"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«Ежик»</w:t>
            </w:r>
          </w:p>
        </w:tc>
        <w:tc>
          <w:tcPr>
            <w:tcW w:w="5953"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 xml:space="preserve">Учить отрывать от листа бумаги кусочки небольшого размера, наносить на них клей и наклеивать на картон внутри контура. Продолжать учить оформлять аппликацию с помощью фломастера. Развивать мелкую моторику рук. </w:t>
            </w:r>
          </w:p>
        </w:tc>
        <w:tc>
          <w:tcPr>
            <w:tcW w:w="1701" w:type="dxa"/>
          </w:tcPr>
          <w:p w:rsidR="007653E1" w:rsidRPr="005046ED" w:rsidRDefault="007653E1" w:rsidP="00E42207">
            <w:pPr>
              <w:spacing w:after="0" w:line="240" w:lineRule="auto"/>
              <w:rPr>
                <w:rFonts w:ascii="Times New Roman" w:hAnsi="Times New Roman"/>
                <w:sz w:val="20"/>
                <w:szCs w:val="20"/>
              </w:rPr>
            </w:pPr>
            <w:proofErr w:type="spellStart"/>
            <w:r w:rsidRPr="005046ED">
              <w:rPr>
                <w:rFonts w:ascii="Times New Roman" w:hAnsi="Times New Roman"/>
                <w:sz w:val="20"/>
                <w:szCs w:val="20"/>
              </w:rPr>
              <w:t>Д.Н.Колдина</w:t>
            </w:r>
            <w:proofErr w:type="spellEnd"/>
          </w:p>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Стр. 18</w:t>
            </w:r>
          </w:p>
        </w:tc>
        <w:tc>
          <w:tcPr>
            <w:tcW w:w="1418" w:type="dxa"/>
          </w:tcPr>
          <w:p w:rsidR="007653E1" w:rsidRPr="005046ED" w:rsidRDefault="007653E1" w:rsidP="00E42207">
            <w:pPr>
              <w:spacing w:after="0" w:line="240" w:lineRule="auto"/>
              <w:rPr>
                <w:rFonts w:ascii="Times New Roman" w:hAnsi="Times New Roman"/>
                <w:sz w:val="20"/>
                <w:szCs w:val="20"/>
              </w:rPr>
            </w:pPr>
          </w:p>
        </w:tc>
      </w:tr>
      <w:tr w:rsidR="007653E1" w:rsidRPr="008520EB" w:rsidTr="00E42207">
        <w:tc>
          <w:tcPr>
            <w:tcW w:w="567" w:type="dxa"/>
          </w:tcPr>
          <w:p w:rsidR="007653E1" w:rsidRPr="005046ED"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9</w:t>
            </w:r>
          </w:p>
        </w:tc>
        <w:tc>
          <w:tcPr>
            <w:tcW w:w="709" w:type="dxa"/>
          </w:tcPr>
          <w:p w:rsidR="007653E1" w:rsidRPr="005046ED"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15</w:t>
            </w:r>
            <w:r w:rsidRPr="005046ED">
              <w:rPr>
                <w:rFonts w:ascii="Times New Roman" w:hAnsi="Times New Roman"/>
                <w:sz w:val="20"/>
                <w:szCs w:val="20"/>
              </w:rPr>
              <w:t>.01</w:t>
            </w:r>
          </w:p>
        </w:tc>
        <w:tc>
          <w:tcPr>
            <w:tcW w:w="851" w:type="dxa"/>
          </w:tcPr>
          <w:p w:rsidR="007653E1" w:rsidRPr="005046ED" w:rsidRDefault="007653E1" w:rsidP="00E42207">
            <w:pPr>
              <w:spacing w:after="0" w:line="240" w:lineRule="auto"/>
              <w:jc w:val="center"/>
              <w:rPr>
                <w:rFonts w:ascii="Times New Roman" w:hAnsi="Times New Roman"/>
                <w:sz w:val="20"/>
                <w:szCs w:val="20"/>
              </w:rPr>
            </w:pPr>
          </w:p>
        </w:tc>
        <w:tc>
          <w:tcPr>
            <w:tcW w:w="1842"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Обследование</w:t>
            </w:r>
          </w:p>
        </w:tc>
        <w:tc>
          <w:tcPr>
            <w:tcW w:w="2127" w:type="dxa"/>
          </w:tcPr>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sz w:val="20"/>
                <w:szCs w:val="20"/>
              </w:rPr>
              <w:t xml:space="preserve">Обследование </w:t>
            </w:r>
          </w:p>
        </w:tc>
        <w:tc>
          <w:tcPr>
            <w:tcW w:w="5953" w:type="dxa"/>
          </w:tcPr>
          <w:p w:rsidR="007653E1" w:rsidRPr="005046ED" w:rsidRDefault="007653E1" w:rsidP="00E42207">
            <w:pPr>
              <w:shd w:val="clear" w:color="auto" w:fill="FFFFFF"/>
              <w:spacing w:after="0" w:line="240" w:lineRule="auto"/>
              <w:ind w:firstLine="360"/>
              <w:rPr>
                <w:rFonts w:ascii="Times New Roman" w:hAnsi="Times New Roman"/>
                <w:color w:val="111111"/>
                <w:sz w:val="20"/>
                <w:szCs w:val="20"/>
              </w:rPr>
            </w:pPr>
            <w:r w:rsidRPr="005046ED">
              <w:rPr>
                <w:rFonts w:ascii="Times New Roman" w:hAnsi="Times New Roman"/>
                <w:color w:val="111111"/>
                <w:sz w:val="20"/>
                <w:szCs w:val="20"/>
              </w:rPr>
              <w:t> умения правильно пользоваться ножницами, соблюдая правила</w:t>
            </w:r>
          </w:p>
          <w:p w:rsidR="007653E1" w:rsidRPr="005046ED" w:rsidRDefault="007653E1" w:rsidP="00E42207">
            <w:pPr>
              <w:spacing w:after="0" w:line="240" w:lineRule="auto"/>
              <w:rPr>
                <w:rFonts w:ascii="Times New Roman" w:hAnsi="Times New Roman"/>
                <w:sz w:val="20"/>
                <w:szCs w:val="20"/>
              </w:rPr>
            </w:pPr>
            <w:r w:rsidRPr="005046ED">
              <w:rPr>
                <w:rFonts w:ascii="Times New Roman" w:hAnsi="Times New Roman"/>
                <w:color w:val="111111"/>
                <w:sz w:val="20"/>
                <w:szCs w:val="20"/>
              </w:rPr>
              <w:t>безопасности; умения резать по прямой и по диагонали; умения вырезать из квадрата круг, из прямоугольника - овал; умения аккуратно приклеивать элементы в соответствии со схемой</w:t>
            </w:r>
          </w:p>
        </w:tc>
        <w:tc>
          <w:tcPr>
            <w:tcW w:w="1701" w:type="dxa"/>
          </w:tcPr>
          <w:p w:rsidR="007653E1" w:rsidRPr="005046ED" w:rsidRDefault="007653E1" w:rsidP="00E42207">
            <w:pPr>
              <w:spacing w:after="0" w:line="240" w:lineRule="auto"/>
              <w:rPr>
                <w:rFonts w:ascii="Times New Roman" w:hAnsi="Times New Roman"/>
                <w:sz w:val="20"/>
                <w:szCs w:val="20"/>
              </w:rPr>
            </w:pPr>
          </w:p>
        </w:tc>
        <w:tc>
          <w:tcPr>
            <w:tcW w:w="1418" w:type="dxa"/>
          </w:tcPr>
          <w:p w:rsidR="007653E1" w:rsidRPr="005046ED" w:rsidRDefault="007653E1" w:rsidP="00E42207">
            <w:pPr>
              <w:spacing w:after="0" w:line="240" w:lineRule="auto"/>
              <w:rPr>
                <w:rFonts w:ascii="Times New Roman" w:hAnsi="Times New Roman"/>
                <w:sz w:val="20"/>
                <w:szCs w:val="20"/>
              </w:rPr>
            </w:pPr>
          </w:p>
        </w:tc>
      </w:tr>
      <w:tr w:rsidR="007653E1" w:rsidRPr="00071ABF" w:rsidTr="00E42207">
        <w:tc>
          <w:tcPr>
            <w:tcW w:w="567" w:type="dxa"/>
          </w:tcPr>
          <w:p w:rsidR="007653E1" w:rsidRPr="00071ABF"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10</w:t>
            </w:r>
          </w:p>
        </w:tc>
        <w:tc>
          <w:tcPr>
            <w:tcW w:w="709" w:type="dxa"/>
          </w:tcPr>
          <w:p w:rsidR="007653E1" w:rsidRPr="00071ABF" w:rsidRDefault="007653E1" w:rsidP="00E42207">
            <w:pPr>
              <w:spacing w:after="0" w:line="240" w:lineRule="auto"/>
              <w:rPr>
                <w:rFonts w:ascii="Times New Roman" w:hAnsi="Times New Roman"/>
                <w:sz w:val="20"/>
                <w:szCs w:val="20"/>
              </w:rPr>
            </w:pPr>
            <w:r>
              <w:rPr>
                <w:rFonts w:ascii="Times New Roman" w:hAnsi="Times New Roman"/>
                <w:sz w:val="20"/>
                <w:szCs w:val="20"/>
              </w:rPr>
              <w:t>29</w:t>
            </w:r>
            <w:r w:rsidRPr="00071ABF">
              <w:rPr>
                <w:rFonts w:ascii="Times New Roman" w:hAnsi="Times New Roman"/>
                <w:sz w:val="20"/>
                <w:szCs w:val="20"/>
              </w:rPr>
              <w:t>.01</w:t>
            </w:r>
          </w:p>
        </w:tc>
        <w:tc>
          <w:tcPr>
            <w:tcW w:w="851" w:type="dxa"/>
          </w:tcPr>
          <w:p w:rsidR="007653E1" w:rsidRPr="00071ABF" w:rsidRDefault="007653E1" w:rsidP="00E42207">
            <w:pPr>
              <w:spacing w:after="0" w:line="240" w:lineRule="auto"/>
              <w:jc w:val="center"/>
              <w:rPr>
                <w:rFonts w:ascii="Times New Roman" w:hAnsi="Times New Roman"/>
                <w:sz w:val="20"/>
                <w:szCs w:val="20"/>
              </w:rPr>
            </w:pPr>
          </w:p>
        </w:tc>
        <w:tc>
          <w:tcPr>
            <w:tcW w:w="1842"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Профессии. Почтальон</w:t>
            </w:r>
          </w:p>
        </w:tc>
        <w:tc>
          <w:tcPr>
            <w:tcW w:w="2127" w:type="dxa"/>
          </w:tcPr>
          <w:p w:rsidR="007653E1" w:rsidRPr="00071ABF" w:rsidRDefault="007653E1" w:rsidP="00E42207">
            <w:pPr>
              <w:spacing w:after="0" w:line="240" w:lineRule="auto"/>
              <w:rPr>
                <w:rFonts w:ascii="Times New Roman" w:hAnsi="Times New Roman"/>
                <w:sz w:val="20"/>
                <w:szCs w:val="20"/>
              </w:rPr>
            </w:pPr>
          </w:p>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«Сумка для почтальона Печкина»</w:t>
            </w:r>
          </w:p>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i/>
                <w:sz w:val="20"/>
                <w:szCs w:val="20"/>
              </w:rPr>
              <w:t>Сюжетная</w:t>
            </w:r>
          </w:p>
        </w:tc>
        <w:tc>
          <w:tcPr>
            <w:tcW w:w="5953"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Закреплять умение резать полоску бумаги по прямой, сгибать посередине и разрезать по сгибу, закруглять 2 угла квадрата. Составлять изображение из частей. Учить создавать в аппликации образ почты. Развивать чувство пропорций. Закреплять приемы аккуратного наклеивания.</w:t>
            </w:r>
          </w:p>
        </w:tc>
        <w:tc>
          <w:tcPr>
            <w:tcW w:w="1701" w:type="dxa"/>
          </w:tcPr>
          <w:p w:rsidR="007653E1" w:rsidRPr="00071ABF" w:rsidRDefault="007653E1" w:rsidP="00E42207">
            <w:pPr>
              <w:spacing w:after="0" w:line="240" w:lineRule="auto"/>
              <w:rPr>
                <w:rFonts w:ascii="Times New Roman" w:hAnsi="Times New Roman"/>
                <w:sz w:val="20"/>
                <w:szCs w:val="20"/>
              </w:rPr>
            </w:pPr>
          </w:p>
        </w:tc>
        <w:tc>
          <w:tcPr>
            <w:tcW w:w="1418" w:type="dxa"/>
          </w:tcPr>
          <w:p w:rsidR="007653E1" w:rsidRPr="00071ABF" w:rsidRDefault="007653E1" w:rsidP="00E42207">
            <w:pPr>
              <w:spacing w:after="0" w:line="240" w:lineRule="auto"/>
              <w:rPr>
                <w:rFonts w:ascii="Times New Roman" w:hAnsi="Times New Roman"/>
                <w:sz w:val="20"/>
                <w:szCs w:val="20"/>
              </w:rPr>
            </w:pPr>
          </w:p>
        </w:tc>
      </w:tr>
      <w:tr w:rsidR="007653E1" w:rsidRPr="00071ABF" w:rsidTr="00E42207">
        <w:tc>
          <w:tcPr>
            <w:tcW w:w="567" w:type="dxa"/>
          </w:tcPr>
          <w:p w:rsidR="007653E1" w:rsidRPr="00071ABF"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11</w:t>
            </w:r>
          </w:p>
        </w:tc>
        <w:tc>
          <w:tcPr>
            <w:tcW w:w="709" w:type="dxa"/>
          </w:tcPr>
          <w:p w:rsidR="007653E1" w:rsidRPr="00071ABF" w:rsidRDefault="007653E1" w:rsidP="00E42207">
            <w:pPr>
              <w:spacing w:after="0" w:line="240" w:lineRule="auto"/>
              <w:jc w:val="center"/>
              <w:rPr>
                <w:rFonts w:ascii="Times New Roman" w:hAnsi="Times New Roman"/>
                <w:sz w:val="20"/>
                <w:szCs w:val="20"/>
              </w:rPr>
            </w:pPr>
            <w:r w:rsidRPr="00071ABF">
              <w:rPr>
                <w:rFonts w:ascii="Times New Roman" w:hAnsi="Times New Roman"/>
                <w:sz w:val="20"/>
                <w:szCs w:val="20"/>
              </w:rPr>
              <w:t>1</w:t>
            </w:r>
            <w:r>
              <w:rPr>
                <w:rFonts w:ascii="Times New Roman" w:hAnsi="Times New Roman"/>
                <w:sz w:val="20"/>
                <w:szCs w:val="20"/>
              </w:rPr>
              <w:t>2</w:t>
            </w:r>
            <w:r w:rsidRPr="00071ABF">
              <w:rPr>
                <w:rFonts w:ascii="Times New Roman" w:hAnsi="Times New Roman"/>
                <w:sz w:val="20"/>
                <w:szCs w:val="20"/>
              </w:rPr>
              <w:t>.02</w:t>
            </w:r>
          </w:p>
        </w:tc>
        <w:tc>
          <w:tcPr>
            <w:tcW w:w="851" w:type="dxa"/>
          </w:tcPr>
          <w:p w:rsidR="007653E1" w:rsidRPr="00071ABF" w:rsidRDefault="007653E1" w:rsidP="00E42207">
            <w:pPr>
              <w:spacing w:after="0" w:line="240" w:lineRule="auto"/>
              <w:jc w:val="center"/>
              <w:rPr>
                <w:rFonts w:ascii="Times New Roman" w:hAnsi="Times New Roman"/>
                <w:sz w:val="20"/>
                <w:szCs w:val="20"/>
              </w:rPr>
            </w:pPr>
          </w:p>
        </w:tc>
        <w:tc>
          <w:tcPr>
            <w:tcW w:w="1842"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Профессии на транспорте</w:t>
            </w:r>
          </w:p>
        </w:tc>
        <w:tc>
          <w:tcPr>
            <w:tcW w:w="2127"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«Профессии на транспорте»</w:t>
            </w:r>
          </w:p>
        </w:tc>
        <w:tc>
          <w:tcPr>
            <w:tcW w:w="5953"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Формировать умение детей приклеивать детали на лист. Закрепить умение работать с клеем. Воспитывать усидчивость.</w:t>
            </w:r>
          </w:p>
        </w:tc>
        <w:tc>
          <w:tcPr>
            <w:tcW w:w="1701"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https://www.maam.ru/detskijsad/konspekt-zanjatija-aplikaciei-v-srednei-grupe-tema-profesi-na-transporte.html</w:t>
            </w:r>
          </w:p>
        </w:tc>
        <w:tc>
          <w:tcPr>
            <w:tcW w:w="1418" w:type="dxa"/>
          </w:tcPr>
          <w:p w:rsidR="007653E1" w:rsidRPr="00071ABF" w:rsidRDefault="007653E1" w:rsidP="00E42207">
            <w:pPr>
              <w:spacing w:after="0" w:line="240" w:lineRule="auto"/>
              <w:rPr>
                <w:rFonts w:ascii="Times New Roman" w:hAnsi="Times New Roman"/>
                <w:sz w:val="20"/>
                <w:szCs w:val="20"/>
              </w:rPr>
            </w:pPr>
          </w:p>
        </w:tc>
      </w:tr>
      <w:tr w:rsidR="007653E1" w:rsidRPr="00071ABF" w:rsidTr="00E42207">
        <w:tc>
          <w:tcPr>
            <w:tcW w:w="567" w:type="dxa"/>
          </w:tcPr>
          <w:p w:rsidR="007653E1" w:rsidRPr="00071ABF"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12</w:t>
            </w:r>
          </w:p>
        </w:tc>
        <w:tc>
          <w:tcPr>
            <w:tcW w:w="709" w:type="dxa"/>
          </w:tcPr>
          <w:p w:rsidR="007653E1" w:rsidRPr="00071ABF" w:rsidRDefault="007653E1" w:rsidP="00E42207">
            <w:pPr>
              <w:spacing w:after="0" w:line="240" w:lineRule="auto"/>
              <w:jc w:val="center"/>
              <w:rPr>
                <w:rFonts w:ascii="Times New Roman" w:hAnsi="Times New Roman"/>
                <w:sz w:val="20"/>
                <w:szCs w:val="20"/>
              </w:rPr>
            </w:pPr>
            <w:r w:rsidRPr="00071ABF">
              <w:rPr>
                <w:rFonts w:ascii="Times New Roman" w:hAnsi="Times New Roman"/>
                <w:sz w:val="20"/>
                <w:szCs w:val="20"/>
              </w:rPr>
              <w:t>2</w:t>
            </w:r>
            <w:r>
              <w:rPr>
                <w:rFonts w:ascii="Times New Roman" w:hAnsi="Times New Roman"/>
                <w:sz w:val="20"/>
                <w:szCs w:val="20"/>
              </w:rPr>
              <w:t>6</w:t>
            </w:r>
            <w:r w:rsidRPr="00071ABF">
              <w:rPr>
                <w:rFonts w:ascii="Times New Roman" w:hAnsi="Times New Roman"/>
                <w:sz w:val="20"/>
                <w:szCs w:val="20"/>
              </w:rPr>
              <w:t>.02</w:t>
            </w:r>
          </w:p>
        </w:tc>
        <w:tc>
          <w:tcPr>
            <w:tcW w:w="851" w:type="dxa"/>
          </w:tcPr>
          <w:p w:rsidR="007653E1" w:rsidRPr="00071ABF" w:rsidRDefault="007653E1" w:rsidP="00E42207">
            <w:pPr>
              <w:spacing w:after="0" w:line="240" w:lineRule="auto"/>
              <w:jc w:val="center"/>
              <w:rPr>
                <w:rFonts w:ascii="Times New Roman" w:hAnsi="Times New Roman"/>
                <w:sz w:val="20"/>
                <w:szCs w:val="20"/>
              </w:rPr>
            </w:pPr>
          </w:p>
        </w:tc>
        <w:tc>
          <w:tcPr>
            <w:tcW w:w="1842"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Весна</w:t>
            </w:r>
          </w:p>
        </w:tc>
        <w:tc>
          <w:tcPr>
            <w:tcW w:w="2127" w:type="dxa"/>
          </w:tcPr>
          <w:p w:rsidR="007653E1" w:rsidRPr="00071ABF" w:rsidRDefault="007653E1" w:rsidP="00E42207">
            <w:pPr>
              <w:spacing w:after="0" w:line="240" w:lineRule="auto"/>
              <w:rPr>
                <w:rFonts w:ascii="Times New Roman" w:hAnsi="Times New Roman"/>
                <w:sz w:val="20"/>
                <w:szCs w:val="20"/>
              </w:rPr>
            </w:pPr>
          </w:p>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 xml:space="preserve"> «Ветка вербы»</w:t>
            </w:r>
          </w:p>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i/>
                <w:sz w:val="20"/>
                <w:szCs w:val="20"/>
              </w:rPr>
              <w:t>Аппликация из частей предметов и кусочков ваты.</w:t>
            </w:r>
          </w:p>
        </w:tc>
        <w:tc>
          <w:tcPr>
            <w:tcW w:w="5953"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 xml:space="preserve">Закреплять умение составлять узор, используя линии, точки. Развивать навыки композиционного решения, эстетическое восприятие природы. Воспитывать любовь к природе. </w:t>
            </w:r>
          </w:p>
        </w:tc>
        <w:tc>
          <w:tcPr>
            <w:tcW w:w="1701" w:type="dxa"/>
          </w:tcPr>
          <w:p w:rsidR="007653E1" w:rsidRPr="00071ABF" w:rsidRDefault="007653E1" w:rsidP="00E42207">
            <w:pPr>
              <w:spacing w:after="0" w:line="240" w:lineRule="auto"/>
              <w:rPr>
                <w:rFonts w:ascii="Times New Roman" w:hAnsi="Times New Roman"/>
                <w:sz w:val="20"/>
                <w:szCs w:val="20"/>
              </w:rPr>
            </w:pPr>
            <w:proofErr w:type="spellStart"/>
            <w:r w:rsidRPr="00071ABF">
              <w:rPr>
                <w:rFonts w:ascii="Times New Roman" w:hAnsi="Times New Roman"/>
                <w:sz w:val="20"/>
                <w:szCs w:val="20"/>
              </w:rPr>
              <w:t>Д.Н.Колдина</w:t>
            </w:r>
            <w:proofErr w:type="spellEnd"/>
          </w:p>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Стр. 57</w:t>
            </w:r>
          </w:p>
        </w:tc>
        <w:tc>
          <w:tcPr>
            <w:tcW w:w="1418" w:type="dxa"/>
          </w:tcPr>
          <w:p w:rsidR="007653E1" w:rsidRPr="00071ABF" w:rsidRDefault="007653E1" w:rsidP="00E42207">
            <w:pPr>
              <w:spacing w:after="0" w:line="240" w:lineRule="auto"/>
              <w:rPr>
                <w:rFonts w:ascii="Times New Roman" w:hAnsi="Times New Roman"/>
                <w:sz w:val="20"/>
                <w:szCs w:val="20"/>
              </w:rPr>
            </w:pPr>
          </w:p>
        </w:tc>
      </w:tr>
      <w:tr w:rsidR="007653E1" w:rsidRPr="00071ABF" w:rsidTr="00E42207">
        <w:tc>
          <w:tcPr>
            <w:tcW w:w="567" w:type="dxa"/>
          </w:tcPr>
          <w:p w:rsidR="007653E1" w:rsidRPr="00071ABF"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13</w:t>
            </w:r>
          </w:p>
        </w:tc>
        <w:tc>
          <w:tcPr>
            <w:tcW w:w="709" w:type="dxa"/>
          </w:tcPr>
          <w:p w:rsidR="007653E1" w:rsidRPr="00071ABF" w:rsidRDefault="007653E1" w:rsidP="00E42207">
            <w:pPr>
              <w:spacing w:after="0" w:line="240" w:lineRule="auto"/>
              <w:jc w:val="center"/>
              <w:rPr>
                <w:rFonts w:ascii="Times New Roman" w:hAnsi="Times New Roman"/>
                <w:sz w:val="20"/>
                <w:szCs w:val="20"/>
              </w:rPr>
            </w:pPr>
            <w:r w:rsidRPr="00071ABF">
              <w:rPr>
                <w:rFonts w:ascii="Times New Roman" w:hAnsi="Times New Roman"/>
                <w:sz w:val="20"/>
                <w:szCs w:val="20"/>
              </w:rPr>
              <w:t>1</w:t>
            </w:r>
            <w:r>
              <w:rPr>
                <w:rFonts w:ascii="Times New Roman" w:hAnsi="Times New Roman"/>
                <w:sz w:val="20"/>
                <w:szCs w:val="20"/>
              </w:rPr>
              <w:t>2</w:t>
            </w:r>
            <w:r w:rsidRPr="00071ABF">
              <w:rPr>
                <w:rFonts w:ascii="Times New Roman" w:hAnsi="Times New Roman"/>
                <w:sz w:val="20"/>
                <w:szCs w:val="20"/>
              </w:rPr>
              <w:t>.03</w:t>
            </w:r>
          </w:p>
        </w:tc>
        <w:tc>
          <w:tcPr>
            <w:tcW w:w="851" w:type="dxa"/>
          </w:tcPr>
          <w:p w:rsidR="007653E1" w:rsidRPr="00071ABF" w:rsidRDefault="007653E1" w:rsidP="00E42207">
            <w:pPr>
              <w:spacing w:after="0" w:line="240" w:lineRule="auto"/>
              <w:jc w:val="center"/>
              <w:rPr>
                <w:rFonts w:ascii="Times New Roman" w:hAnsi="Times New Roman"/>
                <w:sz w:val="20"/>
                <w:szCs w:val="20"/>
              </w:rPr>
            </w:pPr>
          </w:p>
        </w:tc>
        <w:tc>
          <w:tcPr>
            <w:tcW w:w="1842"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 xml:space="preserve">Первые весенние </w:t>
            </w:r>
            <w:r w:rsidRPr="00071ABF">
              <w:rPr>
                <w:rFonts w:ascii="Times New Roman" w:hAnsi="Times New Roman"/>
                <w:sz w:val="20"/>
                <w:szCs w:val="20"/>
              </w:rPr>
              <w:lastRenderedPageBreak/>
              <w:t xml:space="preserve">цветы  </w:t>
            </w:r>
          </w:p>
        </w:tc>
        <w:tc>
          <w:tcPr>
            <w:tcW w:w="2127" w:type="dxa"/>
          </w:tcPr>
          <w:p w:rsidR="007653E1" w:rsidRPr="00071ABF" w:rsidRDefault="007653E1" w:rsidP="00E42207">
            <w:pPr>
              <w:spacing w:after="0" w:line="240" w:lineRule="auto"/>
              <w:rPr>
                <w:rFonts w:ascii="Times New Roman" w:hAnsi="Times New Roman"/>
                <w:sz w:val="20"/>
                <w:szCs w:val="20"/>
              </w:rPr>
            </w:pPr>
          </w:p>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lastRenderedPageBreak/>
              <w:t xml:space="preserve"> «Ландыш»</w:t>
            </w:r>
          </w:p>
        </w:tc>
        <w:tc>
          <w:tcPr>
            <w:tcW w:w="5953"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lastRenderedPageBreak/>
              <w:t xml:space="preserve">Закреплять умение составлять узор, используя линии, точки. </w:t>
            </w:r>
            <w:r w:rsidRPr="00071ABF">
              <w:rPr>
                <w:rFonts w:ascii="Times New Roman" w:hAnsi="Times New Roman"/>
                <w:sz w:val="20"/>
                <w:szCs w:val="20"/>
              </w:rPr>
              <w:lastRenderedPageBreak/>
              <w:t xml:space="preserve">Развивать навыки композиционного решения, эстетическое восприятие природы. Воспитывать любовь к природе. </w:t>
            </w:r>
          </w:p>
        </w:tc>
        <w:tc>
          <w:tcPr>
            <w:tcW w:w="1701" w:type="dxa"/>
          </w:tcPr>
          <w:p w:rsidR="007653E1" w:rsidRPr="00071ABF" w:rsidRDefault="007653E1" w:rsidP="00E42207">
            <w:pPr>
              <w:spacing w:after="0" w:line="240" w:lineRule="auto"/>
              <w:rPr>
                <w:rFonts w:ascii="Times New Roman" w:hAnsi="Times New Roman"/>
                <w:sz w:val="20"/>
                <w:szCs w:val="20"/>
              </w:rPr>
            </w:pPr>
            <w:proofErr w:type="spellStart"/>
            <w:r w:rsidRPr="00071ABF">
              <w:rPr>
                <w:rFonts w:ascii="Times New Roman" w:hAnsi="Times New Roman"/>
                <w:sz w:val="20"/>
                <w:szCs w:val="20"/>
              </w:rPr>
              <w:lastRenderedPageBreak/>
              <w:t>Д.Н.Колдина</w:t>
            </w:r>
            <w:proofErr w:type="spellEnd"/>
          </w:p>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lastRenderedPageBreak/>
              <w:t>Стр. 55</w:t>
            </w:r>
          </w:p>
        </w:tc>
        <w:tc>
          <w:tcPr>
            <w:tcW w:w="1418" w:type="dxa"/>
          </w:tcPr>
          <w:p w:rsidR="007653E1" w:rsidRPr="00071ABF" w:rsidRDefault="007653E1" w:rsidP="00E42207">
            <w:pPr>
              <w:spacing w:after="0" w:line="240" w:lineRule="auto"/>
              <w:rPr>
                <w:rFonts w:ascii="Times New Roman" w:hAnsi="Times New Roman"/>
                <w:sz w:val="20"/>
                <w:szCs w:val="20"/>
              </w:rPr>
            </w:pPr>
          </w:p>
        </w:tc>
      </w:tr>
      <w:tr w:rsidR="007653E1" w:rsidRPr="00071ABF" w:rsidTr="00E42207">
        <w:tc>
          <w:tcPr>
            <w:tcW w:w="567" w:type="dxa"/>
          </w:tcPr>
          <w:p w:rsidR="007653E1" w:rsidRPr="00071ABF" w:rsidRDefault="007653E1" w:rsidP="00E42207">
            <w:pPr>
              <w:spacing w:after="0" w:line="240" w:lineRule="auto"/>
              <w:jc w:val="center"/>
              <w:rPr>
                <w:rFonts w:ascii="Times New Roman" w:hAnsi="Times New Roman"/>
                <w:sz w:val="20"/>
                <w:szCs w:val="20"/>
              </w:rPr>
            </w:pPr>
            <w:r>
              <w:rPr>
                <w:rFonts w:ascii="Times New Roman" w:hAnsi="Times New Roman"/>
                <w:sz w:val="20"/>
                <w:szCs w:val="20"/>
              </w:rPr>
              <w:lastRenderedPageBreak/>
              <w:t>14</w:t>
            </w:r>
          </w:p>
        </w:tc>
        <w:tc>
          <w:tcPr>
            <w:tcW w:w="709" w:type="dxa"/>
          </w:tcPr>
          <w:p w:rsidR="007653E1" w:rsidRPr="00071ABF" w:rsidRDefault="007653E1" w:rsidP="00E42207">
            <w:pPr>
              <w:spacing w:after="0" w:line="240" w:lineRule="auto"/>
              <w:jc w:val="center"/>
              <w:rPr>
                <w:rFonts w:ascii="Times New Roman" w:hAnsi="Times New Roman"/>
                <w:sz w:val="20"/>
                <w:szCs w:val="20"/>
              </w:rPr>
            </w:pPr>
            <w:r w:rsidRPr="00071ABF">
              <w:rPr>
                <w:rFonts w:ascii="Times New Roman" w:hAnsi="Times New Roman"/>
                <w:sz w:val="20"/>
                <w:szCs w:val="20"/>
              </w:rPr>
              <w:t>2</w:t>
            </w:r>
            <w:r>
              <w:rPr>
                <w:rFonts w:ascii="Times New Roman" w:hAnsi="Times New Roman"/>
                <w:sz w:val="20"/>
                <w:szCs w:val="20"/>
              </w:rPr>
              <w:t>6</w:t>
            </w:r>
            <w:r w:rsidRPr="00071ABF">
              <w:rPr>
                <w:rFonts w:ascii="Times New Roman" w:hAnsi="Times New Roman"/>
                <w:sz w:val="20"/>
                <w:szCs w:val="20"/>
              </w:rPr>
              <w:t>.03</w:t>
            </w:r>
          </w:p>
        </w:tc>
        <w:tc>
          <w:tcPr>
            <w:tcW w:w="851" w:type="dxa"/>
          </w:tcPr>
          <w:p w:rsidR="007653E1" w:rsidRPr="00071ABF" w:rsidRDefault="007653E1" w:rsidP="00E42207">
            <w:pPr>
              <w:spacing w:after="0" w:line="240" w:lineRule="auto"/>
              <w:jc w:val="center"/>
              <w:rPr>
                <w:rFonts w:ascii="Times New Roman" w:hAnsi="Times New Roman"/>
                <w:sz w:val="20"/>
                <w:szCs w:val="20"/>
              </w:rPr>
            </w:pPr>
          </w:p>
        </w:tc>
        <w:tc>
          <w:tcPr>
            <w:tcW w:w="1842"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Дикие животные весной</w:t>
            </w:r>
          </w:p>
        </w:tc>
        <w:tc>
          <w:tcPr>
            <w:tcW w:w="2127"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«Мордочка лисы»</w:t>
            </w:r>
          </w:p>
        </w:tc>
        <w:tc>
          <w:tcPr>
            <w:tcW w:w="5953"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Продолжать знакомить детей с оригами, складывать квадрат по диагонали и загибать углы, хорошо проглаживая сгибы. Продолжать учить выполнять действия в заданной последовательности. Развивать образное мышление. Познакомить с жизнью лисы</w:t>
            </w:r>
          </w:p>
        </w:tc>
        <w:tc>
          <w:tcPr>
            <w:tcW w:w="1701" w:type="dxa"/>
          </w:tcPr>
          <w:p w:rsidR="007653E1" w:rsidRPr="00071ABF" w:rsidRDefault="007653E1" w:rsidP="00E42207">
            <w:pPr>
              <w:spacing w:after="0" w:line="240" w:lineRule="auto"/>
              <w:rPr>
                <w:rFonts w:ascii="Times New Roman" w:hAnsi="Times New Roman"/>
                <w:sz w:val="20"/>
                <w:szCs w:val="20"/>
              </w:rPr>
            </w:pPr>
            <w:proofErr w:type="spellStart"/>
            <w:r w:rsidRPr="00071ABF">
              <w:rPr>
                <w:rFonts w:ascii="Times New Roman" w:hAnsi="Times New Roman"/>
                <w:sz w:val="20"/>
                <w:szCs w:val="20"/>
              </w:rPr>
              <w:t>Д.Н.Колдина</w:t>
            </w:r>
            <w:proofErr w:type="spellEnd"/>
          </w:p>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Стр. 29</w:t>
            </w:r>
          </w:p>
        </w:tc>
        <w:tc>
          <w:tcPr>
            <w:tcW w:w="1418" w:type="dxa"/>
          </w:tcPr>
          <w:p w:rsidR="007653E1" w:rsidRPr="00071ABF" w:rsidRDefault="007653E1" w:rsidP="00E42207">
            <w:pPr>
              <w:spacing w:after="0" w:line="240" w:lineRule="auto"/>
              <w:rPr>
                <w:rFonts w:ascii="Times New Roman" w:hAnsi="Times New Roman"/>
                <w:sz w:val="20"/>
                <w:szCs w:val="20"/>
              </w:rPr>
            </w:pPr>
          </w:p>
        </w:tc>
      </w:tr>
      <w:tr w:rsidR="007653E1" w:rsidRPr="00071ABF" w:rsidTr="00E42207">
        <w:tc>
          <w:tcPr>
            <w:tcW w:w="567" w:type="dxa"/>
          </w:tcPr>
          <w:p w:rsidR="007653E1" w:rsidRPr="00071ABF"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15</w:t>
            </w:r>
          </w:p>
        </w:tc>
        <w:tc>
          <w:tcPr>
            <w:tcW w:w="709" w:type="dxa"/>
          </w:tcPr>
          <w:p w:rsidR="007653E1" w:rsidRPr="00071ABF"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9</w:t>
            </w:r>
            <w:r w:rsidRPr="00071ABF">
              <w:rPr>
                <w:rFonts w:ascii="Times New Roman" w:hAnsi="Times New Roman"/>
                <w:sz w:val="20"/>
                <w:szCs w:val="20"/>
              </w:rPr>
              <w:t>.04</w:t>
            </w:r>
          </w:p>
        </w:tc>
        <w:tc>
          <w:tcPr>
            <w:tcW w:w="851" w:type="dxa"/>
          </w:tcPr>
          <w:p w:rsidR="007653E1" w:rsidRPr="00071ABF" w:rsidRDefault="007653E1" w:rsidP="00E42207">
            <w:pPr>
              <w:spacing w:after="0" w:line="240" w:lineRule="auto"/>
              <w:jc w:val="center"/>
              <w:rPr>
                <w:rFonts w:ascii="Times New Roman" w:hAnsi="Times New Roman"/>
                <w:sz w:val="20"/>
                <w:szCs w:val="20"/>
              </w:rPr>
            </w:pPr>
          </w:p>
        </w:tc>
        <w:tc>
          <w:tcPr>
            <w:tcW w:w="1842"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Перелетные птицы</w:t>
            </w:r>
          </w:p>
        </w:tc>
        <w:tc>
          <w:tcPr>
            <w:tcW w:w="2127"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«Прилёт птиц весной»</w:t>
            </w:r>
          </w:p>
        </w:tc>
        <w:tc>
          <w:tcPr>
            <w:tcW w:w="5953"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Закрепить знания детей о перелётных птицах. Продолжать развивать навык работы с ножницами и клеем. Учить вырезать предметы круглой и овальной формы из квадрата и прямоугольника. Развивать воображение, композиционные умения в расположении предметов. Воспитывать чувство любви и бережное отношение к родной природе и птицам.</w:t>
            </w:r>
          </w:p>
        </w:tc>
        <w:tc>
          <w:tcPr>
            <w:tcW w:w="1701"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https://www.maam.ru/detskijsad/od-aplikacija-na-temu-prilyot-ptic-vesnoi-srednja-grupa.html</w:t>
            </w:r>
          </w:p>
        </w:tc>
        <w:tc>
          <w:tcPr>
            <w:tcW w:w="1418" w:type="dxa"/>
          </w:tcPr>
          <w:p w:rsidR="007653E1" w:rsidRPr="00071ABF" w:rsidRDefault="007653E1" w:rsidP="00E42207">
            <w:pPr>
              <w:spacing w:after="0" w:line="240" w:lineRule="auto"/>
              <w:rPr>
                <w:rFonts w:ascii="Times New Roman" w:hAnsi="Times New Roman"/>
                <w:sz w:val="20"/>
                <w:szCs w:val="20"/>
              </w:rPr>
            </w:pPr>
          </w:p>
        </w:tc>
      </w:tr>
      <w:tr w:rsidR="007653E1" w:rsidRPr="00071ABF" w:rsidTr="00E42207">
        <w:tc>
          <w:tcPr>
            <w:tcW w:w="567" w:type="dxa"/>
          </w:tcPr>
          <w:p w:rsidR="007653E1" w:rsidRPr="00071ABF"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16</w:t>
            </w:r>
          </w:p>
        </w:tc>
        <w:tc>
          <w:tcPr>
            <w:tcW w:w="709" w:type="dxa"/>
          </w:tcPr>
          <w:p w:rsidR="007653E1" w:rsidRPr="00071ABF"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23.</w:t>
            </w:r>
            <w:r w:rsidRPr="00071ABF">
              <w:rPr>
                <w:rFonts w:ascii="Times New Roman" w:hAnsi="Times New Roman"/>
                <w:sz w:val="20"/>
                <w:szCs w:val="20"/>
              </w:rPr>
              <w:t>04</w:t>
            </w:r>
          </w:p>
        </w:tc>
        <w:tc>
          <w:tcPr>
            <w:tcW w:w="851" w:type="dxa"/>
          </w:tcPr>
          <w:p w:rsidR="007653E1" w:rsidRPr="00071ABF" w:rsidRDefault="007653E1" w:rsidP="00E42207">
            <w:pPr>
              <w:spacing w:after="0" w:line="240" w:lineRule="auto"/>
              <w:jc w:val="center"/>
              <w:rPr>
                <w:rFonts w:ascii="Times New Roman" w:hAnsi="Times New Roman"/>
                <w:sz w:val="20"/>
                <w:szCs w:val="20"/>
              </w:rPr>
            </w:pPr>
          </w:p>
        </w:tc>
        <w:tc>
          <w:tcPr>
            <w:tcW w:w="1842"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Обследование</w:t>
            </w:r>
          </w:p>
        </w:tc>
        <w:tc>
          <w:tcPr>
            <w:tcW w:w="2127"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Обследование</w:t>
            </w:r>
          </w:p>
        </w:tc>
        <w:tc>
          <w:tcPr>
            <w:tcW w:w="5953" w:type="dxa"/>
          </w:tcPr>
          <w:p w:rsidR="007653E1" w:rsidRPr="00071ABF" w:rsidRDefault="007653E1" w:rsidP="00E42207">
            <w:pPr>
              <w:shd w:val="clear" w:color="auto" w:fill="FFFFFF"/>
              <w:spacing w:after="0" w:line="240" w:lineRule="auto"/>
              <w:ind w:firstLine="360"/>
              <w:rPr>
                <w:rFonts w:ascii="Times New Roman" w:hAnsi="Times New Roman"/>
                <w:color w:val="111111"/>
                <w:sz w:val="20"/>
                <w:szCs w:val="20"/>
              </w:rPr>
            </w:pPr>
            <w:r w:rsidRPr="00071ABF">
              <w:rPr>
                <w:rFonts w:ascii="Times New Roman" w:hAnsi="Times New Roman"/>
                <w:color w:val="111111"/>
                <w:sz w:val="20"/>
                <w:szCs w:val="20"/>
              </w:rPr>
              <w:t>Продолжать формировать  умения правильно пользоваться ножницами, соблюдая правила</w:t>
            </w:r>
          </w:p>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color w:val="111111"/>
                <w:sz w:val="20"/>
                <w:szCs w:val="20"/>
              </w:rPr>
              <w:t>безопасности; умения резать по прямой и по диагонали; умения вырезать из квадрата круг, из прямо угольника - овал; умения аккуратно приклеивать элементы в соответствии со схемой</w:t>
            </w:r>
          </w:p>
        </w:tc>
        <w:tc>
          <w:tcPr>
            <w:tcW w:w="1701" w:type="dxa"/>
          </w:tcPr>
          <w:p w:rsidR="007653E1" w:rsidRPr="00071ABF" w:rsidRDefault="007653E1" w:rsidP="00E42207">
            <w:pPr>
              <w:spacing w:after="0" w:line="240" w:lineRule="auto"/>
              <w:rPr>
                <w:rFonts w:ascii="Times New Roman" w:hAnsi="Times New Roman"/>
                <w:sz w:val="20"/>
                <w:szCs w:val="20"/>
              </w:rPr>
            </w:pPr>
          </w:p>
        </w:tc>
        <w:tc>
          <w:tcPr>
            <w:tcW w:w="1418" w:type="dxa"/>
          </w:tcPr>
          <w:p w:rsidR="007653E1" w:rsidRPr="00071ABF" w:rsidRDefault="007653E1" w:rsidP="00E42207">
            <w:pPr>
              <w:spacing w:after="0" w:line="240" w:lineRule="auto"/>
              <w:rPr>
                <w:rFonts w:ascii="Times New Roman" w:hAnsi="Times New Roman"/>
                <w:sz w:val="20"/>
                <w:szCs w:val="20"/>
              </w:rPr>
            </w:pPr>
          </w:p>
        </w:tc>
      </w:tr>
      <w:tr w:rsidR="007653E1" w:rsidRPr="00071ABF" w:rsidTr="00E42207">
        <w:tc>
          <w:tcPr>
            <w:tcW w:w="567" w:type="dxa"/>
          </w:tcPr>
          <w:p w:rsidR="007653E1" w:rsidRPr="00071ABF"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17</w:t>
            </w:r>
          </w:p>
        </w:tc>
        <w:tc>
          <w:tcPr>
            <w:tcW w:w="709" w:type="dxa"/>
          </w:tcPr>
          <w:p w:rsidR="007653E1" w:rsidRPr="00071ABF"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7</w:t>
            </w:r>
            <w:r w:rsidRPr="00071ABF">
              <w:rPr>
                <w:rFonts w:ascii="Times New Roman" w:hAnsi="Times New Roman"/>
                <w:sz w:val="20"/>
                <w:szCs w:val="20"/>
              </w:rPr>
              <w:t>.0</w:t>
            </w:r>
            <w:r>
              <w:rPr>
                <w:rFonts w:ascii="Times New Roman" w:hAnsi="Times New Roman"/>
                <w:sz w:val="20"/>
                <w:szCs w:val="20"/>
              </w:rPr>
              <w:t>5</w:t>
            </w:r>
          </w:p>
        </w:tc>
        <w:tc>
          <w:tcPr>
            <w:tcW w:w="851" w:type="dxa"/>
          </w:tcPr>
          <w:p w:rsidR="007653E1" w:rsidRPr="00071ABF" w:rsidRDefault="007653E1" w:rsidP="00E42207">
            <w:pPr>
              <w:spacing w:after="0" w:line="240" w:lineRule="auto"/>
              <w:jc w:val="center"/>
              <w:rPr>
                <w:rFonts w:ascii="Times New Roman" w:hAnsi="Times New Roman"/>
                <w:sz w:val="20"/>
                <w:szCs w:val="20"/>
              </w:rPr>
            </w:pPr>
          </w:p>
        </w:tc>
        <w:tc>
          <w:tcPr>
            <w:tcW w:w="1842"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День Победы</w:t>
            </w:r>
          </w:p>
        </w:tc>
        <w:tc>
          <w:tcPr>
            <w:tcW w:w="2127"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«Открытка к 9 мая»</w:t>
            </w:r>
          </w:p>
        </w:tc>
        <w:tc>
          <w:tcPr>
            <w:tcW w:w="5953"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Закрепить у детей навыки работы с бумагой. Формировать умение составлять композицию. Воспитание чувства уважения к старшему поколению и любовь к Родине.</w:t>
            </w:r>
          </w:p>
        </w:tc>
        <w:tc>
          <w:tcPr>
            <w:tcW w:w="1701"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https://nsportal.ru/detskiy-sad/applikatsiya-lepka/2016/10/21/applikatsiya-na-temu-otkrytka-k-9-maya</w:t>
            </w:r>
          </w:p>
        </w:tc>
        <w:tc>
          <w:tcPr>
            <w:tcW w:w="1418" w:type="dxa"/>
          </w:tcPr>
          <w:p w:rsidR="007653E1" w:rsidRPr="00071ABF" w:rsidRDefault="007653E1" w:rsidP="00E42207">
            <w:pPr>
              <w:spacing w:after="0" w:line="240" w:lineRule="auto"/>
              <w:rPr>
                <w:rFonts w:ascii="Times New Roman" w:hAnsi="Times New Roman"/>
                <w:sz w:val="20"/>
                <w:szCs w:val="20"/>
              </w:rPr>
            </w:pPr>
          </w:p>
        </w:tc>
      </w:tr>
      <w:tr w:rsidR="007653E1" w:rsidRPr="00071ABF" w:rsidTr="00E42207">
        <w:trPr>
          <w:trHeight w:val="297"/>
        </w:trPr>
        <w:tc>
          <w:tcPr>
            <w:tcW w:w="567" w:type="dxa"/>
          </w:tcPr>
          <w:p w:rsidR="007653E1" w:rsidRPr="00071ABF" w:rsidRDefault="007653E1" w:rsidP="00E42207">
            <w:pPr>
              <w:spacing w:after="0" w:line="240" w:lineRule="auto"/>
              <w:jc w:val="center"/>
              <w:rPr>
                <w:rFonts w:ascii="Times New Roman" w:hAnsi="Times New Roman"/>
                <w:sz w:val="20"/>
                <w:szCs w:val="20"/>
              </w:rPr>
            </w:pPr>
            <w:r>
              <w:rPr>
                <w:rFonts w:ascii="Times New Roman" w:hAnsi="Times New Roman"/>
                <w:sz w:val="20"/>
                <w:szCs w:val="20"/>
              </w:rPr>
              <w:t>18</w:t>
            </w:r>
          </w:p>
        </w:tc>
        <w:tc>
          <w:tcPr>
            <w:tcW w:w="709" w:type="dxa"/>
          </w:tcPr>
          <w:p w:rsidR="007653E1" w:rsidRPr="00071ABF" w:rsidRDefault="007653E1" w:rsidP="00E42207">
            <w:pPr>
              <w:spacing w:after="0" w:line="240" w:lineRule="auto"/>
              <w:jc w:val="center"/>
              <w:rPr>
                <w:rFonts w:ascii="Times New Roman" w:hAnsi="Times New Roman"/>
                <w:sz w:val="20"/>
                <w:szCs w:val="20"/>
              </w:rPr>
            </w:pPr>
            <w:r w:rsidRPr="00071ABF">
              <w:rPr>
                <w:rFonts w:ascii="Times New Roman" w:hAnsi="Times New Roman"/>
                <w:sz w:val="20"/>
                <w:szCs w:val="20"/>
              </w:rPr>
              <w:t>2</w:t>
            </w:r>
            <w:r>
              <w:rPr>
                <w:rFonts w:ascii="Times New Roman" w:hAnsi="Times New Roman"/>
                <w:sz w:val="20"/>
                <w:szCs w:val="20"/>
              </w:rPr>
              <w:t>1</w:t>
            </w:r>
            <w:r w:rsidRPr="00071ABF">
              <w:rPr>
                <w:rFonts w:ascii="Times New Roman" w:hAnsi="Times New Roman"/>
                <w:sz w:val="20"/>
                <w:szCs w:val="20"/>
              </w:rPr>
              <w:t>.0</w:t>
            </w:r>
          </w:p>
        </w:tc>
        <w:tc>
          <w:tcPr>
            <w:tcW w:w="851" w:type="dxa"/>
          </w:tcPr>
          <w:p w:rsidR="007653E1" w:rsidRPr="00071ABF" w:rsidRDefault="007653E1" w:rsidP="00E42207">
            <w:pPr>
              <w:spacing w:after="0" w:line="240" w:lineRule="auto"/>
              <w:jc w:val="center"/>
              <w:rPr>
                <w:rFonts w:ascii="Times New Roman" w:hAnsi="Times New Roman"/>
                <w:sz w:val="20"/>
                <w:szCs w:val="20"/>
              </w:rPr>
            </w:pPr>
          </w:p>
        </w:tc>
        <w:tc>
          <w:tcPr>
            <w:tcW w:w="1842" w:type="dxa"/>
          </w:tcPr>
          <w:p w:rsidR="007653E1" w:rsidRPr="00071ABF" w:rsidRDefault="007653E1" w:rsidP="00E42207">
            <w:pPr>
              <w:spacing w:after="0" w:line="240" w:lineRule="auto"/>
              <w:rPr>
                <w:rFonts w:ascii="Times New Roman" w:hAnsi="Times New Roman"/>
                <w:sz w:val="20"/>
                <w:szCs w:val="20"/>
              </w:rPr>
            </w:pPr>
            <w:r w:rsidRPr="00071ABF">
              <w:rPr>
                <w:rFonts w:ascii="Times New Roman" w:hAnsi="Times New Roman"/>
                <w:sz w:val="20"/>
                <w:szCs w:val="20"/>
              </w:rPr>
              <w:t>Правила дорожного движения</w:t>
            </w:r>
          </w:p>
        </w:tc>
        <w:tc>
          <w:tcPr>
            <w:tcW w:w="2127" w:type="dxa"/>
          </w:tcPr>
          <w:p w:rsidR="007653E1" w:rsidRPr="00071ABF" w:rsidRDefault="007653E1" w:rsidP="00E42207">
            <w:pPr>
              <w:shd w:val="clear" w:color="auto" w:fill="FFFFFF"/>
              <w:spacing w:after="0" w:line="240" w:lineRule="auto"/>
              <w:outlineLvl w:val="0"/>
              <w:rPr>
                <w:rFonts w:ascii="Times New Roman" w:hAnsi="Times New Roman"/>
                <w:color w:val="333333"/>
                <w:kern w:val="36"/>
                <w:sz w:val="20"/>
                <w:szCs w:val="20"/>
              </w:rPr>
            </w:pPr>
            <w:r w:rsidRPr="00071ABF">
              <w:rPr>
                <w:rFonts w:ascii="Times New Roman" w:hAnsi="Times New Roman"/>
                <w:color w:val="333333"/>
                <w:kern w:val="36"/>
                <w:sz w:val="20"/>
                <w:szCs w:val="20"/>
              </w:rPr>
              <w:t>Светофор, светофор — нам помощник с давних пор»</w:t>
            </w:r>
          </w:p>
          <w:p w:rsidR="007653E1" w:rsidRPr="00071ABF" w:rsidRDefault="007653E1" w:rsidP="00E42207">
            <w:pPr>
              <w:spacing w:after="0" w:line="240" w:lineRule="auto"/>
              <w:rPr>
                <w:rFonts w:ascii="Times New Roman" w:hAnsi="Times New Roman"/>
                <w:sz w:val="20"/>
                <w:szCs w:val="20"/>
              </w:rPr>
            </w:pPr>
          </w:p>
        </w:tc>
        <w:tc>
          <w:tcPr>
            <w:tcW w:w="5953" w:type="dxa"/>
          </w:tcPr>
          <w:p w:rsidR="007653E1" w:rsidRPr="00071ABF" w:rsidRDefault="007653E1" w:rsidP="00E42207">
            <w:pPr>
              <w:shd w:val="clear" w:color="auto" w:fill="FFFFFF"/>
              <w:spacing w:after="0" w:line="240" w:lineRule="auto"/>
              <w:ind w:firstLine="360"/>
              <w:rPr>
                <w:rFonts w:ascii="Times New Roman" w:hAnsi="Times New Roman"/>
                <w:color w:val="111111"/>
                <w:sz w:val="20"/>
                <w:szCs w:val="20"/>
              </w:rPr>
            </w:pPr>
            <w:r w:rsidRPr="00071ABF">
              <w:rPr>
                <w:rFonts w:ascii="Times New Roman" w:hAnsi="Times New Roman"/>
                <w:color w:val="111111"/>
                <w:sz w:val="20"/>
                <w:szCs w:val="20"/>
              </w:rPr>
              <w:t>Продолжать знакомить детей с правилами безопасности на дороге, с понятиями «улица», «дорога», «тротуар», «светофор»;</w:t>
            </w:r>
          </w:p>
          <w:p w:rsidR="007653E1" w:rsidRPr="00071ABF" w:rsidRDefault="007653E1" w:rsidP="00E42207">
            <w:pPr>
              <w:shd w:val="clear" w:color="auto" w:fill="FFFFFF"/>
              <w:spacing w:after="0" w:line="240" w:lineRule="auto"/>
              <w:rPr>
                <w:rFonts w:ascii="Times New Roman" w:hAnsi="Times New Roman"/>
                <w:color w:val="111111"/>
                <w:sz w:val="20"/>
                <w:szCs w:val="20"/>
              </w:rPr>
            </w:pPr>
            <w:r w:rsidRPr="00071ABF">
              <w:rPr>
                <w:rFonts w:ascii="Times New Roman" w:hAnsi="Times New Roman"/>
                <w:color w:val="111111"/>
                <w:sz w:val="20"/>
                <w:szCs w:val="20"/>
              </w:rPr>
              <w:t>Формировать умение создавать изображение светофора путем аппликации, осваивать последовательность работы;</w:t>
            </w:r>
          </w:p>
          <w:p w:rsidR="007653E1" w:rsidRPr="00071ABF" w:rsidRDefault="007653E1" w:rsidP="00E42207">
            <w:pPr>
              <w:shd w:val="clear" w:color="auto" w:fill="FFFFFF"/>
              <w:spacing w:after="0" w:line="240" w:lineRule="auto"/>
              <w:rPr>
                <w:rFonts w:ascii="Times New Roman" w:hAnsi="Times New Roman"/>
                <w:color w:val="111111"/>
                <w:sz w:val="20"/>
                <w:szCs w:val="20"/>
              </w:rPr>
            </w:pPr>
            <w:r w:rsidRPr="00071ABF">
              <w:rPr>
                <w:rFonts w:ascii="Times New Roman" w:hAnsi="Times New Roman"/>
                <w:color w:val="111111"/>
                <w:sz w:val="20"/>
                <w:szCs w:val="20"/>
              </w:rPr>
              <w:t>Продолжать формировать умение правильно держать ножницы, пользоваться ими и соблюдать правила обращения ножницами;</w:t>
            </w:r>
          </w:p>
          <w:p w:rsidR="007653E1" w:rsidRPr="00071ABF" w:rsidRDefault="007653E1" w:rsidP="00E42207">
            <w:pPr>
              <w:shd w:val="clear" w:color="auto" w:fill="FFFFFF"/>
              <w:spacing w:after="0" w:line="240" w:lineRule="auto"/>
              <w:rPr>
                <w:rFonts w:ascii="Times New Roman" w:hAnsi="Times New Roman"/>
                <w:color w:val="111111"/>
                <w:sz w:val="20"/>
                <w:szCs w:val="20"/>
              </w:rPr>
            </w:pPr>
            <w:r w:rsidRPr="00071ABF">
              <w:rPr>
                <w:rFonts w:ascii="Times New Roman" w:hAnsi="Times New Roman"/>
                <w:color w:val="111111"/>
                <w:sz w:val="20"/>
                <w:szCs w:val="20"/>
              </w:rPr>
              <w:t>Формировать умение вырезать круглые формы из квадратов и аккуратно наклеивать их на силуэт светофора.</w:t>
            </w:r>
          </w:p>
        </w:tc>
        <w:tc>
          <w:tcPr>
            <w:tcW w:w="1701" w:type="dxa"/>
          </w:tcPr>
          <w:p w:rsidR="007653E1" w:rsidRPr="00071ABF" w:rsidRDefault="0080211E" w:rsidP="00E42207">
            <w:pPr>
              <w:spacing w:after="0" w:line="240" w:lineRule="auto"/>
              <w:rPr>
                <w:rFonts w:ascii="Times New Roman" w:hAnsi="Times New Roman"/>
                <w:sz w:val="20"/>
                <w:szCs w:val="20"/>
              </w:rPr>
            </w:pPr>
            <w:hyperlink r:id="rId14" w:history="1">
              <w:r w:rsidR="007653E1" w:rsidRPr="00071ABF">
                <w:rPr>
                  <w:rFonts w:ascii="Times New Roman" w:hAnsi="Times New Roman"/>
                  <w:color w:val="0000FF"/>
                  <w:sz w:val="20"/>
                  <w:szCs w:val="20"/>
                  <w:u w:val="single"/>
                </w:rPr>
                <w:t xml:space="preserve">Конспект занятия аппликация по ПДД в средней группе «Светофор, светофор — нам помощник с давних пор». Воспитателям детских садов, школьным учителям и педагогам - </w:t>
              </w:r>
              <w:proofErr w:type="spellStart"/>
              <w:r w:rsidR="007653E1" w:rsidRPr="00071ABF">
                <w:rPr>
                  <w:rFonts w:ascii="Times New Roman" w:hAnsi="Times New Roman"/>
                  <w:color w:val="0000FF"/>
                  <w:sz w:val="20"/>
                  <w:szCs w:val="20"/>
                  <w:u w:val="single"/>
                </w:rPr>
                <w:t>Маам.ру</w:t>
              </w:r>
              <w:proofErr w:type="spellEnd"/>
              <w:r w:rsidR="007653E1" w:rsidRPr="00071ABF">
                <w:rPr>
                  <w:rFonts w:ascii="Times New Roman" w:hAnsi="Times New Roman"/>
                  <w:color w:val="0000FF"/>
                  <w:sz w:val="20"/>
                  <w:szCs w:val="20"/>
                  <w:u w:val="single"/>
                </w:rPr>
                <w:t xml:space="preserve"> (maam.ru)</w:t>
              </w:r>
            </w:hyperlink>
          </w:p>
        </w:tc>
        <w:tc>
          <w:tcPr>
            <w:tcW w:w="1418" w:type="dxa"/>
          </w:tcPr>
          <w:p w:rsidR="007653E1" w:rsidRPr="00071ABF" w:rsidRDefault="007653E1" w:rsidP="00E42207">
            <w:pPr>
              <w:spacing w:after="0" w:line="240" w:lineRule="auto"/>
              <w:rPr>
                <w:rFonts w:ascii="Times New Roman" w:hAnsi="Times New Roman"/>
                <w:sz w:val="20"/>
                <w:szCs w:val="20"/>
              </w:rPr>
            </w:pPr>
          </w:p>
        </w:tc>
      </w:tr>
    </w:tbl>
    <w:p w:rsidR="007653E1" w:rsidRDefault="007653E1" w:rsidP="002A79CD">
      <w:pPr>
        <w:spacing w:after="0" w:line="240" w:lineRule="auto"/>
        <w:rPr>
          <w:rFonts w:ascii="Times New Roman" w:hAnsi="Times New Roman"/>
          <w:sz w:val="20"/>
          <w:szCs w:val="20"/>
        </w:rPr>
      </w:pPr>
    </w:p>
    <w:p w:rsidR="00D56D62" w:rsidRPr="008520EB" w:rsidRDefault="00D56D62" w:rsidP="002A79CD">
      <w:pPr>
        <w:spacing w:after="0" w:line="240" w:lineRule="auto"/>
        <w:rPr>
          <w:rFonts w:ascii="Times New Roman" w:hAnsi="Times New Roman"/>
          <w:sz w:val="20"/>
          <w:szCs w:val="20"/>
        </w:rPr>
      </w:pPr>
    </w:p>
    <w:p w:rsidR="001828E3" w:rsidRPr="00874E5E" w:rsidRDefault="001828E3" w:rsidP="00874E5E">
      <w:pPr>
        <w:pStyle w:val="a3"/>
        <w:numPr>
          <w:ilvl w:val="2"/>
          <w:numId w:val="90"/>
        </w:numPr>
        <w:shd w:val="clear" w:color="auto" w:fill="FFFFFF"/>
        <w:spacing w:after="0" w:line="240" w:lineRule="auto"/>
        <w:jc w:val="center"/>
        <w:rPr>
          <w:rFonts w:ascii="Times New Roman" w:hAnsi="Times New Roman"/>
          <w:b/>
          <w:sz w:val="20"/>
          <w:szCs w:val="20"/>
        </w:rPr>
      </w:pPr>
      <w:bookmarkStart w:id="4" w:name="_Hlk170512775"/>
      <w:r w:rsidRPr="00874E5E">
        <w:rPr>
          <w:rFonts w:ascii="Times New Roman" w:hAnsi="Times New Roman"/>
          <w:b/>
          <w:color w:val="000000"/>
          <w:sz w:val="20"/>
          <w:szCs w:val="20"/>
        </w:rPr>
        <w:t xml:space="preserve">Перспективное планирование </w:t>
      </w:r>
      <w:r w:rsidRPr="00874E5E">
        <w:rPr>
          <w:rFonts w:ascii="Times New Roman" w:hAnsi="Times New Roman"/>
          <w:b/>
          <w:sz w:val="20"/>
          <w:szCs w:val="20"/>
        </w:rPr>
        <w:t>совместной и самостоятельной деятельности</w:t>
      </w:r>
    </w:p>
    <w:p w:rsidR="001828E3" w:rsidRDefault="001828E3" w:rsidP="001828E3">
      <w:pPr>
        <w:tabs>
          <w:tab w:val="left" w:pos="6356"/>
        </w:tabs>
        <w:spacing w:after="0" w:line="240" w:lineRule="auto"/>
        <w:jc w:val="center"/>
        <w:rPr>
          <w:rFonts w:ascii="Times New Roman" w:eastAsia="Calibri" w:hAnsi="Times New Roman"/>
          <w:b/>
          <w:sz w:val="20"/>
          <w:szCs w:val="20"/>
        </w:rPr>
      </w:pPr>
      <w:r w:rsidRPr="00FA02D1">
        <w:rPr>
          <w:rFonts w:ascii="Times New Roman" w:eastAsia="Calibri" w:hAnsi="Times New Roman"/>
          <w:b/>
          <w:sz w:val="20"/>
          <w:szCs w:val="20"/>
        </w:rPr>
        <w:t xml:space="preserve">Образовательная область «Художественно – эстетическое развитие» </w:t>
      </w:r>
    </w:p>
    <w:p w:rsidR="001828E3" w:rsidRPr="00FA02D1" w:rsidRDefault="001828E3" w:rsidP="001828E3">
      <w:pPr>
        <w:tabs>
          <w:tab w:val="left" w:pos="6356"/>
        </w:tabs>
        <w:spacing w:after="0" w:line="240" w:lineRule="auto"/>
        <w:jc w:val="center"/>
        <w:rPr>
          <w:rFonts w:ascii="Times New Roman" w:eastAsia="Calibri" w:hAnsi="Times New Roman"/>
          <w:b/>
          <w:sz w:val="20"/>
          <w:szCs w:val="20"/>
        </w:rPr>
      </w:pPr>
      <w:r>
        <w:rPr>
          <w:rFonts w:ascii="Times New Roman" w:eastAsia="Calibri" w:hAnsi="Times New Roman"/>
          <w:b/>
          <w:sz w:val="20"/>
          <w:szCs w:val="20"/>
        </w:rPr>
        <w:t>Р</w:t>
      </w:r>
      <w:r w:rsidRPr="00FA02D1">
        <w:rPr>
          <w:rFonts w:ascii="Times New Roman" w:eastAsia="Calibri" w:hAnsi="Times New Roman"/>
          <w:b/>
          <w:sz w:val="20"/>
          <w:szCs w:val="20"/>
        </w:rPr>
        <w:t>аздел «Театрализованная деятельность»</w:t>
      </w:r>
    </w:p>
    <w:p w:rsidR="001828E3" w:rsidRPr="00FA02D1" w:rsidRDefault="001828E3" w:rsidP="001828E3">
      <w:pPr>
        <w:spacing w:after="0" w:line="240" w:lineRule="auto"/>
        <w:jc w:val="center"/>
        <w:rPr>
          <w:rFonts w:ascii="Times New Roman" w:hAnsi="Times New Roman"/>
          <w:b/>
          <w:iCs/>
          <w:sz w:val="20"/>
          <w:szCs w:val="20"/>
        </w:rPr>
      </w:pPr>
      <w:r w:rsidRPr="00FA02D1">
        <w:rPr>
          <w:rFonts w:ascii="Times New Roman" w:eastAsia="Calibri" w:hAnsi="Times New Roman"/>
          <w:b/>
          <w:color w:val="000000"/>
          <w:sz w:val="20"/>
          <w:szCs w:val="20"/>
        </w:rPr>
        <w:t>для детей</w:t>
      </w:r>
      <w:r w:rsidRPr="00FA02D1">
        <w:rPr>
          <w:rFonts w:ascii="Times New Roman" w:eastAsia="Calibri" w:hAnsi="Times New Roman"/>
          <w:b/>
          <w:sz w:val="20"/>
          <w:szCs w:val="20"/>
        </w:rPr>
        <w:t xml:space="preserve"> в средней группе</w:t>
      </w:r>
      <w:r w:rsidRPr="00FA02D1">
        <w:rPr>
          <w:rFonts w:ascii="Times New Roman" w:hAnsi="Times New Roman"/>
          <w:b/>
          <w:iCs/>
          <w:sz w:val="20"/>
          <w:szCs w:val="20"/>
        </w:rPr>
        <w:t xml:space="preserve"> компенсирующей направленности </w:t>
      </w:r>
    </w:p>
    <w:p w:rsidR="001828E3" w:rsidRPr="00FA02D1" w:rsidRDefault="00B64FA2" w:rsidP="001828E3">
      <w:pPr>
        <w:spacing w:after="0" w:line="240" w:lineRule="auto"/>
        <w:ind w:left="720"/>
        <w:jc w:val="center"/>
        <w:rPr>
          <w:rFonts w:ascii="Times New Roman" w:eastAsia="Calibri" w:hAnsi="Times New Roman"/>
          <w:b/>
          <w:color w:val="000000"/>
          <w:sz w:val="20"/>
          <w:szCs w:val="20"/>
        </w:rPr>
      </w:pPr>
      <w:r>
        <w:rPr>
          <w:rFonts w:ascii="Times New Roman" w:hAnsi="Times New Roman"/>
          <w:b/>
          <w:iCs/>
          <w:sz w:val="20"/>
          <w:szCs w:val="20"/>
        </w:rPr>
        <w:t>для детей с ТНР</w:t>
      </w:r>
      <w:r w:rsidR="001828E3" w:rsidRPr="00FA02D1">
        <w:rPr>
          <w:rFonts w:ascii="Times New Roman" w:hAnsi="Times New Roman"/>
          <w:b/>
          <w:iCs/>
          <w:sz w:val="20"/>
          <w:szCs w:val="20"/>
        </w:rPr>
        <w:t xml:space="preserve"> «Жемчужинки</w:t>
      </w:r>
      <w:r w:rsidR="001828E3" w:rsidRPr="00FA02D1">
        <w:rPr>
          <w:rFonts w:ascii="Times New Roman" w:eastAsia="Calibri" w:hAnsi="Times New Roman"/>
          <w:b/>
          <w:color w:val="000000"/>
          <w:sz w:val="20"/>
          <w:szCs w:val="20"/>
        </w:rPr>
        <w:t>» (4-5 лет) на 2024 – 2025 учебный год</w:t>
      </w:r>
    </w:p>
    <w:bookmarkEnd w:id="4"/>
    <w:p w:rsidR="001828E3" w:rsidRPr="00FA02D1" w:rsidRDefault="001828E3" w:rsidP="001828E3">
      <w:pPr>
        <w:spacing w:after="0" w:line="240" w:lineRule="auto"/>
        <w:ind w:left="720"/>
        <w:jc w:val="center"/>
        <w:rPr>
          <w:rFonts w:ascii="Times New Roman" w:eastAsia="Calibri" w:hAnsi="Times New Roman"/>
          <w:b/>
          <w:color w:val="000000"/>
          <w:sz w:val="20"/>
          <w:szCs w:val="20"/>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850"/>
        <w:gridCol w:w="2693"/>
        <w:gridCol w:w="8789"/>
        <w:gridCol w:w="1276"/>
      </w:tblGrid>
      <w:tr w:rsidR="001828E3" w:rsidRPr="00FA02D1" w:rsidTr="00E42207">
        <w:trPr>
          <w:trHeight w:val="396"/>
        </w:trPr>
        <w:tc>
          <w:tcPr>
            <w:tcW w:w="567" w:type="dxa"/>
          </w:tcPr>
          <w:p w:rsidR="001828E3" w:rsidRPr="00F10EC6" w:rsidRDefault="001828E3" w:rsidP="00E42207">
            <w:pPr>
              <w:spacing w:after="0" w:line="240" w:lineRule="auto"/>
              <w:jc w:val="center"/>
              <w:rPr>
                <w:rFonts w:ascii="Times New Roman" w:hAnsi="Times New Roman"/>
                <w:b/>
                <w:sz w:val="20"/>
                <w:szCs w:val="20"/>
              </w:rPr>
            </w:pPr>
            <w:r w:rsidRPr="00F10EC6">
              <w:rPr>
                <w:rFonts w:ascii="Times New Roman" w:hAnsi="Times New Roman"/>
                <w:b/>
                <w:sz w:val="20"/>
                <w:szCs w:val="20"/>
              </w:rPr>
              <w:t>№</w:t>
            </w:r>
          </w:p>
        </w:tc>
        <w:tc>
          <w:tcPr>
            <w:tcW w:w="993" w:type="dxa"/>
            <w:shd w:val="clear" w:color="auto" w:fill="auto"/>
          </w:tcPr>
          <w:p w:rsidR="001828E3" w:rsidRPr="00F10EC6" w:rsidRDefault="001828E3" w:rsidP="00E42207">
            <w:pPr>
              <w:spacing w:after="0" w:line="240" w:lineRule="auto"/>
              <w:jc w:val="center"/>
              <w:rPr>
                <w:rFonts w:ascii="Times New Roman" w:hAnsi="Times New Roman"/>
                <w:b/>
                <w:sz w:val="20"/>
                <w:szCs w:val="20"/>
              </w:rPr>
            </w:pPr>
            <w:r w:rsidRPr="00F10EC6">
              <w:rPr>
                <w:rFonts w:ascii="Times New Roman" w:hAnsi="Times New Roman"/>
                <w:b/>
                <w:sz w:val="20"/>
                <w:szCs w:val="20"/>
              </w:rPr>
              <w:t>Дата</w:t>
            </w:r>
          </w:p>
        </w:tc>
        <w:tc>
          <w:tcPr>
            <w:tcW w:w="850" w:type="dxa"/>
            <w:shd w:val="clear" w:color="auto" w:fill="auto"/>
          </w:tcPr>
          <w:p w:rsidR="001828E3" w:rsidRPr="00F10EC6" w:rsidRDefault="001828E3" w:rsidP="00E42207">
            <w:pPr>
              <w:spacing w:after="0" w:line="240" w:lineRule="auto"/>
              <w:jc w:val="center"/>
              <w:rPr>
                <w:rFonts w:ascii="Times New Roman" w:hAnsi="Times New Roman"/>
                <w:b/>
                <w:sz w:val="20"/>
                <w:szCs w:val="20"/>
              </w:rPr>
            </w:pPr>
            <w:r w:rsidRPr="00F10EC6">
              <w:rPr>
                <w:rFonts w:ascii="Times New Roman" w:hAnsi="Times New Roman"/>
                <w:b/>
                <w:sz w:val="20"/>
                <w:szCs w:val="20"/>
              </w:rPr>
              <w:t>По факту</w:t>
            </w:r>
          </w:p>
        </w:tc>
        <w:tc>
          <w:tcPr>
            <w:tcW w:w="2693" w:type="dxa"/>
            <w:shd w:val="clear" w:color="auto" w:fill="auto"/>
          </w:tcPr>
          <w:p w:rsidR="001828E3" w:rsidRPr="00F10EC6" w:rsidRDefault="001828E3" w:rsidP="00E42207">
            <w:pPr>
              <w:spacing w:after="0" w:line="240" w:lineRule="auto"/>
              <w:jc w:val="center"/>
              <w:rPr>
                <w:rFonts w:ascii="Times New Roman" w:hAnsi="Times New Roman"/>
                <w:b/>
                <w:sz w:val="20"/>
                <w:szCs w:val="20"/>
              </w:rPr>
            </w:pPr>
          </w:p>
          <w:p w:rsidR="001828E3" w:rsidRPr="00F10EC6" w:rsidRDefault="001828E3" w:rsidP="00E42207">
            <w:pPr>
              <w:spacing w:after="0" w:line="240" w:lineRule="auto"/>
              <w:jc w:val="center"/>
              <w:rPr>
                <w:rFonts w:ascii="Times New Roman" w:hAnsi="Times New Roman"/>
                <w:b/>
                <w:sz w:val="20"/>
                <w:szCs w:val="20"/>
              </w:rPr>
            </w:pPr>
            <w:r w:rsidRPr="00F10EC6">
              <w:rPr>
                <w:rFonts w:ascii="Times New Roman" w:hAnsi="Times New Roman"/>
                <w:b/>
                <w:sz w:val="20"/>
                <w:szCs w:val="20"/>
              </w:rPr>
              <w:t>Название</w:t>
            </w:r>
          </w:p>
        </w:tc>
        <w:tc>
          <w:tcPr>
            <w:tcW w:w="8789" w:type="dxa"/>
            <w:shd w:val="clear" w:color="auto" w:fill="auto"/>
          </w:tcPr>
          <w:p w:rsidR="001828E3" w:rsidRPr="00F10EC6" w:rsidRDefault="001828E3" w:rsidP="00E42207">
            <w:pPr>
              <w:spacing w:after="0" w:line="240" w:lineRule="auto"/>
              <w:jc w:val="center"/>
              <w:rPr>
                <w:rFonts w:ascii="Times New Roman" w:hAnsi="Times New Roman"/>
                <w:b/>
                <w:sz w:val="20"/>
                <w:szCs w:val="20"/>
              </w:rPr>
            </w:pPr>
          </w:p>
          <w:p w:rsidR="001828E3" w:rsidRPr="00F10EC6" w:rsidRDefault="001828E3" w:rsidP="00E42207">
            <w:pPr>
              <w:spacing w:after="0" w:line="240" w:lineRule="auto"/>
              <w:jc w:val="center"/>
              <w:rPr>
                <w:rFonts w:ascii="Times New Roman" w:hAnsi="Times New Roman"/>
                <w:b/>
                <w:sz w:val="20"/>
                <w:szCs w:val="20"/>
              </w:rPr>
            </w:pPr>
            <w:r w:rsidRPr="00F10EC6">
              <w:rPr>
                <w:rFonts w:ascii="Times New Roman" w:hAnsi="Times New Roman"/>
                <w:b/>
                <w:sz w:val="20"/>
                <w:szCs w:val="20"/>
              </w:rPr>
              <w:t>Программное содержание</w:t>
            </w:r>
          </w:p>
        </w:tc>
        <w:tc>
          <w:tcPr>
            <w:tcW w:w="1276" w:type="dxa"/>
            <w:shd w:val="clear" w:color="auto" w:fill="auto"/>
          </w:tcPr>
          <w:p w:rsidR="001828E3" w:rsidRPr="00F10EC6" w:rsidRDefault="001828E3" w:rsidP="00E42207">
            <w:pPr>
              <w:spacing w:after="0" w:line="240" w:lineRule="auto"/>
              <w:rPr>
                <w:rFonts w:ascii="Times New Roman" w:hAnsi="Times New Roman"/>
                <w:sz w:val="20"/>
                <w:szCs w:val="20"/>
              </w:rPr>
            </w:pPr>
          </w:p>
          <w:p w:rsidR="001828E3" w:rsidRPr="00F10EC6" w:rsidRDefault="001828E3" w:rsidP="00E42207">
            <w:pPr>
              <w:spacing w:after="0" w:line="240" w:lineRule="auto"/>
              <w:rPr>
                <w:rFonts w:ascii="Times New Roman" w:hAnsi="Times New Roman"/>
                <w:b/>
                <w:sz w:val="20"/>
                <w:szCs w:val="20"/>
              </w:rPr>
            </w:pPr>
            <w:r w:rsidRPr="00F10EC6">
              <w:rPr>
                <w:rFonts w:ascii="Times New Roman" w:hAnsi="Times New Roman"/>
                <w:b/>
                <w:sz w:val="20"/>
                <w:szCs w:val="20"/>
              </w:rPr>
              <w:t>Примечание</w:t>
            </w:r>
          </w:p>
        </w:tc>
      </w:tr>
      <w:tr w:rsidR="001828E3" w:rsidRPr="00FA02D1" w:rsidTr="00E42207">
        <w:trPr>
          <w:trHeight w:val="511"/>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w:t>
            </w:r>
          </w:p>
          <w:p w:rsidR="001828E3" w:rsidRPr="00FA02D1" w:rsidRDefault="001828E3" w:rsidP="00E42207">
            <w:pPr>
              <w:spacing w:after="0" w:line="240" w:lineRule="auto"/>
              <w:jc w:val="center"/>
              <w:rPr>
                <w:rFonts w:ascii="Times New Roman" w:hAnsi="Times New Roman"/>
                <w:bCs/>
                <w:sz w:val="20"/>
                <w:szCs w:val="20"/>
              </w:rPr>
            </w:pP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w:t>
            </w:r>
            <w:r>
              <w:rPr>
                <w:rFonts w:ascii="Times New Roman" w:hAnsi="Times New Roman"/>
                <w:bCs/>
                <w:sz w:val="20"/>
                <w:szCs w:val="20"/>
              </w:rPr>
              <w:t>3</w:t>
            </w:r>
            <w:r w:rsidRPr="00FA02D1">
              <w:rPr>
                <w:rFonts w:ascii="Times New Roman" w:hAnsi="Times New Roman"/>
                <w:bCs/>
                <w:sz w:val="20"/>
                <w:szCs w:val="20"/>
              </w:rPr>
              <w:t>.09.24</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Мимическая игра «</w:t>
            </w:r>
            <w:proofErr w:type="spellStart"/>
            <w:r w:rsidRPr="00FA02D1">
              <w:rPr>
                <w:rFonts w:ascii="Times New Roman" w:hAnsi="Times New Roman"/>
                <w:sz w:val="20"/>
                <w:szCs w:val="20"/>
              </w:rPr>
              <w:t>Передавалки</w:t>
            </w:r>
            <w:proofErr w:type="spellEnd"/>
            <w:r w:rsidRPr="00FA02D1">
              <w:rPr>
                <w:rFonts w:ascii="Times New Roman" w:hAnsi="Times New Roman"/>
                <w:sz w:val="20"/>
                <w:szCs w:val="20"/>
              </w:rPr>
              <w:t>».</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Формировать умение находить выразительные средства в мимике, жестах, интонациях.</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511"/>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2.</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2</w:t>
            </w:r>
            <w:r>
              <w:rPr>
                <w:rFonts w:ascii="Times New Roman" w:hAnsi="Times New Roman"/>
                <w:bCs/>
                <w:sz w:val="20"/>
                <w:szCs w:val="20"/>
              </w:rPr>
              <w:t>7</w:t>
            </w:r>
            <w:r w:rsidRPr="00FA02D1">
              <w:rPr>
                <w:rFonts w:ascii="Times New Roman" w:hAnsi="Times New Roman"/>
                <w:bCs/>
                <w:sz w:val="20"/>
                <w:szCs w:val="20"/>
              </w:rPr>
              <w:t>.09.24</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Сказка-импровизация «Петушок и бобовое зернышко».</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Вовлекать детей в импровизацию; учить входить в воображаемую ситуацию, оборудовать место для творческой игры.</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3.</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w:t>
            </w:r>
            <w:r>
              <w:rPr>
                <w:rFonts w:ascii="Times New Roman" w:hAnsi="Times New Roman"/>
                <w:bCs/>
                <w:sz w:val="20"/>
                <w:szCs w:val="20"/>
              </w:rPr>
              <w:t>1</w:t>
            </w:r>
            <w:r w:rsidRPr="00FA02D1">
              <w:rPr>
                <w:rFonts w:ascii="Times New Roman" w:hAnsi="Times New Roman"/>
                <w:bCs/>
                <w:sz w:val="20"/>
                <w:szCs w:val="20"/>
              </w:rPr>
              <w:t>.10.24</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Репетиция «</w:t>
            </w:r>
            <w:proofErr w:type="spellStart"/>
            <w:r w:rsidRPr="00FA02D1">
              <w:rPr>
                <w:rFonts w:ascii="Times New Roman" w:hAnsi="Times New Roman"/>
                <w:sz w:val="20"/>
                <w:szCs w:val="20"/>
              </w:rPr>
              <w:t>Федорино</w:t>
            </w:r>
            <w:proofErr w:type="spellEnd"/>
            <w:r w:rsidRPr="00FA02D1">
              <w:rPr>
                <w:rFonts w:ascii="Times New Roman" w:hAnsi="Times New Roman"/>
                <w:sz w:val="20"/>
                <w:szCs w:val="20"/>
              </w:rPr>
              <w:t xml:space="preserve"> горе»</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Формировать умение перевоплощаться в роли, импровизировать. Развивать творческую выразительность интонации, мимики, движения. Обогащать и расширять словарный запас. Воспитывать интерес к творчеству.</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4.</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2</w:t>
            </w:r>
            <w:r>
              <w:rPr>
                <w:rFonts w:ascii="Times New Roman" w:hAnsi="Times New Roman"/>
                <w:bCs/>
                <w:sz w:val="20"/>
                <w:szCs w:val="20"/>
              </w:rPr>
              <w:t>5</w:t>
            </w:r>
            <w:r w:rsidRPr="00FA02D1">
              <w:rPr>
                <w:rFonts w:ascii="Times New Roman" w:hAnsi="Times New Roman"/>
                <w:bCs/>
                <w:sz w:val="20"/>
                <w:szCs w:val="20"/>
              </w:rPr>
              <w:t>.10.24</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Сказка-импровизация «</w:t>
            </w:r>
            <w:proofErr w:type="spellStart"/>
            <w:r w:rsidRPr="00FA02D1">
              <w:rPr>
                <w:rFonts w:ascii="Times New Roman" w:hAnsi="Times New Roman"/>
                <w:sz w:val="20"/>
                <w:szCs w:val="20"/>
              </w:rPr>
              <w:t>Федорино</w:t>
            </w:r>
            <w:proofErr w:type="spellEnd"/>
            <w:r w:rsidRPr="00FA02D1">
              <w:rPr>
                <w:rFonts w:ascii="Times New Roman" w:hAnsi="Times New Roman"/>
                <w:sz w:val="20"/>
                <w:szCs w:val="20"/>
              </w:rPr>
              <w:t xml:space="preserve"> горе»</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Поддерживать интерес детей к импровизации. Развивать воображения, восприятие, мышление. Воспитывать творческое воображения.</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5.</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w:t>
            </w:r>
            <w:r>
              <w:rPr>
                <w:rFonts w:ascii="Times New Roman" w:hAnsi="Times New Roman"/>
                <w:bCs/>
                <w:sz w:val="20"/>
                <w:szCs w:val="20"/>
              </w:rPr>
              <w:t>5</w:t>
            </w:r>
            <w:r w:rsidRPr="00FA02D1">
              <w:rPr>
                <w:rFonts w:ascii="Times New Roman" w:hAnsi="Times New Roman"/>
                <w:bCs/>
                <w:sz w:val="20"/>
                <w:szCs w:val="20"/>
              </w:rPr>
              <w:t>.11.24</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Настольный театр по потешке «Дон! Дон! Дон!»</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Формировать умение использовать образные игрушки. Развивать самостоятельность в выборе роли. Воспитывать эмоциональное состояние героя.</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6.</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2</w:t>
            </w:r>
            <w:r>
              <w:rPr>
                <w:rFonts w:ascii="Times New Roman" w:hAnsi="Times New Roman"/>
                <w:bCs/>
                <w:sz w:val="20"/>
                <w:szCs w:val="20"/>
              </w:rPr>
              <w:t>9</w:t>
            </w:r>
            <w:r w:rsidRPr="00FA02D1">
              <w:rPr>
                <w:rFonts w:ascii="Times New Roman" w:hAnsi="Times New Roman"/>
                <w:bCs/>
                <w:sz w:val="20"/>
                <w:szCs w:val="20"/>
              </w:rPr>
              <w:t>.11.24</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Инсценировка сказки «Три поросёнка»</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Формировать умение разыгрывать несложные представления, применяя для воплощения образа выразительность жестов. Развивать воображение, творчество. Воспитывать любовь к сказкам.</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7.</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w:t>
            </w:r>
            <w:r>
              <w:rPr>
                <w:rFonts w:ascii="Times New Roman" w:hAnsi="Times New Roman"/>
                <w:bCs/>
                <w:sz w:val="20"/>
                <w:szCs w:val="20"/>
              </w:rPr>
              <w:t>3</w:t>
            </w:r>
            <w:r w:rsidRPr="00FA02D1">
              <w:rPr>
                <w:rFonts w:ascii="Times New Roman" w:hAnsi="Times New Roman"/>
                <w:bCs/>
                <w:sz w:val="20"/>
                <w:szCs w:val="20"/>
              </w:rPr>
              <w:t>.12.24</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Пантомимика – игра «Походка»</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Формировать умение детей, не говоря ни слова, с помощью языка выразительных движений показывать своё настроение. Развивать воображения, творчество. Воспитывать интерес.</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8.</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2</w:t>
            </w:r>
            <w:r>
              <w:rPr>
                <w:rFonts w:ascii="Times New Roman" w:hAnsi="Times New Roman"/>
                <w:bCs/>
                <w:sz w:val="20"/>
                <w:szCs w:val="20"/>
              </w:rPr>
              <w:t>7</w:t>
            </w:r>
            <w:r w:rsidRPr="00FA02D1">
              <w:rPr>
                <w:rFonts w:ascii="Times New Roman" w:hAnsi="Times New Roman"/>
                <w:bCs/>
                <w:sz w:val="20"/>
                <w:szCs w:val="20"/>
              </w:rPr>
              <w:t>.12.24</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 xml:space="preserve">Инсценировка </w:t>
            </w:r>
            <w:proofErr w:type="spellStart"/>
            <w:r w:rsidRPr="00FA02D1">
              <w:rPr>
                <w:rFonts w:ascii="Times New Roman" w:hAnsi="Times New Roman"/>
                <w:sz w:val="20"/>
                <w:szCs w:val="20"/>
              </w:rPr>
              <w:t>фланелеграфе</w:t>
            </w:r>
            <w:proofErr w:type="spellEnd"/>
            <w:r w:rsidRPr="00FA02D1">
              <w:rPr>
                <w:rFonts w:ascii="Times New Roman" w:hAnsi="Times New Roman"/>
                <w:sz w:val="20"/>
                <w:szCs w:val="20"/>
              </w:rPr>
              <w:t xml:space="preserve"> сказки «Снегурочка»</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Стимулировать эмоциональное восприятие детьми сказки. Пополнять словарь лексикой, отражающей эмоциональное состояние человека. Воспитывать умение находить выразительные средства в мимике, жестах, интонациях.</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9.</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w:t>
            </w:r>
            <w:r>
              <w:rPr>
                <w:rFonts w:ascii="Times New Roman" w:hAnsi="Times New Roman"/>
                <w:bCs/>
                <w:sz w:val="20"/>
                <w:szCs w:val="20"/>
              </w:rPr>
              <w:t>7</w:t>
            </w:r>
            <w:r w:rsidRPr="00FA02D1">
              <w:rPr>
                <w:rFonts w:ascii="Times New Roman" w:hAnsi="Times New Roman"/>
                <w:bCs/>
                <w:sz w:val="20"/>
                <w:szCs w:val="20"/>
              </w:rPr>
              <w:t>.01.25</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Игры с разными видами театров «Придумай сказку».</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Формировать умение использовать самостоятельность в выборе роли и сюжета. Развивать и воображение, творчество. Воспитывать интерес к театрализованной игре.</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10.</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Pr>
                <w:rFonts w:ascii="Times New Roman" w:hAnsi="Times New Roman"/>
                <w:bCs/>
                <w:sz w:val="20"/>
                <w:szCs w:val="20"/>
              </w:rPr>
              <w:t>31</w:t>
            </w:r>
            <w:r w:rsidRPr="00FA02D1">
              <w:rPr>
                <w:rFonts w:ascii="Times New Roman" w:hAnsi="Times New Roman"/>
                <w:bCs/>
                <w:sz w:val="20"/>
                <w:szCs w:val="20"/>
              </w:rPr>
              <w:t>.01.25</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Шапочный театр «Зимовье зверей»</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Формировать умение детей исполнять роли (мимика, движение, пение).</w:t>
            </w:r>
            <w:r w:rsidRPr="00FA02D1">
              <w:rPr>
                <w:rFonts w:ascii="Times New Roman" w:eastAsia="Calibri" w:hAnsi="Times New Roman"/>
                <w:sz w:val="20"/>
                <w:szCs w:val="20"/>
              </w:rPr>
              <w:t xml:space="preserve"> Развивать </w:t>
            </w:r>
            <w:proofErr w:type="spellStart"/>
            <w:r w:rsidRPr="00FA02D1">
              <w:rPr>
                <w:rFonts w:ascii="Times New Roman" w:eastAsia="Calibri" w:hAnsi="Times New Roman"/>
                <w:sz w:val="20"/>
                <w:szCs w:val="20"/>
              </w:rPr>
              <w:t>вооброжения</w:t>
            </w:r>
            <w:proofErr w:type="spellEnd"/>
            <w:r w:rsidRPr="00FA02D1">
              <w:rPr>
                <w:rFonts w:ascii="Times New Roman" w:eastAsia="Calibri" w:hAnsi="Times New Roman"/>
                <w:sz w:val="20"/>
                <w:szCs w:val="20"/>
              </w:rPr>
              <w:t xml:space="preserve">. </w:t>
            </w:r>
            <w:r w:rsidRPr="00FA02D1">
              <w:rPr>
                <w:rFonts w:ascii="Times New Roman" w:hAnsi="Times New Roman"/>
                <w:sz w:val="20"/>
                <w:szCs w:val="20"/>
              </w:rPr>
              <w:t>Воспитывать творческую активность, самостоятельность, художественно-эстетический вкус, фольклору.</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11.</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13.02.25</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eastAsia="Calibri" w:hAnsi="Times New Roman"/>
                <w:sz w:val="20"/>
                <w:szCs w:val="20"/>
              </w:rPr>
            </w:pPr>
            <w:r w:rsidRPr="00FA02D1">
              <w:rPr>
                <w:rFonts w:ascii="Times New Roman" w:eastAsia="Calibri" w:hAnsi="Times New Roman"/>
                <w:sz w:val="20"/>
                <w:szCs w:val="20"/>
              </w:rPr>
              <w:t>Инсценировка литературной сказки «Телефон» по ролям»</w:t>
            </w:r>
          </w:p>
        </w:tc>
        <w:tc>
          <w:tcPr>
            <w:tcW w:w="8789" w:type="dxa"/>
            <w:shd w:val="clear" w:color="auto" w:fill="auto"/>
          </w:tcPr>
          <w:p w:rsidR="001828E3" w:rsidRPr="00FA02D1" w:rsidRDefault="001828E3" w:rsidP="00E42207">
            <w:pPr>
              <w:spacing w:after="0" w:line="240" w:lineRule="auto"/>
              <w:jc w:val="both"/>
              <w:rPr>
                <w:rFonts w:ascii="Times New Roman" w:eastAsia="Calibri" w:hAnsi="Times New Roman"/>
                <w:sz w:val="20"/>
                <w:szCs w:val="20"/>
              </w:rPr>
            </w:pPr>
            <w:r w:rsidRPr="00FA02D1">
              <w:rPr>
                <w:rFonts w:ascii="Times New Roman" w:eastAsia="Calibri" w:hAnsi="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12.</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27.02.25</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Этюды «Зеркало»</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Формировать умение передавать эмоциональное состояние. Развивать умение выражать свои эмоции жестами, мимикой. Воспитывать дружеское отношение.</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lastRenderedPageBreak/>
              <w:t>13.</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13.03.25</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Пантомимика – игра «Кто как ходит»</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Формировать умение детей, не говоря ни слова, с помощью языка выразительных движений показывать походку животных. Развивать воображения, творчество. Воспитывать интерес.</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14.</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27.03.25</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eastAsia="Calibri" w:hAnsi="Times New Roman"/>
                <w:sz w:val="20"/>
                <w:szCs w:val="20"/>
              </w:rPr>
            </w:pPr>
            <w:r w:rsidRPr="00FA02D1">
              <w:rPr>
                <w:rFonts w:ascii="Times New Roman" w:eastAsia="Calibri" w:hAnsi="Times New Roman"/>
                <w:sz w:val="20"/>
                <w:szCs w:val="20"/>
              </w:rPr>
              <w:t>Инсценировка сказки «Красная шапочка»</w:t>
            </w:r>
          </w:p>
        </w:tc>
        <w:tc>
          <w:tcPr>
            <w:tcW w:w="8789" w:type="dxa"/>
            <w:shd w:val="clear" w:color="auto" w:fill="auto"/>
          </w:tcPr>
          <w:p w:rsidR="001828E3" w:rsidRPr="00FA02D1" w:rsidRDefault="001828E3" w:rsidP="00E42207">
            <w:pPr>
              <w:spacing w:after="0" w:line="240" w:lineRule="auto"/>
              <w:jc w:val="both"/>
              <w:rPr>
                <w:rFonts w:ascii="Times New Roman" w:eastAsia="Calibri" w:hAnsi="Times New Roman"/>
                <w:b/>
                <w:sz w:val="20"/>
                <w:szCs w:val="20"/>
              </w:rPr>
            </w:pPr>
            <w:r w:rsidRPr="00FA02D1">
              <w:rPr>
                <w:rFonts w:ascii="Times New Roman" w:eastAsia="Calibri" w:hAnsi="Times New Roman"/>
                <w:sz w:val="20"/>
                <w:szCs w:val="20"/>
              </w:rPr>
              <w:t>Формировать творческое воображение, фантазию. Развивать выразительное исполнение ролей в инсценировках с помощью мимики и жестов. Воспитывать умение общаться в предлагаемых обстоятельствах.</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15.</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10.04.25</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Жесты – этюды на выразительность жестов</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 xml:space="preserve">Формировать умение детей разыгрывать несложные представления, применяя для воплощения образа выразительность </w:t>
            </w:r>
            <w:proofErr w:type="spellStart"/>
            <w:r w:rsidRPr="00FA02D1">
              <w:rPr>
                <w:rFonts w:ascii="Times New Roman" w:hAnsi="Times New Roman"/>
                <w:sz w:val="20"/>
                <w:szCs w:val="20"/>
              </w:rPr>
              <w:t>жестов.Развивать</w:t>
            </w:r>
            <w:proofErr w:type="spellEnd"/>
            <w:r w:rsidRPr="00FA02D1">
              <w:rPr>
                <w:rFonts w:ascii="Times New Roman" w:hAnsi="Times New Roman"/>
                <w:sz w:val="20"/>
                <w:szCs w:val="20"/>
              </w:rPr>
              <w:t xml:space="preserve"> воображения, творчество. Воспитывать интерес.</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16.</w:t>
            </w:r>
          </w:p>
        </w:tc>
        <w:tc>
          <w:tcPr>
            <w:tcW w:w="993" w:type="dxa"/>
            <w:shd w:val="clear" w:color="auto" w:fill="auto"/>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24.04.25</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Настольный театр «Гуси лебеди»</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Формировать у детей представления о нравственных нормах отношений с окружающими: доброжелательности, взаимопомощи, отзывчивости. Развивать выразительную речь. Воспитывать интерес.</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17.</w:t>
            </w:r>
          </w:p>
        </w:tc>
        <w:tc>
          <w:tcPr>
            <w:tcW w:w="993" w:type="dxa"/>
            <w:shd w:val="clear" w:color="auto" w:fill="auto"/>
          </w:tcPr>
          <w:p w:rsidR="001828E3" w:rsidRPr="00FA02D1" w:rsidRDefault="007653E1" w:rsidP="00E42207">
            <w:pPr>
              <w:spacing w:after="0" w:line="240" w:lineRule="auto"/>
              <w:jc w:val="center"/>
              <w:rPr>
                <w:rFonts w:ascii="Times New Roman" w:hAnsi="Times New Roman"/>
                <w:bCs/>
                <w:sz w:val="20"/>
                <w:szCs w:val="20"/>
              </w:rPr>
            </w:pPr>
            <w:r>
              <w:rPr>
                <w:rFonts w:ascii="Times New Roman" w:hAnsi="Times New Roman"/>
                <w:bCs/>
                <w:sz w:val="20"/>
                <w:szCs w:val="20"/>
              </w:rPr>
              <w:t>16</w:t>
            </w:r>
            <w:r w:rsidR="001828E3" w:rsidRPr="00FA02D1">
              <w:rPr>
                <w:rFonts w:ascii="Times New Roman" w:hAnsi="Times New Roman"/>
                <w:bCs/>
                <w:sz w:val="20"/>
                <w:szCs w:val="20"/>
              </w:rPr>
              <w:t>.05.25</w:t>
            </w:r>
          </w:p>
        </w:tc>
        <w:tc>
          <w:tcPr>
            <w:tcW w:w="850" w:type="dxa"/>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«Учимся говорить по - разному».</w:t>
            </w:r>
          </w:p>
        </w:tc>
        <w:tc>
          <w:tcPr>
            <w:tcW w:w="8789" w:type="dxa"/>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Формировать интонационную выразительность речи детей. Упражнять в проговаривании фраз различной интонации.  Объяснить понятие «интонация». Воспитывать коммуникативные свойства.</w:t>
            </w:r>
          </w:p>
        </w:tc>
        <w:tc>
          <w:tcPr>
            <w:tcW w:w="1276" w:type="dxa"/>
            <w:shd w:val="clear" w:color="auto" w:fill="auto"/>
          </w:tcPr>
          <w:p w:rsidR="001828E3" w:rsidRPr="00FA02D1" w:rsidRDefault="001828E3" w:rsidP="00E42207">
            <w:pPr>
              <w:spacing w:after="0" w:line="240" w:lineRule="auto"/>
              <w:rPr>
                <w:rFonts w:ascii="Times New Roman" w:hAnsi="Times New Roman"/>
                <w:sz w:val="20"/>
                <w:szCs w:val="20"/>
              </w:rPr>
            </w:pPr>
          </w:p>
        </w:tc>
      </w:tr>
      <w:tr w:rsidR="001828E3" w:rsidRPr="00FA02D1" w:rsidTr="00E42207">
        <w:trPr>
          <w:trHeight w:val="428"/>
        </w:trPr>
        <w:tc>
          <w:tcPr>
            <w:tcW w:w="567" w:type="dxa"/>
            <w:tcBorders>
              <w:bottom w:val="single" w:sz="4" w:space="0" w:color="auto"/>
            </w:tcBorders>
          </w:tcPr>
          <w:p w:rsidR="001828E3" w:rsidRPr="00FA02D1" w:rsidRDefault="001828E3" w:rsidP="00E42207">
            <w:pPr>
              <w:spacing w:after="0" w:line="240" w:lineRule="auto"/>
              <w:jc w:val="center"/>
              <w:rPr>
                <w:rFonts w:ascii="Times New Roman" w:hAnsi="Times New Roman"/>
                <w:bCs/>
                <w:sz w:val="20"/>
                <w:szCs w:val="20"/>
              </w:rPr>
            </w:pPr>
            <w:r w:rsidRPr="00FA02D1">
              <w:rPr>
                <w:rFonts w:ascii="Times New Roman" w:hAnsi="Times New Roman"/>
                <w:bCs/>
                <w:sz w:val="20"/>
                <w:szCs w:val="20"/>
              </w:rPr>
              <w:t>18.</w:t>
            </w:r>
          </w:p>
        </w:tc>
        <w:tc>
          <w:tcPr>
            <w:tcW w:w="993" w:type="dxa"/>
            <w:tcBorders>
              <w:bottom w:val="single" w:sz="4" w:space="0" w:color="auto"/>
            </w:tcBorders>
            <w:shd w:val="clear" w:color="auto" w:fill="auto"/>
          </w:tcPr>
          <w:p w:rsidR="001828E3" w:rsidRPr="00FA02D1" w:rsidRDefault="007653E1" w:rsidP="00E42207">
            <w:pPr>
              <w:spacing w:after="0" w:line="240" w:lineRule="auto"/>
              <w:jc w:val="center"/>
              <w:rPr>
                <w:rFonts w:ascii="Times New Roman" w:hAnsi="Times New Roman"/>
                <w:bCs/>
                <w:sz w:val="20"/>
                <w:szCs w:val="20"/>
              </w:rPr>
            </w:pPr>
            <w:r>
              <w:rPr>
                <w:rFonts w:ascii="Times New Roman" w:hAnsi="Times New Roman"/>
                <w:bCs/>
                <w:sz w:val="20"/>
                <w:szCs w:val="20"/>
              </w:rPr>
              <w:t>30</w:t>
            </w:r>
            <w:r w:rsidR="001828E3" w:rsidRPr="00FA02D1">
              <w:rPr>
                <w:rFonts w:ascii="Times New Roman" w:hAnsi="Times New Roman"/>
                <w:bCs/>
                <w:sz w:val="20"/>
                <w:szCs w:val="20"/>
              </w:rPr>
              <w:t>.05.25</w:t>
            </w:r>
          </w:p>
        </w:tc>
        <w:tc>
          <w:tcPr>
            <w:tcW w:w="850" w:type="dxa"/>
            <w:tcBorders>
              <w:bottom w:val="single" w:sz="4" w:space="0" w:color="auto"/>
            </w:tcBorders>
            <w:shd w:val="clear" w:color="auto" w:fill="auto"/>
          </w:tcPr>
          <w:p w:rsidR="001828E3" w:rsidRPr="00FA02D1" w:rsidRDefault="001828E3" w:rsidP="00E42207">
            <w:pPr>
              <w:spacing w:after="0" w:line="240" w:lineRule="auto"/>
              <w:rPr>
                <w:rFonts w:ascii="Times New Roman" w:hAnsi="Times New Roman"/>
                <w:sz w:val="20"/>
                <w:szCs w:val="20"/>
              </w:rPr>
            </w:pPr>
          </w:p>
        </w:tc>
        <w:tc>
          <w:tcPr>
            <w:tcW w:w="2693" w:type="dxa"/>
            <w:tcBorders>
              <w:bottom w:val="single" w:sz="4" w:space="0" w:color="auto"/>
            </w:tcBorders>
            <w:shd w:val="clear" w:color="auto" w:fill="auto"/>
          </w:tcPr>
          <w:p w:rsidR="001828E3" w:rsidRPr="00FA02D1" w:rsidRDefault="001828E3" w:rsidP="00E42207">
            <w:pPr>
              <w:spacing w:after="0" w:line="240" w:lineRule="auto"/>
              <w:jc w:val="center"/>
              <w:rPr>
                <w:rFonts w:ascii="Times New Roman" w:hAnsi="Times New Roman"/>
                <w:sz w:val="20"/>
                <w:szCs w:val="20"/>
              </w:rPr>
            </w:pPr>
            <w:r w:rsidRPr="00FA02D1">
              <w:rPr>
                <w:rFonts w:ascii="Times New Roman" w:hAnsi="Times New Roman"/>
                <w:sz w:val="20"/>
                <w:szCs w:val="20"/>
              </w:rPr>
              <w:t>Инсценировка сказки «Телефон»</w:t>
            </w:r>
          </w:p>
        </w:tc>
        <w:tc>
          <w:tcPr>
            <w:tcW w:w="8789" w:type="dxa"/>
            <w:tcBorders>
              <w:bottom w:val="single" w:sz="4" w:space="0" w:color="auto"/>
            </w:tcBorders>
            <w:shd w:val="clear" w:color="auto" w:fill="auto"/>
          </w:tcPr>
          <w:p w:rsidR="001828E3" w:rsidRPr="00FA02D1" w:rsidRDefault="001828E3" w:rsidP="00E42207">
            <w:pPr>
              <w:spacing w:after="0" w:line="240" w:lineRule="auto"/>
              <w:jc w:val="both"/>
              <w:rPr>
                <w:rFonts w:ascii="Times New Roman" w:hAnsi="Times New Roman"/>
                <w:sz w:val="20"/>
                <w:szCs w:val="20"/>
              </w:rPr>
            </w:pPr>
            <w:r w:rsidRPr="00FA02D1">
              <w:rPr>
                <w:rFonts w:ascii="Times New Roman" w:hAnsi="Times New Roman"/>
                <w:sz w:val="20"/>
                <w:szCs w:val="20"/>
              </w:rPr>
              <w:t>Формировать умение перевоплощаться в роли, импровизировать. Развивать творческую выразительность интонации, мимики, движений. Обогащать и расширять словарный запас детей; воспитывать чувство дружбы и коллективизма.</w:t>
            </w:r>
          </w:p>
        </w:tc>
        <w:tc>
          <w:tcPr>
            <w:tcW w:w="1276" w:type="dxa"/>
            <w:tcBorders>
              <w:bottom w:val="single" w:sz="4" w:space="0" w:color="auto"/>
            </w:tcBorders>
            <w:shd w:val="clear" w:color="auto" w:fill="auto"/>
          </w:tcPr>
          <w:p w:rsidR="001828E3" w:rsidRPr="00FA02D1" w:rsidRDefault="001828E3" w:rsidP="00E42207">
            <w:pPr>
              <w:spacing w:after="0" w:line="240" w:lineRule="auto"/>
              <w:rPr>
                <w:rFonts w:ascii="Times New Roman" w:hAnsi="Times New Roman"/>
                <w:sz w:val="20"/>
                <w:szCs w:val="20"/>
              </w:rPr>
            </w:pPr>
          </w:p>
        </w:tc>
      </w:tr>
    </w:tbl>
    <w:p w:rsidR="00FA02D1" w:rsidRPr="00E175C7" w:rsidRDefault="00FA02D1" w:rsidP="00FA02D1">
      <w:pPr>
        <w:shd w:val="clear" w:color="auto" w:fill="FFFFFF"/>
        <w:suppressAutoHyphens/>
        <w:spacing w:after="0" w:line="240" w:lineRule="auto"/>
        <w:rPr>
          <w:rFonts w:ascii="Times New Roman" w:hAnsi="Times New Roman"/>
          <w:b/>
          <w:sz w:val="20"/>
          <w:szCs w:val="20"/>
        </w:rPr>
      </w:pPr>
    </w:p>
    <w:p w:rsidR="00FA02D1" w:rsidRPr="00874E5E" w:rsidRDefault="00FA02D1" w:rsidP="00874E5E">
      <w:pPr>
        <w:pStyle w:val="a3"/>
        <w:numPr>
          <w:ilvl w:val="1"/>
          <w:numId w:val="90"/>
        </w:numPr>
        <w:spacing w:after="0" w:line="259" w:lineRule="auto"/>
        <w:jc w:val="center"/>
        <w:rPr>
          <w:rFonts w:ascii="Times New Roman" w:hAnsi="Times New Roman"/>
          <w:b/>
          <w:bCs/>
          <w:sz w:val="20"/>
          <w:szCs w:val="20"/>
        </w:rPr>
      </w:pPr>
      <w:bookmarkStart w:id="5" w:name="_Hlk170513049"/>
      <w:r w:rsidRPr="00874E5E">
        <w:rPr>
          <w:rFonts w:ascii="Times New Roman" w:hAnsi="Times New Roman"/>
          <w:b/>
          <w:bCs/>
          <w:sz w:val="20"/>
          <w:szCs w:val="20"/>
        </w:rPr>
        <w:t>Образовательная область «Физическое развитие»</w:t>
      </w:r>
    </w:p>
    <w:p w:rsidR="00FA02D1" w:rsidRDefault="00FA02D1" w:rsidP="00FA02D1">
      <w:pPr>
        <w:spacing w:after="0"/>
        <w:jc w:val="center"/>
        <w:rPr>
          <w:rFonts w:ascii="Times New Roman" w:hAnsi="Times New Roman"/>
          <w:b/>
          <w:bCs/>
          <w:sz w:val="20"/>
          <w:szCs w:val="20"/>
        </w:rPr>
      </w:pPr>
      <w:r w:rsidRPr="00FA02D1">
        <w:rPr>
          <w:rFonts w:ascii="Times New Roman" w:hAnsi="Times New Roman"/>
          <w:b/>
          <w:bCs/>
          <w:sz w:val="20"/>
          <w:szCs w:val="20"/>
        </w:rPr>
        <w:t>для детей среднего возраста (4 – 5 лет) на 2024 – 2025 учебный год</w:t>
      </w:r>
    </w:p>
    <w:p w:rsidR="00F33809" w:rsidRPr="00FA02D1" w:rsidRDefault="00F33809" w:rsidP="00FA02D1">
      <w:pPr>
        <w:spacing w:after="0"/>
        <w:jc w:val="center"/>
        <w:rPr>
          <w:rFonts w:ascii="Times New Roman" w:hAnsi="Times New Roman"/>
          <w:b/>
          <w:bCs/>
          <w:sz w:val="20"/>
          <w:szCs w:val="20"/>
        </w:rPr>
      </w:pPr>
    </w:p>
    <w:tbl>
      <w:tblPr>
        <w:tblStyle w:val="ab"/>
        <w:tblW w:w="15168" w:type="dxa"/>
        <w:tblInd w:w="-5" w:type="dxa"/>
        <w:shd w:val="clear" w:color="auto" w:fill="FFFFFF" w:themeFill="background1"/>
        <w:tblLook w:val="04A0" w:firstRow="1" w:lastRow="0" w:firstColumn="1" w:lastColumn="0" w:noHBand="0" w:noVBand="1"/>
      </w:tblPr>
      <w:tblGrid>
        <w:gridCol w:w="6946"/>
        <w:gridCol w:w="8222"/>
      </w:tblGrid>
      <w:tr w:rsidR="00FA02D1" w:rsidRPr="00FA02D1" w:rsidTr="002B0F1E">
        <w:trPr>
          <w:trHeight w:val="300"/>
        </w:trPr>
        <w:tc>
          <w:tcPr>
            <w:tcW w:w="6946" w:type="dxa"/>
            <w:shd w:val="clear" w:color="auto" w:fill="FFFFFF" w:themeFill="background1"/>
          </w:tcPr>
          <w:bookmarkEnd w:id="5"/>
          <w:p w:rsidR="00FA02D1" w:rsidRPr="00FA02D1" w:rsidRDefault="00FA02D1" w:rsidP="00961667">
            <w:pPr>
              <w:jc w:val="center"/>
              <w:rPr>
                <w:rFonts w:ascii="Times New Roman" w:hAnsi="Times New Roman"/>
                <w:b/>
                <w:sz w:val="20"/>
                <w:szCs w:val="20"/>
              </w:rPr>
            </w:pPr>
            <w:r w:rsidRPr="00FA02D1">
              <w:rPr>
                <w:rFonts w:ascii="Times New Roman" w:hAnsi="Times New Roman"/>
                <w:b/>
                <w:sz w:val="20"/>
                <w:szCs w:val="20"/>
              </w:rPr>
              <w:t>Задачи</w:t>
            </w:r>
          </w:p>
        </w:tc>
        <w:tc>
          <w:tcPr>
            <w:tcW w:w="8222" w:type="dxa"/>
            <w:shd w:val="clear" w:color="auto" w:fill="FFFFFF" w:themeFill="background1"/>
          </w:tcPr>
          <w:p w:rsidR="00FA02D1" w:rsidRPr="00FA02D1" w:rsidRDefault="00FA02D1" w:rsidP="00961667">
            <w:pPr>
              <w:jc w:val="center"/>
              <w:rPr>
                <w:rFonts w:ascii="Times New Roman" w:hAnsi="Times New Roman"/>
                <w:b/>
                <w:sz w:val="20"/>
                <w:szCs w:val="20"/>
              </w:rPr>
            </w:pPr>
            <w:r w:rsidRPr="00FA02D1">
              <w:rPr>
                <w:rFonts w:ascii="Times New Roman" w:hAnsi="Times New Roman"/>
                <w:b/>
                <w:sz w:val="20"/>
                <w:szCs w:val="20"/>
              </w:rPr>
              <w:t>Содержание</w:t>
            </w:r>
          </w:p>
        </w:tc>
      </w:tr>
      <w:tr w:rsidR="00FA02D1" w:rsidRPr="00C01233" w:rsidTr="002B0F1E">
        <w:trPr>
          <w:trHeight w:val="300"/>
        </w:trPr>
        <w:tc>
          <w:tcPr>
            <w:tcW w:w="6946" w:type="dxa"/>
            <w:shd w:val="clear" w:color="auto" w:fill="FFFFFF" w:themeFill="background1"/>
          </w:tcPr>
          <w:p w:rsidR="00FA02D1" w:rsidRPr="00FA02D1" w:rsidRDefault="00FA02D1" w:rsidP="00FA02D1">
            <w:pPr>
              <w:spacing w:after="0" w:line="240" w:lineRule="auto"/>
              <w:ind w:right="146" w:firstLine="492"/>
              <w:jc w:val="both"/>
              <w:rPr>
                <w:rFonts w:ascii="Times New Roman" w:eastAsia="Calibri" w:hAnsi="Times New Roman"/>
                <w:sz w:val="20"/>
                <w:szCs w:val="20"/>
              </w:rPr>
            </w:pPr>
            <w:r w:rsidRPr="00FA02D1">
              <w:rPr>
                <w:rFonts w:ascii="Times New Roman" w:eastAsia="Calibri" w:hAnsi="Times New Roman"/>
                <w:sz w:val="20"/>
                <w:szCs w:val="20"/>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A02D1" w:rsidRPr="00FA02D1" w:rsidRDefault="00FA02D1" w:rsidP="00FA02D1">
            <w:pPr>
              <w:spacing w:after="0" w:line="240" w:lineRule="auto"/>
              <w:ind w:right="146" w:firstLine="492"/>
              <w:jc w:val="both"/>
              <w:rPr>
                <w:rFonts w:ascii="Times New Roman" w:eastAsia="Calibri" w:hAnsi="Times New Roman"/>
                <w:sz w:val="20"/>
                <w:szCs w:val="20"/>
              </w:rPr>
            </w:pPr>
            <w:r w:rsidRPr="00FA02D1">
              <w:rPr>
                <w:rFonts w:ascii="Times New Roman" w:eastAsia="Calibri" w:hAnsi="Times New Roman"/>
                <w:sz w:val="20"/>
                <w:szCs w:val="20"/>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A02D1" w:rsidRPr="00FA02D1" w:rsidRDefault="00FA02D1" w:rsidP="00FA02D1">
            <w:pPr>
              <w:spacing w:after="0" w:line="240" w:lineRule="auto"/>
              <w:ind w:right="146" w:firstLine="492"/>
              <w:jc w:val="both"/>
              <w:rPr>
                <w:rFonts w:ascii="Times New Roman" w:eastAsia="Calibri" w:hAnsi="Times New Roman"/>
                <w:sz w:val="20"/>
                <w:szCs w:val="20"/>
              </w:rPr>
            </w:pPr>
            <w:r w:rsidRPr="00FA02D1">
              <w:rPr>
                <w:rFonts w:ascii="Times New Roman" w:eastAsia="Calibri" w:hAnsi="Times New Roman"/>
                <w:sz w:val="20"/>
                <w:szCs w:val="20"/>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A02D1" w:rsidRPr="00FA02D1" w:rsidRDefault="00FA02D1" w:rsidP="00FA02D1">
            <w:pPr>
              <w:spacing w:after="0" w:line="240" w:lineRule="auto"/>
              <w:ind w:right="146" w:firstLine="492"/>
              <w:jc w:val="both"/>
              <w:rPr>
                <w:rFonts w:ascii="Times New Roman" w:eastAsia="Calibri" w:hAnsi="Times New Roman"/>
                <w:sz w:val="20"/>
                <w:szCs w:val="20"/>
              </w:rPr>
            </w:pPr>
            <w:r w:rsidRPr="00FA02D1">
              <w:rPr>
                <w:rFonts w:ascii="Times New Roman" w:eastAsia="Calibri" w:hAnsi="Times New Roman"/>
                <w:sz w:val="20"/>
                <w:szCs w:val="20"/>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A02D1" w:rsidRPr="00FA02D1" w:rsidRDefault="00FA02D1" w:rsidP="00FA02D1">
            <w:pPr>
              <w:spacing w:after="0" w:line="240" w:lineRule="auto"/>
              <w:ind w:right="146" w:firstLine="492"/>
              <w:jc w:val="both"/>
              <w:rPr>
                <w:rFonts w:ascii="Times New Roman" w:eastAsia="Calibri" w:hAnsi="Times New Roman"/>
                <w:sz w:val="20"/>
                <w:szCs w:val="20"/>
              </w:rPr>
            </w:pPr>
            <w:r w:rsidRPr="00FA02D1">
              <w:rPr>
                <w:rFonts w:ascii="Times New Roman" w:eastAsia="Calibri" w:hAnsi="Times New Roman"/>
                <w:sz w:val="20"/>
                <w:szCs w:val="20"/>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FA02D1" w:rsidRPr="00FA02D1" w:rsidRDefault="00FA02D1" w:rsidP="00FA02D1">
            <w:pPr>
              <w:spacing w:after="0" w:line="240" w:lineRule="auto"/>
              <w:ind w:right="146" w:firstLine="492"/>
              <w:jc w:val="both"/>
              <w:rPr>
                <w:rFonts w:ascii="Times New Roman" w:hAnsi="Times New Roman"/>
                <w:sz w:val="20"/>
                <w:szCs w:val="20"/>
              </w:rPr>
            </w:pPr>
            <w:r w:rsidRPr="00FA02D1">
              <w:rPr>
                <w:rFonts w:ascii="Times New Roman" w:eastAsia="Calibri" w:hAnsi="Times New Roman"/>
                <w:sz w:val="20"/>
                <w:szCs w:val="20"/>
              </w:rPr>
              <w:t xml:space="preserve">• формировать представления о факторах, влияющих на здоровье, воспитывать полезные привычки, способствовать усвоению правил </w:t>
            </w:r>
            <w:r w:rsidRPr="00FA02D1">
              <w:rPr>
                <w:rFonts w:ascii="Times New Roman" w:eastAsia="Calibri" w:hAnsi="Times New Roman"/>
                <w:sz w:val="20"/>
                <w:szCs w:val="20"/>
              </w:rPr>
              <w:lastRenderedPageBreak/>
              <w:t>безопасного поведения в двигательной деятельности.</w:t>
            </w:r>
          </w:p>
        </w:tc>
        <w:tc>
          <w:tcPr>
            <w:tcW w:w="8222" w:type="dxa"/>
            <w:shd w:val="clear" w:color="auto" w:fill="FFFFFF" w:themeFill="background1"/>
          </w:tcPr>
          <w:p w:rsidR="00FA02D1" w:rsidRPr="00FA02D1" w:rsidRDefault="00FA02D1" w:rsidP="00FA02D1">
            <w:pPr>
              <w:spacing w:after="0" w:line="240" w:lineRule="auto"/>
              <w:ind w:left="63" w:right="144" w:firstLine="630"/>
              <w:jc w:val="both"/>
              <w:rPr>
                <w:rFonts w:ascii="Times New Roman" w:eastAsia="Calibri" w:hAnsi="Times New Roman"/>
                <w:sz w:val="20"/>
                <w:szCs w:val="20"/>
              </w:rPr>
            </w:pPr>
            <w:r w:rsidRPr="00FA02D1">
              <w:rPr>
                <w:rFonts w:ascii="Times New Roman" w:eastAsia="Calibri" w:hAnsi="Times New Roman"/>
                <w:sz w:val="20"/>
                <w:szCs w:val="20"/>
              </w:rPr>
              <w:lastRenderedPageBreak/>
              <w:t>1)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A02D1" w:rsidRPr="00FA02D1" w:rsidRDefault="00FA02D1" w:rsidP="00FA02D1">
            <w:pPr>
              <w:spacing w:after="0" w:line="240" w:lineRule="auto"/>
              <w:ind w:left="63" w:right="144" w:firstLine="630"/>
              <w:jc w:val="both"/>
              <w:rPr>
                <w:rFonts w:ascii="Times New Roman" w:eastAsia="Calibri" w:hAnsi="Times New Roman"/>
                <w:sz w:val="20"/>
                <w:szCs w:val="20"/>
              </w:rPr>
            </w:pPr>
            <w:r w:rsidRPr="00FA02D1">
              <w:rPr>
                <w:rFonts w:ascii="Times New Roman" w:eastAsia="Calibri" w:hAnsi="Times New Roman"/>
                <w:sz w:val="20"/>
                <w:szCs w:val="20"/>
              </w:rPr>
              <w:t>2)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A02D1" w:rsidRPr="00FA02D1" w:rsidRDefault="00FA02D1" w:rsidP="00FA02D1">
            <w:pPr>
              <w:spacing w:after="0" w:line="240" w:lineRule="auto"/>
              <w:ind w:left="63" w:right="144" w:firstLine="630"/>
              <w:jc w:val="both"/>
              <w:rPr>
                <w:rFonts w:ascii="Times New Roman" w:eastAsia="Calibri" w:hAnsi="Times New Roman"/>
                <w:sz w:val="20"/>
                <w:szCs w:val="20"/>
              </w:rPr>
            </w:pPr>
            <w:r w:rsidRPr="00FA02D1">
              <w:rPr>
                <w:rFonts w:ascii="Times New Roman" w:eastAsia="Calibri" w:hAnsi="Times New Roman"/>
                <w:sz w:val="20"/>
                <w:szCs w:val="20"/>
              </w:rPr>
              <w:t>• Катание на санках: подъем с санками на гору, скатывание с горки, торможение при спуске, катание на санках друг друга.</w:t>
            </w:r>
          </w:p>
          <w:p w:rsidR="00FA02D1" w:rsidRPr="00FA02D1" w:rsidRDefault="00FA02D1" w:rsidP="00FA02D1">
            <w:pPr>
              <w:spacing w:after="0" w:line="240" w:lineRule="auto"/>
              <w:ind w:left="63" w:right="144" w:firstLine="630"/>
              <w:jc w:val="both"/>
              <w:rPr>
                <w:rFonts w:ascii="Times New Roman" w:eastAsia="Calibri" w:hAnsi="Times New Roman"/>
                <w:sz w:val="20"/>
                <w:szCs w:val="20"/>
              </w:rPr>
            </w:pPr>
            <w:r w:rsidRPr="00FA02D1">
              <w:rPr>
                <w:rFonts w:ascii="Times New Roman" w:eastAsia="Calibri" w:hAnsi="Times New Roman"/>
                <w:sz w:val="20"/>
                <w:szCs w:val="20"/>
              </w:rPr>
              <w:t>• Катание на трехколесном и двухколесном велосипеде, самокате: по прямой, по кругу с поворотами, с разной скоростью.</w:t>
            </w:r>
          </w:p>
          <w:p w:rsidR="00FA02D1" w:rsidRPr="00FA02D1" w:rsidRDefault="00FA02D1" w:rsidP="00FA02D1">
            <w:pPr>
              <w:spacing w:after="0" w:line="240" w:lineRule="auto"/>
              <w:ind w:left="63" w:right="144" w:firstLine="630"/>
              <w:jc w:val="both"/>
              <w:rPr>
                <w:rFonts w:ascii="Times New Roman" w:eastAsia="Calibri" w:hAnsi="Times New Roman"/>
                <w:sz w:val="20"/>
                <w:szCs w:val="20"/>
              </w:rPr>
            </w:pPr>
            <w:r w:rsidRPr="00FA02D1">
              <w:rPr>
                <w:rFonts w:ascii="Times New Roman" w:eastAsia="Calibri" w:hAnsi="Times New Roman"/>
                <w:sz w:val="20"/>
                <w:szCs w:val="20"/>
              </w:rPr>
              <w:t>• Ходьба на лыжах: скользящим шагом, повороты на месте, подъем на гору «ступающим шагом» и «</w:t>
            </w:r>
            <w:proofErr w:type="spellStart"/>
            <w:r w:rsidRPr="00FA02D1">
              <w:rPr>
                <w:rFonts w:ascii="Times New Roman" w:eastAsia="Calibri" w:hAnsi="Times New Roman"/>
                <w:sz w:val="20"/>
                <w:szCs w:val="20"/>
              </w:rPr>
              <w:t>полуёлочкой</w:t>
            </w:r>
            <w:proofErr w:type="spellEnd"/>
            <w:r w:rsidRPr="00FA02D1">
              <w:rPr>
                <w:rFonts w:ascii="Times New Roman" w:eastAsia="Calibri" w:hAnsi="Times New Roman"/>
                <w:sz w:val="20"/>
                <w:szCs w:val="20"/>
              </w:rPr>
              <w:t>».</w:t>
            </w:r>
          </w:p>
          <w:p w:rsidR="00FA02D1" w:rsidRPr="00FA02D1" w:rsidRDefault="00FA02D1" w:rsidP="00FA02D1">
            <w:pPr>
              <w:spacing w:after="0" w:line="240" w:lineRule="auto"/>
              <w:ind w:left="63" w:right="144" w:firstLine="630"/>
              <w:jc w:val="both"/>
              <w:rPr>
                <w:rFonts w:ascii="Times New Roman" w:eastAsia="Calibri" w:hAnsi="Times New Roman"/>
                <w:sz w:val="20"/>
                <w:szCs w:val="20"/>
              </w:rPr>
            </w:pPr>
            <w:r w:rsidRPr="00FA02D1">
              <w:rPr>
                <w:rFonts w:ascii="Times New Roman" w:eastAsia="Calibri" w:hAnsi="Times New Roman"/>
                <w:sz w:val="20"/>
                <w:szCs w:val="20"/>
              </w:rPr>
              <w:t xml:space="preserve">•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w:t>
            </w:r>
            <w:r w:rsidRPr="00FA02D1">
              <w:rPr>
                <w:rFonts w:ascii="Times New Roman" w:eastAsia="Calibri" w:hAnsi="Times New Roman"/>
                <w:sz w:val="20"/>
                <w:szCs w:val="20"/>
              </w:rPr>
              <w:lastRenderedPageBreak/>
              <w:t>за предметом в воде.</w:t>
            </w:r>
          </w:p>
          <w:p w:rsidR="00FA02D1" w:rsidRPr="00FA02D1" w:rsidRDefault="00FA02D1" w:rsidP="00FA02D1">
            <w:pPr>
              <w:spacing w:after="0" w:line="240" w:lineRule="auto"/>
              <w:ind w:left="63" w:right="144" w:firstLine="630"/>
              <w:jc w:val="both"/>
              <w:rPr>
                <w:rFonts w:ascii="Times New Roman" w:eastAsia="Calibri" w:hAnsi="Times New Roman"/>
                <w:sz w:val="20"/>
                <w:szCs w:val="20"/>
              </w:rPr>
            </w:pPr>
            <w:r w:rsidRPr="00FA02D1">
              <w:rPr>
                <w:rFonts w:ascii="Times New Roman" w:eastAsia="Calibri" w:hAnsi="Times New Roman"/>
                <w:sz w:val="20"/>
                <w:szCs w:val="20"/>
              </w:rPr>
              <w:t>3)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A02D1" w:rsidRPr="00FA02D1" w:rsidRDefault="00FA02D1" w:rsidP="00FA02D1">
            <w:pPr>
              <w:spacing w:after="0" w:line="240" w:lineRule="auto"/>
              <w:ind w:left="63" w:right="144" w:firstLine="630"/>
              <w:jc w:val="both"/>
              <w:rPr>
                <w:rFonts w:ascii="Times New Roman" w:eastAsia="Calibri" w:hAnsi="Times New Roman"/>
                <w:sz w:val="20"/>
                <w:szCs w:val="20"/>
              </w:rPr>
            </w:pPr>
            <w:r w:rsidRPr="00FA02D1">
              <w:rPr>
                <w:rFonts w:ascii="Times New Roman" w:eastAsia="Calibri" w:hAnsi="Times New Roman"/>
                <w:sz w:val="20"/>
                <w:szCs w:val="20"/>
              </w:rPr>
              <w:t>4) Активный отдых</w:t>
            </w:r>
          </w:p>
          <w:p w:rsidR="00FA02D1" w:rsidRPr="00FA02D1" w:rsidRDefault="00FA02D1" w:rsidP="00FA02D1">
            <w:pPr>
              <w:spacing w:after="0" w:line="240" w:lineRule="auto"/>
              <w:ind w:left="63" w:right="144" w:firstLine="630"/>
              <w:jc w:val="both"/>
              <w:rPr>
                <w:rFonts w:ascii="Times New Roman" w:eastAsia="Calibri" w:hAnsi="Times New Roman"/>
                <w:sz w:val="20"/>
                <w:szCs w:val="20"/>
              </w:rPr>
            </w:pPr>
            <w:r w:rsidRPr="00FA02D1">
              <w:rPr>
                <w:rFonts w:ascii="Times New Roman" w:eastAsia="Calibri" w:hAnsi="Times New Roman"/>
                <w:i/>
                <w:sz w:val="20"/>
                <w:szCs w:val="20"/>
              </w:rPr>
              <w:t>• Физкультурные праздники и досуги</w:t>
            </w:r>
            <w:r w:rsidRPr="00FA02D1">
              <w:rPr>
                <w:rFonts w:ascii="Times New Roman" w:eastAsia="Calibri" w:hAnsi="Times New Roman"/>
                <w:sz w:val="20"/>
                <w:szCs w:val="20"/>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A02D1" w:rsidRPr="00FA02D1" w:rsidRDefault="00FA02D1" w:rsidP="00FA02D1">
            <w:pPr>
              <w:spacing w:after="0" w:line="240" w:lineRule="auto"/>
              <w:ind w:left="63" w:right="144" w:firstLine="630"/>
              <w:jc w:val="both"/>
              <w:rPr>
                <w:rFonts w:ascii="Times New Roman" w:eastAsia="Calibri" w:hAnsi="Times New Roman"/>
                <w:sz w:val="20"/>
                <w:szCs w:val="20"/>
              </w:rPr>
            </w:pPr>
            <w:r w:rsidRPr="00FA02D1">
              <w:rPr>
                <w:rFonts w:ascii="Times New Roman" w:eastAsia="Calibri" w:hAnsi="Times New Roman"/>
                <w:sz w:val="20"/>
                <w:szCs w:val="20"/>
              </w:rPr>
              <w:t>Досуг организуется 1 - 2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 ритмические и танцевальные упражнения.</w:t>
            </w:r>
          </w:p>
          <w:p w:rsidR="00FA02D1" w:rsidRPr="00FA02D1" w:rsidRDefault="00FA02D1" w:rsidP="00FA02D1">
            <w:pPr>
              <w:spacing w:after="0" w:line="240" w:lineRule="auto"/>
              <w:ind w:left="63" w:right="144" w:firstLine="630"/>
              <w:jc w:val="both"/>
              <w:rPr>
                <w:rFonts w:ascii="Times New Roman" w:eastAsia="Calibri" w:hAnsi="Times New Roman"/>
                <w:sz w:val="20"/>
                <w:szCs w:val="20"/>
              </w:rPr>
            </w:pPr>
            <w:r w:rsidRPr="00FA02D1">
              <w:rPr>
                <w:rFonts w:ascii="Times New Roman" w:eastAsia="Calibri" w:hAnsi="Times New Roman"/>
                <w:sz w:val="20"/>
                <w:szCs w:val="2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A02D1" w:rsidRPr="00FA02D1" w:rsidRDefault="00FA02D1" w:rsidP="00FA02D1">
            <w:pPr>
              <w:spacing w:after="0" w:line="240" w:lineRule="auto"/>
              <w:ind w:left="63" w:right="144" w:firstLine="630"/>
              <w:jc w:val="both"/>
              <w:rPr>
                <w:rFonts w:ascii="Times New Roman" w:hAnsi="Times New Roman"/>
                <w:sz w:val="20"/>
                <w:szCs w:val="20"/>
              </w:rPr>
            </w:pPr>
            <w:r w:rsidRPr="00FA02D1">
              <w:rPr>
                <w:rFonts w:ascii="Times New Roman" w:eastAsia="Calibri" w:hAnsi="Times New Roman"/>
                <w:i/>
                <w:sz w:val="20"/>
                <w:szCs w:val="20"/>
              </w:rPr>
              <w:t>• Дни здоровья</w:t>
            </w:r>
            <w:r w:rsidRPr="00FA02D1">
              <w:rPr>
                <w:rFonts w:ascii="Times New Roman" w:eastAsia="Calibri" w:hAnsi="Times New Roman"/>
                <w:sz w:val="20"/>
                <w:szCs w:val="20"/>
              </w:rPr>
              <w:t xml:space="preserve"> проводятся 1 раз в три месяца. В этот день проводятся физкультурно-оздоровительные мероприятия, прогулки, игры на свежем воздухе.</w:t>
            </w:r>
          </w:p>
        </w:tc>
      </w:tr>
    </w:tbl>
    <w:p w:rsidR="00D2724D" w:rsidRPr="00C01233" w:rsidRDefault="00D2724D" w:rsidP="00FA02D1">
      <w:pPr>
        <w:shd w:val="clear" w:color="auto" w:fill="FFFFFF"/>
        <w:spacing w:after="0" w:line="240" w:lineRule="auto"/>
        <w:rPr>
          <w:rFonts w:ascii="Times New Roman" w:hAnsi="Times New Roman"/>
          <w:b/>
          <w:sz w:val="20"/>
          <w:szCs w:val="20"/>
          <w:highlight w:val="cyan"/>
        </w:rPr>
      </w:pPr>
    </w:p>
    <w:p w:rsidR="00FA02D1" w:rsidRPr="00FA02D1" w:rsidRDefault="00FA02D1" w:rsidP="00FA02D1">
      <w:pPr>
        <w:pStyle w:val="a9"/>
        <w:rPr>
          <w:sz w:val="20"/>
          <w:szCs w:val="20"/>
        </w:rPr>
      </w:pPr>
      <w:bookmarkStart w:id="6" w:name="_Hlk170513154"/>
      <w:r w:rsidRPr="00FA02D1">
        <w:rPr>
          <w:b/>
          <w:sz w:val="20"/>
          <w:szCs w:val="20"/>
        </w:rPr>
        <w:t xml:space="preserve">Физическое и оздоровительное направление воспитания </w:t>
      </w:r>
      <w:r w:rsidRPr="00FA02D1">
        <w:rPr>
          <w:sz w:val="20"/>
          <w:szCs w:val="20"/>
        </w:rPr>
        <w:t>(из раздела 3.8.1.2. Рабочей программы воспитания МАДОУ д/с «Ромашка»).</w:t>
      </w:r>
    </w:p>
    <w:p w:rsidR="00FA02D1" w:rsidRPr="00FA02D1" w:rsidRDefault="00FA02D1" w:rsidP="00FA02D1">
      <w:pPr>
        <w:pStyle w:val="a9"/>
        <w:rPr>
          <w:sz w:val="20"/>
          <w:szCs w:val="20"/>
        </w:rPr>
      </w:pPr>
      <w:r w:rsidRPr="00FA02D1">
        <w:rPr>
          <w:b/>
          <w:i/>
          <w:sz w:val="20"/>
          <w:szCs w:val="20"/>
        </w:rPr>
        <w:t>Цель физического и оздоровительного воспитания</w:t>
      </w:r>
      <w:r w:rsidRPr="00FA02D1">
        <w:rPr>
          <w:sz w:val="20"/>
          <w:szCs w:val="20"/>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A02D1" w:rsidRPr="00FA02D1" w:rsidRDefault="00FA02D1" w:rsidP="00FA02D1">
      <w:pPr>
        <w:pStyle w:val="a9"/>
        <w:rPr>
          <w:sz w:val="20"/>
          <w:szCs w:val="20"/>
        </w:rPr>
      </w:pPr>
      <w:r w:rsidRPr="00FA02D1">
        <w:rPr>
          <w:b/>
          <w:i/>
          <w:sz w:val="20"/>
          <w:szCs w:val="20"/>
        </w:rPr>
        <w:t xml:space="preserve"> Ценности</w:t>
      </w:r>
      <w:r w:rsidRPr="00FA02D1">
        <w:rPr>
          <w:sz w:val="20"/>
          <w:szCs w:val="20"/>
        </w:rPr>
        <w:t xml:space="preserve"> - жизнь и здоровье лежит в основе физического и оздоровительного направления воспитания.</w:t>
      </w:r>
    </w:p>
    <w:p w:rsidR="008D2BE0" w:rsidRDefault="00FA02D1" w:rsidP="002B0F1E">
      <w:pPr>
        <w:pStyle w:val="a9"/>
        <w:rPr>
          <w:sz w:val="20"/>
          <w:szCs w:val="20"/>
        </w:rPr>
      </w:pPr>
      <w:r w:rsidRPr="00FA02D1">
        <w:rPr>
          <w:b/>
          <w:i/>
          <w:sz w:val="20"/>
          <w:szCs w:val="20"/>
        </w:rPr>
        <w:t xml:space="preserve"> Физическое и оздоровительное направление воспитания основано на</w:t>
      </w:r>
      <w:r w:rsidRPr="00FA02D1">
        <w:rPr>
          <w:sz w:val="20"/>
          <w:szCs w:val="20"/>
        </w:rPr>
        <w:t xml:space="preserve">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w:t>
      </w:r>
      <w:bookmarkEnd w:id="6"/>
      <w:r w:rsidR="002B0F1E">
        <w:rPr>
          <w:sz w:val="20"/>
          <w:szCs w:val="20"/>
        </w:rPr>
        <w:t>а.</w:t>
      </w:r>
    </w:p>
    <w:p w:rsidR="008D2BE0" w:rsidRDefault="008D2BE0" w:rsidP="00FA02D1">
      <w:pPr>
        <w:shd w:val="clear" w:color="auto" w:fill="FFFFFF"/>
        <w:suppressAutoHyphens/>
        <w:spacing w:after="0" w:line="240" w:lineRule="auto"/>
        <w:rPr>
          <w:rFonts w:ascii="Times New Roman" w:hAnsi="Times New Roman"/>
          <w:b/>
          <w:sz w:val="20"/>
          <w:szCs w:val="20"/>
        </w:rPr>
      </w:pPr>
    </w:p>
    <w:p w:rsidR="00B64FA2" w:rsidRDefault="00B64FA2" w:rsidP="00FA02D1">
      <w:pPr>
        <w:shd w:val="clear" w:color="auto" w:fill="FFFFFF"/>
        <w:suppressAutoHyphens/>
        <w:spacing w:after="0" w:line="240" w:lineRule="auto"/>
        <w:rPr>
          <w:rFonts w:ascii="Times New Roman" w:hAnsi="Times New Roman"/>
          <w:b/>
          <w:sz w:val="20"/>
          <w:szCs w:val="20"/>
        </w:rPr>
      </w:pPr>
    </w:p>
    <w:p w:rsidR="00B64FA2" w:rsidRDefault="00B64FA2" w:rsidP="00FA02D1">
      <w:pPr>
        <w:shd w:val="clear" w:color="auto" w:fill="FFFFFF"/>
        <w:suppressAutoHyphens/>
        <w:spacing w:after="0" w:line="240" w:lineRule="auto"/>
        <w:rPr>
          <w:rFonts w:ascii="Times New Roman" w:hAnsi="Times New Roman"/>
          <w:b/>
          <w:sz w:val="20"/>
          <w:szCs w:val="20"/>
        </w:rPr>
      </w:pPr>
    </w:p>
    <w:p w:rsidR="00B64FA2" w:rsidRDefault="00B64FA2" w:rsidP="00FA02D1">
      <w:pPr>
        <w:shd w:val="clear" w:color="auto" w:fill="FFFFFF"/>
        <w:suppressAutoHyphens/>
        <w:spacing w:after="0" w:line="240" w:lineRule="auto"/>
        <w:rPr>
          <w:rFonts w:ascii="Times New Roman" w:hAnsi="Times New Roman"/>
          <w:b/>
          <w:sz w:val="20"/>
          <w:szCs w:val="20"/>
        </w:rPr>
      </w:pPr>
    </w:p>
    <w:p w:rsidR="00B64FA2" w:rsidRDefault="00B64FA2" w:rsidP="00FA02D1">
      <w:pPr>
        <w:shd w:val="clear" w:color="auto" w:fill="FFFFFF"/>
        <w:suppressAutoHyphens/>
        <w:spacing w:after="0" w:line="240" w:lineRule="auto"/>
        <w:rPr>
          <w:rFonts w:ascii="Times New Roman" w:hAnsi="Times New Roman"/>
          <w:b/>
          <w:sz w:val="20"/>
          <w:szCs w:val="20"/>
        </w:rPr>
      </w:pPr>
    </w:p>
    <w:p w:rsidR="00B64FA2" w:rsidRDefault="00B64FA2" w:rsidP="00FA02D1">
      <w:pPr>
        <w:shd w:val="clear" w:color="auto" w:fill="FFFFFF"/>
        <w:suppressAutoHyphens/>
        <w:spacing w:after="0" w:line="240" w:lineRule="auto"/>
        <w:rPr>
          <w:rFonts w:ascii="Times New Roman" w:hAnsi="Times New Roman"/>
          <w:b/>
          <w:sz w:val="20"/>
          <w:szCs w:val="20"/>
        </w:rPr>
      </w:pPr>
    </w:p>
    <w:p w:rsidR="00B64FA2" w:rsidRPr="00E175C7" w:rsidRDefault="00B64FA2" w:rsidP="00FA02D1">
      <w:pPr>
        <w:shd w:val="clear" w:color="auto" w:fill="FFFFFF"/>
        <w:suppressAutoHyphens/>
        <w:spacing w:after="0" w:line="240" w:lineRule="auto"/>
        <w:rPr>
          <w:rFonts w:ascii="Times New Roman" w:hAnsi="Times New Roman"/>
          <w:b/>
          <w:sz w:val="20"/>
          <w:szCs w:val="20"/>
        </w:rPr>
      </w:pPr>
    </w:p>
    <w:p w:rsidR="00FA02D1" w:rsidRPr="00874E5E" w:rsidRDefault="00FA02D1" w:rsidP="00874E5E">
      <w:pPr>
        <w:pStyle w:val="a3"/>
        <w:numPr>
          <w:ilvl w:val="2"/>
          <w:numId w:val="91"/>
        </w:numPr>
        <w:shd w:val="clear" w:color="auto" w:fill="FFFFFF"/>
        <w:spacing w:after="0" w:line="240" w:lineRule="auto"/>
        <w:jc w:val="center"/>
        <w:rPr>
          <w:rFonts w:ascii="Times New Roman" w:hAnsi="Times New Roman"/>
          <w:b/>
          <w:sz w:val="20"/>
          <w:szCs w:val="20"/>
        </w:rPr>
      </w:pPr>
      <w:bookmarkStart w:id="7" w:name="_Hlk170513383"/>
      <w:r w:rsidRPr="00874E5E">
        <w:rPr>
          <w:rFonts w:ascii="Times New Roman" w:hAnsi="Times New Roman"/>
          <w:b/>
          <w:sz w:val="20"/>
          <w:szCs w:val="20"/>
        </w:rPr>
        <w:lastRenderedPageBreak/>
        <w:t>Перспективное планирование совместной и самостоятельной деятельности</w:t>
      </w:r>
    </w:p>
    <w:p w:rsidR="008D2BE0" w:rsidRDefault="00FA02D1" w:rsidP="00FA02D1">
      <w:pPr>
        <w:shd w:val="clear" w:color="auto" w:fill="FFFFFF"/>
        <w:spacing w:after="0" w:line="240" w:lineRule="auto"/>
        <w:jc w:val="center"/>
        <w:rPr>
          <w:rFonts w:ascii="Times New Roman" w:eastAsia="Calibri" w:hAnsi="Times New Roman"/>
          <w:b/>
          <w:sz w:val="20"/>
          <w:szCs w:val="20"/>
        </w:rPr>
      </w:pPr>
      <w:r w:rsidRPr="00A21261">
        <w:rPr>
          <w:rFonts w:ascii="Times New Roman" w:eastAsia="Calibri" w:hAnsi="Times New Roman"/>
          <w:b/>
          <w:sz w:val="20"/>
          <w:szCs w:val="20"/>
        </w:rPr>
        <w:t xml:space="preserve">Образовательная область «Физическое развитие» </w:t>
      </w:r>
    </w:p>
    <w:p w:rsidR="00FA02D1" w:rsidRPr="00A21261" w:rsidRDefault="008D2BE0" w:rsidP="00FA02D1">
      <w:pPr>
        <w:shd w:val="clear" w:color="auto" w:fill="FFFFFF"/>
        <w:spacing w:after="0" w:line="240" w:lineRule="auto"/>
        <w:jc w:val="center"/>
        <w:rPr>
          <w:rFonts w:ascii="Times New Roman" w:eastAsia="Calibri" w:hAnsi="Times New Roman"/>
          <w:b/>
          <w:sz w:val="20"/>
          <w:szCs w:val="20"/>
        </w:rPr>
      </w:pPr>
      <w:r>
        <w:rPr>
          <w:rFonts w:ascii="Times New Roman" w:eastAsia="Calibri" w:hAnsi="Times New Roman"/>
          <w:b/>
          <w:sz w:val="20"/>
          <w:szCs w:val="20"/>
        </w:rPr>
        <w:t>Р</w:t>
      </w:r>
      <w:r w:rsidR="00FA02D1" w:rsidRPr="00A21261">
        <w:rPr>
          <w:rFonts w:ascii="Times New Roman" w:eastAsia="Calibri" w:hAnsi="Times New Roman"/>
          <w:b/>
          <w:sz w:val="20"/>
          <w:szCs w:val="20"/>
        </w:rPr>
        <w:t>аздел «Подвижные игры и спортивные упражнения»</w:t>
      </w:r>
    </w:p>
    <w:p w:rsidR="00FA02D1" w:rsidRPr="00A21261" w:rsidRDefault="00FA02D1" w:rsidP="00FA02D1">
      <w:pPr>
        <w:spacing w:after="0" w:line="240" w:lineRule="auto"/>
        <w:jc w:val="center"/>
        <w:rPr>
          <w:rFonts w:ascii="Times New Roman" w:hAnsi="Times New Roman"/>
          <w:b/>
          <w:iCs/>
          <w:sz w:val="20"/>
          <w:szCs w:val="20"/>
        </w:rPr>
      </w:pPr>
      <w:r w:rsidRPr="00A21261">
        <w:rPr>
          <w:rFonts w:ascii="Times New Roman" w:eastAsia="Calibri" w:hAnsi="Times New Roman"/>
          <w:b/>
          <w:sz w:val="20"/>
          <w:szCs w:val="20"/>
        </w:rPr>
        <w:t xml:space="preserve"> средней </w:t>
      </w:r>
      <w:r w:rsidR="00F10EC6" w:rsidRPr="00A21261">
        <w:rPr>
          <w:rFonts w:ascii="Times New Roman" w:eastAsia="Calibri" w:hAnsi="Times New Roman"/>
          <w:b/>
          <w:sz w:val="20"/>
          <w:szCs w:val="20"/>
        </w:rPr>
        <w:t>групп</w:t>
      </w:r>
      <w:r w:rsidR="006E5EC0">
        <w:rPr>
          <w:rFonts w:ascii="Times New Roman" w:eastAsia="Calibri" w:hAnsi="Times New Roman"/>
          <w:b/>
          <w:sz w:val="20"/>
          <w:szCs w:val="20"/>
        </w:rPr>
        <w:t>ы</w:t>
      </w:r>
      <w:r w:rsidR="00F10EC6" w:rsidRPr="00A21261">
        <w:rPr>
          <w:rFonts w:ascii="Times New Roman" w:hAnsi="Times New Roman"/>
          <w:b/>
          <w:iCs/>
          <w:sz w:val="20"/>
          <w:szCs w:val="20"/>
        </w:rPr>
        <w:t xml:space="preserve"> компенсирующей</w:t>
      </w:r>
      <w:r w:rsidRPr="00A21261">
        <w:rPr>
          <w:rFonts w:ascii="Times New Roman" w:hAnsi="Times New Roman"/>
          <w:b/>
          <w:iCs/>
          <w:sz w:val="20"/>
          <w:szCs w:val="20"/>
        </w:rPr>
        <w:t xml:space="preserve"> направленности </w:t>
      </w:r>
    </w:p>
    <w:p w:rsidR="00FA02D1" w:rsidRDefault="00B64FA2" w:rsidP="00FA02D1">
      <w:pPr>
        <w:spacing w:after="0" w:line="240" w:lineRule="auto"/>
        <w:jc w:val="center"/>
        <w:rPr>
          <w:rFonts w:ascii="Times New Roman" w:eastAsia="Calibri" w:hAnsi="Times New Roman"/>
          <w:b/>
          <w:sz w:val="20"/>
          <w:szCs w:val="20"/>
        </w:rPr>
      </w:pPr>
      <w:r>
        <w:rPr>
          <w:rFonts w:ascii="Times New Roman" w:hAnsi="Times New Roman"/>
          <w:b/>
          <w:iCs/>
          <w:sz w:val="20"/>
          <w:szCs w:val="20"/>
        </w:rPr>
        <w:t>для детей с ТНР</w:t>
      </w:r>
      <w:r w:rsidR="00FA02D1" w:rsidRPr="00A21261">
        <w:rPr>
          <w:rFonts w:ascii="Times New Roman" w:hAnsi="Times New Roman"/>
          <w:b/>
          <w:iCs/>
          <w:sz w:val="20"/>
          <w:szCs w:val="20"/>
        </w:rPr>
        <w:t xml:space="preserve"> «</w:t>
      </w:r>
      <w:r w:rsidR="00D2724D">
        <w:rPr>
          <w:rFonts w:ascii="Times New Roman" w:hAnsi="Times New Roman"/>
          <w:b/>
          <w:iCs/>
          <w:sz w:val="20"/>
          <w:szCs w:val="20"/>
        </w:rPr>
        <w:t>Жемчужинки»</w:t>
      </w:r>
      <w:r w:rsidR="00D2724D" w:rsidRPr="00A21261">
        <w:rPr>
          <w:rFonts w:ascii="Times New Roman" w:hAnsi="Times New Roman"/>
          <w:b/>
          <w:iCs/>
          <w:sz w:val="20"/>
          <w:szCs w:val="20"/>
        </w:rPr>
        <w:t xml:space="preserve"> </w:t>
      </w:r>
      <w:r w:rsidR="00D2724D" w:rsidRPr="00A21261">
        <w:rPr>
          <w:rFonts w:ascii="Times New Roman" w:eastAsia="Calibri" w:hAnsi="Times New Roman"/>
          <w:b/>
          <w:sz w:val="20"/>
          <w:szCs w:val="20"/>
        </w:rPr>
        <w:t>(</w:t>
      </w:r>
      <w:r w:rsidR="00FA02D1" w:rsidRPr="00A21261">
        <w:rPr>
          <w:rFonts w:ascii="Times New Roman" w:eastAsia="Calibri" w:hAnsi="Times New Roman"/>
          <w:b/>
          <w:sz w:val="20"/>
          <w:szCs w:val="20"/>
        </w:rPr>
        <w:t>4-5 лет) на 202</w:t>
      </w:r>
      <w:r w:rsidR="00F10EC6">
        <w:rPr>
          <w:rFonts w:ascii="Times New Roman" w:eastAsia="Calibri" w:hAnsi="Times New Roman"/>
          <w:b/>
          <w:sz w:val="20"/>
          <w:szCs w:val="20"/>
        </w:rPr>
        <w:t>4</w:t>
      </w:r>
      <w:r w:rsidR="00FA02D1" w:rsidRPr="00A21261">
        <w:rPr>
          <w:rFonts w:ascii="Times New Roman" w:eastAsia="Calibri" w:hAnsi="Times New Roman"/>
          <w:b/>
          <w:sz w:val="20"/>
          <w:szCs w:val="20"/>
        </w:rPr>
        <w:t>-202</w:t>
      </w:r>
      <w:r w:rsidR="00F10EC6">
        <w:rPr>
          <w:rFonts w:ascii="Times New Roman" w:eastAsia="Calibri" w:hAnsi="Times New Roman"/>
          <w:b/>
          <w:sz w:val="20"/>
          <w:szCs w:val="20"/>
        </w:rPr>
        <w:t>5</w:t>
      </w:r>
      <w:r w:rsidR="00FA02D1" w:rsidRPr="00A21261">
        <w:rPr>
          <w:rFonts w:ascii="Times New Roman" w:eastAsia="Calibri" w:hAnsi="Times New Roman"/>
          <w:b/>
          <w:sz w:val="20"/>
          <w:szCs w:val="20"/>
        </w:rPr>
        <w:t xml:space="preserve"> учебный год</w:t>
      </w:r>
    </w:p>
    <w:bookmarkEnd w:id="7"/>
    <w:p w:rsidR="00FA02D1" w:rsidRPr="00A21261" w:rsidRDefault="00FA02D1" w:rsidP="00FA02D1">
      <w:pPr>
        <w:spacing w:after="0" w:line="240" w:lineRule="auto"/>
        <w:jc w:val="center"/>
        <w:rPr>
          <w:rFonts w:ascii="Times New Roman" w:eastAsia="Calibri" w:hAnsi="Times New Roman"/>
          <w:b/>
          <w:sz w:val="20"/>
          <w:szCs w:val="20"/>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50"/>
        <w:gridCol w:w="2835"/>
        <w:gridCol w:w="8930"/>
        <w:gridCol w:w="1418"/>
      </w:tblGrid>
      <w:tr w:rsidR="00FA02D1" w:rsidRPr="00A21261" w:rsidTr="00F10EC6">
        <w:trPr>
          <w:trHeight w:val="302"/>
        </w:trPr>
        <w:tc>
          <w:tcPr>
            <w:tcW w:w="1135" w:type="dxa"/>
          </w:tcPr>
          <w:p w:rsidR="00FA02D1" w:rsidRPr="00A21261" w:rsidRDefault="00FA02D1" w:rsidP="00961667">
            <w:pPr>
              <w:spacing w:after="0" w:line="240" w:lineRule="auto"/>
              <w:jc w:val="center"/>
              <w:rPr>
                <w:rFonts w:ascii="Times New Roman" w:hAnsi="Times New Roman"/>
                <w:b/>
                <w:sz w:val="20"/>
                <w:szCs w:val="20"/>
              </w:rPr>
            </w:pPr>
          </w:p>
          <w:p w:rsidR="00FA02D1" w:rsidRPr="00A21261" w:rsidRDefault="00FA02D1" w:rsidP="00961667">
            <w:pPr>
              <w:spacing w:after="0" w:line="240" w:lineRule="auto"/>
              <w:jc w:val="center"/>
              <w:rPr>
                <w:rFonts w:ascii="Times New Roman" w:hAnsi="Times New Roman"/>
                <w:b/>
                <w:sz w:val="20"/>
                <w:szCs w:val="20"/>
              </w:rPr>
            </w:pPr>
            <w:r w:rsidRPr="00A21261">
              <w:rPr>
                <w:rFonts w:ascii="Times New Roman" w:hAnsi="Times New Roman"/>
                <w:b/>
                <w:sz w:val="20"/>
                <w:szCs w:val="20"/>
              </w:rPr>
              <w:t>Дата</w:t>
            </w:r>
          </w:p>
        </w:tc>
        <w:tc>
          <w:tcPr>
            <w:tcW w:w="850" w:type="dxa"/>
          </w:tcPr>
          <w:p w:rsidR="00FA02D1" w:rsidRPr="00A21261" w:rsidRDefault="00FA02D1" w:rsidP="00961667">
            <w:pPr>
              <w:spacing w:after="0" w:line="240" w:lineRule="auto"/>
              <w:jc w:val="center"/>
              <w:rPr>
                <w:rFonts w:ascii="Times New Roman" w:hAnsi="Times New Roman"/>
                <w:b/>
                <w:sz w:val="20"/>
                <w:szCs w:val="20"/>
              </w:rPr>
            </w:pPr>
            <w:r w:rsidRPr="00A21261">
              <w:rPr>
                <w:rFonts w:ascii="Times New Roman" w:hAnsi="Times New Roman"/>
                <w:b/>
                <w:sz w:val="20"/>
                <w:szCs w:val="20"/>
              </w:rPr>
              <w:t>по факту</w:t>
            </w:r>
          </w:p>
        </w:tc>
        <w:tc>
          <w:tcPr>
            <w:tcW w:w="2835" w:type="dxa"/>
          </w:tcPr>
          <w:p w:rsidR="00FA02D1" w:rsidRPr="00A21261" w:rsidRDefault="00FA02D1" w:rsidP="00961667">
            <w:pPr>
              <w:spacing w:after="0" w:line="240" w:lineRule="auto"/>
              <w:jc w:val="center"/>
              <w:rPr>
                <w:rFonts w:ascii="Times New Roman" w:hAnsi="Times New Roman"/>
                <w:b/>
                <w:sz w:val="20"/>
                <w:szCs w:val="20"/>
              </w:rPr>
            </w:pPr>
          </w:p>
          <w:p w:rsidR="00FA02D1" w:rsidRPr="00A21261" w:rsidRDefault="00FA02D1" w:rsidP="00961667">
            <w:pPr>
              <w:spacing w:after="0" w:line="240" w:lineRule="auto"/>
              <w:jc w:val="center"/>
              <w:rPr>
                <w:rFonts w:ascii="Times New Roman" w:hAnsi="Times New Roman"/>
                <w:b/>
                <w:sz w:val="20"/>
                <w:szCs w:val="20"/>
              </w:rPr>
            </w:pPr>
            <w:r w:rsidRPr="00A21261">
              <w:rPr>
                <w:rFonts w:ascii="Times New Roman" w:hAnsi="Times New Roman"/>
                <w:b/>
                <w:sz w:val="20"/>
                <w:szCs w:val="20"/>
              </w:rPr>
              <w:t>Название</w:t>
            </w:r>
          </w:p>
        </w:tc>
        <w:tc>
          <w:tcPr>
            <w:tcW w:w="8930" w:type="dxa"/>
          </w:tcPr>
          <w:p w:rsidR="00FA02D1" w:rsidRPr="00A21261" w:rsidRDefault="00FA02D1" w:rsidP="00961667">
            <w:pPr>
              <w:spacing w:after="0" w:line="240" w:lineRule="auto"/>
              <w:jc w:val="center"/>
              <w:rPr>
                <w:rFonts w:ascii="Times New Roman" w:hAnsi="Times New Roman"/>
                <w:b/>
                <w:sz w:val="20"/>
                <w:szCs w:val="20"/>
              </w:rPr>
            </w:pPr>
          </w:p>
          <w:p w:rsidR="00FA02D1" w:rsidRPr="00A21261" w:rsidRDefault="00FA02D1" w:rsidP="00961667">
            <w:pPr>
              <w:spacing w:after="0" w:line="240" w:lineRule="auto"/>
              <w:jc w:val="center"/>
              <w:rPr>
                <w:rFonts w:ascii="Times New Roman" w:hAnsi="Times New Roman"/>
                <w:b/>
                <w:sz w:val="20"/>
                <w:szCs w:val="20"/>
              </w:rPr>
            </w:pPr>
            <w:r w:rsidRPr="00A21261">
              <w:rPr>
                <w:rFonts w:ascii="Times New Roman" w:hAnsi="Times New Roman"/>
                <w:b/>
                <w:sz w:val="20"/>
                <w:szCs w:val="20"/>
              </w:rPr>
              <w:t>Программное содержание</w:t>
            </w:r>
          </w:p>
        </w:tc>
        <w:tc>
          <w:tcPr>
            <w:tcW w:w="1418" w:type="dxa"/>
          </w:tcPr>
          <w:p w:rsidR="00FA02D1" w:rsidRPr="00A21261" w:rsidRDefault="00FA02D1" w:rsidP="00961667">
            <w:pPr>
              <w:spacing w:after="0" w:line="240" w:lineRule="auto"/>
              <w:jc w:val="center"/>
              <w:rPr>
                <w:rFonts w:ascii="Times New Roman" w:hAnsi="Times New Roman"/>
                <w:b/>
                <w:sz w:val="20"/>
                <w:szCs w:val="20"/>
              </w:rPr>
            </w:pPr>
          </w:p>
          <w:p w:rsidR="00FA02D1" w:rsidRPr="00A21261" w:rsidRDefault="00FA02D1" w:rsidP="00961667">
            <w:pPr>
              <w:spacing w:after="0" w:line="240" w:lineRule="auto"/>
              <w:jc w:val="center"/>
              <w:rPr>
                <w:rFonts w:ascii="Times New Roman" w:hAnsi="Times New Roman"/>
                <w:b/>
                <w:sz w:val="20"/>
                <w:szCs w:val="20"/>
              </w:rPr>
            </w:pPr>
            <w:r w:rsidRPr="00A21261">
              <w:rPr>
                <w:rFonts w:ascii="Times New Roman" w:hAnsi="Times New Roman"/>
                <w:b/>
                <w:sz w:val="20"/>
                <w:szCs w:val="20"/>
              </w:rPr>
              <w:t>Примечание</w:t>
            </w:r>
          </w:p>
        </w:tc>
      </w:tr>
      <w:tr w:rsidR="00FA02D1" w:rsidRPr="00A21261" w:rsidTr="00F10EC6">
        <w:trPr>
          <w:trHeight w:val="2593"/>
        </w:trPr>
        <w:tc>
          <w:tcPr>
            <w:tcW w:w="1135" w:type="dxa"/>
          </w:tcPr>
          <w:p w:rsidR="00FA02D1" w:rsidRPr="00F10EC6" w:rsidRDefault="00FA02D1" w:rsidP="00F10EC6">
            <w:pPr>
              <w:spacing w:after="0" w:line="240" w:lineRule="auto"/>
              <w:jc w:val="center"/>
              <w:rPr>
                <w:rFonts w:ascii="Times New Roman" w:hAnsi="Times New Roman"/>
                <w:bCs/>
                <w:sz w:val="20"/>
                <w:szCs w:val="20"/>
                <w:u w:val="single"/>
              </w:rPr>
            </w:pPr>
            <w:r w:rsidRPr="00F10EC6">
              <w:rPr>
                <w:rFonts w:ascii="Times New Roman" w:hAnsi="Times New Roman"/>
                <w:bCs/>
                <w:sz w:val="20"/>
                <w:szCs w:val="20"/>
                <w:u w:val="single"/>
              </w:rPr>
              <w:t>Сентябрь</w:t>
            </w:r>
          </w:p>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02-06.09</w:t>
            </w:r>
          </w:p>
        </w:tc>
        <w:tc>
          <w:tcPr>
            <w:tcW w:w="850" w:type="dxa"/>
          </w:tcPr>
          <w:p w:rsidR="00FA02D1" w:rsidRPr="00267431" w:rsidRDefault="00FA02D1" w:rsidP="00961667">
            <w:pPr>
              <w:spacing w:after="0" w:line="240" w:lineRule="auto"/>
              <w:rPr>
                <w:rFonts w:ascii="Times New Roman" w:hAnsi="Times New Roman"/>
                <w:sz w:val="20"/>
                <w:szCs w:val="20"/>
              </w:rPr>
            </w:pPr>
          </w:p>
        </w:tc>
        <w:tc>
          <w:tcPr>
            <w:tcW w:w="2835" w:type="dxa"/>
          </w:tcPr>
          <w:p w:rsidR="00FA02D1" w:rsidRPr="00925D40" w:rsidRDefault="00FA02D1" w:rsidP="00961667">
            <w:pPr>
              <w:spacing w:after="0" w:line="240" w:lineRule="auto"/>
              <w:jc w:val="both"/>
              <w:rPr>
                <w:rFonts w:ascii="Times New Roman" w:hAnsi="Times New Roman"/>
                <w:sz w:val="20"/>
                <w:szCs w:val="20"/>
              </w:rPr>
            </w:pPr>
            <w:r w:rsidRPr="00925D40">
              <w:rPr>
                <w:rFonts w:ascii="Times New Roman" w:hAnsi="Times New Roman"/>
                <w:sz w:val="20"/>
                <w:szCs w:val="20"/>
              </w:rPr>
              <w:t>1. «Мы ребята смелые».</w:t>
            </w:r>
          </w:p>
          <w:p w:rsidR="00FA02D1" w:rsidRPr="00925D40" w:rsidRDefault="00FA02D1" w:rsidP="00961667">
            <w:pPr>
              <w:spacing w:after="0" w:line="240" w:lineRule="auto"/>
              <w:jc w:val="both"/>
              <w:rPr>
                <w:rFonts w:ascii="Times New Roman" w:hAnsi="Times New Roman"/>
                <w:sz w:val="20"/>
                <w:szCs w:val="20"/>
              </w:rPr>
            </w:pPr>
          </w:p>
          <w:p w:rsidR="00FA02D1" w:rsidRPr="00925D40" w:rsidRDefault="00FA02D1" w:rsidP="00961667">
            <w:pPr>
              <w:spacing w:after="0" w:line="240" w:lineRule="auto"/>
              <w:jc w:val="both"/>
              <w:rPr>
                <w:rFonts w:ascii="Times New Roman" w:hAnsi="Times New Roman"/>
                <w:sz w:val="20"/>
                <w:szCs w:val="20"/>
              </w:rPr>
            </w:pPr>
            <w:r w:rsidRPr="00925D40">
              <w:rPr>
                <w:rFonts w:ascii="Times New Roman" w:hAnsi="Times New Roman"/>
                <w:sz w:val="20"/>
                <w:szCs w:val="20"/>
              </w:rPr>
              <w:t>2. «Ручеёк».</w:t>
            </w:r>
          </w:p>
          <w:p w:rsidR="00FA02D1" w:rsidRPr="00925D40" w:rsidRDefault="00FA02D1" w:rsidP="00961667">
            <w:pPr>
              <w:spacing w:after="0" w:line="240" w:lineRule="auto"/>
              <w:jc w:val="both"/>
              <w:rPr>
                <w:rFonts w:ascii="Times New Roman" w:hAnsi="Times New Roman"/>
                <w:sz w:val="20"/>
                <w:szCs w:val="20"/>
              </w:rPr>
            </w:pPr>
          </w:p>
          <w:p w:rsidR="00FA02D1" w:rsidRPr="00925D40" w:rsidRDefault="00FA02D1" w:rsidP="00961667">
            <w:pPr>
              <w:spacing w:after="0" w:line="240" w:lineRule="auto"/>
              <w:jc w:val="both"/>
              <w:rPr>
                <w:rFonts w:ascii="Times New Roman" w:hAnsi="Times New Roman"/>
                <w:sz w:val="20"/>
                <w:szCs w:val="20"/>
              </w:rPr>
            </w:pPr>
          </w:p>
          <w:p w:rsidR="00FA02D1" w:rsidRPr="00925D40" w:rsidRDefault="00FA02D1" w:rsidP="00961667">
            <w:pPr>
              <w:spacing w:after="0" w:line="240" w:lineRule="auto"/>
              <w:jc w:val="both"/>
              <w:rPr>
                <w:rFonts w:ascii="Times New Roman" w:hAnsi="Times New Roman"/>
                <w:sz w:val="20"/>
                <w:szCs w:val="20"/>
              </w:rPr>
            </w:pPr>
            <w:r w:rsidRPr="00925D40">
              <w:rPr>
                <w:rFonts w:ascii="Times New Roman" w:hAnsi="Times New Roman"/>
                <w:sz w:val="20"/>
                <w:szCs w:val="20"/>
              </w:rPr>
              <w:t>3.«Меткие стрелки».</w:t>
            </w:r>
          </w:p>
          <w:p w:rsidR="00FA02D1" w:rsidRPr="00925D40" w:rsidRDefault="00FA02D1" w:rsidP="00961667">
            <w:pPr>
              <w:spacing w:after="0" w:line="240" w:lineRule="auto"/>
              <w:jc w:val="both"/>
              <w:rPr>
                <w:rFonts w:ascii="Times New Roman" w:hAnsi="Times New Roman"/>
                <w:sz w:val="20"/>
                <w:szCs w:val="20"/>
              </w:rPr>
            </w:pPr>
          </w:p>
          <w:p w:rsidR="00FA02D1" w:rsidRPr="00925D40" w:rsidRDefault="00FA02D1" w:rsidP="00961667">
            <w:pPr>
              <w:spacing w:after="0" w:line="240" w:lineRule="auto"/>
              <w:jc w:val="both"/>
              <w:rPr>
                <w:rFonts w:ascii="Times New Roman" w:hAnsi="Times New Roman"/>
                <w:sz w:val="20"/>
                <w:szCs w:val="20"/>
              </w:rPr>
            </w:pPr>
            <w:r w:rsidRPr="00925D40">
              <w:rPr>
                <w:rFonts w:ascii="Times New Roman" w:hAnsi="Times New Roman"/>
                <w:sz w:val="20"/>
                <w:szCs w:val="20"/>
              </w:rPr>
              <w:t>4. «Цветные автомобили»</w:t>
            </w:r>
          </w:p>
          <w:p w:rsidR="00FA02D1" w:rsidRPr="00925D40" w:rsidRDefault="00FA02D1" w:rsidP="00961667">
            <w:pPr>
              <w:spacing w:after="0" w:line="240" w:lineRule="auto"/>
              <w:jc w:val="both"/>
              <w:rPr>
                <w:rFonts w:ascii="Times New Roman" w:hAnsi="Times New Roman"/>
                <w:sz w:val="20"/>
                <w:szCs w:val="20"/>
              </w:rPr>
            </w:pPr>
            <w:r w:rsidRPr="00925D40">
              <w:rPr>
                <w:rFonts w:ascii="Times New Roman" w:hAnsi="Times New Roman"/>
                <w:sz w:val="20"/>
                <w:szCs w:val="20"/>
              </w:rPr>
              <w:t>5. «По ровненькой дорожке</w:t>
            </w:r>
          </w:p>
        </w:tc>
        <w:tc>
          <w:tcPr>
            <w:tcW w:w="8930" w:type="dxa"/>
          </w:tcPr>
          <w:p w:rsidR="00FA02D1" w:rsidRPr="00925D40" w:rsidRDefault="00FA02D1" w:rsidP="00EF157D">
            <w:pPr>
              <w:spacing w:after="0" w:line="240" w:lineRule="auto"/>
              <w:ind w:right="177"/>
              <w:jc w:val="both"/>
              <w:rPr>
                <w:rFonts w:ascii="Times New Roman" w:hAnsi="Times New Roman"/>
                <w:sz w:val="20"/>
                <w:szCs w:val="20"/>
              </w:rPr>
            </w:pPr>
            <w:r w:rsidRPr="00925D40">
              <w:rPr>
                <w:rFonts w:ascii="Times New Roman" w:hAnsi="Times New Roman"/>
                <w:sz w:val="20"/>
                <w:szCs w:val="20"/>
              </w:rPr>
              <w:t>1.Воспитывать выдержку и дисциплинированность. Формирование навыки безопасного поведения в подвижной игре. Развивать ориентировку в пространстве, зрительное восприятие ориентиров.</w:t>
            </w:r>
          </w:p>
          <w:p w:rsidR="00FA02D1" w:rsidRPr="00925D40" w:rsidRDefault="00FA02D1" w:rsidP="00EF157D">
            <w:pPr>
              <w:spacing w:after="0" w:line="240" w:lineRule="auto"/>
              <w:ind w:right="177"/>
              <w:jc w:val="both"/>
              <w:rPr>
                <w:rFonts w:ascii="Times New Roman" w:hAnsi="Times New Roman"/>
                <w:sz w:val="20"/>
                <w:szCs w:val="20"/>
              </w:rPr>
            </w:pPr>
            <w:r w:rsidRPr="00925D40">
              <w:rPr>
                <w:rFonts w:ascii="Times New Roman" w:hAnsi="Times New Roman"/>
                <w:sz w:val="20"/>
                <w:szCs w:val="20"/>
              </w:rPr>
              <w:t>2.Воспитывать доброжелательное отношение к участникам игры.</w:t>
            </w:r>
          </w:p>
          <w:p w:rsidR="00FA02D1" w:rsidRPr="00925D40" w:rsidRDefault="00FA02D1" w:rsidP="00EF157D">
            <w:pPr>
              <w:spacing w:after="0" w:line="240" w:lineRule="auto"/>
              <w:ind w:right="177"/>
              <w:jc w:val="both"/>
              <w:rPr>
                <w:rFonts w:ascii="Times New Roman" w:hAnsi="Times New Roman"/>
                <w:sz w:val="20"/>
                <w:szCs w:val="20"/>
              </w:rPr>
            </w:pPr>
            <w:r w:rsidRPr="00925D40">
              <w:rPr>
                <w:rFonts w:ascii="Times New Roman" w:hAnsi="Times New Roman"/>
                <w:sz w:val="20"/>
                <w:szCs w:val="20"/>
              </w:rPr>
              <w:t>Развивать умение ползать между предметами, пролезать под препятствиями (высота – 50см.), не задевая предметы. Развивать ориентировку в пространстве, зрительное восприятие предметов окружающей действительности.</w:t>
            </w:r>
          </w:p>
          <w:p w:rsidR="00FA02D1" w:rsidRPr="00925D40" w:rsidRDefault="00FA02D1" w:rsidP="00EF157D">
            <w:pPr>
              <w:spacing w:after="0" w:line="240" w:lineRule="auto"/>
              <w:ind w:right="177"/>
              <w:jc w:val="both"/>
              <w:rPr>
                <w:rFonts w:ascii="Times New Roman" w:hAnsi="Times New Roman"/>
                <w:sz w:val="20"/>
                <w:szCs w:val="20"/>
              </w:rPr>
            </w:pPr>
            <w:r w:rsidRPr="00925D40">
              <w:rPr>
                <w:rFonts w:ascii="Times New Roman" w:hAnsi="Times New Roman"/>
                <w:sz w:val="20"/>
                <w:szCs w:val="20"/>
              </w:rPr>
              <w:t>3.Воспитывать выдержку и дисциплинированность. Совершенствовать навыки в бросании мяча в вертикальную цель. Развивать глазомер, глазодвигательные функции, фиксацию взора.</w:t>
            </w:r>
          </w:p>
          <w:p w:rsidR="00FA02D1" w:rsidRPr="00925D40" w:rsidRDefault="00FA02D1" w:rsidP="00EF157D">
            <w:pPr>
              <w:spacing w:after="0" w:line="240" w:lineRule="auto"/>
              <w:ind w:right="177"/>
              <w:jc w:val="both"/>
              <w:rPr>
                <w:rFonts w:ascii="Times New Roman" w:hAnsi="Times New Roman"/>
                <w:sz w:val="20"/>
                <w:szCs w:val="20"/>
              </w:rPr>
            </w:pPr>
            <w:r w:rsidRPr="00925D40">
              <w:rPr>
                <w:rFonts w:ascii="Times New Roman" w:hAnsi="Times New Roman"/>
                <w:sz w:val="20"/>
                <w:szCs w:val="20"/>
              </w:rPr>
              <w:t>4. Учить в соответствии с цветом флажка выполнять действия, ориентироваться в пространстве.</w:t>
            </w:r>
          </w:p>
          <w:p w:rsidR="00FA02D1" w:rsidRPr="00925D40" w:rsidRDefault="00FA02D1" w:rsidP="00EF157D">
            <w:pPr>
              <w:spacing w:after="0" w:line="240" w:lineRule="auto"/>
              <w:ind w:right="177"/>
              <w:jc w:val="both"/>
              <w:rPr>
                <w:rFonts w:ascii="Times New Roman" w:eastAsia="Calibri" w:hAnsi="Times New Roman"/>
                <w:sz w:val="20"/>
                <w:szCs w:val="20"/>
              </w:rPr>
            </w:pPr>
            <w:r w:rsidRPr="00925D40">
              <w:rPr>
                <w:rFonts w:ascii="Times New Roman" w:eastAsia="Calibri" w:hAnsi="Times New Roman"/>
                <w:sz w:val="20"/>
                <w:szCs w:val="20"/>
              </w:rPr>
              <w:t>5. Учить детей ходить в колонне по одному. Выполнять движения в соответствии с текстом. Упражнять в построении, соблюдении дистанции во время движения.</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425"/>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9-13.09</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267431" w:rsidRDefault="00FA02D1" w:rsidP="00961667">
            <w:pPr>
              <w:spacing w:after="0" w:line="240" w:lineRule="auto"/>
              <w:rPr>
                <w:rFonts w:ascii="Times New Roman" w:hAnsi="Times New Roman"/>
                <w:sz w:val="20"/>
                <w:szCs w:val="20"/>
              </w:rPr>
            </w:pPr>
          </w:p>
        </w:tc>
        <w:tc>
          <w:tcPr>
            <w:tcW w:w="2835" w:type="dxa"/>
          </w:tcPr>
          <w:p w:rsidR="00FA02D1" w:rsidRPr="00267431" w:rsidRDefault="0043670E" w:rsidP="00961667">
            <w:pPr>
              <w:spacing w:after="0" w:line="240" w:lineRule="auto"/>
              <w:jc w:val="both"/>
              <w:rPr>
                <w:rFonts w:ascii="Times New Roman" w:eastAsia="Calibri" w:hAnsi="Times New Roman"/>
                <w:sz w:val="20"/>
                <w:szCs w:val="20"/>
              </w:rPr>
            </w:pPr>
            <w:r w:rsidRPr="00267431">
              <w:rPr>
                <w:rFonts w:ascii="Times New Roman" w:eastAsia="Calibri" w:hAnsi="Times New Roman"/>
                <w:sz w:val="20"/>
                <w:szCs w:val="20"/>
              </w:rPr>
              <w:t>6</w:t>
            </w:r>
            <w:r w:rsidR="00FA02D1" w:rsidRPr="00267431">
              <w:rPr>
                <w:rFonts w:ascii="Times New Roman" w:eastAsia="Calibri" w:hAnsi="Times New Roman"/>
                <w:sz w:val="20"/>
                <w:szCs w:val="20"/>
              </w:rPr>
              <w:t>. «Кролики»</w:t>
            </w:r>
          </w:p>
          <w:p w:rsidR="00FA02D1" w:rsidRPr="00267431" w:rsidRDefault="0043670E" w:rsidP="00961667">
            <w:pPr>
              <w:spacing w:after="0" w:line="240" w:lineRule="auto"/>
              <w:jc w:val="both"/>
              <w:rPr>
                <w:rFonts w:ascii="Times New Roman" w:hAnsi="Times New Roman"/>
                <w:sz w:val="20"/>
                <w:szCs w:val="20"/>
              </w:rPr>
            </w:pPr>
            <w:r w:rsidRPr="00267431">
              <w:rPr>
                <w:rFonts w:ascii="Times New Roman" w:eastAsia="Calibri" w:hAnsi="Times New Roman"/>
                <w:sz w:val="20"/>
                <w:szCs w:val="20"/>
              </w:rPr>
              <w:t>7</w:t>
            </w:r>
            <w:r w:rsidR="00FA02D1" w:rsidRPr="00267431">
              <w:rPr>
                <w:rFonts w:ascii="Times New Roman" w:eastAsia="Calibri" w:hAnsi="Times New Roman"/>
                <w:sz w:val="20"/>
                <w:szCs w:val="20"/>
              </w:rPr>
              <w:t>. «</w:t>
            </w:r>
            <w:proofErr w:type="spellStart"/>
            <w:r w:rsidR="00FA02D1" w:rsidRPr="00267431">
              <w:rPr>
                <w:rFonts w:ascii="Times New Roman" w:eastAsia="Calibri" w:hAnsi="Times New Roman"/>
                <w:sz w:val="20"/>
                <w:szCs w:val="20"/>
              </w:rPr>
              <w:t>Ловишки</w:t>
            </w:r>
            <w:proofErr w:type="spellEnd"/>
            <w:r w:rsidR="00FA02D1" w:rsidRPr="00267431">
              <w:rPr>
                <w:rFonts w:ascii="Times New Roman" w:eastAsia="Calibri" w:hAnsi="Times New Roman"/>
                <w:sz w:val="20"/>
                <w:szCs w:val="20"/>
              </w:rPr>
              <w:t>»</w:t>
            </w:r>
          </w:p>
          <w:p w:rsidR="00FA02D1" w:rsidRPr="00267431" w:rsidRDefault="00FA02D1" w:rsidP="00961667">
            <w:pPr>
              <w:spacing w:after="0" w:line="240" w:lineRule="auto"/>
              <w:jc w:val="both"/>
              <w:rPr>
                <w:rFonts w:ascii="Times New Roman" w:hAnsi="Times New Roman"/>
                <w:sz w:val="20"/>
                <w:szCs w:val="20"/>
              </w:rPr>
            </w:pPr>
          </w:p>
          <w:p w:rsidR="00FA02D1" w:rsidRPr="00267431" w:rsidRDefault="0043670E" w:rsidP="00961667">
            <w:pPr>
              <w:spacing w:after="0" w:line="240" w:lineRule="auto"/>
              <w:jc w:val="both"/>
              <w:rPr>
                <w:rFonts w:ascii="Times New Roman" w:hAnsi="Times New Roman"/>
                <w:sz w:val="20"/>
                <w:szCs w:val="20"/>
              </w:rPr>
            </w:pPr>
            <w:r w:rsidRPr="00267431">
              <w:rPr>
                <w:rFonts w:ascii="Times New Roman" w:hAnsi="Times New Roman"/>
                <w:sz w:val="20"/>
                <w:szCs w:val="20"/>
              </w:rPr>
              <w:t>8</w:t>
            </w:r>
            <w:r w:rsidR="00FA02D1" w:rsidRPr="00267431">
              <w:rPr>
                <w:rFonts w:ascii="Times New Roman" w:hAnsi="Times New Roman"/>
                <w:sz w:val="20"/>
                <w:szCs w:val="20"/>
              </w:rPr>
              <w:t>.«Кто скорее соберет».</w:t>
            </w:r>
          </w:p>
          <w:p w:rsidR="00FA02D1" w:rsidRPr="00267431" w:rsidRDefault="0043670E" w:rsidP="00961667">
            <w:pPr>
              <w:spacing w:after="0" w:line="240" w:lineRule="auto"/>
              <w:jc w:val="both"/>
              <w:rPr>
                <w:rFonts w:ascii="Times New Roman" w:hAnsi="Times New Roman"/>
                <w:sz w:val="20"/>
                <w:szCs w:val="20"/>
              </w:rPr>
            </w:pPr>
            <w:r w:rsidRPr="00267431">
              <w:rPr>
                <w:rFonts w:ascii="Times New Roman" w:hAnsi="Times New Roman"/>
                <w:sz w:val="20"/>
                <w:szCs w:val="20"/>
              </w:rPr>
              <w:t>9</w:t>
            </w:r>
            <w:r w:rsidR="00FA02D1" w:rsidRPr="00267431">
              <w:rPr>
                <w:rFonts w:ascii="Times New Roman" w:hAnsi="Times New Roman"/>
                <w:sz w:val="20"/>
                <w:szCs w:val="20"/>
              </w:rPr>
              <w:t xml:space="preserve">. «Солнечные зайчики». </w:t>
            </w:r>
          </w:p>
          <w:p w:rsidR="00FA02D1" w:rsidRPr="00267431" w:rsidRDefault="00FA02D1" w:rsidP="00961667">
            <w:pPr>
              <w:spacing w:after="0" w:line="240" w:lineRule="auto"/>
              <w:jc w:val="both"/>
              <w:rPr>
                <w:rFonts w:ascii="Times New Roman" w:hAnsi="Times New Roman"/>
                <w:sz w:val="20"/>
                <w:szCs w:val="20"/>
              </w:rPr>
            </w:pP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43670E" w:rsidRPr="00267431">
              <w:rPr>
                <w:rFonts w:ascii="Times New Roman" w:hAnsi="Times New Roman"/>
                <w:sz w:val="20"/>
                <w:szCs w:val="20"/>
              </w:rPr>
              <w:t>0</w:t>
            </w:r>
            <w:r w:rsidRPr="00267431">
              <w:rPr>
                <w:rFonts w:ascii="Times New Roman" w:hAnsi="Times New Roman"/>
                <w:sz w:val="20"/>
                <w:szCs w:val="20"/>
              </w:rPr>
              <w:t>. «Найди, где спрятано!»</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 xml:space="preserve">         (фрукты)</w:t>
            </w:r>
          </w:p>
        </w:tc>
        <w:tc>
          <w:tcPr>
            <w:tcW w:w="8930" w:type="dxa"/>
          </w:tcPr>
          <w:p w:rsidR="00FA02D1" w:rsidRPr="00267431" w:rsidRDefault="00267431" w:rsidP="00961667">
            <w:pPr>
              <w:spacing w:after="0" w:line="240" w:lineRule="auto"/>
              <w:jc w:val="both"/>
              <w:rPr>
                <w:rFonts w:ascii="Times New Roman" w:eastAsia="Calibri" w:hAnsi="Times New Roman"/>
                <w:sz w:val="20"/>
                <w:szCs w:val="20"/>
              </w:rPr>
            </w:pPr>
            <w:r w:rsidRPr="00267431">
              <w:rPr>
                <w:rFonts w:ascii="Times New Roman" w:eastAsia="Calibri" w:hAnsi="Times New Roman"/>
                <w:sz w:val="20"/>
                <w:szCs w:val="20"/>
              </w:rPr>
              <w:t>6</w:t>
            </w:r>
            <w:r w:rsidR="00FA02D1" w:rsidRPr="00267431">
              <w:rPr>
                <w:rFonts w:ascii="Times New Roman" w:eastAsia="Calibri" w:hAnsi="Times New Roman"/>
                <w:sz w:val="20"/>
                <w:szCs w:val="20"/>
              </w:rPr>
              <w:t xml:space="preserve">. Упражнять в прыжках на двух ногах с продвижением вперед, в </w:t>
            </w:r>
            <w:proofErr w:type="spellStart"/>
            <w:r w:rsidR="00FA02D1" w:rsidRPr="00267431">
              <w:rPr>
                <w:rFonts w:ascii="Times New Roman" w:eastAsia="Calibri" w:hAnsi="Times New Roman"/>
                <w:sz w:val="20"/>
                <w:szCs w:val="20"/>
              </w:rPr>
              <w:t>подлезании</w:t>
            </w:r>
            <w:proofErr w:type="spellEnd"/>
            <w:r w:rsidR="00FA02D1" w:rsidRPr="00267431">
              <w:rPr>
                <w:rFonts w:ascii="Times New Roman" w:eastAsia="Calibri" w:hAnsi="Times New Roman"/>
                <w:sz w:val="20"/>
                <w:szCs w:val="20"/>
              </w:rPr>
              <w:t xml:space="preserve"> под веревку боком. Развивать координацию, ловкость.</w:t>
            </w:r>
          </w:p>
          <w:p w:rsidR="00FA02D1" w:rsidRPr="00267431" w:rsidRDefault="00267431" w:rsidP="00961667">
            <w:pPr>
              <w:spacing w:after="0" w:line="240" w:lineRule="auto"/>
              <w:jc w:val="both"/>
              <w:rPr>
                <w:rFonts w:ascii="Times New Roman" w:hAnsi="Times New Roman"/>
                <w:sz w:val="20"/>
                <w:szCs w:val="20"/>
              </w:rPr>
            </w:pPr>
            <w:r w:rsidRPr="00267431">
              <w:rPr>
                <w:rFonts w:ascii="Times New Roman" w:eastAsia="Calibri" w:hAnsi="Times New Roman"/>
                <w:sz w:val="20"/>
                <w:szCs w:val="20"/>
              </w:rPr>
              <w:t>7</w:t>
            </w:r>
            <w:r w:rsidR="00FA02D1" w:rsidRPr="00267431">
              <w:rPr>
                <w:rFonts w:ascii="Times New Roman" w:eastAsia="Calibri" w:hAnsi="Times New Roman"/>
                <w:sz w:val="20"/>
                <w:szCs w:val="20"/>
              </w:rPr>
              <w:t>. Учить детей действовать по сигналу, соблюдать правила игры, выполнять роль ведущего. Развивать ловкость, скоростные качества.</w:t>
            </w:r>
          </w:p>
          <w:p w:rsidR="00FA02D1" w:rsidRPr="00267431" w:rsidRDefault="00267431" w:rsidP="00961667">
            <w:pPr>
              <w:spacing w:after="0" w:line="240" w:lineRule="auto"/>
              <w:jc w:val="both"/>
              <w:rPr>
                <w:rFonts w:ascii="Times New Roman" w:hAnsi="Times New Roman"/>
                <w:sz w:val="20"/>
                <w:szCs w:val="20"/>
              </w:rPr>
            </w:pPr>
            <w:r w:rsidRPr="00267431">
              <w:rPr>
                <w:rFonts w:ascii="Times New Roman" w:hAnsi="Times New Roman"/>
                <w:sz w:val="20"/>
                <w:szCs w:val="20"/>
              </w:rPr>
              <w:t>8</w:t>
            </w:r>
            <w:r w:rsidR="00FA02D1" w:rsidRPr="00267431">
              <w:rPr>
                <w:rFonts w:ascii="Times New Roman" w:hAnsi="Times New Roman"/>
                <w:sz w:val="20"/>
                <w:szCs w:val="20"/>
              </w:rPr>
              <w:t>.Учить группировать овощи и фрукты, воспитывать быстроту реакции на слова, выдержку.</w:t>
            </w:r>
          </w:p>
          <w:p w:rsidR="00FA02D1" w:rsidRPr="00267431" w:rsidRDefault="00267431" w:rsidP="00961667">
            <w:pPr>
              <w:spacing w:after="0" w:line="240" w:lineRule="auto"/>
              <w:jc w:val="both"/>
              <w:rPr>
                <w:rFonts w:ascii="Times New Roman" w:hAnsi="Times New Roman"/>
                <w:sz w:val="20"/>
                <w:szCs w:val="20"/>
              </w:rPr>
            </w:pPr>
            <w:r w:rsidRPr="00267431">
              <w:rPr>
                <w:rFonts w:ascii="Times New Roman" w:hAnsi="Times New Roman"/>
                <w:sz w:val="20"/>
                <w:szCs w:val="20"/>
              </w:rPr>
              <w:t>9</w:t>
            </w:r>
            <w:r w:rsidR="00FA02D1" w:rsidRPr="00267431">
              <w:rPr>
                <w:rFonts w:ascii="Times New Roman" w:hAnsi="Times New Roman"/>
                <w:sz w:val="20"/>
                <w:szCs w:val="20"/>
              </w:rPr>
              <w:t>.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267431" w:rsidRPr="00267431">
              <w:rPr>
                <w:rFonts w:ascii="Times New Roman" w:hAnsi="Times New Roman"/>
                <w:sz w:val="20"/>
                <w:szCs w:val="20"/>
              </w:rPr>
              <w:t xml:space="preserve">0. </w:t>
            </w:r>
            <w:r w:rsidRPr="00267431">
              <w:rPr>
                <w:rFonts w:ascii="Times New Roman" w:hAnsi="Times New Roman"/>
                <w:sz w:val="20"/>
                <w:szCs w:val="20"/>
              </w:rPr>
              <w:t>Развивать у детей зрительную память, внимание. Упражнять в работе с коллективом.</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344"/>
        </w:trPr>
        <w:tc>
          <w:tcPr>
            <w:tcW w:w="1135" w:type="dxa"/>
            <w:tcBorders>
              <w:bottom w:val="single" w:sz="4" w:space="0" w:color="auto"/>
            </w:tcBorders>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1</w:t>
            </w:r>
            <w:r w:rsidR="00B31479" w:rsidRPr="00F10EC6">
              <w:rPr>
                <w:rFonts w:ascii="Times New Roman" w:hAnsi="Times New Roman"/>
                <w:bCs/>
                <w:sz w:val="20"/>
                <w:szCs w:val="20"/>
              </w:rPr>
              <w:t>6</w:t>
            </w:r>
            <w:r w:rsidRPr="00F10EC6">
              <w:rPr>
                <w:rFonts w:ascii="Times New Roman" w:hAnsi="Times New Roman"/>
                <w:bCs/>
                <w:sz w:val="20"/>
                <w:szCs w:val="20"/>
              </w:rPr>
              <w:t>-2</w:t>
            </w:r>
            <w:r w:rsidR="00B31479" w:rsidRPr="00F10EC6">
              <w:rPr>
                <w:rFonts w:ascii="Times New Roman" w:hAnsi="Times New Roman"/>
                <w:bCs/>
                <w:sz w:val="20"/>
                <w:szCs w:val="20"/>
              </w:rPr>
              <w:t>0</w:t>
            </w:r>
            <w:r w:rsidRPr="00F10EC6">
              <w:rPr>
                <w:rFonts w:ascii="Times New Roman" w:hAnsi="Times New Roman"/>
                <w:bCs/>
                <w:sz w:val="20"/>
                <w:szCs w:val="20"/>
              </w:rPr>
              <w:t>.09</w:t>
            </w:r>
          </w:p>
          <w:p w:rsidR="00FA02D1" w:rsidRPr="00F10EC6" w:rsidRDefault="00FA02D1" w:rsidP="00F10EC6">
            <w:pPr>
              <w:spacing w:after="0" w:line="240" w:lineRule="auto"/>
              <w:jc w:val="center"/>
              <w:rPr>
                <w:rFonts w:ascii="Times New Roman" w:hAnsi="Times New Roman"/>
                <w:bCs/>
                <w:sz w:val="20"/>
                <w:szCs w:val="20"/>
                <w:u w:val="single"/>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u w:val="single"/>
              </w:rPr>
            </w:pPr>
          </w:p>
        </w:tc>
        <w:tc>
          <w:tcPr>
            <w:tcW w:w="850" w:type="dxa"/>
            <w:tcBorders>
              <w:bottom w:val="single" w:sz="4" w:space="0" w:color="auto"/>
            </w:tcBorders>
          </w:tcPr>
          <w:p w:rsidR="00FA02D1" w:rsidRPr="00267431" w:rsidRDefault="00FA02D1" w:rsidP="00961667">
            <w:pPr>
              <w:spacing w:after="0" w:line="240" w:lineRule="auto"/>
              <w:rPr>
                <w:rFonts w:ascii="Times New Roman" w:hAnsi="Times New Roman"/>
                <w:sz w:val="20"/>
                <w:szCs w:val="20"/>
              </w:rPr>
            </w:pPr>
          </w:p>
        </w:tc>
        <w:tc>
          <w:tcPr>
            <w:tcW w:w="2835" w:type="dxa"/>
            <w:tcBorders>
              <w:bottom w:val="single" w:sz="4" w:space="0" w:color="auto"/>
            </w:tcBorders>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43670E" w:rsidRPr="00267431">
              <w:rPr>
                <w:rFonts w:ascii="Times New Roman" w:hAnsi="Times New Roman"/>
                <w:sz w:val="20"/>
                <w:szCs w:val="20"/>
              </w:rPr>
              <w:t>1</w:t>
            </w:r>
            <w:r w:rsidRPr="00267431">
              <w:rPr>
                <w:rFonts w:ascii="Times New Roman" w:hAnsi="Times New Roman"/>
                <w:sz w:val="20"/>
                <w:szCs w:val="20"/>
              </w:rPr>
              <w:t>. «Кот и мыши».</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43670E" w:rsidRPr="00267431">
              <w:rPr>
                <w:rFonts w:ascii="Times New Roman" w:hAnsi="Times New Roman"/>
                <w:sz w:val="20"/>
                <w:szCs w:val="20"/>
              </w:rPr>
              <w:t>2.</w:t>
            </w:r>
            <w:r w:rsidRPr="00267431">
              <w:rPr>
                <w:rFonts w:ascii="Times New Roman" w:hAnsi="Times New Roman"/>
                <w:sz w:val="20"/>
                <w:szCs w:val="20"/>
              </w:rPr>
              <w:t xml:space="preserve"> «Найди свой цвет»</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43670E" w:rsidRPr="00267431">
              <w:rPr>
                <w:rFonts w:ascii="Times New Roman" w:hAnsi="Times New Roman"/>
                <w:sz w:val="20"/>
                <w:szCs w:val="20"/>
              </w:rPr>
              <w:t>3</w:t>
            </w:r>
            <w:r w:rsidRPr="00267431">
              <w:rPr>
                <w:rFonts w:ascii="Times New Roman" w:hAnsi="Times New Roman"/>
                <w:sz w:val="20"/>
                <w:szCs w:val="20"/>
              </w:rPr>
              <w:t>. «Картошка».  Русская народная игра.</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43670E" w:rsidRPr="00267431">
              <w:rPr>
                <w:rFonts w:ascii="Times New Roman" w:hAnsi="Times New Roman"/>
                <w:sz w:val="20"/>
                <w:szCs w:val="20"/>
              </w:rPr>
              <w:t>4</w:t>
            </w:r>
            <w:r w:rsidRPr="00267431">
              <w:rPr>
                <w:rFonts w:ascii="Times New Roman" w:hAnsi="Times New Roman"/>
                <w:sz w:val="20"/>
                <w:szCs w:val="20"/>
              </w:rPr>
              <w:t>. «</w:t>
            </w:r>
            <w:proofErr w:type="spellStart"/>
            <w:r w:rsidRPr="00267431">
              <w:rPr>
                <w:rFonts w:ascii="Times New Roman" w:hAnsi="Times New Roman"/>
                <w:sz w:val="20"/>
                <w:szCs w:val="20"/>
              </w:rPr>
              <w:t>Ловишки</w:t>
            </w:r>
            <w:proofErr w:type="spellEnd"/>
            <w:r w:rsidRPr="00267431">
              <w:rPr>
                <w:rFonts w:ascii="Times New Roman" w:hAnsi="Times New Roman"/>
                <w:sz w:val="20"/>
                <w:szCs w:val="20"/>
              </w:rPr>
              <w:t>».</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43670E" w:rsidRPr="00267431">
              <w:rPr>
                <w:rFonts w:ascii="Times New Roman" w:hAnsi="Times New Roman"/>
                <w:sz w:val="20"/>
                <w:szCs w:val="20"/>
              </w:rPr>
              <w:t>5</w:t>
            </w:r>
            <w:r w:rsidRPr="00267431">
              <w:rPr>
                <w:rFonts w:ascii="Times New Roman" w:hAnsi="Times New Roman"/>
                <w:sz w:val="20"/>
                <w:szCs w:val="20"/>
              </w:rPr>
              <w:t xml:space="preserve"> «Совушка».</w:t>
            </w:r>
          </w:p>
        </w:tc>
        <w:tc>
          <w:tcPr>
            <w:tcW w:w="8930" w:type="dxa"/>
            <w:tcBorders>
              <w:bottom w:val="single" w:sz="4" w:space="0" w:color="auto"/>
            </w:tcBorders>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267431" w:rsidRPr="00267431">
              <w:rPr>
                <w:rFonts w:ascii="Times New Roman" w:hAnsi="Times New Roman"/>
                <w:sz w:val="20"/>
                <w:szCs w:val="20"/>
              </w:rPr>
              <w:t>1</w:t>
            </w:r>
            <w:r w:rsidRPr="00267431">
              <w:rPr>
                <w:rFonts w:ascii="Times New Roman" w:hAnsi="Times New Roman"/>
                <w:sz w:val="20"/>
                <w:szCs w:val="20"/>
              </w:rPr>
              <w:t>. Учить ориентироваться в пространстве.</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267431" w:rsidRPr="00267431">
              <w:rPr>
                <w:rFonts w:ascii="Times New Roman" w:hAnsi="Times New Roman"/>
                <w:sz w:val="20"/>
                <w:szCs w:val="20"/>
              </w:rPr>
              <w:t>2.</w:t>
            </w:r>
            <w:r w:rsidRPr="00267431">
              <w:rPr>
                <w:rFonts w:ascii="Times New Roman" w:hAnsi="Times New Roman"/>
                <w:sz w:val="20"/>
                <w:szCs w:val="20"/>
              </w:rPr>
              <w:t xml:space="preserve"> Закрепить названия основных цветов, умение реагировать на сигналы водящего</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267431" w:rsidRPr="00267431">
              <w:rPr>
                <w:rFonts w:ascii="Times New Roman" w:hAnsi="Times New Roman"/>
                <w:sz w:val="20"/>
                <w:szCs w:val="20"/>
              </w:rPr>
              <w:t xml:space="preserve">3. </w:t>
            </w:r>
            <w:r w:rsidRPr="00267431">
              <w:rPr>
                <w:rFonts w:ascii="Times New Roman" w:hAnsi="Times New Roman"/>
                <w:sz w:val="20"/>
                <w:szCs w:val="20"/>
              </w:rPr>
              <w:t>Учить перебрасывать мяч, закрепить обобщающее слово овощи</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267431" w:rsidRPr="00267431">
              <w:rPr>
                <w:rFonts w:ascii="Times New Roman" w:hAnsi="Times New Roman"/>
                <w:sz w:val="20"/>
                <w:szCs w:val="20"/>
              </w:rPr>
              <w:t xml:space="preserve">4. </w:t>
            </w:r>
            <w:r w:rsidR="00436BB3">
              <w:rPr>
                <w:rFonts w:ascii="Times New Roman" w:hAnsi="Times New Roman"/>
                <w:sz w:val="20"/>
                <w:szCs w:val="20"/>
              </w:rPr>
              <w:t xml:space="preserve"> </w:t>
            </w:r>
            <w:r w:rsidRPr="00267431">
              <w:rPr>
                <w:rFonts w:ascii="Times New Roman" w:hAnsi="Times New Roman"/>
                <w:sz w:val="20"/>
                <w:szCs w:val="20"/>
              </w:rPr>
              <w:t>Развивать ловкость и быстроту</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267431" w:rsidRPr="00267431">
              <w:rPr>
                <w:rFonts w:ascii="Times New Roman" w:hAnsi="Times New Roman"/>
                <w:sz w:val="20"/>
                <w:szCs w:val="20"/>
              </w:rPr>
              <w:t>5.</w:t>
            </w:r>
            <w:r w:rsidR="00436BB3">
              <w:rPr>
                <w:rFonts w:ascii="Times New Roman" w:hAnsi="Times New Roman"/>
                <w:sz w:val="20"/>
                <w:szCs w:val="20"/>
              </w:rPr>
              <w:t xml:space="preserve"> </w:t>
            </w:r>
            <w:r w:rsidRPr="00267431">
              <w:rPr>
                <w:rFonts w:ascii="Times New Roman" w:hAnsi="Times New Roman"/>
                <w:sz w:val="20"/>
                <w:szCs w:val="20"/>
              </w:rPr>
              <w:t>Учить неподвижно стоять некоторое время, внимательно слушать.</w:t>
            </w:r>
          </w:p>
          <w:p w:rsidR="00FA02D1" w:rsidRPr="00267431" w:rsidRDefault="00FA02D1" w:rsidP="00961667">
            <w:pPr>
              <w:spacing w:after="0" w:line="240" w:lineRule="auto"/>
              <w:jc w:val="both"/>
              <w:rPr>
                <w:rFonts w:ascii="Times New Roman" w:hAnsi="Times New Roman"/>
                <w:sz w:val="20"/>
                <w:szCs w:val="20"/>
              </w:rPr>
            </w:pPr>
          </w:p>
        </w:tc>
        <w:tc>
          <w:tcPr>
            <w:tcW w:w="1418" w:type="dxa"/>
            <w:tcBorders>
              <w:bottom w:val="single" w:sz="4" w:space="0" w:color="auto"/>
            </w:tcBorders>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900"/>
        </w:trPr>
        <w:tc>
          <w:tcPr>
            <w:tcW w:w="1135" w:type="dxa"/>
            <w:tcBorders>
              <w:top w:val="single" w:sz="4" w:space="0" w:color="auto"/>
            </w:tcBorders>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lastRenderedPageBreak/>
              <w:t>2</w:t>
            </w:r>
            <w:r w:rsidR="00B31479" w:rsidRPr="00F10EC6">
              <w:rPr>
                <w:rFonts w:ascii="Times New Roman" w:hAnsi="Times New Roman"/>
                <w:bCs/>
                <w:sz w:val="20"/>
                <w:szCs w:val="20"/>
              </w:rPr>
              <w:t>3</w:t>
            </w:r>
            <w:r w:rsidRPr="00F10EC6">
              <w:rPr>
                <w:rFonts w:ascii="Times New Roman" w:hAnsi="Times New Roman"/>
                <w:bCs/>
                <w:sz w:val="20"/>
                <w:szCs w:val="20"/>
              </w:rPr>
              <w:t>-2</w:t>
            </w:r>
            <w:r w:rsidR="00B31479" w:rsidRPr="00F10EC6">
              <w:rPr>
                <w:rFonts w:ascii="Times New Roman" w:hAnsi="Times New Roman"/>
                <w:bCs/>
                <w:sz w:val="20"/>
                <w:szCs w:val="20"/>
              </w:rPr>
              <w:t>7</w:t>
            </w:r>
            <w:r w:rsidRPr="00F10EC6">
              <w:rPr>
                <w:rFonts w:ascii="Times New Roman" w:hAnsi="Times New Roman"/>
                <w:bCs/>
                <w:sz w:val="20"/>
                <w:szCs w:val="20"/>
              </w:rPr>
              <w:t>.09</w:t>
            </w:r>
          </w:p>
          <w:p w:rsidR="00FA02D1" w:rsidRPr="00F10EC6" w:rsidRDefault="00FA02D1" w:rsidP="00F10EC6">
            <w:pPr>
              <w:spacing w:after="0" w:line="240" w:lineRule="auto"/>
              <w:jc w:val="center"/>
              <w:rPr>
                <w:rFonts w:ascii="Times New Roman" w:hAnsi="Times New Roman"/>
                <w:bCs/>
                <w:sz w:val="20"/>
                <w:szCs w:val="20"/>
              </w:rPr>
            </w:pPr>
          </w:p>
        </w:tc>
        <w:tc>
          <w:tcPr>
            <w:tcW w:w="850" w:type="dxa"/>
            <w:tcBorders>
              <w:top w:val="single" w:sz="4" w:space="0" w:color="auto"/>
            </w:tcBorders>
          </w:tcPr>
          <w:p w:rsidR="00FA02D1" w:rsidRPr="00267431" w:rsidRDefault="00FA02D1" w:rsidP="00961667">
            <w:pPr>
              <w:spacing w:after="0" w:line="240" w:lineRule="auto"/>
              <w:rPr>
                <w:rFonts w:ascii="Times New Roman" w:hAnsi="Times New Roman"/>
                <w:sz w:val="20"/>
                <w:szCs w:val="20"/>
              </w:rPr>
            </w:pPr>
          </w:p>
        </w:tc>
        <w:tc>
          <w:tcPr>
            <w:tcW w:w="2835" w:type="dxa"/>
            <w:tcBorders>
              <w:top w:val="single" w:sz="4" w:space="0" w:color="auto"/>
            </w:tcBorders>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43670E" w:rsidRPr="00267431">
              <w:rPr>
                <w:rFonts w:ascii="Times New Roman" w:hAnsi="Times New Roman"/>
                <w:sz w:val="20"/>
                <w:szCs w:val="20"/>
              </w:rPr>
              <w:t>6</w:t>
            </w:r>
            <w:r w:rsidRPr="00267431">
              <w:rPr>
                <w:rFonts w:ascii="Times New Roman" w:hAnsi="Times New Roman"/>
                <w:sz w:val="20"/>
                <w:szCs w:val="20"/>
              </w:rPr>
              <w:t>.«Собираем урожай».</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43670E" w:rsidRPr="00267431">
              <w:rPr>
                <w:rFonts w:ascii="Times New Roman" w:hAnsi="Times New Roman"/>
                <w:sz w:val="20"/>
                <w:szCs w:val="20"/>
              </w:rPr>
              <w:t>7</w:t>
            </w:r>
            <w:r w:rsidRPr="00267431">
              <w:rPr>
                <w:rFonts w:ascii="Times New Roman" w:hAnsi="Times New Roman"/>
                <w:sz w:val="20"/>
                <w:szCs w:val="20"/>
              </w:rPr>
              <w:t>.«Капуста» (русская народная игра).</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43670E" w:rsidRPr="00267431">
              <w:rPr>
                <w:rFonts w:ascii="Times New Roman" w:hAnsi="Times New Roman"/>
                <w:sz w:val="20"/>
                <w:szCs w:val="20"/>
              </w:rPr>
              <w:t>8</w:t>
            </w:r>
            <w:r w:rsidRPr="00267431">
              <w:rPr>
                <w:rFonts w:ascii="Times New Roman" w:hAnsi="Times New Roman"/>
                <w:sz w:val="20"/>
                <w:szCs w:val="20"/>
              </w:rPr>
              <w:t>. «Охотник и зайцы».</w:t>
            </w:r>
          </w:p>
          <w:p w:rsidR="00FA02D1" w:rsidRPr="00267431" w:rsidRDefault="0043670E" w:rsidP="00961667">
            <w:pPr>
              <w:spacing w:after="0" w:line="240" w:lineRule="auto"/>
              <w:jc w:val="both"/>
              <w:rPr>
                <w:rFonts w:ascii="Times New Roman" w:hAnsi="Times New Roman"/>
                <w:sz w:val="20"/>
                <w:szCs w:val="20"/>
              </w:rPr>
            </w:pPr>
            <w:r w:rsidRPr="00267431">
              <w:rPr>
                <w:rFonts w:ascii="Times New Roman" w:hAnsi="Times New Roman"/>
                <w:sz w:val="20"/>
                <w:szCs w:val="20"/>
              </w:rPr>
              <w:t>19</w:t>
            </w:r>
            <w:r w:rsidR="00FA02D1" w:rsidRPr="00267431">
              <w:rPr>
                <w:rFonts w:ascii="Times New Roman" w:hAnsi="Times New Roman"/>
                <w:sz w:val="20"/>
                <w:szCs w:val="20"/>
              </w:rPr>
              <w:t>. «Найди листок как на дереве».</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43670E" w:rsidRPr="00267431">
              <w:rPr>
                <w:rFonts w:ascii="Times New Roman" w:hAnsi="Times New Roman"/>
                <w:sz w:val="20"/>
                <w:szCs w:val="20"/>
              </w:rPr>
              <w:t>0</w:t>
            </w:r>
            <w:r w:rsidRPr="00267431">
              <w:rPr>
                <w:rFonts w:ascii="Times New Roman" w:hAnsi="Times New Roman"/>
                <w:sz w:val="20"/>
                <w:szCs w:val="20"/>
              </w:rPr>
              <w:t>. «Такой листок- лети ко мне».</w:t>
            </w:r>
          </w:p>
        </w:tc>
        <w:tc>
          <w:tcPr>
            <w:tcW w:w="8930" w:type="dxa"/>
            <w:tcBorders>
              <w:top w:val="single" w:sz="4" w:space="0" w:color="auto"/>
            </w:tcBorders>
          </w:tcPr>
          <w:p w:rsidR="00FA02D1" w:rsidRPr="00267431" w:rsidRDefault="00267431" w:rsidP="00961667">
            <w:pPr>
              <w:spacing w:after="0" w:line="240" w:lineRule="auto"/>
              <w:jc w:val="both"/>
              <w:rPr>
                <w:rFonts w:ascii="Times New Roman" w:hAnsi="Times New Roman"/>
                <w:sz w:val="20"/>
                <w:szCs w:val="20"/>
              </w:rPr>
            </w:pPr>
            <w:r w:rsidRPr="00267431">
              <w:rPr>
                <w:rFonts w:ascii="Times New Roman" w:hAnsi="Times New Roman"/>
                <w:sz w:val="20"/>
                <w:szCs w:val="20"/>
              </w:rPr>
              <w:t>16. Воспитывать</w:t>
            </w:r>
            <w:r w:rsidR="00FA02D1" w:rsidRPr="00267431">
              <w:rPr>
                <w:rFonts w:ascii="Times New Roman" w:hAnsi="Times New Roman"/>
                <w:sz w:val="20"/>
                <w:szCs w:val="20"/>
              </w:rPr>
              <w:t xml:space="preserve"> выдержку и дисциплинированность. Упражнять в метании мяча в горизонтальную цель левой и правой руками. Развивать глазомер, глазодвигательные функции, фиксацию взора.</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267431" w:rsidRPr="00267431">
              <w:rPr>
                <w:rFonts w:ascii="Times New Roman" w:hAnsi="Times New Roman"/>
                <w:sz w:val="20"/>
                <w:szCs w:val="20"/>
              </w:rPr>
              <w:t>7</w:t>
            </w:r>
            <w:r w:rsidRPr="00267431">
              <w:rPr>
                <w:rFonts w:ascii="Times New Roman" w:hAnsi="Times New Roman"/>
                <w:sz w:val="20"/>
                <w:szCs w:val="20"/>
              </w:rPr>
              <w:t>.Развивать ловкость движений.</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1</w:t>
            </w:r>
            <w:r w:rsidR="00267431" w:rsidRPr="00267431">
              <w:rPr>
                <w:rFonts w:ascii="Times New Roman" w:hAnsi="Times New Roman"/>
                <w:sz w:val="20"/>
                <w:szCs w:val="20"/>
              </w:rPr>
              <w:t>8</w:t>
            </w:r>
            <w:r w:rsidRPr="00267431">
              <w:rPr>
                <w:rFonts w:ascii="Times New Roman" w:hAnsi="Times New Roman"/>
                <w:sz w:val="20"/>
                <w:szCs w:val="20"/>
              </w:rPr>
              <w:t>. Учить метать мяч в подвижную цель.</w:t>
            </w:r>
          </w:p>
          <w:p w:rsidR="00FA02D1" w:rsidRPr="00267431" w:rsidRDefault="00267431" w:rsidP="00961667">
            <w:pPr>
              <w:spacing w:after="0" w:line="240" w:lineRule="auto"/>
              <w:jc w:val="both"/>
              <w:rPr>
                <w:rFonts w:ascii="Times New Roman" w:hAnsi="Times New Roman"/>
                <w:sz w:val="20"/>
                <w:szCs w:val="20"/>
              </w:rPr>
            </w:pPr>
            <w:r w:rsidRPr="00267431">
              <w:rPr>
                <w:rFonts w:ascii="Times New Roman" w:hAnsi="Times New Roman"/>
                <w:sz w:val="20"/>
                <w:szCs w:val="20"/>
              </w:rPr>
              <w:t>19</w:t>
            </w:r>
            <w:r w:rsidR="00FA02D1" w:rsidRPr="00267431">
              <w:rPr>
                <w:rFonts w:ascii="Times New Roman" w:hAnsi="Times New Roman"/>
                <w:sz w:val="20"/>
                <w:szCs w:val="20"/>
              </w:rPr>
              <w:t>. Учить классифицировать растения по определенному признаку.</w:t>
            </w:r>
          </w:p>
          <w:p w:rsidR="00FA02D1" w:rsidRPr="00267431" w:rsidRDefault="00FA02D1" w:rsidP="00961667">
            <w:pPr>
              <w:spacing w:after="0" w:line="240" w:lineRule="auto"/>
              <w:jc w:val="both"/>
              <w:rPr>
                <w:rFonts w:ascii="Times New Roman" w:hAnsi="Times New Roman"/>
                <w:sz w:val="20"/>
                <w:szCs w:val="20"/>
              </w:rPr>
            </w:pP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267431" w:rsidRPr="00267431">
              <w:rPr>
                <w:rFonts w:ascii="Times New Roman" w:hAnsi="Times New Roman"/>
                <w:sz w:val="20"/>
                <w:szCs w:val="20"/>
              </w:rPr>
              <w:t xml:space="preserve">0. </w:t>
            </w:r>
            <w:r w:rsidRPr="00267431">
              <w:rPr>
                <w:rFonts w:ascii="Times New Roman" w:hAnsi="Times New Roman"/>
                <w:sz w:val="20"/>
                <w:szCs w:val="20"/>
              </w:rPr>
              <w:t xml:space="preserve"> Упражнять в нахождении листьев по сходству, активизировать словарь, развивать двигательную активность.</w:t>
            </w:r>
          </w:p>
        </w:tc>
        <w:tc>
          <w:tcPr>
            <w:tcW w:w="1418" w:type="dxa"/>
            <w:tcBorders>
              <w:top w:val="single" w:sz="4" w:space="0" w:color="auto"/>
            </w:tcBorders>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554"/>
        </w:trPr>
        <w:tc>
          <w:tcPr>
            <w:tcW w:w="1135" w:type="dxa"/>
            <w:tcBorders>
              <w:bottom w:val="single" w:sz="4" w:space="0" w:color="auto"/>
            </w:tcBorders>
          </w:tcPr>
          <w:p w:rsidR="00FA02D1" w:rsidRPr="00F10EC6" w:rsidRDefault="00FA02D1" w:rsidP="00F10EC6">
            <w:pPr>
              <w:spacing w:after="0" w:line="240" w:lineRule="auto"/>
              <w:jc w:val="center"/>
              <w:rPr>
                <w:rFonts w:ascii="Times New Roman" w:hAnsi="Times New Roman"/>
                <w:bCs/>
                <w:sz w:val="20"/>
                <w:szCs w:val="20"/>
                <w:u w:val="single"/>
              </w:rPr>
            </w:pPr>
            <w:r w:rsidRPr="00F10EC6">
              <w:rPr>
                <w:rFonts w:ascii="Times New Roman" w:hAnsi="Times New Roman"/>
                <w:bCs/>
                <w:sz w:val="20"/>
                <w:szCs w:val="20"/>
                <w:u w:val="single"/>
              </w:rPr>
              <w:t>Октябрь</w:t>
            </w:r>
          </w:p>
          <w:p w:rsidR="00FA02D1" w:rsidRPr="00F10EC6" w:rsidRDefault="00B31479"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30</w:t>
            </w:r>
            <w:r w:rsidR="00FA02D1" w:rsidRPr="00F10EC6">
              <w:rPr>
                <w:rFonts w:ascii="Times New Roman" w:hAnsi="Times New Roman"/>
                <w:bCs/>
                <w:sz w:val="20"/>
                <w:szCs w:val="20"/>
              </w:rPr>
              <w:t>-0</w:t>
            </w:r>
            <w:r w:rsidRPr="00F10EC6">
              <w:rPr>
                <w:rFonts w:ascii="Times New Roman" w:hAnsi="Times New Roman"/>
                <w:bCs/>
                <w:sz w:val="20"/>
                <w:szCs w:val="20"/>
              </w:rPr>
              <w:t>4</w:t>
            </w:r>
            <w:r w:rsidR="00FA02D1" w:rsidRPr="00F10EC6">
              <w:rPr>
                <w:rFonts w:ascii="Times New Roman" w:hAnsi="Times New Roman"/>
                <w:bCs/>
                <w:sz w:val="20"/>
                <w:szCs w:val="20"/>
              </w:rPr>
              <w:t>.10</w:t>
            </w:r>
          </w:p>
          <w:p w:rsidR="00FA02D1" w:rsidRPr="00F10EC6" w:rsidRDefault="00FA02D1" w:rsidP="00F10EC6">
            <w:pPr>
              <w:spacing w:after="0" w:line="240" w:lineRule="auto"/>
              <w:jc w:val="center"/>
              <w:rPr>
                <w:rFonts w:ascii="Times New Roman" w:hAnsi="Times New Roman"/>
                <w:bCs/>
                <w:sz w:val="20"/>
                <w:szCs w:val="20"/>
                <w:u w:val="single"/>
              </w:rPr>
            </w:pPr>
          </w:p>
          <w:p w:rsidR="00FA02D1" w:rsidRPr="00F10EC6" w:rsidRDefault="00FA02D1" w:rsidP="00F10EC6">
            <w:pPr>
              <w:spacing w:after="0" w:line="240" w:lineRule="auto"/>
              <w:jc w:val="center"/>
              <w:rPr>
                <w:rFonts w:ascii="Times New Roman" w:hAnsi="Times New Roman"/>
                <w:bCs/>
                <w:sz w:val="20"/>
                <w:szCs w:val="20"/>
              </w:rPr>
            </w:pPr>
          </w:p>
        </w:tc>
        <w:tc>
          <w:tcPr>
            <w:tcW w:w="850" w:type="dxa"/>
            <w:tcBorders>
              <w:bottom w:val="single" w:sz="4" w:space="0" w:color="auto"/>
            </w:tcBorders>
          </w:tcPr>
          <w:p w:rsidR="00FA02D1" w:rsidRPr="00267431" w:rsidRDefault="00FA02D1" w:rsidP="00961667">
            <w:pPr>
              <w:spacing w:after="0" w:line="240" w:lineRule="auto"/>
              <w:rPr>
                <w:rFonts w:ascii="Times New Roman" w:hAnsi="Times New Roman"/>
                <w:sz w:val="20"/>
                <w:szCs w:val="20"/>
              </w:rPr>
            </w:pPr>
          </w:p>
        </w:tc>
        <w:tc>
          <w:tcPr>
            <w:tcW w:w="2835" w:type="dxa"/>
            <w:tcBorders>
              <w:bottom w:val="single" w:sz="4" w:space="0" w:color="auto"/>
            </w:tcBorders>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43670E" w:rsidRPr="00267431">
              <w:rPr>
                <w:rFonts w:ascii="Times New Roman" w:hAnsi="Times New Roman"/>
                <w:sz w:val="20"/>
                <w:szCs w:val="20"/>
              </w:rPr>
              <w:t>1</w:t>
            </w:r>
            <w:r w:rsidRPr="00267431">
              <w:rPr>
                <w:rFonts w:ascii="Times New Roman" w:hAnsi="Times New Roman"/>
                <w:sz w:val="20"/>
                <w:szCs w:val="20"/>
              </w:rPr>
              <w:t xml:space="preserve">.«Такой листок </w:t>
            </w:r>
            <w:r w:rsidR="00267431" w:rsidRPr="00267431">
              <w:rPr>
                <w:rFonts w:ascii="Times New Roman" w:hAnsi="Times New Roman"/>
                <w:sz w:val="20"/>
                <w:szCs w:val="20"/>
              </w:rPr>
              <w:t>- лети</w:t>
            </w:r>
            <w:r w:rsidRPr="00267431">
              <w:rPr>
                <w:rFonts w:ascii="Times New Roman" w:hAnsi="Times New Roman"/>
                <w:sz w:val="20"/>
                <w:szCs w:val="20"/>
              </w:rPr>
              <w:t xml:space="preserve"> ко мне».</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43670E" w:rsidRPr="00267431">
              <w:rPr>
                <w:rFonts w:ascii="Times New Roman" w:hAnsi="Times New Roman"/>
                <w:sz w:val="20"/>
                <w:szCs w:val="20"/>
              </w:rPr>
              <w:t>2</w:t>
            </w:r>
            <w:r w:rsidRPr="00267431">
              <w:rPr>
                <w:rFonts w:ascii="Times New Roman" w:hAnsi="Times New Roman"/>
                <w:sz w:val="20"/>
                <w:szCs w:val="20"/>
              </w:rPr>
              <w:t>.«Пробеги тихо»</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43670E" w:rsidRPr="00267431">
              <w:rPr>
                <w:rFonts w:ascii="Times New Roman" w:hAnsi="Times New Roman"/>
                <w:sz w:val="20"/>
                <w:szCs w:val="20"/>
              </w:rPr>
              <w:t>3</w:t>
            </w:r>
            <w:r w:rsidRPr="00267431">
              <w:rPr>
                <w:rFonts w:ascii="Times New Roman" w:hAnsi="Times New Roman"/>
                <w:sz w:val="20"/>
                <w:szCs w:val="20"/>
              </w:rPr>
              <w:t>. «Бездомный заяц».</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43670E" w:rsidRPr="00267431">
              <w:rPr>
                <w:rFonts w:ascii="Times New Roman" w:hAnsi="Times New Roman"/>
                <w:sz w:val="20"/>
                <w:szCs w:val="20"/>
              </w:rPr>
              <w:t>4</w:t>
            </w:r>
            <w:r w:rsidRPr="00267431">
              <w:rPr>
                <w:rFonts w:ascii="Times New Roman" w:hAnsi="Times New Roman"/>
                <w:sz w:val="20"/>
                <w:szCs w:val="20"/>
              </w:rPr>
              <w:t>. «У медведя во бору».</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43670E" w:rsidRPr="00267431">
              <w:rPr>
                <w:rFonts w:ascii="Times New Roman" w:hAnsi="Times New Roman"/>
                <w:sz w:val="20"/>
                <w:szCs w:val="20"/>
              </w:rPr>
              <w:t>5</w:t>
            </w:r>
            <w:r w:rsidRPr="00267431">
              <w:rPr>
                <w:rFonts w:ascii="Times New Roman" w:hAnsi="Times New Roman"/>
                <w:sz w:val="20"/>
                <w:szCs w:val="20"/>
              </w:rPr>
              <w:t>. «К названному дереву беги».</w:t>
            </w:r>
          </w:p>
        </w:tc>
        <w:tc>
          <w:tcPr>
            <w:tcW w:w="8930" w:type="dxa"/>
            <w:tcBorders>
              <w:bottom w:val="single" w:sz="4" w:space="0" w:color="auto"/>
            </w:tcBorders>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267431" w:rsidRPr="00267431">
              <w:rPr>
                <w:rFonts w:ascii="Times New Roman" w:hAnsi="Times New Roman"/>
                <w:sz w:val="20"/>
                <w:szCs w:val="20"/>
              </w:rPr>
              <w:t>1</w:t>
            </w:r>
            <w:r w:rsidRPr="00267431">
              <w:rPr>
                <w:rFonts w:ascii="Times New Roman" w:hAnsi="Times New Roman"/>
                <w:sz w:val="20"/>
                <w:szCs w:val="20"/>
              </w:rPr>
              <w:t>.Развивать внимание, наблюдательность; упражнять в нахождении листьев по сходству; активизировать словарь.</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267431" w:rsidRPr="00267431">
              <w:rPr>
                <w:rFonts w:ascii="Times New Roman" w:hAnsi="Times New Roman"/>
                <w:sz w:val="20"/>
                <w:szCs w:val="20"/>
              </w:rPr>
              <w:t>2</w:t>
            </w:r>
            <w:r w:rsidRPr="00267431">
              <w:rPr>
                <w:rFonts w:ascii="Times New Roman" w:hAnsi="Times New Roman"/>
                <w:sz w:val="20"/>
                <w:szCs w:val="20"/>
              </w:rPr>
              <w:t>.Учить бесшумно двигаться.</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267431" w:rsidRPr="00267431">
              <w:rPr>
                <w:rFonts w:ascii="Times New Roman" w:hAnsi="Times New Roman"/>
                <w:sz w:val="20"/>
                <w:szCs w:val="20"/>
              </w:rPr>
              <w:t>3</w:t>
            </w:r>
            <w:r w:rsidRPr="00267431">
              <w:rPr>
                <w:rFonts w:ascii="Times New Roman" w:hAnsi="Times New Roman"/>
                <w:sz w:val="20"/>
                <w:szCs w:val="20"/>
              </w:rPr>
              <w:t>. Учить быстро бегать, ориентироваться в пространстве.</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267431" w:rsidRPr="00267431">
              <w:rPr>
                <w:rFonts w:ascii="Times New Roman" w:hAnsi="Times New Roman"/>
                <w:sz w:val="20"/>
                <w:szCs w:val="20"/>
              </w:rPr>
              <w:t>4</w:t>
            </w:r>
            <w:r w:rsidRPr="00267431">
              <w:rPr>
                <w:rFonts w:ascii="Times New Roman" w:hAnsi="Times New Roman"/>
                <w:sz w:val="20"/>
                <w:szCs w:val="20"/>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267431">
              <w:rPr>
                <w:rFonts w:ascii="Times New Roman" w:hAnsi="Times New Roman"/>
                <w:sz w:val="20"/>
                <w:szCs w:val="20"/>
              </w:rPr>
              <w:t>увертыванием</w:t>
            </w:r>
            <w:proofErr w:type="spellEnd"/>
            <w:r w:rsidRPr="00267431">
              <w:rPr>
                <w:rFonts w:ascii="Times New Roman" w:hAnsi="Times New Roman"/>
                <w:sz w:val="20"/>
                <w:szCs w:val="20"/>
              </w:rPr>
              <w:t>, развивать речь.</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267431" w:rsidRPr="00267431">
              <w:rPr>
                <w:rFonts w:ascii="Times New Roman" w:hAnsi="Times New Roman"/>
                <w:sz w:val="20"/>
                <w:szCs w:val="20"/>
              </w:rPr>
              <w:t xml:space="preserve">5. </w:t>
            </w:r>
            <w:r w:rsidRPr="00267431">
              <w:rPr>
                <w:rFonts w:ascii="Times New Roman" w:hAnsi="Times New Roman"/>
                <w:sz w:val="20"/>
                <w:szCs w:val="20"/>
              </w:rPr>
              <w:t xml:space="preserve"> Тренировать в быстром нахождении названного дерева; закреплять названия деревьев; развивать быстрый бег.</w:t>
            </w:r>
          </w:p>
        </w:tc>
        <w:tc>
          <w:tcPr>
            <w:tcW w:w="1418" w:type="dxa"/>
            <w:tcBorders>
              <w:bottom w:val="single" w:sz="4" w:space="0" w:color="auto"/>
            </w:tcBorders>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337"/>
        </w:trPr>
        <w:tc>
          <w:tcPr>
            <w:tcW w:w="1135" w:type="dxa"/>
            <w:tcBorders>
              <w:top w:val="single" w:sz="4" w:space="0" w:color="auto"/>
            </w:tcBorders>
          </w:tcPr>
          <w:p w:rsidR="00FA02D1" w:rsidRPr="00F10EC6" w:rsidRDefault="00B31479"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7</w:t>
            </w:r>
            <w:r w:rsidR="00FA02D1" w:rsidRPr="00F10EC6">
              <w:rPr>
                <w:rFonts w:ascii="Times New Roman" w:hAnsi="Times New Roman"/>
                <w:bCs/>
                <w:sz w:val="20"/>
                <w:szCs w:val="20"/>
              </w:rPr>
              <w:t>-1</w:t>
            </w:r>
            <w:r w:rsidRPr="00F10EC6">
              <w:rPr>
                <w:rFonts w:ascii="Times New Roman" w:hAnsi="Times New Roman"/>
                <w:bCs/>
                <w:sz w:val="20"/>
                <w:szCs w:val="20"/>
              </w:rPr>
              <w:t>1</w:t>
            </w:r>
            <w:r w:rsidR="00FA02D1" w:rsidRPr="00F10EC6">
              <w:rPr>
                <w:rFonts w:ascii="Times New Roman" w:hAnsi="Times New Roman"/>
                <w:bCs/>
                <w:sz w:val="20"/>
                <w:szCs w:val="20"/>
              </w:rPr>
              <w:t>.10</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u w:val="single"/>
              </w:rPr>
            </w:pPr>
          </w:p>
        </w:tc>
        <w:tc>
          <w:tcPr>
            <w:tcW w:w="850" w:type="dxa"/>
            <w:tcBorders>
              <w:top w:val="single" w:sz="4" w:space="0" w:color="auto"/>
            </w:tcBorders>
          </w:tcPr>
          <w:p w:rsidR="00FA02D1" w:rsidRPr="00267431" w:rsidRDefault="00FA02D1" w:rsidP="00961667">
            <w:pPr>
              <w:spacing w:after="0" w:line="240" w:lineRule="auto"/>
              <w:rPr>
                <w:rFonts w:ascii="Times New Roman" w:hAnsi="Times New Roman"/>
                <w:sz w:val="20"/>
                <w:szCs w:val="20"/>
              </w:rPr>
            </w:pPr>
          </w:p>
        </w:tc>
        <w:tc>
          <w:tcPr>
            <w:tcW w:w="2835" w:type="dxa"/>
            <w:tcBorders>
              <w:top w:val="single" w:sz="4" w:space="0" w:color="auto"/>
            </w:tcBorders>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43670E" w:rsidRPr="00267431">
              <w:rPr>
                <w:rFonts w:ascii="Times New Roman" w:hAnsi="Times New Roman"/>
                <w:sz w:val="20"/>
                <w:szCs w:val="20"/>
              </w:rPr>
              <w:t>6</w:t>
            </w:r>
            <w:r w:rsidRPr="00267431">
              <w:rPr>
                <w:rFonts w:ascii="Times New Roman" w:hAnsi="Times New Roman"/>
                <w:sz w:val="20"/>
                <w:szCs w:val="20"/>
              </w:rPr>
              <w:t>. «Дети и волк».</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43670E" w:rsidRPr="00267431">
              <w:rPr>
                <w:rFonts w:ascii="Times New Roman" w:hAnsi="Times New Roman"/>
                <w:sz w:val="20"/>
                <w:szCs w:val="20"/>
              </w:rPr>
              <w:t>7</w:t>
            </w:r>
            <w:r w:rsidRPr="00267431">
              <w:rPr>
                <w:rFonts w:ascii="Times New Roman" w:hAnsi="Times New Roman"/>
                <w:sz w:val="20"/>
                <w:szCs w:val="20"/>
              </w:rPr>
              <w:t>.«Через ручеек»</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43670E" w:rsidRPr="00267431">
              <w:rPr>
                <w:rFonts w:ascii="Times New Roman" w:hAnsi="Times New Roman"/>
                <w:sz w:val="20"/>
                <w:szCs w:val="20"/>
              </w:rPr>
              <w:t>8</w:t>
            </w:r>
            <w:r w:rsidRPr="00267431">
              <w:rPr>
                <w:rFonts w:ascii="Times New Roman" w:hAnsi="Times New Roman"/>
                <w:sz w:val="20"/>
                <w:szCs w:val="20"/>
              </w:rPr>
              <w:t>. «Кто скорее до флажка»</w:t>
            </w:r>
          </w:p>
          <w:p w:rsidR="00FA02D1" w:rsidRPr="00267431" w:rsidRDefault="0043670E" w:rsidP="00961667">
            <w:pPr>
              <w:spacing w:after="0" w:line="240" w:lineRule="auto"/>
              <w:jc w:val="both"/>
              <w:rPr>
                <w:rFonts w:ascii="Times New Roman" w:hAnsi="Times New Roman"/>
                <w:sz w:val="20"/>
                <w:szCs w:val="20"/>
              </w:rPr>
            </w:pPr>
            <w:r w:rsidRPr="00267431">
              <w:rPr>
                <w:rFonts w:ascii="Times New Roman" w:hAnsi="Times New Roman"/>
                <w:sz w:val="20"/>
                <w:szCs w:val="20"/>
              </w:rPr>
              <w:t>29</w:t>
            </w:r>
            <w:r w:rsidR="00FA02D1" w:rsidRPr="00267431">
              <w:rPr>
                <w:rFonts w:ascii="Times New Roman" w:hAnsi="Times New Roman"/>
                <w:sz w:val="20"/>
                <w:szCs w:val="20"/>
              </w:rPr>
              <w:t>. «Каравай» (по аналогии с игрой «Пузырь»).</w:t>
            </w:r>
          </w:p>
          <w:p w:rsidR="00FA02D1" w:rsidRPr="00267431" w:rsidRDefault="0043670E" w:rsidP="00961667">
            <w:pPr>
              <w:spacing w:after="0" w:line="240" w:lineRule="auto"/>
              <w:jc w:val="both"/>
              <w:rPr>
                <w:rFonts w:ascii="Times New Roman" w:hAnsi="Times New Roman"/>
                <w:sz w:val="20"/>
                <w:szCs w:val="20"/>
              </w:rPr>
            </w:pPr>
            <w:r w:rsidRPr="00267431">
              <w:rPr>
                <w:rFonts w:ascii="Times New Roman" w:hAnsi="Times New Roman"/>
                <w:sz w:val="20"/>
                <w:szCs w:val="20"/>
              </w:rPr>
              <w:t>30.</w:t>
            </w:r>
            <w:r w:rsidR="00FA02D1" w:rsidRPr="00267431">
              <w:rPr>
                <w:rFonts w:ascii="Times New Roman" w:hAnsi="Times New Roman"/>
                <w:sz w:val="20"/>
                <w:szCs w:val="20"/>
              </w:rPr>
              <w:t xml:space="preserve"> «</w:t>
            </w:r>
            <w:proofErr w:type="spellStart"/>
            <w:r w:rsidR="00FA02D1" w:rsidRPr="00267431">
              <w:rPr>
                <w:rFonts w:ascii="Times New Roman" w:hAnsi="Times New Roman"/>
                <w:sz w:val="20"/>
                <w:szCs w:val="20"/>
              </w:rPr>
              <w:t>Ловишки</w:t>
            </w:r>
            <w:proofErr w:type="spellEnd"/>
            <w:r w:rsidR="00FA02D1" w:rsidRPr="00267431">
              <w:rPr>
                <w:rFonts w:ascii="Times New Roman" w:hAnsi="Times New Roman"/>
                <w:sz w:val="20"/>
                <w:szCs w:val="20"/>
              </w:rPr>
              <w:t>».</w:t>
            </w:r>
          </w:p>
        </w:tc>
        <w:tc>
          <w:tcPr>
            <w:tcW w:w="8930" w:type="dxa"/>
            <w:tcBorders>
              <w:top w:val="single" w:sz="4" w:space="0" w:color="auto"/>
            </w:tcBorders>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267431" w:rsidRPr="00267431">
              <w:rPr>
                <w:rFonts w:ascii="Times New Roman" w:hAnsi="Times New Roman"/>
                <w:sz w:val="20"/>
                <w:szCs w:val="20"/>
              </w:rPr>
              <w:t>6</w:t>
            </w:r>
            <w:r w:rsidRPr="00267431">
              <w:rPr>
                <w:rFonts w:ascii="Times New Roman" w:hAnsi="Times New Roman"/>
                <w:sz w:val="20"/>
                <w:szCs w:val="20"/>
              </w:rPr>
              <w:t>.Развивать двигательные умения и навыки; учить понимать и употреблять в речи глаголы прошедшего времени и глаголы повелительного наклонения.</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267431" w:rsidRPr="00267431">
              <w:rPr>
                <w:rFonts w:ascii="Times New Roman" w:hAnsi="Times New Roman"/>
                <w:sz w:val="20"/>
                <w:szCs w:val="20"/>
              </w:rPr>
              <w:t>7</w:t>
            </w:r>
            <w:r w:rsidRPr="00267431">
              <w:rPr>
                <w:rFonts w:ascii="Times New Roman" w:hAnsi="Times New Roman"/>
                <w:sz w:val="20"/>
                <w:szCs w:val="20"/>
              </w:rPr>
              <w:t>.Упражнять прыжках с места в длину.</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2</w:t>
            </w:r>
            <w:r w:rsidR="00267431" w:rsidRPr="00267431">
              <w:rPr>
                <w:rFonts w:ascii="Times New Roman" w:hAnsi="Times New Roman"/>
                <w:sz w:val="20"/>
                <w:szCs w:val="20"/>
              </w:rPr>
              <w:t>8</w:t>
            </w:r>
            <w:r w:rsidRPr="00267431">
              <w:rPr>
                <w:rFonts w:ascii="Times New Roman" w:hAnsi="Times New Roman"/>
                <w:sz w:val="20"/>
                <w:szCs w:val="20"/>
              </w:rPr>
              <w:t>. Развивать быстроту и ловкость.</w:t>
            </w:r>
          </w:p>
          <w:p w:rsidR="00FA02D1" w:rsidRPr="00267431" w:rsidRDefault="00267431" w:rsidP="00961667">
            <w:pPr>
              <w:spacing w:after="0" w:line="240" w:lineRule="auto"/>
              <w:jc w:val="both"/>
              <w:rPr>
                <w:rFonts w:ascii="Times New Roman" w:hAnsi="Times New Roman"/>
                <w:sz w:val="20"/>
                <w:szCs w:val="20"/>
              </w:rPr>
            </w:pPr>
            <w:r w:rsidRPr="00267431">
              <w:rPr>
                <w:rFonts w:ascii="Times New Roman" w:hAnsi="Times New Roman"/>
                <w:sz w:val="20"/>
                <w:szCs w:val="20"/>
              </w:rPr>
              <w:t>29</w:t>
            </w:r>
            <w:r w:rsidR="00FA02D1" w:rsidRPr="00267431">
              <w:rPr>
                <w:rFonts w:ascii="Times New Roman" w:hAnsi="Times New Roman"/>
                <w:sz w:val="20"/>
                <w:szCs w:val="20"/>
              </w:rPr>
              <w:t>. Учить детей образовывать круг, ходить по кругу, соблюдать правила игры, выполнять игровые действия.</w:t>
            </w:r>
          </w:p>
          <w:p w:rsidR="00FA02D1" w:rsidRPr="00267431" w:rsidRDefault="00267431" w:rsidP="00961667">
            <w:pPr>
              <w:spacing w:after="0" w:line="240" w:lineRule="auto"/>
              <w:jc w:val="both"/>
              <w:rPr>
                <w:rFonts w:ascii="Times New Roman" w:hAnsi="Times New Roman"/>
                <w:sz w:val="20"/>
                <w:szCs w:val="20"/>
              </w:rPr>
            </w:pPr>
            <w:r w:rsidRPr="00267431">
              <w:rPr>
                <w:rFonts w:ascii="Times New Roman" w:hAnsi="Times New Roman"/>
                <w:sz w:val="20"/>
                <w:szCs w:val="20"/>
              </w:rPr>
              <w:t>30</w:t>
            </w:r>
            <w:r w:rsidR="00FA02D1" w:rsidRPr="00267431">
              <w:rPr>
                <w:rFonts w:ascii="Times New Roman" w:hAnsi="Times New Roman"/>
                <w:sz w:val="20"/>
                <w:szCs w:val="20"/>
              </w:rPr>
              <w:t>. Развивать ловкость и быстроту.</w:t>
            </w:r>
          </w:p>
        </w:tc>
        <w:tc>
          <w:tcPr>
            <w:tcW w:w="1418" w:type="dxa"/>
            <w:tcBorders>
              <w:top w:val="single" w:sz="4" w:space="0" w:color="auto"/>
            </w:tcBorders>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21"/>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1</w:t>
            </w:r>
            <w:r w:rsidR="00B31479" w:rsidRPr="00F10EC6">
              <w:rPr>
                <w:rFonts w:ascii="Times New Roman" w:hAnsi="Times New Roman"/>
                <w:bCs/>
                <w:sz w:val="20"/>
                <w:szCs w:val="20"/>
              </w:rPr>
              <w:t>4</w:t>
            </w:r>
            <w:r w:rsidRPr="00F10EC6">
              <w:rPr>
                <w:rFonts w:ascii="Times New Roman" w:hAnsi="Times New Roman"/>
                <w:bCs/>
                <w:sz w:val="20"/>
                <w:szCs w:val="20"/>
              </w:rPr>
              <w:t>-</w:t>
            </w:r>
            <w:r w:rsidR="00B31479" w:rsidRPr="00F10EC6">
              <w:rPr>
                <w:rFonts w:ascii="Times New Roman" w:hAnsi="Times New Roman"/>
                <w:bCs/>
                <w:sz w:val="20"/>
                <w:szCs w:val="20"/>
              </w:rPr>
              <w:t>18</w:t>
            </w:r>
            <w:r w:rsidRPr="00F10EC6">
              <w:rPr>
                <w:rFonts w:ascii="Times New Roman" w:hAnsi="Times New Roman"/>
                <w:bCs/>
                <w:sz w:val="20"/>
                <w:szCs w:val="20"/>
              </w:rPr>
              <w:t>.10</w:t>
            </w:r>
          </w:p>
          <w:p w:rsidR="00FA02D1" w:rsidRPr="00F10EC6" w:rsidRDefault="00FA02D1" w:rsidP="00F10EC6">
            <w:pPr>
              <w:spacing w:after="0" w:line="240" w:lineRule="auto"/>
              <w:jc w:val="center"/>
              <w:rPr>
                <w:rFonts w:ascii="Times New Roman" w:hAnsi="Times New Roman"/>
                <w:bCs/>
                <w:sz w:val="20"/>
                <w:szCs w:val="20"/>
                <w:u w:val="single"/>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tc>
        <w:tc>
          <w:tcPr>
            <w:tcW w:w="2835" w:type="dxa"/>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3</w:t>
            </w:r>
            <w:r w:rsidR="0043670E" w:rsidRPr="00267431">
              <w:rPr>
                <w:rFonts w:ascii="Times New Roman" w:hAnsi="Times New Roman"/>
                <w:sz w:val="20"/>
                <w:szCs w:val="20"/>
              </w:rPr>
              <w:t>1</w:t>
            </w:r>
            <w:r w:rsidRPr="00267431">
              <w:rPr>
                <w:rFonts w:ascii="Times New Roman" w:hAnsi="Times New Roman"/>
                <w:sz w:val="20"/>
                <w:szCs w:val="20"/>
              </w:rPr>
              <w:t>. «Самолеты»</w:t>
            </w:r>
          </w:p>
          <w:p w:rsidR="00FA02D1" w:rsidRPr="00267431" w:rsidRDefault="00FA02D1" w:rsidP="00961667">
            <w:pPr>
              <w:spacing w:after="0" w:line="240" w:lineRule="auto"/>
              <w:contextualSpacing/>
              <w:jc w:val="both"/>
              <w:rPr>
                <w:rFonts w:ascii="Times New Roman" w:hAnsi="Times New Roman"/>
                <w:sz w:val="20"/>
                <w:szCs w:val="20"/>
              </w:rPr>
            </w:pPr>
            <w:r w:rsidRPr="00267431">
              <w:rPr>
                <w:rFonts w:ascii="Times New Roman" w:hAnsi="Times New Roman"/>
                <w:sz w:val="20"/>
                <w:szCs w:val="20"/>
              </w:rPr>
              <w:t>3</w:t>
            </w:r>
            <w:r w:rsidR="0043670E" w:rsidRPr="00267431">
              <w:rPr>
                <w:rFonts w:ascii="Times New Roman" w:hAnsi="Times New Roman"/>
                <w:sz w:val="20"/>
                <w:szCs w:val="20"/>
              </w:rPr>
              <w:t>2</w:t>
            </w:r>
            <w:r w:rsidRPr="00267431">
              <w:rPr>
                <w:rFonts w:ascii="Times New Roman" w:hAnsi="Times New Roman"/>
                <w:sz w:val="20"/>
                <w:szCs w:val="20"/>
              </w:rPr>
              <w:t>. «Цветные автомобили».</w:t>
            </w:r>
          </w:p>
          <w:p w:rsidR="00FA02D1" w:rsidRPr="00267431" w:rsidRDefault="00FA02D1" w:rsidP="00961667">
            <w:pPr>
              <w:spacing w:after="0" w:line="240" w:lineRule="auto"/>
              <w:contextualSpacing/>
              <w:jc w:val="both"/>
              <w:rPr>
                <w:rFonts w:ascii="Times New Roman" w:hAnsi="Times New Roman"/>
                <w:sz w:val="20"/>
                <w:szCs w:val="20"/>
              </w:rPr>
            </w:pPr>
            <w:r w:rsidRPr="00267431">
              <w:rPr>
                <w:rFonts w:ascii="Times New Roman" w:hAnsi="Times New Roman"/>
                <w:sz w:val="20"/>
                <w:szCs w:val="20"/>
              </w:rPr>
              <w:t>3</w:t>
            </w:r>
            <w:r w:rsidR="0043670E" w:rsidRPr="00267431">
              <w:rPr>
                <w:rFonts w:ascii="Times New Roman" w:hAnsi="Times New Roman"/>
                <w:sz w:val="20"/>
                <w:szCs w:val="20"/>
              </w:rPr>
              <w:t>3</w:t>
            </w:r>
            <w:r w:rsidRPr="00267431">
              <w:rPr>
                <w:rFonts w:ascii="Times New Roman" w:hAnsi="Times New Roman"/>
                <w:sz w:val="20"/>
                <w:szCs w:val="20"/>
              </w:rPr>
              <w:t>. «Трамвай».</w:t>
            </w:r>
          </w:p>
          <w:p w:rsidR="00FA02D1" w:rsidRPr="00267431" w:rsidRDefault="00FA02D1" w:rsidP="00961667">
            <w:pPr>
              <w:spacing w:after="0" w:line="240" w:lineRule="auto"/>
              <w:contextualSpacing/>
              <w:jc w:val="both"/>
              <w:rPr>
                <w:rFonts w:ascii="Times New Roman" w:hAnsi="Times New Roman"/>
                <w:sz w:val="20"/>
                <w:szCs w:val="20"/>
              </w:rPr>
            </w:pPr>
          </w:p>
          <w:p w:rsidR="00FA02D1" w:rsidRPr="00267431" w:rsidRDefault="00FA02D1" w:rsidP="00961667">
            <w:pPr>
              <w:spacing w:after="0" w:line="240" w:lineRule="auto"/>
              <w:contextualSpacing/>
              <w:jc w:val="both"/>
              <w:rPr>
                <w:rFonts w:ascii="Times New Roman" w:hAnsi="Times New Roman"/>
                <w:sz w:val="20"/>
                <w:szCs w:val="20"/>
              </w:rPr>
            </w:pPr>
            <w:r w:rsidRPr="00267431">
              <w:rPr>
                <w:rFonts w:ascii="Times New Roman" w:hAnsi="Times New Roman"/>
                <w:sz w:val="20"/>
                <w:szCs w:val="20"/>
              </w:rPr>
              <w:t>3</w:t>
            </w:r>
            <w:r w:rsidR="0043670E" w:rsidRPr="00267431">
              <w:rPr>
                <w:rFonts w:ascii="Times New Roman" w:hAnsi="Times New Roman"/>
                <w:sz w:val="20"/>
                <w:szCs w:val="20"/>
              </w:rPr>
              <w:t>4</w:t>
            </w:r>
            <w:r w:rsidRPr="00267431">
              <w:rPr>
                <w:rFonts w:ascii="Times New Roman" w:hAnsi="Times New Roman"/>
                <w:sz w:val="20"/>
                <w:szCs w:val="20"/>
              </w:rPr>
              <w:t>. «Поезд».</w:t>
            </w:r>
          </w:p>
          <w:p w:rsidR="00FA02D1" w:rsidRPr="00267431" w:rsidRDefault="00FA02D1" w:rsidP="00961667">
            <w:pPr>
              <w:spacing w:after="0" w:line="240" w:lineRule="auto"/>
              <w:contextualSpacing/>
              <w:jc w:val="both"/>
              <w:rPr>
                <w:rFonts w:ascii="Times New Roman" w:hAnsi="Times New Roman"/>
                <w:sz w:val="20"/>
                <w:szCs w:val="20"/>
              </w:rPr>
            </w:pPr>
          </w:p>
          <w:p w:rsidR="00FA02D1" w:rsidRPr="00267431" w:rsidRDefault="00FA02D1" w:rsidP="00961667">
            <w:pPr>
              <w:spacing w:after="0" w:line="240" w:lineRule="auto"/>
              <w:contextualSpacing/>
              <w:jc w:val="both"/>
              <w:rPr>
                <w:rFonts w:ascii="Times New Roman" w:hAnsi="Times New Roman"/>
                <w:sz w:val="20"/>
                <w:szCs w:val="20"/>
              </w:rPr>
            </w:pPr>
            <w:r w:rsidRPr="00267431">
              <w:rPr>
                <w:rFonts w:ascii="Times New Roman" w:hAnsi="Times New Roman"/>
                <w:sz w:val="20"/>
                <w:szCs w:val="20"/>
              </w:rPr>
              <w:t>3</w:t>
            </w:r>
            <w:r w:rsidR="0043670E" w:rsidRPr="00267431">
              <w:rPr>
                <w:rFonts w:ascii="Times New Roman" w:hAnsi="Times New Roman"/>
                <w:sz w:val="20"/>
                <w:szCs w:val="20"/>
              </w:rPr>
              <w:t>5</w:t>
            </w:r>
            <w:r w:rsidRPr="00267431">
              <w:rPr>
                <w:rFonts w:ascii="Times New Roman" w:hAnsi="Times New Roman"/>
                <w:sz w:val="20"/>
                <w:szCs w:val="20"/>
              </w:rPr>
              <w:t>.«Птицы и автомобиль».</w:t>
            </w:r>
          </w:p>
        </w:tc>
        <w:tc>
          <w:tcPr>
            <w:tcW w:w="8930" w:type="dxa"/>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3</w:t>
            </w:r>
            <w:r w:rsidR="00267431" w:rsidRPr="00267431">
              <w:rPr>
                <w:rFonts w:ascii="Times New Roman" w:hAnsi="Times New Roman"/>
                <w:sz w:val="20"/>
                <w:szCs w:val="20"/>
              </w:rPr>
              <w:t>1</w:t>
            </w:r>
            <w:r w:rsidRPr="00267431">
              <w:rPr>
                <w:rFonts w:ascii="Times New Roman" w:hAnsi="Times New Roman"/>
                <w:sz w:val="20"/>
                <w:szCs w:val="20"/>
              </w:rPr>
              <w:t>. Учить легкости движений, действовать после сигнала.</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3</w:t>
            </w:r>
            <w:r w:rsidR="00267431" w:rsidRPr="00267431">
              <w:rPr>
                <w:rFonts w:ascii="Times New Roman" w:hAnsi="Times New Roman"/>
                <w:sz w:val="20"/>
                <w:szCs w:val="20"/>
              </w:rPr>
              <w:t>2</w:t>
            </w:r>
            <w:r w:rsidRPr="00267431">
              <w:rPr>
                <w:rFonts w:ascii="Times New Roman" w:hAnsi="Times New Roman"/>
                <w:sz w:val="20"/>
                <w:szCs w:val="20"/>
              </w:rPr>
              <w:t>.Развивать умение соотносить действия с текстом игры.</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3</w:t>
            </w:r>
            <w:r w:rsidR="00267431" w:rsidRPr="00267431">
              <w:rPr>
                <w:rFonts w:ascii="Times New Roman" w:hAnsi="Times New Roman"/>
                <w:sz w:val="20"/>
                <w:szCs w:val="20"/>
              </w:rPr>
              <w:t>3</w:t>
            </w:r>
            <w:r w:rsidRPr="00267431">
              <w:rPr>
                <w:rFonts w:ascii="Times New Roman" w:hAnsi="Times New Roman"/>
                <w:sz w:val="20"/>
                <w:szCs w:val="20"/>
              </w:rPr>
              <w:t>.Развивать у детей умение различать цвета и действовать по зрительному сигналу. Упражнять в беге и ходьбе в колонне.</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3</w:t>
            </w:r>
            <w:r w:rsidR="00267431" w:rsidRPr="00267431">
              <w:rPr>
                <w:rFonts w:ascii="Times New Roman" w:hAnsi="Times New Roman"/>
                <w:sz w:val="20"/>
                <w:szCs w:val="20"/>
              </w:rPr>
              <w:t xml:space="preserve">4. </w:t>
            </w:r>
            <w:r w:rsidRPr="00267431">
              <w:rPr>
                <w:rFonts w:ascii="Times New Roman" w:hAnsi="Times New Roman"/>
                <w:sz w:val="20"/>
                <w:szCs w:val="20"/>
              </w:rPr>
              <w:t>Развивать у детей выполнять движение по сигналу, ритмичность движений, находчивость. Упражнять в ходьбе по кругу.</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3</w:t>
            </w:r>
            <w:r w:rsidR="00267431" w:rsidRPr="00267431">
              <w:rPr>
                <w:rFonts w:ascii="Times New Roman" w:hAnsi="Times New Roman"/>
                <w:sz w:val="20"/>
                <w:szCs w:val="20"/>
              </w:rPr>
              <w:t xml:space="preserve">5. </w:t>
            </w:r>
            <w:r w:rsidRPr="00267431">
              <w:rPr>
                <w:rFonts w:ascii="Times New Roman" w:hAnsi="Times New Roman"/>
                <w:sz w:val="20"/>
                <w:szCs w:val="20"/>
              </w:rPr>
              <w:t>Развивать двигательные умения и навыки; развивать слуховое внимание; умение двигаться в соответствии со словами стихотворения.</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631"/>
        </w:trPr>
        <w:tc>
          <w:tcPr>
            <w:tcW w:w="1135" w:type="dxa"/>
            <w:tcBorders>
              <w:bottom w:val="single" w:sz="4" w:space="0" w:color="auto"/>
            </w:tcBorders>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2</w:t>
            </w:r>
            <w:r w:rsidR="00B31479" w:rsidRPr="00F10EC6">
              <w:rPr>
                <w:rFonts w:ascii="Times New Roman" w:hAnsi="Times New Roman"/>
                <w:bCs/>
                <w:sz w:val="20"/>
                <w:szCs w:val="20"/>
              </w:rPr>
              <w:t>1</w:t>
            </w:r>
            <w:r w:rsidRPr="00F10EC6">
              <w:rPr>
                <w:rFonts w:ascii="Times New Roman" w:hAnsi="Times New Roman"/>
                <w:bCs/>
                <w:sz w:val="20"/>
                <w:szCs w:val="20"/>
              </w:rPr>
              <w:t>-2</w:t>
            </w:r>
            <w:r w:rsidR="00B31479" w:rsidRPr="00F10EC6">
              <w:rPr>
                <w:rFonts w:ascii="Times New Roman" w:hAnsi="Times New Roman"/>
                <w:bCs/>
                <w:sz w:val="20"/>
                <w:szCs w:val="20"/>
              </w:rPr>
              <w:t>5</w:t>
            </w:r>
            <w:r w:rsidRPr="00F10EC6">
              <w:rPr>
                <w:rFonts w:ascii="Times New Roman" w:hAnsi="Times New Roman"/>
                <w:bCs/>
                <w:sz w:val="20"/>
                <w:szCs w:val="20"/>
              </w:rPr>
              <w:t>.10</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u w:val="single"/>
              </w:rPr>
            </w:pPr>
          </w:p>
        </w:tc>
        <w:tc>
          <w:tcPr>
            <w:tcW w:w="850" w:type="dxa"/>
            <w:tcBorders>
              <w:bottom w:val="single" w:sz="4" w:space="0" w:color="auto"/>
            </w:tcBorders>
          </w:tcPr>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tc>
        <w:tc>
          <w:tcPr>
            <w:tcW w:w="2835" w:type="dxa"/>
            <w:tcBorders>
              <w:bottom w:val="single" w:sz="4" w:space="0" w:color="auto"/>
            </w:tcBorders>
          </w:tcPr>
          <w:p w:rsidR="00FA02D1" w:rsidRPr="00267431" w:rsidRDefault="00FA02D1" w:rsidP="00961667">
            <w:pPr>
              <w:spacing w:after="0" w:line="240" w:lineRule="auto"/>
              <w:contextualSpacing/>
              <w:jc w:val="both"/>
              <w:rPr>
                <w:rFonts w:ascii="Times New Roman" w:hAnsi="Times New Roman"/>
                <w:sz w:val="20"/>
                <w:szCs w:val="20"/>
              </w:rPr>
            </w:pPr>
            <w:r w:rsidRPr="00267431">
              <w:rPr>
                <w:rFonts w:ascii="Times New Roman" w:hAnsi="Times New Roman"/>
                <w:sz w:val="20"/>
                <w:szCs w:val="20"/>
              </w:rPr>
              <w:t>3</w:t>
            </w:r>
            <w:r w:rsidR="0043670E" w:rsidRPr="00267431">
              <w:rPr>
                <w:rFonts w:ascii="Times New Roman" w:hAnsi="Times New Roman"/>
                <w:sz w:val="20"/>
                <w:szCs w:val="20"/>
              </w:rPr>
              <w:t>6</w:t>
            </w:r>
            <w:r w:rsidRPr="00267431">
              <w:rPr>
                <w:rFonts w:ascii="Times New Roman" w:hAnsi="Times New Roman"/>
                <w:sz w:val="20"/>
                <w:szCs w:val="20"/>
              </w:rPr>
              <w:t>. «Кто бросит дальше мешочек».</w:t>
            </w:r>
          </w:p>
          <w:p w:rsidR="00FA02D1" w:rsidRPr="00267431" w:rsidRDefault="00FA02D1" w:rsidP="00961667">
            <w:pPr>
              <w:spacing w:after="0" w:line="240" w:lineRule="auto"/>
              <w:contextualSpacing/>
              <w:jc w:val="both"/>
              <w:rPr>
                <w:rFonts w:ascii="Times New Roman" w:hAnsi="Times New Roman"/>
                <w:sz w:val="20"/>
                <w:szCs w:val="20"/>
              </w:rPr>
            </w:pPr>
            <w:r w:rsidRPr="00267431">
              <w:rPr>
                <w:rFonts w:ascii="Times New Roman" w:hAnsi="Times New Roman"/>
                <w:sz w:val="20"/>
                <w:szCs w:val="20"/>
              </w:rPr>
              <w:t>3</w:t>
            </w:r>
            <w:r w:rsidR="0043670E" w:rsidRPr="00267431">
              <w:rPr>
                <w:rFonts w:ascii="Times New Roman" w:hAnsi="Times New Roman"/>
                <w:sz w:val="20"/>
                <w:szCs w:val="20"/>
              </w:rPr>
              <w:t>7</w:t>
            </w:r>
            <w:r w:rsidRPr="00267431">
              <w:rPr>
                <w:rFonts w:ascii="Times New Roman" w:hAnsi="Times New Roman"/>
                <w:sz w:val="20"/>
                <w:szCs w:val="20"/>
              </w:rPr>
              <w:t>. «Свободное место».</w:t>
            </w:r>
          </w:p>
          <w:p w:rsidR="00FA02D1" w:rsidRPr="00267431" w:rsidRDefault="00FA02D1" w:rsidP="00961667">
            <w:pPr>
              <w:spacing w:after="0" w:line="240" w:lineRule="auto"/>
              <w:contextualSpacing/>
              <w:jc w:val="both"/>
              <w:rPr>
                <w:rFonts w:ascii="Times New Roman" w:hAnsi="Times New Roman"/>
                <w:sz w:val="20"/>
                <w:szCs w:val="20"/>
              </w:rPr>
            </w:pPr>
            <w:r w:rsidRPr="00267431">
              <w:rPr>
                <w:rFonts w:ascii="Times New Roman" w:hAnsi="Times New Roman"/>
                <w:sz w:val="20"/>
                <w:szCs w:val="20"/>
              </w:rPr>
              <w:t>3</w:t>
            </w:r>
            <w:r w:rsidR="0043670E" w:rsidRPr="00267431">
              <w:rPr>
                <w:rFonts w:ascii="Times New Roman" w:hAnsi="Times New Roman"/>
                <w:sz w:val="20"/>
                <w:szCs w:val="20"/>
              </w:rPr>
              <w:t>8</w:t>
            </w:r>
            <w:r w:rsidRPr="00267431">
              <w:rPr>
                <w:rFonts w:ascii="Times New Roman" w:hAnsi="Times New Roman"/>
                <w:sz w:val="20"/>
                <w:szCs w:val="20"/>
              </w:rPr>
              <w:t>. «Накинь кольцо (Серсо)».</w:t>
            </w:r>
          </w:p>
          <w:p w:rsidR="00FA02D1" w:rsidRPr="00267431" w:rsidRDefault="0043670E" w:rsidP="00961667">
            <w:pPr>
              <w:spacing w:after="0" w:line="240" w:lineRule="auto"/>
              <w:contextualSpacing/>
              <w:jc w:val="both"/>
              <w:rPr>
                <w:rFonts w:ascii="Times New Roman" w:hAnsi="Times New Roman"/>
                <w:sz w:val="20"/>
                <w:szCs w:val="20"/>
              </w:rPr>
            </w:pPr>
            <w:r w:rsidRPr="00267431">
              <w:rPr>
                <w:rFonts w:ascii="Times New Roman" w:hAnsi="Times New Roman"/>
                <w:sz w:val="20"/>
                <w:szCs w:val="20"/>
              </w:rPr>
              <w:t>39</w:t>
            </w:r>
            <w:r w:rsidR="00FA02D1" w:rsidRPr="00267431">
              <w:rPr>
                <w:rFonts w:ascii="Times New Roman" w:hAnsi="Times New Roman"/>
                <w:sz w:val="20"/>
                <w:szCs w:val="20"/>
              </w:rPr>
              <w:t>. «Не попадись!».</w:t>
            </w:r>
          </w:p>
          <w:p w:rsidR="00FA02D1" w:rsidRPr="00267431" w:rsidRDefault="00FA02D1" w:rsidP="00961667">
            <w:pPr>
              <w:spacing w:after="0" w:line="240" w:lineRule="auto"/>
              <w:contextualSpacing/>
              <w:jc w:val="both"/>
              <w:rPr>
                <w:rFonts w:ascii="Times New Roman" w:hAnsi="Times New Roman"/>
                <w:sz w:val="20"/>
                <w:szCs w:val="20"/>
              </w:rPr>
            </w:pPr>
            <w:r w:rsidRPr="00267431">
              <w:rPr>
                <w:rFonts w:ascii="Times New Roman" w:hAnsi="Times New Roman"/>
                <w:sz w:val="20"/>
                <w:szCs w:val="20"/>
              </w:rPr>
              <w:t>4</w:t>
            </w:r>
            <w:r w:rsidR="0043670E" w:rsidRPr="00267431">
              <w:rPr>
                <w:rFonts w:ascii="Times New Roman" w:hAnsi="Times New Roman"/>
                <w:sz w:val="20"/>
                <w:szCs w:val="20"/>
              </w:rPr>
              <w:t>0</w:t>
            </w:r>
            <w:r w:rsidRPr="00267431">
              <w:rPr>
                <w:rFonts w:ascii="Times New Roman" w:hAnsi="Times New Roman"/>
                <w:sz w:val="20"/>
                <w:szCs w:val="20"/>
              </w:rPr>
              <w:t>. «</w:t>
            </w:r>
            <w:proofErr w:type="spellStart"/>
            <w:r w:rsidRPr="00267431">
              <w:rPr>
                <w:rFonts w:ascii="Times New Roman" w:hAnsi="Times New Roman"/>
                <w:sz w:val="20"/>
                <w:szCs w:val="20"/>
              </w:rPr>
              <w:t>Ловишки</w:t>
            </w:r>
            <w:proofErr w:type="spellEnd"/>
            <w:r w:rsidRPr="00267431">
              <w:rPr>
                <w:rFonts w:ascii="Times New Roman" w:hAnsi="Times New Roman"/>
                <w:sz w:val="20"/>
                <w:szCs w:val="20"/>
              </w:rPr>
              <w:t xml:space="preserve"> из круга».</w:t>
            </w:r>
          </w:p>
          <w:p w:rsidR="00FA02D1" w:rsidRPr="00267431" w:rsidRDefault="00FA02D1" w:rsidP="00961667">
            <w:pPr>
              <w:spacing w:after="0" w:line="240" w:lineRule="auto"/>
              <w:contextualSpacing/>
              <w:jc w:val="both"/>
              <w:rPr>
                <w:rFonts w:ascii="Times New Roman" w:hAnsi="Times New Roman"/>
                <w:sz w:val="20"/>
                <w:szCs w:val="20"/>
              </w:rPr>
            </w:pPr>
          </w:p>
        </w:tc>
        <w:tc>
          <w:tcPr>
            <w:tcW w:w="8930" w:type="dxa"/>
            <w:tcBorders>
              <w:bottom w:val="single" w:sz="4" w:space="0" w:color="auto"/>
            </w:tcBorders>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3</w:t>
            </w:r>
            <w:r w:rsidR="00267431" w:rsidRPr="00267431">
              <w:rPr>
                <w:rFonts w:ascii="Times New Roman" w:hAnsi="Times New Roman"/>
                <w:sz w:val="20"/>
                <w:szCs w:val="20"/>
              </w:rPr>
              <w:t>6</w:t>
            </w:r>
            <w:r w:rsidRPr="00267431">
              <w:rPr>
                <w:rFonts w:ascii="Times New Roman" w:hAnsi="Times New Roman"/>
                <w:sz w:val="20"/>
                <w:szCs w:val="20"/>
              </w:rPr>
              <w:t xml:space="preserve">. Развивать у детей умение действовать по сигналу. Упражнять в метании вдаль правой и левой рукой, в беге, в распознавании цвета.        </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3</w:t>
            </w:r>
            <w:r w:rsidR="00267431" w:rsidRPr="00267431">
              <w:rPr>
                <w:rFonts w:ascii="Times New Roman" w:hAnsi="Times New Roman"/>
                <w:sz w:val="20"/>
                <w:szCs w:val="20"/>
              </w:rPr>
              <w:t>7</w:t>
            </w:r>
            <w:r w:rsidRPr="00267431">
              <w:rPr>
                <w:rFonts w:ascii="Times New Roman" w:hAnsi="Times New Roman"/>
                <w:sz w:val="20"/>
                <w:szCs w:val="20"/>
              </w:rPr>
              <w:t>. Развивать у детей ловкость, сообразительность. Упражнять в беге.</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3</w:t>
            </w:r>
            <w:r w:rsidR="00267431" w:rsidRPr="00267431">
              <w:rPr>
                <w:rFonts w:ascii="Times New Roman" w:hAnsi="Times New Roman"/>
                <w:sz w:val="20"/>
                <w:szCs w:val="20"/>
              </w:rPr>
              <w:t xml:space="preserve">8. </w:t>
            </w:r>
            <w:r w:rsidRPr="00267431">
              <w:rPr>
                <w:rFonts w:ascii="Times New Roman" w:hAnsi="Times New Roman"/>
                <w:sz w:val="20"/>
                <w:szCs w:val="20"/>
              </w:rPr>
              <w:t>Развивать меткость, глазомер, координацию движений. Упражнять в метании.</w:t>
            </w:r>
          </w:p>
          <w:p w:rsidR="00FA02D1" w:rsidRPr="00267431" w:rsidRDefault="00267431" w:rsidP="00961667">
            <w:pPr>
              <w:spacing w:after="0" w:line="240" w:lineRule="auto"/>
              <w:jc w:val="both"/>
              <w:rPr>
                <w:rFonts w:ascii="Times New Roman" w:hAnsi="Times New Roman"/>
                <w:sz w:val="20"/>
                <w:szCs w:val="20"/>
              </w:rPr>
            </w:pPr>
            <w:r w:rsidRPr="00267431">
              <w:rPr>
                <w:rFonts w:ascii="Times New Roman" w:hAnsi="Times New Roman"/>
                <w:sz w:val="20"/>
                <w:szCs w:val="20"/>
              </w:rPr>
              <w:t>39</w:t>
            </w:r>
            <w:r w:rsidR="00FA02D1" w:rsidRPr="00267431">
              <w:rPr>
                <w:rFonts w:ascii="Times New Roman" w:hAnsi="Times New Roman"/>
                <w:sz w:val="20"/>
                <w:szCs w:val="20"/>
              </w:rPr>
              <w:t>.Учить правильно прыгать на двух ногах; развивать ловкость.</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4</w:t>
            </w:r>
            <w:r w:rsidR="00267431" w:rsidRPr="00267431">
              <w:rPr>
                <w:rFonts w:ascii="Times New Roman" w:hAnsi="Times New Roman"/>
                <w:sz w:val="20"/>
                <w:szCs w:val="20"/>
              </w:rPr>
              <w:t>0</w:t>
            </w:r>
            <w:r w:rsidRPr="00267431">
              <w:rPr>
                <w:rFonts w:ascii="Times New Roman" w:hAnsi="Times New Roman"/>
                <w:sz w:val="20"/>
                <w:szCs w:val="20"/>
              </w:rPr>
              <w:t xml:space="preserve">. Развивать у детей умение согласовывать движения со словами. Упражнять в ритмической ходьбе, в беге с </w:t>
            </w:r>
            <w:proofErr w:type="spellStart"/>
            <w:r w:rsidRPr="00267431">
              <w:rPr>
                <w:rFonts w:ascii="Times New Roman" w:hAnsi="Times New Roman"/>
                <w:sz w:val="20"/>
                <w:szCs w:val="20"/>
              </w:rPr>
              <w:t>увертыванием</w:t>
            </w:r>
            <w:proofErr w:type="spellEnd"/>
            <w:r w:rsidRPr="00267431">
              <w:rPr>
                <w:rFonts w:ascii="Times New Roman" w:hAnsi="Times New Roman"/>
                <w:sz w:val="20"/>
                <w:szCs w:val="20"/>
              </w:rPr>
              <w:t xml:space="preserve"> и в ловле, в построении в круг.</w:t>
            </w:r>
          </w:p>
        </w:tc>
        <w:tc>
          <w:tcPr>
            <w:tcW w:w="1418" w:type="dxa"/>
            <w:tcBorders>
              <w:bottom w:val="single" w:sz="4" w:space="0" w:color="auto"/>
            </w:tcBorders>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189"/>
        </w:trPr>
        <w:tc>
          <w:tcPr>
            <w:tcW w:w="1135" w:type="dxa"/>
            <w:tcBorders>
              <w:top w:val="single" w:sz="4" w:space="0" w:color="auto"/>
            </w:tcBorders>
          </w:tcPr>
          <w:p w:rsidR="00FA02D1" w:rsidRPr="00F10EC6" w:rsidRDefault="00B31479" w:rsidP="00F10EC6">
            <w:pPr>
              <w:spacing w:after="0" w:line="240" w:lineRule="auto"/>
              <w:jc w:val="center"/>
              <w:rPr>
                <w:rFonts w:ascii="Times New Roman" w:hAnsi="Times New Roman"/>
                <w:bCs/>
                <w:sz w:val="20"/>
                <w:szCs w:val="20"/>
                <w:u w:val="single"/>
              </w:rPr>
            </w:pPr>
            <w:r w:rsidRPr="00F10EC6">
              <w:rPr>
                <w:rFonts w:ascii="Times New Roman" w:hAnsi="Times New Roman"/>
                <w:bCs/>
                <w:sz w:val="20"/>
                <w:szCs w:val="20"/>
                <w:u w:val="single"/>
              </w:rPr>
              <w:lastRenderedPageBreak/>
              <w:t>Октябрь</w:t>
            </w:r>
          </w:p>
          <w:p w:rsidR="00FA02D1" w:rsidRPr="00F10EC6" w:rsidRDefault="00B31479" w:rsidP="00F10EC6">
            <w:pPr>
              <w:spacing w:after="0" w:line="240" w:lineRule="auto"/>
              <w:jc w:val="center"/>
              <w:rPr>
                <w:rFonts w:ascii="Times New Roman" w:hAnsi="Times New Roman"/>
                <w:bCs/>
                <w:sz w:val="20"/>
                <w:szCs w:val="20"/>
                <w:highlight w:val="cyan"/>
              </w:rPr>
            </w:pPr>
            <w:r w:rsidRPr="00F10EC6">
              <w:rPr>
                <w:rFonts w:ascii="Times New Roman" w:hAnsi="Times New Roman"/>
                <w:bCs/>
                <w:sz w:val="20"/>
                <w:szCs w:val="20"/>
              </w:rPr>
              <w:t>28.10</w:t>
            </w:r>
            <w:r w:rsidR="00FA02D1" w:rsidRPr="00F10EC6">
              <w:rPr>
                <w:rFonts w:ascii="Times New Roman" w:hAnsi="Times New Roman"/>
                <w:bCs/>
                <w:sz w:val="20"/>
                <w:szCs w:val="20"/>
              </w:rPr>
              <w:t>-0</w:t>
            </w:r>
            <w:r w:rsidRPr="00F10EC6">
              <w:rPr>
                <w:rFonts w:ascii="Times New Roman" w:hAnsi="Times New Roman"/>
                <w:bCs/>
                <w:sz w:val="20"/>
                <w:szCs w:val="20"/>
              </w:rPr>
              <w:t>2</w:t>
            </w:r>
            <w:r w:rsidR="00FA02D1" w:rsidRPr="00F10EC6">
              <w:rPr>
                <w:rFonts w:ascii="Times New Roman" w:hAnsi="Times New Roman"/>
                <w:bCs/>
                <w:sz w:val="20"/>
                <w:szCs w:val="20"/>
              </w:rPr>
              <w:t>.11</w:t>
            </w:r>
          </w:p>
        </w:tc>
        <w:tc>
          <w:tcPr>
            <w:tcW w:w="850" w:type="dxa"/>
            <w:tcBorders>
              <w:top w:val="single" w:sz="4" w:space="0" w:color="auto"/>
            </w:tcBorders>
          </w:tcPr>
          <w:p w:rsidR="00FA02D1" w:rsidRPr="00E465B6" w:rsidRDefault="00FA02D1" w:rsidP="00961667">
            <w:pPr>
              <w:spacing w:after="0" w:line="240" w:lineRule="auto"/>
              <w:rPr>
                <w:rFonts w:ascii="Times New Roman" w:hAnsi="Times New Roman"/>
                <w:sz w:val="20"/>
                <w:szCs w:val="20"/>
                <w:highlight w:val="cyan"/>
              </w:rPr>
            </w:pPr>
          </w:p>
          <w:p w:rsidR="00FA02D1" w:rsidRPr="00E465B6" w:rsidRDefault="00FA02D1" w:rsidP="00961667">
            <w:pPr>
              <w:spacing w:after="0" w:line="240" w:lineRule="auto"/>
              <w:rPr>
                <w:rFonts w:ascii="Times New Roman" w:hAnsi="Times New Roman"/>
                <w:sz w:val="20"/>
                <w:szCs w:val="20"/>
                <w:highlight w:val="cyan"/>
              </w:rPr>
            </w:pPr>
          </w:p>
        </w:tc>
        <w:tc>
          <w:tcPr>
            <w:tcW w:w="2835" w:type="dxa"/>
            <w:tcBorders>
              <w:top w:val="single" w:sz="4" w:space="0" w:color="auto"/>
            </w:tcBorders>
          </w:tcPr>
          <w:p w:rsidR="00FA02D1" w:rsidRPr="0043670E" w:rsidRDefault="00FA02D1" w:rsidP="00961667">
            <w:pPr>
              <w:spacing w:after="0" w:line="240" w:lineRule="auto"/>
              <w:contextualSpacing/>
              <w:jc w:val="both"/>
              <w:rPr>
                <w:rFonts w:ascii="Times New Roman" w:hAnsi="Times New Roman"/>
                <w:sz w:val="20"/>
                <w:szCs w:val="20"/>
              </w:rPr>
            </w:pPr>
            <w:r w:rsidRPr="0043670E">
              <w:rPr>
                <w:rFonts w:ascii="Times New Roman" w:hAnsi="Times New Roman"/>
                <w:sz w:val="20"/>
                <w:szCs w:val="20"/>
              </w:rPr>
              <w:t>4</w:t>
            </w:r>
            <w:r w:rsidR="0043670E">
              <w:rPr>
                <w:rFonts w:ascii="Times New Roman" w:hAnsi="Times New Roman"/>
                <w:sz w:val="20"/>
                <w:szCs w:val="20"/>
              </w:rPr>
              <w:t>1</w:t>
            </w:r>
            <w:r w:rsidRPr="0043670E">
              <w:rPr>
                <w:rFonts w:ascii="Times New Roman" w:hAnsi="Times New Roman"/>
                <w:sz w:val="20"/>
                <w:szCs w:val="20"/>
              </w:rPr>
              <w:t>. «Попади в круг».</w:t>
            </w:r>
          </w:p>
          <w:p w:rsidR="00FA02D1" w:rsidRPr="0043670E" w:rsidRDefault="00FA02D1" w:rsidP="00961667">
            <w:pPr>
              <w:spacing w:after="0" w:line="240" w:lineRule="auto"/>
              <w:contextualSpacing/>
              <w:jc w:val="both"/>
              <w:rPr>
                <w:rFonts w:ascii="Times New Roman" w:hAnsi="Times New Roman"/>
                <w:sz w:val="20"/>
                <w:szCs w:val="20"/>
              </w:rPr>
            </w:pPr>
            <w:r w:rsidRPr="0043670E">
              <w:rPr>
                <w:rFonts w:ascii="Times New Roman" w:hAnsi="Times New Roman"/>
                <w:sz w:val="20"/>
                <w:szCs w:val="20"/>
              </w:rPr>
              <w:t>4</w:t>
            </w:r>
            <w:r w:rsidR="0043670E">
              <w:rPr>
                <w:rFonts w:ascii="Times New Roman" w:hAnsi="Times New Roman"/>
                <w:sz w:val="20"/>
                <w:szCs w:val="20"/>
              </w:rPr>
              <w:t>2</w:t>
            </w:r>
            <w:r w:rsidRPr="0043670E">
              <w:rPr>
                <w:rFonts w:ascii="Times New Roman" w:hAnsi="Times New Roman"/>
                <w:sz w:val="20"/>
                <w:szCs w:val="20"/>
              </w:rPr>
              <w:t>. «Найди и промолчи».</w:t>
            </w:r>
          </w:p>
          <w:p w:rsidR="00FA02D1" w:rsidRPr="0043670E" w:rsidRDefault="00FA02D1" w:rsidP="00961667">
            <w:pPr>
              <w:spacing w:after="0" w:line="240" w:lineRule="auto"/>
              <w:jc w:val="both"/>
              <w:rPr>
                <w:rFonts w:ascii="Times New Roman" w:hAnsi="Times New Roman"/>
                <w:sz w:val="20"/>
                <w:szCs w:val="20"/>
              </w:rPr>
            </w:pPr>
            <w:r w:rsidRPr="0043670E">
              <w:rPr>
                <w:rFonts w:ascii="Times New Roman" w:hAnsi="Times New Roman"/>
                <w:sz w:val="20"/>
                <w:szCs w:val="20"/>
              </w:rPr>
              <w:t>4</w:t>
            </w:r>
            <w:r w:rsidR="0043670E">
              <w:rPr>
                <w:rFonts w:ascii="Times New Roman" w:hAnsi="Times New Roman"/>
                <w:sz w:val="20"/>
                <w:szCs w:val="20"/>
              </w:rPr>
              <w:t>3</w:t>
            </w:r>
            <w:r w:rsidRPr="0043670E">
              <w:rPr>
                <w:rFonts w:ascii="Times New Roman" w:hAnsi="Times New Roman"/>
                <w:sz w:val="20"/>
                <w:szCs w:val="20"/>
              </w:rPr>
              <w:t>. «Пузырь».</w:t>
            </w:r>
          </w:p>
          <w:p w:rsidR="00FA02D1" w:rsidRPr="0043670E" w:rsidRDefault="00FA02D1" w:rsidP="00961667">
            <w:pPr>
              <w:spacing w:after="0" w:line="240" w:lineRule="auto"/>
              <w:jc w:val="both"/>
              <w:rPr>
                <w:rFonts w:ascii="Times New Roman" w:hAnsi="Times New Roman"/>
                <w:sz w:val="20"/>
                <w:szCs w:val="20"/>
              </w:rPr>
            </w:pPr>
            <w:r w:rsidRPr="0043670E">
              <w:rPr>
                <w:rFonts w:ascii="Times New Roman" w:hAnsi="Times New Roman"/>
                <w:sz w:val="20"/>
                <w:szCs w:val="20"/>
              </w:rPr>
              <w:t>4</w:t>
            </w:r>
            <w:r w:rsidR="0043670E">
              <w:rPr>
                <w:rFonts w:ascii="Times New Roman" w:hAnsi="Times New Roman"/>
                <w:sz w:val="20"/>
                <w:szCs w:val="20"/>
              </w:rPr>
              <w:t>4</w:t>
            </w:r>
            <w:r w:rsidRPr="0043670E">
              <w:rPr>
                <w:rFonts w:ascii="Times New Roman" w:hAnsi="Times New Roman"/>
                <w:sz w:val="20"/>
                <w:szCs w:val="20"/>
              </w:rPr>
              <w:t>. «Через ручеек».</w:t>
            </w:r>
          </w:p>
          <w:p w:rsidR="00FA02D1" w:rsidRPr="0043670E" w:rsidRDefault="00FA02D1" w:rsidP="00961667">
            <w:pPr>
              <w:spacing w:after="0" w:line="240" w:lineRule="auto"/>
              <w:jc w:val="both"/>
              <w:rPr>
                <w:rFonts w:ascii="Times New Roman" w:hAnsi="Times New Roman"/>
                <w:sz w:val="20"/>
                <w:szCs w:val="20"/>
              </w:rPr>
            </w:pPr>
            <w:r w:rsidRPr="0043670E">
              <w:rPr>
                <w:rFonts w:ascii="Times New Roman" w:hAnsi="Times New Roman"/>
                <w:sz w:val="20"/>
                <w:szCs w:val="20"/>
              </w:rPr>
              <w:t>4</w:t>
            </w:r>
            <w:r w:rsidR="0043670E">
              <w:rPr>
                <w:rFonts w:ascii="Times New Roman" w:hAnsi="Times New Roman"/>
                <w:sz w:val="20"/>
                <w:szCs w:val="20"/>
              </w:rPr>
              <w:t>5.</w:t>
            </w:r>
            <w:r w:rsidRPr="0043670E">
              <w:rPr>
                <w:rFonts w:ascii="Times New Roman" w:hAnsi="Times New Roman"/>
                <w:sz w:val="20"/>
                <w:szCs w:val="20"/>
              </w:rPr>
              <w:t>. «Не замочи ног».</w:t>
            </w:r>
          </w:p>
          <w:p w:rsidR="0043670E" w:rsidRPr="0043670E" w:rsidRDefault="0043670E" w:rsidP="00961667">
            <w:pPr>
              <w:spacing w:after="0" w:line="240" w:lineRule="auto"/>
              <w:jc w:val="both"/>
              <w:rPr>
                <w:rFonts w:ascii="Times New Roman" w:hAnsi="Times New Roman"/>
                <w:sz w:val="20"/>
                <w:szCs w:val="20"/>
              </w:rPr>
            </w:pPr>
            <w:r w:rsidRPr="0043670E">
              <w:rPr>
                <w:rFonts w:ascii="Times New Roman" w:hAnsi="Times New Roman"/>
                <w:sz w:val="20"/>
                <w:szCs w:val="20"/>
              </w:rPr>
              <w:t>4</w:t>
            </w:r>
            <w:r>
              <w:rPr>
                <w:rFonts w:ascii="Times New Roman" w:hAnsi="Times New Roman"/>
                <w:sz w:val="20"/>
                <w:szCs w:val="20"/>
              </w:rPr>
              <w:t>6.</w:t>
            </w:r>
            <w:r w:rsidRPr="0043670E">
              <w:rPr>
                <w:rFonts w:ascii="Times New Roman" w:hAnsi="Times New Roman"/>
                <w:sz w:val="20"/>
                <w:szCs w:val="20"/>
              </w:rPr>
              <w:t>. «Найди и промолчи»</w:t>
            </w:r>
          </w:p>
        </w:tc>
        <w:tc>
          <w:tcPr>
            <w:tcW w:w="8930" w:type="dxa"/>
            <w:tcBorders>
              <w:top w:val="single" w:sz="4" w:space="0" w:color="auto"/>
            </w:tcBorders>
          </w:tcPr>
          <w:p w:rsidR="00FA02D1" w:rsidRPr="0043670E" w:rsidRDefault="00FA02D1" w:rsidP="00961667">
            <w:pPr>
              <w:spacing w:after="0" w:line="240" w:lineRule="auto"/>
              <w:jc w:val="both"/>
              <w:rPr>
                <w:rFonts w:ascii="Times New Roman" w:hAnsi="Times New Roman"/>
                <w:sz w:val="20"/>
                <w:szCs w:val="20"/>
              </w:rPr>
            </w:pPr>
            <w:r w:rsidRPr="0043670E">
              <w:rPr>
                <w:rFonts w:ascii="Times New Roman" w:hAnsi="Times New Roman"/>
                <w:sz w:val="20"/>
                <w:szCs w:val="20"/>
              </w:rPr>
              <w:t>4</w:t>
            </w:r>
            <w:r w:rsidR="00267431">
              <w:rPr>
                <w:rFonts w:ascii="Times New Roman" w:hAnsi="Times New Roman"/>
                <w:sz w:val="20"/>
                <w:szCs w:val="20"/>
              </w:rPr>
              <w:t>1</w:t>
            </w:r>
            <w:r w:rsidRPr="0043670E">
              <w:rPr>
                <w:rFonts w:ascii="Times New Roman" w:hAnsi="Times New Roman"/>
                <w:sz w:val="20"/>
                <w:szCs w:val="20"/>
              </w:rPr>
              <w:t>. Развивать меткость, глазомер.</w:t>
            </w:r>
          </w:p>
          <w:p w:rsidR="00FA02D1" w:rsidRPr="0043670E" w:rsidRDefault="00FA02D1" w:rsidP="00961667">
            <w:pPr>
              <w:spacing w:after="0" w:line="240" w:lineRule="auto"/>
              <w:jc w:val="both"/>
              <w:rPr>
                <w:rFonts w:ascii="Times New Roman" w:hAnsi="Times New Roman"/>
                <w:sz w:val="20"/>
                <w:szCs w:val="20"/>
              </w:rPr>
            </w:pPr>
            <w:r w:rsidRPr="0043670E">
              <w:rPr>
                <w:rFonts w:ascii="Times New Roman" w:hAnsi="Times New Roman"/>
                <w:sz w:val="20"/>
                <w:szCs w:val="20"/>
              </w:rPr>
              <w:t>4</w:t>
            </w:r>
            <w:r w:rsidR="00267431">
              <w:rPr>
                <w:rFonts w:ascii="Times New Roman" w:hAnsi="Times New Roman"/>
                <w:sz w:val="20"/>
                <w:szCs w:val="20"/>
              </w:rPr>
              <w:t>2</w:t>
            </w:r>
            <w:r w:rsidRPr="0043670E">
              <w:rPr>
                <w:rFonts w:ascii="Times New Roman" w:hAnsi="Times New Roman"/>
                <w:sz w:val="20"/>
                <w:szCs w:val="20"/>
              </w:rPr>
              <w:t>.Учить ориентироваться на участке. Воспитывать выдержку, смекалку.</w:t>
            </w:r>
          </w:p>
          <w:p w:rsidR="00FA02D1" w:rsidRPr="0043670E" w:rsidRDefault="00FA02D1" w:rsidP="00961667">
            <w:pPr>
              <w:spacing w:after="0" w:line="240" w:lineRule="auto"/>
              <w:jc w:val="both"/>
              <w:rPr>
                <w:rFonts w:ascii="Times New Roman" w:hAnsi="Times New Roman"/>
                <w:sz w:val="20"/>
                <w:szCs w:val="20"/>
              </w:rPr>
            </w:pPr>
            <w:r w:rsidRPr="0043670E">
              <w:rPr>
                <w:rFonts w:ascii="Times New Roman" w:hAnsi="Times New Roman"/>
                <w:sz w:val="20"/>
                <w:szCs w:val="20"/>
              </w:rPr>
              <w:t>4</w:t>
            </w:r>
            <w:r w:rsidR="00267431">
              <w:rPr>
                <w:rFonts w:ascii="Times New Roman" w:hAnsi="Times New Roman"/>
                <w:sz w:val="20"/>
                <w:szCs w:val="20"/>
              </w:rPr>
              <w:t>3</w:t>
            </w:r>
            <w:r w:rsidRPr="0043670E">
              <w:rPr>
                <w:rFonts w:ascii="Times New Roman" w:hAnsi="Times New Roman"/>
                <w:sz w:val="20"/>
                <w:szCs w:val="20"/>
              </w:rPr>
              <w:t>. Учить детей образовывать круг, ходить по кругу, соблюдать правила игры, выполнять игровые действия.</w:t>
            </w:r>
          </w:p>
          <w:p w:rsidR="00FA02D1" w:rsidRPr="0043670E" w:rsidRDefault="00FA02D1" w:rsidP="00961667">
            <w:pPr>
              <w:spacing w:after="0" w:line="240" w:lineRule="auto"/>
              <w:jc w:val="both"/>
              <w:rPr>
                <w:rFonts w:ascii="Times New Roman" w:hAnsi="Times New Roman"/>
                <w:sz w:val="20"/>
                <w:szCs w:val="20"/>
              </w:rPr>
            </w:pPr>
            <w:r w:rsidRPr="0043670E">
              <w:rPr>
                <w:rFonts w:ascii="Times New Roman" w:hAnsi="Times New Roman"/>
                <w:sz w:val="20"/>
                <w:szCs w:val="20"/>
              </w:rPr>
              <w:t>4</w:t>
            </w:r>
            <w:r w:rsidR="00267431">
              <w:rPr>
                <w:rFonts w:ascii="Times New Roman" w:hAnsi="Times New Roman"/>
                <w:sz w:val="20"/>
                <w:szCs w:val="20"/>
              </w:rPr>
              <w:t>4</w:t>
            </w:r>
            <w:r w:rsidRPr="0043670E">
              <w:rPr>
                <w:rFonts w:ascii="Times New Roman" w:hAnsi="Times New Roman"/>
                <w:sz w:val="20"/>
                <w:szCs w:val="20"/>
              </w:rPr>
              <w:t>. Учить по-разному обозначать предметы, уметь изображать определенные ситуации.</w:t>
            </w:r>
          </w:p>
          <w:p w:rsidR="00FA02D1" w:rsidRPr="0043670E" w:rsidRDefault="00FA02D1" w:rsidP="00961667">
            <w:pPr>
              <w:spacing w:after="0" w:line="240" w:lineRule="auto"/>
              <w:jc w:val="both"/>
              <w:rPr>
                <w:rFonts w:ascii="Times New Roman" w:hAnsi="Times New Roman"/>
                <w:sz w:val="20"/>
                <w:szCs w:val="20"/>
              </w:rPr>
            </w:pPr>
            <w:r w:rsidRPr="0043670E">
              <w:rPr>
                <w:rFonts w:ascii="Times New Roman" w:hAnsi="Times New Roman"/>
                <w:sz w:val="20"/>
                <w:szCs w:val="20"/>
              </w:rPr>
              <w:t>4</w:t>
            </w:r>
            <w:r w:rsidR="00267431">
              <w:rPr>
                <w:rFonts w:ascii="Times New Roman" w:hAnsi="Times New Roman"/>
                <w:sz w:val="20"/>
                <w:szCs w:val="20"/>
              </w:rPr>
              <w:t xml:space="preserve">5. </w:t>
            </w:r>
            <w:r w:rsidRPr="0043670E">
              <w:rPr>
                <w:rFonts w:ascii="Times New Roman" w:hAnsi="Times New Roman"/>
                <w:sz w:val="20"/>
                <w:szCs w:val="20"/>
              </w:rPr>
              <w:t>Учить играть по правилам, переправляться через болото с помощью дощечек.</w:t>
            </w:r>
          </w:p>
          <w:p w:rsidR="0043670E" w:rsidRPr="0043670E" w:rsidRDefault="0043670E" w:rsidP="00961667">
            <w:pPr>
              <w:spacing w:after="0" w:line="240" w:lineRule="auto"/>
              <w:jc w:val="both"/>
              <w:rPr>
                <w:rFonts w:ascii="Times New Roman" w:eastAsia="Calibri" w:hAnsi="Times New Roman"/>
                <w:sz w:val="20"/>
                <w:szCs w:val="20"/>
              </w:rPr>
            </w:pPr>
            <w:r w:rsidRPr="0043670E">
              <w:rPr>
                <w:rFonts w:ascii="Times New Roman" w:hAnsi="Times New Roman"/>
                <w:sz w:val="20"/>
                <w:szCs w:val="20"/>
              </w:rPr>
              <w:t>4</w:t>
            </w:r>
            <w:r w:rsidR="00267431">
              <w:rPr>
                <w:rFonts w:ascii="Times New Roman" w:hAnsi="Times New Roman"/>
                <w:sz w:val="20"/>
                <w:szCs w:val="20"/>
              </w:rPr>
              <w:t>6</w:t>
            </w:r>
            <w:r w:rsidRPr="0043670E">
              <w:rPr>
                <w:rFonts w:ascii="Times New Roman" w:hAnsi="Times New Roman"/>
                <w:sz w:val="20"/>
                <w:szCs w:val="20"/>
              </w:rPr>
              <w:t xml:space="preserve">. </w:t>
            </w:r>
            <w:r w:rsidRPr="0043670E">
              <w:rPr>
                <w:rFonts w:ascii="Times New Roman" w:eastAsia="Calibri" w:hAnsi="Times New Roman"/>
                <w:sz w:val="20"/>
                <w:szCs w:val="20"/>
              </w:rPr>
              <w:t xml:space="preserve">Формировать умение ориентироваться в пространстве, действовать по инструкции Формировать умение </w:t>
            </w:r>
          </w:p>
          <w:p w:rsidR="0043670E" w:rsidRPr="0043670E" w:rsidRDefault="0043670E" w:rsidP="00961667">
            <w:pPr>
              <w:spacing w:after="0" w:line="240" w:lineRule="auto"/>
              <w:jc w:val="both"/>
              <w:rPr>
                <w:rFonts w:ascii="Times New Roman" w:hAnsi="Times New Roman"/>
                <w:sz w:val="20"/>
                <w:szCs w:val="20"/>
              </w:rPr>
            </w:pPr>
            <w:r w:rsidRPr="0043670E">
              <w:rPr>
                <w:rFonts w:ascii="Times New Roman" w:eastAsia="Calibri" w:hAnsi="Times New Roman"/>
                <w:sz w:val="20"/>
                <w:szCs w:val="20"/>
              </w:rPr>
              <w:t xml:space="preserve">       ориентироваться в пространстве, действовать по инструкции</w:t>
            </w:r>
          </w:p>
        </w:tc>
        <w:tc>
          <w:tcPr>
            <w:tcW w:w="1418" w:type="dxa"/>
            <w:tcBorders>
              <w:top w:val="single" w:sz="4" w:space="0" w:color="auto"/>
            </w:tcBorders>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420"/>
        </w:trPr>
        <w:tc>
          <w:tcPr>
            <w:tcW w:w="1135" w:type="dxa"/>
          </w:tcPr>
          <w:p w:rsidR="00FA02D1" w:rsidRPr="00F10EC6" w:rsidRDefault="00B31479"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5</w:t>
            </w:r>
            <w:r w:rsidR="00FA02D1" w:rsidRPr="00F10EC6">
              <w:rPr>
                <w:rFonts w:ascii="Times New Roman" w:hAnsi="Times New Roman"/>
                <w:bCs/>
                <w:sz w:val="20"/>
                <w:szCs w:val="20"/>
              </w:rPr>
              <w:t>-</w:t>
            </w:r>
            <w:r w:rsidRPr="00F10EC6">
              <w:rPr>
                <w:rFonts w:ascii="Times New Roman" w:hAnsi="Times New Roman"/>
                <w:bCs/>
                <w:sz w:val="20"/>
                <w:szCs w:val="20"/>
              </w:rPr>
              <w:t>8</w:t>
            </w:r>
            <w:r w:rsidR="00FA02D1" w:rsidRPr="00F10EC6">
              <w:rPr>
                <w:rFonts w:ascii="Times New Roman" w:hAnsi="Times New Roman"/>
                <w:bCs/>
                <w:sz w:val="20"/>
                <w:szCs w:val="20"/>
              </w:rPr>
              <w:t>.11</w:t>
            </w:r>
          </w:p>
        </w:tc>
        <w:tc>
          <w:tcPr>
            <w:tcW w:w="850" w:type="dxa"/>
          </w:tcPr>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tc>
        <w:tc>
          <w:tcPr>
            <w:tcW w:w="2835" w:type="dxa"/>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4</w:t>
            </w:r>
            <w:r w:rsidR="0043670E" w:rsidRPr="00267431">
              <w:rPr>
                <w:rFonts w:ascii="Times New Roman" w:hAnsi="Times New Roman"/>
                <w:sz w:val="20"/>
                <w:szCs w:val="20"/>
              </w:rPr>
              <w:t>7</w:t>
            </w:r>
            <w:r w:rsidRPr="00267431">
              <w:rPr>
                <w:rFonts w:ascii="Times New Roman" w:hAnsi="Times New Roman"/>
                <w:sz w:val="20"/>
                <w:szCs w:val="20"/>
              </w:rPr>
              <w:t>. «Жмурки».</w:t>
            </w:r>
          </w:p>
          <w:p w:rsidR="00FA02D1" w:rsidRPr="00267431" w:rsidRDefault="00FA02D1" w:rsidP="00961667">
            <w:pPr>
              <w:spacing w:after="0" w:line="240" w:lineRule="auto"/>
              <w:jc w:val="both"/>
              <w:rPr>
                <w:rFonts w:ascii="Times New Roman" w:hAnsi="Times New Roman"/>
                <w:sz w:val="20"/>
                <w:szCs w:val="20"/>
              </w:rPr>
            </w:pP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4</w:t>
            </w:r>
            <w:r w:rsidR="0043670E" w:rsidRPr="00267431">
              <w:rPr>
                <w:rFonts w:ascii="Times New Roman" w:hAnsi="Times New Roman"/>
                <w:sz w:val="20"/>
                <w:szCs w:val="20"/>
              </w:rPr>
              <w:t>8.</w:t>
            </w:r>
            <w:r w:rsidRPr="00267431">
              <w:rPr>
                <w:rFonts w:ascii="Times New Roman" w:hAnsi="Times New Roman"/>
                <w:sz w:val="20"/>
                <w:szCs w:val="20"/>
              </w:rPr>
              <w:t xml:space="preserve"> «Добеги до флажка».</w:t>
            </w:r>
          </w:p>
          <w:p w:rsidR="00FA02D1" w:rsidRPr="00267431" w:rsidRDefault="0043670E" w:rsidP="00961667">
            <w:pPr>
              <w:spacing w:after="0" w:line="240" w:lineRule="auto"/>
              <w:jc w:val="both"/>
              <w:rPr>
                <w:rFonts w:ascii="Times New Roman" w:hAnsi="Times New Roman"/>
                <w:sz w:val="20"/>
                <w:szCs w:val="20"/>
              </w:rPr>
            </w:pPr>
            <w:r w:rsidRPr="00267431">
              <w:rPr>
                <w:rFonts w:ascii="Times New Roman" w:hAnsi="Times New Roman"/>
                <w:sz w:val="20"/>
                <w:szCs w:val="20"/>
              </w:rPr>
              <w:t>49</w:t>
            </w:r>
            <w:r w:rsidR="00FA02D1" w:rsidRPr="00267431">
              <w:rPr>
                <w:rFonts w:ascii="Times New Roman" w:hAnsi="Times New Roman"/>
                <w:sz w:val="20"/>
                <w:szCs w:val="20"/>
              </w:rPr>
              <w:t>. «Найди себе пару».</w:t>
            </w:r>
          </w:p>
          <w:p w:rsidR="0043670E"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5</w:t>
            </w:r>
            <w:r w:rsidR="0043670E" w:rsidRPr="00267431">
              <w:rPr>
                <w:rFonts w:ascii="Times New Roman" w:hAnsi="Times New Roman"/>
                <w:sz w:val="20"/>
                <w:szCs w:val="20"/>
              </w:rPr>
              <w:t>0</w:t>
            </w:r>
            <w:r w:rsidRPr="00267431">
              <w:rPr>
                <w:rFonts w:ascii="Times New Roman" w:hAnsi="Times New Roman"/>
                <w:sz w:val="20"/>
                <w:szCs w:val="20"/>
              </w:rPr>
              <w:t>.</w:t>
            </w:r>
            <w:r w:rsidR="00B45781">
              <w:rPr>
                <w:rFonts w:ascii="Times New Roman" w:hAnsi="Times New Roman"/>
                <w:sz w:val="20"/>
                <w:szCs w:val="20"/>
              </w:rPr>
              <w:t xml:space="preserve"> </w:t>
            </w:r>
            <w:r w:rsidRPr="00267431">
              <w:rPr>
                <w:rFonts w:ascii="Times New Roman" w:hAnsi="Times New Roman"/>
                <w:sz w:val="20"/>
                <w:szCs w:val="20"/>
              </w:rPr>
              <w:t>«Пробеги тихо».</w:t>
            </w:r>
          </w:p>
        </w:tc>
        <w:tc>
          <w:tcPr>
            <w:tcW w:w="8930" w:type="dxa"/>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4</w:t>
            </w:r>
            <w:r w:rsidR="00267431" w:rsidRPr="00267431">
              <w:rPr>
                <w:rFonts w:ascii="Times New Roman" w:hAnsi="Times New Roman"/>
                <w:sz w:val="20"/>
                <w:szCs w:val="20"/>
              </w:rPr>
              <w:t>7</w:t>
            </w:r>
            <w:r w:rsidRPr="00267431">
              <w:rPr>
                <w:rFonts w:ascii="Times New Roman" w:hAnsi="Times New Roman"/>
                <w:sz w:val="20"/>
                <w:szCs w:val="20"/>
              </w:rPr>
              <w:t>. Научить детей использовать считалочку для выбора водящего, узнавать сверстников по тактильному восприятию</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4</w:t>
            </w:r>
            <w:r w:rsidR="00267431" w:rsidRPr="00267431">
              <w:rPr>
                <w:rFonts w:ascii="Times New Roman" w:hAnsi="Times New Roman"/>
                <w:sz w:val="20"/>
                <w:szCs w:val="20"/>
              </w:rPr>
              <w:t>8</w:t>
            </w:r>
            <w:r w:rsidRPr="00267431">
              <w:rPr>
                <w:rFonts w:ascii="Times New Roman" w:hAnsi="Times New Roman"/>
                <w:sz w:val="20"/>
                <w:szCs w:val="20"/>
              </w:rPr>
              <w:t>. Развивать ритмичность, координацию движений.</w:t>
            </w:r>
          </w:p>
          <w:p w:rsidR="00FA02D1" w:rsidRPr="00267431" w:rsidRDefault="00267431" w:rsidP="00961667">
            <w:pPr>
              <w:spacing w:after="0" w:line="240" w:lineRule="auto"/>
              <w:jc w:val="both"/>
              <w:rPr>
                <w:rFonts w:ascii="Times New Roman" w:hAnsi="Times New Roman"/>
                <w:sz w:val="20"/>
                <w:szCs w:val="20"/>
              </w:rPr>
            </w:pPr>
            <w:r w:rsidRPr="00267431">
              <w:rPr>
                <w:rFonts w:ascii="Times New Roman" w:hAnsi="Times New Roman"/>
                <w:sz w:val="20"/>
                <w:szCs w:val="20"/>
              </w:rPr>
              <w:t>49</w:t>
            </w:r>
            <w:r w:rsidR="00FA02D1" w:rsidRPr="00267431">
              <w:rPr>
                <w:rFonts w:ascii="Times New Roman" w:hAnsi="Times New Roman"/>
                <w:sz w:val="20"/>
                <w:szCs w:val="20"/>
              </w:rPr>
              <w:t>. Учить быстро бегать, не наталкиваясь друг на друга, уточнить знание цвета.</w:t>
            </w:r>
          </w:p>
          <w:p w:rsidR="0043670E"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5</w:t>
            </w:r>
            <w:r w:rsidR="00267431" w:rsidRPr="00267431">
              <w:rPr>
                <w:rFonts w:ascii="Times New Roman" w:hAnsi="Times New Roman"/>
                <w:sz w:val="20"/>
                <w:szCs w:val="20"/>
              </w:rPr>
              <w:t>0</w:t>
            </w:r>
            <w:r w:rsidRPr="00267431">
              <w:rPr>
                <w:rFonts w:ascii="Times New Roman" w:hAnsi="Times New Roman"/>
                <w:sz w:val="20"/>
                <w:szCs w:val="20"/>
              </w:rPr>
              <w:t>. Воспитывать выдержку, терпение, умение передвигаться бесшумно</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117"/>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1</w:t>
            </w:r>
            <w:r w:rsidR="00B31479" w:rsidRPr="00F10EC6">
              <w:rPr>
                <w:rFonts w:ascii="Times New Roman" w:hAnsi="Times New Roman"/>
                <w:bCs/>
                <w:sz w:val="20"/>
                <w:szCs w:val="20"/>
              </w:rPr>
              <w:t>1</w:t>
            </w:r>
            <w:r w:rsidRPr="00F10EC6">
              <w:rPr>
                <w:rFonts w:ascii="Times New Roman" w:hAnsi="Times New Roman"/>
                <w:bCs/>
                <w:sz w:val="20"/>
                <w:szCs w:val="20"/>
              </w:rPr>
              <w:t>-1</w:t>
            </w:r>
            <w:r w:rsidR="00B31479" w:rsidRPr="00F10EC6">
              <w:rPr>
                <w:rFonts w:ascii="Times New Roman" w:hAnsi="Times New Roman"/>
                <w:bCs/>
                <w:sz w:val="20"/>
                <w:szCs w:val="20"/>
              </w:rPr>
              <w:t>5</w:t>
            </w:r>
            <w:r w:rsidRPr="00F10EC6">
              <w:rPr>
                <w:rFonts w:ascii="Times New Roman" w:hAnsi="Times New Roman"/>
                <w:bCs/>
                <w:sz w:val="20"/>
                <w:szCs w:val="20"/>
              </w:rPr>
              <w:t>.11</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267431" w:rsidRDefault="00FA02D1" w:rsidP="00961667">
            <w:pPr>
              <w:spacing w:after="0" w:line="240" w:lineRule="auto"/>
              <w:rPr>
                <w:rFonts w:ascii="Times New Roman" w:hAnsi="Times New Roman"/>
                <w:sz w:val="20"/>
                <w:szCs w:val="20"/>
              </w:rPr>
            </w:pPr>
          </w:p>
        </w:tc>
        <w:tc>
          <w:tcPr>
            <w:tcW w:w="2835" w:type="dxa"/>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5</w:t>
            </w:r>
            <w:r w:rsidR="0043670E" w:rsidRPr="00267431">
              <w:rPr>
                <w:rFonts w:ascii="Times New Roman" w:hAnsi="Times New Roman"/>
                <w:sz w:val="20"/>
                <w:szCs w:val="20"/>
              </w:rPr>
              <w:t>1</w:t>
            </w:r>
            <w:r w:rsidRPr="00267431">
              <w:rPr>
                <w:rFonts w:ascii="Times New Roman" w:hAnsi="Times New Roman"/>
                <w:sz w:val="20"/>
                <w:szCs w:val="20"/>
              </w:rPr>
              <w:t>. «Теремок».</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5</w:t>
            </w:r>
            <w:r w:rsidR="0043670E" w:rsidRPr="00267431">
              <w:rPr>
                <w:rFonts w:ascii="Times New Roman" w:hAnsi="Times New Roman"/>
                <w:sz w:val="20"/>
                <w:szCs w:val="20"/>
              </w:rPr>
              <w:t>2</w:t>
            </w:r>
            <w:r w:rsidRPr="00267431">
              <w:rPr>
                <w:rFonts w:ascii="Times New Roman" w:hAnsi="Times New Roman"/>
                <w:sz w:val="20"/>
                <w:szCs w:val="20"/>
              </w:rPr>
              <w:t>. «Найди свой домик».</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5</w:t>
            </w:r>
            <w:r w:rsidR="0043670E" w:rsidRPr="00267431">
              <w:rPr>
                <w:rFonts w:ascii="Times New Roman" w:hAnsi="Times New Roman"/>
                <w:sz w:val="20"/>
                <w:szCs w:val="20"/>
              </w:rPr>
              <w:t>3</w:t>
            </w:r>
            <w:r w:rsidRPr="00267431">
              <w:rPr>
                <w:rFonts w:ascii="Times New Roman" w:hAnsi="Times New Roman"/>
                <w:sz w:val="20"/>
                <w:szCs w:val="20"/>
              </w:rPr>
              <w:t xml:space="preserve"> «Замри».</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5</w:t>
            </w:r>
            <w:r w:rsidR="0043670E" w:rsidRPr="00267431">
              <w:rPr>
                <w:rFonts w:ascii="Times New Roman" w:hAnsi="Times New Roman"/>
                <w:sz w:val="20"/>
                <w:szCs w:val="20"/>
              </w:rPr>
              <w:t>4</w:t>
            </w:r>
            <w:r w:rsidRPr="00267431">
              <w:rPr>
                <w:rFonts w:ascii="Times New Roman" w:hAnsi="Times New Roman"/>
                <w:sz w:val="20"/>
                <w:szCs w:val="20"/>
              </w:rPr>
              <w:t>.«Пустое место».</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5</w:t>
            </w:r>
            <w:r w:rsidR="0043670E" w:rsidRPr="00267431">
              <w:rPr>
                <w:rFonts w:ascii="Times New Roman" w:hAnsi="Times New Roman"/>
                <w:sz w:val="20"/>
                <w:szCs w:val="20"/>
              </w:rPr>
              <w:t>5.</w:t>
            </w:r>
            <w:r w:rsidR="00267431" w:rsidRPr="00267431">
              <w:rPr>
                <w:rFonts w:ascii="Times New Roman" w:hAnsi="Times New Roman"/>
                <w:sz w:val="20"/>
                <w:szCs w:val="20"/>
              </w:rPr>
              <w:t xml:space="preserve"> </w:t>
            </w:r>
            <w:r w:rsidRPr="00267431">
              <w:rPr>
                <w:rFonts w:ascii="Times New Roman" w:hAnsi="Times New Roman"/>
                <w:sz w:val="20"/>
                <w:szCs w:val="20"/>
              </w:rPr>
              <w:t>«Кот на крыше».</w:t>
            </w:r>
          </w:p>
        </w:tc>
        <w:tc>
          <w:tcPr>
            <w:tcW w:w="8930" w:type="dxa"/>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5</w:t>
            </w:r>
            <w:r w:rsidR="00267431" w:rsidRPr="00267431">
              <w:rPr>
                <w:rFonts w:ascii="Times New Roman" w:hAnsi="Times New Roman"/>
                <w:sz w:val="20"/>
                <w:szCs w:val="20"/>
              </w:rPr>
              <w:t>1</w:t>
            </w:r>
            <w:r w:rsidRPr="00267431">
              <w:rPr>
                <w:rFonts w:ascii="Times New Roman" w:hAnsi="Times New Roman"/>
                <w:sz w:val="20"/>
                <w:szCs w:val="20"/>
              </w:rPr>
              <w:t>. Учить детей ориентироваться в помещении группы и на участке. Развивать память, внимание.</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5</w:t>
            </w:r>
            <w:r w:rsidR="00267431" w:rsidRPr="00267431">
              <w:rPr>
                <w:rFonts w:ascii="Times New Roman" w:hAnsi="Times New Roman"/>
                <w:sz w:val="20"/>
                <w:szCs w:val="20"/>
              </w:rPr>
              <w:t>2</w:t>
            </w:r>
            <w:r w:rsidRPr="00267431">
              <w:rPr>
                <w:rFonts w:ascii="Times New Roman" w:hAnsi="Times New Roman"/>
                <w:sz w:val="20"/>
                <w:szCs w:val="20"/>
              </w:rPr>
              <w:t>. Учить выбирать роли с помощью считалочки, образовывать круг, играть по правилам.</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5</w:t>
            </w:r>
            <w:r w:rsidR="00267431" w:rsidRPr="00267431">
              <w:rPr>
                <w:rFonts w:ascii="Times New Roman" w:hAnsi="Times New Roman"/>
                <w:sz w:val="20"/>
                <w:szCs w:val="20"/>
              </w:rPr>
              <w:t xml:space="preserve">3. </w:t>
            </w:r>
            <w:r w:rsidRPr="00267431">
              <w:rPr>
                <w:rFonts w:ascii="Times New Roman" w:hAnsi="Times New Roman"/>
                <w:sz w:val="20"/>
                <w:szCs w:val="20"/>
              </w:rPr>
              <w:t xml:space="preserve"> Учить находить свой домик по геометрической фигуре.</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5</w:t>
            </w:r>
            <w:r w:rsidR="00267431" w:rsidRPr="00267431">
              <w:rPr>
                <w:rFonts w:ascii="Times New Roman" w:hAnsi="Times New Roman"/>
                <w:sz w:val="20"/>
                <w:szCs w:val="20"/>
              </w:rPr>
              <w:t>4.</w:t>
            </w:r>
            <w:r w:rsidRPr="00267431">
              <w:rPr>
                <w:rFonts w:ascii="Times New Roman" w:hAnsi="Times New Roman"/>
                <w:sz w:val="20"/>
                <w:szCs w:val="20"/>
              </w:rPr>
              <w:t xml:space="preserve"> Учить понимать схематическое изображение позы человека.</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5</w:t>
            </w:r>
            <w:r w:rsidR="00267431" w:rsidRPr="00267431">
              <w:rPr>
                <w:rFonts w:ascii="Times New Roman" w:hAnsi="Times New Roman"/>
                <w:sz w:val="20"/>
                <w:szCs w:val="20"/>
              </w:rPr>
              <w:t xml:space="preserve">5. </w:t>
            </w:r>
            <w:r w:rsidRPr="00267431">
              <w:rPr>
                <w:rFonts w:ascii="Times New Roman" w:hAnsi="Times New Roman"/>
                <w:sz w:val="20"/>
                <w:szCs w:val="20"/>
              </w:rPr>
              <w:t>Развивать быстроту реакции, ловкость, скорость, внимание.</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278"/>
        </w:trPr>
        <w:tc>
          <w:tcPr>
            <w:tcW w:w="1135" w:type="dxa"/>
          </w:tcPr>
          <w:p w:rsidR="00FA02D1" w:rsidRPr="00F10EC6" w:rsidRDefault="00B31479"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18</w:t>
            </w:r>
            <w:r w:rsidR="00FA02D1" w:rsidRPr="00F10EC6">
              <w:rPr>
                <w:rFonts w:ascii="Times New Roman" w:hAnsi="Times New Roman"/>
                <w:bCs/>
                <w:sz w:val="20"/>
                <w:szCs w:val="20"/>
              </w:rPr>
              <w:t>-2</w:t>
            </w:r>
            <w:r w:rsidRPr="00F10EC6">
              <w:rPr>
                <w:rFonts w:ascii="Times New Roman" w:hAnsi="Times New Roman"/>
                <w:bCs/>
                <w:sz w:val="20"/>
                <w:szCs w:val="20"/>
              </w:rPr>
              <w:t>2</w:t>
            </w:r>
            <w:r w:rsidR="00FA02D1" w:rsidRPr="00F10EC6">
              <w:rPr>
                <w:rFonts w:ascii="Times New Roman" w:hAnsi="Times New Roman"/>
                <w:bCs/>
                <w:sz w:val="20"/>
                <w:szCs w:val="20"/>
              </w:rPr>
              <w:t>.11</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u w:val="single"/>
              </w:rPr>
            </w:pPr>
          </w:p>
        </w:tc>
        <w:tc>
          <w:tcPr>
            <w:tcW w:w="850" w:type="dxa"/>
          </w:tcPr>
          <w:p w:rsidR="00FA02D1" w:rsidRPr="00267431" w:rsidRDefault="00FA02D1" w:rsidP="00961667">
            <w:pPr>
              <w:spacing w:after="0" w:line="240" w:lineRule="auto"/>
              <w:rPr>
                <w:rFonts w:ascii="Times New Roman" w:hAnsi="Times New Roman"/>
                <w:sz w:val="20"/>
                <w:szCs w:val="20"/>
              </w:rPr>
            </w:pPr>
          </w:p>
        </w:tc>
        <w:tc>
          <w:tcPr>
            <w:tcW w:w="2835" w:type="dxa"/>
          </w:tcPr>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5</w:t>
            </w:r>
            <w:r w:rsidR="0043670E" w:rsidRPr="002B0F1E">
              <w:rPr>
                <w:rFonts w:ascii="Times New Roman" w:hAnsi="Times New Roman"/>
                <w:sz w:val="20"/>
                <w:szCs w:val="20"/>
              </w:rPr>
              <w:t>6</w:t>
            </w:r>
            <w:r w:rsidRPr="002B0F1E">
              <w:rPr>
                <w:rFonts w:ascii="Times New Roman" w:hAnsi="Times New Roman"/>
                <w:sz w:val="20"/>
                <w:szCs w:val="20"/>
              </w:rPr>
              <w:t>. «Лохматый пес».</w:t>
            </w:r>
          </w:p>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5</w:t>
            </w:r>
            <w:r w:rsidR="0043670E" w:rsidRPr="002B0F1E">
              <w:rPr>
                <w:rFonts w:ascii="Times New Roman" w:hAnsi="Times New Roman"/>
                <w:sz w:val="20"/>
                <w:szCs w:val="20"/>
              </w:rPr>
              <w:t>7</w:t>
            </w:r>
            <w:r w:rsidRPr="002B0F1E">
              <w:rPr>
                <w:rFonts w:ascii="Times New Roman" w:hAnsi="Times New Roman"/>
                <w:sz w:val="20"/>
                <w:szCs w:val="20"/>
              </w:rPr>
              <w:t>. «Воробушки и кот».</w:t>
            </w:r>
          </w:p>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5</w:t>
            </w:r>
            <w:r w:rsidR="0043670E" w:rsidRPr="002B0F1E">
              <w:rPr>
                <w:rFonts w:ascii="Times New Roman" w:hAnsi="Times New Roman"/>
                <w:sz w:val="20"/>
                <w:szCs w:val="20"/>
              </w:rPr>
              <w:t>8</w:t>
            </w:r>
            <w:r w:rsidRPr="002B0F1E">
              <w:rPr>
                <w:rFonts w:ascii="Times New Roman" w:hAnsi="Times New Roman"/>
                <w:sz w:val="20"/>
                <w:szCs w:val="20"/>
              </w:rPr>
              <w:t>. «Щенок».</w:t>
            </w:r>
          </w:p>
          <w:p w:rsidR="00FA02D1" w:rsidRPr="002B0F1E" w:rsidRDefault="0043670E" w:rsidP="002B0F1E">
            <w:pPr>
              <w:spacing w:after="0" w:line="240" w:lineRule="auto"/>
              <w:jc w:val="both"/>
              <w:rPr>
                <w:rFonts w:ascii="Times New Roman" w:hAnsi="Times New Roman"/>
                <w:sz w:val="20"/>
                <w:szCs w:val="20"/>
              </w:rPr>
            </w:pPr>
            <w:r w:rsidRPr="002B0F1E">
              <w:rPr>
                <w:rFonts w:ascii="Times New Roman" w:hAnsi="Times New Roman"/>
                <w:sz w:val="20"/>
                <w:szCs w:val="20"/>
              </w:rPr>
              <w:t xml:space="preserve">59. </w:t>
            </w:r>
            <w:r w:rsidR="00FA02D1" w:rsidRPr="002B0F1E">
              <w:rPr>
                <w:rFonts w:ascii="Times New Roman" w:hAnsi="Times New Roman"/>
                <w:sz w:val="20"/>
                <w:szCs w:val="20"/>
              </w:rPr>
              <w:t>Пастух и коровы».</w:t>
            </w:r>
          </w:p>
          <w:p w:rsidR="00FA02D1" w:rsidRPr="002B0F1E" w:rsidRDefault="00FA02D1" w:rsidP="002B0F1E">
            <w:pPr>
              <w:spacing w:after="0" w:line="240" w:lineRule="auto"/>
              <w:jc w:val="both"/>
              <w:rPr>
                <w:rFonts w:ascii="Times New Roman" w:hAnsi="Times New Roman"/>
                <w:sz w:val="20"/>
                <w:szCs w:val="20"/>
              </w:rPr>
            </w:pPr>
          </w:p>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6</w:t>
            </w:r>
            <w:r w:rsidR="0043670E" w:rsidRPr="002B0F1E">
              <w:rPr>
                <w:rFonts w:ascii="Times New Roman" w:hAnsi="Times New Roman"/>
                <w:sz w:val="20"/>
                <w:szCs w:val="20"/>
              </w:rPr>
              <w:t>0</w:t>
            </w:r>
            <w:r w:rsidRPr="002B0F1E">
              <w:rPr>
                <w:rFonts w:ascii="Times New Roman" w:hAnsi="Times New Roman"/>
                <w:sz w:val="20"/>
                <w:szCs w:val="20"/>
              </w:rPr>
              <w:t>.«Лошадки».</w:t>
            </w:r>
          </w:p>
        </w:tc>
        <w:tc>
          <w:tcPr>
            <w:tcW w:w="8930" w:type="dxa"/>
          </w:tcPr>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5</w:t>
            </w:r>
            <w:r w:rsidR="00267431" w:rsidRPr="002B0F1E">
              <w:rPr>
                <w:rFonts w:ascii="Times New Roman" w:hAnsi="Times New Roman"/>
                <w:sz w:val="20"/>
                <w:szCs w:val="20"/>
              </w:rPr>
              <w:t>6</w:t>
            </w:r>
            <w:r w:rsidRPr="002B0F1E">
              <w:rPr>
                <w:rFonts w:ascii="Times New Roman" w:hAnsi="Times New Roman"/>
                <w:sz w:val="20"/>
                <w:szCs w:val="20"/>
              </w:rPr>
              <w:t>.Развивать координацию движений; развивать ритмичную, выразительную речь.</w:t>
            </w:r>
          </w:p>
          <w:p w:rsidR="00FA02D1" w:rsidRPr="002B0F1E" w:rsidRDefault="0043670E" w:rsidP="002B0F1E">
            <w:pPr>
              <w:spacing w:after="0" w:line="240" w:lineRule="auto"/>
              <w:jc w:val="both"/>
              <w:rPr>
                <w:rFonts w:ascii="Times New Roman" w:hAnsi="Times New Roman"/>
                <w:sz w:val="20"/>
                <w:szCs w:val="20"/>
              </w:rPr>
            </w:pPr>
            <w:r w:rsidRPr="002B0F1E">
              <w:rPr>
                <w:rFonts w:ascii="Times New Roman" w:hAnsi="Times New Roman"/>
                <w:sz w:val="20"/>
                <w:szCs w:val="20"/>
              </w:rPr>
              <w:t>5</w:t>
            </w:r>
            <w:r w:rsidR="00267431" w:rsidRPr="002B0F1E">
              <w:rPr>
                <w:rFonts w:ascii="Times New Roman" w:hAnsi="Times New Roman"/>
                <w:sz w:val="20"/>
                <w:szCs w:val="20"/>
              </w:rPr>
              <w:t>7</w:t>
            </w:r>
            <w:r w:rsidR="00FA02D1" w:rsidRPr="002B0F1E">
              <w:rPr>
                <w:rFonts w:ascii="Times New Roman" w:hAnsi="Times New Roman"/>
                <w:sz w:val="20"/>
                <w:szCs w:val="20"/>
              </w:rPr>
              <w:t>. Развивать двигательную активность, проговаривать слова игры.</w:t>
            </w:r>
          </w:p>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5</w:t>
            </w:r>
            <w:r w:rsidR="00267431" w:rsidRPr="002B0F1E">
              <w:rPr>
                <w:rFonts w:ascii="Times New Roman" w:hAnsi="Times New Roman"/>
                <w:sz w:val="20"/>
                <w:szCs w:val="20"/>
              </w:rPr>
              <w:t>8</w:t>
            </w:r>
            <w:r w:rsidRPr="002B0F1E">
              <w:rPr>
                <w:rFonts w:ascii="Times New Roman" w:hAnsi="Times New Roman"/>
                <w:sz w:val="20"/>
                <w:szCs w:val="20"/>
              </w:rPr>
              <w:t>. Учить, мягко спрыгивать, сгибая ноги в коленях, приучать детей быть осторожными, занимая место.</w:t>
            </w:r>
          </w:p>
          <w:p w:rsidR="00FA02D1" w:rsidRPr="002B0F1E" w:rsidRDefault="00267431" w:rsidP="002B0F1E">
            <w:pPr>
              <w:spacing w:after="0" w:line="240" w:lineRule="auto"/>
              <w:jc w:val="both"/>
              <w:rPr>
                <w:rFonts w:ascii="Times New Roman" w:hAnsi="Times New Roman"/>
                <w:sz w:val="20"/>
                <w:szCs w:val="20"/>
              </w:rPr>
            </w:pPr>
            <w:r w:rsidRPr="002B0F1E">
              <w:rPr>
                <w:rFonts w:ascii="Times New Roman" w:hAnsi="Times New Roman"/>
                <w:sz w:val="20"/>
                <w:szCs w:val="20"/>
              </w:rPr>
              <w:t>59</w:t>
            </w:r>
            <w:r w:rsidR="00FA02D1" w:rsidRPr="002B0F1E">
              <w:rPr>
                <w:rFonts w:ascii="Times New Roman" w:hAnsi="Times New Roman"/>
                <w:sz w:val="20"/>
                <w:szCs w:val="20"/>
              </w:rPr>
              <w:t>.Воспитывать желание оказывать помощь. Упражнять в лазании по гимнастической стенке, перелезая с одного пролета на другой, быть внимательным, не топиться, действовать по сигналу</w:t>
            </w:r>
          </w:p>
          <w:p w:rsidR="00FA02D1" w:rsidRPr="002B0F1E" w:rsidRDefault="00267431" w:rsidP="002B0F1E">
            <w:pPr>
              <w:spacing w:after="0" w:line="240" w:lineRule="auto"/>
              <w:jc w:val="both"/>
              <w:rPr>
                <w:rFonts w:ascii="Times New Roman" w:hAnsi="Times New Roman"/>
                <w:sz w:val="20"/>
                <w:szCs w:val="20"/>
              </w:rPr>
            </w:pPr>
            <w:r w:rsidRPr="002B0F1E">
              <w:rPr>
                <w:rFonts w:ascii="Times New Roman" w:hAnsi="Times New Roman"/>
                <w:sz w:val="20"/>
                <w:szCs w:val="20"/>
              </w:rPr>
              <w:t>60</w:t>
            </w:r>
            <w:r w:rsidR="00FA02D1" w:rsidRPr="002B0F1E">
              <w:rPr>
                <w:rFonts w:ascii="Times New Roman" w:hAnsi="Times New Roman"/>
                <w:sz w:val="20"/>
                <w:szCs w:val="20"/>
              </w:rPr>
              <w:t>.</w:t>
            </w:r>
            <w:r w:rsidR="0043670E" w:rsidRPr="002B0F1E">
              <w:rPr>
                <w:rFonts w:ascii="Times New Roman" w:hAnsi="Times New Roman"/>
                <w:sz w:val="20"/>
                <w:szCs w:val="20"/>
              </w:rPr>
              <w:t xml:space="preserve"> </w:t>
            </w:r>
            <w:r w:rsidR="00FA02D1" w:rsidRPr="002B0F1E">
              <w:rPr>
                <w:rFonts w:ascii="Times New Roman" w:hAnsi="Times New Roman"/>
                <w:sz w:val="20"/>
                <w:szCs w:val="20"/>
              </w:rPr>
              <w:t>Воспитывать выдержку и дисциплинированность. Совершенствовать навыки ползания на четвереньках. Развивать ориентировку в пространстве.</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932"/>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2</w:t>
            </w:r>
            <w:r w:rsidR="00B31479" w:rsidRPr="00F10EC6">
              <w:rPr>
                <w:rFonts w:ascii="Times New Roman" w:hAnsi="Times New Roman"/>
                <w:bCs/>
                <w:sz w:val="20"/>
                <w:szCs w:val="20"/>
              </w:rPr>
              <w:t>5</w:t>
            </w:r>
            <w:r w:rsidRPr="00F10EC6">
              <w:rPr>
                <w:rFonts w:ascii="Times New Roman" w:hAnsi="Times New Roman"/>
                <w:bCs/>
                <w:sz w:val="20"/>
                <w:szCs w:val="20"/>
              </w:rPr>
              <w:t>.-</w:t>
            </w:r>
            <w:r w:rsidR="00B31479" w:rsidRPr="00F10EC6">
              <w:rPr>
                <w:rFonts w:ascii="Times New Roman" w:hAnsi="Times New Roman"/>
                <w:bCs/>
                <w:sz w:val="20"/>
                <w:szCs w:val="20"/>
              </w:rPr>
              <w:t>29</w:t>
            </w:r>
            <w:r w:rsidRPr="00F10EC6">
              <w:rPr>
                <w:rFonts w:ascii="Times New Roman" w:hAnsi="Times New Roman"/>
                <w:bCs/>
                <w:sz w:val="20"/>
                <w:szCs w:val="20"/>
              </w:rPr>
              <w:t>.1</w:t>
            </w:r>
            <w:r w:rsidR="00B31479" w:rsidRPr="00F10EC6">
              <w:rPr>
                <w:rFonts w:ascii="Times New Roman" w:hAnsi="Times New Roman"/>
                <w:bCs/>
                <w:sz w:val="20"/>
                <w:szCs w:val="20"/>
              </w:rPr>
              <w:t>1</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267431" w:rsidRDefault="00FA02D1" w:rsidP="00961667">
            <w:pPr>
              <w:spacing w:after="0" w:line="240" w:lineRule="auto"/>
              <w:rPr>
                <w:rFonts w:ascii="Times New Roman" w:hAnsi="Times New Roman"/>
                <w:sz w:val="20"/>
                <w:szCs w:val="20"/>
              </w:rPr>
            </w:pPr>
          </w:p>
        </w:tc>
        <w:tc>
          <w:tcPr>
            <w:tcW w:w="2835" w:type="dxa"/>
          </w:tcPr>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61. «Лиса в курятнике».</w:t>
            </w:r>
          </w:p>
          <w:p w:rsidR="00FA02D1" w:rsidRPr="002B0F1E" w:rsidRDefault="00FA02D1" w:rsidP="002B0F1E">
            <w:pPr>
              <w:spacing w:after="0" w:line="240" w:lineRule="auto"/>
              <w:jc w:val="both"/>
              <w:rPr>
                <w:rFonts w:ascii="Times New Roman" w:hAnsi="Times New Roman"/>
                <w:sz w:val="20"/>
                <w:szCs w:val="20"/>
              </w:rPr>
            </w:pPr>
          </w:p>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62. «Лиса и гуси».</w:t>
            </w:r>
          </w:p>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63. «Гуси-лебеди».</w:t>
            </w:r>
          </w:p>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64.«Птички и кошка».</w:t>
            </w:r>
          </w:p>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65.«Найди, где спрятано?».</w:t>
            </w:r>
          </w:p>
        </w:tc>
        <w:tc>
          <w:tcPr>
            <w:tcW w:w="8930" w:type="dxa"/>
          </w:tcPr>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61.Развивать навыки бега в среднем темпе. Отрабатывать произношение звука – ц. Развивать ориентировку в пространстве. Воспитывать доброжелательное отношение к участникам игры.</w:t>
            </w:r>
          </w:p>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62. Учить мягко спрыгивать, сгибая ноги в коленях, бегать, не задевая друг другу, увертываться от водящего.</w:t>
            </w:r>
          </w:p>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63. Учить играть по правилам игры, бегать не наталкиваясь друг на друга.</w:t>
            </w:r>
          </w:p>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64. Развивать координацию движений, ритмичность, речь.</w:t>
            </w:r>
          </w:p>
          <w:p w:rsidR="00FA02D1" w:rsidRPr="002B0F1E" w:rsidRDefault="00FA02D1" w:rsidP="002B0F1E">
            <w:pPr>
              <w:spacing w:after="0" w:line="240" w:lineRule="auto"/>
              <w:jc w:val="both"/>
              <w:rPr>
                <w:rFonts w:ascii="Times New Roman" w:hAnsi="Times New Roman"/>
                <w:sz w:val="20"/>
                <w:szCs w:val="20"/>
              </w:rPr>
            </w:pPr>
            <w:r w:rsidRPr="002B0F1E">
              <w:rPr>
                <w:rFonts w:ascii="Times New Roman" w:hAnsi="Times New Roman"/>
                <w:sz w:val="20"/>
                <w:szCs w:val="20"/>
              </w:rPr>
              <w:t>65.Учить двигаться по сигналу, развивать ловкость.</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435"/>
        </w:trPr>
        <w:tc>
          <w:tcPr>
            <w:tcW w:w="1135" w:type="dxa"/>
          </w:tcPr>
          <w:p w:rsidR="00FA02D1" w:rsidRPr="00F10EC6" w:rsidRDefault="00FA02D1" w:rsidP="00F10EC6">
            <w:pPr>
              <w:spacing w:after="0" w:line="240" w:lineRule="auto"/>
              <w:jc w:val="center"/>
              <w:rPr>
                <w:rFonts w:ascii="Times New Roman" w:hAnsi="Times New Roman"/>
                <w:bCs/>
                <w:sz w:val="20"/>
                <w:szCs w:val="20"/>
                <w:u w:val="single"/>
              </w:rPr>
            </w:pPr>
            <w:r w:rsidRPr="00F10EC6">
              <w:rPr>
                <w:rFonts w:ascii="Times New Roman" w:hAnsi="Times New Roman"/>
                <w:bCs/>
                <w:sz w:val="20"/>
                <w:szCs w:val="20"/>
                <w:u w:val="single"/>
              </w:rPr>
              <w:t>Декабрь</w:t>
            </w:r>
          </w:p>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0</w:t>
            </w:r>
            <w:r w:rsidR="00B31479" w:rsidRPr="00F10EC6">
              <w:rPr>
                <w:rFonts w:ascii="Times New Roman" w:hAnsi="Times New Roman"/>
                <w:bCs/>
                <w:sz w:val="20"/>
                <w:szCs w:val="20"/>
              </w:rPr>
              <w:t>2</w:t>
            </w:r>
            <w:r w:rsidRPr="00F10EC6">
              <w:rPr>
                <w:rFonts w:ascii="Times New Roman" w:hAnsi="Times New Roman"/>
                <w:bCs/>
                <w:sz w:val="20"/>
                <w:szCs w:val="20"/>
              </w:rPr>
              <w:t>-0</w:t>
            </w:r>
            <w:r w:rsidR="00B31479" w:rsidRPr="00F10EC6">
              <w:rPr>
                <w:rFonts w:ascii="Times New Roman" w:hAnsi="Times New Roman"/>
                <w:bCs/>
                <w:sz w:val="20"/>
                <w:szCs w:val="20"/>
              </w:rPr>
              <w:t>6</w:t>
            </w:r>
            <w:r w:rsidRPr="00F10EC6">
              <w:rPr>
                <w:rFonts w:ascii="Times New Roman" w:hAnsi="Times New Roman"/>
                <w:bCs/>
                <w:sz w:val="20"/>
                <w:szCs w:val="20"/>
              </w:rPr>
              <w:t>.12</w:t>
            </w:r>
          </w:p>
        </w:tc>
        <w:tc>
          <w:tcPr>
            <w:tcW w:w="850" w:type="dxa"/>
          </w:tcPr>
          <w:p w:rsidR="00FA02D1" w:rsidRPr="00267431" w:rsidRDefault="00FA02D1" w:rsidP="00961667">
            <w:pPr>
              <w:spacing w:after="0" w:line="240" w:lineRule="auto"/>
              <w:rPr>
                <w:rFonts w:ascii="Times New Roman" w:hAnsi="Times New Roman"/>
                <w:sz w:val="20"/>
                <w:szCs w:val="20"/>
              </w:rPr>
            </w:pPr>
          </w:p>
        </w:tc>
        <w:tc>
          <w:tcPr>
            <w:tcW w:w="2835" w:type="dxa"/>
          </w:tcPr>
          <w:p w:rsidR="00FA02D1" w:rsidRPr="00267431" w:rsidRDefault="00FA02D1" w:rsidP="00961667">
            <w:pPr>
              <w:spacing w:after="0" w:line="240" w:lineRule="auto"/>
              <w:contextualSpacing/>
              <w:jc w:val="both"/>
              <w:rPr>
                <w:rFonts w:ascii="Times New Roman" w:hAnsi="Times New Roman"/>
                <w:sz w:val="20"/>
                <w:szCs w:val="20"/>
              </w:rPr>
            </w:pPr>
            <w:r w:rsidRPr="00267431">
              <w:rPr>
                <w:rFonts w:ascii="Times New Roman" w:hAnsi="Times New Roman"/>
                <w:sz w:val="20"/>
                <w:szCs w:val="20"/>
              </w:rPr>
              <w:t>66. «Ветерок».</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67. «Снежная баба».</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68. «Снежинки и ветер».</w:t>
            </w:r>
          </w:p>
          <w:p w:rsidR="00FA02D1" w:rsidRPr="00267431" w:rsidRDefault="00FA02D1" w:rsidP="00961667">
            <w:pPr>
              <w:spacing w:after="0" w:line="240" w:lineRule="auto"/>
              <w:jc w:val="both"/>
              <w:rPr>
                <w:rFonts w:ascii="Times New Roman" w:hAnsi="Times New Roman"/>
                <w:sz w:val="20"/>
                <w:szCs w:val="20"/>
              </w:rPr>
            </w:pP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69. «Пустое место».</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70. «Снег кружится…».</w:t>
            </w:r>
          </w:p>
        </w:tc>
        <w:tc>
          <w:tcPr>
            <w:tcW w:w="8930" w:type="dxa"/>
          </w:tcPr>
          <w:p w:rsidR="00FA02D1" w:rsidRPr="00267431" w:rsidRDefault="00FA02D1" w:rsidP="00961667">
            <w:pPr>
              <w:spacing w:after="0" w:line="240" w:lineRule="auto"/>
              <w:contextualSpacing/>
              <w:jc w:val="both"/>
              <w:rPr>
                <w:rFonts w:ascii="Times New Roman" w:hAnsi="Times New Roman"/>
                <w:sz w:val="20"/>
                <w:szCs w:val="20"/>
              </w:rPr>
            </w:pPr>
            <w:r w:rsidRPr="00267431">
              <w:rPr>
                <w:rFonts w:ascii="Times New Roman" w:hAnsi="Times New Roman"/>
                <w:sz w:val="20"/>
                <w:szCs w:val="20"/>
              </w:rPr>
              <w:t>66.Развивать у детей выдержку, наблюдательность, четность.</w:t>
            </w:r>
          </w:p>
          <w:p w:rsidR="00FA02D1" w:rsidRPr="00267431" w:rsidRDefault="00FA02D1" w:rsidP="00961667">
            <w:pPr>
              <w:spacing w:after="0" w:line="240" w:lineRule="auto"/>
              <w:contextualSpacing/>
              <w:jc w:val="both"/>
              <w:rPr>
                <w:rFonts w:ascii="Times New Roman" w:hAnsi="Times New Roman"/>
                <w:sz w:val="20"/>
                <w:szCs w:val="20"/>
              </w:rPr>
            </w:pPr>
            <w:r w:rsidRPr="00267431">
              <w:rPr>
                <w:rFonts w:ascii="Times New Roman" w:hAnsi="Times New Roman"/>
                <w:sz w:val="20"/>
                <w:szCs w:val="20"/>
              </w:rPr>
              <w:t>67. Развивать двигательные навыки, упражнять в умении менять движения в соответствии с текстом.</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68. Развивать двигательную активность, воспитывать интерес к русским народным играм.</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69. Формировать умение использовать в игре свои знания о природных явлениях. Развивать навыки ориентировки в пространстве, скоростные качества.</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70. Развивать быстроту реакции, ловкость, скорость, внимание.</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839"/>
        </w:trPr>
        <w:tc>
          <w:tcPr>
            <w:tcW w:w="1135" w:type="dxa"/>
          </w:tcPr>
          <w:p w:rsidR="00FA02D1" w:rsidRPr="00F10EC6" w:rsidRDefault="00B31479"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lastRenderedPageBreak/>
              <w:t>9</w:t>
            </w:r>
            <w:r w:rsidR="00FA02D1" w:rsidRPr="00F10EC6">
              <w:rPr>
                <w:rFonts w:ascii="Times New Roman" w:hAnsi="Times New Roman"/>
                <w:bCs/>
                <w:sz w:val="20"/>
                <w:szCs w:val="20"/>
              </w:rPr>
              <w:t>-1</w:t>
            </w:r>
            <w:r w:rsidRPr="00F10EC6">
              <w:rPr>
                <w:rFonts w:ascii="Times New Roman" w:hAnsi="Times New Roman"/>
                <w:bCs/>
                <w:sz w:val="20"/>
                <w:szCs w:val="20"/>
              </w:rPr>
              <w:t>3</w:t>
            </w:r>
            <w:r w:rsidR="00FA02D1" w:rsidRPr="00F10EC6">
              <w:rPr>
                <w:rFonts w:ascii="Times New Roman" w:hAnsi="Times New Roman"/>
                <w:bCs/>
                <w:sz w:val="20"/>
                <w:szCs w:val="20"/>
              </w:rPr>
              <w:t>.12</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p w:rsidR="00FA02D1" w:rsidRPr="00267431" w:rsidRDefault="00FA02D1" w:rsidP="00961667">
            <w:pPr>
              <w:spacing w:after="0" w:line="240" w:lineRule="auto"/>
              <w:rPr>
                <w:rFonts w:ascii="Times New Roman" w:hAnsi="Times New Roman"/>
                <w:sz w:val="20"/>
                <w:szCs w:val="20"/>
              </w:rPr>
            </w:pPr>
          </w:p>
        </w:tc>
        <w:tc>
          <w:tcPr>
            <w:tcW w:w="2835" w:type="dxa"/>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71. «Прыжки на одной ноге».</w:t>
            </w:r>
          </w:p>
          <w:p w:rsidR="00FA02D1" w:rsidRPr="00267431" w:rsidRDefault="00FA02D1" w:rsidP="00961667">
            <w:pPr>
              <w:spacing w:after="0" w:line="240" w:lineRule="auto"/>
              <w:jc w:val="both"/>
              <w:rPr>
                <w:rFonts w:ascii="Times New Roman" w:hAnsi="Times New Roman"/>
                <w:sz w:val="20"/>
                <w:szCs w:val="20"/>
              </w:rPr>
            </w:pP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72. «Заячьи следы».</w:t>
            </w:r>
          </w:p>
          <w:p w:rsidR="00FA02D1" w:rsidRPr="00267431" w:rsidRDefault="00FA02D1" w:rsidP="00961667">
            <w:pPr>
              <w:spacing w:after="0" w:line="240" w:lineRule="auto"/>
              <w:jc w:val="both"/>
              <w:rPr>
                <w:rFonts w:ascii="Times New Roman" w:hAnsi="Times New Roman"/>
                <w:sz w:val="20"/>
                <w:szCs w:val="20"/>
              </w:rPr>
            </w:pP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73. «Игра с кольцами».</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74.«Охотники и утки».</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75.«Рыбаки и рыбки».</w:t>
            </w:r>
          </w:p>
          <w:p w:rsidR="00FA02D1" w:rsidRPr="00267431" w:rsidRDefault="00FA02D1" w:rsidP="00961667">
            <w:pPr>
              <w:spacing w:after="0" w:line="240" w:lineRule="auto"/>
              <w:jc w:val="both"/>
              <w:rPr>
                <w:rFonts w:ascii="Times New Roman" w:hAnsi="Times New Roman"/>
                <w:sz w:val="20"/>
                <w:szCs w:val="20"/>
              </w:rPr>
            </w:pPr>
          </w:p>
        </w:tc>
        <w:tc>
          <w:tcPr>
            <w:tcW w:w="8930" w:type="dxa"/>
          </w:tcPr>
          <w:p w:rsid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 xml:space="preserve">71.Развитие координации движений, сохранение равновесия, укрепление опорно-двигательного аппарата. </w:t>
            </w:r>
          </w:p>
          <w:p w:rsidR="00FA02D1" w:rsidRPr="00267431" w:rsidRDefault="00267431" w:rsidP="00961667">
            <w:pPr>
              <w:spacing w:after="0" w:line="240" w:lineRule="auto"/>
              <w:jc w:val="both"/>
              <w:rPr>
                <w:rFonts w:ascii="Times New Roman" w:hAnsi="Times New Roman"/>
                <w:sz w:val="20"/>
                <w:szCs w:val="20"/>
              </w:rPr>
            </w:pPr>
            <w:r>
              <w:rPr>
                <w:rFonts w:ascii="Times New Roman" w:hAnsi="Times New Roman"/>
                <w:sz w:val="20"/>
                <w:szCs w:val="20"/>
              </w:rPr>
              <w:t xml:space="preserve">      </w:t>
            </w:r>
            <w:r w:rsidR="00FA02D1" w:rsidRPr="00267431">
              <w:rPr>
                <w:rFonts w:ascii="Times New Roman" w:hAnsi="Times New Roman"/>
                <w:sz w:val="20"/>
                <w:szCs w:val="20"/>
              </w:rPr>
              <w:t>Научить соотносить собственные действия с действиями участников игры.</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72. Способствовать выработке прыгучести, прыжковой выносливости, ловкости. Развивать интерес к обычаям и традициям хантов и манси.</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 xml:space="preserve">73. </w:t>
            </w:r>
            <w:r w:rsidRPr="00267431">
              <w:rPr>
                <w:rFonts w:ascii="Times New Roman" w:hAnsi="Times New Roman"/>
                <w:sz w:val="20"/>
                <w:szCs w:val="20"/>
                <w:shd w:val="clear" w:color="auto" w:fill="FFFFFF"/>
              </w:rPr>
              <w:t>Способствовать развитию силы ног, прыгучести, координации движений, ловкости</w:t>
            </w:r>
            <w:r w:rsidRPr="00267431">
              <w:rPr>
                <w:rFonts w:ascii="Times New Roman" w:hAnsi="Times New Roman"/>
                <w:color w:val="444444"/>
                <w:sz w:val="20"/>
                <w:szCs w:val="20"/>
                <w:shd w:val="clear" w:color="auto" w:fill="FFFFFF"/>
              </w:rPr>
              <w:t>.</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74. Развивать глазомер, точность и ловкость.</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75.Упражнять детей в метании мяча в движущуюся цель. Развивать глазомер, глазодвигательные функции, фиксацию взора. Воспитывать организованность, внимание, умение управлять своими движениями.</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36"/>
        </w:trPr>
        <w:tc>
          <w:tcPr>
            <w:tcW w:w="1135" w:type="dxa"/>
          </w:tcPr>
          <w:p w:rsidR="00FA02D1" w:rsidRPr="00F10EC6" w:rsidRDefault="00FA02D1" w:rsidP="00F10EC6">
            <w:pPr>
              <w:spacing w:after="0" w:line="240" w:lineRule="auto"/>
              <w:jc w:val="center"/>
              <w:rPr>
                <w:rFonts w:ascii="Times New Roman" w:hAnsi="Times New Roman"/>
                <w:bCs/>
                <w:sz w:val="20"/>
                <w:szCs w:val="20"/>
                <w:u w:val="single"/>
              </w:rPr>
            </w:pPr>
            <w:r w:rsidRPr="00F10EC6">
              <w:rPr>
                <w:rFonts w:ascii="Times New Roman" w:hAnsi="Times New Roman"/>
                <w:bCs/>
                <w:sz w:val="20"/>
                <w:szCs w:val="20"/>
              </w:rPr>
              <w:t>1</w:t>
            </w:r>
            <w:r w:rsidR="00B31479" w:rsidRPr="00F10EC6">
              <w:rPr>
                <w:rFonts w:ascii="Times New Roman" w:hAnsi="Times New Roman"/>
                <w:bCs/>
                <w:sz w:val="20"/>
                <w:szCs w:val="20"/>
              </w:rPr>
              <w:t>6</w:t>
            </w:r>
            <w:r w:rsidRPr="00F10EC6">
              <w:rPr>
                <w:rFonts w:ascii="Times New Roman" w:hAnsi="Times New Roman"/>
                <w:bCs/>
                <w:sz w:val="20"/>
                <w:szCs w:val="20"/>
              </w:rPr>
              <w:t>-2</w:t>
            </w:r>
            <w:r w:rsidR="00B31479" w:rsidRPr="00F10EC6">
              <w:rPr>
                <w:rFonts w:ascii="Times New Roman" w:hAnsi="Times New Roman"/>
                <w:bCs/>
                <w:sz w:val="20"/>
                <w:szCs w:val="20"/>
              </w:rPr>
              <w:t>0</w:t>
            </w:r>
            <w:r w:rsidRPr="00F10EC6">
              <w:rPr>
                <w:rFonts w:ascii="Times New Roman" w:hAnsi="Times New Roman"/>
                <w:bCs/>
                <w:sz w:val="20"/>
                <w:szCs w:val="20"/>
              </w:rPr>
              <w:t>.12</w:t>
            </w:r>
          </w:p>
        </w:tc>
        <w:tc>
          <w:tcPr>
            <w:tcW w:w="850" w:type="dxa"/>
          </w:tcPr>
          <w:p w:rsidR="00FA02D1" w:rsidRPr="00267431" w:rsidRDefault="00FA02D1" w:rsidP="00961667">
            <w:pPr>
              <w:spacing w:after="0" w:line="240" w:lineRule="auto"/>
              <w:rPr>
                <w:rFonts w:ascii="Times New Roman" w:hAnsi="Times New Roman"/>
                <w:sz w:val="20"/>
                <w:szCs w:val="20"/>
              </w:rPr>
            </w:pPr>
          </w:p>
        </w:tc>
        <w:tc>
          <w:tcPr>
            <w:tcW w:w="2835" w:type="dxa"/>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76. «У медведя во бору…».</w:t>
            </w:r>
          </w:p>
          <w:p w:rsidR="00FA02D1" w:rsidRPr="00267431" w:rsidRDefault="00FA02D1" w:rsidP="00961667">
            <w:pPr>
              <w:spacing w:after="0" w:line="240" w:lineRule="auto"/>
              <w:jc w:val="both"/>
              <w:rPr>
                <w:rFonts w:ascii="Times New Roman" w:hAnsi="Times New Roman"/>
                <w:sz w:val="20"/>
                <w:szCs w:val="20"/>
              </w:rPr>
            </w:pP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77. «Охота на зайцев»</w:t>
            </w:r>
          </w:p>
          <w:p w:rsidR="00FA02D1" w:rsidRPr="00267431" w:rsidRDefault="00FA02D1" w:rsidP="00961667">
            <w:pPr>
              <w:spacing w:after="0" w:line="240" w:lineRule="auto"/>
              <w:jc w:val="both"/>
              <w:rPr>
                <w:rFonts w:ascii="Times New Roman" w:hAnsi="Times New Roman"/>
                <w:sz w:val="20"/>
                <w:szCs w:val="20"/>
              </w:rPr>
            </w:pP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78. «Зайцы и медведи»</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79.</w:t>
            </w:r>
            <w:r w:rsidRPr="00267431">
              <w:rPr>
                <w:rFonts w:ascii="Times New Roman" w:eastAsia="Calibri" w:hAnsi="Times New Roman"/>
                <w:sz w:val="20"/>
                <w:szCs w:val="20"/>
              </w:rPr>
              <w:t xml:space="preserve"> «</w:t>
            </w:r>
            <w:r w:rsidRPr="00267431">
              <w:rPr>
                <w:rFonts w:ascii="Times New Roman" w:hAnsi="Times New Roman"/>
                <w:sz w:val="20"/>
                <w:szCs w:val="20"/>
              </w:rPr>
              <w:t>Волк и зайчата».</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80.«Бездомный заяц».</w:t>
            </w:r>
          </w:p>
        </w:tc>
        <w:tc>
          <w:tcPr>
            <w:tcW w:w="8930" w:type="dxa"/>
          </w:tcPr>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 xml:space="preserve">76.Развивать у детей ловкость, сообразительность, умение действовать по сигналу. Упражнять в быстром беге с </w:t>
            </w:r>
            <w:proofErr w:type="spellStart"/>
            <w:r w:rsidRPr="00267431">
              <w:rPr>
                <w:rFonts w:ascii="Times New Roman" w:hAnsi="Times New Roman"/>
                <w:sz w:val="20"/>
                <w:szCs w:val="20"/>
              </w:rPr>
              <w:t>увертыванием</w:t>
            </w:r>
            <w:proofErr w:type="spellEnd"/>
            <w:r w:rsidRPr="00267431">
              <w:rPr>
                <w:rFonts w:ascii="Times New Roman" w:hAnsi="Times New Roman"/>
                <w:sz w:val="20"/>
                <w:szCs w:val="20"/>
              </w:rPr>
              <w:t xml:space="preserve"> и в ловле.</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77. Умение быстро бегать, ориентироваться в пространстве, воспитание решительности в действиях. Учить действовать согласно словам текста.</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78. Учить играть по правилам, убегать от водящего.</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79. Развивать ловкость, умение перевоплощаться.</w:t>
            </w:r>
          </w:p>
          <w:p w:rsidR="00FA02D1" w:rsidRPr="00267431" w:rsidRDefault="00FA02D1" w:rsidP="00961667">
            <w:pPr>
              <w:spacing w:after="0" w:line="240" w:lineRule="auto"/>
              <w:jc w:val="both"/>
              <w:rPr>
                <w:rFonts w:ascii="Times New Roman" w:hAnsi="Times New Roman"/>
                <w:sz w:val="20"/>
                <w:szCs w:val="20"/>
              </w:rPr>
            </w:pPr>
            <w:r w:rsidRPr="00267431">
              <w:rPr>
                <w:rFonts w:ascii="Times New Roman" w:hAnsi="Times New Roman"/>
                <w:sz w:val="20"/>
                <w:szCs w:val="20"/>
              </w:rPr>
              <w:t>80.Умение быстро бегать, прыгать, ориентироваться в пространстве; развитие внимательности.</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222"/>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2</w:t>
            </w:r>
            <w:r w:rsidR="00B31479" w:rsidRPr="00F10EC6">
              <w:rPr>
                <w:rFonts w:ascii="Times New Roman" w:hAnsi="Times New Roman"/>
                <w:bCs/>
                <w:sz w:val="20"/>
                <w:szCs w:val="20"/>
              </w:rPr>
              <w:t>3</w:t>
            </w:r>
            <w:r w:rsidRPr="00F10EC6">
              <w:rPr>
                <w:rFonts w:ascii="Times New Roman" w:hAnsi="Times New Roman"/>
                <w:bCs/>
                <w:sz w:val="20"/>
                <w:szCs w:val="20"/>
              </w:rPr>
              <w:t>-2</w:t>
            </w:r>
            <w:r w:rsidR="00B31479" w:rsidRPr="00F10EC6">
              <w:rPr>
                <w:rFonts w:ascii="Times New Roman" w:hAnsi="Times New Roman"/>
                <w:bCs/>
                <w:sz w:val="20"/>
                <w:szCs w:val="20"/>
              </w:rPr>
              <w:t>8</w:t>
            </w:r>
            <w:r w:rsidRPr="00F10EC6">
              <w:rPr>
                <w:rFonts w:ascii="Times New Roman" w:hAnsi="Times New Roman"/>
                <w:bCs/>
                <w:sz w:val="20"/>
                <w:szCs w:val="20"/>
              </w:rPr>
              <w:t>.12</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267431" w:rsidRDefault="00FA02D1" w:rsidP="00961667">
            <w:pPr>
              <w:spacing w:after="0" w:line="240" w:lineRule="auto"/>
              <w:rPr>
                <w:rFonts w:ascii="Times New Roman" w:hAnsi="Times New Roman"/>
                <w:sz w:val="20"/>
                <w:szCs w:val="20"/>
              </w:rPr>
            </w:pPr>
          </w:p>
        </w:tc>
        <w:tc>
          <w:tcPr>
            <w:tcW w:w="2835" w:type="dxa"/>
          </w:tcPr>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81. «Дед Мороз».</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82. «Снежная баба».</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83. «Берегись,</w:t>
            </w:r>
            <w:r w:rsidR="00B45781">
              <w:rPr>
                <w:rFonts w:ascii="Times New Roman" w:hAnsi="Times New Roman"/>
                <w:sz w:val="20"/>
                <w:szCs w:val="20"/>
              </w:rPr>
              <w:t xml:space="preserve"> </w:t>
            </w:r>
            <w:r w:rsidRPr="00B45781">
              <w:rPr>
                <w:rFonts w:ascii="Times New Roman" w:hAnsi="Times New Roman"/>
                <w:sz w:val="20"/>
                <w:szCs w:val="20"/>
              </w:rPr>
              <w:t>заморожу».</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84.</w:t>
            </w:r>
            <w:r w:rsidRPr="00B45781">
              <w:rPr>
                <w:rFonts w:ascii="Times New Roman" w:eastAsia="Calibri" w:hAnsi="Times New Roman"/>
                <w:sz w:val="20"/>
                <w:szCs w:val="20"/>
              </w:rPr>
              <w:t xml:space="preserve">  «</w:t>
            </w:r>
            <w:r w:rsidRPr="00B45781">
              <w:rPr>
                <w:rFonts w:ascii="Times New Roman" w:hAnsi="Times New Roman"/>
                <w:sz w:val="20"/>
                <w:szCs w:val="20"/>
              </w:rPr>
              <w:t>Салки со снежками».</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85. «Прятки».</w:t>
            </w:r>
          </w:p>
          <w:p w:rsidR="0043670E" w:rsidRPr="00B45781" w:rsidRDefault="00267431" w:rsidP="00B45781">
            <w:pPr>
              <w:tabs>
                <w:tab w:val="left" w:pos="708"/>
              </w:tabs>
              <w:spacing w:after="0" w:line="240" w:lineRule="auto"/>
              <w:jc w:val="both"/>
              <w:rPr>
                <w:rFonts w:ascii="Times New Roman" w:hAnsi="Times New Roman"/>
                <w:sz w:val="20"/>
                <w:szCs w:val="20"/>
              </w:rPr>
            </w:pPr>
            <w:r w:rsidRPr="00B45781">
              <w:rPr>
                <w:rFonts w:ascii="Times New Roman" w:hAnsi="Times New Roman"/>
                <w:sz w:val="20"/>
                <w:szCs w:val="20"/>
              </w:rPr>
              <w:t>86.</w:t>
            </w:r>
            <w:r w:rsidR="00B45781" w:rsidRPr="00B45781">
              <w:rPr>
                <w:rFonts w:ascii="Times New Roman" w:hAnsi="Times New Roman"/>
                <w:sz w:val="20"/>
                <w:szCs w:val="20"/>
              </w:rPr>
              <w:t xml:space="preserve"> </w:t>
            </w:r>
            <w:r w:rsidR="00B45781" w:rsidRPr="00B45781">
              <w:rPr>
                <w:rFonts w:ascii="Times New Roman" w:eastAsia="Calibri" w:hAnsi="Times New Roman"/>
                <w:sz w:val="20"/>
                <w:szCs w:val="20"/>
              </w:rPr>
              <w:t>«</w:t>
            </w:r>
            <w:r w:rsidR="00B45781" w:rsidRPr="00B45781">
              <w:rPr>
                <w:rFonts w:ascii="Times New Roman" w:hAnsi="Times New Roman"/>
                <w:sz w:val="20"/>
                <w:szCs w:val="20"/>
              </w:rPr>
              <w:t>Мы веселые ребята».</w:t>
            </w:r>
          </w:p>
        </w:tc>
        <w:tc>
          <w:tcPr>
            <w:tcW w:w="8930" w:type="dxa"/>
          </w:tcPr>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81.Развивать у детей ориентировку в пространстве. Упражнять в быстром беге.</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82. Развитие ловкости, быстроты, воспитание выдержки, терпения. Прививать умение выполнять характерные движения.</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83. Развивать двигательную активность, воспитывать интерес к русским народным играм.</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84. Развивать ловкость и внимание.</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85.</w:t>
            </w:r>
            <w:r w:rsidR="00267431" w:rsidRPr="00B45781">
              <w:rPr>
                <w:rFonts w:ascii="Times New Roman" w:hAnsi="Times New Roman"/>
                <w:sz w:val="20"/>
                <w:szCs w:val="20"/>
              </w:rPr>
              <w:t xml:space="preserve"> </w:t>
            </w:r>
            <w:r w:rsidRPr="00B45781">
              <w:rPr>
                <w:rFonts w:ascii="Times New Roman" w:hAnsi="Times New Roman"/>
                <w:sz w:val="20"/>
                <w:szCs w:val="20"/>
              </w:rPr>
              <w:t>Развитие координации движений, ловкости, меткости.</w:t>
            </w:r>
          </w:p>
          <w:p w:rsidR="00267431" w:rsidRPr="00B45781" w:rsidRDefault="00267431" w:rsidP="00961667">
            <w:pPr>
              <w:spacing w:after="0" w:line="240" w:lineRule="auto"/>
              <w:jc w:val="both"/>
              <w:rPr>
                <w:rFonts w:ascii="Times New Roman" w:hAnsi="Times New Roman"/>
                <w:sz w:val="20"/>
                <w:szCs w:val="20"/>
              </w:rPr>
            </w:pPr>
            <w:r w:rsidRPr="00B45781">
              <w:rPr>
                <w:rFonts w:ascii="Times New Roman" w:hAnsi="Times New Roman"/>
                <w:sz w:val="20"/>
                <w:szCs w:val="20"/>
              </w:rPr>
              <w:t xml:space="preserve">86. </w:t>
            </w:r>
            <w:r w:rsidR="00B45781" w:rsidRPr="00B45781">
              <w:rPr>
                <w:rFonts w:ascii="Times New Roman" w:hAnsi="Times New Roman"/>
                <w:sz w:val="20"/>
                <w:szCs w:val="20"/>
              </w:rPr>
              <w:t>Учить детей объединяться в команды, выполнять роль водящих.</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828"/>
        </w:trPr>
        <w:tc>
          <w:tcPr>
            <w:tcW w:w="1135" w:type="dxa"/>
          </w:tcPr>
          <w:p w:rsidR="00FA02D1" w:rsidRPr="00F10EC6" w:rsidRDefault="00FA02D1" w:rsidP="00F10EC6">
            <w:pPr>
              <w:spacing w:after="0" w:line="240" w:lineRule="auto"/>
              <w:jc w:val="center"/>
              <w:rPr>
                <w:rFonts w:ascii="Times New Roman" w:hAnsi="Times New Roman"/>
                <w:bCs/>
                <w:sz w:val="20"/>
                <w:szCs w:val="20"/>
                <w:u w:val="single"/>
              </w:rPr>
            </w:pPr>
            <w:r w:rsidRPr="00F10EC6">
              <w:rPr>
                <w:rFonts w:ascii="Times New Roman" w:hAnsi="Times New Roman"/>
                <w:bCs/>
                <w:sz w:val="20"/>
                <w:szCs w:val="20"/>
                <w:u w:val="single"/>
              </w:rPr>
              <w:t>Январь</w:t>
            </w:r>
          </w:p>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09-1</w:t>
            </w:r>
            <w:r w:rsidR="00B31479" w:rsidRPr="00F10EC6">
              <w:rPr>
                <w:rFonts w:ascii="Times New Roman" w:hAnsi="Times New Roman"/>
                <w:bCs/>
                <w:sz w:val="20"/>
                <w:szCs w:val="20"/>
              </w:rPr>
              <w:t>0</w:t>
            </w:r>
            <w:r w:rsidRPr="00F10EC6">
              <w:rPr>
                <w:rFonts w:ascii="Times New Roman" w:hAnsi="Times New Roman"/>
                <w:bCs/>
                <w:sz w:val="20"/>
                <w:szCs w:val="20"/>
              </w:rPr>
              <w:t>.01</w:t>
            </w:r>
          </w:p>
        </w:tc>
        <w:tc>
          <w:tcPr>
            <w:tcW w:w="850" w:type="dxa"/>
          </w:tcPr>
          <w:p w:rsidR="00FA02D1" w:rsidRPr="00B45781" w:rsidRDefault="00FA02D1" w:rsidP="00961667">
            <w:pPr>
              <w:spacing w:after="0" w:line="240" w:lineRule="auto"/>
              <w:rPr>
                <w:rFonts w:ascii="Times New Roman" w:hAnsi="Times New Roman"/>
                <w:sz w:val="20"/>
                <w:szCs w:val="20"/>
              </w:rPr>
            </w:pPr>
          </w:p>
        </w:tc>
        <w:tc>
          <w:tcPr>
            <w:tcW w:w="2835" w:type="dxa"/>
          </w:tcPr>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87. «Позвони в погремушку».</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w:t>
            </w:r>
            <w:r w:rsidR="00B45781" w:rsidRPr="00B45781">
              <w:rPr>
                <w:rFonts w:ascii="Times New Roman" w:hAnsi="Times New Roman"/>
                <w:sz w:val="20"/>
                <w:szCs w:val="20"/>
              </w:rPr>
              <w:t>8</w:t>
            </w:r>
            <w:r w:rsidRPr="00B45781">
              <w:rPr>
                <w:rFonts w:ascii="Times New Roman" w:hAnsi="Times New Roman"/>
                <w:sz w:val="20"/>
                <w:szCs w:val="20"/>
              </w:rPr>
              <w:t>. «Мышеловка»</w:t>
            </w:r>
          </w:p>
        </w:tc>
        <w:tc>
          <w:tcPr>
            <w:tcW w:w="8930" w:type="dxa"/>
          </w:tcPr>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87.Развитие внимания, быстроты реакции; учить выполнять действия согласно указаниям взрослого.</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8</w:t>
            </w:r>
            <w:r w:rsidR="00B45781" w:rsidRPr="00B45781">
              <w:rPr>
                <w:rFonts w:ascii="Times New Roman" w:hAnsi="Times New Roman"/>
                <w:sz w:val="20"/>
                <w:szCs w:val="20"/>
              </w:rPr>
              <w:t>8</w:t>
            </w:r>
            <w:r w:rsidRPr="00B45781">
              <w:rPr>
                <w:rFonts w:ascii="Times New Roman" w:hAnsi="Times New Roman"/>
                <w:sz w:val="20"/>
                <w:szCs w:val="20"/>
              </w:rPr>
              <w:t>.Упражнять детей в беге, учить действовать по сигналу воспитателя.</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512"/>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1</w:t>
            </w:r>
            <w:r w:rsidR="00B31479" w:rsidRPr="00F10EC6">
              <w:rPr>
                <w:rFonts w:ascii="Times New Roman" w:hAnsi="Times New Roman"/>
                <w:bCs/>
                <w:sz w:val="20"/>
                <w:szCs w:val="20"/>
              </w:rPr>
              <w:t>3</w:t>
            </w:r>
            <w:r w:rsidRPr="00F10EC6">
              <w:rPr>
                <w:rFonts w:ascii="Times New Roman" w:hAnsi="Times New Roman"/>
                <w:bCs/>
                <w:sz w:val="20"/>
                <w:szCs w:val="20"/>
              </w:rPr>
              <w:t>-1</w:t>
            </w:r>
            <w:r w:rsidR="00B31479" w:rsidRPr="00F10EC6">
              <w:rPr>
                <w:rFonts w:ascii="Times New Roman" w:hAnsi="Times New Roman"/>
                <w:bCs/>
                <w:sz w:val="20"/>
                <w:szCs w:val="20"/>
              </w:rPr>
              <w:t>7</w:t>
            </w:r>
            <w:r w:rsidRPr="00F10EC6">
              <w:rPr>
                <w:rFonts w:ascii="Times New Roman" w:hAnsi="Times New Roman"/>
                <w:bCs/>
                <w:sz w:val="20"/>
                <w:szCs w:val="20"/>
              </w:rPr>
              <w:t>.01</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B45781" w:rsidRDefault="00FA02D1" w:rsidP="00961667">
            <w:pPr>
              <w:spacing w:after="0" w:line="240" w:lineRule="auto"/>
              <w:rPr>
                <w:rFonts w:ascii="Times New Roman" w:hAnsi="Times New Roman"/>
                <w:sz w:val="20"/>
                <w:szCs w:val="20"/>
              </w:rPr>
            </w:pPr>
          </w:p>
          <w:p w:rsidR="00FA02D1" w:rsidRPr="00B45781" w:rsidRDefault="00FA02D1" w:rsidP="00961667">
            <w:pPr>
              <w:spacing w:after="0" w:line="240" w:lineRule="auto"/>
              <w:rPr>
                <w:rFonts w:ascii="Times New Roman" w:hAnsi="Times New Roman"/>
                <w:sz w:val="20"/>
                <w:szCs w:val="20"/>
              </w:rPr>
            </w:pPr>
          </w:p>
        </w:tc>
        <w:tc>
          <w:tcPr>
            <w:tcW w:w="2835" w:type="dxa"/>
          </w:tcPr>
          <w:p w:rsidR="00FA02D1" w:rsidRPr="00B45781" w:rsidRDefault="00B45781" w:rsidP="00961667">
            <w:pPr>
              <w:spacing w:after="0" w:line="240" w:lineRule="auto"/>
              <w:jc w:val="both"/>
              <w:rPr>
                <w:rFonts w:ascii="Times New Roman" w:hAnsi="Times New Roman"/>
                <w:sz w:val="20"/>
                <w:szCs w:val="20"/>
              </w:rPr>
            </w:pPr>
            <w:r w:rsidRPr="00B45781">
              <w:rPr>
                <w:rFonts w:ascii="Times New Roman" w:hAnsi="Times New Roman"/>
                <w:sz w:val="20"/>
                <w:szCs w:val="20"/>
              </w:rPr>
              <w:t>89</w:t>
            </w:r>
            <w:r w:rsidR="00FA02D1" w:rsidRPr="00B45781">
              <w:rPr>
                <w:rFonts w:ascii="Times New Roman" w:hAnsi="Times New Roman"/>
                <w:sz w:val="20"/>
                <w:szCs w:val="20"/>
              </w:rPr>
              <w:t>. «Воробышки и кот».</w:t>
            </w:r>
          </w:p>
          <w:p w:rsidR="00FA02D1" w:rsidRPr="00B45781" w:rsidRDefault="00FA02D1" w:rsidP="00961667">
            <w:pPr>
              <w:spacing w:after="0" w:line="240" w:lineRule="auto"/>
              <w:jc w:val="both"/>
              <w:rPr>
                <w:rFonts w:ascii="Times New Roman" w:hAnsi="Times New Roman"/>
                <w:sz w:val="20"/>
                <w:szCs w:val="20"/>
              </w:rPr>
            </w:pP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0</w:t>
            </w:r>
            <w:r w:rsidRPr="00B45781">
              <w:rPr>
                <w:rFonts w:ascii="Times New Roman" w:hAnsi="Times New Roman"/>
                <w:sz w:val="20"/>
                <w:szCs w:val="20"/>
              </w:rPr>
              <w:t>.</w:t>
            </w:r>
            <w:r w:rsidR="00B45781">
              <w:rPr>
                <w:rFonts w:ascii="Times New Roman" w:hAnsi="Times New Roman"/>
                <w:sz w:val="20"/>
                <w:szCs w:val="20"/>
              </w:rPr>
              <w:t xml:space="preserve"> </w:t>
            </w:r>
            <w:r w:rsidRPr="00B45781">
              <w:rPr>
                <w:rFonts w:ascii="Times New Roman" w:hAnsi="Times New Roman"/>
                <w:sz w:val="20"/>
                <w:szCs w:val="20"/>
              </w:rPr>
              <w:t>«Ястреб и голуби».</w:t>
            </w:r>
          </w:p>
          <w:p w:rsidR="00FA02D1" w:rsidRPr="00B45781" w:rsidRDefault="00FA02D1" w:rsidP="00961667">
            <w:pPr>
              <w:spacing w:after="0" w:line="240" w:lineRule="auto"/>
              <w:jc w:val="both"/>
              <w:rPr>
                <w:rFonts w:ascii="Times New Roman" w:hAnsi="Times New Roman"/>
                <w:sz w:val="20"/>
                <w:szCs w:val="20"/>
              </w:rPr>
            </w:pPr>
          </w:p>
          <w:p w:rsidR="00FA02D1" w:rsidRPr="00B45781" w:rsidRDefault="00B45781" w:rsidP="00961667">
            <w:pPr>
              <w:spacing w:after="0" w:line="240" w:lineRule="auto"/>
              <w:jc w:val="both"/>
              <w:rPr>
                <w:rFonts w:ascii="Times New Roman" w:hAnsi="Times New Roman"/>
                <w:sz w:val="20"/>
                <w:szCs w:val="20"/>
              </w:rPr>
            </w:pPr>
            <w:r w:rsidRPr="00B45781">
              <w:rPr>
                <w:rFonts w:ascii="Times New Roman" w:hAnsi="Times New Roman"/>
                <w:sz w:val="20"/>
                <w:szCs w:val="20"/>
              </w:rPr>
              <w:t>91</w:t>
            </w:r>
            <w:r w:rsidR="00FA02D1" w:rsidRPr="00B45781">
              <w:rPr>
                <w:rFonts w:ascii="Times New Roman" w:hAnsi="Times New Roman"/>
                <w:sz w:val="20"/>
                <w:szCs w:val="20"/>
              </w:rPr>
              <w:t>.«Совушка».</w:t>
            </w:r>
          </w:p>
          <w:p w:rsidR="00FA02D1" w:rsidRPr="00B45781" w:rsidRDefault="00B45781" w:rsidP="00961667">
            <w:pPr>
              <w:spacing w:after="0" w:line="240" w:lineRule="auto"/>
              <w:jc w:val="both"/>
              <w:rPr>
                <w:rFonts w:ascii="Times New Roman" w:hAnsi="Times New Roman"/>
                <w:sz w:val="20"/>
                <w:szCs w:val="20"/>
              </w:rPr>
            </w:pPr>
            <w:r w:rsidRPr="00B45781">
              <w:rPr>
                <w:rFonts w:ascii="Times New Roman" w:hAnsi="Times New Roman"/>
                <w:sz w:val="20"/>
                <w:szCs w:val="20"/>
              </w:rPr>
              <w:t>92</w:t>
            </w:r>
            <w:r w:rsidR="00FA02D1" w:rsidRPr="00B45781">
              <w:rPr>
                <w:rFonts w:ascii="Times New Roman" w:hAnsi="Times New Roman"/>
                <w:sz w:val="20"/>
                <w:szCs w:val="20"/>
              </w:rPr>
              <w:t xml:space="preserve">.«Зимующие и перелетные птицы» </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3</w:t>
            </w:r>
            <w:r w:rsidRPr="00B45781">
              <w:rPr>
                <w:rFonts w:ascii="Times New Roman" w:hAnsi="Times New Roman"/>
                <w:sz w:val="20"/>
                <w:szCs w:val="20"/>
              </w:rPr>
              <w:t>. «Пробеги тихо».</w:t>
            </w:r>
          </w:p>
        </w:tc>
        <w:tc>
          <w:tcPr>
            <w:tcW w:w="8930" w:type="dxa"/>
          </w:tcPr>
          <w:p w:rsidR="00FA02D1" w:rsidRPr="00B45781" w:rsidRDefault="00B45781" w:rsidP="00961667">
            <w:pPr>
              <w:spacing w:after="0" w:line="240" w:lineRule="auto"/>
              <w:jc w:val="both"/>
              <w:rPr>
                <w:rFonts w:ascii="Times New Roman" w:hAnsi="Times New Roman"/>
                <w:sz w:val="20"/>
                <w:szCs w:val="20"/>
              </w:rPr>
            </w:pPr>
            <w:r w:rsidRPr="00B45781">
              <w:rPr>
                <w:rFonts w:ascii="Times New Roman" w:hAnsi="Times New Roman"/>
                <w:sz w:val="20"/>
                <w:szCs w:val="20"/>
              </w:rPr>
              <w:t>89</w:t>
            </w:r>
            <w:r w:rsidR="00FA02D1" w:rsidRPr="00B45781">
              <w:rPr>
                <w:rFonts w:ascii="Times New Roman" w:hAnsi="Times New Roman"/>
                <w:sz w:val="20"/>
                <w:szCs w:val="20"/>
              </w:rPr>
              <w:t>. Учить детей выбирать «мышей» с помощью считалки, выразительно проговаривая текст, действовать в соответствии с правилами.</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0</w:t>
            </w:r>
            <w:r w:rsidRPr="00B45781">
              <w:rPr>
                <w:rFonts w:ascii="Times New Roman" w:hAnsi="Times New Roman"/>
                <w:sz w:val="20"/>
                <w:szCs w:val="20"/>
              </w:rPr>
              <w:t>. Развивать умение размещаться в пространстве и двигаться в коллективе, не задевая друг друга, а также действовать по сигналу. Упражнять в прыжках в глубину, с места в длину и в быстром беге.</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1</w:t>
            </w:r>
            <w:r w:rsidRPr="00B45781">
              <w:rPr>
                <w:rFonts w:ascii="Times New Roman" w:hAnsi="Times New Roman"/>
                <w:sz w:val="20"/>
                <w:szCs w:val="20"/>
              </w:rPr>
              <w:t>.Развивать координацию движений, ориентацию в пространстве; упражнять в произношении звуков.</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2</w:t>
            </w:r>
            <w:r w:rsidRPr="00B45781">
              <w:rPr>
                <w:rFonts w:ascii="Times New Roman" w:hAnsi="Times New Roman"/>
                <w:sz w:val="20"/>
                <w:szCs w:val="20"/>
              </w:rPr>
              <w:t>Учиться неподвижно стоять некоторое время, внимательно слушать.</w:t>
            </w:r>
          </w:p>
          <w:p w:rsidR="00FA02D1" w:rsidRPr="00B45781" w:rsidRDefault="00FA02D1" w:rsidP="00961667">
            <w:pPr>
              <w:spacing w:after="0" w:line="240" w:lineRule="auto"/>
              <w:jc w:val="both"/>
              <w:rPr>
                <w:rFonts w:ascii="Times New Roman" w:hAnsi="Times New Roman"/>
                <w:sz w:val="20"/>
                <w:szCs w:val="20"/>
              </w:rPr>
            </w:pP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3</w:t>
            </w:r>
            <w:r w:rsidRPr="00B45781">
              <w:rPr>
                <w:rFonts w:ascii="Times New Roman" w:hAnsi="Times New Roman"/>
                <w:sz w:val="20"/>
                <w:szCs w:val="20"/>
              </w:rPr>
              <w:t>.Развивать двигательные навыки; закреплять представление о поведении птиц зимой.</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410"/>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lastRenderedPageBreak/>
              <w:t>2</w:t>
            </w:r>
            <w:r w:rsidR="00B31479" w:rsidRPr="00F10EC6">
              <w:rPr>
                <w:rFonts w:ascii="Times New Roman" w:hAnsi="Times New Roman"/>
                <w:bCs/>
                <w:sz w:val="20"/>
                <w:szCs w:val="20"/>
              </w:rPr>
              <w:t>0</w:t>
            </w:r>
            <w:r w:rsidRPr="00F10EC6">
              <w:rPr>
                <w:rFonts w:ascii="Times New Roman" w:hAnsi="Times New Roman"/>
                <w:bCs/>
                <w:sz w:val="20"/>
                <w:szCs w:val="20"/>
              </w:rPr>
              <w:t>-2</w:t>
            </w:r>
            <w:r w:rsidR="00B31479" w:rsidRPr="00F10EC6">
              <w:rPr>
                <w:rFonts w:ascii="Times New Roman" w:hAnsi="Times New Roman"/>
                <w:bCs/>
                <w:sz w:val="20"/>
                <w:szCs w:val="20"/>
              </w:rPr>
              <w:t>4</w:t>
            </w:r>
            <w:r w:rsidRPr="00F10EC6">
              <w:rPr>
                <w:rFonts w:ascii="Times New Roman" w:hAnsi="Times New Roman"/>
                <w:bCs/>
                <w:sz w:val="20"/>
                <w:szCs w:val="20"/>
              </w:rPr>
              <w:t>.01</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u w:val="single"/>
              </w:rPr>
            </w:pPr>
          </w:p>
        </w:tc>
        <w:tc>
          <w:tcPr>
            <w:tcW w:w="850" w:type="dxa"/>
          </w:tcPr>
          <w:p w:rsidR="00FA02D1" w:rsidRPr="00B45781" w:rsidRDefault="00FA02D1" w:rsidP="00961667">
            <w:pPr>
              <w:spacing w:after="0" w:line="240" w:lineRule="auto"/>
              <w:rPr>
                <w:rFonts w:ascii="Times New Roman" w:hAnsi="Times New Roman"/>
                <w:sz w:val="20"/>
                <w:szCs w:val="20"/>
              </w:rPr>
            </w:pPr>
          </w:p>
        </w:tc>
        <w:tc>
          <w:tcPr>
            <w:tcW w:w="2835" w:type="dxa"/>
          </w:tcPr>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4</w:t>
            </w:r>
            <w:r w:rsidRPr="00B45781">
              <w:rPr>
                <w:rFonts w:ascii="Times New Roman" w:hAnsi="Times New Roman"/>
                <w:sz w:val="20"/>
                <w:szCs w:val="20"/>
              </w:rPr>
              <w:t>.«Найди, где спрятано».</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5</w:t>
            </w:r>
            <w:r w:rsidRPr="00B45781">
              <w:rPr>
                <w:rFonts w:ascii="Times New Roman" w:hAnsi="Times New Roman"/>
                <w:sz w:val="20"/>
                <w:szCs w:val="20"/>
              </w:rPr>
              <w:t>.«Гори, гори ясно!» (русская народная игра).</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6</w:t>
            </w:r>
            <w:r w:rsidRPr="00B45781">
              <w:rPr>
                <w:rFonts w:ascii="Times New Roman" w:hAnsi="Times New Roman"/>
                <w:sz w:val="20"/>
                <w:szCs w:val="20"/>
              </w:rPr>
              <w:t>.«Снежная баба».</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7</w:t>
            </w:r>
            <w:r w:rsidRPr="00B45781">
              <w:rPr>
                <w:rFonts w:ascii="Times New Roman" w:hAnsi="Times New Roman"/>
                <w:sz w:val="20"/>
                <w:szCs w:val="20"/>
              </w:rPr>
              <w:t>.«Ловишки».</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8</w:t>
            </w:r>
            <w:r w:rsidRPr="00B45781">
              <w:rPr>
                <w:rFonts w:ascii="Times New Roman" w:hAnsi="Times New Roman"/>
                <w:sz w:val="20"/>
                <w:szCs w:val="20"/>
              </w:rPr>
              <w:t>.«На прогулку».</w:t>
            </w:r>
          </w:p>
        </w:tc>
        <w:tc>
          <w:tcPr>
            <w:tcW w:w="8930" w:type="dxa"/>
          </w:tcPr>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4</w:t>
            </w:r>
            <w:r w:rsidRPr="00B45781">
              <w:rPr>
                <w:rFonts w:ascii="Times New Roman" w:hAnsi="Times New Roman"/>
                <w:sz w:val="20"/>
                <w:szCs w:val="20"/>
              </w:rPr>
              <w:t>.</w:t>
            </w:r>
            <w:r w:rsidR="00436BB3">
              <w:rPr>
                <w:rFonts w:ascii="Times New Roman" w:hAnsi="Times New Roman"/>
                <w:sz w:val="20"/>
                <w:szCs w:val="20"/>
              </w:rPr>
              <w:t xml:space="preserve"> </w:t>
            </w:r>
            <w:r w:rsidRPr="00B45781">
              <w:rPr>
                <w:rFonts w:ascii="Times New Roman" w:hAnsi="Times New Roman"/>
                <w:sz w:val="20"/>
                <w:szCs w:val="20"/>
              </w:rPr>
              <w:t>Воспитывать выдержку, терпение, умение передвигаться бесшумно.</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 xml:space="preserve">5. </w:t>
            </w:r>
            <w:r w:rsidRPr="00B45781">
              <w:rPr>
                <w:rFonts w:ascii="Times New Roman" w:hAnsi="Times New Roman"/>
                <w:sz w:val="20"/>
                <w:szCs w:val="20"/>
              </w:rPr>
              <w:t>Умение быстро бегать, ходить, ориентироваться в пространстве; развитие внимательности</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6</w:t>
            </w:r>
            <w:r w:rsidRPr="00B45781">
              <w:rPr>
                <w:rFonts w:ascii="Times New Roman" w:hAnsi="Times New Roman"/>
                <w:sz w:val="20"/>
                <w:szCs w:val="20"/>
              </w:rPr>
              <w:t>.Развивать у детей выдержку, ориентировку в пространстве. Упражнять в быстром беге.</w:t>
            </w:r>
          </w:p>
          <w:p w:rsidR="00FA02D1" w:rsidRPr="00B45781" w:rsidRDefault="00FA02D1" w:rsidP="00961667">
            <w:pPr>
              <w:spacing w:after="0" w:line="240" w:lineRule="auto"/>
              <w:jc w:val="both"/>
              <w:rPr>
                <w:rFonts w:ascii="Times New Roman" w:hAnsi="Times New Roman"/>
                <w:sz w:val="20"/>
                <w:szCs w:val="20"/>
              </w:rPr>
            </w:pP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sidRPr="00B45781">
              <w:rPr>
                <w:rFonts w:ascii="Times New Roman" w:hAnsi="Times New Roman"/>
                <w:sz w:val="20"/>
                <w:szCs w:val="20"/>
              </w:rPr>
              <w:t>7</w:t>
            </w:r>
            <w:r w:rsidRPr="00B45781">
              <w:rPr>
                <w:rFonts w:ascii="Times New Roman" w:hAnsi="Times New Roman"/>
                <w:sz w:val="20"/>
                <w:szCs w:val="20"/>
              </w:rPr>
              <w:t>.Развивать двигательную активность.</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9</w:t>
            </w:r>
            <w:r w:rsidR="00B45781">
              <w:rPr>
                <w:rFonts w:ascii="Times New Roman" w:hAnsi="Times New Roman"/>
                <w:sz w:val="20"/>
                <w:szCs w:val="20"/>
              </w:rPr>
              <w:t>8</w:t>
            </w:r>
            <w:r w:rsidRPr="00B45781">
              <w:rPr>
                <w:rFonts w:ascii="Times New Roman" w:hAnsi="Times New Roman"/>
                <w:sz w:val="20"/>
                <w:szCs w:val="20"/>
              </w:rPr>
              <w:t>. Развивать ловкость, быстроту.</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703"/>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2</w:t>
            </w:r>
            <w:r w:rsidR="00B31479" w:rsidRPr="00F10EC6">
              <w:rPr>
                <w:rFonts w:ascii="Times New Roman" w:hAnsi="Times New Roman"/>
                <w:bCs/>
                <w:sz w:val="20"/>
                <w:szCs w:val="20"/>
              </w:rPr>
              <w:t>7- 31.01</w:t>
            </w:r>
          </w:p>
        </w:tc>
        <w:tc>
          <w:tcPr>
            <w:tcW w:w="850" w:type="dxa"/>
          </w:tcPr>
          <w:p w:rsidR="00FA02D1" w:rsidRPr="00B45781" w:rsidRDefault="00FA02D1" w:rsidP="00961667">
            <w:pPr>
              <w:spacing w:after="0" w:line="240" w:lineRule="auto"/>
              <w:rPr>
                <w:rFonts w:ascii="Times New Roman" w:hAnsi="Times New Roman"/>
                <w:sz w:val="20"/>
                <w:szCs w:val="20"/>
              </w:rPr>
            </w:pPr>
          </w:p>
        </w:tc>
        <w:tc>
          <w:tcPr>
            <w:tcW w:w="2835" w:type="dxa"/>
          </w:tcPr>
          <w:p w:rsidR="00FA02D1" w:rsidRPr="00B45781" w:rsidRDefault="00B45781" w:rsidP="00961667">
            <w:pPr>
              <w:spacing w:after="0" w:line="240" w:lineRule="auto"/>
              <w:jc w:val="both"/>
              <w:rPr>
                <w:rFonts w:ascii="Times New Roman" w:hAnsi="Times New Roman"/>
                <w:sz w:val="20"/>
                <w:szCs w:val="20"/>
              </w:rPr>
            </w:pPr>
            <w:r w:rsidRPr="00B45781">
              <w:rPr>
                <w:rFonts w:ascii="Times New Roman" w:hAnsi="Times New Roman"/>
                <w:sz w:val="20"/>
                <w:szCs w:val="20"/>
              </w:rPr>
              <w:t>99</w:t>
            </w:r>
            <w:r w:rsidR="00FA02D1" w:rsidRPr="00B45781">
              <w:rPr>
                <w:rFonts w:ascii="Times New Roman" w:hAnsi="Times New Roman"/>
                <w:sz w:val="20"/>
                <w:szCs w:val="20"/>
              </w:rPr>
              <w:t>. «Гуси-лебеди» (русская народная игра).</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0</w:t>
            </w:r>
            <w:r w:rsidRPr="00B45781">
              <w:rPr>
                <w:rFonts w:ascii="Times New Roman" w:hAnsi="Times New Roman"/>
                <w:sz w:val="20"/>
                <w:szCs w:val="20"/>
              </w:rPr>
              <w:t>. «Горелки с платочком» русская народная игра).</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1</w:t>
            </w:r>
            <w:r w:rsidRPr="00B45781">
              <w:rPr>
                <w:rFonts w:ascii="Times New Roman" w:hAnsi="Times New Roman"/>
                <w:sz w:val="20"/>
                <w:szCs w:val="20"/>
              </w:rPr>
              <w:t>. «Медведь» (русская народная игра).</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2</w:t>
            </w:r>
            <w:r w:rsidRPr="00B45781">
              <w:rPr>
                <w:rFonts w:ascii="Times New Roman" w:hAnsi="Times New Roman"/>
                <w:sz w:val="20"/>
                <w:szCs w:val="20"/>
              </w:rPr>
              <w:t>.«Хромая лиса» (русская народная игра).</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3.</w:t>
            </w:r>
            <w:r w:rsidRPr="00B45781">
              <w:rPr>
                <w:rFonts w:ascii="Times New Roman" w:eastAsia="Calibri" w:hAnsi="Times New Roman"/>
                <w:sz w:val="20"/>
                <w:szCs w:val="20"/>
              </w:rPr>
              <w:t xml:space="preserve"> «Салки» </w:t>
            </w:r>
            <w:r w:rsidRPr="00B45781">
              <w:rPr>
                <w:rFonts w:ascii="Times New Roman" w:hAnsi="Times New Roman"/>
                <w:sz w:val="20"/>
                <w:szCs w:val="20"/>
              </w:rPr>
              <w:t>(русская народная игра).</w:t>
            </w:r>
          </w:p>
        </w:tc>
        <w:tc>
          <w:tcPr>
            <w:tcW w:w="8930" w:type="dxa"/>
          </w:tcPr>
          <w:p w:rsidR="00FA02D1" w:rsidRPr="00B45781" w:rsidRDefault="00B45781" w:rsidP="00961667">
            <w:pPr>
              <w:spacing w:after="0" w:line="240" w:lineRule="auto"/>
              <w:jc w:val="both"/>
              <w:rPr>
                <w:rFonts w:ascii="Times New Roman" w:hAnsi="Times New Roman"/>
                <w:sz w:val="20"/>
                <w:szCs w:val="20"/>
              </w:rPr>
            </w:pPr>
            <w:r w:rsidRPr="00B45781">
              <w:rPr>
                <w:rFonts w:ascii="Times New Roman" w:hAnsi="Times New Roman"/>
                <w:sz w:val="20"/>
                <w:szCs w:val="20"/>
              </w:rPr>
              <w:t>99</w:t>
            </w:r>
            <w:r w:rsidR="00FA02D1" w:rsidRPr="00B45781">
              <w:rPr>
                <w:rFonts w:ascii="Times New Roman" w:hAnsi="Times New Roman"/>
                <w:sz w:val="20"/>
                <w:szCs w:val="20"/>
              </w:rPr>
              <w:t>.</w:t>
            </w:r>
            <w:r w:rsidRPr="00B45781">
              <w:rPr>
                <w:rFonts w:ascii="Times New Roman" w:hAnsi="Times New Roman"/>
                <w:sz w:val="20"/>
                <w:szCs w:val="20"/>
              </w:rPr>
              <w:t xml:space="preserve"> </w:t>
            </w:r>
            <w:r w:rsidR="00FA02D1" w:rsidRPr="00B45781">
              <w:rPr>
                <w:rFonts w:ascii="Times New Roman" w:hAnsi="Times New Roman"/>
                <w:sz w:val="20"/>
                <w:szCs w:val="20"/>
              </w:rPr>
              <w:t>Развивать у детей умение выполнять движение по сигналу. Упражнять в ходьбе.</w:t>
            </w:r>
          </w:p>
          <w:p w:rsidR="00FA02D1" w:rsidRPr="00B45781" w:rsidRDefault="00FA02D1" w:rsidP="00961667">
            <w:pPr>
              <w:spacing w:after="0" w:line="240" w:lineRule="auto"/>
              <w:jc w:val="both"/>
              <w:rPr>
                <w:rFonts w:ascii="Times New Roman" w:hAnsi="Times New Roman"/>
                <w:sz w:val="20"/>
                <w:szCs w:val="20"/>
              </w:rPr>
            </w:pP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0</w:t>
            </w:r>
            <w:r w:rsidRPr="00B45781">
              <w:rPr>
                <w:rFonts w:ascii="Times New Roman" w:hAnsi="Times New Roman"/>
                <w:sz w:val="20"/>
                <w:szCs w:val="20"/>
              </w:rPr>
              <w:t xml:space="preserve">. Упражнять в беге с </w:t>
            </w:r>
            <w:proofErr w:type="spellStart"/>
            <w:r w:rsidRPr="00B45781">
              <w:rPr>
                <w:rFonts w:ascii="Times New Roman" w:hAnsi="Times New Roman"/>
                <w:sz w:val="20"/>
                <w:szCs w:val="20"/>
              </w:rPr>
              <w:t>увертыванием</w:t>
            </w:r>
            <w:proofErr w:type="spellEnd"/>
          </w:p>
          <w:p w:rsidR="00FA02D1" w:rsidRPr="00B45781" w:rsidRDefault="00FA02D1" w:rsidP="00961667">
            <w:pPr>
              <w:spacing w:after="0" w:line="240" w:lineRule="auto"/>
              <w:jc w:val="both"/>
              <w:rPr>
                <w:rFonts w:ascii="Times New Roman" w:hAnsi="Times New Roman"/>
                <w:sz w:val="20"/>
                <w:szCs w:val="20"/>
              </w:rPr>
            </w:pP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1</w:t>
            </w:r>
            <w:r w:rsidRPr="00B45781">
              <w:rPr>
                <w:rFonts w:ascii="Times New Roman" w:hAnsi="Times New Roman"/>
                <w:sz w:val="20"/>
                <w:szCs w:val="20"/>
              </w:rPr>
              <w:t>.Развивать у детей умение действовать по сигналу, упражнять в беге.</w:t>
            </w:r>
          </w:p>
          <w:p w:rsidR="00FA02D1" w:rsidRPr="00B45781" w:rsidRDefault="00FA02D1" w:rsidP="00961667">
            <w:pPr>
              <w:spacing w:after="0" w:line="240" w:lineRule="auto"/>
              <w:jc w:val="both"/>
              <w:rPr>
                <w:rFonts w:ascii="Times New Roman" w:hAnsi="Times New Roman"/>
                <w:sz w:val="20"/>
                <w:szCs w:val="20"/>
              </w:rPr>
            </w:pP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2</w:t>
            </w:r>
            <w:r w:rsidRPr="00B45781">
              <w:rPr>
                <w:rFonts w:ascii="Times New Roman" w:hAnsi="Times New Roman"/>
                <w:sz w:val="20"/>
                <w:szCs w:val="20"/>
              </w:rPr>
              <w:t>. Развивать умение действовать по сигналу, упражнять детей в беге в различных направлениях, учить ориентироваться в пространстве, соблюдать правила игры.</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3</w:t>
            </w:r>
            <w:r w:rsidRPr="00B45781">
              <w:rPr>
                <w:rFonts w:ascii="Times New Roman" w:hAnsi="Times New Roman"/>
                <w:sz w:val="20"/>
                <w:szCs w:val="20"/>
              </w:rPr>
              <w:t>.Упражнять детей в беге по кругу, прыжкам на одной ноге.</w:t>
            </w:r>
          </w:p>
          <w:p w:rsidR="00FA02D1" w:rsidRPr="00B45781" w:rsidRDefault="00FA02D1" w:rsidP="00961667">
            <w:pPr>
              <w:spacing w:after="0" w:line="240" w:lineRule="auto"/>
              <w:jc w:val="both"/>
              <w:rPr>
                <w:rFonts w:ascii="Times New Roman" w:hAnsi="Times New Roman"/>
                <w:sz w:val="20"/>
                <w:szCs w:val="20"/>
              </w:rPr>
            </w:pP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539"/>
        </w:trPr>
        <w:tc>
          <w:tcPr>
            <w:tcW w:w="1135" w:type="dxa"/>
          </w:tcPr>
          <w:p w:rsidR="00FA02D1" w:rsidRPr="00F10EC6" w:rsidRDefault="00FA02D1" w:rsidP="00F10EC6">
            <w:pPr>
              <w:spacing w:after="0" w:line="240" w:lineRule="auto"/>
              <w:jc w:val="center"/>
              <w:rPr>
                <w:rFonts w:ascii="Times New Roman" w:hAnsi="Times New Roman"/>
                <w:bCs/>
                <w:sz w:val="20"/>
                <w:szCs w:val="20"/>
                <w:u w:val="single"/>
              </w:rPr>
            </w:pPr>
            <w:r w:rsidRPr="00F10EC6">
              <w:rPr>
                <w:rFonts w:ascii="Times New Roman" w:hAnsi="Times New Roman"/>
                <w:bCs/>
                <w:sz w:val="20"/>
                <w:szCs w:val="20"/>
                <w:u w:val="single"/>
              </w:rPr>
              <w:t>Февраль</w:t>
            </w:r>
          </w:p>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0</w:t>
            </w:r>
            <w:r w:rsidR="00B31479" w:rsidRPr="00F10EC6">
              <w:rPr>
                <w:rFonts w:ascii="Times New Roman" w:hAnsi="Times New Roman"/>
                <w:bCs/>
                <w:sz w:val="20"/>
                <w:szCs w:val="20"/>
              </w:rPr>
              <w:t>3</w:t>
            </w:r>
            <w:r w:rsidRPr="00F10EC6">
              <w:rPr>
                <w:rFonts w:ascii="Times New Roman" w:hAnsi="Times New Roman"/>
                <w:bCs/>
                <w:sz w:val="20"/>
                <w:szCs w:val="20"/>
              </w:rPr>
              <w:t>-0</w:t>
            </w:r>
            <w:r w:rsidR="00B31479" w:rsidRPr="00F10EC6">
              <w:rPr>
                <w:rFonts w:ascii="Times New Roman" w:hAnsi="Times New Roman"/>
                <w:bCs/>
                <w:sz w:val="20"/>
                <w:szCs w:val="20"/>
              </w:rPr>
              <w:t>7</w:t>
            </w:r>
            <w:r w:rsidRPr="00F10EC6">
              <w:rPr>
                <w:rFonts w:ascii="Times New Roman" w:hAnsi="Times New Roman"/>
                <w:bCs/>
                <w:sz w:val="20"/>
                <w:szCs w:val="20"/>
              </w:rPr>
              <w:t>.02</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B45781" w:rsidRDefault="00FA02D1" w:rsidP="00961667">
            <w:pPr>
              <w:spacing w:after="0" w:line="240" w:lineRule="auto"/>
              <w:rPr>
                <w:rFonts w:ascii="Times New Roman" w:hAnsi="Times New Roman"/>
                <w:sz w:val="20"/>
                <w:szCs w:val="20"/>
              </w:rPr>
            </w:pPr>
          </w:p>
          <w:p w:rsidR="00FA02D1" w:rsidRPr="00B45781" w:rsidRDefault="00FA02D1" w:rsidP="00961667">
            <w:pPr>
              <w:spacing w:after="0" w:line="240" w:lineRule="auto"/>
              <w:rPr>
                <w:rFonts w:ascii="Times New Roman" w:hAnsi="Times New Roman"/>
                <w:sz w:val="20"/>
                <w:szCs w:val="20"/>
              </w:rPr>
            </w:pPr>
          </w:p>
          <w:p w:rsidR="00FA02D1" w:rsidRPr="00B45781" w:rsidRDefault="00FA02D1" w:rsidP="00961667">
            <w:pPr>
              <w:spacing w:after="0" w:line="240" w:lineRule="auto"/>
              <w:rPr>
                <w:rFonts w:ascii="Times New Roman" w:hAnsi="Times New Roman"/>
                <w:sz w:val="20"/>
                <w:szCs w:val="20"/>
              </w:rPr>
            </w:pPr>
          </w:p>
          <w:p w:rsidR="00FA02D1" w:rsidRPr="00B45781" w:rsidRDefault="00FA02D1" w:rsidP="00961667">
            <w:pPr>
              <w:spacing w:after="0" w:line="240" w:lineRule="auto"/>
              <w:rPr>
                <w:rFonts w:ascii="Times New Roman" w:hAnsi="Times New Roman"/>
                <w:sz w:val="20"/>
                <w:szCs w:val="20"/>
              </w:rPr>
            </w:pPr>
          </w:p>
          <w:p w:rsidR="00FA02D1" w:rsidRPr="00B45781" w:rsidRDefault="00FA02D1" w:rsidP="00961667">
            <w:pPr>
              <w:spacing w:after="0" w:line="240" w:lineRule="auto"/>
              <w:rPr>
                <w:rFonts w:ascii="Times New Roman" w:hAnsi="Times New Roman"/>
                <w:sz w:val="20"/>
                <w:szCs w:val="20"/>
              </w:rPr>
            </w:pPr>
          </w:p>
        </w:tc>
        <w:tc>
          <w:tcPr>
            <w:tcW w:w="2835" w:type="dxa"/>
          </w:tcPr>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4</w:t>
            </w:r>
            <w:r w:rsidRPr="00B45781">
              <w:rPr>
                <w:rFonts w:ascii="Times New Roman" w:hAnsi="Times New Roman"/>
                <w:sz w:val="20"/>
                <w:szCs w:val="20"/>
              </w:rPr>
              <w:t>. «Береги предмет».</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5</w:t>
            </w:r>
            <w:r w:rsidRPr="00B45781">
              <w:rPr>
                <w:rFonts w:ascii="Times New Roman" w:hAnsi="Times New Roman"/>
                <w:sz w:val="20"/>
                <w:szCs w:val="20"/>
              </w:rPr>
              <w:t>.«Беги из круга».</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6</w:t>
            </w:r>
            <w:r w:rsidRPr="00B45781">
              <w:rPr>
                <w:rFonts w:ascii="Times New Roman" w:hAnsi="Times New Roman"/>
                <w:sz w:val="20"/>
                <w:szCs w:val="20"/>
              </w:rPr>
              <w:t>.</w:t>
            </w:r>
            <w:r w:rsidR="00436BB3">
              <w:rPr>
                <w:rFonts w:ascii="Times New Roman" w:hAnsi="Times New Roman"/>
                <w:sz w:val="20"/>
                <w:szCs w:val="20"/>
              </w:rPr>
              <w:t xml:space="preserve"> </w:t>
            </w:r>
            <w:r w:rsidRPr="00B45781">
              <w:rPr>
                <w:rFonts w:ascii="Times New Roman" w:hAnsi="Times New Roman"/>
                <w:sz w:val="20"/>
                <w:szCs w:val="20"/>
              </w:rPr>
              <w:t>«Найди, где спрятано?».</w:t>
            </w:r>
          </w:p>
          <w:p w:rsidR="00FA02D1" w:rsidRPr="00B45781" w:rsidRDefault="00FA02D1" w:rsidP="00961667">
            <w:pPr>
              <w:spacing w:after="0" w:line="240" w:lineRule="auto"/>
              <w:jc w:val="both"/>
              <w:rPr>
                <w:rFonts w:ascii="Times New Roman" w:hAnsi="Times New Roman"/>
                <w:sz w:val="20"/>
                <w:szCs w:val="20"/>
              </w:rPr>
            </w:pP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7</w:t>
            </w:r>
            <w:r w:rsidRPr="00B45781">
              <w:rPr>
                <w:rFonts w:ascii="Times New Roman" w:hAnsi="Times New Roman"/>
                <w:sz w:val="20"/>
                <w:szCs w:val="20"/>
              </w:rPr>
              <w:t>.</w:t>
            </w:r>
            <w:r w:rsidR="00436BB3">
              <w:rPr>
                <w:rFonts w:ascii="Times New Roman" w:hAnsi="Times New Roman"/>
                <w:sz w:val="20"/>
                <w:szCs w:val="20"/>
              </w:rPr>
              <w:t xml:space="preserve"> </w:t>
            </w:r>
            <w:r w:rsidRPr="00B45781">
              <w:rPr>
                <w:rFonts w:ascii="Times New Roman" w:hAnsi="Times New Roman"/>
                <w:sz w:val="20"/>
                <w:szCs w:val="20"/>
              </w:rPr>
              <w:t>«Угадай, что делали».</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8</w:t>
            </w:r>
            <w:r w:rsidRPr="00B45781">
              <w:rPr>
                <w:rFonts w:ascii="Times New Roman" w:hAnsi="Times New Roman"/>
                <w:sz w:val="20"/>
                <w:szCs w:val="20"/>
              </w:rPr>
              <w:t>.</w:t>
            </w:r>
            <w:r w:rsidR="00436BB3">
              <w:rPr>
                <w:rFonts w:ascii="Times New Roman" w:hAnsi="Times New Roman"/>
                <w:sz w:val="20"/>
                <w:szCs w:val="20"/>
              </w:rPr>
              <w:t xml:space="preserve"> </w:t>
            </w:r>
            <w:r w:rsidRPr="00B45781">
              <w:rPr>
                <w:rFonts w:ascii="Times New Roman" w:hAnsi="Times New Roman"/>
                <w:sz w:val="20"/>
                <w:szCs w:val="20"/>
              </w:rPr>
              <w:t>«Спрячь руки за спину».</w:t>
            </w:r>
          </w:p>
        </w:tc>
        <w:tc>
          <w:tcPr>
            <w:tcW w:w="8930" w:type="dxa"/>
          </w:tcPr>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4</w:t>
            </w:r>
            <w:r w:rsidRPr="00B45781">
              <w:rPr>
                <w:rFonts w:ascii="Times New Roman" w:hAnsi="Times New Roman"/>
                <w:sz w:val="20"/>
                <w:szCs w:val="20"/>
              </w:rPr>
              <w:t>.Воспитывать быстроту, улучшать реакцию на звуковой сигнал.</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5</w:t>
            </w:r>
            <w:r w:rsidRPr="00B45781">
              <w:rPr>
                <w:rFonts w:ascii="Times New Roman" w:hAnsi="Times New Roman"/>
                <w:sz w:val="20"/>
                <w:szCs w:val="20"/>
              </w:rPr>
              <w:t>. Приучать детей действовать по сигналу; развивать ловкость, выдержку, глазомер.</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6</w:t>
            </w:r>
            <w:r w:rsidRPr="00B45781">
              <w:rPr>
                <w:rFonts w:ascii="Times New Roman" w:hAnsi="Times New Roman"/>
                <w:sz w:val="20"/>
                <w:szCs w:val="20"/>
              </w:rPr>
              <w:t>.</w:t>
            </w:r>
            <w:r w:rsidR="00B45781" w:rsidRPr="00B45781">
              <w:rPr>
                <w:rFonts w:ascii="Times New Roman" w:hAnsi="Times New Roman"/>
                <w:sz w:val="20"/>
                <w:szCs w:val="20"/>
              </w:rPr>
              <w:t xml:space="preserve"> </w:t>
            </w:r>
            <w:r w:rsidRPr="00B45781">
              <w:rPr>
                <w:rFonts w:ascii="Times New Roman" w:hAnsi="Times New Roman"/>
                <w:sz w:val="20"/>
                <w:szCs w:val="20"/>
              </w:rPr>
              <w:t xml:space="preserve">Развивать умение выполнять движения по слову; упражнять в метании в движущуюся цель и в беге с </w:t>
            </w:r>
            <w:proofErr w:type="spellStart"/>
            <w:r w:rsidRPr="00B45781">
              <w:rPr>
                <w:rFonts w:ascii="Times New Roman" w:hAnsi="Times New Roman"/>
                <w:sz w:val="20"/>
                <w:szCs w:val="20"/>
              </w:rPr>
              <w:t>увертыванием</w:t>
            </w:r>
            <w:proofErr w:type="spellEnd"/>
            <w:r w:rsidRPr="00B45781">
              <w:rPr>
                <w:rFonts w:ascii="Times New Roman" w:hAnsi="Times New Roman"/>
                <w:sz w:val="20"/>
                <w:szCs w:val="20"/>
              </w:rPr>
              <w:t>.</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7</w:t>
            </w:r>
            <w:r w:rsidRPr="00B45781">
              <w:rPr>
                <w:rFonts w:ascii="Times New Roman" w:hAnsi="Times New Roman"/>
                <w:sz w:val="20"/>
                <w:szCs w:val="20"/>
              </w:rPr>
              <w:t>.Развивать у детей выдержку, наблюдательность, четность.</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10</w:t>
            </w:r>
            <w:r w:rsidR="00B45781" w:rsidRPr="00B45781">
              <w:rPr>
                <w:rFonts w:ascii="Times New Roman" w:hAnsi="Times New Roman"/>
                <w:sz w:val="20"/>
                <w:szCs w:val="20"/>
              </w:rPr>
              <w:t>8</w:t>
            </w:r>
            <w:r w:rsidRPr="00B45781">
              <w:rPr>
                <w:rFonts w:ascii="Times New Roman" w:hAnsi="Times New Roman"/>
                <w:sz w:val="20"/>
                <w:szCs w:val="20"/>
              </w:rPr>
              <w:t>.Развивать у детей выдержку, инициативу, воображение.</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270"/>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1</w:t>
            </w:r>
            <w:r w:rsidR="00B31479" w:rsidRPr="00F10EC6">
              <w:rPr>
                <w:rFonts w:ascii="Times New Roman" w:hAnsi="Times New Roman"/>
                <w:bCs/>
                <w:sz w:val="20"/>
                <w:szCs w:val="20"/>
              </w:rPr>
              <w:t>0</w:t>
            </w:r>
            <w:r w:rsidRPr="00F10EC6">
              <w:rPr>
                <w:rFonts w:ascii="Times New Roman" w:hAnsi="Times New Roman"/>
                <w:bCs/>
                <w:sz w:val="20"/>
                <w:szCs w:val="20"/>
              </w:rPr>
              <w:t>-1</w:t>
            </w:r>
            <w:r w:rsidR="00B31479" w:rsidRPr="00F10EC6">
              <w:rPr>
                <w:rFonts w:ascii="Times New Roman" w:hAnsi="Times New Roman"/>
                <w:bCs/>
                <w:sz w:val="20"/>
                <w:szCs w:val="20"/>
              </w:rPr>
              <w:t>4</w:t>
            </w:r>
            <w:r w:rsidRPr="00F10EC6">
              <w:rPr>
                <w:rFonts w:ascii="Times New Roman" w:hAnsi="Times New Roman"/>
                <w:bCs/>
                <w:sz w:val="20"/>
                <w:szCs w:val="20"/>
              </w:rPr>
              <w:t>.02</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u w:val="single"/>
              </w:rPr>
            </w:pPr>
          </w:p>
        </w:tc>
        <w:tc>
          <w:tcPr>
            <w:tcW w:w="850" w:type="dxa"/>
          </w:tcPr>
          <w:p w:rsidR="00FA02D1" w:rsidRPr="00B45781" w:rsidRDefault="00FA02D1" w:rsidP="00961667">
            <w:pPr>
              <w:spacing w:after="0" w:line="240" w:lineRule="auto"/>
              <w:rPr>
                <w:rFonts w:ascii="Times New Roman" w:hAnsi="Times New Roman"/>
                <w:sz w:val="20"/>
                <w:szCs w:val="20"/>
              </w:rPr>
            </w:pPr>
          </w:p>
        </w:tc>
        <w:tc>
          <w:tcPr>
            <w:tcW w:w="2835" w:type="dxa"/>
          </w:tcPr>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w:t>
            </w:r>
            <w:r w:rsidR="00B45781" w:rsidRPr="00B45781">
              <w:rPr>
                <w:rFonts w:ascii="Times New Roman" w:hAnsi="Times New Roman"/>
                <w:sz w:val="20"/>
                <w:szCs w:val="20"/>
              </w:rPr>
              <w:t>09</w:t>
            </w:r>
            <w:r w:rsidRPr="00B45781">
              <w:rPr>
                <w:rFonts w:ascii="Times New Roman" w:hAnsi="Times New Roman"/>
                <w:sz w:val="20"/>
                <w:szCs w:val="20"/>
              </w:rPr>
              <w:t>. «Что мы видели не скажем, а что делали- покажем»</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11</w:t>
            </w:r>
            <w:r w:rsidR="00B45781" w:rsidRPr="00B45781">
              <w:rPr>
                <w:rFonts w:ascii="Times New Roman" w:hAnsi="Times New Roman"/>
                <w:sz w:val="20"/>
                <w:szCs w:val="20"/>
              </w:rPr>
              <w:t>0</w:t>
            </w:r>
            <w:r w:rsidRPr="00B45781">
              <w:rPr>
                <w:rFonts w:ascii="Times New Roman" w:hAnsi="Times New Roman"/>
                <w:sz w:val="20"/>
                <w:szCs w:val="20"/>
              </w:rPr>
              <w:t>. «Посади цветы».</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11</w:t>
            </w:r>
            <w:r w:rsidR="00B45781" w:rsidRPr="00B45781">
              <w:rPr>
                <w:rFonts w:ascii="Times New Roman" w:hAnsi="Times New Roman"/>
                <w:sz w:val="20"/>
                <w:szCs w:val="20"/>
              </w:rPr>
              <w:t>1</w:t>
            </w:r>
            <w:r w:rsidRPr="00B45781">
              <w:rPr>
                <w:rFonts w:ascii="Times New Roman" w:hAnsi="Times New Roman"/>
                <w:sz w:val="20"/>
                <w:szCs w:val="20"/>
              </w:rPr>
              <w:t>.«Найди себе пару!»</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11</w:t>
            </w:r>
            <w:r w:rsidR="00B45781" w:rsidRPr="00B45781">
              <w:rPr>
                <w:rFonts w:ascii="Times New Roman" w:hAnsi="Times New Roman"/>
                <w:sz w:val="20"/>
                <w:szCs w:val="20"/>
              </w:rPr>
              <w:t>2</w:t>
            </w:r>
            <w:r w:rsidRPr="00B45781">
              <w:rPr>
                <w:rFonts w:ascii="Times New Roman" w:hAnsi="Times New Roman"/>
                <w:sz w:val="20"/>
                <w:szCs w:val="20"/>
              </w:rPr>
              <w:t>.«Возьми что хочешь».</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11</w:t>
            </w:r>
            <w:r w:rsidR="00B45781" w:rsidRPr="00B45781">
              <w:rPr>
                <w:rFonts w:ascii="Times New Roman" w:hAnsi="Times New Roman"/>
                <w:sz w:val="20"/>
                <w:szCs w:val="20"/>
              </w:rPr>
              <w:t>3</w:t>
            </w:r>
            <w:r w:rsidRPr="00B45781">
              <w:rPr>
                <w:rFonts w:ascii="Times New Roman" w:hAnsi="Times New Roman"/>
                <w:sz w:val="20"/>
                <w:szCs w:val="20"/>
              </w:rPr>
              <w:t>.</w:t>
            </w:r>
            <w:r w:rsidRPr="00B45781">
              <w:rPr>
                <w:rFonts w:ascii="Times New Roman" w:eastAsia="Calibri" w:hAnsi="Times New Roman"/>
                <w:sz w:val="20"/>
                <w:szCs w:val="20"/>
              </w:rPr>
              <w:t xml:space="preserve"> «Сделай как скажу</w:t>
            </w:r>
            <w:r w:rsidRPr="00B45781">
              <w:rPr>
                <w:rFonts w:ascii="Times New Roman" w:hAnsi="Times New Roman"/>
                <w:sz w:val="20"/>
                <w:szCs w:val="20"/>
              </w:rPr>
              <w:t>».</w:t>
            </w:r>
          </w:p>
        </w:tc>
        <w:tc>
          <w:tcPr>
            <w:tcW w:w="8930" w:type="dxa"/>
          </w:tcPr>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w:t>
            </w:r>
            <w:r w:rsidR="00B45781" w:rsidRPr="00B45781">
              <w:rPr>
                <w:rFonts w:ascii="Times New Roman" w:hAnsi="Times New Roman"/>
                <w:sz w:val="20"/>
                <w:szCs w:val="20"/>
              </w:rPr>
              <w:t>09</w:t>
            </w:r>
            <w:r w:rsidRPr="00B45781">
              <w:rPr>
                <w:rFonts w:ascii="Times New Roman" w:hAnsi="Times New Roman"/>
                <w:sz w:val="20"/>
                <w:szCs w:val="20"/>
              </w:rPr>
              <w:t>.</w:t>
            </w:r>
            <w:r w:rsidR="00B45781" w:rsidRPr="00B45781">
              <w:rPr>
                <w:rFonts w:ascii="Times New Roman" w:hAnsi="Times New Roman"/>
                <w:sz w:val="20"/>
                <w:szCs w:val="20"/>
              </w:rPr>
              <w:t xml:space="preserve"> </w:t>
            </w:r>
            <w:r w:rsidRPr="00B45781">
              <w:rPr>
                <w:rFonts w:ascii="Times New Roman" w:hAnsi="Times New Roman"/>
                <w:sz w:val="20"/>
                <w:szCs w:val="20"/>
              </w:rPr>
              <w:t>Развивать у детей быстроту реакции на сигнал; упражнять в беге, в ловле, закреплять правильную осанку.</w:t>
            </w:r>
          </w:p>
          <w:p w:rsidR="00FA02D1" w:rsidRPr="00B45781" w:rsidRDefault="00FA02D1" w:rsidP="00961667">
            <w:pPr>
              <w:spacing w:after="0" w:line="240" w:lineRule="auto"/>
              <w:jc w:val="both"/>
              <w:rPr>
                <w:rFonts w:ascii="Times New Roman" w:hAnsi="Times New Roman"/>
                <w:sz w:val="20"/>
                <w:szCs w:val="20"/>
              </w:rPr>
            </w:pP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w:t>
            </w:r>
            <w:r w:rsidR="00B45781" w:rsidRPr="00B45781">
              <w:rPr>
                <w:rFonts w:ascii="Times New Roman" w:hAnsi="Times New Roman"/>
                <w:sz w:val="20"/>
                <w:szCs w:val="20"/>
              </w:rPr>
              <w:t>10</w:t>
            </w:r>
            <w:r w:rsidRPr="00B45781">
              <w:rPr>
                <w:rFonts w:ascii="Times New Roman" w:hAnsi="Times New Roman"/>
                <w:sz w:val="20"/>
                <w:szCs w:val="20"/>
              </w:rPr>
              <w:t>. Развивать сообразительность, наблюдательность, фантазию</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11</w:t>
            </w:r>
            <w:r w:rsidR="00B45781" w:rsidRPr="00B45781">
              <w:rPr>
                <w:rFonts w:ascii="Times New Roman" w:hAnsi="Times New Roman"/>
                <w:sz w:val="20"/>
                <w:szCs w:val="20"/>
              </w:rPr>
              <w:t>1</w:t>
            </w:r>
            <w:r w:rsidRPr="00B45781">
              <w:rPr>
                <w:rFonts w:ascii="Times New Roman" w:hAnsi="Times New Roman"/>
                <w:sz w:val="20"/>
                <w:szCs w:val="20"/>
              </w:rPr>
              <w:t>. Учить действовать по сигналу, выполнять команды.</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11</w:t>
            </w:r>
            <w:r w:rsidR="00B45781" w:rsidRPr="00B45781">
              <w:rPr>
                <w:rFonts w:ascii="Times New Roman" w:hAnsi="Times New Roman"/>
                <w:sz w:val="20"/>
                <w:szCs w:val="20"/>
              </w:rPr>
              <w:t>2</w:t>
            </w:r>
            <w:r w:rsidRPr="00B45781">
              <w:rPr>
                <w:rFonts w:ascii="Times New Roman" w:hAnsi="Times New Roman"/>
                <w:sz w:val="20"/>
                <w:szCs w:val="20"/>
              </w:rPr>
              <w:t>.Учить быстро бегать, не мешая друг другу; развивать внимание.</w:t>
            </w:r>
          </w:p>
          <w:p w:rsidR="00FA02D1" w:rsidRPr="00B45781" w:rsidRDefault="00FA02D1" w:rsidP="00961667">
            <w:pPr>
              <w:spacing w:after="0" w:line="240" w:lineRule="auto"/>
              <w:jc w:val="both"/>
              <w:rPr>
                <w:rFonts w:ascii="Times New Roman" w:hAnsi="Times New Roman"/>
                <w:sz w:val="20"/>
                <w:szCs w:val="20"/>
              </w:rPr>
            </w:pPr>
            <w:r w:rsidRPr="00B45781">
              <w:rPr>
                <w:rFonts w:ascii="Times New Roman" w:hAnsi="Times New Roman"/>
                <w:sz w:val="20"/>
                <w:szCs w:val="20"/>
              </w:rPr>
              <w:t>11</w:t>
            </w:r>
            <w:r w:rsidR="00B45781" w:rsidRPr="00B45781">
              <w:rPr>
                <w:rFonts w:ascii="Times New Roman" w:hAnsi="Times New Roman"/>
                <w:sz w:val="20"/>
                <w:szCs w:val="20"/>
              </w:rPr>
              <w:t>3</w:t>
            </w:r>
            <w:r w:rsidRPr="00B45781">
              <w:rPr>
                <w:rFonts w:ascii="Times New Roman" w:hAnsi="Times New Roman"/>
                <w:sz w:val="20"/>
                <w:szCs w:val="20"/>
              </w:rPr>
              <w:t>.Развивать у детей: активность, инициативу, меткость, глазомер.</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991"/>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1</w:t>
            </w:r>
            <w:r w:rsidR="00B31479" w:rsidRPr="00F10EC6">
              <w:rPr>
                <w:rFonts w:ascii="Times New Roman" w:hAnsi="Times New Roman"/>
                <w:bCs/>
                <w:sz w:val="20"/>
                <w:szCs w:val="20"/>
              </w:rPr>
              <w:t>7</w:t>
            </w:r>
            <w:r w:rsidRPr="00F10EC6">
              <w:rPr>
                <w:rFonts w:ascii="Times New Roman" w:hAnsi="Times New Roman"/>
                <w:bCs/>
                <w:sz w:val="20"/>
                <w:szCs w:val="20"/>
              </w:rPr>
              <w:t>-2</w:t>
            </w:r>
            <w:r w:rsidR="00B31479" w:rsidRPr="00F10EC6">
              <w:rPr>
                <w:rFonts w:ascii="Times New Roman" w:hAnsi="Times New Roman"/>
                <w:bCs/>
                <w:sz w:val="20"/>
                <w:szCs w:val="20"/>
              </w:rPr>
              <w:t>1</w:t>
            </w:r>
            <w:r w:rsidRPr="00F10EC6">
              <w:rPr>
                <w:rFonts w:ascii="Times New Roman" w:hAnsi="Times New Roman"/>
                <w:bCs/>
                <w:sz w:val="20"/>
                <w:szCs w:val="20"/>
              </w:rPr>
              <w:t>.02</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436BB3" w:rsidRDefault="00FA02D1" w:rsidP="00961667">
            <w:pPr>
              <w:spacing w:after="0" w:line="240" w:lineRule="auto"/>
              <w:rPr>
                <w:rFonts w:ascii="Times New Roman" w:hAnsi="Times New Roman"/>
                <w:sz w:val="20"/>
                <w:szCs w:val="20"/>
              </w:rPr>
            </w:pPr>
          </w:p>
        </w:tc>
        <w:tc>
          <w:tcPr>
            <w:tcW w:w="2835" w:type="dxa"/>
          </w:tcPr>
          <w:p w:rsidR="00B45781" w:rsidRPr="00436BB3" w:rsidRDefault="00B45781" w:rsidP="00961667">
            <w:pPr>
              <w:spacing w:after="0" w:line="240" w:lineRule="auto"/>
              <w:jc w:val="both"/>
              <w:rPr>
                <w:rFonts w:ascii="Times New Roman" w:hAnsi="Times New Roman"/>
                <w:sz w:val="20"/>
                <w:szCs w:val="20"/>
              </w:rPr>
            </w:pPr>
            <w:r w:rsidRPr="00436BB3">
              <w:rPr>
                <w:rFonts w:ascii="Times New Roman" w:hAnsi="Times New Roman"/>
                <w:sz w:val="20"/>
                <w:szCs w:val="20"/>
              </w:rPr>
              <w:t>114. «Пое</w:t>
            </w:r>
            <w:r w:rsidR="00436BB3" w:rsidRPr="00436BB3">
              <w:rPr>
                <w:rFonts w:ascii="Times New Roman" w:hAnsi="Times New Roman"/>
                <w:sz w:val="20"/>
                <w:szCs w:val="20"/>
              </w:rPr>
              <w:t>з</w:t>
            </w:r>
            <w:r w:rsidRPr="00436BB3">
              <w:rPr>
                <w:rFonts w:ascii="Times New Roman" w:hAnsi="Times New Roman"/>
                <w:sz w:val="20"/>
                <w:szCs w:val="20"/>
              </w:rPr>
              <w:t>д»</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115. «На границе».</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116. «Перенеси предметы».</w:t>
            </w:r>
          </w:p>
          <w:p w:rsid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117.«У ребят порядок</w:t>
            </w:r>
          </w:p>
          <w:p w:rsidR="00FA02D1" w:rsidRPr="00436BB3" w:rsidRDefault="00436BB3" w:rsidP="00961667">
            <w:pPr>
              <w:spacing w:after="0" w:line="240" w:lineRule="auto"/>
              <w:jc w:val="both"/>
              <w:rPr>
                <w:rFonts w:ascii="Times New Roman" w:hAnsi="Times New Roman"/>
                <w:sz w:val="20"/>
                <w:szCs w:val="20"/>
              </w:rPr>
            </w:pPr>
            <w:r>
              <w:rPr>
                <w:rFonts w:ascii="Times New Roman" w:hAnsi="Times New Roman"/>
                <w:sz w:val="20"/>
                <w:szCs w:val="20"/>
              </w:rPr>
              <w:t xml:space="preserve">        </w:t>
            </w:r>
            <w:r w:rsidR="00FA02D1" w:rsidRPr="00436BB3">
              <w:rPr>
                <w:rFonts w:ascii="Times New Roman" w:hAnsi="Times New Roman"/>
                <w:sz w:val="20"/>
                <w:szCs w:val="20"/>
              </w:rPr>
              <w:t xml:space="preserve"> строгий».</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118.«Шофёр».</w:t>
            </w:r>
          </w:p>
          <w:p w:rsidR="00FA02D1" w:rsidRPr="00436BB3" w:rsidRDefault="00FA02D1" w:rsidP="00961667">
            <w:pPr>
              <w:spacing w:after="0" w:line="240" w:lineRule="auto"/>
              <w:jc w:val="both"/>
              <w:rPr>
                <w:rFonts w:ascii="Times New Roman" w:hAnsi="Times New Roman"/>
                <w:sz w:val="20"/>
                <w:szCs w:val="20"/>
              </w:rPr>
            </w:pPr>
          </w:p>
        </w:tc>
        <w:tc>
          <w:tcPr>
            <w:tcW w:w="8930" w:type="dxa"/>
          </w:tcPr>
          <w:p w:rsidR="00B45781" w:rsidRPr="00436BB3" w:rsidRDefault="00B45781" w:rsidP="00961667">
            <w:pPr>
              <w:spacing w:after="0" w:line="240" w:lineRule="auto"/>
              <w:jc w:val="both"/>
              <w:rPr>
                <w:rFonts w:ascii="Times New Roman" w:hAnsi="Times New Roman"/>
                <w:sz w:val="20"/>
                <w:szCs w:val="20"/>
              </w:rPr>
            </w:pPr>
            <w:r w:rsidRPr="00436BB3">
              <w:rPr>
                <w:rFonts w:ascii="Times New Roman" w:hAnsi="Times New Roman"/>
                <w:sz w:val="20"/>
                <w:szCs w:val="20"/>
              </w:rPr>
              <w:t xml:space="preserve">114. </w:t>
            </w:r>
            <w:r w:rsidR="00436BB3" w:rsidRPr="00436BB3">
              <w:rPr>
                <w:rFonts w:ascii="Times New Roman" w:hAnsi="Times New Roman"/>
                <w:sz w:val="20"/>
                <w:szCs w:val="20"/>
              </w:rPr>
              <w:t>Упражнять в ходьбе с остановкой по сигналу; развивать реакцию на сигнал, чувство равновесия, внимание.</w:t>
            </w:r>
          </w:p>
          <w:p w:rsidR="00FA02D1" w:rsidRPr="00436BB3" w:rsidRDefault="00FA02D1" w:rsidP="00961667">
            <w:pPr>
              <w:spacing w:after="0" w:line="240" w:lineRule="auto"/>
              <w:jc w:val="both"/>
              <w:rPr>
                <w:rFonts w:ascii="Times New Roman" w:eastAsia="Calibri" w:hAnsi="Times New Roman"/>
                <w:sz w:val="20"/>
                <w:szCs w:val="20"/>
              </w:rPr>
            </w:pPr>
            <w:r w:rsidRPr="00436BB3">
              <w:rPr>
                <w:rFonts w:ascii="Times New Roman" w:hAnsi="Times New Roman"/>
                <w:sz w:val="20"/>
                <w:szCs w:val="20"/>
              </w:rPr>
              <w:t>115.</w:t>
            </w:r>
            <w:r w:rsidRPr="00436BB3">
              <w:rPr>
                <w:rFonts w:ascii="Times New Roman" w:eastAsia="Calibri" w:hAnsi="Times New Roman"/>
                <w:sz w:val="20"/>
                <w:szCs w:val="20"/>
              </w:rPr>
              <w:t xml:space="preserve"> Формировать у детей умение ориентироваться в пространстве, действовать по словесной инструкции.</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116. Учить играть по правилам, воспитывать патриотизм.</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117.  Развивать ловкость. Умение действовать по сигналу.</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118.Упражнять в ходьбе, беге, в построениях в круг, шеренгу, колонну; развивать ориентировку в пространстве, реакцию на сигнал; учить находить свое место в строю по росту.</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128"/>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lastRenderedPageBreak/>
              <w:t>2</w:t>
            </w:r>
            <w:r w:rsidR="00B0071B" w:rsidRPr="00F10EC6">
              <w:rPr>
                <w:rFonts w:ascii="Times New Roman" w:hAnsi="Times New Roman"/>
                <w:bCs/>
                <w:sz w:val="20"/>
                <w:szCs w:val="20"/>
              </w:rPr>
              <w:t>5</w:t>
            </w:r>
            <w:r w:rsidR="00B31479" w:rsidRPr="00F10EC6">
              <w:rPr>
                <w:rFonts w:ascii="Times New Roman" w:hAnsi="Times New Roman"/>
                <w:bCs/>
                <w:sz w:val="20"/>
                <w:szCs w:val="20"/>
              </w:rPr>
              <w:t>-28.02</w:t>
            </w: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436BB3" w:rsidRDefault="00FA02D1" w:rsidP="00961667">
            <w:pPr>
              <w:spacing w:after="0" w:line="240" w:lineRule="auto"/>
              <w:rPr>
                <w:rFonts w:ascii="Times New Roman" w:hAnsi="Times New Roman"/>
                <w:sz w:val="20"/>
                <w:szCs w:val="20"/>
              </w:rPr>
            </w:pPr>
          </w:p>
        </w:tc>
        <w:tc>
          <w:tcPr>
            <w:tcW w:w="2835" w:type="dxa"/>
          </w:tcPr>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w:t>
            </w:r>
            <w:r w:rsidR="00436BB3" w:rsidRPr="00436BB3">
              <w:rPr>
                <w:rFonts w:ascii="Times New Roman" w:hAnsi="Times New Roman"/>
                <w:sz w:val="20"/>
                <w:szCs w:val="20"/>
              </w:rPr>
              <w:t>19</w:t>
            </w:r>
            <w:r w:rsidRPr="00436BB3">
              <w:rPr>
                <w:rFonts w:ascii="Times New Roman" w:hAnsi="Times New Roman"/>
                <w:sz w:val="20"/>
                <w:szCs w:val="20"/>
              </w:rPr>
              <w:t>. «Летчики».</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w:t>
            </w:r>
            <w:r w:rsidR="00436BB3" w:rsidRPr="00436BB3">
              <w:rPr>
                <w:rFonts w:ascii="Times New Roman" w:hAnsi="Times New Roman"/>
                <w:sz w:val="20"/>
                <w:szCs w:val="20"/>
              </w:rPr>
              <w:t>0</w:t>
            </w:r>
            <w:r w:rsidRPr="00436BB3">
              <w:rPr>
                <w:rFonts w:ascii="Times New Roman" w:hAnsi="Times New Roman"/>
                <w:sz w:val="20"/>
                <w:szCs w:val="20"/>
              </w:rPr>
              <w:t>. «Не попадись».</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w:t>
            </w:r>
            <w:r w:rsidR="00436BB3" w:rsidRPr="00436BB3">
              <w:rPr>
                <w:rFonts w:ascii="Times New Roman" w:hAnsi="Times New Roman"/>
                <w:sz w:val="20"/>
                <w:szCs w:val="20"/>
              </w:rPr>
              <w:t>1</w:t>
            </w:r>
            <w:r w:rsidRPr="00436BB3">
              <w:rPr>
                <w:rFonts w:ascii="Times New Roman" w:hAnsi="Times New Roman"/>
                <w:sz w:val="20"/>
                <w:szCs w:val="20"/>
              </w:rPr>
              <w:t>. «Самолеты».</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w:t>
            </w:r>
            <w:r w:rsidR="00436BB3" w:rsidRPr="00436BB3">
              <w:rPr>
                <w:rFonts w:ascii="Times New Roman" w:hAnsi="Times New Roman"/>
                <w:sz w:val="20"/>
                <w:szCs w:val="20"/>
              </w:rPr>
              <w:t>2</w:t>
            </w:r>
            <w:r w:rsidRPr="00436BB3">
              <w:rPr>
                <w:rFonts w:ascii="Times New Roman" w:hAnsi="Times New Roman"/>
                <w:sz w:val="20"/>
                <w:szCs w:val="20"/>
              </w:rPr>
              <w:t>. «Найди свой цвет».</w:t>
            </w:r>
          </w:p>
        </w:tc>
        <w:tc>
          <w:tcPr>
            <w:tcW w:w="8930" w:type="dxa"/>
          </w:tcPr>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w:t>
            </w:r>
            <w:r w:rsidR="00436BB3" w:rsidRPr="00436BB3">
              <w:rPr>
                <w:rFonts w:ascii="Times New Roman" w:hAnsi="Times New Roman"/>
                <w:sz w:val="20"/>
                <w:szCs w:val="20"/>
              </w:rPr>
              <w:t>19</w:t>
            </w:r>
            <w:r w:rsidRPr="00436BB3">
              <w:rPr>
                <w:rFonts w:ascii="Times New Roman" w:hAnsi="Times New Roman"/>
                <w:sz w:val="20"/>
                <w:szCs w:val="20"/>
              </w:rPr>
              <w:t>. Познакомить детей с профессиями машиниста, кондуктора, начальника станции, учить играть по правилам.</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w:t>
            </w:r>
            <w:r w:rsidR="00436BB3" w:rsidRPr="00436BB3">
              <w:rPr>
                <w:rFonts w:ascii="Times New Roman" w:hAnsi="Times New Roman"/>
                <w:sz w:val="20"/>
                <w:szCs w:val="20"/>
              </w:rPr>
              <w:t>0</w:t>
            </w:r>
            <w:r w:rsidRPr="00436BB3">
              <w:rPr>
                <w:rFonts w:ascii="Times New Roman" w:hAnsi="Times New Roman"/>
                <w:sz w:val="20"/>
                <w:szCs w:val="20"/>
              </w:rPr>
              <w:t xml:space="preserve">. Учить, правильно реагировать на сигналы, свободно бегать </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w:t>
            </w:r>
            <w:r w:rsidR="00436BB3" w:rsidRPr="00436BB3">
              <w:rPr>
                <w:rFonts w:ascii="Times New Roman" w:hAnsi="Times New Roman"/>
                <w:sz w:val="20"/>
                <w:szCs w:val="20"/>
              </w:rPr>
              <w:t>1</w:t>
            </w:r>
            <w:r w:rsidRPr="00436BB3">
              <w:rPr>
                <w:rFonts w:ascii="Times New Roman" w:hAnsi="Times New Roman"/>
                <w:sz w:val="20"/>
                <w:szCs w:val="20"/>
              </w:rPr>
              <w:t>. Тренировать в прыжках на двух ногах, развивать ловкость.</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w:t>
            </w:r>
            <w:r w:rsidR="00436BB3" w:rsidRPr="00436BB3">
              <w:rPr>
                <w:rFonts w:ascii="Times New Roman" w:hAnsi="Times New Roman"/>
                <w:sz w:val="20"/>
                <w:szCs w:val="20"/>
              </w:rPr>
              <w:t>2</w:t>
            </w:r>
            <w:r w:rsidRPr="00436BB3">
              <w:rPr>
                <w:rFonts w:ascii="Times New Roman" w:hAnsi="Times New Roman"/>
                <w:sz w:val="20"/>
                <w:szCs w:val="20"/>
              </w:rPr>
              <w:t>.</w:t>
            </w:r>
            <w:r w:rsidR="00436BB3">
              <w:rPr>
                <w:rFonts w:ascii="Times New Roman" w:hAnsi="Times New Roman"/>
                <w:sz w:val="20"/>
                <w:szCs w:val="20"/>
              </w:rPr>
              <w:t xml:space="preserve"> </w:t>
            </w:r>
            <w:r w:rsidRPr="00436BB3">
              <w:rPr>
                <w:rFonts w:ascii="Times New Roman" w:hAnsi="Times New Roman"/>
                <w:sz w:val="20"/>
                <w:szCs w:val="20"/>
              </w:rPr>
              <w:t>Учить легкости движений, действовать после сигнала.</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371"/>
        </w:trPr>
        <w:tc>
          <w:tcPr>
            <w:tcW w:w="1135" w:type="dxa"/>
          </w:tcPr>
          <w:p w:rsidR="00FA02D1" w:rsidRPr="00F10EC6" w:rsidRDefault="00FA02D1" w:rsidP="00F10EC6">
            <w:pPr>
              <w:spacing w:after="0" w:line="240" w:lineRule="auto"/>
              <w:jc w:val="center"/>
              <w:rPr>
                <w:rFonts w:ascii="Times New Roman" w:hAnsi="Times New Roman"/>
                <w:bCs/>
                <w:sz w:val="20"/>
                <w:szCs w:val="20"/>
                <w:u w:val="single"/>
              </w:rPr>
            </w:pPr>
            <w:r w:rsidRPr="00F10EC6">
              <w:rPr>
                <w:rFonts w:ascii="Times New Roman" w:hAnsi="Times New Roman"/>
                <w:bCs/>
                <w:sz w:val="20"/>
                <w:szCs w:val="20"/>
                <w:u w:val="single"/>
              </w:rPr>
              <w:t>Март</w:t>
            </w:r>
          </w:p>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0</w:t>
            </w:r>
            <w:r w:rsidR="00B31479" w:rsidRPr="00F10EC6">
              <w:rPr>
                <w:rFonts w:ascii="Times New Roman" w:hAnsi="Times New Roman"/>
                <w:bCs/>
                <w:sz w:val="20"/>
                <w:szCs w:val="20"/>
              </w:rPr>
              <w:t>3</w:t>
            </w:r>
            <w:r w:rsidRPr="00F10EC6">
              <w:rPr>
                <w:rFonts w:ascii="Times New Roman" w:hAnsi="Times New Roman"/>
                <w:bCs/>
                <w:sz w:val="20"/>
                <w:szCs w:val="20"/>
              </w:rPr>
              <w:t>-07.03</w:t>
            </w: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436BB3" w:rsidRDefault="00FA02D1" w:rsidP="00961667">
            <w:pPr>
              <w:spacing w:after="0" w:line="240" w:lineRule="auto"/>
              <w:rPr>
                <w:rFonts w:ascii="Times New Roman" w:hAnsi="Times New Roman"/>
                <w:sz w:val="20"/>
                <w:szCs w:val="20"/>
              </w:rPr>
            </w:pPr>
          </w:p>
        </w:tc>
        <w:tc>
          <w:tcPr>
            <w:tcW w:w="2835" w:type="dxa"/>
          </w:tcPr>
          <w:p w:rsidR="00436BB3" w:rsidRPr="00436BB3" w:rsidRDefault="00436BB3" w:rsidP="00961667">
            <w:pPr>
              <w:spacing w:after="0" w:line="240" w:lineRule="auto"/>
              <w:jc w:val="both"/>
              <w:rPr>
                <w:rFonts w:ascii="Times New Roman" w:hAnsi="Times New Roman"/>
                <w:sz w:val="20"/>
                <w:szCs w:val="20"/>
              </w:rPr>
            </w:pPr>
            <w:r w:rsidRPr="00436BB3">
              <w:rPr>
                <w:rFonts w:ascii="Times New Roman" w:hAnsi="Times New Roman"/>
                <w:sz w:val="20"/>
                <w:szCs w:val="20"/>
              </w:rPr>
              <w:t>123. «Найди, где спрятано».</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124. «Выше ноги от земли»</w:t>
            </w:r>
          </w:p>
          <w:p w:rsidR="00FA02D1" w:rsidRPr="00436BB3" w:rsidRDefault="00FA02D1" w:rsidP="00961667">
            <w:pPr>
              <w:spacing w:after="0" w:line="240" w:lineRule="auto"/>
              <w:jc w:val="both"/>
              <w:rPr>
                <w:rFonts w:ascii="Times New Roman" w:hAnsi="Times New Roman"/>
                <w:sz w:val="20"/>
                <w:szCs w:val="20"/>
              </w:rPr>
            </w:pP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125.«Собери букет».</w:t>
            </w:r>
          </w:p>
          <w:p w:rsidR="00FA02D1" w:rsidRPr="00436BB3" w:rsidRDefault="00FA02D1" w:rsidP="00961667">
            <w:pPr>
              <w:spacing w:after="0" w:line="240" w:lineRule="auto"/>
              <w:jc w:val="both"/>
              <w:rPr>
                <w:rFonts w:ascii="Times New Roman" w:hAnsi="Times New Roman"/>
                <w:sz w:val="20"/>
                <w:szCs w:val="20"/>
              </w:rPr>
            </w:pP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126. «Найди цветок».</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127. «Подарки».</w:t>
            </w:r>
          </w:p>
        </w:tc>
        <w:tc>
          <w:tcPr>
            <w:tcW w:w="8930" w:type="dxa"/>
          </w:tcPr>
          <w:p w:rsidR="00436BB3" w:rsidRPr="00436BB3" w:rsidRDefault="00436BB3" w:rsidP="00961667">
            <w:pPr>
              <w:spacing w:after="0" w:line="240" w:lineRule="auto"/>
              <w:jc w:val="both"/>
              <w:rPr>
                <w:rFonts w:ascii="Times New Roman" w:hAnsi="Times New Roman"/>
                <w:sz w:val="20"/>
                <w:szCs w:val="20"/>
              </w:rPr>
            </w:pPr>
            <w:r w:rsidRPr="00436BB3">
              <w:rPr>
                <w:rFonts w:ascii="Times New Roman" w:hAnsi="Times New Roman"/>
                <w:sz w:val="20"/>
                <w:szCs w:val="20"/>
              </w:rPr>
              <w:t>123. Воспитывать выдержку, терпение, умение передвигаться бесшумно</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124. Учить действовать по сигналу быстро, приучать детей ориентироваться в пространстве, развивать ловкость, внимание.</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125. Учить детей соблюдать правила игры, развивать ловкость, быстроту реакции.</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126.</w:t>
            </w:r>
            <w:r w:rsidRPr="00436BB3">
              <w:rPr>
                <w:rFonts w:ascii="Times New Roman" w:eastAsia="Calibri" w:hAnsi="Times New Roman"/>
                <w:sz w:val="20"/>
                <w:szCs w:val="20"/>
              </w:rPr>
              <w:t xml:space="preserve"> Р</w:t>
            </w:r>
            <w:r w:rsidRPr="00436BB3">
              <w:rPr>
                <w:rFonts w:ascii="Times New Roman" w:hAnsi="Times New Roman"/>
                <w:sz w:val="20"/>
                <w:szCs w:val="20"/>
              </w:rPr>
              <w:t xml:space="preserve">азвить умение перебегать на противоположную сторону площадки, </w:t>
            </w:r>
            <w:proofErr w:type="spellStart"/>
            <w:r w:rsidRPr="00436BB3">
              <w:rPr>
                <w:rFonts w:ascii="Times New Roman" w:hAnsi="Times New Roman"/>
                <w:sz w:val="20"/>
                <w:szCs w:val="20"/>
              </w:rPr>
              <w:t>уворачиваясь</w:t>
            </w:r>
            <w:proofErr w:type="spellEnd"/>
            <w:r w:rsidRPr="00436BB3">
              <w:rPr>
                <w:rFonts w:ascii="Times New Roman" w:hAnsi="Times New Roman"/>
                <w:sz w:val="20"/>
                <w:szCs w:val="20"/>
              </w:rPr>
              <w:t xml:space="preserve"> от </w:t>
            </w:r>
            <w:proofErr w:type="spellStart"/>
            <w:r w:rsidRPr="00436BB3">
              <w:rPr>
                <w:rFonts w:ascii="Times New Roman" w:hAnsi="Times New Roman"/>
                <w:sz w:val="20"/>
                <w:szCs w:val="20"/>
              </w:rPr>
              <w:t>ловишки</w:t>
            </w:r>
            <w:proofErr w:type="spellEnd"/>
            <w:r w:rsidRPr="00436BB3">
              <w:rPr>
                <w:rFonts w:ascii="Times New Roman" w:hAnsi="Times New Roman"/>
                <w:sz w:val="20"/>
                <w:szCs w:val="20"/>
              </w:rPr>
              <w:t>, развивать ловкость, быстроту реакции.</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127.Развивать у детей зрительную память, внимание. Упражнять в работе с коллективом.</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36"/>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11-1</w:t>
            </w:r>
            <w:r w:rsidR="00B0071B" w:rsidRPr="00F10EC6">
              <w:rPr>
                <w:rFonts w:ascii="Times New Roman" w:hAnsi="Times New Roman"/>
                <w:bCs/>
                <w:sz w:val="20"/>
                <w:szCs w:val="20"/>
              </w:rPr>
              <w:t>4</w:t>
            </w:r>
            <w:r w:rsidRPr="00F10EC6">
              <w:rPr>
                <w:rFonts w:ascii="Times New Roman" w:hAnsi="Times New Roman"/>
                <w:bCs/>
                <w:sz w:val="20"/>
                <w:szCs w:val="20"/>
              </w:rPr>
              <w:t>.03</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436BB3" w:rsidRDefault="00FA02D1" w:rsidP="00961667">
            <w:pPr>
              <w:spacing w:after="0" w:line="240" w:lineRule="auto"/>
              <w:rPr>
                <w:rFonts w:ascii="Times New Roman" w:hAnsi="Times New Roman"/>
                <w:sz w:val="20"/>
                <w:szCs w:val="20"/>
              </w:rPr>
            </w:pPr>
          </w:p>
        </w:tc>
        <w:tc>
          <w:tcPr>
            <w:tcW w:w="2835" w:type="dxa"/>
          </w:tcPr>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128. «Тигр на охоте».</w:t>
            </w:r>
          </w:p>
          <w:p w:rsidR="00FA02D1" w:rsidRPr="00436BB3" w:rsidRDefault="00FA02D1" w:rsidP="00961667">
            <w:pPr>
              <w:spacing w:after="0" w:line="240" w:lineRule="auto"/>
              <w:jc w:val="both"/>
              <w:rPr>
                <w:rFonts w:ascii="Times New Roman" w:hAnsi="Times New Roman"/>
                <w:sz w:val="20"/>
                <w:szCs w:val="20"/>
              </w:rPr>
            </w:pP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129. «Найди себе пару».</w:t>
            </w:r>
          </w:p>
          <w:p w:rsidR="00FA02D1" w:rsidRPr="00436BB3" w:rsidRDefault="00FA02D1" w:rsidP="00961667">
            <w:pPr>
              <w:spacing w:after="0" w:line="240" w:lineRule="auto"/>
              <w:jc w:val="both"/>
              <w:rPr>
                <w:rFonts w:ascii="Times New Roman" w:hAnsi="Times New Roman"/>
                <w:sz w:val="20"/>
                <w:szCs w:val="20"/>
              </w:rPr>
            </w:pP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130. «Мы шагаем в зоопарк».</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131.«Угадай, что делали».</w:t>
            </w:r>
          </w:p>
        </w:tc>
        <w:tc>
          <w:tcPr>
            <w:tcW w:w="8930" w:type="dxa"/>
          </w:tcPr>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128.</w:t>
            </w:r>
            <w:r w:rsidR="00436BB3" w:rsidRPr="00436BB3">
              <w:rPr>
                <w:rFonts w:ascii="Times New Roman" w:hAnsi="Times New Roman"/>
                <w:sz w:val="20"/>
                <w:szCs w:val="20"/>
              </w:rPr>
              <w:t xml:space="preserve"> </w:t>
            </w:r>
            <w:r w:rsidRPr="00436BB3">
              <w:rPr>
                <w:rFonts w:ascii="Times New Roman" w:hAnsi="Times New Roman"/>
                <w:sz w:val="20"/>
                <w:szCs w:val="20"/>
              </w:rPr>
              <w:t>Развивать имитационные умения, ориентировку в пространстве, ловкость, реакцию на сигнал; упражнять в ходьбе по кругу, держась за руки, сохраняя его форму.</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129. Развивать ритмичность, координацию движений, быстроту.</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130.</w:t>
            </w:r>
            <w:r w:rsidRPr="00436BB3">
              <w:rPr>
                <w:rFonts w:ascii="Times New Roman" w:eastAsia="Calibri" w:hAnsi="Times New Roman"/>
                <w:sz w:val="20"/>
                <w:szCs w:val="20"/>
              </w:rPr>
              <w:t xml:space="preserve"> Р</w:t>
            </w:r>
            <w:r w:rsidRPr="00436BB3">
              <w:rPr>
                <w:rFonts w:ascii="Times New Roman" w:hAnsi="Times New Roman"/>
                <w:sz w:val="20"/>
                <w:szCs w:val="20"/>
              </w:rPr>
              <w:t>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131.Учить детей действовать по сигналу. Развивать ориентировку в пространстве, внимание.</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562"/>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1</w:t>
            </w:r>
            <w:r w:rsidR="00B0071B" w:rsidRPr="00F10EC6">
              <w:rPr>
                <w:rFonts w:ascii="Times New Roman" w:hAnsi="Times New Roman"/>
                <w:bCs/>
                <w:sz w:val="20"/>
                <w:szCs w:val="20"/>
              </w:rPr>
              <w:t>7</w:t>
            </w:r>
            <w:r w:rsidRPr="00F10EC6">
              <w:rPr>
                <w:rFonts w:ascii="Times New Roman" w:hAnsi="Times New Roman"/>
                <w:bCs/>
                <w:sz w:val="20"/>
                <w:szCs w:val="20"/>
              </w:rPr>
              <w:t>-2</w:t>
            </w:r>
            <w:r w:rsidR="00B0071B" w:rsidRPr="00F10EC6">
              <w:rPr>
                <w:rFonts w:ascii="Times New Roman" w:hAnsi="Times New Roman"/>
                <w:bCs/>
                <w:sz w:val="20"/>
                <w:szCs w:val="20"/>
              </w:rPr>
              <w:t>1</w:t>
            </w:r>
            <w:r w:rsidRPr="00F10EC6">
              <w:rPr>
                <w:rFonts w:ascii="Times New Roman" w:hAnsi="Times New Roman"/>
                <w:bCs/>
                <w:sz w:val="20"/>
                <w:szCs w:val="20"/>
              </w:rPr>
              <w:t>.03</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u w:val="single"/>
              </w:rPr>
            </w:pPr>
          </w:p>
        </w:tc>
        <w:tc>
          <w:tcPr>
            <w:tcW w:w="850" w:type="dxa"/>
          </w:tcPr>
          <w:p w:rsidR="00FA02D1" w:rsidRPr="00436BB3" w:rsidRDefault="00FA02D1" w:rsidP="00961667">
            <w:pPr>
              <w:spacing w:after="0" w:line="240" w:lineRule="auto"/>
              <w:rPr>
                <w:rFonts w:ascii="Times New Roman" w:hAnsi="Times New Roman"/>
                <w:sz w:val="20"/>
                <w:szCs w:val="20"/>
              </w:rPr>
            </w:pPr>
          </w:p>
          <w:p w:rsidR="00FA02D1" w:rsidRPr="00436BB3" w:rsidRDefault="00FA02D1" w:rsidP="00961667">
            <w:pPr>
              <w:spacing w:after="0" w:line="240" w:lineRule="auto"/>
              <w:rPr>
                <w:rFonts w:ascii="Times New Roman" w:hAnsi="Times New Roman"/>
                <w:sz w:val="20"/>
                <w:szCs w:val="20"/>
              </w:rPr>
            </w:pPr>
          </w:p>
          <w:p w:rsidR="00FA02D1" w:rsidRPr="00436BB3" w:rsidRDefault="00FA02D1" w:rsidP="00961667">
            <w:pPr>
              <w:spacing w:after="0" w:line="240" w:lineRule="auto"/>
              <w:rPr>
                <w:rFonts w:ascii="Times New Roman" w:hAnsi="Times New Roman"/>
                <w:sz w:val="20"/>
                <w:szCs w:val="20"/>
              </w:rPr>
            </w:pPr>
          </w:p>
          <w:p w:rsidR="00FA02D1" w:rsidRPr="00436BB3" w:rsidRDefault="00FA02D1" w:rsidP="00961667">
            <w:pPr>
              <w:spacing w:after="0" w:line="240" w:lineRule="auto"/>
              <w:rPr>
                <w:rFonts w:ascii="Times New Roman" w:hAnsi="Times New Roman"/>
                <w:sz w:val="20"/>
                <w:szCs w:val="20"/>
              </w:rPr>
            </w:pPr>
          </w:p>
        </w:tc>
        <w:tc>
          <w:tcPr>
            <w:tcW w:w="2835" w:type="dxa"/>
          </w:tcPr>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2</w:t>
            </w:r>
            <w:r w:rsidRPr="00436BB3">
              <w:rPr>
                <w:rFonts w:ascii="Times New Roman" w:hAnsi="Times New Roman"/>
                <w:sz w:val="20"/>
                <w:szCs w:val="20"/>
              </w:rPr>
              <w:t>. «Что мы видели не скажем, а что делали- покажем».</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3</w:t>
            </w:r>
            <w:r w:rsidRPr="00436BB3">
              <w:rPr>
                <w:rFonts w:ascii="Times New Roman" w:hAnsi="Times New Roman"/>
                <w:sz w:val="20"/>
                <w:szCs w:val="20"/>
              </w:rPr>
              <w:t>. «Кот - рыболов».</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4</w:t>
            </w:r>
            <w:r w:rsidRPr="00436BB3">
              <w:rPr>
                <w:rFonts w:ascii="Times New Roman" w:hAnsi="Times New Roman"/>
                <w:sz w:val="20"/>
                <w:szCs w:val="20"/>
              </w:rPr>
              <w:t>. «Ерши».</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5</w:t>
            </w:r>
            <w:r w:rsidRPr="00436BB3">
              <w:rPr>
                <w:rFonts w:ascii="Times New Roman" w:hAnsi="Times New Roman"/>
                <w:sz w:val="20"/>
                <w:szCs w:val="20"/>
              </w:rPr>
              <w:t>. «Поймай рыбку».</w:t>
            </w:r>
          </w:p>
          <w:p w:rsidR="00FA02D1" w:rsidRPr="00436BB3" w:rsidRDefault="00FA02D1" w:rsidP="004374B1">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6</w:t>
            </w:r>
            <w:r w:rsidRPr="00436BB3">
              <w:rPr>
                <w:rFonts w:ascii="Times New Roman" w:hAnsi="Times New Roman"/>
                <w:sz w:val="20"/>
                <w:szCs w:val="20"/>
              </w:rPr>
              <w:t>. «По местам!».</w:t>
            </w:r>
          </w:p>
        </w:tc>
        <w:tc>
          <w:tcPr>
            <w:tcW w:w="8930" w:type="dxa"/>
          </w:tcPr>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2</w:t>
            </w:r>
            <w:r w:rsidRPr="00436BB3">
              <w:rPr>
                <w:rFonts w:ascii="Times New Roman" w:hAnsi="Times New Roman"/>
                <w:sz w:val="20"/>
                <w:szCs w:val="20"/>
              </w:rPr>
              <w:t>.</w:t>
            </w:r>
            <w:r w:rsidR="00436BB3" w:rsidRPr="00436BB3">
              <w:rPr>
                <w:rFonts w:ascii="Times New Roman" w:hAnsi="Times New Roman"/>
                <w:sz w:val="20"/>
                <w:szCs w:val="20"/>
              </w:rPr>
              <w:t xml:space="preserve"> </w:t>
            </w:r>
            <w:r w:rsidRPr="00436BB3">
              <w:rPr>
                <w:rFonts w:ascii="Times New Roman" w:hAnsi="Times New Roman"/>
                <w:sz w:val="20"/>
                <w:szCs w:val="20"/>
              </w:rPr>
              <w:t>Развивать у детей выдержку, наблюдательность, четность.</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3</w:t>
            </w:r>
            <w:r w:rsidRPr="00436BB3">
              <w:rPr>
                <w:rFonts w:ascii="Times New Roman" w:hAnsi="Times New Roman"/>
                <w:sz w:val="20"/>
                <w:szCs w:val="20"/>
              </w:rPr>
              <w:t>. Развивать сообразительность, наблюдательность, фантазию</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4</w:t>
            </w:r>
            <w:r w:rsidRPr="00436BB3">
              <w:rPr>
                <w:rFonts w:ascii="Times New Roman" w:hAnsi="Times New Roman"/>
                <w:sz w:val="20"/>
                <w:szCs w:val="20"/>
              </w:rPr>
              <w:t>.</w:t>
            </w:r>
            <w:r w:rsidR="00436BB3" w:rsidRPr="00436BB3">
              <w:rPr>
                <w:rFonts w:ascii="Times New Roman" w:hAnsi="Times New Roman"/>
                <w:sz w:val="20"/>
                <w:szCs w:val="20"/>
              </w:rPr>
              <w:t xml:space="preserve"> </w:t>
            </w:r>
            <w:r w:rsidRPr="00436BB3">
              <w:rPr>
                <w:rFonts w:ascii="Times New Roman" w:hAnsi="Times New Roman"/>
                <w:sz w:val="20"/>
                <w:szCs w:val="20"/>
              </w:rPr>
              <w:t>Развивать у детей зрительную память, внимание. Упражнять в быстром беге.</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5</w:t>
            </w:r>
            <w:r w:rsidRPr="00436BB3">
              <w:rPr>
                <w:rFonts w:ascii="Times New Roman" w:hAnsi="Times New Roman"/>
                <w:sz w:val="20"/>
                <w:szCs w:val="20"/>
              </w:rPr>
              <w:t>.</w:t>
            </w:r>
            <w:r w:rsidR="00436BB3" w:rsidRPr="00436BB3">
              <w:rPr>
                <w:rFonts w:ascii="Times New Roman" w:hAnsi="Times New Roman"/>
                <w:sz w:val="20"/>
                <w:szCs w:val="20"/>
              </w:rPr>
              <w:t xml:space="preserve"> </w:t>
            </w:r>
            <w:r w:rsidRPr="00436BB3">
              <w:rPr>
                <w:rFonts w:ascii="Times New Roman" w:hAnsi="Times New Roman"/>
                <w:sz w:val="20"/>
                <w:szCs w:val="20"/>
              </w:rPr>
              <w:t>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повторять движения.</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6</w:t>
            </w:r>
            <w:r w:rsidRPr="00436BB3">
              <w:rPr>
                <w:rFonts w:ascii="Times New Roman" w:hAnsi="Times New Roman"/>
                <w:sz w:val="20"/>
                <w:szCs w:val="20"/>
              </w:rPr>
              <w:t>.</w:t>
            </w:r>
            <w:r w:rsidRPr="00436BB3">
              <w:rPr>
                <w:rFonts w:ascii="Times New Roman" w:eastAsia="Calibri" w:hAnsi="Times New Roman"/>
                <w:sz w:val="20"/>
                <w:szCs w:val="20"/>
              </w:rPr>
              <w:t xml:space="preserve"> Р</w:t>
            </w:r>
            <w:r w:rsidRPr="00436BB3">
              <w:rPr>
                <w:rFonts w:ascii="Times New Roman" w:hAnsi="Times New Roman"/>
                <w:sz w:val="20"/>
                <w:szCs w:val="20"/>
              </w:rPr>
              <w:t>азвить умение перебегать на противоположную сторону площадки, ловить рыбку, развивать ловкость, быстроту реакции.</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108"/>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2</w:t>
            </w:r>
            <w:r w:rsidR="00B0071B" w:rsidRPr="00F10EC6">
              <w:rPr>
                <w:rFonts w:ascii="Times New Roman" w:hAnsi="Times New Roman"/>
                <w:bCs/>
                <w:sz w:val="20"/>
                <w:szCs w:val="20"/>
              </w:rPr>
              <w:t>4</w:t>
            </w:r>
            <w:r w:rsidRPr="00F10EC6">
              <w:rPr>
                <w:rFonts w:ascii="Times New Roman" w:hAnsi="Times New Roman"/>
                <w:bCs/>
                <w:sz w:val="20"/>
                <w:szCs w:val="20"/>
              </w:rPr>
              <w:t>.03-2</w:t>
            </w:r>
            <w:r w:rsidR="00B0071B" w:rsidRPr="00F10EC6">
              <w:rPr>
                <w:rFonts w:ascii="Times New Roman" w:hAnsi="Times New Roman"/>
                <w:bCs/>
                <w:sz w:val="20"/>
                <w:szCs w:val="20"/>
              </w:rPr>
              <w:t>8</w:t>
            </w:r>
            <w:r w:rsidRPr="00F10EC6">
              <w:rPr>
                <w:rFonts w:ascii="Times New Roman" w:hAnsi="Times New Roman"/>
                <w:bCs/>
                <w:sz w:val="20"/>
                <w:szCs w:val="20"/>
              </w:rPr>
              <w:t>.03</w:t>
            </w: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436BB3" w:rsidRDefault="00FA02D1" w:rsidP="00961667">
            <w:pPr>
              <w:spacing w:after="0" w:line="240" w:lineRule="auto"/>
              <w:rPr>
                <w:rFonts w:ascii="Times New Roman" w:hAnsi="Times New Roman"/>
                <w:sz w:val="20"/>
                <w:szCs w:val="20"/>
              </w:rPr>
            </w:pPr>
          </w:p>
        </w:tc>
        <w:tc>
          <w:tcPr>
            <w:tcW w:w="2835" w:type="dxa"/>
          </w:tcPr>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7</w:t>
            </w:r>
            <w:r w:rsidRPr="00436BB3">
              <w:rPr>
                <w:rFonts w:ascii="Times New Roman" w:hAnsi="Times New Roman"/>
                <w:sz w:val="20"/>
                <w:szCs w:val="20"/>
              </w:rPr>
              <w:t>. «Бабочки».</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8</w:t>
            </w:r>
            <w:r w:rsidRPr="00436BB3">
              <w:rPr>
                <w:rFonts w:ascii="Times New Roman" w:hAnsi="Times New Roman"/>
                <w:sz w:val="20"/>
                <w:szCs w:val="20"/>
              </w:rPr>
              <w:t>. «Птички и птенчики».</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w:t>
            </w:r>
            <w:r w:rsidR="00436BB3" w:rsidRPr="00436BB3">
              <w:rPr>
                <w:rFonts w:ascii="Times New Roman" w:hAnsi="Times New Roman"/>
                <w:sz w:val="20"/>
                <w:szCs w:val="20"/>
              </w:rPr>
              <w:t>39</w:t>
            </w:r>
            <w:r w:rsidRPr="00436BB3">
              <w:rPr>
                <w:rFonts w:ascii="Times New Roman" w:hAnsi="Times New Roman"/>
                <w:sz w:val="20"/>
                <w:szCs w:val="20"/>
              </w:rPr>
              <w:t>. «Найди себе пару».</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0</w:t>
            </w:r>
            <w:r w:rsidRPr="00436BB3">
              <w:rPr>
                <w:rFonts w:ascii="Times New Roman" w:hAnsi="Times New Roman"/>
                <w:sz w:val="20"/>
                <w:szCs w:val="20"/>
              </w:rPr>
              <w:t>.«Через ручеёк».</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1</w:t>
            </w:r>
            <w:r w:rsidRPr="00436BB3">
              <w:rPr>
                <w:rFonts w:ascii="Times New Roman" w:hAnsi="Times New Roman"/>
                <w:sz w:val="20"/>
                <w:szCs w:val="20"/>
              </w:rPr>
              <w:t>. «Пчелки и ласточка».</w:t>
            </w:r>
          </w:p>
        </w:tc>
        <w:tc>
          <w:tcPr>
            <w:tcW w:w="8930" w:type="dxa"/>
          </w:tcPr>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7</w:t>
            </w:r>
            <w:r w:rsidRPr="00436BB3">
              <w:rPr>
                <w:rFonts w:ascii="Times New Roman" w:hAnsi="Times New Roman"/>
                <w:sz w:val="20"/>
                <w:szCs w:val="20"/>
              </w:rPr>
              <w:t>. Развивать внимание, умение действовать по сигналу, формировать навыки ориентировки в пространстве.</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13</w:t>
            </w:r>
            <w:r w:rsidR="00436BB3" w:rsidRPr="00436BB3">
              <w:rPr>
                <w:rFonts w:ascii="Times New Roman" w:hAnsi="Times New Roman"/>
                <w:sz w:val="20"/>
                <w:szCs w:val="20"/>
              </w:rPr>
              <w:t>8</w:t>
            </w:r>
            <w:r w:rsidRPr="00436BB3">
              <w:rPr>
                <w:rFonts w:ascii="Times New Roman" w:hAnsi="Times New Roman"/>
                <w:sz w:val="20"/>
                <w:szCs w:val="20"/>
              </w:rPr>
              <w:t>. Развивать у детей ориентировку в пространстве и ритмичность движений.</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w:t>
            </w:r>
            <w:r w:rsidR="00436BB3" w:rsidRPr="00436BB3">
              <w:rPr>
                <w:rFonts w:ascii="Times New Roman" w:hAnsi="Times New Roman"/>
                <w:sz w:val="20"/>
                <w:szCs w:val="20"/>
              </w:rPr>
              <w:t>39</w:t>
            </w:r>
            <w:r w:rsidRPr="00436BB3">
              <w:rPr>
                <w:rFonts w:ascii="Times New Roman" w:hAnsi="Times New Roman"/>
                <w:sz w:val="20"/>
                <w:szCs w:val="20"/>
              </w:rPr>
              <w:t>. Учить двигаться в одном направлении, быстро убегать после сигнала.</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0</w:t>
            </w:r>
            <w:r w:rsidRPr="00436BB3">
              <w:rPr>
                <w:rFonts w:ascii="Times New Roman" w:hAnsi="Times New Roman"/>
                <w:sz w:val="20"/>
                <w:szCs w:val="20"/>
              </w:rPr>
              <w:t>. Учить быстро бегать, не мешая друг другу, уточнить названия цветов.</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1</w:t>
            </w:r>
            <w:r w:rsidRPr="00436BB3">
              <w:rPr>
                <w:rFonts w:ascii="Times New Roman" w:hAnsi="Times New Roman"/>
                <w:sz w:val="20"/>
                <w:szCs w:val="20"/>
              </w:rPr>
              <w:t>.Упражнять в прыжках с места.</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925D40">
        <w:trPr>
          <w:trHeight w:val="418"/>
        </w:trPr>
        <w:tc>
          <w:tcPr>
            <w:tcW w:w="1135" w:type="dxa"/>
          </w:tcPr>
          <w:p w:rsidR="00FA02D1" w:rsidRPr="00F10EC6" w:rsidRDefault="00FA02D1" w:rsidP="00F10EC6">
            <w:pPr>
              <w:spacing w:after="0" w:line="240" w:lineRule="auto"/>
              <w:jc w:val="center"/>
              <w:rPr>
                <w:rFonts w:ascii="Times New Roman" w:hAnsi="Times New Roman"/>
                <w:bCs/>
                <w:sz w:val="20"/>
                <w:szCs w:val="20"/>
                <w:u w:val="single"/>
              </w:rPr>
            </w:pPr>
            <w:r w:rsidRPr="00F10EC6">
              <w:rPr>
                <w:rFonts w:ascii="Times New Roman" w:hAnsi="Times New Roman"/>
                <w:bCs/>
                <w:sz w:val="20"/>
                <w:szCs w:val="20"/>
                <w:u w:val="single"/>
              </w:rPr>
              <w:t>Апрель</w:t>
            </w:r>
          </w:p>
          <w:p w:rsidR="00FA02D1" w:rsidRPr="00F10EC6" w:rsidRDefault="00B0071B"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31.03</w:t>
            </w:r>
            <w:r w:rsidR="00FA02D1" w:rsidRPr="00F10EC6">
              <w:rPr>
                <w:rFonts w:ascii="Times New Roman" w:hAnsi="Times New Roman"/>
                <w:bCs/>
                <w:sz w:val="20"/>
                <w:szCs w:val="20"/>
              </w:rPr>
              <w:t>-</w:t>
            </w:r>
            <w:r w:rsidRPr="00F10EC6">
              <w:rPr>
                <w:rFonts w:ascii="Times New Roman" w:hAnsi="Times New Roman"/>
                <w:bCs/>
                <w:sz w:val="20"/>
                <w:szCs w:val="20"/>
              </w:rPr>
              <w:t>4</w:t>
            </w:r>
            <w:r w:rsidR="00FA02D1" w:rsidRPr="00F10EC6">
              <w:rPr>
                <w:rFonts w:ascii="Times New Roman" w:hAnsi="Times New Roman"/>
                <w:bCs/>
                <w:sz w:val="20"/>
                <w:szCs w:val="20"/>
              </w:rPr>
              <w:t>.04</w:t>
            </w:r>
          </w:p>
          <w:p w:rsidR="00FA02D1" w:rsidRPr="00F10EC6" w:rsidRDefault="00FA02D1" w:rsidP="00F10EC6">
            <w:pPr>
              <w:spacing w:after="0" w:line="240" w:lineRule="auto"/>
              <w:jc w:val="center"/>
              <w:rPr>
                <w:rFonts w:ascii="Times New Roman" w:hAnsi="Times New Roman"/>
                <w:bCs/>
                <w:sz w:val="20"/>
                <w:szCs w:val="20"/>
                <w:u w:val="single"/>
              </w:rPr>
            </w:pPr>
          </w:p>
          <w:p w:rsidR="00FA02D1" w:rsidRPr="00F10EC6" w:rsidRDefault="00FA02D1" w:rsidP="00F10EC6">
            <w:pPr>
              <w:spacing w:after="0" w:line="240" w:lineRule="auto"/>
              <w:jc w:val="center"/>
              <w:rPr>
                <w:rFonts w:ascii="Times New Roman" w:hAnsi="Times New Roman"/>
                <w:bCs/>
                <w:sz w:val="20"/>
                <w:szCs w:val="20"/>
                <w:u w:val="single"/>
              </w:rPr>
            </w:pP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436BB3" w:rsidRDefault="00FA02D1" w:rsidP="00961667">
            <w:pPr>
              <w:spacing w:after="0" w:line="240" w:lineRule="auto"/>
              <w:rPr>
                <w:rFonts w:ascii="Times New Roman" w:hAnsi="Times New Roman"/>
                <w:sz w:val="20"/>
                <w:szCs w:val="20"/>
              </w:rPr>
            </w:pPr>
          </w:p>
        </w:tc>
        <w:tc>
          <w:tcPr>
            <w:tcW w:w="2835" w:type="dxa"/>
          </w:tcPr>
          <w:p w:rsidR="004374B1" w:rsidRDefault="00FA02D1" w:rsidP="004374B1">
            <w:pPr>
              <w:spacing w:after="0" w:line="240" w:lineRule="auto"/>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2</w:t>
            </w:r>
            <w:r w:rsidRPr="00436BB3">
              <w:rPr>
                <w:rFonts w:ascii="Times New Roman" w:hAnsi="Times New Roman"/>
                <w:sz w:val="20"/>
                <w:szCs w:val="20"/>
              </w:rPr>
              <w:t xml:space="preserve">. «По ровненькой </w:t>
            </w:r>
          </w:p>
          <w:p w:rsidR="00FA02D1" w:rsidRPr="00436BB3" w:rsidRDefault="004374B1" w:rsidP="004374B1">
            <w:pPr>
              <w:spacing w:after="0" w:line="240" w:lineRule="auto"/>
              <w:rPr>
                <w:rFonts w:ascii="Times New Roman" w:hAnsi="Times New Roman"/>
                <w:sz w:val="20"/>
                <w:szCs w:val="20"/>
              </w:rPr>
            </w:pPr>
            <w:r>
              <w:rPr>
                <w:rFonts w:ascii="Times New Roman" w:hAnsi="Times New Roman"/>
                <w:sz w:val="20"/>
                <w:szCs w:val="20"/>
              </w:rPr>
              <w:t xml:space="preserve">         </w:t>
            </w:r>
            <w:r w:rsidR="00FA02D1" w:rsidRPr="00436BB3">
              <w:rPr>
                <w:rFonts w:ascii="Times New Roman" w:hAnsi="Times New Roman"/>
                <w:sz w:val="20"/>
                <w:szCs w:val="20"/>
              </w:rPr>
              <w:t>дорожке»</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3</w:t>
            </w:r>
            <w:r w:rsidRPr="00436BB3">
              <w:rPr>
                <w:rFonts w:ascii="Times New Roman" w:hAnsi="Times New Roman"/>
                <w:sz w:val="20"/>
                <w:szCs w:val="20"/>
              </w:rPr>
              <w:t>. «Пустое место».</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4</w:t>
            </w:r>
            <w:r w:rsidRPr="00436BB3">
              <w:rPr>
                <w:rFonts w:ascii="Times New Roman" w:hAnsi="Times New Roman"/>
                <w:sz w:val="20"/>
                <w:szCs w:val="20"/>
              </w:rPr>
              <w:t>. «Кто быстрее».</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5</w:t>
            </w:r>
            <w:r w:rsidRPr="00436BB3">
              <w:rPr>
                <w:rFonts w:ascii="Times New Roman" w:hAnsi="Times New Roman"/>
                <w:sz w:val="20"/>
                <w:szCs w:val="20"/>
              </w:rPr>
              <w:t>.«Попади в цель».</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6</w:t>
            </w:r>
            <w:r w:rsidRPr="00436BB3">
              <w:rPr>
                <w:rFonts w:ascii="Times New Roman" w:hAnsi="Times New Roman"/>
                <w:sz w:val="20"/>
                <w:szCs w:val="20"/>
              </w:rPr>
              <w:t>.«Не попадись!».</w:t>
            </w:r>
          </w:p>
        </w:tc>
        <w:tc>
          <w:tcPr>
            <w:tcW w:w="8930" w:type="dxa"/>
          </w:tcPr>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2</w:t>
            </w:r>
            <w:r w:rsidRPr="00436BB3">
              <w:rPr>
                <w:rFonts w:ascii="Times New Roman" w:hAnsi="Times New Roman"/>
                <w:sz w:val="20"/>
                <w:szCs w:val="20"/>
              </w:rPr>
              <w:t>.</w:t>
            </w:r>
            <w:r w:rsidR="00436BB3" w:rsidRPr="00436BB3">
              <w:rPr>
                <w:rFonts w:ascii="Times New Roman" w:hAnsi="Times New Roman"/>
                <w:sz w:val="20"/>
                <w:szCs w:val="20"/>
              </w:rPr>
              <w:t xml:space="preserve"> </w:t>
            </w:r>
            <w:r w:rsidRPr="00436BB3">
              <w:rPr>
                <w:rFonts w:ascii="Times New Roman" w:hAnsi="Times New Roman"/>
                <w:sz w:val="20"/>
                <w:szCs w:val="20"/>
              </w:rPr>
              <w:t>Развивать ловкость, быстроту реакции.</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3</w:t>
            </w:r>
            <w:r w:rsidRPr="00436BB3">
              <w:rPr>
                <w:rFonts w:ascii="Times New Roman" w:hAnsi="Times New Roman"/>
                <w:sz w:val="20"/>
                <w:szCs w:val="20"/>
              </w:rPr>
              <w:t>. Развивать двигательную активность.</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4</w:t>
            </w:r>
            <w:r w:rsidRPr="00436BB3">
              <w:rPr>
                <w:rFonts w:ascii="Times New Roman" w:hAnsi="Times New Roman"/>
                <w:sz w:val="20"/>
                <w:szCs w:val="20"/>
              </w:rPr>
              <w:t>. Развивать быстроту реакции, ловкость, скорость, внимание.</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5</w:t>
            </w:r>
            <w:r w:rsidRPr="00436BB3">
              <w:rPr>
                <w:rFonts w:ascii="Times New Roman" w:hAnsi="Times New Roman"/>
                <w:sz w:val="20"/>
                <w:szCs w:val="20"/>
              </w:rPr>
              <w:t>. Развивать ловкость, дифференцировать звуки ш, ж.</w:t>
            </w:r>
          </w:p>
          <w:p w:rsidR="00FA02D1" w:rsidRPr="00436BB3" w:rsidRDefault="00FA02D1" w:rsidP="00961667">
            <w:pPr>
              <w:spacing w:after="0" w:line="240" w:lineRule="auto"/>
              <w:jc w:val="both"/>
              <w:rPr>
                <w:rFonts w:ascii="Times New Roman" w:hAnsi="Times New Roman"/>
                <w:sz w:val="20"/>
                <w:szCs w:val="20"/>
              </w:rPr>
            </w:pPr>
            <w:r w:rsidRPr="00436BB3">
              <w:rPr>
                <w:rFonts w:ascii="Times New Roman" w:hAnsi="Times New Roman"/>
                <w:sz w:val="20"/>
                <w:szCs w:val="20"/>
              </w:rPr>
              <w:t>14</w:t>
            </w:r>
            <w:r w:rsidR="00436BB3" w:rsidRPr="00436BB3">
              <w:rPr>
                <w:rFonts w:ascii="Times New Roman" w:hAnsi="Times New Roman"/>
                <w:sz w:val="20"/>
                <w:szCs w:val="20"/>
              </w:rPr>
              <w:t>6</w:t>
            </w:r>
            <w:r w:rsidRPr="00436BB3">
              <w:rPr>
                <w:rFonts w:ascii="Times New Roman" w:hAnsi="Times New Roman"/>
                <w:sz w:val="20"/>
                <w:szCs w:val="20"/>
              </w:rPr>
              <w:t>.</w:t>
            </w:r>
            <w:r w:rsidR="00436BB3" w:rsidRPr="00436BB3">
              <w:rPr>
                <w:rFonts w:ascii="Times New Roman" w:hAnsi="Times New Roman"/>
                <w:sz w:val="20"/>
                <w:szCs w:val="20"/>
              </w:rPr>
              <w:t xml:space="preserve"> </w:t>
            </w:r>
            <w:r w:rsidRPr="00436BB3">
              <w:rPr>
                <w:rFonts w:ascii="Times New Roman" w:hAnsi="Times New Roman"/>
                <w:sz w:val="20"/>
                <w:szCs w:val="20"/>
              </w:rPr>
              <w:t>Развивать внимание, ловкость; учить попадать в цель.</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230"/>
        </w:trPr>
        <w:tc>
          <w:tcPr>
            <w:tcW w:w="1135" w:type="dxa"/>
          </w:tcPr>
          <w:p w:rsidR="00FA02D1" w:rsidRPr="00F10EC6" w:rsidRDefault="00B0071B"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lastRenderedPageBreak/>
              <w:t>7</w:t>
            </w:r>
            <w:r w:rsidR="00FA02D1" w:rsidRPr="00F10EC6">
              <w:rPr>
                <w:rFonts w:ascii="Times New Roman" w:hAnsi="Times New Roman"/>
                <w:bCs/>
                <w:sz w:val="20"/>
                <w:szCs w:val="20"/>
              </w:rPr>
              <w:t>-1</w:t>
            </w:r>
            <w:r w:rsidRPr="00F10EC6">
              <w:rPr>
                <w:rFonts w:ascii="Times New Roman" w:hAnsi="Times New Roman"/>
                <w:bCs/>
                <w:sz w:val="20"/>
                <w:szCs w:val="20"/>
              </w:rPr>
              <w:t>1</w:t>
            </w:r>
            <w:r w:rsidR="00FA02D1" w:rsidRPr="00F10EC6">
              <w:rPr>
                <w:rFonts w:ascii="Times New Roman" w:hAnsi="Times New Roman"/>
                <w:bCs/>
                <w:sz w:val="20"/>
                <w:szCs w:val="20"/>
              </w:rPr>
              <w:t>.04</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u w:val="single"/>
              </w:rPr>
            </w:pPr>
          </w:p>
        </w:tc>
        <w:tc>
          <w:tcPr>
            <w:tcW w:w="850" w:type="dxa"/>
          </w:tcPr>
          <w:p w:rsidR="00FA02D1" w:rsidRPr="00856950" w:rsidRDefault="00FA02D1" w:rsidP="00961667">
            <w:pPr>
              <w:spacing w:after="0" w:line="240" w:lineRule="auto"/>
              <w:rPr>
                <w:rFonts w:ascii="Times New Roman" w:hAnsi="Times New Roman"/>
                <w:sz w:val="20"/>
                <w:szCs w:val="20"/>
              </w:rPr>
            </w:pPr>
          </w:p>
        </w:tc>
        <w:tc>
          <w:tcPr>
            <w:tcW w:w="2835" w:type="dxa"/>
          </w:tcPr>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14</w:t>
            </w:r>
            <w:r w:rsidR="00856950" w:rsidRPr="00856950">
              <w:rPr>
                <w:rFonts w:ascii="Times New Roman" w:hAnsi="Times New Roman"/>
                <w:sz w:val="20"/>
                <w:szCs w:val="20"/>
              </w:rPr>
              <w:t>7</w:t>
            </w:r>
            <w:r w:rsidRPr="00856950">
              <w:rPr>
                <w:rFonts w:ascii="Times New Roman" w:hAnsi="Times New Roman"/>
                <w:sz w:val="20"/>
                <w:szCs w:val="20"/>
              </w:rPr>
              <w:t>. «Летчики».</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14</w:t>
            </w:r>
            <w:r w:rsidR="00856950" w:rsidRPr="00856950">
              <w:rPr>
                <w:rFonts w:ascii="Times New Roman" w:hAnsi="Times New Roman"/>
                <w:sz w:val="20"/>
                <w:szCs w:val="20"/>
              </w:rPr>
              <w:t>8</w:t>
            </w:r>
            <w:r w:rsidRPr="00856950">
              <w:rPr>
                <w:rFonts w:ascii="Times New Roman" w:hAnsi="Times New Roman"/>
                <w:sz w:val="20"/>
                <w:szCs w:val="20"/>
              </w:rPr>
              <w:t>. «Самолеты».</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w:t>
            </w:r>
            <w:r w:rsidR="00856950" w:rsidRPr="00856950">
              <w:rPr>
                <w:rFonts w:ascii="Times New Roman" w:hAnsi="Times New Roman"/>
                <w:sz w:val="20"/>
                <w:szCs w:val="20"/>
              </w:rPr>
              <w:t>49</w:t>
            </w:r>
            <w:r w:rsidRPr="00856950">
              <w:rPr>
                <w:rFonts w:ascii="Times New Roman" w:hAnsi="Times New Roman"/>
                <w:sz w:val="20"/>
                <w:szCs w:val="20"/>
              </w:rPr>
              <w:t>. «Мы веселые ребята».</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15</w:t>
            </w:r>
            <w:r w:rsidR="00856950" w:rsidRPr="00856950">
              <w:rPr>
                <w:rFonts w:ascii="Times New Roman" w:hAnsi="Times New Roman"/>
                <w:sz w:val="20"/>
                <w:szCs w:val="20"/>
              </w:rPr>
              <w:t>0</w:t>
            </w:r>
            <w:r w:rsidRPr="00856950">
              <w:rPr>
                <w:rFonts w:ascii="Times New Roman" w:hAnsi="Times New Roman"/>
                <w:sz w:val="20"/>
                <w:szCs w:val="20"/>
              </w:rPr>
              <w:t>.«Космонавты».</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15</w:t>
            </w:r>
            <w:r w:rsidR="00856950">
              <w:rPr>
                <w:rFonts w:ascii="Times New Roman" w:hAnsi="Times New Roman"/>
                <w:sz w:val="20"/>
                <w:szCs w:val="20"/>
              </w:rPr>
              <w:t>1</w:t>
            </w:r>
            <w:r w:rsidRPr="00856950">
              <w:rPr>
                <w:rFonts w:ascii="Times New Roman" w:hAnsi="Times New Roman"/>
                <w:sz w:val="20"/>
                <w:szCs w:val="20"/>
              </w:rPr>
              <w:t>. «Солнышко и дождик».</w:t>
            </w:r>
          </w:p>
        </w:tc>
        <w:tc>
          <w:tcPr>
            <w:tcW w:w="8930" w:type="dxa"/>
          </w:tcPr>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14</w:t>
            </w:r>
            <w:r w:rsidR="00856950" w:rsidRPr="00856950">
              <w:rPr>
                <w:rFonts w:ascii="Times New Roman" w:hAnsi="Times New Roman"/>
                <w:sz w:val="20"/>
                <w:szCs w:val="20"/>
              </w:rPr>
              <w:t>7</w:t>
            </w:r>
            <w:r w:rsidRPr="00856950">
              <w:rPr>
                <w:rFonts w:ascii="Times New Roman" w:hAnsi="Times New Roman"/>
                <w:sz w:val="20"/>
                <w:szCs w:val="20"/>
              </w:rPr>
              <w:t>. Учить правильно реагировать на сигналы, свободно бегать.</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14</w:t>
            </w:r>
            <w:r w:rsidR="00856950" w:rsidRPr="00856950">
              <w:rPr>
                <w:rFonts w:ascii="Times New Roman" w:hAnsi="Times New Roman"/>
                <w:sz w:val="20"/>
                <w:szCs w:val="20"/>
              </w:rPr>
              <w:t>8</w:t>
            </w:r>
            <w:r w:rsidRPr="00856950">
              <w:rPr>
                <w:rFonts w:ascii="Times New Roman" w:hAnsi="Times New Roman"/>
                <w:sz w:val="20"/>
                <w:szCs w:val="20"/>
              </w:rPr>
              <w:t>. Учить легкости движений, действовать после сигнала.</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w:t>
            </w:r>
            <w:r w:rsidR="00856950" w:rsidRPr="00856950">
              <w:rPr>
                <w:rFonts w:ascii="Times New Roman" w:hAnsi="Times New Roman"/>
                <w:sz w:val="20"/>
                <w:szCs w:val="20"/>
              </w:rPr>
              <w:t>49</w:t>
            </w:r>
            <w:r w:rsidRPr="00856950">
              <w:rPr>
                <w:rFonts w:ascii="Times New Roman" w:hAnsi="Times New Roman"/>
                <w:sz w:val="20"/>
                <w:szCs w:val="20"/>
              </w:rPr>
              <w:t>. Учить увертываться от ловящих, играть по правилам.</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15</w:t>
            </w:r>
            <w:r w:rsidR="00856950" w:rsidRPr="00856950">
              <w:rPr>
                <w:rFonts w:ascii="Times New Roman" w:hAnsi="Times New Roman"/>
                <w:sz w:val="20"/>
                <w:szCs w:val="20"/>
              </w:rPr>
              <w:t>0</w:t>
            </w:r>
            <w:r w:rsidRPr="00856950">
              <w:rPr>
                <w:rFonts w:ascii="Times New Roman" w:hAnsi="Times New Roman"/>
                <w:sz w:val="20"/>
                <w:szCs w:val="20"/>
              </w:rPr>
              <w:t>.Закреплять знания детей о космосе через игровую деятельность.</w:t>
            </w:r>
          </w:p>
          <w:p w:rsidR="00FA02D1" w:rsidRPr="00856950" w:rsidRDefault="00FA02D1" w:rsidP="00961667">
            <w:pPr>
              <w:spacing w:after="0" w:line="240" w:lineRule="auto"/>
              <w:jc w:val="both"/>
              <w:rPr>
                <w:rFonts w:ascii="Times New Roman" w:eastAsia="Calibri" w:hAnsi="Times New Roman"/>
                <w:color w:val="111111"/>
                <w:sz w:val="20"/>
                <w:szCs w:val="20"/>
                <w:shd w:val="clear" w:color="auto" w:fill="FFFFFF"/>
              </w:rPr>
            </w:pPr>
            <w:r w:rsidRPr="00856950">
              <w:rPr>
                <w:rFonts w:ascii="Times New Roman" w:hAnsi="Times New Roman"/>
                <w:sz w:val="20"/>
                <w:szCs w:val="20"/>
              </w:rPr>
              <w:t>15</w:t>
            </w:r>
            <w:r w:rsidR="00856950" w:rsidRPr="00856950">
              <w:rPr>
                <w:rFonts w:ascii="Times New Roman" w:hAnsi="Times New Roman"/>
                <w:sz w:val="20"/>
                <w:szCs w:val="20"/>
              </w:rPr>
              <w:t>1.</w:t>
            </w:r>
            <w:r w:rsidRPr="00856950">
              <w:rPr>
                <w:rFonts w:ascii="Times New Roman" w:eastAsia="Calibri" w:hAnsi="Times New Roman"/>
                <w:color w:val="111111"/>
                <w:sz w:val="20"/>
                <w:szCs w:val="20"/>
                <w:shd w:val="clear" w:color="auto" w:fill="FFFFFF"/>
              </w:rPr>
              <w:t xml:space="preserve"> Учить детей ходить и бегать врассыпную, не наталкиваясь друг на друга, приучать их действовать по сигналу.</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420"/>
        </w:trPr>
        <w:tc>
          <w:tcPr>
            <w:tcW w:w="1135" w:type="dxa"/>
          </w:tcPr>
          <w:p w:rsidR="00FA02D1" w:rsidRPr="00F10EC6" w:rsidRDefault="00FA02D1" w:rsidP="00F10EC6">
            <w:pPr>
              <w:spacing w:after="0" w:line="240" w:lineRule="auto"/>
              <w:jc w:val="center"/>
              <w:rPr>
                <w:rFonts w:ascii="Times New Roman" w:hAnsi="Times New Roman"/>
                <w:bCs/>
                <w:sz w:val="20"/>
                <w:szCs w:val="20"/>
              </w:rPr>
            </w:pPr>
            <w:r w:rsidRPr="00F10EC6">
              <w:rPr>
                <w:rFonts w:ascii="Times New Roman" w:hAnsi="Times New Roman"/>
                <w:bCs/>
                <w:sz w:val="20"/>
                <w:szCs w:val="20"/>
              </w:rPr>
              <w:t>1</w:t>
            </w:r>
            <w:r w:rsidR="00B0071B" w:rsidRPr="00F10EC6">
              <w:rPr>
                <w:rFonts w:ascii="Times New Roman" w:hAnsi="Times New Roman"/>
                <w:bCs/>
                <w:sz w:val="20"/>
                <w:szCs w:val="20"/>
              </w:rPr>
              <w:t>4</w:t>
            </w:r>
            <w:r w:rsidRPr="00F10EC6">
              <w:rPr>
                <w:rFonts w:ascii="Times New Roman" w:hAnsi="Times New Roman"/>
                <w:bCs/>
                <w:sz w:val="20"/>
                <w:szCs w:val="20"/>
              </w:rPr>
              <w:t>-1</w:t>
            </w:r>
            <w:r w:rsidR="00B0071B" w:rsidRPr="00F10EC6">
              <w:rPr>
                <w:rFonts w:ascii="Times New Roman" w:hAnsi="Times New Roman"/>
                <w:bCs/>
                <w:sz w:val="20"/>
                <w:szCs w:val="20"/>
              </w:rPr>
              <w:t>9</w:t>
            </w:r>
            <w:r w:rsidRPr="00F10EC6">
              <w:rPr>
                <w:rFonts w:ascii="Times New Roman" w:hAnsi="Times New Roman"/>
                <w:bCs/>
                <w:sz w:val="20"/>
                <w:szCs w:val="20"/>
              </w:rPr>
              <w:t>.04</w:t>
            </w: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p w:rsidR="00FA02D1" w:rsidRPr="00F10EC6" w:rsidRDefault="00FA02D1" w:rsidP="00F10EC6">
            <w:pPr>
              <w:spacing w:after="0" w:line="240" w:lineRule="auto"/>
              <w:jc w:val="center"/>
              <w:rPr>
                <w:rFonts w:ascii="Times New Roman" w:hAnsi="Times New Roman"/>
                <w:bCs/>
                <w:sz w:val="20"/>
                <w:szCs w:val="20"/>
              </w:rPr>
            </w:pPr>
          </w:p>
        </w:tc>
        <w:tc>
          <w:tcPr>
            <w:tcW w:w="850" w:type="dxa"/>
          </w:tcPr>
          <w:p w:rsidR="00FA02D1" w:rsidRPr="00856950" w:rsidRDefault="00FA02D1" w:rsidP="00961667">
            <w:pPr>
              <w:spacing w:after="0" w:line="240" w:lineRule="auto"/>
              <w:rPr>
                <w:rFonts w:ascii="Times New Roman" w:hAnsi="Times New Roman"/>
                <w:sz w:val="20"/>
                <w:szCs w:val="20"/>
              </w:rPr>
            </w:pPr>
          </w:p>
        </w:tc>
        <w:tc>
          <w:tcPr>
            <w:tcW w:w="2835" w:type="dxa"/>
          </w:tcPr>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15</w:t>
            </w:r>
            <w:r w:rsidR="00856950" w:rsidRPr="00856950">
              <w:rPr>
                <w:rFonts w:ascii="Times New Roman" w:hAnsi="Times New Roman"/>
                <w:sz w:val="20"/>
                <w:szCs w:val="20"/>
              </w:rPr>
              <w:t>2</w:t>
            </w:r>
            <w:r w:rsidRPr="00856950">
              <w:rPr>
                <w:rFonts w:ascii="Times New Roman" w:hAnsi="Times New Roman"/>
                <w:sz w:val="20"/>
                <w:szCs w:val="20"/>
              </w:rPr>
              <w:t>. «Перенеси предметы».</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15</w:t>
            </w:r>
            <w:r w:rsidR="00856950" w:rsidRPr="00856950">
              <w:rPr>
                <w:rFonts w:ascii="Times New Roman" w:hAnsi="Times New Roman"/>
                <w:sz w:val="20"/>
                <w:szCs w:val="20"/>
              </w:rPr>
              <w:t>3</w:t>
            </w:r>
            <w:r w:rsidRPr="00856950">
              <w:rPr>
                <w:rFonts w:ascii="Times New Roman" w:hAnsi="Times New Roman"/>
                <w:sz w:val="20"/>
                <w:szCs w:val="20"/>
              </w:rPr>
              <w:t>. «Найди себе пару».</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15</w:t>
            </w:r>
            <w:r w:rsidR="00856950" w:rsidRPr="00856950">
              <w:rPr>
                <w:rFonts w:ascii="Times New Roman" w:hAnsi="Times New Roman"/>
                <w:sz w:val="20"/>
                <w:szCs w:val="20"/>
              </w:rPr>
              <w:t>4</w:t>
            </w:r>
            <w:r w:rsidRPr="00856950">
              <w:rPr>
                <w:rFonts w:ascii="Times New Roman" w:hAnsi="Times New Roman"/>
                <w:sz w:val="20"/>
                <w:szCs w:val="20"/>
              </w:rPr>
              <w:t>. «Кто быстрее».</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15</w:t>
            </w:r>
            <w:r w:rsidR="00856950" w:rsidRPr="00856950">
              <w:rPr>
                <w:rFonts w:ascii="Times New Roman" w:hAnsi="Times New Roman"/>
                <w:sz w:val="20"/>
                <w:szCs w:val="20"/>
              </w:rPr>
              <w:t>5</w:t>
            </w:r>
            <w:r w:rsidRPr="00856950">
              <w:rPr>
                <w:rFonts w:ascii="Times New Roman" w:hAnsi="Times New Roman"/>
                <w:sz w:val="20"/>
                <w:szCs w:val="20"/>
              </w:rPr>
              <w:t>. «Мы веселые ребята».</w:t>
            </w:r>
          </w:p>
          <w:p w:rsidR="00FA02D1" w:rsidRPr="00856950" w:rsidRDefault="00FA02D1" w:rsidP="00856950">
            <w:pPr>
              <w:spacing w:after="0" w:line="240" w:lineRule="auto"/>
              <w:rPr>
                <w:rFonts w:ascii="Times New Roman" w:hAnsi="Times New Roman"/>
                <w:sz w:val="20"/>
                <w:szCs w:val="20"/>
              </w:rPr>
            </w:pPr>
            <w:r w:rsidRPr="00856950">
              <w:rPr>
                <w:rFonts w:ascii="Times New Roman" w:hAnsi="Times New Roman"/>
                <w:sz w:val="20"/>
                <w:szCs w:val="20"/>
              </w:rPr>
              <w:t>15</w:t>
            </w:r>
            <w:r w:rsidR="00856950" w:rsidRPr="00856950">
              <w:rPr>
                <w:rFonts w:ascii="Times New Roman" w:hAnsi="Times New Roman"/>
                <w:sz w:val="20"/>
                <w:szCs w:val="20"/>
              </w:rPr>
              <w:t>6</w:t>
            </w:r>
            <w:r w:rsidRPr="00856950">
              <w:rPr>
                <w:rFonts w:ascii="Times New Roman" w:hAnsi="Times New Roman"/>
                <w:sz w:val="20"/>
                <w:szCs w:val="20"/>
              </w:rPr>
              <w:t>. Хороводная игра «Пузырь».</w:t>
            </w:r>
          </w:p>
        </w:tc>
        <w:tc>
          <w:tcPr>
            <w:tcW w:w="8930" w:type="dxa"/>
          </w:tcPr>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15</w:t>
            </w:r>
            <w:r w:rsidR="00856950" w:rsidRPr="00856950">
              <w:rPr>
                <w:rFonts w:ascii="Times New Roman" w:hAnsi="Times New Roman"/>
                <w:sz w:val="20"/>
                <w:szCs w:val="20"/>
              </w:rPr>
              <w:t>2</w:t>
            </w:r>
            <w:r w:rsidRPr="00856950">
              <w:rPr>
                <w:rFonts w:ascii="Times New Roman" w:hAnsi="Times New Roman"/>
                <w:sz w:val="20"/>
                <w:szCs w:val="20"/>
              </w:rPr>
              <w:t>. Развивать ловкость. Умение действовать по сигналу.</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15</w:t>
            </w:r>
            <w:r w:rsidR="00856950" w:rsidRPr="00856950">
              <w:rPr>
                <w:rFonts w:ascii="Times New Roman" w:hAnsi="Times New Roman"/>
                <w:sz w:val="20"/>
                <w:szCs w:val="20"/>
              </w:rPr>
              <w:t>3</w:t>
            </w:r>
            <w:r w:rsidRPr="00856950">
              <w:rPr>
                <w:rFonts w:ascii="Times New Roman" w:hAnsi="Times New Roman"/>
                <w:sz w:val="20"/>
                <w:szCs w:val="20"/>
              </w:rPr>
              <w:t>. Учить быстро бегать, не мешая друг другу, уточнить названия цветов.</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15</w:t>
            </w:r>
            <w:r w:rsidR="00856950" w:rsidRPr="00856950">
              <w:rPr>
                <w:rFonts w:ascii="Times New Roman" w:hAnsi="Times New Roman"/>
                <w:sz w:val="20"/>
                <w:szCs w:val="20"/>
              </w:rPr>
              <w:t>4</w:t>
            </w:r>
            <w:r w:rsidRPr="00856950">
              <w:rPr>
                <w:rFonts w:ascii="Times New Roman" w:hAnsi="Times New Roman"/>
                <w:sz w:val="20"/>
                <w:szCs w:val="20"/>
              </w:rPr>
              <w:t>. Развивать быстроту реакции, ловкость, скорость, внимание.</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15</w:t>
            </w:r>
            <w:r w:rsidR="00856950" w:rsidRPr="00856950">
              <w:rPr>
                <w:rFonts w:ascii="Times New Roman" w:hAnsi="Times New Roman"/>
                <w:sz w:val="20"/>
                <w:szCs w:val="20"/>
              </w:rPr>
              <w:t>5</w:t>
            </w:r>
            <w:r w:rsidRPr="00856950">
              <w:rPr>
                <w:rFonts w:ascii="Times New Roman" w:hAnsi="Times New Roman"/>
                <w:sz w:val="20"/>
                <w:szCs w:val="20"/>
              </w:rPr>
              <w:t>. Учить увертываться от ловящих, играть по правилам.</w:t>
            </w:r>
          </w:p>
          <w:p w:rsidR="00FA02D1" w:rsidRPr="00856950" w:rsidRDefault="00FA02D1" w:rsidP="00961667">
            <w:pPr>
              <w:spacing w:after="0" w:line="240" w:lineRule="auto"/>
              <w:jc w:val="both"/>
              <w:rPr>
                <w:rFonts w:ascii="Times New Roman" w:hAnsi="Times New Roman"/>
                <w:sz w:val="20"/>
                <w:szCs w:val="20"/>
              </w:rPr>
            </w:pPr>
            <w:r w:rsidRPr="00856950">
              <w:rPr>
                <w:rFonts w:ascii="Times New Roman" w:hAnsi="Times New Roman"/>
                <w:sz w:val="20"/>
                <w:szCs w:val="20"/>
              </w:rPr>
              <w:t>15</w:t>
            </w:r>
            <w:r w:rsidR="00856950" w:rsidRPr="00856950">
              <w:rPr>
                <w:rFonts w:ascii="Times New Roman" w:hAnsi="Times New Roman"/>
                <w:sz w:val="20"/>
                <w:szCs w:val="20"/>
              </w:rPr>
              <w:t>6</w:t>
            </w:r>
            <w:r w:rsidRPr="00856950">
              <w:rPr>
                <w:rFonts w:ascii="Times New Roman" w:hAnsi="Times New Roman"/>
                <w:sz w:val="20"/>
                <w:szCs w:val="20"/>
              </w:rPr>
              <w:t>. Учить детей образовывать круг, ходить по кругу, соблюдать правила игры, выполнять игровые действия.</w:t>
            </w:r>
          </w:p>
        </w:tc>
        <w:tc>
          <w:tcPr>
            <w:tcW w:w="1418" w:type="dxa"/>
          </w:tcPr>
          <w:p w:rsidR="00FA02D1" w:rsidRPr="00A21261" w:rsidRDefault="00FA02D1" w:rsidP="00961667">
            <w:pPr>
              <w:spacing w:after="0" w:line="240" w:lineRule="auto"/>
              <w:rPr>
                <w:rFonts w:ascii="Times New Roman" w:hAnsi="Times New Roman"/>
                <w:sz w:val="20"/>
                <w:szCs w:val="20"/>
              </w:rPr>
            </w:pPr>
          </w:p>
        </w:tc>
      </w:tr>
      <w:tr w:rsidR="00FA02D1" w:rsidRPr="00A21261" w:rsidTr="00F10EC6">
        <w:trPr>
          <w:trHeight w:val="1862"/>
        </w:trPr>
        <w:tc>
          <w:tcPr>
            <w:tcW w:w="1135" w:type="dxa"/>
          </w:tcPr>
          <w:p w:rsidR="00FA02D1" w:rsidRPr="00EF157D" w:rsidRDefault="00FA02D1" w:rsidP="00EF157D">
            <w:pPr>
              <w:spacing w:after="0" w:line="240" w:lineRule="auto"/>
              <w:jc w:val="both"/>
              <w:rPr>
                <w:rFonts w:ascii="Times New Roman" w:hAnsi="Times New Roman"/>
                <w:bCs/>
                <w:sz w:val="20"/>
                <w:szCs w:val="20"/>
              </w:rPr>
            </w:pPr>
            <w:r w:rsidRPr="00EF157D">
              <w:rPr>
                <w:rFonts w:ascii="Times New Roman" w:hAnsi="Times New Roman"/>
                <w:bCs/>
                <w:sz w:val="20"/>
                <w:szCs w:val="20"/>
              </w:rPr>
              <w:t>2</w:t>
            </w:r>
            <w:r w:rsidR="00B0071B" w:rsidRPr="00EF157D">
              <w:rPr>
                <w:rFonts w:ascii="Times New Roman" w:hAnsi="Times New Roman"/>
                <w:bCs/>
                <w:sz w:val="20"/>
                <w:szCs w:val="20"/>
              </w:rPr>
              <w:t>1</w:t>
            </w:r>
            <w:r w:rsidRPr="00EF157D">
              <w:rPr>
                <w:rFonts w:ascii="Times New Roman" w:hAnsi="Times New Roman"/>
                <w:bCs/>
                <w:sz w:val="20"/>
                <w:szCs w:val="20"/>
              </w:rPr>
              <w:t>-2</w:t>
            </w:r>
            <w:r w:rsidR="00B0071B" w:rsidRPr="00EF157D">
              <w:rPr>
                <w:rFonts w:ascii="Times New Roman" w:hAnsi="Times New Roman"/>
                <w:bCs/>
                <w:sz w:val="20"/>
                <w:szCs w:val="20"/>
              </w:rPr>
              <w:t>5</w:t>
            </w:r>
            <w:r w:rsidRPr="00EF157D">
              <w:rPr>
                <w:rFonts w:ascii="Times New Roman" w:hAnsi="Times New Roman"/>
                <w:bCs/>
                <w:sz w:val="20"/>
                <w:szCs w:val="20"/>
              </w:rPr>
              <w:t>.04</w:t>
            </w:r>
          </w:p>
        </w:tc>
        <w:tc>
          <w:tcPr>
            <w:tcW w:w="850" w:type="dxa"/>
          </w:tcPr>
          <w:p w:rsidR="00FA02D1" w:rsidRPr="00EF157D" w:rsidRDefault="00FA02D1" w:rsidP="00EF157D">
            <w:pPr>
              <w:spacing w:after="0" w:line="240" w:lineRule="auto"/>
              <w:jc w:val="both"/>
              <w:rPr>
                <w:rFonts w:ascii="Times New Roman" w:hAnsi="Times New Roman"/>
                <w:sz w:val="20"/>
                <w:szCs w:val="20"/>
              </w:rPr>
            </w:pPr>
          </w:p>
          <w:p w:rsidR="00FA02D1" w:rsidRPr="00EF157D" w:rsidRDefault="00FA02D1" w:rsidP="00EF157D">
            <w:pPr>
              <w:spacing w:after="0" w:line="240" w:lineRule="auto"/>
              <w:jc w:val="both"/>
              <w:rPr>
                <w:rFonts w:ascii="Times New Roman" w:hAnsi="Times New Roman"/>
                <w:sz w:val="20"/>
                <w:szCs w:val="20"/>
              </w:rPr>
            </w:pPr>
          </w:p>
        </w:tc>
        <w:tc>
          <w:tcPr>
            <w:tcW w:w="2835" w:type="dxa"/>
          </w:tcPr>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15</w:t>
            </w:r>
            <w:r w:rsidR="00856950" w:rsidRPr="00EF157D">
              <w:rPr>
                <w:rFonts w:ascii="Times New Roman" w:hAnsi="Times New Roman"/>
                <w:sz w:val="20"/>
                <w:szCs w:val="20"/>
              </w:rPr>
              <w:t>7</w:t>
            </w:r>
            <w:r w:rsidRPr="00EF157D">
              <w:rPr>
                <w:rFonts w:ascii="Times New Roman" w:hAnsi="Times New Roman"/>
                <w:sz w:val="20"/>
                <w:szCs w:val="20"/>
              </w:rPr>
              <w:t>. «Гуси- лебеди».</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15</w:t>
            </w:r>
            <w:r w:rsidR="00856950" w:rsidRPr="00EF157D">
              <w:rPr>
                <w:rFonts w:ascii="Times New Roman" w:hAnsi="Times New Roman"/>
                <w:sz w:val="20"/>
                <w:szCs w:val="20"/>
              </w:rPr>
              <w:t>8</w:t>
            </w:r>
            <w:r w:rsidRPr="00EF157D">
              <w:rPr>
                <w:rFonts w:ascii="Times New Roman" w:hAnsi="Times New Roman"/>
                <w:sz w:val="20"/>
                <w:szCs w:val="20"/>
              </w:rPr>
              <w:t>.«Воевода».</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856950" w:rsidRPr="00EF157D">
              <w:rPr>
                <w:rFonts w:ascii="Times New Roman" w:hAnsi="Times New Roman"/>
                <w:sz w:val="20"/>
                <w:szCs w:val="20"/>
              </w:rPr>
              <w:t xml:space="preserve">59. </w:t>
            </w:r>
            <w:r w:rsidRPr="00EF157D">
              <w:rPr>
                <w:rFonts w:ascii="Times New Roman" w:hAnsi="Times New Roman"/>
                <w:sz w:val="20"/>
                <w:szCs w:val="20"/>
              </w:rPr>
              <w:t>Кто быстрее добежит до флажка?»</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16</w:t>
            </w:r>
            <w:r w:rsidR="00856950" w:rsidRPr="00EF157D">
              <w:rPr>
                <w:rFonts w:ascii="Times New Roman" w:hAnsi="Times New Roman"/>
                <w:sz w:val="20"/>
                <w:szCs w:val="20"/>
              </w:rPr>
              <w:t>0</w:t>
            </w:r>
            <w:r w:rsidRPr="00EF157D">
              <w:rPr>
                <w:rFonts w:ascii="Times New Roman" w:hAnsi="Times New Roman"/>
                <w:sz w:val="20"/>
                <w:szCs w:val="20"/>
              </w:rPr>
              <w:t>. «Гори, гори ясно».</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16</w:t>
            </w:r>
            <w:r w:rsidR="00856950" w:rsidRPr="00EF157D">
              <w:rPr>
                <w:rFonts w:ascii="Times New Roman" w:hAnsi="Times New Roman"/>
                <w:sz w:val="20"/>
                <w:szCs w:val="20"/>
              </w:rPr>
              <w:t>1</w:t>
            </w:r>
            <w:r w:rsidRPr="00EF157D">
              <w:rPr>
                <w:rFonts w:ascii="Times New Roman" w:hAnsi="Times New Roman"/>
                <w:sz w:val="20"/>
                <w:szCs w:val="20"/>
              </w:rPr>
              <w:t>.</w:t>
            </w:r>
            <w:r w:rsidR="004374B1" w:rsidRPr="00EF157D">
              <w:rPr>
                <w:rFonts w:ascii="Times New Roman" w:hAnsi="Times New Roman"/>
                <w:sz w:val="20"/>
                <w:szCs w:val="20"/>
              </w:rPr>
              <w:t xml:space="preserve"> </w:t>
            </w:r>
            <w:r w:rsidRPr="00EF157D">
              <w:rPr>
                <w:rFonts w:ascii="Times New Roman" w:hAnsi="Times New Roman"/>
                <w:sz w:val="20"/>
                <w:szCs w:val="20"/>
              </w:rPr>
              <w:t>«Перелётные пт</w:t>
            </w:r>
            <w:r w:rsidR="004374B1" w:rsidRPr="00EF157D">
              <w:rPr>
                <w:rFonts w:ascii="Times New Roman" w:hAnsi="Times New Roman"/>
                <w:sz w:val="20"/>
                <w:szCs w:val="20"/>
              </w:rPr>
              <w:t>иц»</w:t>
            </w:r>
          </w:p>
        </w:tc>
        <w:tc>
          <w:tcPr>
            <w:tcW w:w="8930" w:type="dxa"/>
          </w:tcPr>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15</w:t>
            </w:r>
            <w:r w:rsidR="00856950" w:rsidRPr="00EF157D">
              <w:rPr>
                <w:rFonts w:ascii="Times New Roman" w:hAnsi="Times New Roman"/>
                <w:sz w:val="20"/>
                <w:szCs w:val="20"/>
              </w:rPr>
              <w:t>7</w:t>
            </w:r>
            <w:r w:rsidRPr="00EF157D">
              <w:rPr>
                <w:rFonts w:ascii="Times New Roman" w:hAnsi="Times New Roman"/>
                <w:sz w:val="20"/>
                <w:szCs w:val="20"/>
              </w:rPr>
              <w:t>. Учить быть водящим, развивать диалогическую речь, двигательную активность.</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15</w:t>
            </w:r>
            <w:r w:rsidR="00856950" w:rsidRPr="00EF157D">
              <w:rPr>
                <w:rFonts w:ascii="Times New Roman" w:hAnsi="Times New Roman"/>
                <w:sz w:val="20"/>
                <w:szCs w:val="20"/>
              </w:rPr>
              <w:t>8</w:t>
            </w:r>
            <w:r w:rsidRPr="00EF157D">
              <w:rPr>
                <w:rFonts w:ascii="Times New Roman" w:hAnsi="Times New Roman"/>
                <w:sz w:val="20"/>
                <w:szCs w:val="20"/>
              </w:rPr>
              <w:t>.</w:t>
            </w:r>
            <w:r w:rsidR="00856950" w:rsidRPr="00EF157D">
              <w:rPr>
                <w:rFonts w:ascii="Times New Roman" w:hAnsi="Times New Roman"/>
                <w:sz w:val="20"/>
                <w:szCs w:val="20"/>
              </w:rPr>
              <w:t xml:space="preserve"> </w:t>
            </w:r>
            <w:r w:rsidRPr="00EF157D">
              <w:rPr>
                <w:rFonts w:ascii="Times New Roman" w:hAnsi="Times New Roman"/>
                <w:sz w:val="20"/>
                <w:szCs w:val="20"/>
              </w:rPr>
              <w:t>Упражнять детей в прокатывании, бросании и ловле мяча, в умении согласовывать движение со словом, развивать внимание, ловкость.</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856950" w:rsidRPr="00EF157D">
              <w:rPr>
                <w:rFonts w:ascii="Times New Roman" w:hAnsi="Times New Roman"/>
                <w:sz w:val="20"/>
                <w:szCs w:val="20"/>
              </w:rPr>
              <w:t>59</w:t>
            </w:r>
            <w:r w:rsidRPr="00EF157D">
              <w:rPr>
                <w:rFonts w:ascii="Times New Roman" w:hAnsi="Times New Roman"/>
                <w:sz w:val="20"/>
                <w:szCs w:val="20"/>
              </w:rPr>
              <w:t>.</w:t>
            </w:r>
            <w:r w:rsidR="00856950" w:rsidRPr="00EF157D">
              <w:rPr>
                <w:rFonts w:ascii="Times New Roman" w:hAnsi="Times New Roman"/>
                <w:sz w:val="20"/>
                <w:szCs w:val="20"/>
              </w:rPr>
              <w:t xml:space="preserve"> </w:t>
            </w:r>
            <w:r w:rsidRPr="00EF157D">
              <w:rPr>
                <w:rFonts w:ascii="Times New Roman" w:hAnsi="Times New Roman"/>
                <w:sz w:val="20"/>
                <w:szCs w:val="20"/>
              </w:rPr>
              <w:t>Развивать быстрый бег, ловкость.</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16</w:t>
            </w:r>
            <w:r w:rsidR="00856950" w:rsidRPr="00EF157D">
              <w:rPr>
                <w:rFonts w:ascii="Times New Roman" w:hAnsi="Times New Roman"/>
                <w:sz w:val="20"/>
                <w:szCs w:val="20"/>
              </w:rPr>
              <w:t>0</w:t>
            </w:r>
            <w:r w:rsidRPr="00EF157D">
              <w:rPr>
                <w:rFonts w:ascii="Times New Roman" w:hAnsi="Times New Roman"/>
                <w:sz w:val="20"/>
                <w:szCs w:val="20"/>
              </w:rPr>
              <w:t>.</w:t>
            </w:r>
            <w:r w:rsidR="00856950" w:rsidRPr="00EF157D">
              <w:rPr>
                <w:rFonts w:ascii="Times New Roman" w:hAnsi="Times New Roman"/>
                <w:sz w:val="20"/>
                <w:szCs w:val="20"/>
              </w:rPr>
              <w:t xml:space="preserve"> </w:t>
            </w:r>
            <w:r w:rsidRPr="00EF157D">
              <w:rPr>
                <w:rFonts w:ascii="Times New Roman" w:hAnsi="Times New Roman"/>
                <w:sz w:val="20"/>
                <w:szCs w:val="20"/>
              </w:rPr>
              <w:t>Развивать быстроту и ловкость.</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16</w:t>
            </w:r>
            <w:r w:rsidR="00856950" w:rsidRPr="00EF157D">
              <w:rPr>
                <w:rFonts w:ascii="Times New Roman" w:hAnsi="Times New Roman"/>
                <w:sz w:val="20"/>
                <w:szCs w:val="20"/>
              </w:rPr>
              <w:t>1</w:t>
            </w:r>
            <w:r w:rsidRPr="00EF157D">
              <w:rPr>
                <w:rFonts w:ascii="Times New Roman" w:hAnsi="Times New Roman"/>
                <w:sz w:val="20"/>
                <w:szCs w:val="20"/>
              </w:rPr>
              <w:t>.</w:t>
            </w:r>
            <w:r w:rsidR="00856950" w:rsidRPr="00EF157D">
              <w:rPr>
                <w:rFonts w:ascii="Times New Roman" w:hAnsi="Times New Roman"/>
                <w:sz w:val="20"/>
                <w:szCs w:val="20"/>
              </w:rPr>
              <w:t xml:space="preserve"> </w:t>
            </w:r>
            <w:r w:rsidRPr="00EF157D">
              <w:rPr>
                <w:rFonts w:ascii="Times New Roman" w:hAnsi="Times New Roman"/>
                <w:sz w:val="20"/>
                <w:szCs w:val="20"/>
              </w:rPr>
              <w:t>Развивать у детей выполнение движений по сигналу. Упражнять в беге в разных направлениях не задевая друг друга.</w:t>
            </w:r>
          </w:p>
        </w:tc>
        <w:tc>
          <w:tcPr>
            <w:tcW w:w="1418" w:type="dxa"/>
          </w:tcPr>
          <w:p w:rsidR="00FA02D1" w:rsidRPr="00EF157D" w:rsidRDefault="00FA02D1" w:rsidP="00EF157D">
            <w:pPr>
              <w:spacing w:after="0" w:line="240" w:lineRule="auto"/>
              <w:jc w:val="both"/>
              <w:rPr>
                <w:rFonts w:ascii="Times New Roman" w:hAnsi="Times New Roman"/>
                <w:sz w:val="20"/>
                <w:szCs w:val="20"/>
              </w:rPr>
            </w:pPr>
          </w:p>
        </w:tc>
      </w:tr>
      <w:tr w:rsidR="00FA02D1" w:rsidRPr="00A21261" w:rsidTr="00925D40">
        <w:trPr>
          <w:trHeight w:val="1014"/>
        </w:trPr>
        <w:tc>
          <w:tcPr>
            <w:tcW w:w="1135" w:type="dxa"/>
          </w:tcPr>
          <w:p w:rsidR="00FA02D1" w:rsidRPr="00EF157D" w:rsidRDefault="00FA02D1" w:rsidP="00EF157D">
            <w:pPr>
              <w:spacing w:after="0" w:line="240" w:lineRule="auto"/>
              <w:jc w:val="both"/>
              <w:rPr>
                <w:rFonts w:ascii="Times New Roman" w:hAnsi="Times New Roman"/>
                <w:bCs/>
                <w:sz w:val="20"/>
                <w:szCs w:val="20"/>
                <w:u w:val="single"/>
              </w:rPr>
            </w:pPr>
          </w:p>
          <w:p w:rsidR="00FA02D1" w:rsidRPr="00EF157D" w:rsidRDefault="00B0071B" w:rsidP="00EF157D">
            <w:pPr>
              <w:spacing w:after="0" w:line="240" w:lineRule="auto"/>
              <w:jc w:val="both"/>
              <w:rPr>
                <w:rFonts w:ascii="Times New Roman" w:hAnsi="Times New Roman"/>
                <w:bCs/>
                <w:sz w:val="20"/>
                <w:szCs w:val="20"/>
                <w:u w:val="single"/>
              </w:rPr>
            </w:pPr>
            <w:r w:rsidRPr="00EF157D">
              <w:rPr>
                <w:rFonts w:ascii="Times New Roman" w:hAnsi="Times New Roman"/>
                <w:bCs/>
                <w:sz w:val="20"/>
                <w:szCs w:val="20"/>
              </w:rPr>
              <w:t>28-30.04</w:t>
            </w:r>
          </w:p>
          <w:p w:rsidR="00FA02D1" w:rsidRPr="00EF157D" w:rsidRDefault="00FA02D1" w:rsidP="00EF157D">
            <w:pPr>
              <w:spacing w:after="0" w:line="240" w:lineRule="auto"/>
              <w:jc w:val="both"/>
              <w:rPr>
                <w:rFonts w:ascii="Times New Roman" w:hAnsi="Times New Roman"/>
                <w:bCs/>
                <w:sz w:val="20"/>
                <w:szCs w:val="20"/>
                <w:u w:val="single"/>
              </w:rPr>
            </w:pPr>
          </w:p>
        </w:tc>
        <w:tc>
          <w:tcPr>
            <w:tcW w:w="850" w:type="dxa"/>
          </w:tcPr>
          <w:p w:rsidR="00FA02D1" w:rsidRPr="00EF157D" w:rsidRDefault="00FA02D1" w:rsidP="00EF157D">
            <w:pPr>
              <w:spacing w:after="0" w:line="240" w:lineRule="auto"/>
              <w:jc w:val="both"/>
              <w:rPr>
                <w:rFonts w:ascii="Times New Roman" w:hAnsi="Times New Roman"/>
                <w:sz w:val="20"/>
                <w:szCs w:val="20"/>
              </w:rPr>
            </w:pPr>
          </w:p>
        </w:tc>
        <w:tc>
          <w:tcPr>
            <w:tcW w:w="2835" w:type="dxa"/>
          </w:tcPr>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16</w:t>
            </w:r>
            <w:r w:rsidR="00856950" w:rsidRPr="00EF157D">
              <w:rPr>
                <w:rFonts w:ascii="Times New Roman" w:hAnsi="Times New Roman"/>
                <w:sz w:val="20"/>
                <w:szCs w:val="20"/>
              </w:rPr>
              <w:t>2</w:t>
            </w:r>
            <w:r w:rsidRPr="00EF157D">
              <w:rPr>
                <w:rFonts w:ascii="Times New Roman" w:hAnsi="Times New Roman"/>
                <w:sz w:val="20"/>
                <w:szCs w:val="20"/>
              </w:rPr>
              <w:t>. «Из-за леса, из-за гор»</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16</w:t>
            </w:r>
            <w:r w:rsidR="00856950" w:rsidRPr="00EF157D">
              <w:rPr>
                <w:rFonts w:ascii="Times New Roman" w:hAnsi="Times New Roman"/>
                <w:sz w:val="20"/>
                <w:szCs w:val="20"/>
              </w:rPr>
              <w:t>3</w:t>
            </w:r>
            <w:r w:rsidRPr="00EF157D">
              <w:rPr>
                <w:rFonts w:ascii="Times New Roman" w:hAnsi="Times New Roman"/>
                <w:sz w:val="20"/>
                <w:szCs w:val="20"/>
              </w:rPr>
              <w:t>. «Перенеси предметы»</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16</w:t>
            </w:r>
            <w:r w:rsidR="00856950" w:rsidRPr="00EF157D">
              <w:rPr>
                <w:rFonts w:ascii="Times New Roman" w:hAnsi="Times New Roman"/>
                <w:sz w:val="20"/>
                <w:szCs w:val="20"/>
              </w:rPr>
              <w:t>4</w:t>
            </w:r>
            <w:r w:rsidRPr="00EF157D">
              <w:rPr>
                <w:rFonts w:ascii="Times New Roman" w:hAnsi="Times New Roman"/>
                <w:sz w:val="20"/>
                <w:szCs w:val="20"/>
              </w:rPr>
              <w:t>. «Салют»</w:t>
            </w:r>
          </w:p>
        </w:tc>
        <w:tc>
          <w:tcPr>
            <w:tcW w:w="8930" w:type="dxa"/>
          </w:tcPr>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16</w:t>
            </w:r>
            <w:r w:rsidR="00856950" w:rsidRPr="00EF157D">
              <w:rPr>
                <w:rFonts w:ascii="Times New Roman" w:hAnsi="Times New Roman"/>
                <w:sz w:val="20"/>
                <w:szCs w:val="20"/>
              </w:rPr>
              <w:t>2</w:t>
            </w:r>
            <w:r w:rsidRPr="00EF157D">
              <w:rPr>
                <w:rFonts w:ascii="Times New Roman" w:hAnsi="Times New Roman"/>
                <w:sz w:val="20"/>
                <w:szCs w:val="20"/>
              </w:rPr>
              <w:t>. Учить маршировать, высоко поднимая ноги, свободно перемещаться по всему участку.</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16</w:t>
            </w:r>
            <w:r w:rsidR="00856950" w:rsidRPr="00EF157D">
              <w:rPr>
                <w:rFonts w:ascii="Times New Roman" w:hAnsi="Times New Roman"/>
                <w:sz w:val="20"/>
                <w:szCs w:val="20"/>
              </w:rPr>
              <w:t>3</w:t>
            </w:r>
            <w:r w:rsidRPr="00EF157D">
              <w:rPr>
                <w:rFonts w:ascii="Times New Roman" w:hAnsi="Times New Roman"/>
                <w:sz w:val="20"/>
                <w:szCs w:val="20"/>
              </w:rPr>
              <w:t>. Развивать ловкость. Умение действовать по сигналу.</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16</w:t>
            </w:r>
            <w:r w:rsidR="00856950" w:rsidRPr="00EF157D">
              <w:rPr>
                <w:rFonts w:ascii="Times New Roman" w:hAnsi="Times New Roman"/>
                <w:sz w:val="20"/>
                <w:szCs w:val="20"/>
              </w:rPr>
              <w:t>4</w:t>
            </w:r>
            <w:r w:rsidRPr="00EF157D">
              <w:rPr>
                <w:rFonts w:ascii="Times New Roman" w:hAnsi="Times New Roman"/>
                <w:sz w:val="20"/>
                <w:szCs w:val="20"/>
              </w:rPr>
              <w:t xml:space="preserve">. Развивать умение подбрасывать мяч вверх и ловить его.                       </w:t>
            </w:r>
          </w:p>
        </w:tc>
        <w:tc>
          <w:tcPr>
            <w:tcW w:w="1418" w:type="dxa"/>
          </w:tcPr>
          <w:p w:rsidR="00FA02D1" w:rsidRPr="00EF157D" w:rsidRDefault="00FA02D1" w:rsidP="00EF157D">
            <w:pPr>
              <w:spacing w:after="0" w:line="240" w:lineRule="auto"/>
              <w:jc w:val="both"/>
              <w:rPr>
                <w:rFonts w:ascii="Times New Roman" w:hAnsi="Times New Roman"/>
                <w:sz w:val="20"/>
                <w:szCs w:val="20"/>
              </w:rPr>
            </w:pPr>
          </w:p>
        </w:tc>
      </w:tr>
      <w:tr w:rsidR="00FA02D1" w:rsidRPr="00A21261" w:rsidTr="00F10EC6">
        <w:trPr>
          <w:trHeight w:val="1270"/>
        </w:trPr>
        <w:tc>
          <w:tcPr>
            <w:tcW w:w="1135" w:type="dxa"/>
            <w:tcBorders>
              <w:top w:val="single" w:sz="4" w:space="0" w:color="auto"/>
            </w:tcBorders>
          </w:tcPr>
          <w:p w:rsidR="00B0071B" w:rsidRPr="00EF157D" w:rsidRDefault="00B0071B" w:rsidP="00EF157D">
            <w:pPr>
              <w:spacing w:after="0" w:line="240" w:lineRule="auto"/>
              <w:jc w:val="both"/>
              <w:rPr>
                <w:rFonts w:ascii="Times New Roman" w:hAnsi="Times New Roman"/>
                <w:bCs/>
                <w:sz w:val="20"/>
                <w:szCs w:val="20"/>
              </w:rPr>
            </w:pPr>
            <w:r w:rsidRPr="00EF157D">
              <w:rPr>
                <w:rFonts w:ascii="Times New Roman" w:hAnsi="Times New Roman"/>
                <w:bCs/>
                <w:sz w:val="20"/>
                <w:szCs w:val="20"/>
                <w:u w:val="single"/>
              </w:rPr>
              <w:t>Май</w:t>
            </w:r>
          </w:p>
          <w:p w:rsidR="00FA02D1" w:rsidRPr="00EF157D" w:rsidRDefault="00B0071B" w:rsidP="00EF157D">
            <w:pPr>
              <w:spacing w:after="0" w:line="240" w:lineRule="auto"/>
              <w:jc w:val="both"/>
              <w:rPr>
                <w:rFonts w:ascii="Times New Roman" w:hAnsi="Times New Roman"/>
                <w:bCs/>
                <w:sz w:val="20"/>
                <w:szCs w:val="20"/>
              </w:rPr>
            </w:pPr>
            <w:r w:rsidRPr="00EF157D">
              <w:rPr>
                <w:rFonts w:ascii="Times New Roman" w:hAnsi="Times New Roman"/>
                <w:bCs/>
                <w:sz w:val="20"/>
                <w:szCs w:val="20"/>
              </w:rPr>
              <w:t>5-8.05</w:t>
            </w:r>
          </w:p>
          <w:p w:rsidR="00FA02D1" w:rsidRPr="00EF157D" w:rsidRDefault="00FA02D1" w:rsidP="00EF157D">
            <w:pPr>
              <w:spacing w:after="0" w:line="240" w:lineRule="auto"/>
              <w:jc w:val="both"/>
              <w:rPr>
                <w:rFonts w:ascii="Times New Roman" w:hAnsi="Times New Roman"/>
                <w:bCs/>
                <w:sz w:val="20"/>
                <w:szCs w:val="20"/>
              </w:rPr>
            </w:pPr>
          </w:p>
        </w:tc>
        <w:tc>
          <w:tcPr>
            <w:tcW w:w="850" w:type="dxa"/>
            <w:tcBorders>
              <w:top w:val="single" w:sz="4" w:space="0" w:color="auto"/>
            </w:tcBorders>
          </w:tcPr>
          <w:p w:rsidR="00FA02D1" w:rsidRPr="00EF157D" w:rsidRDefault="00FA02D1" w:rsidP="00EF157D">
            <w:pPr>
              <w:spacing w:after="0" w:line="240" w:lineRule="auto"/>
              <w:jc w:val="both"/>
              <w:rPr>
                <w:rFonts w:ascii="Times New Roman" w:hAnsi="Times New Roman"/>
                <w:sz w:val="20"/>
                <w:szCs w:val="20"/>
              </w:rPr>
            </w:pPr>
          </w:p>
        </w:tc>
        <w:tc>
          <w:tcPr>
            <w:tcW w:w="2835" w:type="dxa"/>
            <w:tcBorders>
              <w:top w:val="single" w:sz="4" w:space="0" w:color="auto"/>
            </w:tcBorders>
          </w:tcPr>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16</w:t>
            </w:r>
            <w:r w:rsidR="00856950" w:rsidRPr="00EF157D">
              <w:rPr>
                <w:rFonts w:ascii="Times New Roman" w:hAnsi="Times New Roman"/>
                <w:sz w:val="20"/>
                <w:szCs w:val="20"/>
              </w:rPr>
              <w:t>5</w:t>
            </w:r>
            <w:r w:rsidRPr="00EF157D">
              <w:rPr>
                <w:rFonts w:ascii="Times New Roman" w:hAnsi="Times New Roman"/>
                <w:sz w:val="20"/>
                <w:szCs w:val="20"/>
              </w:rPr>
              <w:t>. «Воробушки и автомобиль»</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856950" w:rsidRPr="00EF157D">
              <w:rPr>
                <w:rFonts w:ascii="Times New Roman" w:hAnsi="Times New Roman"/>
                <w:sz w:val="20"/>
                <w:szCs w:val="20"/>
              </w:rPr>
              <w:t>66</w:t>
            </w:r>
            <w:r w:rsidRPr="00EF157D">
              <w:rPr>
                <w:rFonts w:ascii="Times New Roman" w:hAnsi="Times New Roman"/>
                <w:sz w:val="20"/>
                <w:szCs w:val="20"/>
              </w:rPr>
              <w:t>. «Попробуй достань»</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856950" w:rsidRPr="00EF157D">
              <w:rPr>
                <w:rFonts w:ascii="Times New Roman" w:hAnsi="Times New Roman"/>
                <w:sz w:val="20"/>
                <w:szCs w:val="20"/>
              </w:rPr>
              <w:t>67</w:t>
            </w:r>
            <w:r w:rsidRPr="00EF157D">
              <w:rPr>
                <w:rFonts w:ascii="Times New Roman" w:hAnsi="Times New Roman"/>
                <w:sz w:val="20"/>
                <w:szCs w:val="20"/>
              </w:rPr>
              <w:t>.«Зайцы и волк».</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856950" w:rsidRPr="00EF157D">
              <w:rPr>
                <w:rFonts w:ascii="Times New Roman" w:hAnsi="Times New Roman"/>
                <w:sz w:val="20"/>
                <w:szCs w:val="20"/>
              </w:rPr>
              <w:t>68</w:t>
            </w:r>
            <w:r w:rsidRPr="00EF157D">
              <w:rPr>
                <w:rFonts w:ascii="Times New Roman" w:hAnsi="Times New Roman"/>
                <w:sz w:val="20"/>
                <w:szCs w:val="20"/>
              </w:rPr>
              <w:t>.</w:t>
            </w:r>
            <w:r w:rsidR="004374B1" w:rsidRPr="00EF157D">
              <w:rPr>
                <w:rFonts w:ascii="Times New Roman" w:hAnsi="Times New Roman"/>
                <w:sz w:val="20"/>
                <w:szCs w:val="20"/>
              </w:rPr>
              <w:t xml:space="preserve"> </w:t>
            </w:r>
            <w:r w:rsidRPr="00EF157D">
              <w:rPr>
                <w:rFonts w:ascii="Times New Roman" w:hAnsi="Times New Roman"/>
                <w:sz w:val="20"/>
                <w:szCs w:val="20"/>
              </w:rPr>
              <w:t>«Удочка».</w:t>
            </w:r>
          </w:p>
        </w:tc>
        <w:tc>
          <w:tcPr>
            <w:tcW w:w="8930" w:type="dxa"/>
            <w:tcBorders>
              <w:top w:val="single" w:sz="4" w:space="0" w:color="auto"/>
            </w:tcBorders>
          </w:tcPr>
          <w:p w:rsidR="00351912"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16</w:t>
            </w:r>
            <w:r w:rsidR="00856950" w:rsidRPr="00EF157D">
              <w:rPr>
                <w:rFonts w:ascii="Times New Roman" w:hAnsi="Times New Roman"/>
                <w:sz w:val="20"/>
                <w:szCs w:val="20"/>
              </w:rPr>
              <w:t>5</w:t>
            </w:r>
            <w:r w:rsidRPr="00EF157D">
              <w:rPr>
                <w:rFonts w:ascii="Times New Roman" w:hAnsi="Times New Roman"/>
                <w:sz w:val="20"/>
                <w:szCs w:val="20"/>
              </w:rPr>
              <w:t>. Упражнять в беге, способствовать совершенствованию выполнения основных движений.</w:t>
            </w:r>
          </w:p>
          <w:p w:rsidR="00351912"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856950" w:rsidRPr="00EF157D">
              <w:rPr>
                <w:rFonts w:ascii="Times New Roman" w:hAnsi="Times New Roman"/>
                <w:sz w:val="20"/>
                <w:szCs w:val="20"/>
              </w:rPr>
              <w:t>66</w:t>
            </w:r>
            <w:r w:rsidRPr="00EF157D">
              <w:rPr>
                <w:rFonts w:ascii="Times New Roman" w:hAnsi="Times New Roman"/>
                <w:sz w:val="20"/>
                <w:szCs w:val="20"/>
              </w:rPr>
              <w:t>. Учить детей соблюдать правила игры, выполнять игровые действия. Развивать прыгучесть, ловкость.</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856950" w:rsidRPr="00EF157D">
              <w:rPr>
                <w:rFonts w:ascii="Times New Roman" w:hAnsi="Times New Roman"/>
                <w:sz w:val="20"/>
                <w:szCs w:val="20"/>
              </w:rPr>
              <w:t>67</w:t>
            </w:r>
            <w:r w:rsidRPr="00EF157D">
              <w:rPr>
                <w:rFonts w:ascii="Times New Roman" w:hAnsi="Times New Roman"/>
                <w:sz w:val="20"/>
                <w:szCs w:val="20"/>
              </w:rPr>
              <w:t xml:space="preserve">. Развивать у детей координацию движение, ориентировку в пространстве. Упражнять в беге и прыжках. </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856950" w:rsidRPr="00EF157D">
              <w:rPr>
                <w:rFonts w:ascii="Times New Roman" w:hAnsi="Times New Roman"/>
                <w:sz w:val="20"/>
                <w:szCs w:val="20"/>
              </w:rPr>
              <w:t>68</w:t>
            </w:r>
            <w:r w:rsidRPr="00EF157D">
              <w:rPr>
                <w:rFonts w:ascii="Times New Roman" w:hAnsi="Times New Roman"/>
                <w:sz w:val="20"/>
                <w:szCs w:val="20"/>
              </w:rPr>
              <w:t>. Учить правильно подпрыгивать: оттолкнуться и подобрать ноги.</w:t>
            </w:r>
          </w:p>
        </w:tc>
        <w:tc>
          <w:tcPr>
            <w:tcW w:w="1418" w:type="dxa"/>
            <w:tcBorders>
              <w:top w:val="single" w:sz="4" w:space="0" w:color="auto"/>
            </w:tcBorders>
          </w:tcPr>
          <w:p w:rsidR="00FA02D1" w:rsidRPr="00EF157D" w:rsidRDefault="00FA02D1" w:rsidP="00EF157D">
            <w:pPr>
              <w:spacing w:after="0" w:line="240" w:lineRule="auto"/>
              <w:jc w:val="both"/>
              <w:rPr>
                <w:rFonts w:ascii="Times New Roman" w:hAnsi="Times New Roman"/>
                <w:sz w:val="20"/>
                <w:szCs w:val="20"/>
              </w:rPr>
            </w:pPr>
          </w:p>
        </w:tc>
      </w:tr>
      <w:tr w:rsidR="00FA02D1" w:rsidRPr="00A21261" w:rsidTr="00F10EC6">
        <w:trPr>
          <w:trHeight w:val="1150"/>
        </w:trPr>
        <w:tc>
          <w:tcPr>
            <w:tcW w:w="1135" w:type="dxa"/>
            <w:tcBorders>
              <w:top w:val="single" w:sz="4" w:space="0" w:color="auto"/>
            </w:tcBorders>
          </w:tcPr>
          <w:p w:rsidR="00FA02D1" w:rsidRPr="00EF157D" w:rsidRDefault="00B0071B" w:rsidP="00EF157D">
            <w:pPr>
              <w:spacing w:after="0" w:line="240" w:lineRule="auto"/>
              <w:jc w:val="both"/>
              <w:rPr>
                <w:rFonts w:ascii="Times New Roman" w:hAnsi="Times New Roman"/>
                <w:bCs/>
                <w:sz w:val="20"/>
                <w:szCs w:val="20"/>
              </w:rPr>
            </w:pPr>
            <w:r w:rsidRPr="00EF157D">
              <w:rPr>
                <w:rFonts w:ascii="Times New Roman" w:hAnsi="Times New Roman"/>
                <w:bCs/>
                <w:sz w:val="20"/>
                <w:szCs w:val="20"/>
              </w:rPr>
              <w:t>12-16</w:t>
            </w:r>
            <w:r w:rsidR="00FA02D1" w:rsidRPr="00EF157D">
              <w:rPr>
                <w:rFonts w:ascii="Times New Roman" w:hAnsi="Times New Roman"/>
                <w:bCs/>
                <w:sz w:val="20"/>
                <w:szCs w:val="20"/>
              </w:rPr>
              <w:t>.05</w:t>
            </w:r>
          </w:p>
          <w:p w:rsidR="00FA02D1" w:rsidRPr="00EF157D" w:rsidRDefault="00FA02D1" w:rsidP="00EF157D">
            <w:pPr>
              <w:spacing w:after="0" w:line="240" w:lineRule="auto"/>
              <w:jc w:val="both"/>
              <w:rPr>
                <w:rFonts w:ascii="Times New Roman" w:hAnsi="Times New Roman"/>
                <w:bCs/>
                <w:sz w:val="20"/>
                <w:szCs w:val="20"/>
              </w:rPr>
            </w:pPr>
          </w:p>
        </w:tc>
        <w:tc>
          <w:tcPr>
            <w:tcW w:w="850" w:type="dxa"/>
            <w:tcBorders>
              <w:top w:val="single" w:sz="4" w:space="0" w:color="auto"/>
            </w:tcBorders>
          </w:tcPr>
          <w:p w:rsidR="00FA02D1" w:rsidRPr="00EF157D" w:rsidRDefault="00FA02D1" w:rsidP="00EF157D">
            <w:pPr>
              <w:spacing w:after="0" w:line="240" w:lineRule="auto"/>
              <w:jc w:val="both"/>
              <w:rPr>
                <w:rFonts w:ascii="Times New Roman" w:hAnsi="Times New Roman"/>
                <w:sz w:val="20"/>
                <w:szCs w:val="20"/>
              </w:rPr>
            </w:pPr>
          </w:p>
        </w:tc>
        <w:tc>
          <w:tcPr>
            <w:tcW w:w="2835" w:type="dxa"/>
            <w:tcBorders>
              <w:top w:val="single" w:sz="4" w:space="0" w:color="auto"/>
            </w:tcBorders>
          </w:tcPr>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4374B1" w:rsidRPr="00EF157D">
              <w:rPr>
                <w:rFonts w:ascii="Times New Roman" w:hAnsi="Times New Roman"/>
                <w:sz w:val="20"/>
                <w:szCs w:val="20"/>
              </w:rPr>
              <w:t>69</w:t>
            </w:r>
            <w:r w:rsidRPr="00EF157D">
              <w:rPr>
                <w:rFonts w:ascii="Times New Roman" w:hAnsi="Times New Roman"/>
                <w:sz w:val="20"/>
                <w:szCs w:val="20"/>
              </w:rPr>
              <w:t>.</w:t>
            </w:r>
            <w:r w:rsidRPr="00EF157D">
              <w:rPr>
                <w:rFonts w:ascii="Times New Roman" w:eastAsia="Calibri" w:hAnsi="Times New Roman"/>
                <w:sz w:val="20"/>
                <w:szCs w:val="20"/>
              </w:rPr>
              <w:t xml:space="preserve"> «Зайцы и медведи»</w:t>
            </w:r>
          </w:p>
          <w:p w:rsidR="00FA02D1" w:rsidRPr="00EF157D" w:rsidRDefault="00FA02D1" w:rsidP="00EF157D">
            <w:pPr>
              <w:spacing w:after="0" w:line="240" w:lineRule="auto"/>
              <w:jc w:val="both"/>
              <w:rPr>
                <w:rFonts w:ascii="Times New Roman" w:eastAsia="Calibri" w:hAnsi="Times New Roman"/>
                <w:sz w:val="20"/>
                <w:szCs w:val="20"/>
              </w:rPr>
            </w:pPr>
            <w:r w:rsidRPr="00EF157D">
              <w:rPr>
                <w:rFonts w:ascii="Times New Roman" w:hAnsi="Times New Roman"/>
                <w:sz w:val="20"/>
                <w:szCs w:val="20"/>
              </w:rPr>
              <w:t>17</w:t>
            </w:r>
            <w:r w:rsidR="004374B1" w:rsidRPr="00EF157D">
              <w:rPr>
                <w:rFonts w:ascii="Times New Roman" w:hAnsi="Times New Roman"/>
                <w:sz w:val="20"/>
                <w:szCs w:val="20"/>
              </w:rPr>
              <w:t>0</w:t>
            </w:r>
            <w:r w:rsidRPr="00EF157D">
              <w:rPr>
                <w:rFonts w:ascii="Times New Roman" w:hAnsi="Times New Roman"/>
                <w:sz w:val="20"/>
                <w:szCs w:val="20"/>
              </w:rPr>
              <w:t>.</w:t>
            </w:r>
            <w:r w:rsidRPr="00EF157D">
              <w:rPr>
                <w:rFonts w:ascii="Times New Roman" w:eastAsia="Calibri" w:hAnsi="Times New Roman"/>
                <w:sz w:val="20"/>
                <w:szCs w:val="20"/>
              </w:rPr>
              <w:t xml:space="preserve"> «Рыбаки и рыбки»</w:t>
            </w:r>
          </w:p>
          <w:p w:rsidR="00FA02D1" w:rsidRPr="00EF157D" w:rsidRDefault="00FA02D1" w:rsidP="00EF157D">
            <w:pPr>
              <w:spacing w:after="0" w:line="240" w:lineRule="auto"/>
              <w:jc w:val="both"/>
              <w:rPr>
                <w:rFonts w:ascii="Times New Roman" w:eastAsia="Calibri" w:hAnsi="Times New Roman"/>
                <w:sz w:val="20"/>
                <w:szCs w:val="20"/>
              </w:rPr>
            </w:pPr>
            <w:r w:rsidRPr="00EF157D">
              <w:rPr>
                <w:rFonts w:ascii="Times New Roman" w:eastAsia="Calibri" w:hAnsi="Times New Roman"/>
                <w:sz w:val="20"/>
                <w:szCs w:val="20"/>
              </w:rPr>
              <w:t>17</w:t>
            </w:r>
            <w:r w:rsidR="004374B1" w:rsidRPr="00EF157D">
              <w:rPr>
                <w:rFonts w:ascii="Times New Roman" w:eastAsia="Calibri" w:hAnsi="Times New Roman"/>
                <w:sz w:val="20"/>
                <w:szCs w:val="20"/>
              </w:rPr>
              <w:t>1</w:t>
            </w:r>
            <w:r w:rsidRPr="00EF157D">
              <w:rPr>
                <w:rFonts w:ascii="Times New Roman" w:eastAsia="Calibri" w:hAnsi="Times New Roman"/>
                <w:sz w:val="20"/>
                <w:szCs w:val="20"/>
              </w:rPr>
              <w:t>. «Стрельба в мишень»</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17</w:t>
            </w:r>
            <w:r w:rsidR="004374B1" w:rsidRPr="00EF157D">
              <w:rPr>
                <w:rFonts w:ascii="Times New Roman" w:hAnsi="Times New Roman"/>
                <w:sz w:val="20"/>
                <w:szCs w:val="20"/>
              </w:rPr>
              <w:t>2</w:t>
            </w:r>
            <w:r w:rsidRPr="00EF157D">
              <w:rPr>
                <w:rFonts w:ascii="Times New Roman" w:hAnsi="Times New Roman"/>
                <w:sz w:val="20"/>
                <w:szCs w:val="20"/>
              </w:rPr>
              <w:t>. «Лиса в курятнике».</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17</w:t>
            </w:r>
            <w:r w:rsidR="004374B1" w:rsidRPr="00EF157D">
              <w:rPr>
                <w:rFonts w:ascii="Times New Roman" w:hAnsi="Times New Roman"/>
                <w:sz w:val="20"/>
                <w:szCs w:val="20"/>
              </w:rPr>
              <w:t>3</w:t>
            </w:r>
            <w:r w:rsidRPr="00EF157D">
              <w:rPr>
                <w:rFonts w:ascii="Times New Roman" w:hAnsi="Times New Roman"/>
                <w:sz w:val="20"/>
                <w:szCs w:val="20"/>
              </w:rPr>
              <w:t>. «Найди себе пару».</w:t>
            </w:r>
          </w:p>
        </w:tc>
        <w:tc>
          <w:tcPr>
            <w:tcW w:w="8930" w:type="dxa"/>
            <w:tcBorders>
              <w:top w:val="single" w:sz="4" w:space="0" w:color="auto"/>
            </w:tcBorders>
          </w:tcPr>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4374B1" w:rsidRPr="00EF157D">
              <w:rPr>
                <w:rFonts w:ascii="Times New Roman" w:hAnsi="Times New Roman"/>
                <w:sz w:val="20"/>
                <w:szCs w:val="20"/>
              </w:rPr>
              <w:t>69</w:t>
            </w:r>
            <w:r w:rsidRPr="00EF157D">
              <w:rPr>
                <w:rFonts w:ascii="Times New Roman" w:hAnsi="Times New Roman"/>
                <w:sz w:val="20"/>
                <w:szCs w:val="20"/>
              </w:rPr>
              <w:t>.Развивать ловкость, умение перевоплощаться.</w:t>
            </w:r>
          </w:p>
          <w:p w:rsidR="004374B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17</w:t>
            </w:r>
            <w:r w:rsidR="004374B1" w:rsidRPr="00EF157D">
              <w:rPr>
                <w:rFonts w:ascii="Times New Roman" w:hAnsi="Times New Roman"/>
                <w:sz w:val="20"/>
                <w:szCs w:val="20"/>
              </w:rPr>
              <w:t>0</w:t>
            </w:r>
            <w:r w:rsidRPr="00EF157D">
              <w:rPr>
                <w:rFonts w:ascii="Times New Roman" w:hAnsi="Times New Roman"/>
                <w:sz w:val="20"/>
                <w:szCs w:val="20"/>
              </w:rPr>
              <w:t>.</w:t>
            </w:r>
            <w:r w:rsidRPr="00EF157D">
              <w:rPr>
                <w:rFonts w:ascii="Times New Roman" w:eastAsia="Calibri" w:hAnsi="Times New Roman"/>
                <w:sz w:val="20"/>
                <w:szCs w:val="20"/>
              </w:rPr>
              <w:t xml:space="preserve"> Продолжать </w:t>
            </w:r>
            <w:r w:rsidRPr="00EF157D">
              <w:rPr>
                <w:rFonts w:ascii="Times New Roman" w:hAnsi="Times New Roman"/>
                <w:sz w:val="20"/>
                <w:szCs w:val="20"/>
              </w:rPr>
              <w:t>развивать у детей ловкость, сообразительность, умение действовать по сигналу.</w:t>
            </w:r>
          </w:p>
          <w:p w:rsidR="00FA02D1" w:rsidRPr="00EF157D" w:rsidRDefault="004374B1" w:rsidP="00EF157D">
            <w:pPr>
              <w:spacing w:after="0" w:line="240" w:lineRule="auto"/>
              <w:jc w:val="both"/>
              <w:rPr>
                <w:rFonts w:ascii="Times New Roman" w:hAnsi="Times New Roman"/>
                <w:sz w:val="20"/>
                <w:szCs w:val="20"/>
              </w:rPr>
            </w:pPr>
            <w:r w:rsidRPr="00EF157D">
              <w:rPr>
                <w:rFonts w:ascii="Times New Roman" w:hAnsi="Times New Roman"/>
                <w:sz w:val="20"/>
                <w:szCs w:val="20"/>
              </w:rPr>
              <w:t xml:space="preserve">       </w:t>
            </w:r>
            <w:r w:rsidR="00FA02D1" w:rsidRPr="00EF157D">
              <w:rPr>
                <w:rFonts w:ascii="Times New Roman" w:hAnsi="Times New Roman"/>
                <w:sz w:val="20"/>
                <w:szCs w:val="20"/>
              </w:rPr>
              <w:t xml:space="preserve"> Упражнять в быстром беге с </w:t>
            </w:r>
            <w:proofErr w:type="spellStart"/>
            <w:r w:rsidR="00FA02D1" w:rsidRPr="00EF157D">
              <w:rPr>
                <w:rFonts w:ascii="Times New Roman" w:hAnsi="Times New Roman"/>
                <w:sz w:val="20"/>
                <w:szCs w:val="20"/>
              </w:rPr>
              <w:t>увертыванием</w:t>
            </w:r>
            <w:proofErr w:type="spellEnd"/>
            <w:r w:rsidR="00FA02D1" w:rsidRPr="00EF157D">
              <w:rPr>
                <w:rFonts w:ascii="Times New Roman" w:hAnsi="Times New Roman"/>
                <w:sz w:val="20"/>
                <w:szCs w:val="20"/>
              </w:rPr>
              <w:t xml:space="preserve"> и в ловле.</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17</w:t>
            </w:r>
            <w:r w:rsidR="004374B1" w:rsidRPr="00EF157D">
              <w:rPr>
                <w:rFonts w:ascii="Times New Roman" w:hAnsi="Times New Roman"/>
                <w:sz w:val="20"/>
                <w:szCs w:val="20"/>
              </w:rPr>
              <w:t>1</w:t>
            </w:r>
            <w:r w:rsidRPr="00EF157D">
              <w:rPr>
                <w:rFonts w:ascii="Times New Roman" w:hAnsi="Times New Roman"/>
                <w:sz w:val="20"/>
                <w:szCs w:val="20"/>
              </w:rPr>
              <w:t>. Совершенствовать технику метания предмета в горизонтальную цель.</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17</w:t>
            </w:r>
            <w:r w:rsidR="004374B1" w:rsidRPr="00EF157D">
              <w:rPr>
                <w:rFonts w:ascii="Times New Roman" w:hAnsi="Times New Roman"/>
                <w:sz w:val="20"/>
                <w:szCs w:val="20"/>
              </w:rPr>
              <w:t>2</w:t>
            </w:r>
            <w:r w:rsidRPr="00EF157D">
              <w:rPr>
                <w:rFonts w:ascii="Times New Roman" w:hAnsi="Times New Roman"/>
                <w:sz w:val="20"/>
                <w:szCs w:val="20"/>
              </w:rPr>
              <w:t>. Учить детей точно выполнять игровые действия, уметь самостоятельно организовывать игру.</w:t>
            </w:r>
          </w:p>
          <w:p w:rsidR="004374B1" w:rsidRPr="00EF157D" w:rsidRDefault="004374B1" w:rsidP="00EF157D">
            <w:pPr>
              <w:spacing w:after="0" w:line="240" w:lineRule="auto"/>
              <w:jc w:val="both"/>
              <w:rPr>
                <w:rFonts w:ascii="Times New Roman" w:hAnsi="Times New Roman"/>
                <w:sz w:val="20"/>
                <w:szCs w:val="20"/>
              </w:rPr>
            </w:pPr>
            <w:r w:rsidRPr="00EF157D">
              <w:rPr>
                <w:rFonts w:ascii="Times New Roman" w:hAnsi="Times New Roman"/>
                <w:sz w:val="20"/>
                <w:szCs w:val="20"/>
              </w:rPr>
              <w:t>173. Учить быстро бегать, не мешая друг другу, уточнить названия цветов.</w:t>
            </w:r>
          </w:p>
        </w:tc>
        <w:tc>
          <w:tcPr>
            <w:tcW w:w="1418" w:type="dxa"/>
            <w:tcBorders>
              <w:top w:val="single" w:sz="4" w:space="0" w:color="auto"/>
            </w:tcBorders>
          </w:tcPr>
          <w:p w:rsidR="00FA02D1" w:rsidRPr="00EF157D" w:rsidRDefault="00FA02D1" w:rsidP="00EF157D">
            <w:pPr>
              <w:spacing w:after="0" w:line="240" w:lineRule="auto"/>
              <w:jc w:val="both"/>
              <w:rPr>
                <w:rFonts w:ascii="Times New Roman" w:hAnsi="Times New Roman"/>
                <w:sz w:val="20"/>
                <w:szCs w:val="20"/>
              </w:rPr>
            </w:pPr>
          </w:p>
        </w:tc>
      </w:tr>
      <w:tr w:rsidR="00FA02D1" w:rsidRPr="00A21261" w:rsidTr="00F10EC6">
        <w:trPr>
          <w:trHeight w:val="1583"/>
        </w:trPr>
        <w:tc>
          <w:tcPr>
            <w:tcW w:w="1135" w:type="dxa"/>
            <w:tcBorders>
              <w:top w:val="single" w:sz="4" w:space="0" w:color="auto"/>
              <w:bottom w:val="single" w:sz="4" w:space="0" w:color="auto"/>
            </w:tcBorders>
          </w:tcPr>
          <w:p w:rsidR="00FA02D1" w:rsidRPr="00EF157D" w:rsidRDefault="00B0071B" w:rsidP="00EF157D">
            <w:pPr>
              <w:spacing w:after="0" w:line="240" w:lineRule="auto"/>
              <w:jc w:val="both"/>
              <w:rPr>
                <w:rFonts w:ascii="Times New Roman" w:hAnsi="Times New Roman"/>
                <w:bCs/>
                <w:sz w:val="20"/>
                <w:szCs w:val="20"/>
              </w:rPr>
            </w:pPr>
            <w:r w:rsidRPr="00EF157D">
              <w:rPr>
                <w:rFonts w:ascii="Times New Roman" w:hAnsi="Times New Roman"/>
                <w:bCs/>
                <w:sz w:val="20"/>
                <w:szCs w:val="20"/>
              </w:rPr>
              <w:lastRenderedPageBreak/>
              <w:t>19</w:t>
            </w:r>
            <w:r w:rsidR="00FA02D1" w:rsidRPr="00EF157D">
              <w:rPr>
                <w:rFonts w:ascii="Times New Roman" w:hAnsi="Times New Roman"/>
                <w:bCs/>
                <w:sz w:val="20"/>
                <w:szCs w:val="20"/>
              </w:rPr>
              <w:t>-</w:t>
            </w:r>
            <w:r w:rsidRPr="00EF157D">
              <w:rPr>
                <w:rFonts w:ascii="Times New Roman" w:hAnsi="Times New Roman"/>
                <w:bCs/>
                <w:sz w:val="20"/>
                <w:szCs w:val="20"/>
              </w:rPr>
              <w:t>23</w:t>
            </w:r>
            <w:r w:rsidR="00FA02D1" w:rsidRPr="00EF157D">
              <w:rPr>
                <w:rFonts w:ascii="Times New Roman" w:hAnsi="Times New Roman"/>
                <w:bCs/>
                <w:sz w:val="20"/>
                <w:szCs w:val="20"/>
              </w:rPr>
              <w:t>.05</w:t>
            </w:r>
          </w:p>
          <w:p w:rsidR="00FA02D1" w:rsidRPr="00EF157D" w:rsidRDefault="00FA02D1" w:rsidP="00EF157D">
            <w:pPr>
              <w:spacing w:after="0" w:line="240" w:lineRule="auto"/>
              <w:jc w:val="both"/>
              <w:rPr>
                <w:rFonts w:ascii="Times New Roman" w:hAnsi="Times New Roman"/>
                <w:bCs/>
                <w:sz w:val="20"/>
                <w:szCs w:val="20"/>
              </w:rPr>
            </w:pPr>
          </w:p>
        </w:tc>
        <w:tc>
          <w:tcPr>
            <w:tcW w:w="850" w:type="dxa"/>
            <w:tcBorders>
              <w:top w:val="single" w:sz="4" w:space="0" w:color="auto"/>
              <w:bottom w:val="single" w:sz="4" w:space="0" w:color="auto"/>
            </w:tcBorders>
          </w:tcPr>
          <w:p w:rsidR="00FA02D1" w:rsidRPr="00EF157D" w:rsidRDefault="00FA02D1" w:rsidP="00EF157D">
            <w:pPr>
              <w:spacing w:after="0" w:line="240" w:lineRule="auto"/>
              <w:jc w:val="both"/>
              <w:rPr>
                <w:rFonts w:ascii="Times New Roman" w:hAnsi="Times New Roman"/>
                <w:sz w:val="20"/>
                <w:szCs w:val="20"/>
              </w:rPr>
            </w:pPr>
          </w:p>
        </w:tc>
        <w:tc>
          <w:tcPr>
            <w:tcW w:w="2835" w:type="dxa"/>
            <w:tcBorders>
              <w:top w:val="single" w:sz="4" w:space="0" w:color="auto"/>
              <w:bottom w:val="single" w:sz="4" w:space="0" w:color="auto"/>
            </w:tcBorders>
          </w:tcPr>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17</w:t>
            </w:r>
            <w:r w:rsidR="004374B1" w:rsidRPr="00EF157D">
              <w:rPr>
                <w:rFonts w:ascii="Times New Roman" w:hAnsi="Times New Roman"/>
                <w:sz w:val="20"/>
                <w:szCs w:val="20"/>
              </w:rPr>
              <w:t>4</w:t>
            </w:r>
            <w:r w:rsidRPr="00EF157D">
              <w:rPr>
                <w:rFonts w:ascii="Times New Roman" w:hAnsi="Times New Roman"/>
                <w:sz w:val="20"/>
                <w:szCs w:val="20"/>
              </w:rPr>
              <w:t>. «Пчелка и ласточка».</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(русская народная игра)</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4374B1" w:rsidRPr="00EF157D">
              <w:rPr>
                <w:rFonts w:ascii="Times New Roman" w:hAnsi="Times New Roman"/>
                <w:sz w:val="20"/>
                <w:szCs w:val="20"/>
              </w:rPr>
              <w:t>75</w:t>
            </w:r>
            <w:r w:rsidRPr="00EF157D">
              <w:rPr>
                <w:rFonts w:ascii="Times New Roman" w:hAnsi="Times New Roman"/>
                <w:sz w:val="20"/>
                <w:szCs w:val="20"/>
              </w:rPr>
              <w:t>. «Покорители гор».</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4374B1" w:rsidRPr="00EF157D">
              <w:rPr>
                <w:rFonts w:ascii="Times New Roman" w:hAnsi="Times New Roman"/>
                <w:sz w:val="20"/>
                <w:szCs w:val="20"/>
              </w:rPr>
              <w:t>76</w:t>
            </w:r>
            <w:r w:rsidRPr="00EF157D">
              <w:rPr>
                <w:rFonts w:ascii="Times New Roman" w:hAnsi="Times New Roman"/>
                <w:sz w:val="20"/>
                <w:szCs w:val="20"/>
              </w:rPr>
              <w:t>.«Гуси-лебеди» (русская народная игра).</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4374B1" w:rsidRPr="00EF157D">
              <w:rPr>
                <w:rFonts w:ascii="Times New Roman" w:hAnsi="Times New Roman"/>
                <w:sz w:val="20"/>
                <w:szCs w:val="20"/>
              </w:rPr>
              <w:t>77</w:t>
            </w:r>
            <w:r w:rsidRPr="00EF157D">
              <w:rPr>
                <w:rFonts w:ascii="Times New Roman" w:hAnsi="Times New Roman"/>
                <w:sz w:val="20"/>
                <w:szCs w:val="20"/>
              </w:rPr>
              <w:t>. «Подбрось-поймай»</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4374B1" w:rsidRPr="00EF157D">
              <w:rPr>
                <w:rFonts w:ascii="Times New Roman" w:hAnsi="Times New Roman"/>
                <w:sz w:val="20"/>
                <w:szCs w:val="20"/>
              </w:rPr>
              <w:t>78</w:t>
            </w:r>
            <w:r w:rsidRPr="00EF157D">
              <w:rPr>
                <w:rFonts w:ascii="Times New Roman" w:hAnsi="Times New Roman"/>
                <w:sz w:val="20"/>
                <w:szCs w:val="20"/>
              </w:rPr>
              <w:t>. «Не попадись»</w:t>
            </w:r>
          </w:p>
        </w:tc>
        <w:tc>
          <w:tcPr>
            <w:tcW w:w="8930" w:type="dxa"/>
            <w:tcBorders>
              <w:top w:val="single" w:sz="4" w:space="0" w:color="auto"/>
              <w:bottom w:val="single" w:sz="4" w:space="0" w:color="auto"/>
            </w:tcBorders>
          </w:tcPr>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4374B1" w:rsidRPr="00EF157D">
              <w:rPr>
                <w:rFonts w:ascii="Times New Roman" w:hAnsi="Times New Roman"/>
                <w:sz w:val="20"/>
                <w:szCs w:val="20"/>
              </w:rPr>
              <w:t>74</w:t>
            </w:r>
            <w:r w:rsidRPr="00EF157D">
              <w:rPr>
                <w:rFonts w:ascii="Times New Roman" w:hAnsi="Times New Roman"/>
                <w:sz w:val="20"/>
                <w:szCs w:val="20"/>
              </w:rPr>
              <w:t>. Учить действовать по сигналу, упражнять детей в беге.</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4374B1" w:rsidRPr="00EF157D">
              <w:rPr>
                <w:rFonts w:ascii="Times New Roman" w:hAnsi="Times New Roman"/>
                <w:sz w:val="20"/>
                <w:szCs w:val="20"/>
              </w:rPr>
              <w:t>75</w:t>
            </w:r>
            <w:r w:rsidRPr="00EF157D">
              <w:rPr>
                <w:rFonts w:ascii="Times New Roman" w:hAnsi="Times New Roman"/>
                <w:sz w:val="20"/>
                <w:szCs w:val="20"/>
              </w:rPr>
              <w:t>. Развивать двигательную активность. Упражнять в выполнении прыжков на двух ногах вперед, назад и в сторону. Развивать двигательную активность.</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4374B1" w:rsidRPr="00EF157D">
              <w:rPr>
                <w:rFonts w:ascii="Times New Roman" w:hAnsi="Times New Roman"/>
                <w:sz w:val="20"/>
                <w:szCs w:val="20"/>
              </w:rPr>
              <w:t>76</w:t>
            </w:r>
            <w:r w:rsidRPr="00EF157D">
              <w:rPr>
                <w:rFonts w:ascii="Times New Roman" w:hAnsi="Times New Roman"/>
                <w:sz w:val="20"/>
                <w:szCs w:val="20"/>
              </w:rPr>
              <w:t xml:space="preserve">. Учить детей лазать по гимнастической лесенке, воспитывать уверенность в себе. </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4374B1" w:rsidRPr="00EF157D">
              <w:rPr>
                <w:rFonts w:ascii="Times New Roman" w:hAnsi="Times New Roman"/>
                <w:sz w:val="20"/>
                <w:szCs w:val="20"/>
              </w:rPr>
              <w:t>77</w:t>
            </w:r>
            <w:r w:rsidRPr="00EF157D">
              <w:rPr>
                <w:rFonts w:ascii="Times New Roman" w:hAnsi="Times New Roman"/>
                <w:sz w:val="20"/>
                <w:szCs w:val="20"/>
              </w:rPr>
              <w:t>.  Упражнять в бросании мяча двумя руками снизу-вверх и ловить его</w:t>
            </w:r>
          </w:p>
          <w:p w:rsidR="00FA02D1" w:rsidRPr="00EF157D" w:rsidRDefault="00FA02D1" w:rsidP="00EF157D">
            <w:pPr>
              <w:spacing w:after="0" w:line="240" w:lineRule="auto"/>
              <w:jc w:val="both"/>
              <w:rPr>
                <w:rFonts w:ascii="Times New Roman" w:hAnsi="Times New Roman"/>
                <w:sz w:val="20"/>
                <w:szCs w:val="20"/>
              </w:rPr>
            </w:pPr>
            <w:r w:rsidRPr="00EF157D">
              <w:rPr>
                <w:rFonts w:ascii="Times New Roman" w:hAnsi="Times New Roman"/>
                <w:sz w:val="20"/>
                <w:szCs w:val="20"/>
              </w:rPr>
              <w:t>1</w:t>
            </w:r>
            <w:r w:rsidR="004374B1" w:rsidRPr="00EF157D">
              <w:rPr>
                <w:rFonts w:ascii="Times New Roman" w:hAnsi="Times New Roman"/>
                <w:sz w:val="20"/>
                <w:szCs w:val="20"/>
              </w:rPr>
              <w:t>78</w:t>
            </w:r>
            <w:r w:rsidRPr="00EF157D">
              <w:rPr>
                <w:rFonts w:ascii="Times New Roman" w:hAnsi="Times New Roman"/>
                <w:sz w:val="20"/>
                <w:szCs w:val="20"/>
              </w:rPr>
              <w:t xml:space="preserve">. Упражнять в беге с </w:t>
            </w:r>
            <w:proofErr w:type="spellStart"/>
            <w:r w:rsidRPr="00EF157D">
              <w:rPr>
                <w:rFonts w:ascii="Times New Roman" w:hAnsi="Times New Roman"/>
                <w:sz w:val="20"/>
                <w:szCs w:val="20"/>
              </w:rPr>
              <w:t>увертыванием</w:t>
            </w:r>
            <w:proofErr w:type="spellEnd"/>
            <w:r w:rsidRPr="00EF157D">
              <w:rPr>
                <w:rFonts w:ascii="Times New Roman" w:hAnsi="Times New Roman"/>
                <w:sz w:val="20"/>
                <w:szCs w:val="20"/>
              </w:rPr>
              <w:t>.</w:t>
            </w:r>
          </w:p>
        </w:tc>
        <w:tc>
          <w:tcPr>
            <w:tcW w:w="1418" w:type="dxa"/>
            <w:tcBorders>
              <w:top w:val="single" w:sz="4" w:space="0" w:color="auto"/>
              <w:bottom w:val="single" w:sz="4" w:space="0" w:color="auto"/>
            </w:tcBorders>
          </w:tcPr>
          <w:p w:rsidR="00FA02D1" w:rsidRPr="00EF157D" w:rsidRDefault="00FA02D1" w:rsidP="00EF157D">
            <w:pPr>
              <w:spacing w:after="0" w:line="240" w:lineRule="auto"/>
              <w:jc w:val="both"/>
              <w:rPr>
                <w:rFonts w:ascii="Times New Roman" w:hAnsi="Times New Roman"/>
                <w:sz w:val="20"/>
                <w:szCs w:val="20"/>
              </w:rPr>
            </w:pPr>
          </w:p>
        </w:tc>
      </w:tr>
      <w:tr w:rsidR="00B0071B" w:rsidRPr="00A21261" w:rsidTr="00F10EC6">
        <w:trPr>
          <w:trHeight w:val="1583"/>
        </w:trPr>
        <w:tc>
          <w:tcPr>
            <w:tcW w:w="1135" w:type="dxa"/>
            <w:tcBorders>
              <w:top w:val="single" w:sz="4" w:space="0" w:color="auto"/>
            </w:tcBorders>
          </w:tcPr>
          <w:p w:rsidR="00B0071B" w:rsidRPr="00EF157D" w:rsidRDefault="004374B1" w:rsidP="00EF157D">
            <w:pPr>
              <w:spacing w:after="0" w:line="240" w:lineRule="auto"/>
              <w:jc w:val="both"/>
              <w:rPr>
                <w:rFonts w:ascii="Times New Roman" w:hAnsi="Times New Roman"/>
                <w:bCs/>
                <w:sz w:val="20"/>
                <w:szCs w:val="20"/>
              </w:rPr>
            </w:pPr>
            <w:r w:rsidRPr="00EF157D">
              <w:rPr>
                <w:rFonts w:ascii="Times New Roman" w:hAnsi="Times New Roman"/>
                <w:bCs/>
                <w:sz w:val="20"/>
                <w:szCs w:val="20"/>
              </w:rPr>
              <w:t>26- 30.25</w:t>
            </w:r>
          </w:p>
        </w:tc>
        <w:tc>
          <w:tcPr>
            <w:tcW w:w="850" w:type="dxa"/>
            <w:tcBorders>
              <w:top w:val="single" w:sz="4" w:space="0" w:color="auto"/>
            </w:tcBorders>
          </w:tcPr>
          <w:p w:rsidR="00B0071B" w:rsidRPr="00EF157D" w:rsidRDefault="00B0071B" w:rsidP="00EF157D">
            <w:pPr>
              <w:spacing w:after="0" w:line="240" w:lineRule="auto"/>
              <w:jc w:val="both"/>
              <w:rPr>
                <w:rFonts w:ascii="Times New Roman" w:hAnsi="Times New Roman"/>
                <w:sz w:val="20"/>
                <w:szCs w:val="20"/>
              </w:rPr>
            </w:pPr>
          </w:p>
        </w:tc>
        <w:tc>
          <w:tcPr>
            <w:tcW w:w="2835" w:type="dxa"/>
            <w:tcBorders>
              <w:top w:val="single" w:sz="4" w:space="0" w:color="auto"/>
            </w:tcBorders>
          </w:tcPr>
          <w:p w:rsidR="00B0071B" w:rsidRPr="00EF157D" w:rsidRDefault="004374B1" w:rsidP="00EF157D">
            <w:pPr>
              <w:spacing w:after="0" w:line="240" w:lineRule="auto"/>
              <w:jc w:val="both"/>
              <w:rPr>
                <w:rFonts w:ascii="Times New Roman" w:hAnsi="Times New Roman"/>
                <w:sz w:val="20"/>
                <w:szCs w:val="20"/>
              </w:rPr>
            </w:pPr>
            <w:r w:rsidRPr="00EF157D">
              <w:rPr>
                <w:rFonts w:ascii="Times New Roman" w:hAnsi="Times New Roman"/>
                <w:sz w:val="20"/>
                <w:szCs w:val="20"/>
              </w:rPr>
              <w:t>179. «Гори, гори ясно.</w:t>
            </w:r>
          </w:p>
          <w:p w:rsidR="004374B1" w:rsidRPr="00EF157D" w:rsidRDefault="004374B1" w:rsidP="00EF157D">
            <w:pPr>
              <w:spacing w:after="0" w:line="240" w:lineRule="auto"/>
              <w:jc w:val="both"/>
              <w:rPr>
                <w:rFonts w:ascii="Times New Roman" w:hAnsi="Times New Roman"/>
                <w:sz w:val="20"/>
                <w:szCs w:val="20"/>
              </w:rPr>
            </w:pPr>
            <w:r w:rsidRPr="00EF157D">
              <w:rPr>
                <w:rFonts w:ascii="Times New Roman" w:hAnsi="Times New Roman"/>
                <w:sz w:val="20"/>
                <w:szCs w:val="20"/>
              </w:rPr>
              <w:t xml:space="preserve">180. «Гуси- лебеди». </w:t>
            </w:r>
          </w:p>
          <w:p w:rsidR="004374B1" w:rsidRPr="00EF157D" w:rsidRDefault="004374B1" w:rsidP="00EF157D">
            <w:pPr>
              <w:spacing w:after="0" w:line="240" w:lineRule="auto"/>
              <w:jc w:val="both"/>
              <w:rPr>
                <w:rFonts w:ascii="Times New Roman" w:hAnsi="Times New Roman"/>
                <w:sz w:val="20"/>
                <w:szCs w:val="20"/>
              </w:rPr>
            </w:pPr>
            <w:r w:rsidRPr="00EF157D">
              <w:rPr>
                <w:rFonts w:ascii="Times New Roman" w:hAnsi="Times New Roman"/>
                <w:sz w:val="20"/>
                <w:szCs w:val="20"/>
              </w:rPr>
              <w:t>181. «Мы веселые ребята».</w:t>
            </w:r>
          </w:p>
          <w:p w:rsidR="004374B1" w:rsidRPr="00EF157D" w:rsidRDefault="004374B1" w:rsidP="00EF157D">
            <w:pPr>
              <w:spacing w:after="0" w:line="240" w:lineRule="auto"/>
              <w:jc w:val="both"/>
              <w:rPr>
                <w:rFonts w:ascii="Times New Roman" w:hAnsi="Times New Roman"/>
                <w:sz w:val="20"/>
                <w:szCs w:val="20"/>
              </w:rPr>
            </w:pPr>
            <w:r w:rsidRPr="00EF157D">
              <w:rPr>
                <w:rFonts w:ascii="Times New Roman" w:hAnsi="Times New Roman"/>
                <w:sz w:val="20"/>
                <w:szCs w:val="20"/>
              </w:rPr>
              <w:t>182. «Пустое место».</w:t>
            </w:r>
          </w:p>
          <w:p w:rsidR="00351912" w:rsidRPr="00EF157D" w:rsidRDefault="004374B1" w:rsidP="00EF157D">
            <w:pPr>
              <w:spacing w:after="0" w:line="240" w:lineRule="auto"/>
              <w:jc w:val="both"/>
              <w:rPr>
                <w:rFonts w:ascii="Times New Roman" w:hAnsi="Times New Roman"/>
                <w:sz w:val="20"/>
                <w:szCs w:val="20"/>
              </w:rPr>
            </w:pPr>
            <w:r w:rsidRPr="00EF157D">
              <w:rPr>
                <w:rFonts w:ascii="Times New Roman" w:hAnsi="Times New Roman"/>
                <w:sz w:val="20"/>
                <w:szCs w:val="20"/>
              </w:rPr>
              <w:t xml:space="preserve">183. </w:t>
            </w:r>
            <w:r w:rsidR="00351912" w:rsidRPr="00EF157D">
              <w:rPr>
                <w:rFonts w:ascii="Times New Roman" w:hAnsi="Times New Roman"/>
                <w:sz w:val="20"/>
                <w:szCs w:val="20"/>
              </w:rPr>
              <w:t>Кто быстрее добежит до флажка?»</w:t>
            </w:r>
          </w:p>
          <w:p w:rsidR="004374B1" w:rsidRPr="00EF157D" w:rsidRDefault="004374B1" w:rsidP="00EF157D">
            <w:pPr>
              <w:spacing w:after="0" w:line="240" w:lineRule="auto"/>
              <w:jc w:val="both"/>
              <w:rPr>
                <w:rFonts w:ascii="Times New Roman" w:hAnsi="Times New Roman"/>
                <w:sz w:val="20"/>
                <w:szCs w:val="20"/>
              </w:rPr>
            </w:pPr>
          </w:p>
        </w:tc>
        <w:tc>
          <w:tcPr>
            <w:tcW w:w="8930" w:type="dxa"/>
            <w:tcBorders>
              <w:top w:val="single" w:sz="4" w:space="0" w:color="auto"/>
            </w:tcBorders>
          </w:tcPr>
          <w:p w:rsidR="00B0071B" w:rsidRPr="00EF157D" w:rsidRDefault="004374B1" w:rsidP="00EF157D">
            <w:pPr>
              <w:spacing w:after="0" w:line="240" w:lineRule="auto"/>
              <w:jc w:val="both"/>
              <w:rPr>
                <w:rFonts w:ascii="Times New Roman" w:hAnsi="Times New Roman"/>
                <w:sz w:val="20"/>
                <w:szCs w:val="20"/>
              </w:rPr>
            </w:pPr>
            <w:r w:rsidRPr="00EF157D">
              <w:rPr>
                <w:rFonts w:ascii="Times New Roman" w:hAnsi="Times New Roman"/>
                <w:sz w:val="20"/>
                <w:szCs w:val="20"/>
              </w:rPr>
              <w:t>179. Развивать быстроту и ловкость.</w:t>
            </w:r>
          </w:p>
          <w:p w:rsidR="004374B1" w:rsidRPr="00EF157D" w:rsidRDefault="004374B1" w:rsidP="00EF157D">
            <w:pPr>
              <w:spacing w:after="0" w:line="240" w:lineRule="auto"/>
              <w:jc w:val="both"/>
              <w:rPr>
                <w:rFonts w:ascii="Times New Roman" w:hAnsi="Times New Roman"/>
                <w:sz w:val="20"/>
                <w:szCs w:val="20"/>
              </w:rPr>
            </w:pPr>
            <w:r w:rsidRPr="00EF157D">
              <w:rPr>
                <w:rFonts w:ascii="Times New Roman" w:hAnsi="Times New Roman"/>
                <w:sz w:val="20"/>
                <w:szCs w:val="20"/>
              </w:rPr>
              <w:t>180. Учить быть водящим, развивать диалогическую речь, двигательную активность.</w:t>
            </w:r>
          </w:p>
          <w:p w:rsidR="004374B1" w:rsidRPr="00EF157D" w:rsidRDefault="004374B1" w:rsidP="00EF157D">
            <w:pPr>
              <w:spacing w:after="0" w:line="240" w:lineRule="auto"/>
              <w:jc w:val="both"/>
              <w:rPr>
                <w:rFonts w:ascii="Times New Roman" w:hAnsi="Times New Roman"/>
                <w:sz w:val="20"/>
                <w:szCs w:val="20"/>
              </w:rPr>
            </w:pPr>
            <w:r w:rsidRPr="00EF157D">
              <w:rPr>
                <w:rFonts w:ascii="Times New Roman" w:hAnsi="Times New Roman"/>
                <w:sz w:val="20"/>
                <w:szCs w:val="20"/>
              </w:rPr>
              <w:t>181. Учить увертываться от ловящих, играть по правилам.</w:t>
            </w:r>
          </w:p>
          <w:p w:rsidR="004374B1" w:rsidRPr="00EF157D" w:rsidRDefault="004374B1" w:rsidP="00EF157D">
            <w:pPr>
              <w:spacing w:after="0" w:line="240" w:lineRule="auto"/>
              <w:jc w:val="both"/>
              <w:rPr>
                <w:rFonts w:ascii="Times New Roman" w:hAnsi="Times New Roman"/>
                <w:sz w:val="20"/>
                <w:szCs w:val="20"/>
              </w:rPr>
            </w:pPr>
            <w:r w:rsidRPr="00EF157D">
              <w:rPr>
                <w:rFonts w:ascii="Times New Roman" w:hAnsi="Times New Roman"/>
                <w:sz w:val="20"/>
                <w:szCs w:val="20"/>
              </w:rPr>
              <w:t>182. Развивать двигательную активность</w:t>
            </w:r>
          </w:p>
          <w:p w:rsidR="004374B1" w:rsidRPr="00EF157D" w:rsidRDefault="004374B1" w:rsidP="00EF157D">
            <w:pPr>
              <w:spacing w:after="0" w:line="240" w:lineRule="auto"/>
              <w:jc w:val="both"/>
              <w:rPr>
                <w:rFonts w:ascii="Times New Roman" w:hAnsi="Times New Roman"/>
                <w:sz w:val="20"/>
                <w:szCs w:val="20"/>
              </w:rPr>
            </w:pPr>
            <w:r w:rsidRPr="00EF157D">
              <w:rPr>
                <w:rFonts w:ascii="Times New Roman" w:hAnsi="Times New Roman"/>
                <w:sz w:val="20"/>
                <w:szCs w:val="20"/>
              </w:rPr>
              <w:t xml:space="preserve">183. </w:t>
            </w:r>
            <w:r w:rsidR="00351912" w:rsidRPr="00EF157D">
              <w:rPr>
                <w:rFonts w:ascii="Times New Roman" w:hAnsi="Times New Roman"/>
                <w:sz w:val="20"/>
                <w:szCs w:val="20"/>
              </w:rPr>
              <w:t>Развивать быстрый бег, ловкость.</w:t>
            </w:r>
          </w:p>
        </w:tc>
        <w:tc>
          <w:tcPr>
            <w:tcW w:w="1418" w:type="dxa"/>
            <w:tcBorders>
              <w:top w:val="single" w:sz="4" w:space="0" w:color="auto"/>
            </w:tcBorders>
          </w:tcPr>
          <w:p w:rsidR="00B0071B" w:rsidRPr="00EF157D" w:rsidRDefault="00B0071B" w:rsidP="00EF157D">
            <w:pPr>
              <w:spacing w:after="0" w:line="240" w:lineRule="auto"/>
              <w:jc w:val="both"/>
              <w:rPr>
                <w:rFonts w:ascii="Times New Roman" w:hAnsi="Times New Roman"/>
                <w:sz w:val="20"/>
                <w:szCs w:val="20"/>
              </w:rPr>
            </w:pPr>
          </w:p>
        </w:tc>
      </w:tr>
    </w:tbl>
    <w:p w:rsidR="00925D40" w:rsidRDefault="00925D40" w:rsidP="00F10EC6">
      <w:pPr>
        <w:tabs>
          <w:tab w:val="left" w:pos="6684"/>
          <w:tab w:val="center" w:pos="7867"/>
        </w:tabs>
        <w:spacing w:after="0"/>
        <w:rPr>
          <w:rFonts w:ascii="Times New Roman" w:hAnsi="Times New Roman"/>
          <w:b/>
          <w:bCs/>
          <w:color w:val="ED0000"/>
          <w:sz w:val="20"/>
          <w:szCs w:val="20"/>
        </w:rPr>
      </w:pPr>
    </w:p>
    <w:p w:rsidR="00351912" w:rsidRPr="002D1C8F" w:rsidRDefault="00351912" w:rsidP="002D1C8F">
      <w:pPr>
        <w:pStyle w:val="a3"/>
        <w:numPr>
          <w:ilvl w:val="2"/>
          <w:numId w:val="91"/>
        </w:numPr>
        <w:shd w:val="clear" w:color="auto" w:fill="FFFFFF"/>
        <w:spacing w:after="0" w:line="240" w:lineRule="auto"/>
        <w:jc w:val="center"/>
        <w:rPr>
          <w:rFonts w:ascii="Times New Roman" w:hAnsi="Times New Roman"/>
          <w:b/>
          <w:sz w:val="20"/>
          <w:szCs w:val="20"/>
        </w:rPr>
      </w:pPr>
      <w:bookmarkStart w:id="8" w:name="_Hlk170517301"/>
      <w:r w:rsidRPr="002D1C8F">
        <w:rPr>
          <w:rFonts w:ascii="Times New Roman" w:hAnsi="Times New Roman"/>
          <w:b/>
          <w:sz w:val="20"/>
          <w:szCs w:val="20"/>
        </w:rPr>
        <w:t xml:space="preserve">Перспективное планирование совместной и самостоятельной деятельности </w:t>
      </w:r>
    </w:p>
    <w:p w:rsidR="00351912" w:rsidRPr="00F044A5" w:rsidRDefault="00351912" w:rsidP="00351912">
      <w:pPr>
        <w:shd w:val="clear" w:color="auto" w:fill="FFFFFF"/>
        <w:spacing w:after="0" w:line="240" w:lineRule="auto"/>
        <w:jc w:val="center"/>
        <w:rPr>
          <w:rFonts w:ascii="Times New Roman" w:hAnsi="Times New Roman"/>
          <w:b/>
          <w:sz w:val="20"/>
          <w:szCs w:val="20"/>
        </w:rPr>
      </w:pPr>
      <w:r w:rsidRPr="00F044A5">
        <w:rPr>
          <w:rFonts w:ascii="Times New Roman" w:eastAsia="Calibri" w:hAnsi="Times New Roman"/>
          <w:b/>
          <w:sz w:val="20"/>
          <w:szCs w:val="20"/>
        </w:rPr>
        <w:t>Образовательная область «Физическое развитие» раздел «Формирование основ здорового образа жизни»</w:t>
      </w:r>
    </w:p>
    <w:p w:rsidR="00351912" w:rsidRPr="00F044A5" w:rsidRDefault="00351912" w:rsidP="00351912">
      <w:pPr>
        <w:spacing w:after="0" w:line="240" w:lineRule="auto"/>
        <w:jc w:val="center"/>
        <w:rPr>
          <w:rFonts w:ascii="Times New Roman" w:hAnsi="Times New Roman"/>
          <w:b/>
          <w:iCs/>
          <w:sz w:val="20"/>
          <w:szCs w:val="20"/>
        </w:rPr>
      </w:pPr>
      <w:r w:rsidRPr="00F044A5">
        <w:rPr>
          <w:rFonts w:ascii="Times New Roman" w:hAnsi="Times New Roman"/>
          <w:b/>
          <w:sz w:val="20"/>
          <w:szCs w:val="20"/>
        </w:rPr>
        <w:t>для детей с тяжелыми нарушениями речи</w:t>
      </w:r>
      <w:r w:rsidRPr="00F044A5">
        <w:rPr>
          <w:rFonts w:ascii="Times New Roman" w:hAnsi="Times New Roman"/>
          <w:b/>
          <w:iCs/>
          <w:sz w:val="20"/>
          <w:szCs w:val="20"/>
        </w:rPr>
        <w:t xml:space="preserve"> средней группы компенсирующей направленности </w:t>
      </w:r>
    </w:p>
    <w:p w:rsidR="00351912" w:rsidRPr="00F044A5" w:rsidRDefault="00B64FA2" w:rsidP="00351912">
      <w:pPr>
        <w:spacing w:after="0" w:line="240" w:lineRule="auto"/>
        <w:jc w:val="center"/>
        <w:rPr>
          <w:rFonts w:ascii="Times New Roman" w:hAnsi="Times New Roman"/>
          <w:b/>
          <w:iCs/>
          <w:sz w:val="20"/>
          <w:szCs w:val="20"/>
        </w:rPr>
      </w:pPr>
      <w:r>
        <w:rPr>
          <w:rFonts w:ascii="Times New Roman" w:hAnsi="Times New Roman"/>
          <w:b/>
          <w:iCs/>
          <w:sz w:val="20"/>
          <w:szCs w:val="20"/>
        </w:rPr>
        <w:t>для детей с ТНР</w:t>
      </w:r>
      <w:r w:rsidR="00351912" w:rsidRPr="00F044A5">
        <w:rPr>
          <w:rFonts w:ascii="Times New Roman" w:hAnsi="Times New Roman"/>
          <w:b/>
          <w:iCs/>
          <w:sz w:val="20"/>
          <w:szCs w:val="20"/>
        </w:rPr>
        <w:t xml:space="preserve"> «Жемчужинки» </w:t>
      </w:r>
      <w:r w:rsidR="00351912" w:rsidRPr="00F044A5">
        <w:rPr>
          <w:rFonts w:ascii="Times New Roman" w:eastAsia="Calibri" w:hAnsi="Times New Roman"/>
          <w:b/>
          <w:sz w:val="20"/>
          <w:szCs w:val="20"/>
        </w:rPr>
        <w:t>(4 – 5 лет) на 2024 - 2025 учебный год</w:t>
      </w:r>
    </w:p>
    <w:p w:rsidR="00351912" w:rsidRPr="00F044A5" w:rsidRDefault="00351912" w:rsidP="00351912">
      <w:pPr>
        <w:shd w:val="clear" w:color="auto" w:fill="FFFFFF"/>
        <w:spacing w:after="0" w:line="240" w:lineRule="auto"/>
        <w:jc w:val="both"/>
        <w:rPr>
          <w:rFonts w:ascii="Times New Roman" w:hAnsi="Times New Roman"/>
          <w:b/>
          <w:sz w:val="20"/>
          <w:szCs w:val="20"/>
        </w:rPr>
      </w:pPr>
    </w:p>
    <w:tbl>
      <w:tblPr>
        <w:tblW w:w="151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851"/>
        <w:gridCol w:w="11623"/>
        <w:gridCol w:w="1447"/>
      </w:tblGrid>
      <w:tr w:rsidR="00351912" w:rsidRPr="00F044A5" w:rsidTr="00176613">
        <w:trPr>
          <w:cantSplit/>
          <w:trHeight w:val="251"/>
        </w:trPr>
        <w:tc>
          <w:tcPr>
            <w:tcW w:w="567" w:type="dxa"/>
            <w:vMerge w:val="restart"/>
            <w:tcBorders>
              <w:top w:val="single" w:sz="4" w:space="0" w:color="auto"/>
              <w:left w:val="single" w:sz="4" w:space="0" w:color="auto"/>
              <w:right w:val="single" w:sz="4" w:space="0" w:color="auto"/>
            </w:tcBorders>
            <w:textDirection w:val="btLr"/>
          </w:tcPr>
          <w:bookmarkEnd w:id="8"/>
          <w:p w:rsidR="00351912" w:rsidRPr="00F044A5" w:rsidRDefault="00351912" w:rsidP="00961667">
            <w:pPr>
              <w:spacing w:after="0"/>
              <w:ind w:left="113" w:right="113"/>
              <w:jc w:val="center"/>
              <w:rPr>
                <w:rFonts w:ascii="Times New Roman" w:hAnsi="Times New Roman"/>
                <w:b/>
                <w:sz w:val="20"/>
                <w:szCs w:val="20"/>
              </w:rPr>
            </w:pPr>
            <w:r w:rsidRPr="00F044A5">
              <w:rPr>
                <w:rFonts w:ascii="Times New Roman" w:hAnsi="Times New Roman"/>
                <w:b/>
                <w:sz w:val="20"/>
                <w:szCs w:val="20"/>
              </w:rPr>
              <w:t>Месяц</w:t>
            </w:r>
          </w:p>
        </w:tc>
        <w:tc>
          <w:tcPr>
            <w:tcW w:w="1560" w:type="dxa"/>
            <w:gridSpan w:val="2"/>
            <w:tcBorders>
              <w:top w:val="single" w:sz="4" w:space="0" w:color="auto"/>
              <w:left w:val="single" w:sz="4" w:space="0" w:color="auto"/>
              <w:right w:val="single" w:sz="4" w:space="0" w:color="auto"/>
            </w:tcBorders>
          </w:tcPr>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Дата</w:t>
            </w:r>
          </w:p>
        </w:tc>
        <w:tc>
          <w:tcPr>
            <w:tcW w:w="116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Содержание</w:t>
            </w:r>
          </w:p>
        </w:tc>
        <w:tc>
          <w:tcPr>
            <w:tcW w:w="1447" w:type="dxa"/>
            <w:vMerge w:val="restart"/>
            <w:tcBorders>
              <w:top w:val="single" w:sz="4" w:space="0" w:color="auto"/>
              <w:left w:val="single" w:sz="4" w:space="0" w:color="auto"/>
              <w:right w:val="single" w:sz="4" w:space="0" w:color="auto"/>
            </w:tcBorders>
            <w:shd w:val="clear" w:color="auto" w:fill="auto"/>
          </w:tcPr>
          <w:p w:rsidR="00351912" w:rsidRPr="00F044A5" w:rsidRDefault="00351912" w:rsidP="00961667">
            <w:pPr>
              <w:spacing w:after="0" w:line="240" w:lineRule="auto"/>
              <w:rPr>
                <w:rFonts w:ascii="Times New Roman" w:hAnsi="Times New Roman"/>
                <w:b/>
                <w:sz w:val="20"/>
                <w:szCs w:val="20"/>
              </w:rPr>
            </w:pPr>
          </w:p>
          <w:p w:rsidR="00351912" w:rsidRPr="00F044A5" w:rsidRDefault="00351912" w:rsidP="00961667">
            <w:pPr>
              <w:spacing w:after="0" w:line="240" w:lineRule="auto"/>
              <w:rPr>
                <w:rFonts w:ascii="Times New Roman" w:hAnsi="Times New Roman"/>
                <w:b/>
                <w:sz w:val="20"/>
                <w:szCs w:val="20"/>
              </w:rPr>
            </w:pPr>
            <w:r w:rsidRPr="00F044A5">
              <w:rPr>
                <w:rFonts w:ascii="Times New Roman" w:hAnsi="Times New Roman"/>
                <w:b/>
                <w:sz w:val="20"/>
                <w:szCs w:val="20"/>
              </w:rPr>
              <w:t>Примечание</w:t>
            </w:r>
          </w:p>
        </w:tc>
      </w:tr>
      <w:tr w:rsidR="00351912" w:rsidRPr="00F044A5" w:rsidTr="00176613">
        <w:trPr>
          <w:cantSplit/>
          <w:trHeight w:val="385"/>
        </w:trPr>
        <w:tc>
          <w:tcPr>
            <w:tcW w:w="567" w:type="dxa"/>
            <w:vMerge/>
            <w:tcBorders>
              <w:left w:val="single" w:sz="4" w:space="0" w:color="auto"/>
              <w:bottom w:val="single" w:sz="4" w:space="0" w:color="auto"/>
              <w:right w:val="single" w:sz="4" w:space="0" w:color="auto"/>
            </w:tcBorders>
            <w:vAlign w:val="center"/>
          </w:tcPr>
          <w:p w:rsidR="00351912" w:rsidRPr="00F044A5" w:rsidRDefault="00351912" w:rsidP="00961667">
            <w:pPr>
              <w:spacing w:after="0" w:line="240" w:lineRule="auto"/>
              <w:rPr>
                <w:rFonts w:ascii="Times New Roman" w:hAnsi="Times New Roman"/>
                <w:b/>
                <w:sz w:val="20"/>
                <w:szCs w:val="20"/>
              </w:rPr>
            </w:pPr>
          </w:p>
        </w:tc>
        <w:tc>
          <w:tcPr>
            <w:tcW w:w="709" w:type="dxa"/>
            <w:tcBorders>
              <w:left w:val="single" w:sz="4" w:space="0" w:color="auto"/>
              <w:bottom w:val="single" w:sz="4" w:space="0" w:color="auto"/>
              <w:right w:val="single" w:sz="4" w:space="0" w:color="auto"/>
            </w:tcBorders>
          </w:tcPr>
          <w:p w:rsidR="00351912" w:rsidRPr="00F044A5" w:rsidRDefault="00351912" w:rsidP="00961667">
            <w:pPr>
              <w:spacing w:after="0" w:line="240" w:lineRule="auto"/>
              <w:rPr>
                <w:rFonts w:ascii="Times New Roman" w:hAnsi="Times New Roman"/>
                <w:b/>
                <w:sz w:val="20"/>
                <w:szCs w:val="20"/>
              </w:rPr>
            </w:pPr>
            <w:r w:rsidRPr="00F044A5">
              <w:rPr>
                <w:rFonts w:ascii="Times New Roman" w:hAnsi="Times New Roman"/>
                <w:b/>
                <w:sz w:val="20"/>
                <w:szCs w:val="20"/>
              </w:rPr>
              <w:t>План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912" w:rsidRPr="00F044A5" w:rsidRDefault="00351912" w:rsidP="00961667">
            <w:pPr>
              <w:spacing w:after="0" w:line="240" w:lineRule="auto"/>
              <w:rPr>
                <w:rFonts w:ascii="Times New Roman" w:hAnsi="Times New Roman"/>
                <w:b/>
                <w:sz w:val="20"/>
                <w:szCs w:val="20"/>
              </w:rPr>
            </w:pPr>
            <w:r w:rsidRPr="00F044A5">
              <w:rPr>
                <w:rFonts w:ascii="Times New Roman" w:hAnsi="Times New Roman"/>
                <w:b/>
                <w:sz w:val="20"/>
                <w:szCs w:val="20"/>
              </w:rPr>
              <w:t>Факт</w:t>
            </w:r>
          </w:p>
        </w:tc>
        <w:tc>
          <w:tcPr>
            <w:tcW w:w="116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1912" w:rsidRPr="00F044A5" w:rsidRDefault="00351912" w:rsidP="00961667">
            <w:pPr>
              <w:spacing w:after="0" w:line="240" w:lineRule="auto"/>
              <w:rPr>
                <w:rFonts w:ascii="Times New Roman" w:hAnsi="Times New Roman"/>
                <w:sz w:val="20"/>
                <w:szCs w:val="20"/>
              </w:rPr>
            </w:pPr>
          </w:p>
        </w:tc>
        <w:tc>
          <w:tcPr>
            <w:tcW w:w="1447" w:type="dxa"/>
            <w:vMerge/>
            <w:tcBorders>
              <w:left w:val="single" w:sz="4" w:space="0" w:color="auto"/>
              <w:bottom w:val="single" w:sz="4" w:space="0" w:color="auto"/>
              <w:right w:val="single" w:sz="4" w:space="0" w:color="auto"/>
            </w:tcBorders>
            <w:shd w:val="clear" w:color="auto" w:fill="auto"/>
            <w:hideMark/>
          </w:tcPr>
          <w:p w:rsidR="00351912" w:rsidRPr="00F044A5" w:rsidRDefault="00351912" w:rsidP="00961667">
            <w:pPr>
              <w:spacing w:after="0" w:line="240" w:lineRule="auto"/>
              <w:rPr>
                <w:rFonts w:ascii="Times New Roman" w:hAnsi="Times New Roman"/>
                <w:b/>
                <w:sz w:val="20"/>
                <w:szCs w:val="20"/>
              </w:rPr>
            </w:pPr>
          </w:p>
        </w:tc>
      </w:tr>
      <w:tr w:rsidR="00351912" w:rsidRPr="00F044A5" w:rsidTr="00176613">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351912" w:rsidRPr="00F044A5" w:rsidRDefault="00351912" w:rsidP="00961667">
            <w:pPr>
              <w:spacing w:after="0"/>
              <w:ind w:left="113" w:right="113"/>
              <w:jc w:val="center"/>
              <w:rPr>
                <w:rFonts w:ascii="Times New Roman" w:hAnsi="Times New Roman"/>
                <w:b/>
                <w:sz w:val="20"/>
                <w:szCs w:val="20"/>
              </w:rPr>
            </w:pPr>
            <w:r w:rsidRPr="00F044A5">
              <w:rPr>
                <w:rFonts w:ascii="Times New Roman" w:hAnsi="Times New Roman"/>
                <w:b/>
                <w:sz w:val="20"/>
                <w:szCs w:val="20"/>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4.09</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11.09</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18.09</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25.09</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351912" w:rsidRPr="00F044A5" w:rsidRDefault="00351912" w:rsidP="00961667">
            <w:pPr>
              <w:spacing w:after="0"/>
              <w:ind w:left="113" w:right="113"/>
              <w:jc w:val="center"/>
              <w:rPr>
                <w:rFonts w:ascii="Times New Roman" w:hAnsi="Times New Roman"/>
                <w:b/>
                <w:sz w:val="20"/>
                <w:szCs w:val="20"/>
              </w:rPr>
            </w:pP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tabs>
                <w:tab w:val="left" w:pos="4956"/>
              </w:tabs>
              <w:spacing w:after="0" w:line="240" w:lineRule="auto"/>
              <w:jc w:val="both"/>
              <w:rPr>
                <w:rFonts w:ascii="Times New Roman" w:hAnsi="Times New Roman"/>
                <w:sz w:val="20"/>
                <w:szCs w:val="20"/>
              </w:rPr>
            </w:pPr>
            <w:r w:rsidRPr="00F044A5">
              <w:rPr>
                <w:rFonts w:ascii="Times New Roman" w:hAnsi="Times New Roman"/>
                <w:b/>
                <w:sz w:val="20"/>
                <w:szCs w:val="20"/>
              </w:rPr>
              <w:t>Беседа: «Как я буду заботиться о своем здоровье</w:t>
            </w:r>
            <w:r w:rsidRPr="00F044A5">
              <w:rPr>
                <w:rFonts w:ascii="Times New Roman" w:hAnsi="Times New Roman"/>
                <w:sz w:val="20"/>
                <w:szCs w:val="20"/>
              </w:rPr>
              <w:t>»-способствовать формированию основ здорового образа жизни, потребности заниматься физической культурой и спортом. Закрепить название некоторых видов спорта.</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Игра- занятие «Помоги Зайке сберечь здоровье</w:t>
            </w:r>
            <w:r w:rsidRPr="00F044A5">
              <w:rPr>
                <w:rFonts w:ascii="Times New Roman" w:hAnsi="Times New Roman"/>
                <w:sz w:val="20"/>
                <w:szCs w:val="20"/>
              </w:rPr>
              <w:t>»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Сюжетно ролевая игра «Больница</w:t>
            </w:r>
            <w:r w:rsidRPr="00F044A5">
              <w:rPr>
                <w:rFonts w:ascii="Times New Roman" w:hAnsi="Times New Roman"/>
                <w:sz w:val="20"/>
                <w:szCs w:val="20"/>
              </w:rPr>
              <w:t>» - расширить знания детей о профессиональных действиях медицинских работников, воспитывать уважение к их труду. Учить объединяться в игре, распределять роли.</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Чтение К. Чуковский «Доктор Айболит»</w:t>
            </w:r>
            <w:r w:rsidRPr="00F044A5">
              <w:rPr>
                <w:rFonts w:ascii="Times New Roman" w:hAnsi="Times New Roman"/>
                <w:sz w:val="20"/>
                <w:szCs w:val="20"/>
              </w:rPr>
              <w:t xml:space="preserve"> - воспитывать у детей стремление к ЗОЖ через чтение художественной литературы.</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rPr>
                <w:rFonts w:ascii="Times New Roman" w:hAnsi="Times New Roman"/>
                <w:sz w:val="20"/>
                <w:szCs w:val="20"/>
              </w:rPr>
            </w:pPr>
          </w:p>
        </w:tc>
      </w:tr>
      <w:tr w:rsidR="00351912" w:rsidRPr="00F044A5" w:rsidTr="00176613">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351912" w:rsidRPr="00F044A5" w:rsidRDefault="00351912" w:rsidP="00961667">
            <w:pPr>
              <w:spacing w:after="0"/>
              <w:ind w:left="113" w:right="113"/>
              <w:jc w:val="center"/>
              <w:rPr>
                <w:rFonts w:ascii="Times New Roman" w:hAnsi="Times New Roman"/>
                <w:b/>
                <w:sz w:val="20"/>
                <w:szCs w:val="20"/>
              </w:rPr>
            </w:pPr>
            <w:r w:rsidRPr="00F044A5">
              <w:rPr>
                <w:rFonts w:ascii="Times New Roman" w:hAnsi="Times New Roman"/>
                <w:b/>
                <w:sz w:val="20"/>
                <w:szCs w:val="20"/>
              </w:rPr>
              <w:t>Октябрь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2.10</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9.10</w:t>
            </w: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16.10</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23.10</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30.10</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351912" w:rsidRPr="00F044A5" w:rsidRDefault="00351912" w:rsidP="00961667">
            <w:pPr>
              <w:spacing w:after="0"/>
              <w:ind w:left="113" w:right="113"/>
              <w:jc w:val="center"/>
              <w:rPr>
                <w:rFonts w:ascii="Times New Roman" w:hAnsi="Times New Roman"/>
                <w:b/>
                <w:sz w:val="20"/>
                <w:szCs w:val="20"/>
              </w:rPr>
            </w:pP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Игровое упражнение «Фрукты полезны взрослым и детям»</w:t>
            </w:r>
            <w:r w:rsidRPr="00F044A5">
              <w:rPr>
                <w:rFonts w:ascii="Times New Roman" w:hAnsi="Times New Roman"/>
                <w:sz w:val="20"/>
                <w:szCs w:val="20"/>
              </w:rPr>
              <w:t xml:space="preserve"> - закрепить знания детей о полезных продуктах, рассказать о пользе фруктов для здоровья человека.</w:t>
            </w:r>
          </w:p>
          <w:p w:rsidR="00351912" w:rsidRPr="00F044A5" w:rsidRDefault="00351912" w:rsidP="00961667">
            <w:pPr>
              <w:spacing w:after="0" w:line="240" w:lineRule="auto"/>
              <w:rPr>
                <w:rFonts w:ascii="Times New Roman" w:hAnsi="Times New Roman"/>
                <w:sz w:val="20"/>
                <w:szCs w:val="20"/>
              </w:rPr>
            </w:pPr>
            <w:r w:rsidRPr="00F044A5">
              <w:rPr>
                <w:rFonts w:ascii="Times New Roman" w:hAnsi="Times New Roman"/>
                <w:b/>
                <w:sz w:val="20"/>
                <w:szCs w:val="20"/>
              </w:rPr>
              <w:t>Беседа «Витамины и полезные продукты»</w:t>
            </w:r>
            <w:r w:rsidRPr="00F044A5">
              <w:rPr>
                <w:rFonts w:ascii="Times New Roman" w:hAnsi="Times New Roman"/>
                <w:sz w:val="20"/>
                <w:szCs w:val="20"/>
              </w:rPr>
              <w:t xml:space="preserve"> - формировать у детей дошкольного возраста потребность к здоровому образу жизни.</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Дидактические игры «Узнай по описанию», «Разложи на тарелках полезные продукты», «Съедобное – несъедобное»-</w:t>
            </w:r>
            <w:r w:rsidRPr="00F044A5">
              <w:rPr>
                <w:rFonts w:ascii="Times New Roman" w:hAnsi="Times New Roman"/>
                <w:sz w:val="20"/>
                <w:szCs w:val="20"/>
              </w:rPr>
              <w:t>закрепить название овощей и фруктов, умение узнавать их на ощупь и по описанию, упражнять в умении дифференцировать овощи и фрукты. Формировать первичное знание о съедобных и несъедобных продуктах</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Сюжетно ролевая игра «Овощной магазин», «Угостим куклу чаем»</w:t>
            </w:r>
            <w:r w:rsidRPr="00F044A5">
              <w:rPr>
                <w:rFonts w:ascii="Times New Roman" w:hAnsi="Times New Roman"/>
                <w:sz w:val="20"/>
                <w:szCs w:val="20"/>
              </w:rPr>
              <w:t>-закрепить название овощей и фруктов, воспитывать культуру поведения в общественных местах. Формировать умение правильно сидеть за столом, пользоваться столовыми приборами</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Сюжетно ролевая игры «Поликлиника»</w:t>
            </w:r>
            <w:r w:rsidRPr="00F044A5">
              <w:rPr>
                <w:rFonts w:ascii="Times New Roman" w:hAnsi="Times New Roman"/>
                <w:sz w:val="20"/>
                <w:szCs w:val="20"/>
              </w:rPr>
              <w:t xml:space="preserve"> - расширить знания детей о профессиональных действиях медицинских работников, воспитывать уважение к их труду. Учить объединяться в игре, распределять роли.</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rPr>
                <w:rFonts w:ascii="Times New Roman" w:hAnsi="Times New Roman"/>
                <w:sz w:val="20"/>
                <w:szCs w:val="20"/>
              </w:rPr>
            </w:pPr>
          </w:p>
        </w:tc>
      </w:tr>
      <w:tr w:rsidR="00351912" w:rsidRPr="00F044A5" w:rsidTr="00176613">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351912" w:rsidRPr="00F044A5" w:rsidRDefault="00351912" w:rsidP="00961667">
            <w:pPr>
              <w:spacing w:after="0"/>
              <w:ind w:left="113" w:right="113"/>
              <w:jc w:val="center"/>
              <w:rPr>
                <w:rFonts w:ascii="Times New Roman" w:hAnsi="Times New Roman"/>
                <w:b/>
                <w:sz w:val="20"/>
                <w:szCs w:val="20"/>
              </w:rPr>
            </w:pPr>
            <w:r w:rsidRPr="00F044A5">
              <w:rPr>
                <w:rFonts w:ascii="Times New Roman" w:hAnsi="Times New Roman"/>
                <w:b/>
                <w:sz w:val="20"/>
                <w:szCs w:val="20"/>
              </w:rPr>
              <w:lastRenderedPageBreak/>
              <w:t>Ноябрь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6.11</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13.11</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20.11</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27.11</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351912" w:rsidRPr="00F044A5" w:rsidRDefault="00351912" w:rsidP="00961667">
            <w:pPr>
              <w:spacing w:after="0"/>
              <w:ind w:left="113" w:right="113"/>
              <w:jc w:val="center"/>
              <w:rPr>
                <w:rFonts w:ascii="Times New Roman" w:hAnsi="Times New Roman"/>
                <w:b/>
                <w:sz w:val="20"/>
                <w:szCs w:val="20"/>
              </w:rPr>
            </w:pP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Беседа «Что такое микробы» «Почему они опасны»,      «Почему надо соблюдать правило гигиены»-</w:t>
            </w:r>
            <w:r w:rsidRPr="00F044A5">
              <w:rPr>
                <w:rFonts w:ascii="Times New Roman" w:hAnsi="Times New Roman"/>
                <w:sz w:val="20"/>
                <w:szCs w:val="20"/>
              </w:rPr>
              <w:t xml:space="preserve"> сформировать представления о том что большинство заболеваний носит  инфекционный характер Разъяснить что человек в силах уберечь себя от болезней.</w:t>
            </w:r>
          </w:p>
          <w:p w:rsidR="00351912" w:rsidRPr="00F044A5" w:rsidRDefault="00351912" w:rsidP="00961667">
            <w:pPr>
              <w:spacing w:after="0" w:line="240" w:lineRule="auto"/>
              <w:jc w:val="both"/>
              <w:rPr>
                <w:rFonts w:ascii="Times New Roman" w:hAnsi="Times New Roman"/>
                <w:b/>
                <w:sz w:val="20"/>
                <w:szCs w:val="20"/>
              </w:rPr>
            </w:pPr>
            <w:r w:rsidRPr="00F044A5">
              <w:rPr>
                <w:rFonts w:ascii="Times New Roman" w:hAnsi="Times New Roman"/>
                <w:b/>
                <w:sz w:val="20"/>
                <w:szCs w:val="20"/>
              </w:rPr>
              <w:t>Дидактические игры «Да здравствует мыло душистое», «Зубки крепкие нужны зубки белые важны»-</w:t>
            </w:r>
            <w:r w:rsidRPr="00F044A5">
              <w:rPr>
                <w:rFonts w:ascii="Times New Roman" w:hAnsi="Times New Roman"/>
                <w:sz w:val="20"/>
                <w:szCs w:val="20"/>
              </w:rPr>
              <w:t>закреплять знания о предметах личной гигиены. Способствовать формированию привычки к опрятности (мыло, полотенце, зубная паста). Формировать умение детей как нужно ухаживать за зубами и правильно питаться.</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Игра-экспериментирование «Грязные и чистые ручки», «Теплая или холодная вода»-</w:t>
            </w:r>
            <w:r w:rsidRPr="00F044A5">
              <w:rPr>
                <w:rFonts w:ascii="Times New Roman" w:hAnsi="Times New Roman"/>
                <w:sz w:val="20"/>
                <w:szCs w:val="20"/>
              </w:rPr>
              <w:t>формировать умение детей делать выводы, мышление, вызвать радость от открытия полученных опытов.</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Чтение К. Чуковский «Мойдодыр», А.</w:t>
            </w:r>
            <w:r w:rsidR="00F10EC6">
              <w:rPr>
                <w:rFonts w:ascii="Times New Roman" w:hAnsi="Times New Roman"/>
                <w:b/>
                <w:sz w:val="20"/>
                <w:szCs w:val="20"/>
              </w:rPr>
              <w:t xml:space="preserve"> </w:t>
            </w:r>
            <w:r w:rsidRPr="00F044A5">
              <w:rPr>
                <w:rFonts w:ascii="Times New Roman" w:hAnsi="Times New Roman"/>
                <w:b/>
                <w:sz w:val="20"/>
                <w:szCs w:val="20"/>
              </w:rPr>
              <w:t>Барто «Девочка чумазая», З.</w:t>
            </w:r>
            <w:r w:rsidR="00F10EC6">
              <w:rPr>
                <w:rFonts w:ascii="Times New Roman" w:hAnsi="Times New Roman"/>
                <w:b/>
                <w:sz w:val="20"/>
                <w:szCs w:val="20"/>
              </w:rPr>
              <w:t xml:space="preserve"> </w:t>
            </w:r>
            <w:r w:rsidRPr="00F044A5">
              <w:rPr>
                <w:rFonts w:ascii="Times New Roman" w:hAnsi="Times New Roman"/>
                <w:b/>
                <w:sz w:val="20"/>
                <w:szCs w:val="20"/>
              </w:rPr>
              <w:t xml:space="preserve">Александрова «Купание», </w:t>
            </w:r>
            <w:r w:rsidR="00F10EC6" w:rsidRPr="00F044A5">
              <w:rPr>
                <w:rFonts w:ascii="Times New Roman" w:hAnsi="Times New Roman"/>
                <w:b/>
                <w:sz w:val="20"/>
                <w:szCs w:val="20"/>
              </w:rPr>
              <w:t>потешки:</w:t>
            </w:r>
            <w:r w:rsidRPr="00F044A5">
              <w:rPr>
                <w:rFonts w:ascii="Times New Roman" w:hAnsi="Times New Roman"/>
                <w:b/>
                <w:sz w:val="20"/>
                <w:szCs w:val="20"/>
              </w:rPr>
              <w:t xml:space="preserve"> «Расти коса до пояса», «Водичка </w:t>
            </w:r>
            <w:proofErr w:type="spellStart"/>
            <w:r w:rsidRPr="00F044A5">
              <w:rPr>
                <w:rFonts w:ascii="Times New Roman" w:hAnsi="Times New Roman"/>
                <w:b/>
                <w:sz w:val="20"/>
                <w:szCs w:val="20"/>
              </w:rPr>
              <w:t>водичка</w:t>
            </w:r>
            <w:proofErr w:type="spellEnd"/>
            <w:r w:rsidRPr="00F044A5">
              <w:rPr>
                <w:rFonts w:ascii="Times New Roman" w:hAnsi="Times New Roman"/>
                <w:b/>
                <w:sz w:val="20"/>
                <w:szCs w:val="20"/>
              </w:rPr>
              <w:t>» -</w:t>
            </w:r>
            <w:r w:rsidRPr="00F044A5">
              <w:rPr>
                <w:rFonts w:ascii="Times New Roman" w:hAnsi="Times New Roman"/>
                <w:sz w:val="20"/>
                <w:szCs w:val="20"/>
              </w:rPr>
              <w:t xml:space="preserve"> воспитывать у детей стремление к ЗОЖ через чтение художественной литературы.</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rPr>
                <w:rFonts w:ascii="Times New Roman" w:hAnsi="Times New Roman"/>
                <w:sz w:val="20"/>
                <w:szCs w:val="20"/>
              </w:rPr>
            </w:pPr>
          </w:p>
        </w:tc>
      </w:tr>
      <w:tr w:rsidR="00351912" w:rsidRPr="00F044A5" w:rsidTr="00176613">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351912" w:rsidRPr="00F044A5" w:rsidRDefault="00351912" w:rsidP="00961667">
            <w:pPr>
              <w:spacing w:after="0"/>
              <w:ind w:left="113" w:right="113"/>
              <w:jc w:val="center"/>
              <w:rPr>
                <w:rFonts w:ascii="Times New Roman" w:hAnsi="Times New Roman"/>
                <w:b/>
                <w:sz w:val="20"/>
                <w:szCs w:val="20"/>
              </w:rPr>
            </w:pPr>
            <w:r w:rsidRPr="00F044A5">
              <w:rPr>
                <w:rFonts w:ascii="Times New Roman" w:hAnsi="Times New Roman"/>
                <w:b/>
                <w:sz w:val="20"/>
                <w:szCs w:val="20"/>
              </w:rPr>
              <w:t>Декабрь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rPr>
                <w:rFonts w:ascii="Times New Roman" w:hAnsi="Times New Roman"/>
                <w:b/>
                <w:sz w:val="20"/>
                <w:szCs w:val="20"/>
              </w:rPr>
            </w:pPr>
            <w:r w:rsidRPr="00F044A5">
              <w:rPr>
                <w:rFonts w:ascii="Times New Roman" w:hAnsi="Times New Roman"/>
                <w:b/>
                <w:sz w:val="20"/>
                <w:szCs w:val="20"/>
              </w:rPr>
              <w:t>4.12</w:t>
            </w:r>
          </w:p>
          <w:p w:rsidR="00351912" w:rsidRPr="00F044A5" w:rsidRDefault="00351912" w:rsidP="00961667">
            <w:pPr>
              <w:spacing w:after="0" w:line="240" w:lineRule="auto"/>
              <w:rPr>
                <w:rFonts w:ascii="Times New Roman" w:hAnsi="Times New Roman"/>
                <w:b/>
                <w:sz w:val="20"/>
                <w:szCs w:val="20"/>
              </w:rPr>
            </w:pPr>
          </w:p>
          <w:p w:rsidR="00351912" w:rsidRPr="00F044A5" w:rsidRDefault="00351912" w:rsidP="00961667">
            <w:pPr>
              <w:spacing w:after="0" w:line="240" w:lineRule="auto"/>
              <w:rPr>
                <w:rFonts w:ascii="Times New Roman" w:hAnsi="Times New Roman"/>
                <w:b/>
                <w:sz w:val="20"/>
                <w:szCs w:val="20"/>
              </w:rPr>
            </w:pPr>
          </w:p>
          <w:p w:rsidR="00351912" w:rsidRPr="00F044A5" w:rsidRDefault="00351912" w:rsidP="00961667">
            <w:pPr>
              <w:spacing w:after="0" w:line="240" w:lineRule="auto"/>
              <w:rPr>
                <w:rFonts w:ascii="Times New Roman" w:hAnsi="Times New Roman"/>
                <w:b/>
                <w:sz w:val="20"/>
                <w:szCs w:val="20"/>
              </w:rPr>
            </w:pPr>
            <w:r w:rsidRPr="00F044A5">
              <w:rPr>
                <w:rFonts w:ascii="Times New Roman" w:hAnsi="Times New Roman"/>
                <w:b/>
                <w:sz w:val="20"/>
                <w:szCs w:val="20"/>
              </w:rPr>
              <w:t>11.12</w:t>
            </w:r>
          </w:p>
          <w:p w:rsidR="00351912" w:rsidRPr="00F044A5" w:rsidRDefault="00351912" w:rsidP="00961667">
            <w:pPr>
              <w:spacing w:after="0" w:line="240" w:lineRule="auto"/>
              <w:rPr>
                <w:rFonts w:ascii="Times New Roman" w:hAnsi="Times New Roman"/>
                <w:b/>
                <w:sz w:val="20"/>
                <w:szCs w:val="20"/>
              </w:rPr>
            </w:pPr>
            <w:r w:rsidRPr="00F044A5">
              <w:rPr>
                <w:rFonts w:ascii="Times New Roman" w:hAnsi="Times New Roman"/>
                <w:b/>
                <w:sz w:val="20"/>
                <w:szCs w:val="20"/>
              </w:rPr>
              <w:t>18.12</w:t>
            </w:r>
          </w:p>
          <w:p w:rsidR="00351912" w:rsidRPr="00F044A5" w:rsidRDefault="00351912" w:rsidP="00961667">
            <w:pPr>
              <w:spacing w:after="0" w:line="240" w:lineRule="auto"/>
              <w:rPr>
                <w:rFonts w:ascii="Times New Roman" w:hAnsi="Times New Roman"/>
                <w:b/>
                <w:sz w:val="20"/>
                <w:szCs w:val="20"/>
              </w:rPr>
            </w:pPr>
          </w:p>
          <w:p w:rsidR="00351912" w:rsidRPr="00F044A5" w:rsidRDefault="00351912" w:rsidP="00961667">
            <w:pPr>
              <w:spacing w:after="0" w:line="240" w:lineRule="auto"/>
              <w:rPr>
                <w:rFonts w:ascii="Times New Roman" w:hAnsi="Times New Roman"/>
                <w:b/>
                <w:sz w:val="20"/>
                <w:szCs w:val="20"/>
              </w:rPr>
            </w:pPr>
          </w:p>
          <w:p w:rsidR="00351912" w:rsidRPr="00F044A5" w:rsidRDefault="00351912" w:rsidP="00961667">
            <w:pPr>
              <w:spacing w:after="0" w:line="240" w:lineRule="auto"/>
              <w:rPr>
                <w:rFonts w:ascii="Times New Roman" w:hAnsi="Times New Roman"/>
                <w:b/>
                <w:sz w:val="20"/>
                <w:szCs w:val="20"/>
              </w:rPr>
            </w:pPr>
            <w:r w:rsidRPr="00F044A5">
              <w:rPr>
                <w:rFonts w:ascii="Times New Roman" w:hAnsi="Times New Roman"/>
                <w:b/>
                <w:sz w:val="20"/>
                <w:szCs w:val="20"/>
              </w:rPr>
              <w:t>25.12</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351912" w:rsidRPr="00F044A5" w:rsidRDefault="00351912" w:rsidP="00961667">
            <w:pPr>
              <w:spacing w:after="0"/>
              <w:ind w:left="113" w:right="113"/>
              <w:jc w:val="center"/>
              <w:rPr>
                <w:rFonts w:ascii="Times New Roman" w:hAnsi="Times New Roman"/>
                <w:b/>
                <w:sz w:val="20"/>
                <w:szCs w:val="20"/>
              </w:rPr>
            </w:pP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Беседа «Наше здоровье зимой», «Правила поведения в д/с», «Как мы занимаемся физкультурой»-</w:t>
            </w:r>
            <w:r w:rsidRPr="00F044A5">
              <w:rPr>
                <w:rFonts w:ascii="Times New Roman" w:hAnsi="Times New Roman"/>
                <w:sz w:val="20"/>
                <w:szCs w:val="20"/>
              </w:rPr>
              <w:t xml:space="preserve"> рассказать о значении физкультурных занятий для здоровья детей. Формировать у детей осознанное отношение к здоровью, стремление бережно относиться к нему в холодный период года. Формировать основы безопасного поведения в группе и на участке.</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Игровое упражнение «Назови зимние вид спорта»-</w:t>
            </w:r>
            <w:r w:rsidRPr="00F044A5">
              <w:rPr>
                <w:rFonts w:ascii="Times New Roman" w:hAnsi="Times New Roman"/>
                <w:sz w:val="20"/>
                <w:szCs w:val="20"/>
              </w:rPr>
              <w:t>способствовать развитию знаний зимних видов спорта.</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Дидактические игры «Покажи мишке, как надо одеваться, чтобы не простудиться». «Зимние игры и забавы», «Найди картинку»</w:t>
            </w:r>
            <w:r w:rsidRPr="00F044A5">
              <w:rPr>
                <w:rFonts w:ascii="Times New Roman" w:hAnsi="Times New Roman"/>
                <w:sz w:val="20"/>
                <w:szCs w:val="20"/>
              </w:rPr>
              <w:t>-закрепить знание названий одежды; совершенствовать умение дифференцировать одежду по сезону. Формировать знания у детей зимней одежды и порядок одевания. Прививать интерес к зимним играм и забавам.</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Сюжетно ролевая игра «На приеме у врача», «Больница</w:t>
            </w:r>
            <w:r w:rsidRPr="00F044A5">
              <w:rPr>
                <w:rFonts w:ascii="Times New Roman" w:hAnsi="Times New Roman"/>
                <w:sz w:val="20"/>
                <w:szCs w:val="20"/>
              </w:rPr>
              <w:t>» - формировать навык пользования носовым платком, приучать детей при чихании и кашле прикрывать рот носовым платком, если кто-нибудь находится рядом.</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rPr>
                <w:rFonts w:ascii="Times New Roman" w:hAnsi="Times New Roman"/>
                <w:sz w:val="20"/>
                <w:szCs w:val="20"/>
              </w:rPr>
            </w:pPr>
          </w:p>
        </w:tc>
      </w:tr>
      <w:tr w:rsidR="00351912" w:rsidRPr="00F044A5" w:rsidTr="00176613">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351912" w:rsidRPr="00F044A5" w:rsidRDefault="00351912" w:rsidP="00961667">
            <w:pPr>
              <w:spacing w:after="0"/>
              <w:ind w:left="113" w:right="113"/>
              <w:jc w:val="center"/>
              <w:rPr>
                <w:rFonts w:ascii="Times New Roman" w:hAnsi="Times New Roman"/>
                <w:b/>
                <w:sz w:val="20"/>
                <w:szCs w:val="20"/>
              </w:rPr>
            </w:pPr>
            <w:r w:rsidRPr="00F044A5">
              <w:rPr>
                <w:rFonts w:ascii="Times New Roman" w:hAnsi="Times New Roman"/>
                <w:b/>
                <w:sz w:val="20"/>
                <w:szCs w:val="20"/>
              </w:rPr>
              <w:t>Январь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15.01</w:t>
            </w:r>
          </w:p>
          <w:p w:rsidR="00351912" w:rsidRPr="00F044A5" w:rsidRDefault="00351912" w:rsidP="00D064BC">
            <w:pPr>
              <w:spacing w:after="0" w:line="240" w:lineRule="auto"/>
              <w:rPr>
                <w:rFonts w:ascii="Times New Roman" w:hAnsi="Times New Roman"/>
                <w:b/>
                <w:sz w:val="20"/>
                <w:szCs w:val="20"/>
              </w:rPr>
            </w:pPr>
          </w:p>
          <w:p w:rsidR="00351912" w:rsidRPr="00F044A5" w:rsidRDefault="00351912" w:rsidP="00961667">
            <w:pPr>
              <w:spacing w:after="0" w:line="240" w:lineRule="auto"/>
              <w:rPr>
                <w:rFonts w:ascii="Times New Roman" w:hAnsi="Times New Roman"/>
                <w:b/>
                <w:sz w:val="20"/>
                <w:szCs w:val="20"/>
              </w:rPr>
            </w:pPr>
            <w:r w:rsidRPr="00F044A5">
              <w:rPr>
                <w:rFonts w:ascii="Times New Roman" w:hAnsi="Times New Roman"/>
                <w:b/>
                <w:sz w:val="20"/>
                <w:szCs w:val="20"/>
              </w:rPr>
              <w:t>22.01</w:t>
            </w:r>
          </w:p>
          <w:p w:rsidR="00D064BC" w:rsidRPr="00F044A5" w:rsidRDefault="00D064BC" w:rsidP="00961667">
            <w:pPr>
              <w:spacing w:after="0" w:line="240" w:lineRule="auto"/>
              <w:rPr>
                <w:rFonts w:ascii="Times New Roman" w:hAnsi="Times New Roman"/>
                <w:b/>
                <w:sz w:val="20"/>
                <w:szCs w:val="20"/>
              </w:rPr>
            </w:pPr>
          </w:p>
          <w:p w:rsidR="00351912" w:rsidRPr="00F044A5" w:rsidRDefault="00351912" w:rsidP="00961667">
            <w:pPr>
              <w:spacing w:after="0" w:line="240" w:lineRule="auto"/>
              <w:rPr>
                <w:rFonts w:ascii="Times New Roman" w:hAnsi="Times New Roman"/>
                <w:b/>
                <w:sz w:val="20"/>
                <w:szCs w:val="20"/>
              </w:rPr>
            </w:pPr>
            <w:r w:rsidRPr="00F044A5">
              <w:rPr>
                <w:rFonts w:ascii="Times New Roman" w:hAnsi="Times New Roman"/>
                <w:b/>
                <w:sz w:val="20"/>
                <w:szCs w:val="20"/>
              </w:rPr>
              <w:t>29.01</w:t>
            </w:r>
          </w:p>
          <w:p w:rsidR="00351912" w:rsidRPr="00F044A5" w:rsidRDefault="00351912" w:rsidP="00961667">
            <w:pPr>
              <w:spacing w:after="0" w:line="240" w:lineRule="auto"/>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351912" w:rsidRPr="00F044A5" w:rsidRDefault="00351912" w:rsidP="00961667">
            <w:pPr>
              <w:spacing w:after="0"/>
              <w:ind w:left="113" w:right="113"/>
              <w:jc w:val="center"/>
              <w:rPr>
                <w:rFonts w:ascii="Times New Roman" w:hAnsi="Times New Roman"/>
                <w:b/>
                <w:sz w:val="20"/>
                <w:szCs w:val="20"/>
              </w:rPr>
            </w:pP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Беседа «Витамины я люблю – быть здоровым я хочу», «Где живут витамины», «Роль лекарств и витаминов»-</w:t>
            </w:r>
            <w:r w:rsidRPr="00F044A5">
              <w:rPr>
                <w:rFonts w:ascii="Times New Roman" w:hAnsi="Times New Roman"/>
                <w:sz w:val="20"/>
                <w:szCs w:val="20"/>
              </w:rPr>
              <w:t>рассказать о пользе витаминов и их значении для здоровья человека.</w:t>
            </w:r>
          </w:p>
          <w:p w:rsidR="00351912" w:rsidRPr="00F044A5" w:rsidRDefault="00351912" w:rsidP="00961667">
            <w:pPr>
              <w:spacing w:after="0" w:line="240" w:lineRule="auto"/>
              <w:jc w:val="both"/>
              <w:rPr>
                <w:rFonts w:ascii="Times New Roman" w:hAnsi="Times New Roman"/>
                <w:b/>
                <w:sz w:val="20"/>
                <w:szCs w:val="20"/>
              </w:rPr>
            </w:pPr>
            <w:r w:rsidRPr="00F044A5">
              <w:rPr>
                <w:rFonts w:ascii="Times New Roman" w:hAnsi="Times New Roman"/>
                <w:b/>
                <w:sz w:val="20"/>
                <w:szCs w:val="20"/>
              </w:rPr>
              <w:t>Дидактические игры «Угадай на вкус», «Назови правильно», «Полезно – неполезно»-</w:t>
            </w:r>
            <w:r w:rsidRPr="00F044A5">
              <w:rPr>
                <w:rFonts w:ascii="Times New Roman" w:hAnsi="Times New Roman"/>
                <w:sz w:val="20"/>
                <w:szCs w:val="20"/>
              </w:rPr>
              <w:t>закреплять знания детей о пользе овощей и фруктов, умение определять их по вкусу.</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 xml:space="preserve">Рисование «Витамины» </w:t>
            </w:r>
            <w:r w:rsidRPr="00F044A5">
              <w:rPr>
                <w:rFonts w:ascii="Times New Roman" w:hAnsi="Times New Roman"/>
                <w:sz w:val="20"/>
                <w:szCs w:val="20"/>
              </w:rPr>
              <w:t>- учить детей симметрично располагать рисунок, заполнять всё пространство контура, закрепить умение рисовать ватной палочкой. Закрепить знание детей о пользе витаминов.</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rPr>
                <w:rFonts w:ascii="Times New Roman" w:hAnsi="Times New Roman"/>
                <w:sz w:val="20"/>
                <w:szCs w:val="20"/>
              </w:rPr>
            </w:pPr>
          </w:p>
        </w:tc>
      </w:tr>
      <w:tr w:rsidR="00351912" w:rsidRPr="00F044A5" w:rsidTr="00176613">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351912" w:rsidRPr="00F044A5" w:rsidRDefault="00351912" w:rsidP="00961667">
            <w:pPr>
              <w:spacing w:after="0"/>
              <w:ind w:left="113" w:right="113"/>
              <w:jc w:val="center"/>
              <w:rPr>
                <w:rFonts w:ascii="Times New Roman" w:hAnsi="Times New Roman"/>
                <w:b/>
                <w:sz w:val="20"/>
                <w:szCs w:val="20"/>
              </w:rPr>
            </w:pPr>
            <w:r w:rsidRPr="00F044A5">
              <w:rPr>
                <w:rFonts w:ascii="Times New Roman" w:hAnsi="Times New Roman"/>
                <w:b/>
                <w:sz w:val="20"/>
                <w:szCs w:val="20"/>
              </w:rPr>
              <w:t>Февраль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5.02</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12.02</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19.02</w:t>
            </w:r>
          </w:p>
          <w:p w:rsidR="00D064BC" w:rsidRPr="00F044A5" w:rsidRDefault="00D064BC"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26.02</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351912" w:rsidRPr="00F044A5" w:rsidRDefault="00351912" w:rsidP="00961667">
            <w:pPr>
              <w:spacing w:after="0"/>
              <w:ind w:left="113" w:right="113"/>
              <w:jc w:val="center"/>
              <w:rPr>
                <w:rFonts w:ascii="Times New Roman" w:hAnsi="Times New Roman"/>
                <w:b/>
                <w:sz w:val="20"/>
                <w:szCs w:val="20"/>
              </w:rPr>
            </w:pP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 xml:space="preserve">Беседа «Моё тело», «Мы все </w:t>
            </w:r>
            <w:r w:rsidR="00D064BC" w:rsidRPr="00F044A5">
              <w:rPr>
                <w:rFonts w:ascii="Times New Roman" w:hAnsi="Times New Roman"/>
                <w:b/>
                <w:sz w:val="20"/>
                <w:szCs w:val="20"/>
              </w:rPr>
              <w:t>похожие,</w:t>
            </w:r>
            <w:r w:rsidRPr="00F044A5">
              <w:rPr>
                <w:rFonts w:ascii="Times New Roman" w:hAnsi="Times New Roman"/>
                <w:b/>
                <w:sz w:val="20"/>
                <w:szCs w:val="20"/>
              </w:rPr>
              <w:t xml:space="preserve"> но разные», «Чтобы ушки слышали», «Глаза мои помощники», Рассматривание картин – «Тело человека»</w:t>
            </w:r>
            <w:r w:rsidRPr="00F044A5">
              <w:rPr>
                <w:rFonts w:ascii="Times New Roman" w:hAnsi="Times New Roman"/>
                <w:sz w:val="20"/>
                <w:szCs w:val="20"/>
              </w:rPr>
              <w:t>- познакомить детей с частями тела, формировать знания об отдельных частях своего тела: руки, ноги, голова, туловище. Повышение интереса детей к здоровому образу жизни</w:t>
            </w:r>
            <w:r w:rsidR="00D064BC" w:rsidRPr="00F044A5">
              <w:rPr>
                <w:rFonts w:ascii="Times New Roman" w:hAnsi="Times New Roman"/>
                <w:sz w:val="20"/>
                <w:szCs w:val="20"/>
              </w:rPr>
              <w:t xml:space="preserve">. </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Дидактические игры «Запомни движение», «Покажи части тела»-</w:t>
            </w:r>
            <w:r w:rsidRPr="00F044A5">
              <w:rPr>
                <w:rFonts w:ascii="Times New Roman" w:hAnsi="Times New Roman"/>
                <w:sz w:val="20"/>
                <w:szCs w:val="20"/>
              </w:rPr>
              <w:t>упражнять в умении осознавать, запоминать и воспроизводить показанные движения, развивать зрительно-моторную память, внимание.</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Чтение С.</w:t>
            </w:r>
            <w:r w:rsidR="00D064BC" w:rsidRPr="00F044A5">
              <w:rPr>
                <w:rFonts w:ascii="Times New Roman" w:hAnsi="Times New Roman"/>
                <w:b/>
                <w:sz w:val="20"/>
                <w:szCs w:val="20"/>
              </w:rPr>
              <w:t xml:space="preserve"> </w:t>
            </w:r>
            <w:r w:rsidRPr="00F044A5">
              <w:rPr>
                <w:rFonts w:ascii="Times New Roman" w:hAnsi="Times New Roman"/>
                <w:b/>
                <w:sz w:val="20"/>
                <w:szCs w:val="20"/>
              </w:rPr>
              <w:t>Прокофьев «Румяные щечки», С.</w:t>
            </w:r>
            <w:r w:rsidR="00F10EC6">
              <w:rPr>
                <w:rFonts w:ascii="Times New Roman" w:hAnsi="Times New Roman"/>
                <w:b/>
                <w:sz w:val="20"/>
                <w:szCs w:val="20"/>
              </w:rPr>
              <w:t xml:space="preserve"> </w:t>
            </w:r>
            <w:r w:rsidRPr="00F044A5">
              <w:rPr>
                <w:rFonts w:ascii="Times New Roman" w:hAnsi="Times New Roman"/>
                <w:b/>
                <w:sz w:val="20"/>
                <w:szCs w:val="20"/>
              </w:rPr>
              <w:t xml:space="preserve">Маршак «Тело человека» </w:t>
            </w:r>
            <w:r w:rsidRPr="00F044A5">
              <w:rPr>
                <w:rFonts w:ascii="Times New Roman" w:hAnsi="Times New Roman"/>
                <w:sz w:val="20"/>
                <w:szCs w:val="20"/>
              </w:rPr>
              <w:t>воспитывать у детей стремление к ЗОЖ через чтение художественной литературы.</w:t>
            </w:r>
            <w:r w:rsidR="00F10EC6">
              <w:rPr>
                <w:rFonts w:ascii="Times New Roman" w:hAnsi="Times New Roman"/>
                <w:sz w:val="20"/>
                <w:szCs w:val="20"/>
              </w:rPr>
              <w:t xml:space="preserve"> </w:t>
            </w:r>
          </w:p>
          <w:p w:rsidR="00351912" w:rsidRPr="00F044A5" w:rsidRDefault="00D064BC" w:rsidP="00961667">
            <w:pPr>
              <w:spacing w:after="0" w:line="240" w:lineRule="auto"/>
              <w:jc w:val="both"/>
              <w:rPr>
                <w:rFonts w:ascii="Times New Roman" w:hAnsi="Times New Roman"/>
                <w:b/>
                <w:sz w:val="20"/>
                <w:szCs w:val="20"/>
              </w:rPr>
            </w:pPr>
            <w:r w:rsidRPr="00F044A5">
              <w:rPr>
                <w:rFonts w:ascii="Times New Roman" w:hAnsi="Times New Roman"/>
                <w:b/>
                <w:sz w:val="20"/>
                <w:szCs w:val="20"/>
              </w:rPr>
              <w:t>Беседа «Мы все похожие, но разные», Рассматривание картин – «Тело человека»</w:t>
            </w:r>
            <w:r w:rsidRPr="00F044A5">
              <w:rPr>
                <w:rFonts w:ascii="Times New Roman" w:hAnsi="Times New Roman"/>
                <w:sz w:val="20"/>
                <w:szCs w:val="20"/>
              </w:rPr>
              <w:t>- познакомить детей с частями тела, формировать знания об отдельных частях своего тела: руки, ноги, голова, туловище. Повышение интереса детей к здоровому образу жизни</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rPr>
                <w:rFonts w:ascii="Times New Roman" w:hAnsi="Times New Roman"/>
                <w:sz w:val="20"/>
                <w:szCs w:val="20"/>
              </w:rPr>
            </w:pPr>
          </w:p>
        </w:tc>
      </w:tr>
      <w:tr w:rsidR="00351912" w:rsidRPr="00F044A5" w:rsidTr="00176613">
        <w:trPr>
          <w:cantSplit/>
          <w:trHeight w:val="1326"/>
        </w:trPr>
        <w:tc>
          <w:tcPr>
            <w:tcW w:w="567" w:type="dxa"/>
            <w:tcBorders>
              <w:top w:val="single" w:sz="4" w:space="0" w:color="auto"/>
              <w:left w:val="single" w:sz="4" w:space="0" w:color="auto"/>
              <w:bottom w:val="single" w:sz="4" w:space="0" w:color="auto"/>
              <w:right w:val="single" w:sz="4" w:space="0" w:color="auto"/>
            </w:tcBorders>
            <w:textDirection w:val="btLr"/>
          </w:tcPr>
          <w:p w:rsidR="00351912" w:rsidRPr="00F044A5" w:rsidRDefault="00351912" w:rsidP="00961667">
            <w:pPr>
              <w:spacing w:after="0"/>
              <w:ind w:left="113" w:right="113"/>
              <w:jc w:val="center"/>
              <w:rPr>
                <w:rFonts w:ascii="Times New Roman" w:hAnsi="Times New Roman"/>
                <w:b/>
                <w:sz w:val="20"/>
                <w:szCs w:val="20"/>
              </w:rPr>
            </w:pPr>
            <w:r w:rsidRPr="00F044A5">
              <w:rPr>
                <w:rFonts w:ascii="Times New Roman" w:hAnsi="Times New Roman"/>
                <w:b/>
                <w:sz w:val="20"/>
                <w:szCs w:val="20"/>
              </w:rPr>
              <w:lastRenderedPageBreak/>
              <w:t>Март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D064BC" w:rsidP="00961667">
            <w:pPr>
              <w:spacing w:after="0" w:line="240" w:lineRule="auto"/>
              <w:rPr>
                <w:rFonts w:ascii="Times New Roman" w:hAnsi="Times New Roman"/>
                <w:b/>
                <w:sz w:val="20"/>
                <w:szCs w:val="20"/>
              </w:rPr>
            </w:pPr>
            <w:r w:rsidRPr="00F044A5">
              <w:rPr>
                <w:rFonts w:ascii="Times New Roman" w:hAnsi="Times New Roman"/>
                <w:b/>
                <w:sz w:val="20"/>
                <w:szCs w:val="20"/>
              </w:rPr>
              <w:t>5</w:t>
            </w:r>
            <w:r w:rsidR="00351912" w:rsidRPr="00F044A5">
              <w:rPr>
                <w:rFonts w:ascii="Times New Roman" w:hAnsi="Times New Roman"/>
                <w:b/>
                <w:sz w:val="20"/>
                <w:szCs w:val="20"/>
              </w:rPr>
              <w:t>.03</w:t>
            </w:r>
          </w:p>
          <w:p w:rsidR="00351912" w:rsidRPr="00F044A5" w:rsidRDefault="00351912" w:rsidP="00961667">
            <w:pPr>
              <w:spacing w:after="0" w:line="240" w:lineRule="auto"/>
              <w:rPr>
                <w:rFonts w:ascii="Times New Roman" w:hAnsi="Times New Roman"/>
                <w:b/>
                <w:sz w:val="20"/>
                <w:szCs w:val="20"/>
              </w:rPr>
            </w:pPr>
            <w:r w:rsidRPr="00F044A5">
              <w:rPr>
                <w:rFonts w:ascii="Times New Roman" w:hAnsi="Times New Roman"/>
                <w:b/>
                <w:sz w:val="20"/>
                <w:szCs w:val="20"/>
              </w:rPr>
              <w:t>1</w:t>
            </w:r>
            <w:r w:rsidR="00D064BC" w:rsidRPr="00F044A5">
              <w:rPr>
                <w:rFonts w:ascii="Times New Roman" w:hAnsi="Times New Roman"/>
                <w:b/>
                <w:sz w:val="20"/>
                <w:szCs w:val="20"/>
              </w:rPr>
              <w:t>2</w:t>
            </w:r>
            <w:r w:rsidRPr="00F044A5">
              <w:rPr>
                <w:rFonts w:ascii="Times New Roman" w:hAnsi="Times New Roman"/>
                <w:b/>
                <w:sz w:val="20"/>
                <w:szCs w:val="20"/>
              </w:rPr>
              <w:t>.03</w:t>
            </w:r>
          </w:p>
          <w:p w:rsidR="00351912" w:rsidRPr="00F044A5" w:rsidRDefault="00351912" w:rsidP="00961667">
            <w:pPr>
              <w:spacing w:after="0" w:line="240" w:lineRule="auto"/>
              <w:rPr>
                <w:rFonts w:ascii="Times New Roman" w:hAnsi="Times New Roman"/>
                <w:b/>
                <w:sz w:val="20"/>
                <w:szCs w:val="20"/>
              </w:rPr>
            </w:pPr>
          </w:p>
          <w:p w:rsidR="00351912" w:rsidRPr="00F044A5" w:rsidRDefault="00D064BC" w:rsidP="00961667">
            <w:pPr>
              <w:spacing w:after="0" w:line="240" w:lineRule="auto"/>
              <w:rPr>
                <w:rFonts w:ascii="Times New Roman" w:hAnsi="Times New Roman"/>
                <w:b/>
                <w:sz w:val="20"/>
                <w:szCs w:val="20"/>
              </w:rPr>
            </w:pPr>
            <w:r w:rsidRPr="00F044A5">
              <w:rPr>
                <w:rFonts w:ascii="Times New Roman" w:hAnsi="Times New Roman"/>
                <w:b/>
                <w:sz w:val="20"/>
                <w:szCs w:val="20"/>
              </w:rPr>
              <w:t>19</w:t>
            </w:r>
            <w:r w:rsidR="00351912" w:rsidRPr="00F044A5">
              <w:rPr>
                <w:rFonts w:ascii="Times New Roman" w:hAnsi="Times New Roman"/>
                <w:b/>
                <w:sz w:val="20"/>
                <w:szCs w:val="20"/>
              </w:rPr>
              <w:t>.03</w:t>
            </w:r>
          </w:p>
          <w:p w:rsidR="00351912" w:rsidRDefault="00351912" w:rsidP="00961667">
            <w:pPr>
              <w:spacing w:after="0" w:line="240" w:lineRule="auto"/>
              <w:rPr>
                <w:rFonts w:ascii="Times New Roman" w:hAnsi="Times New Roman"/>
                <w:b/>
                <w:sz w:val="20"/>
                <w:szCs w:val="20"/>
              </w:rPr>
            </w:pPr>
          </w:p>
          <w:p w:rsidR="00F044A5" w:rsidRPr="00F044A5" w:rsidRDefault="00F044A5" w:rsidP="00961667">
            <w:pPr>
              <w:spacing w:after="0" w:line="240" w:lineRule="auto"/>
              <w:rPr>
                <w:rFonts w:ascii="Times New Roman" w:hAnsi="Times New Roman"/>
                <w:b/>
                <w:sz w:val="20"/>
                <w:szCs w:val="20"/>
              </w:rPr>
            </w:pPr>
          </w:p>
          <w:p w:rsidR="00351912" w:rsidRPr="00F044A5" w:rsidRDefault="00351912" w:rsidP="00961667">
            <w:pPr>
              <w:spacing w:after="0" w:line="240" w:lineRule="auto"/>
              <w:rPr>
                <w:rFonts w:ascii="Times New Roman" w:hAnsi="Times New Roman"/>
                <w:b/>
                <w:sz w:val="20"/>
                <w:szCs w:val="20"/>
              </w:rPr>
            </w:pPr>
            <w:r w:rsidRPr="00F044A5">
              <w:rPr>
                <w:rFonts w:ascii="Times New Roman" w:hAnsi="Times New Roman"/>
                <w:b/>
                <w:sz w:val="20"/>
                <w:szCs w:val="20"/>
              </w:rPr>
              <w:t>2</w:t>
            </w:r>
            <w:r w:rsidR="00D064BC" w:rsidRPr="00F044A5">
              <w:rPr>
                <w:rFonts w:ascii="Times New Roman" w:hAnsi="Times New Roman"/>
                <w:b/>
                <w:sz w:val="20"/>
                <w:szCs w:val="20"/>
              </w:rPr>
              <w:t>6</w:t>
            </w:r>
            <w:r w:rsidRPr="00F044A5">
              <w:rPr>
                <w:rFonts w:ascii="Times New Roman" w:hAnsi="Times New Roman"/>
                <w:b/>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351912" w:rsidRPr="00F044A5" w:rsidRDefault="00351912" w:rsidP="00961667">
            <w:pPr>
              <w:spacing w:after="0"/>
              <w:ind w:left="113" w:right="113"/>
              <w:jc w:val="center"/>
              <w:rPr>
                <w:rFonts w:ascii="Times New Roman" w:hAnsi="Times New Roman"/>
                <w:b/>
                <w:sz w:val="20"/>
                <w:szCs w:val="20"/>
              </w:rPr>
            </w:pP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Беседа «Здоровье в порядке, спасибо зарядке</w:t>
            </w:r>
            <w:r w:rsidR="00D064BC" w:rsidRPr="00F044A5">
              <w:rPr>
                <w:rFonts w:ascii="Times New Roman" w:hAnsi="Times New Roman"/>
                <w:b/>
                <w:sz w:val="20"/>
                <w:szCs w:val="20"/>
              </w:rPr>
              <w:t xml:space="preserve">», </w:t>
            </w:r>
            <w:r w:rsidRPr="00F044A5">
              <w:rPr>
                <w:rFonts w:ascii="Times New Roman" w:hAnsi="Times New Roman"/>
                <w:b/>
                <w:sz w:val="20"/>
                <w:szCs w:val="20"/>
              </w:rPr>
              <w:t>«Чистота – залог здоровья»-</w:t>
            </w:r>
            <w:r w:rsidRPr="00F044A5">
              <w:rPr>
                <w:rFonts w:ascii="Times New Roman" w:hAnsi="Times New Roman"/>
                <w:sz w:val="20"/>
                <w:szCs w:val="20"/>
              </w:rPr>
              <w:t>рассказать детям, как связаны здоровье и чистота.</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Дидактическая игра «Назови вид спорта» «Если кто-то заболел»</w:t>
            </w:r>
            <w:r w:rsidRPr="00F044A5">
              <w:rPr>
                <w:rFonts w:ascii="Times New Roman" w:hAnsi="Times New Roman"/>
                <w:sz w:val="20"/>
                <w:szCs w:val="20"/>
              </w:rPr>
              <w:t>-закреплять знания о профессиях врача и медсестры; раскрыть значение скорой помощи. Закрепить название некоторых видов спорта.</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Сюжетно ролевая игра «Физкультурное занятие в детском саду» Больница»-</w:t>
            </w:r>
            <w:r w:rsidRPr="00F044A5">
              <w:rPr>
                <w:rFonts w:ascii="Times New Roman" w:hAnsi="Times New Roman"/>
                <w:sz w:val="20"/>
                <w:szCs w:val="20"/>
              </w:rPr>
              <w:t xml:space="preserve">формировать привычку к здоровому образу жизни, потребность в двигательной   </w:t>
            </w:r>
            <w:r w:rsidR="00D064BC" w:rsidRPr="00F044A5">
              <w:rPr>
                <w:rFonts w:ascii="Times New Roman" w:hAnsi="Times New Roman"/>
                <w:sz w:val="20"/>
                <w:szCs w:val="20"/>
              </w:rPr>
              <w:t>деятельности.</w:t>
            </w:r>
            <w:r w:rsidRPr="00F044A5">
              <w:rPr>
                <w:rFonts w:ascii="Times New Roman" w:hAnsi="Times New Roman"/>
                <w:sz w:val="20"/>
                <w:szCs w:val="20"/>
              </w:rPr>
              <w:t xml:space="preserve"> Развить игровой диалог, игровое взаимодействие; закрепить знания о профессиях врача, медицинской сестры.</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Рисование «Разноцветные мячи»-</w:t>
            </w:r>
            <w:r w:rsidRPr="00F044A5">
              <w:rPr>
                <w:rFonts w:ascii="Times New Roman" w:hAnsi="Times New Roman"/>
                <w:sz w:val="20"/>
                <w:szCs w:val="20"/>
              </w:rPr>
              <w:t xml:space="preserve"> упражнять детей в рисовании предметов круглой формы. Уточнить знания о спортивном инвентаре.</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rPr>
                <w:rFonts w:ascii="Times New Roman" w:hAnsi="Times New Roman"/>
                <w:sz w:val="20"/>
                <w:szCs w:val="20"/>
              </w:rPr>
            </w:pPr>
          </w:p>
        </w:tc>
      </w:tr>
      <w:tr w:rsidR="00351912" w:rsidRPr="00F044A5" w:rsidTr="00176613">
        <w:trPr>
          <w:cantSplit/>
          <w:trHeight w:val="1224"/>
        </w:trPr>
        <w:tc>
          <w:tcPr>
            <w:tcW w:w="567" w:type="dxa"/>
            <w:tcBorders>
              <w:top w:val="single" w:sz="4" w:space="0" w:color="auto"/>
              <w:left w:val="single" w:sz="4" w:space="0" w:color="auto"/>
              <w:bottom w:val="single" w:sz="4" w:space="0" w:color="auto"/>
              <w:right w:val="single" w:sz="4" w:space="0" w:color="auto"/>
            </w:tcBorders>
            <w:textDirection w:val="btLr"/>
          </w:tcPr>
          <w:p w:rsidR="00351912" w:rsidRPr="00F044A5" w:rsidRDefault="00351912" w:rsidP="00961667">
            <w:pPr>
              <w:spacing w:after="0"/>
              <w:ind w:left="113" w:right="113"/>
              <w:jc w:val="center"/>
              <w:rPr>
                <w:rFonts w:ascii="Times New Roman" w:hAnsi="Times New Roman"/>
                <w:b/>
                <w:sz w:val="20"/>
                <w:szCs w:val="20"/>
              </w:rPr>
            </w:pPr>
            <w:r w:rsidRPr="00F044A5">
              <w:rPr>
                <w:rFonts w:ascii="Times New Roman" w:hAnsi="Times New Roman"/>
                <w:b/>
                <w:sz w:val="20"/>
                <w:szCs w:val="20"/>
              </w:rPr>
              <w:t>Апрель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D064BC"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2</w:t>
            </w:r>
            <w:r w:rsidR="00351912" w:rsidRPr="00F044A5">
              <w:rPr>
                <w:rFonts w:ascii="Times New Roman" w:hAnsi="Times New Roman"/>
                <w:b/>
                <w:sz w:val="20"/>
                <w:szCs w:val="20"/>
              </w:rPr>
              <w:t>.04</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D064BC"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9</w:t>
            </w:r>
            <w:r w:rsidR="00351912" w:rsidRPr="00F044A5">
              <w:rPr>
                <w:rFonts w:ascii="Times New Roman" w:hAnsi="Times New Roman"/>
                <w:b/>
                <w:sz w:val="20"/>
                <w:szCs w:val="20"/>
              </w:rPr>
              <w:t>.04</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1</w:t>
            </w:r>
            <w:r w:rsidR="00D064BC" w:rsidRPr="00F044A5">
              <w:rPr>
                <w:rFonts w:ascii="Times New Roman" w:hAnsi="Times New Roman"/>
                <w:b/>
                <w:sz w:val="20"/>
                <w:szCs w:val="20"/>
              </w:rPr>
              <w:t>6</w:t>
            </w:r>
            <w:r w:rsidRPr="00F044A5">
              <w:rPr>
                <w:rFonts w:ascii="Times New Roman" w:hAnsi="Times New Roman"/>
                <w:b/>
                <w:sz w:val="20"/>
                <w:szCs w:val="20"/>
              </w:rPr>
              <w:t>.04</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2</w:t>
            </w:r>
            <w:r w:rsidR="00D064BC" w:rsidRPr="00F044A5">
              <w:rPr>
                <w:rFonts w:ascii="Times New Roman" w:hAnsi="Times New Roman"/>
                <w:b/>
                <w:sz w:val="20"/>
                <w:szCs w:val="20"/>
              </w:rPr>
              <w:t>3</w:t>
            </w:r>
            <w:r w:rsidRPr="00F044A5">
              <w:rPr>
                <w:rFonts w:ascii="Times New Roman" w:hAnsi="Times New Roman"/>
                <w:b/>
                <w:sz w:val="20"/>
                <w:szCs w:val="20"/>
              </w:rPr>
              <w:t>.04</w:t>
            </w:r>
          </w:p>
          <w:p w:rsidR="00351912" w:rsidRPr="00F044A5" w:rsidRDefault="00351912" w:rsidP="00961667">
            <w:pPr>
              <w:spacing w:after="0" w:line="240" w:lineRule="auto"/>
              <w:jc w:val="center"/>
              <w:rPr>
                <w:rFonts w:ascii="Times New Roman" w:hAnsi="Times New Roman"/>
                <w:b/>
                <w:sz w:val="20"/>
                <w:szCs w:val="20"/>
              </w:rPr>
            </w:pPr>
          </w:p>
          <w:p w:rsidR="00D064BC" w:rsidRPr="00F044A5" w:rsidRDefault="00D064BC"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30.04</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351912" w:rsidRPr="00F044A5" w:rsidRDefault="00351912" w:rsidP="00961667">
            <w:pPr>
              <w:spacing w:after="0"/>
              <w:ind w:left="113" w:right="113"/>
              <w:jc w:val="center"/>
              <w:rPr>
                <w:rFonts w:ascii="Times New Roman" w:hAnsi="Times New Roman"/>
                <w:b/>
                <w:sz w:val="20"/>
                <w:szCs w:val="20"/>
              </w:rPr>
            </w:pP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jc w:val="both"/>
              <w:rPr>
                <w:rFonts w:ascii="Times New Roman" w:hAnsi="Times New Roman"/>
                <w:b/>
                <w:sz w:val="20"/>
                <w:szCs w:val="20"/>
              </w:rPr>
            </w:pPr>
            <w:r w:rsidRPr="00F044A5">
              <w:rPr>
                <w:rFonts w:ascii="Times New Roman" w:hAnsi="Times New Roman"/>
                <w:b/>
                <w:sz w:val="20"/>
                <w:szCs w:val="20"/>
              </w:rPr>
              <w:t>Беседа «Вредные привычки», «Опасные предметы вокруг нас», «Осторожно лекарства»-</w:t>
            </w:r>
            <w:r w:rsidRPr="00F044A5">
              <w:rPr>
                <w:rFonts w:ascii="Times New Roman" w:hAnsi="Times New Roman"/>
                <w:sz w:val="20"/>
                <w:szCs w:val="20"/>
              </w:rPr>
              <w:t>формирование знаний детей о здоровом образе жизни. Учить детей осторожному обращению с предметами, которые могут быть источниками опасности</w:t>
            </w:r>
          </w:p>
          <w:p w:rsidR="00351912" w:rsidRPr="00F044A5" w:rsidRDefault="00351912" w:rsidP="00961667">
            <w:pPr>
              <w:spacing w:after="0" w:line="240" w:lineRule="auto"/>
              <w:jc w:val="both"/>
              <w:rPr>
                <w:rFonts w:ascii="Times New Roman" w:hAnsi="Times New Roman"/>
                <w:b/>
                <w:sz w:val="20"/>
                <w:szCs w:val="20"/>
              </w:rPr>
            </w:pPr>
            <w:r w:rsidRPr="00F044A5">
              <w:rPr>
                <w:rFonts w:ascii="Times New Roman" w:hAnsi="Times New Roman"/>
                <w:b/>
                <w:sz w:val="20"/>
                <w:szCs w:val="20"/>
              </w:rPr>
              <w:t>Дидактическая игра «Опасно-безопасно», «Скорая помощь», -</w:t>
            </w:r>
            <w:r w:rsidRPr="00F044A5">
              <w:rPr>
                <w:rFonts w:ascii="Times New Roman" w:hAnsi="Times New Roman"/>
                <w:sz w:val="20"/>
                <w:szCs w:val="20"/>
              </w:rPr>
              <w:t xml:space="preserve"> закрепить знания детей об опасных предметах и ситуациях, представляющих опасность.</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Сюжетно ролевая игра «Мы шоферы», «Больница»-</w:t>
            </w:r>
            <w:r w:rsidRPr="00F044A5">
              <w:rPr>
                <w:rFonts w:ascii="Times New Roman" w:hAnsi="Times New Roman"/>
                <w:sz w:val="20"/>
                <w:szCs w:val="20"/>
              </w:rPr>
              <w:t>обобщать знания о правилах техники безопасности в быту и на улице. Закрепить знание детей о профессии врача, способствовать формированию основ здорового образа жизни.</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Чтение Маяковский «Что такое хорошо, и что такое плохо</w:t>
            </w:r>
            <w:r w:rsidRPr="00F044A5">
              <w:rPr>
                <w:rFonts w:ascii="Times New Roman" w:hAnsi="Times New Roman"/>
                <w:sz w:val="20"/>
                <w:szCs w:val="20"/>
              </w:rPr>
              <w:t xml:space="preserve">»- учить детей анализировать поступки и поведение литературных героев и оценивать их в соответствии </w:t>
            </w:r>
            <w:r w:rsidR="00F044A5" w:rsidRPr="00F044A5">
              <w:rPr>
                <w:rFonts w:ascii="Times New Roman" w:hAnsi="Times New Roman"/>
                <w:sz w:val="20"/>
                <w:szCs w:val="20"/>
              </w:rPr>
              <w:t>с принятыми</w:t>
            </w:r>
            <w:r w:rsidRPr="00F044A5">
              <w:rPr>
                <w:rFonts w:ascii="Times New Roman" w:hAnsi="Times New Roman"/>
                <w:sz w:val="20"/>
                <w:szCs w:val="20"/>
              </w:rPr>
              <w:t xml:space="preserve"> нормами общества.</w:t>
            </w:r>
          </w:p>
          <w:p w:rsidR="00D064BC" w:rsidRPr="00F044A5" w:rsidRDefault="00D064BC" w:rsidP="00961667">
            <w:pPr>
              <w:spacing w:after="0" w:line="240" w:lineRule="auto"/>
              <w:jc w:val="both"/>
              <w:rPr>
                <w:rFonts w:ascii="Times New Roman" w:hAnsi="Times New Roman"/>
                <w:b/>
                <w:sz w:val="20"/>
                <w:szCs w:val="20"/>
              </w:rPr>
            </w:pPr>
            <w:r w:rsidRPr="00F044A5">
              <w:rPr>
                <w:rFonts w:ascii="Times New Roman" w:hAnsi="Times New Roman"/>
                <w:b/>
                <w:sz w:val="20"/>
                <w:szCs w:val="20"/>
              </w:rPr>
              <w:t>Дидактическая игра «Опасно-безопасно», «Скорая помощь», «Я знаю, что можно, что нельзя»-</w:t>
            </w:r>
            <w:r w:rsidRPr="00F044A5">
              <w:rPr>
                <w:rFonts w:ascii="Times New Roman" w:hAnsi="Times New Roman"/>
                <w:sz w:val="20"/>
                <w:szCs w:val="20"/>
              </w:rPr>
              <w:t xml:space="preserve"> закрепить знания детей об опасных предметах и ситуациях, представляющих опасность.</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rPr>
                <w:rFonts w:ascii="Times New Roman" w:hAnsi="Times New Roman"/>
                <w:sz w:val="20"/>
                <w:szCs w:val="20"/>
              </w:rPr>
            </w:pPr>
          </w:p>
        </w:tc>
      </w:tr>
      <w:tr w:rsidR="00351912" w:rsidRPr="00E175C7" w:rsidTr="00176613">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tcPr>
          <w:p w:rsidR="00351912" w:rsidRPr="00F044A5" w:rsidRDefault="00351912" w:rsidP="00961667">
            <w:pPr>
              <w:spacing w:after="0"/>
              <w:ind w:left="113" w:right="113"/>
              <w:jc w:val="center"/>
              <w:rPr>
                <w:rFonts w:ascii="Times New Roman" w:hAnsi="Times New Roman"/>
                <w:b/>
                <w:sz w:val="20"/>
                <w:szCs w:val="20"/>
              </w:rPr>
            </w:pPr>
            <w:r w:rsidRPr="00F044A5">
              <w:rPr>
                <w:rFonts w:ascii="Times New Roman" w:hAnsi="Times New Roman"/>
                <w:b/>
                <w:sz w:val="20"/>
                <w:szCs w:val="20"/>
              </w:rPr>
              <w:t>Май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F044A5"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7</w:t>
            </w:r>
            <w:r w:rsidR="00351912" w:rsidRPr="00F044A5">
              <w:rPr>
                <w:rFonts w:ascii="Times New Roman" w:hAnsi="Times New Roman"/>
                <w:b/>
                <w:sz w:val="20"/>
                <w:szCs w:val="20"/>
              </w:rPr>
              <w:t>.05</w:t>
            </w: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1</w:t>
            </w:r>
            <w:r w:rsidR="00F044A5" w:rsidRPr="00F044A5">
              <w:rPr>
                <w:rFonts w:ascii="Times New Roman" w:hAnsi="Times New Roman"/>
                <w:b/>
                <w:sz w:val="20"/>
                <w:szCs w:val="20"/>
              </w:rPr>
              <w:t>4</w:t>
            </w:r>
            <w:r w:rsidRPr="00F044A5">
              <w:rPr>
                <w:rFonts w:ascii="Times New Roman" w:hAnsi="Times New Roman"/>
                <w:b/>
                <w:sz w:val="20"/>
                <w:szCs w:val="20"/>
              </w:rPr>
              <w:t>.05</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2</w:t>
            </w:r>
            <w:r w:rsidR="00F044A5" w:rsidRPr="00F044A5">
              <w:rPr>
                <w:rFonts w:ascii="Times New Roman" w:hAnsi="Times New Roman"/>
                <w:b/>
                <w:sz w:val="20"/>
                <w:szCs w:val="20"/>
              </w:rPr>
              <w:t>1</w:t>
            </w:r>
            <w:r w:rsidRPr="00F044A5">
              <w:rPr>
                <w:rFonts w:ascii="Times New Roman" w:hAnsi="Times New Roman"/>
                <w:b/>
                <w:sz w:val="20"/>
                <w:szCs w:val="20"/>
              </w:rPr>
              <w:t>.05</w:t>
            </w:r>
          </w:p>
          <w:p w:rsidR="00351912" w:rsidRPr="00F044A5" w:rsidRDefault="00351912" w:rsidP="00961667">
            <w:pPr>
              <w:spacing w:after="0" w:line="240" w:lineRule="auto"/>
              <w:jc w:val="center"/>
              <w:rPr>
                <w:rFonts w:ascii="Times New Roman" w:hAnsi="Times New Roman"/>
                <w:b/>
                <w:sz w:val="20"/>
                <w:szCs w:val="20"/>
              </w:rPr>
            </w:pPr>
          </w:p>
          <w:p w:rsidR="00351912" w:rsidRPr="00F044A5" w:rsidRDefault="00351912" w:rsidP="00961667">
            <w:pPr>
              <w:spacing w:after="0" w:line="240" w:lineRule="auto"/>
              <w:jc w:val="center"/>
              <w:rPr>
                <w:rFonts w:ascii="Times New Roman" w:hAnsi="Times New Roman"/>
                <w:b/>
                <w:sz w:val="20"/>
                <w:szCs w:val="20"/>
              </w:rPr>
            </w:pPr>
            <w:r w:rsidRPr="00F044A5">
              <w:rPr>
                <w:rFonts w:ascii="Times New Roman" w:hAnsi="Times New Roman"/>
                <w:b/>
                <w:sz w:val="20"/>
                <w:szCs w:val="20"/>
              </w:rPr>
              <w:t>2</w:t>
            </w:r>
            <w:r w:rsidR="00F044A5" w:rsidRPr="00F044A5">
              <w:rPr>
                <w:rFonts w:ascii="Times New Roman" w:hAnsi="Times New Roman"/>
                <w:b/>
                <w:sz w:val="20"/>
                <w:szCs w:val="20"/>
              </w:rPr>
              <w:t>8</w:t>
            </w:r>
            <w:r w:rsidRPr="00F044A5">
              <w:rPr>
                <w:rFonts w:ascii="Times New Roman" w:hAnsi="Times New Roman"/>
                <w:b/>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351912" w:rsidRPr="00F044A5" w:rsidRDefault="00351912" w:rsidP="00961667">
            <w:pPr>
              <w:spacing w:after="0"/>
              <w:ind w:left="113" w:right="113"/>
              <w:jc w:val="center"/>
              <w:rPr>
                <w:rFonts w:ascii="Times New Roman" w:hAnsi="Times New Roman"/>
                <w:b/>
                <w:sz w:val="20"/>
                <w:szCs w:val="20"/>
              </w:rPr>
            </w:pP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Беседа «Солнце, воздух и вода мои лучшие друзья»-</w:t>
            </w:r>
            <w:r w:rsidRPr="00F044A5">
              <w:rPr>
                <w:rFonts w:ascii="Times New Roman" w:hAnsi="Times New Roman"/>
                <w:sz w:val="20"/>
                <w:szCs w:val="20"/>
              </w:rPr>
              <w:t xml:space="preserve">сформировать представление о пользе закаливания в летний период  </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Дидактическая игра: «Утро начинается»-</w:t>
            </w:r>
            <w:r w:rsidRPr="00F044A5">
              <w:rPr>
                <w:rFonts w:ascii="Times New Roman" w:hAnsi="Times New Roman"/>
                <w:sz w:val="20"/>
                <w:szCs w:val="20"/>
              </w:rPr>
              <w:t xml:space="preserve"> закреплять знания о правильном поведении и общении с животными, соотносить изображённое на картинках с правильными и неправильными действиями при встрече с животным я:</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 xml:space="preserve">Сюжетно ролевая </w:t>
            </w:r>
            <w:r w:rsidR="00F044A5" w:rsidRPr="00F044A5">
              <w:rPr>
                <w:rFonts w:ascii="Times New Roman" w:hAnsi="Times New Roman"/>
                <w:b/>
                <w:sz w:val="20"/>
                <w:szCs w:val="20"/>
              </w:rPr>
              <w:t>игра «</w:t>
            </w:r>
            <w:r w:rsidRPr="00F044A5">
              <w:rPr>
                <w:rFonts w:ascii="Times New Roman" w:hAnsi="Times New Roman"/>
                <w:b/>
                <w:sz w:val="20"/>
                <w:szCs w:val="20"/>
              </w:rPr>
              <w:t>Семья», «Поликлиника»,</w:t>
            </w:r>
            <w:r w:rsidR="00F044A5">
              <w:rPr>
                <w:rFonts w:ascii="Times New Roman" w:hAnsi="Times New Roman"/>
                <w:b/>
                <w:sz w:val="20"/>
                <w:szCs w:val="20"/>
              </w:rPr>
              <w:t xml:space="preserve"> </w:t>
            </w:r>
            <w:r w:rsidRPr="00F044A5">
              <w:rPr>
                <w:rFonts w:ascii="Times New Roman" w:hAnsi="Times New Roman"/>
                <w:b/>
                <w:sz w:val="20"/>
                <w:szCs w:val="20"/>
              </w:rPr>
              <w:t xml:space="preserve">«Аптека» </w:t>
            </w:r>
            <w:r w:rsidRPr="00F044A5">
              <w:rPr>
                <w:rFonts w:ascii="Times New Roman" w:hAnsi="Times New Roman"/>
                <w:sz w:val="20"/>
                <w:szCs w:val="20"/>
              </w:rPr>
              <w:t xml:space="preserve">- закрепить знания о профессиях врача и фармацевта, способствовать формированию основ здорового образа жизни  </w:t>
            </w:r>
          </w:p>
          <w:p w:rsidR="00351912" w:rsidRPr="00F044A5" w:rsidRDefault="00351912" w:rsidP="00961667">
            <w:pPr>
              <w:spacing w:after="0" w:line="240" w:lineRule="auto"/>
              <w:jc w:val="both"/>
              <w:rPr>
                <w:rFonts w:ascii="Times New Roman" w:hAnsi="Times New Roman"/>
                <w:sz w:val="20"/>
                <w:szCs w:val="20"/>
              </w:rPr>
            </w:pPr>
            <w:r w:rsidRPr="00F044A5">
              <w:rPr>
                <w:rFonts w:ascii="Times New Roman" w:hAnsi="Times New Roman"/>
                <w:b/>
                <w:sz w:val="20"/>
                <w:szCs w:val="20"/>
              </w:rPr>
              <w:t>Рисование «Светит солнышко»-</w:t>
            </w:r>
            <w:r w:rsidRPr="00F044A5">
              <w:rPr>
                <w:rFonts w:ascii="Times New Roman" w:hAnsi="Times New Roman"/>
                <w:sz w:val="20"/>
                <w:szCs w:val="20"/>
              </w:rPr>
              <w:t xml:space="preserve"> формировать умение детей передавать в рисунке образ солнышка</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351912" w:rsidRPr="00E175C7" w:rsidRDefault="00351912" w:rsidP="00961667">
            <w:pPr>
              <w:spacing w:after="0" w:line="240" w:lineRule="auto"/>
              <w:rPr>
                <w:rFonts w:ascii="Times New Roman" w:hAnsi="Times New Roman"/>
                <w:sz w:val="20"/>
                <w:szCs w:val="20"/>
              </w:rPr>
            </w:pPr>
          </w:p>
        </w:tc>
      </w:tr>
    </w:tbl>
    <w:p w:rsidR="00F044A5" w:rsidRDefault="00351912" w:rsidP="00F10EC6">
      <w:pPr>
        <w:tabs>
          <w:tab w:val="left" w:pos="6684"/>
          <w:tab w:val="center" w:pos="7867"/>
        </w:tabs>
        <w:spacing w:after="0"/>
        <w:ind w:firstLine="567"/>
        <w:rPr>
          <w:rFonts w:ascii="Times New Roman" w:hAnsi="Times New Roman"/>
          <w:b/>
          <w:bCs/>
          <w:color w:val="ED0000"/>
          <w:sz w:val="20"/>
          <w:szCs w:val="20"/>
        </w:rPr>
      </w:pPr>
      <w:r>
        <w:rPr>
          <w:rFonts w:ascii="Times New Roman" w:hAnsi="Times New Roman"/>
          <w:b/>
          <w:bCs/>
          <w:color w:val="ED0000"/>
          <w:sz w:val="20"/>
          <w:szCs w:val="20"/>
        </w:rPr>
        <w:tab/>
      </w:r>
    </w:p>
    <w:p w:rsidR="00F10EC6" w:rsidRPr="00F10EC6" w:rsidRDefault="00F10EC6" w:rsidP="00F10EC6">
      <w:pPr>
        <w:tabs>
          <w:tab w:val="left" w:pos="6684"/>
          <w:tab w:val="center" w:pos="7867"/>
        </w:tabs>
        <w:spacing w:after="0"/>
        <w:ind w:firstLine="567"/>
        <w:rPr>
          <w:rFonts w:ascii="Times New Roman" w:hAnsi="Times New Roman"/>
          <w:b/>
          <w:bCs/>
          <w:color w:val="ED0000"/>
          <w:sz w:val="20"/>
          <w:szCs w:val="20"/>
        </w:rPr>
      </w:pPr>
    </w:p>
    <w:p w:rsidR="00F044A5" w:rsidRPr="00F044A5" w:rsidRDefault="00F044A5" w:rsidP="00874E5E">
      <w:pPr>
        <w:pStyle w:val="Default"/>
        <w:numPr>
          <w:ilvl w:val="1"/>
          <w:numId w:val="91"/>
        </w:numPr>
        <w:ind w:left="1318"/>
        <w:jc w:val="center"/>
        <w:rPr>
          <w:b/>
          <w:iCs/>
          <w:sz w:val="20"/>
          <w:szCs w:val="20"/>
        </w:rPr>
      </w:pPr>
      <w:r w:rsidRPr="00F044A5">
        <w:rPr>
          <w:b/>
          <w:iCs/>
          <w:sz w:val="20"/>
          <w:szCs w:val="20"/>
        </w:rPr>
        <w:t>Вариативные формы, способы, методы и средства реализации Программы</w:t>
      </w:r>
    </w:p>
    <w:p w:rsidR="00F044A5" w:rsidRPr="00F044A5" w:rsidRDefault="00F044A5" w:rsidP="00F044A5">
      <w:pPr>
        <w:pStyle w:val="Default"/>
        <w:rPr>
          <w:b/>
          <w:iCs/>
          <w:color w:val="auto"/>
          <w:sz w:val="20"/>
          <w:szCs w:val="20"/>
        </w:rPr>
      </w:pPr>
    </w:p>
    <w:p w:rsidR="00F044A5" w:rsidRPr="00F044A5" w:rsidRDefault="00F044A5" w:rsidP="0065487C">
      <w:pPr>
        <w:pStyle w:val="Default"/>
        <w:ind w:firstLine="567"/>
        <w:rPr>
          <w:i/>
          <w:iCs/>
          <w:sz w:val="20"/>
          <w:szCs w:val="20"/>
        </w:rPr>
      </w:pPr>
      <w:r w:rsidRPr="00F044A5">
        <w:rPr>
          <w:b/>
          <w:iCs/>
          <w:color w:val="auto"/>
          <w:sz w:val="20"/>
          <w:szCs w:val="20"/>
        </w:rPr>
        <w:t>Формы</w:t>
      </w:r>
      <w:r w:rsidRPr="00F044A5">
        <w:rPr>
          <w:iCs/>
          <w:sz w:val="20"/>
          <w:szCs w:val="20"/>
        </w:rPr>
        <w:t xml:space="preserve"> реализации Федеральной программы в соответствии с видом детской деятельности и возрастными особенностями детей (согласно ФГОС ДО): </w:t>
      </w:r>
    </w:p>
    <w:p w:rsidR="00F044A5" w:rsidRPr="00F044A5" w:rsidRDefault="00F10EC6" w:rsidP="0065487C">
      <w:pPr>
        <w:pStyle w:val="Default"/>
        <w:ind w:firstLine="567"/>
        <w:rPr>
          <w:iCs/>
          <w:sz w:val="20"/>
          <w:szCs w:val="20"/>
        </w:rPr>
      </w:pPr>
      <w:r>
        <w:rPr>
          <w:iCs/>
          <w:sz w:val="20"/>
          <w:szCs w:val="20"/>
        </w:rPr>
        <w:t xml:space="preserve">- </w:t>
      </w:r>
      <w:r w:rsidR="00F044A5" w:rsidRPr="00F044A5">
        <w:rPr>
          <w:iCs/>
          <w:sz w:val="20"/>
          <w:szCs w:val="20"/>
        </w:rPr>
        <w:t>игровая деятельность (сюжетно-ролевая, театрализованная, режиссерская, строительно-конструктивная, дидактическая, подвижная и другие);</w:t>
      </w:r>
    </w:p>
    <w:p w:rsidR="00F044A5" w:rsidRPr="00F044A5" w:rsidRDefault="00F10EC6" w:rsidP="0065487C">
      <w:pPr>
        <w:pStyle w:val="Default"/>
        <w:ind w:firstLine="567"/>
        <w:rPr>
          <w:iCs/>
          <w:sz w:val="20"/>
          <w:szCs w:val="20"/>
        </w:rPr>
      </w:pPr>
      <w:r>
        <w:rPr>
          <w:iCs/>
          <w:sz w:val="20"/>
          <w:szCs w:val="20"/>
        </w:rPr>
        <w:t xml:space="preserve">-  </w:t>
      </w:r>
      <w:r w:rsidR="00F044A5" w:rsidRPr="00F044A5">
        <w:rPr>
          <w:iCs/>
          <w:sz w:val="20"/>
          <w:szCs w:val="20"/>
        </w:rPr>
        <w:t xml:space="preserve">общение со взрослым (ситуативно-деловое, </w:t>
      </w:r>
      <w:proofErr w:type="spellStart"/>
      <w:r w:rsidR="00F044A5" w:rsidRPr="00F044A5">
        <w:rPr>
          <w:iCs/>
          <w:sz w:val="20"/>
          <w:szCs w:val="20"/>
        </w:rPr>
        <w:t>внеситуативно</w:t>
      </w:r>
      <w:proofErr w:type="spellEnd"/>
      <w:r w:rsidR="00F044A5" w:rsidRPr="00F044A5">
        <w:rPr>
          <w:iCs/>
          <w:sz w:val="20"/>
          <w:szCs w:val="20"/>
        </w:rPr>
        <w:t xml:space="preserve">-познавательное, </w:t>
      </w:r>
      <w:proofErr w:type="spellStart"/>
      <w:r w:rsidR="00F044A5" w:rsidRPr="00F044A5">
        <w:rPr>
          <w:iCs/>
          <w:sz w:val="20"/>
          <w:szCs w:val="20"/>
        </w:rPr>
        <w:t>внеситуативно</w:t>
      </w:r>
      <w:proofErr w:type="spellEnd"/>
      <w:r w:rsidR="00F044A5" w:rsidRPr="00F044A5">
        <w:rPr>
          <w:iCs/>
          <w:sz w:val="20"/>
          <w:szCs w:val="20"/>
        </w:rPr>
        <w:t xml:space="preserve">-личностное) и сверстниками (ситуативно-деловое, </w:t>
      </w:r>
      <w:proofErr w:type="spellStart"/>
      <w:r w:rsidR="00F044A5" w:rsidRPr="00F044A5">
        <w:rPr>
          <w:iCs/>
          <w:sz w:val="20"/>
          <w:szCs w:val="20"/>
        </w:rPr>
        <w:t>внеситуативно</w:t>
      </w:r>
      <w:proofErr w:type="spellEnd"/>
      <w:r w:rsidR="00F044A5" w:rsidRPr="00F044A5">
        <w:rPr>
          <w:iCs/>
          <w:sz w:val="20"/>
          <w:szCs w:val="20"/>
        </w:rPr>
        <w:t>-деловое);</w:t>
      </w:r>
    </w:p>
    <w:p w:rsidR="00F044A5" w:rsidRPr="00F044A5" w:rsidRDefault="00F10EC6" w:rsidP="0065487C">
      <w:pPr>
        <w:pStyle w:val="Default"/>
        <w:ind w:firstLine="567"/>
        <w:rPr>
          <w:iCs/>
          <w:sz w:val="20"/>
          <w:szCs w:val="20"/>
        </w:rPr>
      </w:pPr>
      <w:r>
        <w:rPr>
          <w:iCs/>
          <w:sz w:val="20"/>
          <w:szCs w:val="20"/>
        </w:rPr>
        <w:t xml:space="preserve">- </w:t>
      </w:r>
      <w:r w:rsidR="00F044A5" w:rsidRPr="00F044A5">
        <w:rPr>
          <w:iCs/>
          <w:sz w:val="20"/>
          <w:szCs w:val="20"/>
        </w:rPr>
        <w:t>речевая деятельность (слушание речи взрослого и сверстников, активная диалогическая и монологическая речь);</w:t>
      </w:r>
    </w:p>
    <w:p w:rsidR="00F044A5" w:rsidRPr="00F044A5" w:rsidRDefault="00F10EC6" w:rsidP="0065487C">
      <w:pPr>
        <w:pStyle w:val="Default"/>
        <w:ind w:firstLine="567"/>
        <w:rPr>
          <w:iCs/>
          <w:sz w:val="20"/>
          <w:szCs w:val="20"/>
        </w:rPr>
      </w:pPr>
      <w:r>
        <w:rPr>
          <w:iCs/>
          <w:sz w:val="20"/>
          <w:szCs w:val="20"/>
        </w:rPr>
        <w:t xml:space="preserve">- </w:t>
      </w:r>
      <w:r w:rsidR="00F044A5" w:rsidRPr="00F044A5">
        <w:rPr>
          <w:iCs/>
          <w:sz w:val="20"/>
          <w:szCs w:val="20"/>
        </w:rPr>
        <w:t>познавательно-исследовательская деятельность и экспериментирование;</w:t>
      </w:r>
    </w:p>
    <w:p w:rsidR="00F044A5" w:rsidRPr="00F044A5" w:rsidRDefault="00F10EC6" w:rsidP="0065487C">
      <w:pPr>
        <w:pStyle w:val="Default"/>
        <w:ind w:firstLine="567"/>
        <w:rPr>
          <w:iCs/>
          <w:sz w:val="20"/>
          <w:szCs w:val="20"/>
        </w:rPr>
      </w:pPr>
      <w:r>
        <w:rPr>
          <w:iCs/>
          <w:sz w:val="20"/>
          <w:szCs w:val="20"/>
        </w:rPr>
        <w:t xml:space="preserve">- </w:t>
      </w:r>
      <w:r w:rsidR="00F044A5" w:rsidRPr="00F044A5">
        <w:rPr>
          <w:iCs/>
          <w:sz w:val="20"/>
          <w:szCs w:val="20"/>
        </w:rPr>
        <w:t>изобразительная деятельность (рисование, лепка, аппликация) и конструирование из разных материалов по образцу, условию и замыслу ребенка;</w:t>
      </w:r>
    </w:p>
    <w:p w:rsidR="00F044A5" w:rsidRPr="00F044A5" w:rsidRDefault="00F10EC6" w:rsidP="0065487C">
      <w:pPr>
        <w:pStyle w:val="Default"/>
        <w:ind w:firstLine="567"/>
        <w:rPr>
          <w:iCs/>
          <w:sz w:val="20"/>
          <w:szCs w:val="20"/>
        </w:rPr>
      </w:pPr>
      <w:r>
        <w:rPr>
          <w:iCs/>
          <w:sz w:val="20"/>
          <w:szCs w:val="20"/>
        </w:rPr>
        <w:t xml:space="preserve">- </w:t>
      </w:r>
      <w:r w:rsidR="00F044A5" w:rsidRPr="00F044A5">
        <w:rPr>
          <w:iCs/>
          <w:sz w:val="20"/>
          <w:szCs w:val="20"/>
        </w:rPr>
        <w:t>двигательная деятельность (основные виды движений, общеразвивающие и спортивные упражнения, подвижные и элементы спортивных игр и другие);</w:t>
      </w:r>
    </w:p>
    <w:p w:rsidR="00F044A5" w:rsidRPr="00F044A5" w:rsidRDefault="00F10EC6" w:rsidP="0065487C">
      <w:pPr>
        <w:pStyle w:val="Default"/>
        <w:ind w:firstLine="567"/>
        <w:rPr>
          <w:iCs/>
          <w:sz w:val="20"/>
          <w:szCs w:val="20"/>
        </w:rPr>
      </w:pPr>
      <w:r>
        <w:rPr>
          <w:iCs/>
          <w:sz w:val="20"/>
          <w:szCs w:val="20"/>
        </w:rPr>
        <w:t xml:space="preserve">- </w:t>
      </w:r>
      <w:r w:rsidR="00F044A5" w:rsidRPr="00F044A5">
        <w:rPr>
          <w:iCs/>
          <w:sz w:val="20"/>
          <w:szCs w:val="20"/>
        </w:rPr>
        <w:t>элементарная трудовая деятельность (самообслуживание, хозяйственно-бытовой труд, труд в природе, ручной труд);</w:t>
      </w:r>
    </w:p>
    <w:p w:rsidR="00F044A5" w:rsidRPr="00F044A5" w:rsidRDefault="00F10EC6" w:rsidP="0065487C">
      <w:pPr>
        <w:pStyle w:val="Default"/>
        <w:ind w:firstLine="567"/>
        <w:rPr>
          <w:iCs/>
          <w:sz w:val="20"/>
          <w:szCs w:val="20"/>
        </w:rPr>
      </w:pPr>
      <w:r>
        <w:rPr>
          <w:iCs/>
          <w:sz w:val="20"/>
          <w:szCs w:val="20"/>
        </w:rPr>
        <w:t xml:space="preserve">- </w:t>
      </w:r>
      <w:r w:rsidR="00F044A5" w:rsidRPr="00F044A5">
        <w:rPr>
          <w:iCs/>
          <w:sz w:val="20"/>
          <w:szCs w:val="20"/>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044A5" w:rsidRPr="00F044A5" w:rsidRDefault="00F044A5" w:rsidP="0065487C">
      <w:pPr>
        <w:pStyle w:val="Default"/>
        <w:ind w:firstLine="567"/>
        <w:rPr>
          <w:b/>
          <w:iCs/>
          <w:sz w:val="20"/>
          <w:szCs w:val="20"/>
        </w:rPr>
      </w:pPr>
      <w:r w:rsidRPr="00F044A5">
        <w:rPr>
          <w:b/>
          <w:iCs/>
          <w:sz w:val="20"/>
          <w:szCs w:val="20"/>
        </w:rPr>
        <w:t>Методы:</w:t>
      </w:r>
    </w:p>
    <w:p w:rsidR="00F044A5" w:rsidRPr="00F044A5" w:rsidRDefault="00F10EC6" w:rsidP="0065487C">
      <w:pPr>
        <w:pStyle w:val="Default"/>
        <w:ind w:firstLine="567"/>
        <w:rPr>
          <w:iCs/>
          <w:sz w:val="20"/>
          <w:szCs w:val="20"/>
        </w:rPr>
      </w:pPr>
      <w:r>
        <w:rPr>
          <w:iCs/>
          <w:sz w:val="20"/>
          <w:szCs w:val="20"/>
        </w:rPr>
        <w:t xml:space="preserve">- </w:t>
      </w:r>
      <w:r w:rsidR="00F044A5" w:rsidRPr="00F044A5">
        <w:rPr>
          <w:iCs/>
          <w:sz w:val="20"/>
          <w:szCs w:val="20"/>
        </w:rPr>
        <w:t>Наглядные методы</w:t>
      </w:r>
    </w:p>
    <w:p w:rsidR="00F044A5" w:rsidRPr="00F044A5" w:rsidRDefault="00F10EC6" w:rsidP="0065487C">
      <w:pPr>
        <w:pStyle w:val="Default"/>
        <w:ind w:firstLine="567"/>
        <w:rPr>
          <w:iCs/>
          <w:sz w:val="20"/>
          <w:szCs w:val="20"/>
        </w:rPr>
      </w:pPr>
      <w:r>
        <w:rPr>
          <w:iCs/>
          <w:sz w:val="20"/>
          <w:szCs w:val="20"/>
        </w:rPr>
        <w:lastRenderedPageBreak/>
        <w:t xml:space="preserve">- </w:t>
      </w:r>
      <w:r w:rsidR="00F044A5" w:rsidRPr="00F044A5">
        <w:rPr>
          <w:iCs/>
          <w:sz w:val="20"/>
          <w:szCs w:val="20"/>
        </w:rPr>
        <w:t>Практический метод</w:t>
      </w:r>
    </w:p>
    <w:p w:rsidR="00F044A5" w:rsidRPr="00F044A5" w:rsidRDefault="00F10EC6" w:rsidP="0065487C">
      <w:pPr>
        <w:pStyle w:val="Default"/>
        <w:ind w:firstLine="567"/>
        <w:rPr>
          <w:iCs/>
          <w:sz w:val="20"/>
          <w:szCs w:val="20"/>
        </w:rPr>
      </w:pPr>
      <w:r>
        <w:rPr>
          <w:iCs/>
          <w:sz w:val="20"/>
          <w:szCs w:val="20"/>
        </w:rPr>
        <w:t xml:space="preserve">- </w:t>
      </w:r>
      <w:r w:rsidR="00F044A5" w:rsidRPr="00F044A5">
        <w:rPr>
          <w:iCs/>
          <w:sz w:val="20"/>
          <w:szCs w:val="20"/>
        </w:rPr>
        <w:t>Игровой метод</w:t>
      </w:r>
    </w:p>
    <w:p w:rsidR="00F044A5" w:rsidRPr="00F044A5" w:rsidRDefault="00F10EC6" w:rsidP="0065487C">
      <w:pPr>
        <w:pStyle w:val="Default"/>
        <w:ind w:firstLine="567"/>
        <w:rPr>
          <w:iCs/>
          <w:sz w:val="20"/>
          <w:szCs w:val="20"/>
        </w:rPr>
      </w:pPr>
      <w:r>
        <w:rPr>
          <w:iCs/>
          <w:sz w:val="20"/>
          <w:szCs w:val="20"/>
        </w:rPr>
        <w:t xml:space="preserve">- </w:t>
      </w:r>
      <w:r w:rsidR="00B44C80" w:rsidRPr="00F044A5">
        <w:rPr>
          <w:iCs/>
          <w:sz w:val="20"/>
          <w:szCs w:val="20"/>
        </w:rPr>
        <w:t>Словесный</w:t>
      </w:r>
      <w:r w:rsidR="00F044A5" w:rsidRPr="00F044A5">
        <w:rPr>
          <w:iCs/>
          <w:sz w:val="20"/>
          <w:szCs w:val="20"/>
        </w:rPr>
        <w:t xml:space="preserve"> метод</w:t>
      </w:r>
    </w:p>
    <w:p w:rsidR="00F044A5" w:rsidRPr="00F044A5" w:rsidRDefault="00F044A5" w:rsidP="0065487C">
      <w:pPr>
        <w:pStyle w:val="pboth"/>
        <w:shd w:val="clear" w:color="auto" w:fill="FFFFFF"/>
        <w:spacing w:before="0" w:beforeAutospacing="0" w:after="0" w:afterAutospacing="0" w:line="293" w:lineRule="atLeast"/>
        <w:ind w:firstLine="567"/>
        <w:rPr>
          <w:b/>
          <w:sz w:val="20"/>
          <w:szCs w:val="20"/>
        </w:rPr>
      </w:pPr>
      <w:r w:rsidRPr="00F044A5">
        <w:rPr>
          <w:b/>
          <w:sz w:val="20"/>
          <w:szCs w:val="20"/>
        </w:rPr>
        <w:t>Средства</w:t>
      </w:r>
      <w:bookmarkStart w:id="9" w:name="101619"/>
      <w:bookmarkEnd w:id="9"/>
      <w:r w:rsidRPr="00F044A5">
        <w:rPr>
          <w:b/>
          <w:sz w:val="20"/>
          <w:szCs w:val="20"/>
        </w:rPr>
        <w:t>:</w:t>
      </w:r>
    </w:p>
    <w:p w:rsidR="00F044A5" w:rsidRPr="00F044A5" w:rsidRDefault="00F10EC6" w:rsidP="0065487C">
      <w:pPr>
        <w:pStyle w:val="pboth"/>
        <w:shd w:val="clear" w:color="auto" w:fill="FFFFFF"/>
        <w:spacing w:before="0" w:beforeAutospacing="0" w:after="0" w:afterAutospacing="0"/>
        <w:ind w:firstLine="567"/>
        <w:rPr>
          <w:b/>
          <w:sz w:val="20"/>
          <w:szCs w:val="20"/>
        </w:rPr>
      </w:pPr>
      <w:r>
        <w:rPr>
          <w:color w:val="000000"/>
          <w:sz w:val="20"/>
          <w:szCs w:val="20"/>
        </w:rPr>
        <w:t xml:space="preserve">- </w:t>
      </w:r>
      <w:r w:rsidR="00F044A5" w:rsidRPr="00F044A5">
        <w:rPr>
          <w:color w:val="000000"/>
          <w:sz w:val="20"/>
          <w:szCs w:val="20"/>
        </w:rPr>
        <w:t>демонстрационные и раздаточные;</w:t>
      </w:r>
      <w:bookmarkStart w:id="10" w:name="101620"/>
      <w:bookmarkEnd w:id="10"/>
    </w:p>
    <w:p w:rsidR="00F044A5" w:rsidRPr="00F044A5" w:rsidRDefault="00F10EC6" w:rsidP="0065487C">
      <w:pPr>
        <w:pStyle w:val="pboth"/>
        <w:shd w:val="clear" w:color="auto" w:fill="FFFFFF"/>
        <w:spacing w:before="0" w:beforeAutospacing="0" w:after="0" w:afterAutospacing="0"/>
        <w:ind w:firstLine="567"/>
        <w:rPr>
          <w:color w:val="000000"/>
          <w:sz w:val="20"/>
          <w:szCs w:val="20"/>
        </w:rPr>
      </w:pPr>
      <w:bookmarkStart w:id="11" w:name="101621"/>
      <w:bookmarkEnd w:id="11"/>
      <w:r>
        <w:rPr>
          <w:color w:val="000000"/>
          <w:sz w:val="20"/>
          <w:szCs w:val="20"/>
        </w:rPr>
        <w:t xml:space="preserve">- </w:t>
      </w:r>
      <w:r w:rsidR="00F044A5" w:rsidRPr="00F044A5">
        <w:rPr>
          <w:color w:val="000000"/>
          <w:sz w:val="20"/>
          <w:szCs w:val="20"/>
        </w:rPr>
        <w:t>естественные и искусственные;</w:t>
      </w:r>
    </w:p>
    <w:p w:rsidR="00F044A5" w:rsidRPr="00F044A5" w:rsidRDefault="00F10EC6" w:rsidP="0065487C">
      <w:pPr>
        <w:pStyle w:val="pboth"/>
        <w:shd w:val="clear" w:color="auto" w:fill="FFFFFF"/>
        <w:spacing w:before="0" w:beforeAutospacing="0" w:after="0" w:afterAutospacing="0"/>
        <w:ind w:firstLine="567"/>
        <w:rPr>
          <w:color w:val="000000"/>
          <w:sz w:val="20"/>
          <w:szCs w:val="20"/>
        </w:rPr>
      </w:pPr>
      <w:bookmarkStart w:id="12" w:name="101622"/>
      <w:bookmarkEnd w:id="12"/>
      <w:r>
        <w:rPr>
          <w:color w:val="000000"/>
          <w:sz w:val="20"/>
          <w:szCs w:val="20"/>
        </w:rPr>
        <w:t xml:space="preserve">- </w:t>
      </w:r>
      <w:r w:rsidR="00F044A5" w:rsidRPr="00F044A5">
        <w:rPr>
          <w:color w:val="000000"/>
          <w:sz w:val="20"/>
          <w:szCs w:val="20"/>
        </w:rPr>
        <w:t>реальные и виртуальные.</w:t>
      </w:r>
    </w:p>
    <w:p w:rsidR="00F044A5" w:rsidRPr="00F044A5" w:rsidRDefault="00F044A5" w:rsidP="0065487C">
      <w:pPr>
        <w:shd w:val="clear" w:color="auto" w:fill="FFFFFF"/>
        <w:spacing w:after="0" w:line="240" w:lineRule="auto"/>
        <w:ind w:firstLine="567"/>
        <w:rPr>
          <w:rFonts w:ascii="Times New Roman" w:hAnsi="Times New Roman"/>
          <w:color w:val="000000"/>
          <w:sz w:val="20"/>
          <w:szCs w:val="20"/>
        </w:rPr>
      </w:pPr>
      <w:r w:rsidRPr="00F044A5">
        <w:rPr>
          <w:rFonts w:ascii="Times New Roman" w:hAnsi="Times New Roman"/>
          <w:b/>
          <w:sz w:val="20"/>
          <w:szCs w:val="20"/>
        </w:rPr>
        <w:t>Средства,</w:t>
      </w:r>
      <w:r w:rsidRPr="00F044A5">
        <w:rPr>
          <w:rFonts w:ascii="Times New Roman" w:hAnsi="Times New Roman"/>
          <w:color w:val="000000"/>
          <w:sz w:val="20"/>
          <w:szCs w:val="20"/>
        </w:rPr>
        <w:t xml:space="preserve"> используются для развития следующих видов деятельности детей:</w:t>
      </w:r>
    </w:p>
    <w:p w:rsidR="00F044A5" w:rsidRPr="00F044A5" w:rsidRDefault="00F10EC6" w:rsidP="0065487C">
      <w:pPr>
        <w:pStyle w:val="a3"/>
        <w:shd w:val="clear" w:color="auto" w:fill="FFFFFF"/>
        <w:spacing w:after="0" w:line="240" w:lineRule="auto"/>
        <w:ind w:left="0" w:firstLine="567"/>
        <w:rPr>
          <w:rFonts w:ascii="Times New Roman" w:hAnsi="Times New Roman"/>
          <w:color w:val="000000"/>
          <w:sz w:val="20"/>
          <w:szCs w:val="20"/>
        </w:rPr>
      </w:pPr>
      <w:r>
        <w:rPr>
          <w:rFonts w:ascii="Times New Roman" w:hAnsi="Times New Roman"/>
          <w:color w:val="000000"/>
          <w:sz w:val="20"/>
          <w:szCs w:val="20"/>
        </w:rPr>
        <w:t xml:space="preserve">- </w:t>
      </w:r>
      <w:r w:rsidR="00F044A5" w:rsidRPr="00F044A5">
        <w:rPr>
          <w:rFonts w:ascii="Times New Roman" w:hAnsi="Times New Roman"/>
          <w:color w:val="000000"/>
          <w:sz w:val="20"/>
          <w:szCs w:val="20"/>
        </w:rPr>
        <w:t>двигательной (оборудование для ходьбы, бега, ползания, лазанья, прыгания, занятий с мячом и другое);</w:t>
      </w:r>
    </w:p>
    <w:p w:rsidR="00F044A5" w:rsidRPr="00F044A5" w:rsidRDefault="00F10EC6" w:rsidP="0065487C">
      <w:pPr>
        <w:pStyle w:val="a3"/>
        <w:shd w:val="clear" w:color="auto" w:fill="FFFFFF"/>
        <w:spacing w:after="0" w:line="240" w:lineRule="auto"/>
        <w:ind w:left="0" w:firstLine="567"/>
        <w:rPr>
          <w:rFonts w:ascii="Times New Roman" w:hAnsi="Times New Roman"/>
          <w:color w:val="000000"/>
          <w:sz w:val="20"/>
          <w:szCs w:val="20"/>
        </w:rPr>
      </w:pPr>
      <w:bookmarkStart w:id="13" w:name="101625"/>
      <w:bookmarkEnd w:id="13"/>
      <w:r>
        <w:rPr>
          <w:rFonts w:ascii="Times New Roman" w:hAnsi="Times New Roman"/>
          <w:color w:val="000000"/>
          <w:sz w:val="20"/>
          <w:szCs w:val="20"/>
        </w:rPr>
        <w:t xml:space="preserve">- </w:t>
      </w:r>
      <w:r w:rsidR="00F044A5" w:rsidRPr="00F044A5">
        <w:rPr>
          <w:rFonts w:ascii="Times New Roman" w:hAnsi="Times New Roman"/>
          <w:color w:val="000000"/>
          <w:sz w:val="20"/>
          <w:szCs w:val="20"/>
        </w:rPr>
        <w:t>предметной (образные и дидактические игрушки, реальные предметы и другое);</w:t>
      </w:r>
      <w:bookmarkStart w:id="14" w:name="101626"/>
      <w:bookmarkEnd w:id="14"/>
    </w:p>
    <w:p w:rsidR="00F044A5" w:rsidRPr="00F044A5" w:rsidRDefault="00F10EC6" w:rsidP="0065487C">
      <w:pPr>
        <w:pStyle w:val="a3"/>
        <w:shd w:val="clear" w:color="auto" w:fill="FFFFFF"/>
        <w:spacing w:after="0" w:line="240" w:lineRule="auto"/>
        <w:ind w:left="0" w:firstLine="567"/>
        <w:rPr>
          <w:rFonts w:ascii="Times New Roman" w:hAnsi="Times New Roman"/>
          <w:color w:val="000000"/>
          <w:sz w:val="20"/>
          <w:szCs w:val="20"/>
        </w:rPr>
      </w:pPr>
      <w:r>
        <w:rPr>
          <w:rFonts w:ascii="Times New Roman" w:hAnsi="Times New Roman"/>
          <w:color w:val="000000"/>
          <w:sz w:val="20"/>
          <w:szCs w:val="20"/>
        </w:rPr>
        <w:t xml:space="preserve">- </w:t>
      </w:r>
      <w:r w:rsidR="00F044A5" w:rsidRPr="00F044A5">
        <w:rPr>
          <w:rFonts w:ascii="Times New Roman" w:hAnsi="Times New Roman"/>
          <w:color w:val="000000"/>
          <w:sz w:val="20"/>
          <w:szCs w:val="20"/>
        </w:rPr>
        <w:t>игровой (игры, игрушки, игровое оборудование и другое);</w:t>
      </w:r>
      <w:bookmarkStart w:id="15" w:name="101627"/>
      <w:bookmarkEnd w:id="15"/>
    </w:p>
    <w:p w:rsidR="00F044A5" w:rsidRPr="00F044A5" w:rsidRDefault="00F10EC6" w:rsidP="0065487C">
      <w:pPr>
        <w:pStyle w:val="a3"/>
        <w:shd w:val="clear" w:color="auto" w:fill="FFFFFF"/>
        <w:spacing w:after="0" w:line="240" w:lineRule="auto"/>
        <w:ind w:left="0" w:firstLine="567"/>
        <w:rPr>
          <w:rFonts w:ascii="Times New Roman" w:hAnsi="Times New Roman"/>
          <w:color w:val="000000"/>
          <w:sz w:val="20"/>
          <w:szCs w:val="20"/>
        </w:rPr>
      </w:pPr>
      <w:r>
        <w:rPr>
          <w:rFonts w:ascii="Times New Roman" w:hAnsi="Times New Roman"/>
          <w:color w:val="000000"/>
          <w:sz w:val="20"/>
          <w:szCs w:val="20"/>
        </w:rPr>
        <w:t xml:space="preserve">- </w:t>
      </w:r>
      <w:r w:rsidR="00F044A5" w:rsidRPr="00F044A5">
        <w:rPr>
          <w:rFonts w:ascii="Times New Roman" w:hAnsi="Times New Roman"/>
          <w:color w:val="000000"/>
          <w:sz w:val="20"/>
          <w:szCs w:val="20"/>
        </w:rPr>
        <w:t>коммуникативной (дидактический материал, предметы, игрушки, видеофильмы и другое);</w:t>
      </w:r>
      <w:bookmarkStart w:id="16" w:name="101628"/>
      <w:bookmarkEnd w:id="16"/>
    </w:p>
    <w:p w:rsidR="00F044A5" w:rsidRPr="00F044A5" w:rsidRDefault="00F10EC6" w:rsidP="0065487C">
      <w:pPr>
        <w:pStyle w:val="a3"/>
        <w:shd w:val="clear" w:color="auto" w:fill="FFFFFF"/>
        <w:spacing w:after="0" w:line="240" w:lineRule="auto"/>
        <w:ind w:left="0" w:firstLine="567"/>
        <w:rPr>
          <w:rFonts w:ascii="Times New Roman" w:hAnsi="Times New Roman"/>
          <w:color w:val="000000"/>
          <w:sz w:val="20"/>
          <w:szCs w:val="20"/>
        </w:rPr>
      </w:pPr>
      <w:r>
        <w:rPr>
          <w:rFonts w:ascii="Times New Roman" w:hAnsi="Times New Roman"/>
          <w:color w:val="000000"/>
          <w:sz w:val="20"/>
          <w:szCs w:val="20"/>
        </w:rPr>
        <w:t xml:space="preserve">- </w:t>
      </w:r>
      <w:r w:rsidR="00F044A5" w:rsidRPr="00F044A5">
        <w:rPr>
          <w:rFonts w:ascii="Times New Roman" w:hAnsi="Times New Roman"/>
          <w:color w:val="000000"/>
          <w:sz w:val="20"/>
          <w:szCs w:val="20"/>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bookmarkStart w:id="17" w:name="101629"/>
      <w:bookmarkEnd w:id="17"/>
    </w:p>
    <w:p w:rsidR="00F044A5" w:rsidRPr="00F044A5" w:rsidRDefault="00F10EC6" w:rsidP="0065487C">
      <w:pPr>
        <w:pStyle w:val="a3"/>
        <w:shd w:val="clear" w:color="auto" w:fill="FFFFFF"/>
        <w:spacing w:after="0" w:line="240" w:lineRule="auto"/>
        <w:ind w:left="0" w:firstLine="567"/>
        <w:rPr>
          <w:rFonts w:ascii="Times New Roman" w:hAnsi="Times New Roman"/>
          <w:color w:val="000000"/>
          <w:sz w:val="20"/>
          <w:szCs w:val="20"/>
        </w:rPr>
      </w:pPr>
      <w:r>
        <w:rPr>
          <w:rFonts w:ascii="Times New Roman" w:hAnsi="Times New Roman"/>
          <w:color w:val="000000"/>
          <w:sz w:val="20"/>
          <w:szCs w:val="20"/>
        </w:rPr>
        <w:t xml:space="preserve">- </w:t>
      </w:r>
      <w:r w:rsidR="00F044A5" w:rsidRPr="00F044A5">
        <w:rPr>
          <w:rFonts w:ascii="Times New Roman" w:hAnsi="Times New Roman"/>
          <w:color w:val="000000"/>
          <w:sz w:val="20"/>
          <w:szCs w:val="20"/>
        </w:rPr>
        <w:t>чтения художественной литературы (книги для детского чтения, иллюстративный материал);</w:t>
      </w:r>
      <w:bookmarkStart w:id="18" w:name="101630"/>
      <w:bookmarkEnd w:id="18"/>
    </w:p>
    <w:p w:rsidR="00F044A5" w:rsidRPr="00F044A5" w:rsidRDefault="00F10EC6" w:rsidP="0065487C">
      <w:pPr>
        <w:pStyle w:val="a3"/>
        <w:shd w:val="clear" w:color="auto" w:fill="FFFFFF"/>
        <w:spacing w:after="0" w:line="240" w:lineRule="auto"/>
        <w:ind w:left="0" w:firstLine="567"/>
        <w:rPr>
          <w:rFonts w:ascii="Times New Roman" w:hAnsi="Times New Roman"/>
          <w:color w:val="000000"/>
          <w:sz w:val="20"/>
          <w:szCs w:val="20"/>
        </w:rPr>
      </w:pPr>
      <w:r>
        <w:rPr>
          <w:rFonts w:ascii="Times New Roman" w:hAnsi="Times New Roman"/>
          <w:color w:val="000000"/>
          <w:sz w:val="20"/>
          <w:szCs w:val="20"/>
        </w:rPr>
        <w:t xml:space="preserve">- </w:t>
      </w:r>
      <w:r w:rsidR="00F044A5" w:rsidRPr="00F044A5">
        <w:rPr>
          <w:rFonts w:ascii="Times New Roman" w:hAnsi="Times New Roman"/>
          <w:color w:val="000000"/>
          <w:sz w:val="20"/>
          <w:szCs w:val="20"/>
        </w:rPr>
        <w:t>трудовой (оборудование и инвентарь для всех видов труда);</w:t>
      </w:r>
    </w:p>
    <w:p w:rsidR="00F044A5" w:rsidRPr="00F044A5" w:rsidRDefault="00F10EC6" w:rsidP="0065487C">
      <w:pPr>
        <w:pStyle w:val="a3"/>
        <w:shd w:val="clear" w:color="auto" w:fill="FFFFFF"/>
        <w:spacing w:after="0" w:line="240" w:lineRule="auto"/>
        <w:ind w:left="0" w:firstLine="567"/>
        <w:rPr>
          <w:rFonts w:ascii="Times New Roman" w:hAnsi="Times New Roman"/>
          <w:color w:val="000000"/>
          <w:sz w:val="20"/>
          <w:szCs w:val="20"/>
        </w:rPr>
      </w:pPr>
      <w:bookmarkStart w:id="19" w:name="101631"/>
      <w:bookmarkEnd w:id="19"/>
      <w:r>
        <w:rPr>
          <w:rFonts w:ascii="Times New Roman" w:hAnsi="Times New Roman"/>
          <w:color w:val="000000"/>
          <w:sz w:val="20"/>
          <w:szCs w:val="20"/>
        </w:rPr>
        <w:t xml:space="preserve">- </w:t>
      </w:r>
      <w:r w:rsidRPr="00F044A5">
        <w:rPr>
          <w:rFonts w:ascii="Times New Roman" w:hAnsi="Times New Roman"/>
          <w:color w:val="000000"/>
          <w:sz w:val="20"/>
          <w:szCs w:val="20"/>
        </w:rPr>
        <w:t>(</w:t>
      </w:r>
      <w:r w:rsidR="00F044A5" w:rsidRPr="00F044A5">
        <w:rPr>
          <w:rFonts w:ascii="Times New Roman" w:hAnsi="Times New Roman"/>
          <w:color w:val="000000"/>
          <w:sz w:val="20"/>
          <w:szCs w:val="20"/>
        </w:rPr>
        <w:t>оборудование и материалы для лепки, аппликации, рисования и конструирования);</w:t>
      </w:r>
      <w:bookmarkStart w:id="20" w:name="101632"/>
      <w:bookmarkEnd w:id="20"/>
    </w:p>
    <w:p w:rsidR="00F044A5" w:rsidRPr="00F044A5" w:rsidRDefault="00F10EC6" w:rsidP="0065487C">
      <w:pPr>
        <w:pStyle w:val="a3"/>
        <w:shd w:val="clear" w:color="auto" w:fill="FFFFFF"/>
        <w:spacing w:after="0" w:line="240" w:lineRule="auto"/>
        <w:ind w:left="0" w:firstLine="567"/>
        <w:rPr>
          <w:rFonts w:ascii="Times New Roman" w:hAnsi="Times New Roman"/>
          <w:color w:val="000000"/>
          <w:sz w:val="20"/>
          <w:szCs w:val="20"/>
        </w:rPr>
      </w:pPr>
      <w:r>
        <w:rPr>
          <w:rFonts w:ascii="Times New Roman" w:hAnsi="Times New Roman"/>
          <w:color w:val="000000"/>
          <w:sz w:val="20"/>
          <w:szCs w:val="20"/>
        </w:rPr>
        <w:t xml:space="preserve">- </w:t>
      </w:r>
      <w:r w:rsidR="00F044A5" w:rsidRPr="00F044A5">
        <w:rPr>
          <w:rFonts w:ascii="Times New Roman" w:hAnsi="Times New Roman"/>
          <w:color w:val="000000"/>
          <w:sz w:val="20"/>
          <w:szCs w:val="20"/>
        </w:rPr>
        <w:t>музыкальной (детские музыкальные инструменты, дидактический материал и другое).</w:t>
      </w:r>
    </w:p>
    <w:p w:rsidR="00F044A5" w:rsidRDefault="00F044A5" w:rsidP="00DF351D">
      <w:pPr>
        <w:jc w:val="both"/>
        <w:rPr>
          <w:rFonts w:ascii="Times New Roman" w:hAnsi="Times New Roman"/>
          <w:sz w:val="20"/>
          <w:szCs w:val="20"/>
        </w:rPr>
      </w:pPr>
    </w:p>
    <w:p w:rsidR="00F044A5" w:rsidRPr="00B44C80" w:rsidRDefault="00F044A5" w:rsidP="00874E5E">
      <w:pPr>
        <w:pStyle w:val="Default"/>
        <w:numPr>
          <w:ilvl w:val="1"/>
          <w:numId w:val="91"/>
        </w:numPr>
        <w:ind w:left="1318"/>
        <w:jc w:val="center"/>
        <w:rPr>
          <w:b/>
          <w:iCs/>
          <w:sz w:val="20"/>
          <w:szCs w:val="20"/>
        </w:rPr>
      </w:pPr>
      <w:r w:rsidRPr="00B44C80">
        <w:rPr>
          <w:b/>
          <w:iCs/>
          <w:sz w:val="20"/>
          <w:szCs w:val="20"/>
        </w:rPr>
        <w:t>Перечень программ и технологий в работе с детьми</w:t>
      </w:r>
    </w:p>
    <w:p w:rsidR="00F044A5" w:rsidRPr="00B44C80" w:rsidRDefault="00F044A5" w:rsidP="00F044A5">
      <w:pPr>
        <w:pStyle w:val="Default"/>
        <w:rPr>
          <w:iCs/>
          <w:sz w:val="20"/>
          <w:szCs w:val="20"/>
        </w:rPr>
      </w:pPr>
    </w:p>
    <w:p w:rsidR="00F044A5" w:rsidRPr="002F6ABB" w:rsidRDefault="00F044A5" w:rsidP="00F044A5">
      <w:pPr>
        <w:pStyle w:val="Default"/>
        <w:jc w:val="center"/>
        <w:rPr>
          <w:b/>
          <w:iCs/>
          <w:sz w:val="20"/>
          <w:szCs w:val="20"/>
        </w:rPr>
      </w:pPr>
      <w:r w:rsidRPr="002F6ABB">
        <w:rPr>
          <w:b/>
          <w:iCs/>
          <w:sz w:val="20"/>
          <w:szCs w:val="20"/>
        </w:rPr>
        <w:t>2.</w:t>
      </w:r>
      <w:r w:rsidR="002D1C8F">
        <w:rPr>
          <w:b/>
          <w:iCs/>
          <w:sz w:val="20"/>
          <w:szCs w:val="20"/>
        </w:rPr>
        <w:t>7</w:t>
      </w:r>
      <w:r w:rsidRPr="002F6ABB">
        <w:rPr>
          <w:b/>
          <w:iCs/>
          <w:sz w:val="20"/>
          <w:szCs w:val="20"/>
        </w:rPr>
        <w:t>.1. Перечень программ</w:t>
      </w:r>
    </w:p>
    <w:p w:rsidR="00F044A5" w:rsidRPr="002F6ABB" w:rsidRDefault="00F044A5" w:rsidP="00F044A5">
      <w:pPr>
        <w:pStyle w:val="Default"/>
        <w:jc w:val="center"/>
        <w:rPr>
          <w:b/>
          <w:iCs/>
          <w:sz w:val="20"/>
          <w:szCs w:val="20"/>
        </w:rPr>
      </w:pPr>
    </w:p>
    <w:p w:rsidR="00F044A5" w:rsidRPr="002F6ABB" w:rsidRDefault="00F044A5" w:rsidP="0065487C">
      <w:pPr>
        <w:pStyle w:val="Default"/>
        <w:ind w:firstLine="567"/>
        <w:jc w:val="both"/>
        <w:rPr>
          <w:iCs/>
          <w:sz w:val="20"/>
          <w:szCs w:val="20"/>
        </w:rPr>
      </w:pPr>
      <w:r w:rsidRPr="002F6ABB">
        <w:rPr>
          <w:iCs/>
          <w:sz w:val="20"/>
          <w:szCs w:val="20"/>
        </w:rPr>
        <w:t>На современном этапе качественное дошкольное образование – это оптимальное сочетание классического дошкольного образования и современных образовательных технологий.</w:t>
      </w:r>
    </w:p>
    <w:p w:rsidR="00F044A5" w:rsidRPr="002F6ABB" w:rsidRDefault="00F044A5" w:rsidP="0065487C">
      <w:pPr>
        <w:pStyle w:val="Default"/>
        <w:ind w:firstLine="567"/>
        <w:jc w:val="both"/>
        <w:rPr>
          <w:b/>
          <w:iCs/>
          <w:color w:val="FF0000"/>
          <w:sz w:val="20"/>
          <w:szCs w:val="20"/>
        </w:rPr>
      </w:pPr>
    </w:p>
    <w:p w:rsidR="00F044A5" w:rsidRPr="002F6ABB" w:rsidRDefault="00F044A5" w:rsidP="00F044A5">
      <w:pPr>
        <w:pStyle w:val="Default"/>
        <w:jc w:val="center"/>
        <w:rPr>
          <w:b/>
          <w:iCs/>
          <w:sz w:val="20"/>
          <w:szCs w:val="20"/>
        </w:rPr>
      </w:pPr>
      <w:r w:rsidRPr="002F6ABB">
        <w:rPr>
          <w:b/>
          <w:iCs/>
          <w:sz w:val="20"/>
          <w:szCs w:val="20"/>
        </w:rPr>
        <w:t>2.</w:t>
      </w:r>
      <w:r w:rsidR="002D1C8F">
        <w:rPr>
          <w:b/>
          <w:iCs/>
          <w:sz w:val="20"/>
          <w:szCs w:val="20"/>
        </w:rPr>
        <w:t>7</w:t>
      </w:r>
      <w:r w:rsidRPr="002F6ABB">
        <w:rPr>
          <w:b/>
          <w:iCs/>
          <w:sz w:val="20"/>
          <w:szCs w:val="20"/>
        </w:rPr>
        <w:t>.2. Педагогические технологии</w:t>
      </w:r>
    </w:p>
    <w:p w:rsidR="00F044A5" w:rsidRPr="002F6ABB" w:rsidRDefault="00F044A5" w:rsidP="00F044A5">
      <w:pPr>
        <w:pStyle w:val="Default"/>
        <w:rPr>
          <w:iCs/>
          <w:sz w:val="20"/>
          <w:szCs w:val="20"/>
        </w:rPr>
      </w:pPr>
    </w:p>
    <w:tbl>
      <w:tblPr>
        <w:tblStyle w:val="140"/>
        <w:tblW w:w="15163" w:type="dxa"/>
        <w:jc w:val="center"/>
        <w:tblLook w:val="04A0" w:firstRow="1" w:lastRow="0" w:firstColumn="1" w:lastColumn="0" w:noHBand="0" w:noVBand="1"/>
      </w:tblPr>
      <w:tblGrid>
        <w:gridCol w:w="421"/>
        <w:gridCol w:w="2131"/>
        <w:gridCol w:w="2688"/>
        <w:gridCol w:w="3547"/>
        <w:gridCol w:w="6376"/>
      </w:tblGrid>
      <w:tr w:rsidR="00B44C80" w:rsidRPr="002F6ABB" w:rsidTr="00DF351D">
        <w:trPr>
          <w:trHeight w:val="476"/>
          <w:jc w:val="center"/>
        </w:trPr>
        <w:tc>
          <w:tcPr>
            <w:tcW w:w="421" w:type="dxa"/>
          </w:tcPr>
          <w:p w:rsidR="00F044A5" w:rsidRPr="002F6ABB" w:rsidRDefault="00F044A5" w:rsidP="00B44C80">
            <w:pPr>
              <w:spacing w:after="0" w:line="240" w:lineRule="auto"/>
              <w:jc w:val="center"/>
              <w:rPr>
                <w:rFonts w:ascii="Times New Roman" w:eastAsia="Calibri" w:hAnsi="Times New Roman"/>
                <w:sz w:val="20"/>
                <w:szCs w:val="20"/>
              </w:rPr>
            </w:pPr>
            <w:r w:rsidRPr="002F6ABB">
              <w:rPr>
                <w:rFonts w:ascii="Times New Roman" w:eastAsia="Calibri" w:hAnsi="Times New Roman"/>
                <w:sz w:val="20"/>
                <w:szCs w:val="20"/>
              </w:rPr>
              <w:t>№</w:t>
            </w:r>
          </w:p>
        </w:tc>
        <w:tc>
          <w:tcPr>
            <w:tcW w:w="2131" w:type="dxa"/>
          </w:tcPr>
          <w:p w:rsidR="00F044A5" w:rsidRPr="002F6ABB" w:rsidRDefault="00F044A5" w:rsidP="00B44C80">
            <w:pPr>
              <w:spacing w:after="0" w:line="240" w:lineRule="auto"/>
              <w:jc w:val="center"/>
              <w:rPr>
                <w:rFonts w:ascii="Times New Roman" w:eastAsia="Calibri" w:hAnsi="Times New Roman"/>
                <w:b/>
                <w:sz w:val="20"/>
                <w:szCs w:val="20"/>
              </w:rPr>
            </w:pPr>
            <w:r w:rsidRPr="002F6ABB">
              <w:rPr>
                <w:rFonts w:ascii="Times New Roman" w:eastAsia="Calibri" w:hAnsi="Times New Roman"/>
                <w:b/>
                <w:sz w:val="20"/>
                <w:szCs w:val="20"/>
              </w:rPr>
              <w:t>Название</w:t>
            </w:r>
          </w:p>
        </w:tc>
        <w:tc>
          <w:tcPr>
            <w:tcW w:w="2688" w:type="dxa"/>
          </w:tcPr>
          <w:p w:rsidR="00F044A5" w:rsidRPr="002F6ABB" w:rsidRDefault="00F044A5" w:rsidP="00B44C80">
            <w:pPr>
              <w:spacing w:after="0" w:line="240" w:lineRule="auto"/>
              <w:jc w:val="center"/>
              <w:rPr>
                <w:rFonts w:ascii="Times New Roman" w:eastAsia="Calibri" w:hAnsi="Times New Roman"/>
                <w:b/>
                <w:sz w:val="20"/>
                <w:szCs w:val="20"/>
              </w:rPr>
            </w:pPr>
            <w:r w:rsidRPr="002F6ABB">
              <w:rPr>
                <w:rFonts w:ascii="Times New Roman" w:eastAsia="Calibri" w:hAnsi="Times New Roman"/>
                <w:b/>
                <w:sz w:val="20"/>
                <w:szCs w:val="20"/>
              </w:rPr>
              <w:t>Цель</w:t>
            </w:r>
          </w:p>
        </w:tc>
        <w:tc>
          <w:tcPr>
            <w:tcW w:w="3547" w:type="dxa"/>
          </w:tcPr>
          <w:p w:rsidR="00F044A5" w:rsidRPr="002F6ABB" w:rsidRDefault="00F044A5" w:rsidP="00B44C80">
            <w:pPr>
              <w:spacing w:after="0" w:line="240" w:lineRule="auto"/>
              <w:jc w:val="center"/>
              <w:rPr>
                <w:rFonts w:ascii="Times New Roman" w:eastAsia="Calibri" w:hAnsi="Times New Roman"/>
                <w:b/>
                <w:sz w:val="20"/>
                <w:szCs w:val="20"/>
              </w:rPr>
            </w:pPr>
            <w:r w:rsidRPr="002F6ABB">
              <w:rPr>
                <w:rFonts w:ascii="Times New Roman" w:eastAsia="Calibri" w:hAnsi="Times New Roman"/>
                <w:b/>
                <w:sz w:val="20"/>
                <w:szCs w:val="20"/>
              </w:rPr>
              <w:t>задача</w:t>
            </w:r>
          </w:p>
        </w:tc>
        <w:tc>
          <w:tcPr>
            <w:tcW w:w="6376" w:type="dxa"/>
          </w:tcPr>
          <w:p w:rsidR="00F044A5" w:rsidRPr="002F6ABB" w:rsidRDefault="00F044A5" w:rsidP="00B44C80">
            <w:pPr>
              <w:spacing w:after="0" w:line="240" w:lineRule="auto"/>
              <w:jc w:val="center"/>
              <w:rPr>
                <w:rFonts w:ascii="Times New Roman" w:eastAsia="Calibri" w:hAnsi="Times New Roman"/>
                <w:b/>
                <w:sz w:val="20"/>
                <w:szCs w:val="20"/>
              </w:rPr>
            </w:pPr>
            <w:r w:rsidRPr="002F6ABB">
              <w:rPr>
                <w:rFonts w:ascii="Times New Roman" w:eastAsia="Calibri" w:hAnsi="Times New Roman"/>
                <w:b/>
                <w:sz w:val="20"/>
                <w:szCs w:val="20"/>
              </w:rPr>
              <w:t>формы организации</w:t>
            </w:r>
          </w:p>
        </w:tc>
      </w:tr>
      <w:tr w:rsidR="00B44C80" w:rsidRPr="002F6ABB" w:rsidTr="00DF351D">
        <w:trPr>
          <w:trHeight w:val="476"/>
          <w:jc w:val="center"/>
        </w:trPr>
        <w:tc>
          <w:tcPr>
            <w:tcW w:w="421"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1</w:t>
            </w:r>
          </w:p>
        </w:tc>
        <w:tc>
          <w:tcPr>
            <w:tcW w:w="2131" w:type="dxa"/>
          </w:tcPr>
          <w:p w:rsidR="00F044A5" w:rsidRPr="002F6ABB" w:rsidRDefault="00F044A5" w:rsidP="00B44C80">
            <w:pPr>
              <w:suppressAutoHyphens/>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Здоровьесберегающие технологии</w:t>
            </w:r>
          </w:p>
          <w:p w:rsidR="00F044A5" w:rsidRPr="002F6ABB" w:rsidRDefault="00F044A5" w:rsidP="00B44C80">
            <w:pPr>
              <w:spacing w:after="0" w:line="240" w:lineRule="auto"/>
              <w:jc w:val="both"/>
              <w:rPr>
                <w:rFonts w:ascii="Times New Roman" w:eastAsia="Calibri" w:hAnsi="Times New Roman"/>
                <w:sz w:val="20"/>
                <w:szCs w:val="20"/>
              </w:rPr>
            </w:pPr>
          </w:p>
        </w:tc>
        <w:tc>
          <w:tcPr>
            <w:tcW w:w="2688"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Создание условий для сохранения и укрепления здоровья, воспитание ЗОЖ.</w:t>
            </w:r>
          </w:p>
        </w:tc>
        <w:tc>
          <w:tcPr>
            <w:tcW w:w="3547"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Овладение набором простейших форм и способов поведения, способствующих сохранению и укреплению здоровья</w:t>
            </w:r>
            <w:r w:rsidRPr="002F6ABB">
              <w:rPr>
                <w:rFonts w:ascii="Times New Roman" w:eastAsia="Calibri" w:hAnsi="Times New Roman"/>
                <w:b/>
                <w:sz w:val="20"/>
                <w:szCs w:val="20"/>
              </w:rPr>
              <w:t>.</w:t>
            </w:r>
          </w:p>
        </w:tc>
        <w:tc>
          <w:tcPr>
            <w:tcW w:w="6376" w:type="dxa"/>
          </w:tcPr>
          <w:p w:rsidR="00F044A5" w:rsidRPr="002F6ABB" w:rsidRDefault="00F044A5">
            <w:pPr>
              <w:numPr>
                <w:ilvl w:val="0"/>
                <w:numId w:val="35"/>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Пальчиковая гимнастика</w:t>
            </w:r>
          </w:p>
          <w:p w:rsidR="00F044A5" w:rsidRPr="002F6ABB" w:rsidRDefault="00F044A5">
            <w:pPr>
              <w:numPr>
                <w:ilvl w:val="0"/>
                <w:numId w:val="35"/>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Гимнастика для глаз</w:t>
            </w:r>
          </w:p>
          <w:p w:rsidR="00F044A5" w:rsidRPr="002F6ABB" w:rsidRDefault="00F044A5">
            <w:pPr>
              <w:numPr>
                <w:ilvl w:val="0"/>
                <w:numId w:val="35"/>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Дыхательная гимнастика</w:t>
            </w:r>
          </w:p>
          <w:p w:rsidR="00F044A5" w:rsidRPr="002F6ABB" w:rsidRDefault="00F044A5">
            <w:pPr>
              <w:numPr>
                <w:ilvl w:val="0"/>
                <w:numId w:val="35"/>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Артикуляционная гимнастика</w:t>
            </w:r>
          </w:p>
          <w:p w:rsidR="00F044A5" w:rsidRPr="002F6ABB" w:rsidRDefault="00F044A5">
            <w:pPr>
              <w:numPr>
                <w:ilvl w:val="0"/>
                <w:numId w:val="35"/>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Динамические паузы</w:t>
            </w:r>
          </w:p>
          <w:p w:rsidR="00F044A5" w:rsidRPr="002F6ABB" w:rsidRDefault="00F044A5">
            <w:pPr>
              <w:numPr>
                <w:ilvl w:val="0"/>
                <w:numId w:val="35"/>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Релаксация</w:t>
            </w:r>
          </w:p>
          <w:p w:rsidR="00F044A5" w:rsidRPr="002F6ABB" w:rsidRDefault="00F044A5">
            <w:pPr>
              <w:numPr>
                <w:ilvl w:val="0"/>
                <w:numId w:val="35"/>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Элементы арттерапии</w:t>
            </w:r>
          </w:p>
          <w:p w:rsidR="00F044A5" w:rsidRPr="002F6ABB" w:rsidRDefault="00F044A5">
            <w:pPr>
              <w:numPr>
                <w:ilvl w:val="0"/>
                <w:numId w:val="35"/>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Элементы сказкотерапии</w:t>
            </w:r>
          </w:p>
          <w:p w:rsidR="00F044A5" w:rsidRPr="002F6ABB" w:rsidRDefault="00F044A5">
            <w:pPr>
              <w:numPr>
                <w:ilvl w:val="0"/>
                <w:numId w:val="35"/>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Элементы музыкотерапии</w:t>
            </w:r>
          </w:p>
        </w:tc>
      </w:tr>
      <w:tr w:rsidR="00B44C80" w:rsidRPr="002F6ABB" w:rsidTr="00DF351D">
        <w:trPr>
          <w:trHeight w:val="476"/>
          <w:jc w:val="center"/>
        </w:trPr>
        <w:tc>
          <w:tcPr>
            <w:tcW w:w="421"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lastRenderedPageBreak/>
              <w:t>2</w:t>
            </w:r>
          </w:p>
        </w:tc>
        <w:tc>
          <w:tcPr>
            <w:tcW w:w="2131"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Технология проектной деятельности</w:t>
            </w:r>
          </w:p>
          <w:p w:rsidR="00F044A5" w:rsidRPr="002F6ABB" w:rsidRDefault="00F044A5" w:rsidP="00B44C80">
            <w:pPr>
              <w:spacing w:after="0" w:line="240" w:lineRule="auto"/>
              <w:jc w:val="both"/>
              <w:rPr>
                <w:rFonts w:ascii="Times New Roman" w:eastAsia="Calibri" w:hAnsi="Times New Roman"/>
                <w:sz w:val="20"/>
                <w:szCs w:val="20"/>
              </w:rPr>
            </w:pPr>
          </w:p>
        </w:tc>
        <w:tc>
          <w:tcPr>
            <w:tcW w:w="2688"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hAnsi="Times New Roman"/>
                <w:color w:val="333333"/>
                <w:sz w:val="20"/>
                <w:szCs w:val="20"/>
                <w:shd w:val="clear" w:color="auto" w:fill="FFFFFF"/>
              </w:rPr>
              <w:t>Создание условий для развития свободной творческой личности ребёнка.</w:t>
            </w:r>
          </w:p>
        </w:tc>
        <w:tc>
          <w:tcPr>
            <w:tcW w:w="3547"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Развитие и обогащение социально-личностного опыта через вовлечение детей в сферу межличностного взаимодействия.</w:t>
            </w:r>
          </w:p>
        </w:tc>
        <w:tc>
          <w:tcPr>
            <w:tcW w:w="6376" w:type="dxa"/>
          </w:tcPr>
          <w:p w:rsidR="00F044A5" w:rsidRPr="002F6ABB" w:rsidRDefault="00F044A5">
            <w:pPr>
              <w:numPr>
                <w:ilvl w:val="0"/>
                <w:numId w:val="36"/>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Работа в группах, парах</w:t>
            </w:r>
          </w:p>
          <w:p w:rsidR="00F044A5" w:rsidRPr="002F6ABB" w:rsidRDefault="00F044A5">
            <w:pPr>
              <w:numPr>
                <w:ilvl w:val="0"/>
                <w:numId w:val="36"/>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 xml:space="preserve">Беседы, дискуссии </w:t>
            </w:r>
          </w:p>
          <w:p w:rsidR="00F044A5" w:rsidRPr="002F6ABB" w:rsidRDefault="00F044A5">
            <w:pPr>
              <w:numPr>
                <w:ilvl w:val="0"/>
                <w:numId w:val="36"/>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Социально-активные приемы: метод взаимодействия, метод экспериментирования, метод сравнения, наблюдения.</w:t>
            </w:r>
          </w:p>
        </w:tc>
      </w:tr>
      <w:tr w:rsidR="00B44C80" w:rsidRPr="002F6ABB" w:rsidTr="00DF351D">
        <w:trPr>
          <w:trHeight w:val="476"/>
          <w:jc w:val="center"/>
        </w:trPr>
        <w:tc>
          <w:tcPr>
            <w:tcW w:w="421"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3</w:t>
            </w:r>
          </w:p>
        </w:tc>
        <w:tc>
          <w:tcPr>
            <w:tcW w:w="2131" w:type="dxa"/>
          </w:tcPr>
          <w:p w:rsidR="00F044A5" w:rsidRPr="002F6ABB" w:rsidRDefault="00F044A5" w:rsidP="00B44C80">
            <w:pPr>
              <w:suppressAutoHyphens/>
              <w:spacing w:after="0" w:line="240" w:lineRule="auto"/>
              <w:rPr>
                <w:rFonts w:ascii="Times New Roman" w:eastAsia="Calibri" w:hAnsi="Times New Roman"/>
                <w:sz w:val="20"/>
                <w:szCs w:val="20"/>
              </w:rPr>
            </w:pPr>
            <w:r w:rsidRPr="002F6ABB">
              <w:rPr>
                <w:rFonts w:ascii="Times New Roman" w:eastAsia="Calibri" w:hAnsi="Times New Roman"/>
                <w:sz w:val="20"/>
                <w:szCs w:val="20"/>
              </w:rPr>
              <w:t xml:space="preserve">Технология исследовательской деятельности </w:t>
            </w:r>
          </w:p>
          <w:p w:rsidR="00F044A5" w:rsidRPr="002F6ABB" w:rsidRDefault="00F044A5" w:rsidP="00B44C80">
            <w:pPr>
              <w:spacing w:after="0" w:line="240" w:lineRule="auto"/>
              <w:jc w:val="both"/>
              <w:rPr>
                <w:rFonts w:ascii="Times New Roman" w:eastAsia="Calibri" w:hAnsi="Times New Roman"/>
                <w:sz w:val="20"/>
                <w:szCs w:val="20"/>
              </w:rPr>
            </w:pPr>
          </w:p>
        </w:tc>
        <w:tc>
          <w:tcPr>
            <w:tcW w:w="2688"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Создание условий для формирования у дошкольников основных ключевых компетенций, способность к исследовательскому типу мышления.</w:t>
            </w:r>
          </w:p>
        </w:tc>
        <w:tc>
          <w:tcPr>
            <w:tcW w:w="3547"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 развитие умения самостоятельно определять возможные методы решения проблемы</w:t>
            </w:r>
          </w:p>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tc>
        <w:tc>
          <w:tcPr>
            <w:tcW w:w="6376" w:type="dxa"/>
          </w:tcPr>
          <w:p w:rsidR="00F044A5" w:rsidRPr="002F6ABB" w:rsidRDefault="00F044A5">
            <w:pPr>
              <w:numPr>
                <w:ilvl w:val="0"/>
                <w:numId w:val="37"/>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беседы;</w:t>
            </w:r>
          </w:p>
          <w:p w:rsidR="00F044A5" w:rsidRPr="002F6ABB" w:rsidRDefault="00F044A5">
            <w:pPr>
              <w:numPr>
                <w:ilvl w:val="0"/>
                <w:numId w:val="37"/>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постановка и решение вопросов проблемного характера;</w:t>
            </w:r>
          </w:p>
          <w:p w:rsidR="00F044A5" w:rsidRPr="002F6ABB" w:rsidRDefault="00F044A5">
            <w:pPr>
              <w:numPr>
                <w:ilvl w:val="0"/>
                <w:numId w:val="37"/>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наблюдения;</w:t>
            </w:r>
          </w:p>
          <w:p w:rsidR="00F044A5" w:rsidRPr="002F6ABB" w:rsidRDefault="00F044A5">
            <w:pPr>
              <w:numPr>
                <w:ilvl w:val="0"/>
                <w:numId w:val="37"/>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опыты;</w:t>
            </w:r>
          </w:p>
          <w:p w:rsidR="00F044A5" w:rsidRPr="002F6ABB" w:rsidRDefault="00F044A5">
            <w:pPr>
              <w:numPr>
                <w:ilvl w:val="0"/>
                <w:numId w:val="37"/>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фиксация результатов: наблюдений, опытов, экспериментов, трудовой деятельности;</w:t>
            </w:r>
          </w:p>
          <w:p w:rsidR="00F044A5" w:rsidRPr="002F6ABB" w:rsidRDefault="00F044A5">
            <w:pPr>
              <w:numPr>
                <w:ilvl w:val="0"/>
                <w:numId w:val="37"/>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использование художественного слова;</w:t>
            </w:r>
          </w:p>
          <w:p w:rsidR="00F044A5" w:rsidRPr="002F6ABB" w:rsidRDefault="00F044A5">
            <w:pPr>
              <w:numPr>
                <w:ilvl w:val="0"/>
                <w:numId w:val="37"/>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дидактические игры, игровые обучающие и творчески развивающие ситуации;</w:t>
            </w:r>
          </w:p>
          <w:p w:rsidR="00F044A5" w:rsidRPr="002F6ABB" w:rsidRDefault="00F044A5">
            <w:pPr>
              <w:numPr>
                <w:ilvl w:val="0"/>
                <w:numId w:val="37"/>
              </w:numPr>
              <w:spacing w:after="0" w:line="240" w:lineRule="auto"/>
              <w:ind w:left="0" w:firstLine="246"/>
              <w:contextualSpacing/>
              <w:jc w:val="both"/>
              <w:rPr>
                <w:rFonts w:ascii="Times New Roman" w:eastAsia="Calibri" w:hAnsi="Times New Roman"/>
                <w:sz w:val="20"/>
                <w:szCs w:val="20"/>
              </w:rPr>
            </w:pPr>
            <w:r w:rsidRPr="002F6ABB">
              <w:rPr>
                <w:rFonts w:ascii="Times New Roman" w:eastAsia="Calibri" w:hAnsi="Times New Roman"/>
                <w:sz w:val="20"/>
                <w:szCs w:val="20"/>
              </w:rPr>
              <w:t>трудовые поручения, действия.</w:t>
            </w:r>
          </w:p>
        </w:tc>
      </w:tr>
      <w:tr w:rsidR="00B44C80" w:rsidRPr="002F6ABB" w:rsidTr="00DF351D">
        <w:trPr>
          <w:trHeight w:val="711"/>
          <w:jc w:val="center"/>
        </w:trPr>
        <w:tc>
          <w:tcPr>
            <w:tcW w:w="421"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4</w:t>
            </w:r>
          </w:p>
        </w:tc>
        <w:tc>
          <w:tcPr>
            <w:tcW w:w="2131" w:type="dxa"/>
          </w:tcPr>
          <w:p w:rsidR="00F044A5" w:rsidRPr="002F6ABB" w:rsidRDefault="00F044A5" w:rsidP="00B44C80">
            <w:pPr>
              <w:suppressAutoHyphens/>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Информационно-коммуникативные технологии</w:t>
            </w:r>
          </w:p>
          <w:p w:rsidR="00F044A5" w:rsidRPr="002F6ABB" w:rsidRDefault="00F044A5" w:rsidP="00B44C80">
            <w:pPr>
              <w:spacing w:after="0" w:line="240" w:lineRule="auto"/>
              <w:jc w:val="both"/>
              <w:rPr>
                <w:rFonts w:ascii="Times New Roman" w:eastAsia="Calibri" w:hAnsi="Times New Roman"/>
                <w:sz w:val="20"/>
                <w:szCs w:val="20"/>
              </w:rPr>
            </w:pPr>
          </w:p>
        </w:tc>
        <w:tc>
          <w:tcPr>
            <w:tcW w:w="2688"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Повышение качества образования через активное внедрение в воспитательно-образовательный процесс информационных технологий в соответствии с ФГОС ДО</w:t>
            </w:r>
          </w:p>
        </w:tc>
        <w:tc>
          <w:tcPr>
            <w:tcW w:w="3547"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 обеспечение качества воспитательно-образовательного процесса;</w:t>
            </w:r>
          </w:p>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 обеспечение взаимодействия с семьёй;</w:t>
            </w:r>
          </w:p>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 xml:space="preserve">- обеспечение открытости работы дошкольного образовательного учреждения для родителей </w:t>
            </w:r>
          </w:p>
        </w:tc>
        <w:tc>
          <w:tcPr>
            <w:tcW w:w="6376" w:type="dxa"/>
          </w:tcPr>
          <w:p w:rsidR="00F044A5" w:rsidRPr="002F6ABB" w:rsidRDefault="00F044A5">
            <w:pPr>
              <w:numPr>
                <w:ilvl w:val="0"/>
                <w:numId w:val="34"/>
              </w:numPr>
              <w:suppressAutoHyphens/>
              <w:spacing w:after="0" w:line="240" w:lineRule="auto"/>
              <w:ind w:left="0" w:firstLine="246"/>
              <w:contextualSpacing/>
              <w:jc w:val="both"/>
              <w:rPr>
                <w:rFonts w:ascii="Times New Roman" w:eastAsia="Calibri" w:hAnsi="Times New Roman"/>
                <w:b/>
                <w:sz w:val="20"/>
                <w:szCs w:val="20"/>
              </w:rPr>
            </w:pPr>
            <w:r w:rsidRPr="002F6ABB">
              <w:rPr>
                <w:rFonts w:ascii="Times New Roman" w:eastAsia="Calibri" w:hAnsi="Times New Roman"/>
                <w:sz w:val="20"/>
                <w:szCs w:val="20"/>
              </w:rPr>
              <w:t>Подбор иллюстративного материала к занятиям и для оформления стендов, группы, кабинетов (сканирование, интернет, принтер, презентация).</w:t>
            </w:r>
          </w:p>
          <w:p w:rsidR="00F044A5" w:rsidRPr="002F6ABB" w:rsidRDefault="00F044A5">
            <w:pPr>
              <w:numPr>
                <w:ilvl w:val="0"/>
                <w:numId w:val="34"/>
              </w:numPr>
              <w:suppressAutoHyphens/>
              <w:spacing w:after="0" w:line="240" w:lineRule="auto"/>
              <w:ind w:left="0" w:firstLine="246"/>
              <w:contextualSpacing/>
              <w:jc w:val="both"/>
              <w:rPr>
                <w:rFonts w:ascii="Times New Roman" w:eastAsia="Calibri" w:hAnsi="Times New Roman"/>
                <w:b/>
                <w:sz w:val="20"/>
                <w:szCs w:val="20"/>
              </w:rPr>
            </w:pPr>
            <w:r w:rsidRPr="002F6ABB">
              <w:rPr>
                <w:rFonts w:ascii="Times New Roman" w:eastAsia="Calibri" w:hAnsi="Times New Roman"/>
                <w:sz w:val="20"/>
                <w:szCs w:val="20"/>
              </w:rPr>
              <w:t>Подбор дополнительного познавательного материала к занятиям, знакомство со сценариями праздников и других мероприятий.</w:t>
            </w:r>
          </w:p>
          <w:p w:rsidR="00F044A5" w:rsidRPr="002F6ABB" w:rsidRDefault="00F044A5">
            <w:pPr>
              <w:numPr>
                <w:ilvl w:val="0"/>
                <w:numId w:val="34"/>
              </w:numPr>
              <w:suppressAutoHyphens/>
              <w:spacing w:after="0" w:line="240" w:lineRule="auto"/>
              <w:ind w:left="0" w:firstLine="246"/>
              <w:contextualSpacing/>
              <w:jc w:val="both"/>
              <w:rPr>
                <w:rFonts w:ascii="Times New Roman" w:eastAsia="Calibri" w:hAnsi="Times New Roman"/>
                <w:b/>
                <w:sz w:val="20"/>
                <w:szCs w:val="20"/>
              </w:rPr>
            </w:pPr>
            <w:r w:rsidRPr="002F6ABB">
              <w:rPr>
                <w:rFonts w:ascii="Times New Roman" w:eastAsia="Calibri" w:hAnsi="Times New Roman"/>
                <w:sz w:val="20"/>
                <w:szCs w:val="20"/>
              </w:rPr>
              <w:t>Обмен опытом, знакомство с периодикой, наработками других педагогов.</w:t>
            </w:r>
          </w:p>
          <w:p w:rsidR="00F044A5" w:rsidRPr="002F6ABB" w:rsidRDefault="00F044A5">
            <w:pPr>
              <w:numPr>
                <w:ilvl w:val="0"/>
                <w:numId w:val="34"/>
              </w:numPr>
              <w:suppressAutoHyphens/>
              <w:spacing w:after="0" w:line="240" w:lineRule="auto"/>
              <w:ind w:left="0" w:firstLine="246"/>
              <w:contextualSpacing/>
              <w:jc w:val="both"/>
              <w:rPr>
                <w:rFonts w:ascii="Times New Roman" w:eastAsia="Calibri" w:hAnsi="Times New Roman"/>
                <w:b/>
                <w:sz w:val="20"/>
                <w:szCs w:val="20"/>
              </w:rPr>
            </w:pPr>
            <w:r w:rsidRPr="002F6ABB">
              <w:rPr>
                <w:rFonts w:ascii="Times New Roman" w:eastAsia="Calibri" w:hAnsi="Times New Roman"/>
                <w:sz w:val="20"/>
                <w:szCs w:val="20"/>
              </w:rPr>
              <w:t xml:space="preserve">Оформление групповой документации, отчетов. </w:t>
            </w:r>
          </w:p>
          <w:p w:rsidR="00F044A5" w:rsidRPr="002F6ABB" w:rsidRDefault="00F044A5">
            <w:pPr>
              <w:numPr>
                <w:ilvl w:val="0"/>
                <w:numId w:val="34"/>
              </w:numPr>
              <w:suppressAutoHyphens/>
              <w:spacing w:after="0" w:line="240" w:lineRule="auto"/>
              <w:ind w:left="0" w:firstLine="246"/>
              <w:contextualSpacing/>
              <w:jc w:val="both"/>
              <w:rPr>
                <w:rFonts w:ascii="Times New Roman" w:eastAsia="Calibri" w:hAnsi="Times New Roman"/>
                <w:b/>
                <w:sz w:val="20"/>
                <w:szCs w:val="20"/>
              </w:rPr>
            </w:pPr>
            <w:r w:rsidRPr="002F6ABB">
              <w:rPr>
                <w:rFonts w:ascii="Times New Roman" w:eastAsia="Calibri" w:hAnsi="Times New Roman"/>
                <w:sz w:val="20"/>
                <w:szCs w:val="20"/>
              </w:rPr>
              <w:t>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tc>
      </w:tr>
      <w:tr w:rsidR="00B44C80" w:rsidRPr="002F6ABB" w:rsidTr="00DF351D">
        <w:trPr>
          <w:trHeight w:val="497"/>
          <w:jc w:val="center"/>
        </w:trPr>
        <w:tc>
          <w:tcPr>
            <w:tcW w:w="421"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5</w:t>
            </w:r>
          </w:p>
        </w:tc>
        <w:tc>
          <w:tcPr>
            <w:tcW w:w="2131" w:type="dxa"/>
          </w:tcPr>
          <w:p w:rsidR="00F044A5" w:rsidRPr="002F6ABB" w:rsidRDefault="00F044A5" w:rsidP="00B44C80">
            <w:pPr>
              <w:suppressAutoHyphens/>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Игровая технология</w:t>
            </w:r>
          </w:p>
          <w:p w:rsidR="00F044A5" w:rsidRPr="002F6ABB" w:rsidRDefault="00F044A5" w:rsidP="00B44C80">
            <w:pPr>
              <w:suppressAutoHyphens/>
              <w:spacing w:after="0" w:line="240" w:lineRule="auto"/>
              <w:jc w:val="both"/>
              <w:rPr>
                <w:rFonts w:ascii="Times New Roman" w:eastAsia="Calibri" w:hAnsi="Times New Roman"/>
                <w:sz w:val="20"/>
                <w:szCs w:val="20"/>
              </w:rPr>
            </w:pPr>
          </w:p>
        </w:tc>
        <w:tc>
          <w:tcPr>
            <w:tcW w:w="2688"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Создание условий для полноценного проживания дошкольного периода, формируя при этом знания, основанные на мотивации.</w:t>
            </w:r>
          </w:p>
        </w:tc>
        <w:tc>
          <w:tcPr>
            <w:tcW w:w="3547" w:type="dxa"/>
          </w:tcPr>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 самореализация</w:t>
            </w:r>
          </w:p>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 мотивация</w:t>
            </w:r>
          </w:p>
          <w:p w:rsidR="00F044A5" w:rsidRPr="002F6ABB" w:rsidRDefault="00F044A5" w:rsidP="00B44C80">
            <w:pPr>
              <w:spacing w:after="0" w:line="240" w:lineRule="auto"/>
              <w:jc w:val="both"/>
              <w:rPr>
                <w:rFonts w:ascii="Times New Roman" w:eastAsia="Calibri" w:hAnsi="Times New Roman"/>
                <w:sz w:val="20"/>
                <w:szCs w:val="20"/>
              </w:rPr>
            </w:pPr>
            <w:r w:rsidRPr="002F6ABB">
              <w:rPr>
                <w:rFonts w:ascii="Times New Roman" w:eastAsia="Calibri" w:hAnsi="Times New Roman"/>
                <w:sz w:val="20"/>
                <w:szCs w:val="20"/>
              </w:rPr>
              <w:t>- социализация</w:t>
            </w:r>
          </w:p>
        </w:tc>
        <w:tc>
          <w:tcPr>
            <w:tcW w:w="6376" w:type="dxa"/>
          </w:tcPr>
          <w:p w:rsidR="00F044A5" w:rsidRPr="002F6ABB" w:rsidRDefault="00F044A5">
            <w:pPr>
              <w:numPr>
                <w:ilvl w:val="0"/>
                <w:numId w:val="34"/>
              </w:numPr>
              <w:suppressAutoHyphens/>
              <w:spacing w:after="0" w:line="240" w:lineRule="auto"/>
              <w:ind w:left="0" w:firstLine="246"/>
              <w:jc w:val="both"/>
              <w:rPr>
                <w:rFonts w:ascii="Times New Roman" w:eastAsia="Calibri" w:hAnsi="Times New Roman"/>
                <w:sz w:val="20"/>
                <w:szCs w:val="20"/>
              </w:rPr>
            </w:pPr>
            <w:r w:rsidRPr="002F6ABB">
              <w:rPr>
                <w:rFonts w:ascii="Times New Roman" w:eastAsia="Calibri" w:hAnsi="Times New Roman"/>
                <w:sz w:val="20"/>
                <w:szCs w:val="20"/>
              </w:rPr>
              <w:t>Сюжетно-ролевые игры;</w:t>
            </w:r>
          </w:p>
          <w:p w:rsidR="00F044A5" w:rsidRPr="002F6ABB" w:rsidRDefault="00F044A5">
            <w:pPr>
              <w:numPr>
                <w:ilvl w:val="0"/>
                <w:numId w:val="34"/>
              </w:numPr>
              <w:suppressAutoHyphens/>
              <w:spacing w:after="0" w:line="240" w:lineRule="auto"/>
              <w:ind w:left="0" w:firstLine="246"/>
              <w:jc w:val="both"/>
              <w:rPr>
                <w:rFonts w:ascii="Times New Roman" w:eastAsia="Calibri" w:hAnsi="Times New Roman"/>
                <w:sz w:val="20"/>
                <w:szCs w:val="20"/>
              </w:rPr>
            </w:pPr>
            <w:r w:rsidRPr="002F6ABB">
              <w:rPr>
                <w:rFonts w:ascii="Times New Roman" w:eastAsia="Calibri" w:hAnsi="Times New Roman"/>
                <w:sz w:val="20"/>
                <w:szCs w:val="20"/>
              </w:rPr>
              <w:t>Дидактические игры;</w:t>
            </w:r>
          </w:p>
          <w:p w:rsidR="00F044A5" w:rsidRPr="002F6ABB" w:rsidRDefault="00F044A5">
            <w:pPr>
              <w:numPr>
                <w:ilvl w:val="0"/>
                <w:numId w:val="34"/>
              </w:numPr>
              <w:suppressAutoHyphens/>
              <w:spacing w:after="0" w:line="240" w:lineRule="auto"/>
              <w:ind w:left="0" w:firstLine="246"/>
              <w:jc w:val="both"/>
              <w:rPr>
                <w:rFonts w:ascii="Times New Roman" w:eastAsia="Calibri" w:hAnsi="Times New Roman"/>
                <w:sz w:val="20"/>
                <w:szCs w:val="20"/>
              </w:rPr>
            </w:pPr>
            <w:r w:rsidRPr="002F6ABB">
              <w:rPr>
                <w:rFonts w:ascii="Times New Roman" w:eastAsia="Calibri" w:hAnsi="Times New Roman"/>
                <w:sz w:val="20"/>
                <w:szCs w:val="20"/>
              </w:rPr>
              <w:t>Настольно – печатные игры;</w:t>
            </w:r>
          </w:p>
          <w:p w:rsidR="00F044A5" w:rsidRPr="002F6ABB" w:rsidRDefault="00F044A5">
            <w:pPr>
              <w:numPr>
                <w:ilvl w:val="0"/>
                <w:numId w:val="34"/>
              </w:numPr>
              <w:suppressAutoHyphens/>
              <w:spacing w:after="0" w:line="240" w:lineRule="auto"/>
              <w:ind w:left="0" w:firstLine="246"/>
              <w:jc w:val="both"/>
              <w:rPr>
                <w:rFonts w:ascii="Times New Roman" w:eastAsia="Calibri" w:hAnsi="Times New Roman"/>
                <w:sz w:val="20"/>
                <w:szCs w:val="20"/>
              </w:rPr>
            </w:pPr>
            <w:r w:rsidRPr="002F6ABB">
              <w:rPr>
                <w:rFonts w:ascii="Times New Roman" w:eastAsia="Calibri" w:hAnsi="Times New Roman"/>
                <w:sz w:val="20"/>
                <w:szCs w:val="20"/>
              </w:rPr>
              <w:t>Подвижные игры.</w:t>
            </w:r>
          </w:p>
        </w:tc>
      </w:tr>
    </w:tbl>
    <w:p w:rsidR="00B44C80" w:rsidRPr="002F6ABB" w:rsidRDefault="00B44C80" w:rsidP="00DF351D">
      <w:pPr>
        <w:pStyle w:val="Default"/>
        <w:rPr>
          <w:b/>
          <w:iCs/>
          <w:color w:val="auto"/>
          <w:sz w:val="20"/>
          <w:szCs w:val="20"/>
        </w:rPr>
      </w:pPr>
    </w:p>
    <w:p w:rsidR="00B44C80" w:rsidRDefault="00B44C80" w:rsidP="00F044A5">
      <w:pPr>
        <w:pStyle w:val="Default"/>
        <w:jc w:val="center"/>
        <w:rPr>
          <w:b/>
          <w:iCs/>
          <w:color w:val="auto"/>
          <w:sz w:val="20"/>
          <w:szCs w:val="20"/>
        </w:rPr>
      </w:pPr>
    </w:p>
    <w:p w:rsidR="00F33809" w:rsidRDefault="00F33809" w:rsidP="00F044A5">
      <w:pPr>
        <w:pStyle w:val="Default"/>
        <w:jc w:val="center"/>
        <w:rPr>
          <w:b/>
          <w:iCs/>
          <w:color w:val="auto"/>
          <w:sz w:val="20"/>
          <w:szCs w:val="20"/>
        </w:rPr>
      </w:pPr>
    </w:p>
    <w:p w:rsidR="00F33809" w:rsidRDefault="00F33809" w:rsidP="00F044A5">
      <w:pPr>
        <w:pStyle w:val="Default"/>
        <w:jc w:val="center"/>
        <w:rPr>
          <w:b/>
          <w:iCs/>
          <w:color w:val="auto"/>
          <w:sz w:val="20"/>
          <w:szCs w:val="20"/>
        </w:rPr>
      </w:pPr>
    </w:p>
    <w:p w:rsidR="00F33809" w:rsidRDefault="00F33809" w:rsidP="00F044A5">
      <w:pPr>
        <w:pStyle w:val="Default"/>
        <w:jc w:val="center"/>
        <w:rPr>
          <w:b/>
          <w:iCs/>
          <w:color w:val="auto"/>
          <w:sz w:val="20"/>
          <w:szCs w:val="20"/>
        </w:rPr>
      </w:pPr>
    </w:p>
    <w:p w:rsidR="00F33809" w:rsidRDefault="00F33809" w:rsidP="00F044A5">
      <w:pPr>
        <w:pStyle w:val="Default"/>
        <w:jc w:val="center"/>
        <w:rPr>
          <w:b/>
          <w:iCs/>
          <w:color w:val="auto"/>
          <w:sz w:val="20"/>
          <w:szCs w:val="20"/>
        </w:rPr>
      </w:pPr>
    </w:p>
    <w:p w:rsidR="00B64FA2" w:rsidRDefault="00B64FA2" w:rsidP="00F044A5">
      <w:pPr>
        <w:pStyle w:val="Default"/>
        <w:jc w:val="center"/>
        <w:rPr>
          <w:b/>
          <w:iCs/>
          <w:color w:val="auto"/>
          <w:sz w:val="20"/>
          <w:szCs w:val="20"/>
        </w:rPr>
      </w:pPr>
    </w:p>
    <w:p w:rsidR="00F33809" w:rsidRDefault="00F33809" w:rsidP="00F044A5">
      <w:pPr>
        <w:pStyle w:val="Default"/>
        <w:jc w:val="center"/>
        <w:rPr>
          <w:b/>
          <w:iCs/>
          <w:color w:val="auto"/>
          <w:sz w:val="20"/>
          <w:szCs w:val="20"/>
        </w:rPr>
      </w:pPr>
    </w:p>
    <w:p w:rsidR="00F33809" w:rsidRDefault="00F33809" w:rsidP="00F044A5">
      <w:pPr>
        <w:pStyle w:val="Default"/>
        <w:jc w:val="center"/>
        <w:rPr>
          <w:b/>
          <w:iCs/>
          <w:color w:val="auto"/>
          <w:sz w:val="20"/>
          <w:szCs w:val="20"/>
        </w:rPr>
      </w:pPr>
    </w:p>
    <w:p w:rsidR="00F33809" w:rsidRDefault="00F33809" w:rsidP="00F33809">
      <w:pPr>
        <w:pStyle w:val="Default"/>
        <w:rPr>
          <w:b/>
          <w:iCs/>
          <w:color w:val="auto"/>
          <w:sz w:val="20"/>
          <w:szCs w:val="20"/>
        </w:rPr>
      </w:pPr>
    </w:p>
    <w:p w:rsidR="00B44C80" w:rsidRPr="002F6ABB" w:rsidRDefault="00F33809" w:rsidP="00F33809">
      <w:pPr>
        <w:pStyle w:val="Default"/>
        <w:jc w:val="center"/>
        <w:rPr>
          <w:b/>
          <w:iCs/>
          <w:sz w:val="20"/>
          <w:szCs w:val="20"/>
        </w:rPr>
      </w:pPr>
      <w:r>
        <w:rPr>
          <w:b/>
          <w:iCs/>
          <w:sz w:val="20"/>
          <w:szCs w:val="20"/>
        </w:rPr>
        <w:lastRenderedPageBreak/>
        <w:t xml:space="preserve">2.8 </w:t>
      </w:r>
      <w:r w:rsidR="00B44C80" w:rsidRPr="002F6ABB">
        <w:rPr>
          <w:b/>
          <w:iCs/>
          <w:sz w:val="20"/>
          <w:szCs w:val="20"/>
        </w:rPr>
        <w:t>Особенности образовательной деятельности разных видов и культурных практик</w:t>
      </w:r>
    </w:p>
    <w:p w:rsidR="00B44C80" w:rsidRPr="002F6ABB" w:rsidRDefault="00F33809" w:rsidP="00B44C80">
      <w:pPr>
        <w:pStyle w:val="Default"/>
        <w:rPr>
          <w:b/>
          <w:iCs/>
          <w:color w:val="FF0000"/>
          <w:sz w:val="20"/>
          <w:szCs w:val="20"/>
        </w:rPr>
      </w:pPr>
      <w:r>
        <w:rPr>
          <w:b/>
          <w:iCs/>
          <w:color w:val="FF0000"/>
          <w:sz w:val="20"/>
          <w:szCs w:val="20"/>
        </w:rPr>
        <w:t>.</w:t>
      </w:r>
    </w:p>
    <w:tbl>
      <w:tblPr>
        <w:tblStyle w:val="33"/>
        <w:tblW w:w="15167" w:type="dxa"/>
        <w:tblInd w:w="-5" w:type="dxa"/>
        <w:tblLook w:val="04A0" w:firstRow="1" w:lastRow="0" w:firstColumn="1" w:lastColumn="0" w:noHBand="0" w:noVBand="1"/>
      </w:tblPr>
      <w:tblGrid>
        <w:gridCol w:w="2127"/>
        <w:gridCol w:w="7938"/>
        <w:gridCol w:w="5102"/>
      </w:tblGrid>
      <w:tr w:rsidR="00B44C80" w:rsidRPr="002F6ABB" w:rsidTr="0065487C">
        <w:tc>
          <w:tcPr>
            <w:tcW w:w="2127" w:type="dxa"/>
          </w:tcPr>
          <w:p w:rsidR="00B44C80" w:rsidRPr="002F6ABB" w:rsidRDefault="00B44C80" w:rsidP="00961667">
            <w:pPr>
              <w:jc w:val="center"/>
              <w:rPr>
                <w:rFonts w:ascii="Times New Roman" w:hAnsi="Times New Roman"/>
                <w:b/>
              </w:rPr>
            </w:pPr>
            <w:r w:rsidRPr="002F6ABB">
              <w:rPr>
                <w:rFonts w:ascii="Times New Roman" w:hAnsi="Times New Roman"/>
                <w:b/>
              </w:rPr>
              <w:t>Режимный момент</w:t>
            </w:r>
          </w:p>
        </w:tc>
        <w:tc>
          <w:tcPr>
            <w:tcW w:w="7938" w:type="dxa"/>
          </w:tcPr>
          <w:p w:rsidR="00B44C80" w:rsidRPr="002F6ABB" w:rsidRDefault="00B44C80" w:rsidP="00961667">
            <w:pPr>
              <w:jc w:val="center"/>
              <w:rPr>
                <w:rFonts w:ascii="Times New Roman" w:hAnsi="Times New Roman"/>
                <w:b/>
              </w:rPr>
            </w:pPr>
            <w:r w:rsidRPr="002F6ABB">
              <w:rPr>
                <w:rFonts w:ascii="Times New Roman" w:hAnsi="Times New Roman"/>
                <w:b/>
              </w:rPr>
              <w:t>Задачи педагога</w:t>
            </w:r>
          </w:p>
        </w:tc>
        <w:tc>
          <w:tcPr>
            <w:tcW w:w="5102" w:type="dxa"/>
          </w:tcPr>
          <w:p w:rsidR="00B44C80" w:rsidRPr="002F6ABB" w:rsidRDefault="00B44C80" w:rsidP="00961667">
            <w:pPr>
              <w:jc w:val="center"/>
              <w:rPr>
                <w:rFonts w:ascii="Times New Roman" w:hAnsi="Times New Roman"/>
                <w:b/>
              </w:rPr>
            </w:pPr>
            <w:r w:rsidRPr="002F6ABB">
              <w:rPr>
                <w:rFonts w:ascii="Times New Roman" w:hAnsi="Times New Roman"/>
                <w:b/>
              </w:rPr>
              <w:t>Ожидаемый образовательный результат</w:t>
            </w:r>
          </w:p>
        </w:tc>
      </w:tr>
      <w:tr w:rsidR="00B44C80" w:rsidRPr="002F6ABB" w:rsidTr="0065487C">
        <w:tc>
          <w:tcPr>
            <w:tcW w:w="2127" w:type="dxa"/>
          </w:tcPr>
          <w:p w:rsidR="00B44C80" w:rsidRPr="002F6ABB" w:rsidRDefault="00B44C80" w:rsidP="00B44C80">
            <w:pPr>
              <w:spacing w:after="0" w:line="240" w:lineRule="auto"/>
              <w:jc w:val="both"/>
              <w:rPr>
                <w:rFonts w:ascii="Times New Roman" w:hAnsi="Times New Roman"/>
                <w:b/>
              </w:rPr>
            </w:pPr>
            <w:r w:rsidRPr="002F6ABB">
              <w:rPr>
                <w:rFonts w:ascii="Times New Roman" w:hAnsi="Times New Roman"/>
              </w:rPr>
              <w:t>Утренний прием</w:t>
            </w:r>
          </w:p>
        </w:tc>
        <w:tc>
          <w:tcPr>
            <w:tcW w:w="7938" w:type="dxa"/>
          </w:tcPr>
          <w:p w:rsidR="00B44C80" w:rsidRPr="002F6ABB" w:rsidRDefault="00B44C80" w:rsidP="00B44C80">
            <w:pPr>
              <w:spacing w:after="0" w:line="240" w:lineRule="auto"/>
              <w:ind w:firstLine="456"/>
              <w:rPr>
                <w:rFonts w:ascii="Times New Roman" w:hAnsi="Times New Roman"/>
              </w:rPr>
            </w:pPr>
            <w:r w:rsidRPr="002F6ABB">
              <w:rPr>
                <w:rFonts w:ascii="Times New Roman" w:hAnsi="Times New Roman"/>
              </w:rPr>
              <w:t>Встречать детей приветливо, доброжелательно, здороваясь персонально с каждым ребенком.</w:t>
            </w:r>
          </w:p>
          <w:p w:rsidR="00B44C80" w:rsidRPr="002F6ABB" w:rsidRDefault="00B44C80" w:rsidP="00B44C80">
            <w:pPr>
              <w:spacing w:after="0" w:line="240" w:lineRule="auto"/>
              <w:ind w:firstLine="456"/>
              <w:jc w:val="both"/>
              <w:rPr>
                <w:rFonts w:ascii="Times New Roman" w:hAnsi="Times New Roman"/>
                <w:b/>
              </w:rPr>
            </w:pPr>
            <w:r w:rsidRPr="002F6ABB">
              <w:rPr>
                <w:rFonts w:ascii="Times New Roman" w:hAnsi="Times New Roman"/>
              </w:rPr>
              <w:t xml:space="preserve"> Пообщаться с родителями, обменяться необходимой информацией (сообщить о предстоящих событиях, об успехах и проблемах ребенка).</w:t>
            </w:r>
          </w:p>
        </w:tc>
        <w:tc>
          <w:tcPr>
            <w:tcW w:w="5102" w:type="dxa"/>
          </w:tcPr>
          <w:p w:rsidR="00B44C80" w:rsidRPr="002F6ABB" w:rsidRDefault="00B44C80" w:rsidP="00B44C80">
            <w:pPr>
              <w:spacing w:after="0" w:line="240" w:lineRule="auto"/>
              <w:ind w:firstLine="628"/>
              <w:jc w:val="both"/>
              <w:rPr>
                <w:rFonts w:ascii="Times New Roman" w:hAnsi="Times New Roman"/>
                <w:b/>
              </w:rPr>
            </w:pPr>
            <w:r w:rsidRPr="002F6ABB">
              <w:rPr>
                <w:rFonts w:ascii="Times New Roman" w:hAnsi="Times New Roman"/>
              </w:rPr>
              <w:t>Эмоциональный комфорт и положительный заряд на день. Развитие навыков вежливого общения. вовлеченность родителей в образовательный процесс.</w:t>
            </w:r>
          </w:p>
        </w:tc>
      </w:tr>
      <w:tr w:rsidR="00B44C80" w:rsidRPr="002F6ABB" w:rsidTr="0065487C">
        <w:tc>
          <w:tcPr>
            <w:tcW w:w="2127" w:type="dxa"/>
          </w:tcPr>
          <w:p w:rsidR="00B44C80" w:rsidRPr="002F6ABB" w:rsidRDefault="00B44C80" w:rsidP="00B44C80">
            <w:pPr>
              <w:spacing w:after="0" w:line="240" w:lineRule="auto"/>
              <w:jc w:val="both"/>
              <w:rPr>
                <w:rFonts w:ascii="Times New Roman" w:hAnsi="Times New Roman"/>
                <w:b/>
              </w:rPr>
            </w:pPr>
            <w:r w:rsidRPr="002F6ABB">
              <w:rPr>
                <w:rFonts w:ascii="Times New Roman" w:hAnsi="Times New Roman"/>
              </w:rPr>
              <w:t>Утренняя зарядка</w:t>
            </w:r>
          </w:p>
        </w:tc>
        <w:tc>
          <w:tcPr>
            <w:tcW w:w="7938" w:type="dxa"/>
          </w:tcPr>
          <w:p w:rsidR="00B44C80" w:rsidRPr="002F6ABB" w:rsidRDefault="00B44C80" w:rsidP="00B44C80">
            <w:pPr>
              <w:spacing w:after="0" w:line="240" w:lineRule="auto"/>
              <w:rPr>
                <w:rFonts w:ascii="Times New Roman" w:hAnsi="Times New Roman"/>
              </w:rPr>
            </w:pPr>
            <w:r w:rsidRPr="002F6ABB">
              <w:rPr>
                <w:rFonts w:ascii="Times New Roman" w:hAnsi="Times New Roman"/>
              </w:rPr>
              <w:t>Провести зарядку весело и интересно. Способствовать сплочению детского сообщества.</w:t>
            </w:r>
          </w:p>
          <w:p w:rsidR="00B44C80" w:rsidRPr="002F6ABB" w:rsidRDefault="00B44C80" w:rsidP="00B44C80">
            <w:pPr>
              <w:spacing w:after="0" w:line="240" w:lineRule="auto"/>
              <w:jc w:val="both"/>
              <w:rPr>
                <w:rFonts w:ascii="Times New Roman" w:hAnsi="Times New Roman"/>
                <w:b/>
              </w:rPr>
            </w:pPr>
          </w:p>
        </w:tc>
        <w:tc>
          <w:tcPr>
            <w:tcW w:w="5102" w:type="dxa"/>
          </w:tcPr>
          <w:p w:rsidR="00B44C80" w:rsidRPr="002F6ABB" w:rsidRDefault="00B44C80" w:rsidP="00B44C80">
            <w:pPr>
              <w:spacing w:after="0" w:line="240" w:lineRule="auto"/>
              <w:ind w:firstLine="628"/>
              <w:jc w:val="both"/>
              <w:rPr>
                <w:rFonts w:ascii="Times New Roman" w:hAnsi="Times New Roman"/>
                <w:b/>
              </w:rPr>
            </w:pPr>
            <w:r w:rsidRPr="002F6ABB">
              <w:rPr>
                <w:rFonts w:ascii="Times New Roman" w:hAnsi="Times New Roman"/>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B44C80" w:rsidRPr="002F6ABB" w:rsidTr="0065487C">
        <w:tc>
          <w:tcPr>
            <w:tcW w:w="2127" w:type="dxa"/>
          </w:tcPr>
          <w:p w:rsidR="00B44C80" w:rsidRPr="002F6ABB" w:rsidRDefault="00B44C80" w:rsidP="00B44C80">
            <w:pPr>
              <w:spacing w:after="0" w:line="240" w:lineRule="auto"/>
              <w:jc w:val="both"/>
              <w:rPr>
                <w:rFonts w:ascii="Times New Roman" w:hAnsi="Times New Roman"/>
                <w:b/>
              </w:rPr>
            </w:pPr>
            <w:r w:rsidRPr="002F6ABB">
              <w:rPr>
                <w:rFonts w:ascii="Times New Roman" w:hAnsi="Times New Roman"/>
              </w:rPr>
              <w:t>Дежурство</w:t>
            </w:r>
          </w:p>
        </w:tc>
        <w:tc>
          <w:tcPr>
            <w:tcW w:w="7938" w:type="dxa"/>
          </w:tcPr>
          <w:p w:rsidR="00B44C80" w:rsidRPr="002F6ABB" w:rsidRDefault="00B44C80" w:rsidP="00B44C80">
            <w:pPr>
              <w:spacing w:after="0" w:line="240" w:lineRule="auto"/>
              <w:ind w:firstLine="456"/>
              <w:rPr>
                <w:rFonts w:ascii="Times New Roman" w:hAnsi="Times New Roman"/>
              </w:rPr>
            </w:pPr>
            <w:r w:rsidRPr="002F6ABB">
              <w:rPr>
                <w:rFonts w:ascii="Times New Roman" w:hAnsi="Times New Roman"/>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w:t>
            </w:r>
          </w:p>
          <w:p w:rsidR="00B44C80" w:rsidRPr="002F6ABB" w:rsidRDefault="00B44C80" w:rsidP="00B44C80">
            <w:pPr>
              <w:spacing w:after="0" w:line="240" w:lineRule="auto"/>
              <w:ind w:firstLine="456"/>
              <w:rPr>
                <w:rFonts w:ascii="Times New Roman" w:hAnsi="Times New Roman"/>
              </w:rPr>
            </w:pPr>
            <w:r w:rsidRPr="002F6ABB">
              <w:rPr>
                <w:rFonts w:ascii="Times New Roman" w:hAnsi="Times New Roman"/>
              </w:rPr>
              <w:t>Способствовать тому, чтобы остальные дети видели и ценили труд дежурных, учились быть им благодарными за их старание, не забывали поблагодарить.</w:t>
            </w:r>
            <w:r w:rsidR="00001803" w:rsidRPr="002F6ABB">
              <w:rPr>
                <w:rFonts w:ascii="Times New Roman" w:hAnsi="Times New Roman"/>
              </w:rPr>
              <w:t xml:space="preserve"> </w:t>
            </w:r>
            <w:r w:rsidRPr="002F6ABB">
              <w:rPr>
                <w:rFonts w:ascii="Times New Roman" w:hAnsi="Times New Roman"/>
              </w:rPr>
              <w:t>использовать образовательные возможности режимного момента (поддержание навыков счета, развитие речи, мышления и т. д.).</w:t>
            </w:r>
          </w:p>
        </w:tc>
        <w:tc>
          <w:tcPr>
            <w:tcW w:w="5102" w:type="dxa"/>
          </w:tcPr>
          <w:p w:rsidR="00B44C80" w:rsidRPr="002F6ABB" w:rsidRDefault="00B44C80" w:rsidP="00B44C80">
            <w:pPr>
              <w:spacing w:after="0" w:line="240" w:lineRule="auto"/>
              <w:ind w:firstLine="628"/>
              <w:jc w:val="both"/>
              <w:rPr>
                <w:rFonts w:ascii="Times New Roman" w:hAnsi="Times New Roman"/>
                <w:b/>
              </w:rPr>
            </w:pPr>
            <w:r w:rsidRPr="002F6ABB">
              <w:rPr>
                <w:rFonts w:ascii="Times New Roman" w:hAnsi="Times New Roman"/>
              </w:rPr>
              <w:t>Приобщение к труду, воспитание ответственности и самостоятельности. воспитание умения ценить чужой труд, заботу, умения быть благодарным.  Формирование привычки пользоваться «вежливыми» словами.</w:t>
            </w:r>
          </w:p>
        </w:tc>
      </w:tr>
      <w:tr w:rsidR="00B44C80" w:rsidRPr="002F6ABB" w:rsidTr="0065487C">
        <w:tc>
          <w:tcPr>
            <w:tcW w:w="2127" w:type="dxa"/>
          </w:tcPr>
          <w:p w:rsidR="00B44C80" w:rsidRPr="002F6ABB" w:rsidRDefault="00B44C80" w:rsidP="00B44C80">
            <w:pPr>
              <w:spacing w:after="0" w:line="240" w:lineRule="auto"/>
              <w:jc w:val="both"/>
              <w:rPr>
                <w:rFonts w:ascii="Times New Roman" w:hAnsi="Times New Roman"/>
                <w:b/>
              </w:rPr>
            </w:pPr>
            <w:r w:rsidRPr="002F6ABB">
              <w:rPr>
                <w:rFonts w:ascii="Times New Roman" w:hAnsi="Times New Roman"/>
              </w:rPr>
              <w:t>Подготовка к приему пищи (завтрак, обед, полдник, ужин)</w:t>
            </w:r>
          </w:p>
        </w:tc>
        <w:tc>
          <w:tcPr>
            <w:tcW w:w="7938" w:type="dxa"/>
          </w:tcPr>
          <w:p w:rsidR="00B44C80" w:rsidRPr="002F6ABB" w:rsidRDefault="00B44C80" w:rsidP="00B44C80">
            <w:pPr>
              <w:spacing w:after="0" w:line="240" w:lineRule="auto"/>
              <w:ind w:firstLine="456"/>
              <w:jc w:val="both"/>
              <w:rPr>
                <w:rFonts w:ascii="Times New Roman" w:hAnsi="Times New Roman"/>
                <w:b/>
              </w:rPr>
            </w:pPr>
            <w:r w:rsidRPr="002F6ABB">
              <w:rPr>
                <w:rFonts w:ascii="Times New Roman" w:hAnsi="Times New Roman"/>
              </w:rPr>
              <w:t>Учить детей быстро и правильно мыть руки.  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 это не просто требование педагога, а жизненная необходимость для сохранения здоровья</w:t>
            </w:r>
          </w:p>
        </w:tc>
        <w:tc>
          <w:tcPr>
            <w:tcW w:w="5102" w:type="dxa"/>
          </w:tcPr>
          <w:p w:rsidR="00B44C80" w:rsidRPr="002F6ABB" w:rsidRDefault="00B44C80" w:rsidP="00B44C80">
            <w:pPr>
              <w:spacing w:after="0" w:line="240" w:lineRule="auto"/>
              <w:ind w:firstLine="628"/>
              <w:jc w:val="both"/>
              <w:rPr>
                <w:rFonts w:ascii="Times New Roman" w:hAnsi="Times New Roman"/>
                <w:b/>
              </w:rPr>
            </w:pPr>
            <w:r w:rsidRPr="002F6ABB">
              <w:rPr>
                <w:rFonts w:ascii="Times New Roman" w:hAnsi="Times New Roman"/>
              </w:rPr>
              <w:t>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 выработка привычки мыть руки перед едой без напоминаний (развитие самостоятельности и саморегуляции).</w:t>
            </w:r>
          </w:p>
        </w:tc>
      </w:tr>
      <w:tr w:rsidR="00B44C80" w:rsidRPr="002F6ABB" w:rsidTr="0065487C">
        <w:tc>
          <w:tcPr>
            <w:tcW w:w="2127" w:type="dxa"/>
          </w:tcPr>
          <w:p w:rsidR="00B44C80" w:rsidRPr="002F6ABB" w:rsidRDefault="00B44C80" w:rsidP="00B44C80">
            <w:pPr>
              <w:spacing w:after="0" w:line="240" w:lineRule="auto"/>
              <w:jc w:val="both"/>
              <w:rPr>
                <w:rFonts w:ascii="Times New Roman" w:hAnsi="Times New Roman"/>
                <w:b/>
              </w:rPr>
            </w:pPr>
            <w:r w:rsidRPr="002F6ABB">
              <w:rPr>
                <w:rFonts w:ascii="Times New Roman" w:hAnsi="Times New Roman"/>
              </w:rPr>
              <w:t>Прием пищи (завтрак, обед, полдник, ужин)</w:t>
            </w:r>
          </w:p>
        </w:tc>
        <w:tc>
          <w:tcPr>
            <w:tcW w:w="7938" w:type="dxa"/>
          </w:tcPr>
          <w:p w:rsidR="00B44C80" w:rsidRPr="002F6ABB" w:rsidRDefault="00B44C80" w:rsidP="00B44C80">
            <w:pPr>
              <w:spacing w:after="0" w:line="240" w:lineRule="auto"/>
              <w:ind w:firstLine="598"/>
              <w:jc w:val="both"/>
              <w:rPr>
                <w:rFonts w:ascii="Times New Roman" w:hAnsi="Times New Roman"/>
                <w:b/>
              </w:rPr>
            </w:pPr>
            <w:r w:rsidRPr="002F6ABB">
              <w:rPr>
                <w:rFonts w:ascii="Times New Roman" w:hAnsi="Times New Roman"/>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 д.).</w:t>
            </w:r>
          </w:p>
        </w:tc>
        <w:tc>
          <w:tcPr>
            <w:tcW w:w="5102" w:type="dxa"/>
          </w:tcPr>
          <w:p w:rsidR="00B44C80" w:rsidRPr="002F6ABB" w:rsidRDefault="00B44C80" w:rsidP="00B44C80">
            <w:pPr>
              <w:spacing w:after="0" w:line="240" w:lineRule="auto"/>
              <w:ind w:firstLine="628"/>
              <w:jc w:val="both"/>
              <w:rPr>
                <w:rFonts w:ascii="Times New Roman" w:hAnsi="Times New Roman"/>
                <w:b/>
              </w:rPr>
            </w:pPr>
            <w:r w:rsidRPr="002F6ABB">
              <w:rPr>
                <w:rFonts w:ascii="Times New Roman" w:hAnsi="Times New Roman"/>
              </w:rPr>
              <w:t>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 воспитание умения ценить чужой труд, заботу, умения быть благодарным.</w:t>
            </w:r>
          </w:p>
        </w:tc>
      </w:tr>
      <w:tr w:rsidR="00B44C80" w:rsidRPr="002F6ABB" w:rsidTr="0065487C">
        <w:tc>
          <w:tcPr>
            <w:tcW w:w="2127" w:type="dxa"/>
          </w:tcPr>
          <w:p w:rsidR="00B44C80" w:rsidRPr="002F6ABB" w:rsidRDefault="00B44C80" w:rsidP="00B44C80">
            <w:pPr>
              <w:spacing w:after="0" w:line="240" w:lineRule="auto"/>
              <w:jc w:val="both"/>
              <w:rPr>
                <w:rFonts w:ascii="Times New Roman" w:hAnsi="Times New Roman"/>
                <w:b/>
              </w:rPr>
            </w:pPr>
            <w:r w:rsidRPr="002F6ABB">
              <w:rPr>
                <w:rFonts w:ascii="Times New Roman" w:hAnsi="Times New Roman"/>
              </w:rPr>
              <w:t>Утренний круг</w:t>
            </w:r>
          </w:p>
        </w:tc>
        <w:tc>
          <w:tcPr>
            <w:tcW w:w="7938" w:type="dxa"/>
          </w:tcPr>
          <w:p w:rsidR="00B44C80" w:rsidRPr="002F6ABB" w:rsidRDefault="00B44C80" w:rsidP="00B44C80">
            <w:pPr>
              <w:spacing w:after="0" w:line="240" w:lineRule="auto"/>
              <w:ind w:firstLine="598"/>
              <w:jc w:val="both"/>
              <w:rPr>
                <w:rFonts w:ascii="Times New Roman" w:hAnsi="Times New Roman"/>
                <w:b/>
              </w:rPr>
            </w:pPr>
            <w:r w:rsidRPr="002F6ABB">
              <w:rPr>
                <w:rFonts w:ascii="Times New Roman" w:hAnsi="Times New Roman"/>
              </w:rPr>
              <w:t xml:space="preserve">Планирование: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 д.).   Проблемная ситуация: предложить для </w:t>
            </w:r>
            <w:r w:rsidRPr="002F6ABB">
              <w:rPr>
                <w:rFonts w:ascii="Times New Roman" w:hAnsi="Times New Roman"/>
              </w:rPr>
              <w:lastRenderedPageBreak/>
              <w:t>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д.).развивающий диалог: вести дискуссию в формате развивающего диалога, т.е. направлять дискуссию не 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5102" w:type="dxa"/>
          </w:tcPr>
          <w:p w:rsidR="00B44C80" w:rsidRPr="002F6ABB" w:rsidRDefault="00B44C80" w:rsidP="00B44C80">
            <w:pPr>
              <w:spacing w:after="0" w:line="240" w:lineRule="auto"/>
              <w:ind w:firstLine="628"/>
              <w:jc w:val="both"/>
              <w:rPr>
                <w:rFonts w:ascii="Times New Roman" w:hAnsi="Times New Roman"/>
                <w:b/>
              </w:rPr>
            </w:pPr>
            <w:r w:rsidRPr="002F6ABB">
              <w:rPr>
                <w:rFonts w:ascii="Times New Roman" w:hAnsi="Times New Roman"/>
              </w:rPr>
              <w:lastRenderedPageBreak/>
              <w:t xml:space="preserve">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w:t>
            </w:r>
            <w:r w:rsidRPr="002F6ABB">
              <w:rPr>
                <w:rFonts w:ascii="Times New Roman" w:hAnsi="Times New Roman"/>
              </w:rPr>
              <w:lastRenderedPageBreak/>
              <w:t>собеседника, аргументированно высказывать свое мнение).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обеспечение эмоционального комфорта: создание положительного настроя на день, положительного отношения к детскому саду.</w:t>
            </w:r>
          </w:p>
        </w:tc>
      </w:tr>
      <w:tr w:rsidR="00B44C80" w:rsidRPr="002F6ABB" w:rsidTr="0065487C">
        <w:tc>
          <w:tcPr>
            <w:tcW w:w="2127" w:type="dxa"/>
          </w:tcPr>
          <w:p w:rsidR="00B44C80" w:rsidRPr="002F6ABB" w:rsidRDefault="00B44C80" w:rsidP="00B44C80">
            <w:pPr>
              <w:spacing w:after="0" w:line="240" w:lineRule="auto"/>
              <w:jc w:val="both"/>
              <w:rPr>
                <w:rFonts w:ascii="Times New Roman" w:hAnsi="Times New Roman"/>
                <w:b/>
              </w:rPr>
            </w:pPr>
            <w:r w:rsidRPr="002F6ABB">
              <w:rPr>
                <w:rFonts w:ascii="Times New Roman" w:hAnsi="Times New Roman"/>
              </w:rPr>
              <w:lastRenderedPageBreak/>
              <w:t>Игры, занятия</w:t>
            </w:r>
          </w:p>
        </w:tc>
        <w:tc>
          <w:tcPr>
            <w:tcW w:w="7938" w:type="dxa"/>
          </w:tcPr>
          <w:p w:rsidR="00B44C80" w:rsidRPr="002F6ABB" w:rsidRDefault="00B44C80" w:rsidP="00B44C80">
            <w:pPr>
              <w:spacing w:after="0" w:line="240" w:lineRule="auto"/>
              <w:ind w:firstLine="598"/>
              <w:rPr>
                <w:rFonts w:ascii="Times New Roman" w:hAnsi="Times New Roman"/>
              </w:rPr>
            </w:pPr>
            <w:r w:rsidRPr="002F6ABB">
              <w:rPr>
                <w:rFonts w:ascii="Times New Roman" w:hAnsi="Times New Roman"/>
              </w:rPr>
              <w:t xml:space="preserve">Проводить занятия в соответствии с Программой, соблюдая «золотые принципы» дошкольной педагогики. </w:t>
            </w:r>
          </w:p>
          <w:p w:rsidR="00B44C80" w:rsidRPr="002F6ABB" w:rsidRDefault="00B44C80" w:rsidP="00B44C80">
            <w:pPr>
              <w:spacing w:after="0" w:line="240" w:lineRule="auto"/>
              <w:ind w:firstLine="598"/>
              <w:rPr>
                <w:rFonts w:ascii="Times New Roman" w:hAnsi="Times New Roman"/>
              </w:rPr>
            </w:pPr>
            <w:r w:rsidRPr="002F6ABB">
              <w:rPr>
                <w:rFonts w:ascii="Times New Roman" w:hAnsi="Times New Roman"/>
              </w:rPr>
              <w:t xml:space="preserve">1. ЗБР (Зона ближайшего развития). </w:t>
            </w:r>
          </w:p>
          <w:p w:rsidR="00B44C80" w:rsidRPr="002F6ABB" w:rsidRDefault="00B44C80" w:rsidP="00B44C80">
            <w:pPr>
              <w:spacing w:after="0" w:line="240" w:lineRule="auto"/>
              <w:ind w:firstLine="598"/>
              <w:rPr>
                <w:rFonts w:ascii="Times New Roman" w:hAnsi="Times New Roman"/>
              </w:rPr>
            </w:pPr>
            <w:r w:rsidRPr="002F6ABB">
              <w:rPr>
                <w:rFonts w:ascii="Times New Roman" w:hAnsi="Times New Roman"/>
              </w:rPr>
              <w:t xml:space="preserve">2. </w:t>
            </w:r>
            <w:proofErr w:type="spellStart"/>
            <w:r w:rsidRPr="002F6ABB">
              <w:rPr>
                <w:rFonts w:ascii="Times New Roman" w:hAnsi="Times New Roman"/>
              </w:rPr>
              <w:t>Культуросообразность</w:t>
            </w:r>
            <w:proofErr w:type="spellEnd"/>
            <w:r w:rsidRPr="002F6ABB">
              <w:rPr>
                <w:rFonts w:ascii="Times New Roman" w:hAnsi="Times New Roman"/>
              </w:rPr>
              <w:t>.</w:t>
            </w:r>
          </w:p>
          <w:p w:rsidR="00B44C80" w:rsidRPr="002F6ABB" w:rsidRDefault="00B44C80" w:rsidP="00B44C80">
            <w:pPr>
              <w:spacing w:after="0" w:line="240" w:lineRule="auto"/>
              <w:ind w:firstLine="598"/>
              <w:rPr>
                <w:rFonts w:ascii="Times New Roman" w:hAnsi="Times New Roman"/>
              </w:rPr>
            </w:pPr>
            <w:r w:rsidRPr="002F6ABB">
              <w:rPr>
                <w:rFonts w:ascii="Times New Roman" w:hAnsi="Times New Roman"/>
              </w:rPr>
              <w:t xml:space="preserve">3. Деятельностный подход. </w:t>
            </w:r>
          </w:p>
          <w:p w:rsidR="00B44C80" w:rsidRPr="002F6ABB" w:rsidRDefault="00B44C80" w:rsidP="00B44C80">
            <w:pPr>
              <w:spacing w:after="0" w:line="240" w:lineRule="auto"/>
              <w:ind w:firstLine="598"/>
              <w:rPr>
                <w:rFonts w:ascii="Times New Roman" w:hAnsi="Times New Roman"/>
              </w:rPr>
            </w:pPr>
            <w:r w:rsidRPr="002F6ABB">
              <w:rPr>
                <w:rFonts w:ascii="Times New Roman" w:hAnsi="Times New Roman"/>
              </w:rPr>
              <w:t>4. возрастное соответствие.</w:t>
            </w:r>
          </w:p>
          <w:p w:rsidR="00B44C80" w:rsidRPr="002F6ABB" w:rsidRDefault="00B44C80" w:rsidP="00B44C80">
            <w:pPr>
              <w:spacing w:after="0" w:line="240" w:lineRule="auto"/>
              <w:ind w:firstLine="598"/>
              <w:rPr>
                <w:rFonts w:ascii="Times New Roman" w:hAnsi="Times New Roman"/>
              </w:rPr>
            </w:pPr>
            <w:r w:rsidRPr="002F6ABB">
              <w:rPr>
                <w:rFonts w:ascii="Times New Roman" w:hAnsi="Times New Roman"/>
              </w:rPr>
              <w:t xml:space="preserve">5. Развивающее обучение. </w:t>
            </w:r>
          </w:p>
          <w:p w:rsidR="00B44C80" w:rsidRPr="002F6ABB" w:rsidRDefault="00B44C80" w:rsidP="00B44C80">
            <w:pPr>
              <w:spacing w:after="0" w:line="240" w:lineRule="auto"/>
              <w:ind w:firstLine="598"/>
              <w:rPr>
                <w:rFonts w:ascii="Times New Roman" w:hAnsi="Times New Roman"/>
              </w:rPr>
            </w:pPr>
            <w:r w:rsidRPr="002F6ABB">
              <w:rPr>
                <w:rFonts w:ascii="Times New Roman" w:hAnsi="Times New Roman"/>
              </w:rPr>
              <w:t xml:space="preserve">6. амплификация развития. </w:t>
            </w:r>
          </w:p>
          <w:p w:rsidR="00B44C80" w:rsidRPr="002F6ABB" w:rsidRDefault="00B44C80" w:rsidP="00B44C80">
            <w:pPr>
              <w:spacing w:after="0" w:line="240" w:lineRule="auto"/>
              <w:ind w:firstLine="598"/>
              <w:jc w:val="both"/>
              <w:rPr>
                <w:rFonts w:ascii="Times New Roman" w:hAnsi="Times New Roman"/>
                <w:b/>
              </w:rPr>
            </w:pPr>
            <w:r w:rsidRPr="002F6ABB">
              <w:rPr>
                <w:rFonts w:ascii="Times New Roman" w:hAnsi="Times New Roman"/>
              </w:rPr>
              <w:t>7. ПДР (пространство детской реализации).</w:t>
            </w:r>
          </w:p>
        </w:tc>
        <w:tc>
          <w:tcPr>
            <w:tcW w:w="5102" w:type="dxa"/>
          </w:tcPr>
          <w:p w:rsidR="00B44C80" w:rsidRPr="002F6ABB" w:rsidRDefault="00B44C80" w:rsidP="00B44C80">
            <w:pPr>
              <w:spacing w:after="0" w:line="240" w:lineRule="auto"/>
              <w:ind w:firstLine="628"/>
              <w:jc w:val="both"/>
              <w:rPr>
                <w:rFonts w:ascii="Times New Roman" w:hAnsi="Times New Roman"/>
                <w:b/>
              </w:rPr>
            </w:pPr>
            <w:r w:rsidRPr="002F6ABB">
              <w:rPr>
                <w:rFonts w:ascii="Times New Roman" w:hAnsi="Times New Roman"/>
              </w:rPr>
              <w:t>Комплексное всестороннее развитие детей по всем образовательным областям в соответствии с Программой и ФГОС ДО.</w:t>
            </w:r>
          </w:p>
        </w:tc>
      </w:tr>
      <w:tr w:rsidR="00B44C80" w:rsidRPr="002F6ABB" w:rsidTr="0065487C">
        <w:tc>
          <w:tcPr>
            <w:tcW w:w="2127" w:type="dxa"/>
          </w:tcPr>
          <w:p w:rsidR="00B44C80" w:rsidRPr="002F6ABB" w:rsidRDefault="00B44C80" w:rsidP="00B44C80">
            <w:pPr>
              <w:spacing w:after="0" w:line="240" w:lineRule="auto"/>
              <w:jc w:val="both"/>
              <w:rPr>
                <w:rFonts w:ascii="Times New Roman" w:hAnsi="Times New Roman"/>
                <w:b/>
              </w:rPr>
            </w:pPr>
            <w:r w:rsidRPr="002F6ABB">
              <w:rPr>
                <w:rFonts w:ascii="Times New Roman" w:hAnsi="Times New Roman"/>
              </w:rPr>
              <w:t>Подготовка к прогулке (возвращение с прогулки).</w:t>
            </w:r>
          </w:p>
        </w:tc>
        <w:tc>
          <w:tcPr>
            <w:tcW w:w="7938" w:type="dxa"/>
          </w:tcPr>
          <w:p w:rsidR="00B44C80" w:rsidRPr="002F6ABB" w:rsidRDefault="00B44C80" w:rsidP="00B44C80">
            <w:pPr>
              <w:spacing w:after="0" w:line="240" w:lineRule="auto"/>
              <w:ind w:firstLine="598"/>
              <w:jc w:val="both"/>
              <w:rPr>
                <w:rFonts w:ascii="Times New Roman" w:hAnsi="Times New Roman"/>
                <w:b/>
              </w:rPr>
            </w:pPr>
            <w:r w:rsidRPr="002F6ABB">
              <w:rPr>
                <w:rFonts w:ascii="Times New Roman" w:hAnsi="Times New Roman"/>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 использовать образовательные возможности во время режимных моментов.</w:t>
            </w:r>
          </w:p>
        </w:tc>
        <w:tc>
          <w:tcPr>
            <w:tcW w:w="5102" w:type="dxa"/>
          </w:tcPr>
          <w:p w:rsidR="00B44C80" w:rsidRPr="002F6ABB" w:rsidRDefault="00B44C80" w:rsidP="00B44C80">
            <w:pPr>
              <w:spacing w:after="0" w:line="240" w:lineRule="auto"/>
              <w:ind w:firstLine="628"/>
              <w:jc w:val="both"/>
              <w:rPr>
                <w:rFonts w:ascii="Times New Roman" w:hAnsi="Times New Roman"/>
                <w:b/>
              </w:rPr>
            </w:pPr>
            <w:r w:rsidRPr="002F6ABB">
              <w:rPr>
                <w:rFonts w:ascii="Times New Roman" w:hAnsi="Times New Roman"/>
              </w:rPr>
              <w:t>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B44C80" w:rsidRPr="002F6ABB" w:rsidTr="0065487C">
        <w:tc>
          <w:tcPr>
            <w:tcW w:w="2127" w:type="dxa"/>
          </w:tcPr>
          <w:p w:rsidR="00B44C80" w:rsidRPr="002F6ABB" w:rsidRDefault="00B44C80" w:rsidP="00B44C80">
            <w:pPr>
              <w:spacing w:after="0" w:line="240" w:lineRule="auto"/>
              <w:jc w:val="both"/>
              <w:rPr>
                <w:rFonts w:ascii="Times New Roman" w:hAnsi="Times New Roman"/>
                <w:b/>
              </w:rPr>
            </w:pPr>
            <w:r w:rsidRPr="002F6ABB">
              <w:rPr>
                <w:rFonts w:ascii="Times New Roman" w:hAnsi="Times New Roman"/>
              </w:rPr>
              <w:t>Прогулка</w:t>
            </w:r>
          </w:p>
        </w:tc>
        <w:tc>
          <w:tcPr>
            <w:tcW w:w="7938" w:type="dxa"/>
          </w:tcPr>
          <w:p w:rsidR="00B44C80" w:rsidRPr="002F6ABB" w:rsidRDefault="00B44C80" w:rsidP="00B44C80">
            <w:pPr>
              <w:spacing w:after="0" w:line="240" w:lineRule="auto"/>
              <w:ind w:firstLine="598"/>
              <w:jc w:val="both"/>
              <w:rPr>
                <w:rFonts w:ascii="Times New Roman" w:hAnsi="Times New Roman"/>
                <w:b/>
              </w:rPr>
            </w:pPr>
            <w:r w:rsidRPr="002F6ABB">
              <w:rPr>
                <w:rFonts w:ascii="Times New Roman" w:hAnsi="Times New Roman"/>
              </w:rPr>
              <w:t>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w:t>
            </w:r>
          </w:p>
        </w:tc>
        <w:tc>
          <w:tcPr>
            <w:tcW w:w="5102" w:type="dxa"/>
          </w:tcPr>
          <w:p w:rsidR="00B44C80" w:rsidRPr="002F6ABB" w:rsidRDefault="00B44C80" w:rsidP="00B44C80">
            <w:pPr>
              <w:spacing w:after="0" w:line="240" w:lineRule="auto"/>
              <w:ind w:firstLine="628"/>
              <w:jc w:val="both"/>
              <w:rPr>
                <w:rFonts w:ascii="Times New Roman" w:hAnsi="Times New Roman"/>
                <w:b/>
              </w:rPr>
            </w:pPr>
            <w:r w:rsidRPr="002F6ABB">
              <w:rPr>
                <w:rFonts w:ascii="Times New Roman" w:hAnsi="Times New Roman"/>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 Сплочение детского сообщества, развитие доброжелательности, умения взаимодействовать со сверстниками.  Развитие игровых навыков.  Развитие разновозрастного общения.</w:t>
            </w:r>
          </w:p>
        </w:tc>
      </w:tr>
      <w:tr w:rsidR="00B44C80" w:rsidRPr="002F6ABB" w:rsidTr="0065487C">
        <w:tc>
          <w:tcPr>
            <w:tcW w:w="2127" w:type="dxa"/>
          </w:tcPr>
          <w:p w:rsidR="00B44C80" w:rsidRPr="002F6ABB" w:rsidRDefault="00B44C80" w:rsidP="00B44C80">
            <w:pPr>
              <w:spacing w:after="0" w:line="240" w:lineRule="auto"/>
              <w:jc w:val="both"/>
              <w:rPr>
                <w:rFonts w:ascii="Times New Roman" w:hAnsi="Times New Roman"/>
                <w:b/>
              </w:rPr>
            </w:pPr>
            <w:r w:rsidRPr="002F6ABB">
              <w:rPr>
                <w:rFonts w:ascii="Times New Roman" w:hAnsi="Times New Roman"/>
              </w:rPr>
              <w:t>Подготовка ко сну (дневной сон).</w:t>
            </w:r>
          </w:p>
        </w:tc>
        <w:tc>
          <w:tcPr>
            <w:tcW w:w="7938" w:type="dxa"/>
          </w:tcPr>
          <w:p w:rsidR="00B44C80" w:rsidRPr="002F6ABB" w:rsidRDefault="00B44C80" w:rsidP="00B44C80">
            <w:pPr>
              <w:spacing w:after="0" w:line="240" w:lineRule="auto"/>
              <w:ind w:firstLine="598"/>
              <w:jc w:val="both"/>
              <w:rPr>
                <w:rFonts w:ascii="Times New Roman" w:hAnsi="Times New Roman"/>
                <w:b/>
              </w:rPr>
            </w:pPr>
            <w:r w:rsidRPr="002F6ABB">
              <w:rPr>
                <w:rFonts w:ascii="Times New Roman" w:hAnsi="Times New Roman"/>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tc>
        <w:tc>
          <w:tcPr>
            <w:tcW w:w="5102" w:type="dxa"/>
          </w:tcPr>
          <w:p w:rsidR="00B44C80" w:rsidRPr="002F6ABB" w:rsidRDefault="00B44C80" w:rsidP="00B44C80">
            <w:pPr>
              <w:spacing w:after="0" w:line="240" w:lineRule="auto"/>
              <w:ind w:firstLine="628"/>
              <w:jc w:val="both"/>
              <w:rPr>
                <w:rFonts w:ascii="Times New Roman" w:hAnsi="Times New Roman"/>
                <w:b/>
              </w:rPr>
            </w:pPr>
            <w:r w:rsidRPr="002F6ABB">
              <w:rPr>
                <w:rFonts w:ascii="Times New Roman" w:hAnsi="Times New Roman"/>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B44C80" w:rsidRPr="002F6ABB" w:rsidTr="0065487C">
        <w:tc>
          <w:tcPr>
            <w:tcW w:w="2127" w:type="dxa"/>
          </w:tcPr>
          <w:p w:rsidR="00B44C80" w:rsidRPr="002F6ABB" w:rsidRDefault="00B44C80" w:rsidP="00B44C80">
            <w:pPr>
              <w:spacing w:after="0" w:line="240" w:lineRule="auto"/>
              <w:jc w:val="both"/>
              <w:rPr>
                <w:rFonts w:ascii="Times New Roman" w:hAnsi="Times New Roman"/>
                <w:b/>
              </w:rPr>
            </w:pPr>
            <w:r w:rsidRPr="002F6ABB">
              <w:rPr>
                <w:rFonts w:ascii="Times New Roman" w:hAnsi="Times New Roman"/>
              </w:rPr>
              <w:t xml:space="preserve">Постепенный подъем, </w:t>
            </w:r>
            <w:r w:rsidRPr="002F6ABB">
              <w:rPr>
                <w:rFonts w:ascii="Times New Roman" w:hAnsi="Times New Roman"/>
              </w:rPr>
              <w:lastRenderedPageBreak/>
              <w:t>профилактические физкультурно-оздоровительные процедуры.</w:t>
            </w:r>
          </w:p>
        </w:tc>
        <w:tc>
          <w:tcPr>
            <w:tcW w:w="7938" w:type="dxa"/>
          </w:tcPr>
          <w:p w:rsidR="00B44C80" w:rsidRPr="002F6ABB" w:rsidRDefault="00B44C80" w:rsidP="00B44C80">
            <w:pPr>
              <w:spacing w:after="0" w:line="240" w:lineRule="auto"/>
              <w:ind w:firstLine="598"/>
              <w:rPr>
                <w:rFonts w:ascii="Times New Roman" w:hAnsi="Times New Roman"/>
              </w:rPr>
            </w:pPr>
            <w:r w:rsidRPr="002F6ABB">
              <w:rPr>
                <w:rFonts w:ascii="Times New Roman" w:hAnsi="Times New Roman"/>
              </w:rPr>
              <w:lastRenderedPageBreak/>
              <w:t xml:space="preserve">К пробуждению детей подготовить (проветрить) игровую комнату. Организовать </w:t>
            </w:r>
            <w:r w:rsidRPr="002F6ABB">
              <w:rPr>
                <w:rFonts w:ascii="Times New Roman" w:hAnsi="Times New Roman"/>
              </w:rPr>
              <w:lastRenderedPageBreak/>
              <w:t>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закалка.</w:t>
            </w:r>
          </w:p>
        </w:tc>
        <w:tc>
          <w:tcPr>
            <w:tcW w:w="5102" w:type="dxa"/>
          </w:tcPr>
          <w:p w:rsidR="00B44C80" w:rsidRPr="002F6ABB" w:rsidRDefault="00B44C80" w:rsidP="00B44C80">
            <w:pPr>
              <w:spacing w:after="0" w:line="240" w:lineRule="auto"/>
              <w:ind w:firstLine="628"/>
              <w:jc w:val="both"/>
              <w:rPr>
                <w:rFonts w:ascii="Times New Roman" w:hAnsi="Times New Roman"/>
                <w:b/>
              </w:rPr>
            </w:pPr>
            <w:r w:rsidRPr="002F6ABB">
              <w:rPr>
                <w:rFonts w:ascii="Times New Roman" w:hAnsi="Times New Roman"/>
              </w:rPr>
              <w:lastRenderedPageBreak/>
              <w:t xml:space="preserve">Формирование у детей ценностного отношения </w:t>
            </w:r>
            <w:r w:rsidRPr="002F6ABB">
              <w:rPr>
                <w:rFonts w:ascii="Times New Roman" w:hAnsi="Times New Roman"/>
              </w:rPr>
              <w:lastRenderedPageBreak/>
              <w:t>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tc>
      </w:tr>
      <w:tr w:rsidR="00B44C80" w:rsidRPr="002F6ABB" w:rsidTr="0065487C">
        <w:tc>
          <w:tcPr>
            <w:tcW w:w="2127" w:type="dxa"/>
          </w:tcPr>
          <w:p w:rsidR="00B44C80" w:rsidRPr="002F6ABB" w:rsidRDefault="00001803" w:rsidP="00B44C80">
            <w:pPr>
              <w:spacing w:after="0" w:line="240" w:lineRule="auto"/>
              <w:jc w:val="both"/>
              <w:rPr>
                <w:rFonts w:ascii="Times New Roman" w:hAnsi="Times New Roman"/>
                <w:b/>
              </w:rPr>
            </w:pPr>
            <w:r w:rsidRPr="002F6ABB">
              <w:rPr>
                <w:rFonts w:ascii="Times New Roman" w:hAnsi="Times New Roman"/>
              </w:rPr>
              <w:lastRenderedPageBreak/>
              <w:t>Вечерний круг</w:t>
            </w:r>
          </w:p>
        </w:tc>
        <w:tc>
          <w:tcPr>
            <w:tcW w:w="7938" w:type="dxa"/>
          </w:tcPr>
          <w:p w:rsidR="00B44C80" w:rsidRPr="002F6ABB" w:rsidRDefault="00001803" w:rsidP="00B44C80">
            <w:pPr>
              <w:spacing w:after="0" w:line="240" w:lineRule="auto"/>
              <w:ind w:firstLine="598"/>
              <w:rPr>
                <w:rFonts w:ascii="Times New Roman" w:hAnsi="Times New Roman"/>
              </w:rPr>
            </w:pPr>
            <w:r w:rsidRPr="002F6ABB">
              <w:rPr>
                <w:rFonts w:ascii="Times New Roman" w:hAnsi="Times New Roman"/>
              </w:rPr>
              <w:t>Рефлексия. Вспомнить</w:t>
            </w:r>
            <w:r w:rsidR="00B44C80" w:rsidRPr="002F6ABB">
              <w:rPr>
                <w:rFonts w:ascii="Times New Roman" w:hAnsi="Times New Roman"/>
              </w:rPr>
              <w:t xml:space="preserve">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B44C80" w:rsidRPr="002F6ABB" w:rsidRDefault="00B44C80" w:rsidP="00B44C80">
            <w:pPr>
              <w:spacing w:after="0" w:line="240" w:lineRule="auto"/>
              <w:ind w:firstLine="598"/>
              <w:rPr>
                <w:rFonts w:ascii="Times New Roman" w:hAnsi="Times New Roman"/>
              </w:rPr>
            </w:pPr>
            <w:r w:rsidRPr="002F6ABB">
              <w:rPr>
                <w:rFonts w:ascii="Times New Roman" w:hAnsi="Times New Roman"/>
              </w:rPr>
              <w:t xml:space="preserve"> Развивающий диалог: предложить для обсуждения проблемную ситуацию, интересную детям, в соответствии с образовательными задачами Программы. </w:t>
            </w:r>
          </w:p>
          <w:p w:rsidR="00B44C80" w:rsidRPr="002F6ABB" w:rsidRDefault="00B44C80" w:rsidP="00B44C80">
            <w:pPr>
              <w:spacing w:after="0" w:line="240" w:lineRule="auto"/>
              <w:ind w:firstLine="598"/>
              <w:jc w:val="both"/>
              <w:rPr>
                <w:rFonts w:ascii="Times New Roman" w:hAnsi="Times New Roman"/>
                <w:b/>
              </w:rPr>
            </w:pPr>
            <w:r w:rsidRPr="002F6ABB">
              <w:rPr>
                <w:rFonts w:ascii="Times New Roman" w:hAnsi="Times New Roman"/>
              </w:rPr>
              <w:t>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5102" w:type="dxa"/>
          </w:tcPr>
          <w:p w:rsidR="00B44C80" w:rsidRPr="002F6ABB" w:rsidRDefault="00B44C80" w:rsidP="00B44C80">
            <w:pPr>
              <w:spacing w:after="0" w:line="240" w:lineRule="auto"/>
              <w:ind w:firstLine="628"/>
              <w:jc w:val="both"/>
              <w:rPr>
                <w:rFonts w:ascii="Times New Roman" w:hAnsi="Times New Roman"/>
                <w:b/>
              </w:rPr>
            </w:pPr>
            <w:r w:rsidRPr="002F6ABB">
              <w:rPr>
                <w:rFonts w:ascii="Times New Roman" w:hAnsi="Times New Roman"/>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B44C80" w:rsidRPr="002F6ABB" w:rsidTr="0065487C">
        <w:tc>
          <w:tcPr>
            <w:tcW w:w="2127" w:type="dxa"/>
          </w:tcPr>
          <w:p w:rsidR="00B44C80" w:rsidRPr="002F6ABB" w:rsidRDefault="00B44C80" w:rsidP="00B44C80">
            <w:pPr>
              <w:spacing w:after="0" w:line="240" w:lineRule="auto"/>
              <w:jc w:val="both"/>
              <w:rPr>
                <w:rFonts w:ascii="Times New Roman" w:hAnsi="Times New Roman"/>
                <w:b/>
              </w:rPr>
            </w:pPr>
            <w:r w:rsidRPr="002F6ABB">
              <w:rPr>
                <w:rFonts w:ascii="Times New Roman" w:hAnsi="Times New Roman"/>
              </w:rPr>
              <w:t>Уход детей домой</w:t>
            </w:r>
          </w:p>
        </w:tc>
        <w:tc>
          <w:tcPr>
            <w:tcW w:w="7938" w:type="dxa"/>
          </w:tcPr>
          <w:p w:rsidR="00B44C80" w:rsidRPr="002F6ABB" w:rsidRDefault="00B44C80" w:rsidP="00B44C80">
            <w:pPr>
              <w:spacing w:after="0" w:line="240" w:lineRule="auto"/>
              <w:ind w:firstLine="598"/>
              <w:jc w:val="both"/>
              <w:rPr>
                <w:rFonts w:ascii="Times New Roman" w:hAnsi="Times New Roman"/>
                <w:b/>
              </w:rPr>
            </w:pPr>
            <w:r w:rsidRPr="002F6ABB">
              <w:rPr>
                <w:rFonts w:ascii="Times New Roman" w:hAnsi="Times New Roman"/>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5102" w:type="dxa"/>
          </w:tcPr>
          <w:p w:rsidR="00B44C80" w:rsidRPr="002F6ABB" w:rsidRDefault="00B44C80" w:rsidP="00B44C80">
            <w:pPr>
              <w:spacing w:after="0" w:line="240" w:lineRule="auto"/>
              <w:ind w:firstLine="628"/>
              <w:jc w:val="both"/>
              <w:rPr>
                <w:rFonts w:ascii="Times New Roman" w:hAnsi="Times New Roman"/>
                <w:b/>
              </w:rPr>
            </w:pPr>
            <w:r w:rsidRPr="002F6ABB">
              <w:rPr>
                <w:rFonts w:ascii="Times New Roman" w:hAnsi="Times New Roman"/>
              </w:rPr>
              <w:t>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воспитательных подходов в семье и в детском саду.</w:t>
            </w:r>
          </w:p>
        </w:tc>
      </w:tr>
    </w:tbl>
    <w:p w:rsidR="00F044A5" w:rsidRPr="002F6ABB" w:rsidRDefault="00F044A5" w:rsidP="00B44C80">
      <w:pPr>
        <w:pStyle w:val="Default"/>
        <w:jc w:val="center"/>
        <w:rPr>
          <w:b/>
          <w:iCs/>
          <w:color w:val="auto"/>
          <w:sz w:val="20"/>
          <w:szCs w:val="20"/>
        </w:rPr>
      </w:pPr>
    </w:p>
    <w:p w:rsidR="00DF351D" w:rsidRPr="002F6ABB" w:rsidRDefault="00DF351D" w:rsidP="007D53CA">
      <w:pPr>
        <w:pStyle w:val="Default"/>
        <w:rPr>
          <w:b/>
          <w:iCs/>
          <w:color w:val="auto"/>
          <w:sz w:val="20"/>
          <w:szCs w:val="20"/>
        </w:rPr>
      </w:pPr>
    </w:p>
    <w:p w:rsidR="00001803" w:rsidRPr="002F6ABB" w:rsidRDefault="00001803" w:rsidP="007D53CA">
      <w:pPr>
        <w:pStyle w:val="Default"/>
        <w:numPr>
          <w:ilvl w:val="1"/>
          <w:numId w:val="94"/>
        </w:numPr>
        <w:jc w:val="center"/>
        <w:rPr>
          <w:b/>
          <w:iCs/>
          <w:sz w:val="20"/>
          <w:szCs w:val="20"/>
        </w:rPr>
      </w:pPr>
      <w:bookmarkStart w:id="21" w:name="_Hlk175834804"/>
      <w:r w:rsidRPr="002F6ABB">
        <w:rPr>
          <w:b/>
          <w:iCs/>
          <w:sz w:val="20"/>
          <w:szCs w:val="20"/>
        </w:rPr>
        <w:t>Способы и направления поддержки детской инициативы (способы, приемы и т.д.)</w:t>
      </w:r>
    </w:p>
    <w:p w:rsidR="00001803" w:rsidRPr="002F6ABB" w:rsidRDefault="00001803" w:rsidP="00001803">
      <w:pPr>
        <w:pStyle w:val="Default"/>
        <w:jc w:val="both"/>
        <w:rPr>
          <w:b/>
          <w:iCs/>
          <w:sz w:val="20"/>
          <w:szCs w:val="20"/>
        </w:rPr>
      </w:pPr>
    </w:p>
    <w:p w:rsidR="00001803" w:rsidRPr="002F6ABB" w:rsidRDefault="00001803" w:rsidP="0065487C">
      <w:pPr>
        <w:shd w:val="clear" w:color="auto" w:fill="FFFFFF"/>
        <w:spacing w:after="0" w:line="240" w:lineRule="auto"/>
        <w:ind w:firstLine="567"/>
        <w:jc w:val="both"/>
        <w:rPr>
          <w:rFonts w:ascii="Times New Roman" w:hAnsi="Times New Roman"/>
          <w:sz w:val="20"/>
          <w:szCs w:val="20"/>
        </w:rPr>
      </w:pPr>
      <w:r w:rsidRPr="002F6ABB">
        <w:rPr>
          <w:rFonts w:ascii="Times New Roman" w:hAnsi="Times New Roman"/>
          <w:sz w:val="20"/>
          <w:szCs w:val="20"/>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001803" w:rsidRPr="002F6ABB" w:rsidRDefault="00001803" w:rsidP="0065487C">
      <w:pPr>
        <w:shd w:val="clear" w:color="auto" w:fill="FFFFFF"/>
        <w:spacing w:after="0" w:line="240" w:lineRule="auto"/>
        <w:ind w:firstLine="567"/>
        <w:jc w:val="both"/>
        <w:rPr>
          <w:rFonts w:ascii="Times New Roman" w:hAnsi="Times New Roman"/>
          <w:sz w:val="20"/>
          <w:szCs w:val="20"/>
        </w:rPr>
      </w:pPr>
      <w:r w:rsidRPr="002F6ABB">
        <w:rPr>
          <w:rFonts w:ascii="Times New Roman" w:hAnsi="Times New Roman"/>
          <w:sz w:val="20"/>
          <w:szCs w:val="20"/>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01803" w:rsidRPr="002F6ABB" w:rsidRDefault="00001803" w:rsidP="0065487C">
      <w:pPr>
        <w:shd w:val="clear" w:color="auto" w:fill="FFFFFF"/>
        <w:spacing w:after="0" w:line="240" w:lineRule="auto"/>
        <w:ind w:firstLine="567"/>
        <w:jc w:val="both"/>
        <w:rPr>
          <w:rFonts w:ascii="Times New Roman" w:hAnsi="Times New Roman"/>
          <w:sz w:val="20"/>
          <w:szCs w:val="20"/>
        </w:rPr>
      </w:pPr>
      <w:r w:rsidRPr="002F6ABB">
        <w:rPr>
          <w:rFonts w:ascii="Times New Roman" w:hAnsi="Times New Roman"/>
          <w:sz w:val="20"/>
          <w:szCs w:val="20"/>
        </w:rPr>
        <w:t xml:space="preserve">3)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w:t>
      </w:r>
      <w:r w:rsidRPr="002F6ABB">
        <w:rPr>
          <w:rFonts w:ascii="Times New Roman" w:hAnsi="Times New Roman"/>
          <w:sz w:val="20"/>
          <w:szCs w:val="20"/>
        </w:rPr>
        <w:lastRenderedPageBreak/>
        <w:t>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01803" w:rsidRPr="002F6ABB" w:rsidRDefault="00001803" w:rsidP="0065487C">
      <w:pPr>
        <w:shd w:val="clear" w:color="auto" w:fill="FFFFFF"/>
        <w:spacing w:after="0" w:line="240" w:lineRule="auto"/>
        <w:ind w:firstLine="567"/>
        <w:jc w:val="both"/>
        <w:rPr>
          <w:rFonts w:ascii="Times New Roman" w:hAnsi="Times New Roman"/>
          <w:sz w:val="20"/>
          <w:szCs w:val="20"/>
        </w:rPr>
      </w:pPr>
      <w:r w:rsidRPr="002F6ABB">
        <w:rPr>
          <w:rFonts w:ascii="Times New Roman" w:hAnsi="Times New Roman"/>
          <w:sz w:val="20"/>
          <w:szCs w:val="20"/>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001803" w:rsidRPr="002F6ABB" w:rsidRDefault="00001803" w:rsidP="0065487C">
      <w:pPr>
        <w:shd w:val="clear" w:color="auto" w:fill="FFFFFF"/>
        <w:spacing w:after="0" w:line="240" w:lineRule="auto"/>
        <w:ind w:firstLine="567"/>
        <w:jc w:val="both"/>
        <w:rPr>
          <w:rFonts w:ascii="Times New Roman" w:hAnsi="Times New Roman"/>
          <w:sz w:val="20"/>
          <w:szCs w:val="20"/>
        </w:rPr>
      </w:pPr>
      <w:r w:rsidRPr="002F6ABB">
        <w:rPr>
          <w:rFonts w:ascii="Times New Roman" w:hAnsi="Times New Roman"/>
          <w:sz w:val="20"/>
          <w:szCs w:val="20"/>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01803" w:rsidRPr="002F6ABB" w:rsidRDefault="00001803" w:rsidP="00001803">
      <w:pPr>
        <w:pStyle w:val="Default"/>
        <w:rPr>
          <w:b/>
          <w:sz w:val="20"/>
          <w:szCs w:val="20"/>
        </w:rPr>
      </w:pPr>
    </w:p>
    <w:p w:rsidR="00001803" w:rsidRPr="002F6ABB" w:rsidRDefault="007D53CA" w:rsidP="007D53CA">
      <w:pPr>
        <w:pStyle w:val="Default"/>
        <w:numPr>
          <w:ilvl w:val="1"/>
          <w:numId w:val="94"/>
        </w:numPr>
        <w:jc w:val="center"/>
        <w:rPr>
          <w:b/>
          <w:iCs/>
          <w:sz w:val="20"/>
          <w:szCs w:val="20"/>
        </w:rPr>
      </w:pPr>
      <w:r>
        <w:rPr>
          <w:b/>
          <w:iCs/>
          <w:sz w:val="20"/>
          <w:szCs w:val="20"/>
        </w:rPr>
        <w:t xml:space="preserve"> </w:t>
      </w:r>
      <w:r w:rsidR="00001803" w:rsidRPr="002F6ABB">
        <w:rPr>
          <w:b/>
          <w:iCs/>
          <w:sz w:val="20"/>
          <w:szCs w:val="20"/>
        </w:rPr>
        <w:t>Особенности взаимодействия педагогического коллектива с семьями обучающихся</w:t>
      </w:r>
    </w:p>
    <w:p w:rsidR="00001803" w:rsidRPr="002F6ABB" w:rsidRDefault="00001803" w:rsidP="00001803">
      <w:pPr>
        <w:tabs>
          <w:tab w:val="left" w:pos="912"/>
        </w:tabs>
        <w:spacing w:after="0" w:line="240" w:lineRule="auto"/>
        <w:jc w:val="both"/>
        <w:rPr>
          <w:rFonts w:ascii="Times New Roman" w:hAnsi="Times New Roman"/>
          <w:sz w:val="20"/>
          <w:szCs w:val="20"/>
        </w:rPr>
      </w:pPr>
    </w:p>
    <w:p w:rsidR="00001803" w:rsidRPr="002F6ABB" w:rsidRDefault="00001803" w:rsidP="0065487C">
      <w:pPr>
        <w:spacing w:after="0" w:line="240" w:lineRule="auto"/>
        <w:ind w:firstLine="567"/>
        <w:jc w:val="both"/>
        <w:rPr>
          <w:rFonts w:ascii="Times New Roman" w:eastAsia="Calibri" w:hAnsi="Times New Roman"/>
          <w:b/>
          <w:sz w:val="20"/>
          <w:szCs w:val="20"/>
        </w:rPr>
      </w:pPr>
      <w:r w:rsidRPr="002F6ABB">
        <w:rPr>
          <w:rFonts w:ascii="Times New Roman" w:eastAsia="Calibri" w:hAnsi="Times New Roman"/>
          <w:color w:val="000000"/>
          <w:sz w:val="20"/>
          <w:szCs w:val="20"/>
          <w:shd w:val="clear" w:color="auto" w:fill="FFFFFF"/>
        </w:rPr>
        <w:t>Родители — это те лица, которые обязаны заботиться о детях и их воспитании (ст. 38 Конституции РФ).</w:t>
      </w:r>
    </w:p>
    <w:p w:rsidR="00001803" w:rsidRPr="002F6ABB" w:rsidRDefault="00001803" w:rsidP="0065487C">
      <w:pPr>
        <w:spacing w:after="0" w:line="240" w:lineRule="auto"/>
        <w:ind w:firstLine="567"/>
        <w:jc w:val="both"/>
        <w:rPr>
          <w:rFonts w:ascii="Times New Roman" w:eastAsia="Calibri" w:hAnsi="Times New Roman"/>
          <w:sz w:val="20"/>
          <w:szCs w:val="20"/>
        </w:rPr>
      </w:pPr>
      <w:r w:rsidRPr="002F6ABB">
        <w:rPr>
          <w:rFonts w:ascii="Times New Roman" w:eastAsia="Calibri" w:hAnsi="Times New Roman"/>
          <w:sz w:val="20"/>
          <w:szCs w:val="20"/>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001803" w:rsidRPr="002F6ABB" w:rsidRDefault="00001803" w:rsidP="0065487C">
      <w:pPr>
        <w:spacing w:after="0" w:line="240" w:lineRule="auto"/>
        <w:ind w:firstLine="567"/>
        <w:jc w:val="both"/>
        <w:rPr>
          <w:rFonts w:ascii="Times New Roman" w:eastAsia="Calibri" w:hAnsi="Times New Roman"/>
          <w:sz w:val="20"/>
          <w:szCs w:val="20"/>
        </w:rPr>
      </w:pPr>
      <w:r w:rsidRPr="002F6ABB">
        <w:rPr>
          <w:rFonts w:ascii="Times New Roman" w:eastAsia="Calibri" w:hAnsi="Times New Roman"/>
          <w:sz w:val="20"/>
          <w:szCs w:val="20"/>
        </w:rPr>
        <w:t xml:space="preserve">    С целью построения эффективного взаимодействия семьи и ДОУ педагогическим коллективом были созданы следующие условия:</w:t>
      </w:r>
    </w:p>
    <w:p w:rsidR="00001803" w:rsidRPr="002F6ABB" w:rsidRDefault="00001803" w:rsidP="0065487C">
      <w:pPr>
        <w:numPr>
          <w:ilvl w:val="0"/>
          <w:numId w:val="39"/>
        </w:numPr>
        <w:spacing w:after="0" w:line="240" w:lineRule="auto"/>
        <w:ind w:left="0" w:firstLine="567"/>
        <w:jc w:val="both"/>
        <w:rPr>
          <w:rFonts w:ascii="Times New Roman" w:eastAsia="Calibri" w:hAnsi="Times New Roman"/>
          <w:sz w:val="20"/>
          <w:szCs w:val="20"/>
        </w:rPr>
      </w:pPr>
      <w:r w:rsidRPr="002F6ABB">
        <w:rPr>
          <w:rFonts w:ascii="Times New Roman" w:eastAsia="Calibri" w:hAnsi="Times New Roman"/>
          <w:b/>
          <w:sz w:val="20"/>
          <w:szCs w:val="20"/>
        </w:rPr>
        <w:t>Социально-правовые:</w:t>
      </w:r>
      <w:r w:rsidRPr="002F6ABB">
        <w:rPr>
          <w:rFonts w:ascii="Times New Roman" w:eastAsia="Calibri" w:hAnsi="Times New Roman"/>
          <w:sz w:val="20"/>
          <w:szCs w:val="20"/>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001803" w:rsidRPr="002F6ABB" w:rsidRDefault="00001803" w:rsidP="0065487C">
      <w:pPr>
        <w:numPr>
          <w:ilvl w:val="0"/>
          <w:numId w:val="39"/>
        </w:numPr>
        <w:spacing w:after="0" w:line="240" w:lineRule="auto"/>
        <w:ind w:left="0" w:firstLine="567"/>
        <w:jc w:val="both"/>
        <w:rPr>
          <w:rFonts w:ascii="Times New Roman" w:eastAsia="Calibri" w:hAnsi="Times New Roman"/>
          <w:sz w:val="20"/>
          <w:szCs w:val="20"/>
        </w:rPr>
      </w:pPr>
      <w:r w:rsidRPr="002F6ABB">
        <w:rPr>
          <w:rFonts w:ascii="Times New Roman" w:eastAsia="Calibri" w:hAnsi="Times New Roman"/>
          <w:b/>
          <w:sz w:val="20"/>
          <w:szCs w:val="20"/>
        </w:rPr>
        <w:t>Информационно-коммуникативными:</w:t>
      </w:r>
      <w:r w:rsidRPr="002F6ABB">
        <w:rPr>
          <w:rFonts w:ascii="Times New Roman" w:eastAsia="Calibri" w:hAnsi="Times New Roman"/>
          <w:sz w:val="20"/>
          <w:szCs w:val="20"/>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001803" w:rsidRPr="002F6ABB" w:rsidRDefault="00001803" w:rsidP="0065487C">
      <w:pPr>
        <w:numPr>
          <w:ilvl w:val="0"/>
          <w:numId w:val="39"/>
        </w:numPr>
        <w:spacing w:after="0" w:line="240" w:lineRule="auto"/>
        <w:ind w:left="0" w:firstLine="567"/>
        <w:jc w:val="both"/>
        <w:rPr>
          <w:rFonts w:ascii="Times New Roman" w:eastAsia="Calibri" w:hAnsi="Times New Roman"/>
          <w:sz w:val="20"/>
          <w:szCs w:val="20"/>
        </w:rPr>
      </w:pPr>
      <w:r w:rsidRPr="002F6ABB">
        <w:rPr>
          <w:rFonts w:ascii="Times New Roman" w:eastAsia="Calibri" w:hAnsi="Times New Roman"/>
          <w:b/>
          <w:sz w:val="20"/>
          <w:szCs w:val="20"/>
        </w:rPr>
        <w:t>Перспективно-целевые:</w:t>
      </w:r>
      <w:r w:rsidRPr="002F6ABB">
        <w:rPr>
          <w:rFonts w:ascii="Times New Roman" w:eastAsia="Calibri" w:hAnsi="Times New Roman"/>
          <w:sz w:val="20"/>
          <w:szCs w:val="20"/>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001803" w:rsidRPr="002F6ABB" w:rsidRDefault="00001803" w:rsidP="0065487C">
      <w:pPr>
        <w:numPr>
          <w:ilvl w:val="0"/>
          <w:numId w:val="39"/>
        </w:numPr>
        <w:spacing w:after="0" w:line="240" w:lineRule="auto"/>
        <w:ind w:left="0" w:firstLine="567"/>
        <w:jc w:val="both"/>
        <w:rPr>
          <w:rFonts w:ascii="Times New Roman" w:eastAsia="Calibri" w:hAnsi="Times New Roman"/>
          <w:sz w:val="20"/>
          <w:szCs w:val="20"/>
        </w:rPr>
      </w:pPr>
      <w:proofErr w:type="spellStart"/>
      <w:r w:rsidRPr="002F6ABB">
        <w:rPr>
          <w:rFonts w:ascii="Times New Roman" w:eastAsia="Calibri" w:hAnsi="Times New Roman"/>
          <w:b/>
          <w:sz w:val="20"/>
          <w:szCs w:val="20"/>
        </w:rPr>
        <w:t>Потребностно</w:t>
      </w:r>
      <w:proofErr w:type="spellEnd"/>
      <w:r w:rsidRPr="002F6ABB">
        <w:rPr>
          <w:rFonts w:ascii="Times New Roman" w:eastAsia="Calibri" w:hAnsi="Times New Roman"/>
          <w:b/>
          <w:sz w:val="20"/>
          <w:szCs w:val="20"/>
        </w:rPr>
        <w:t>-стимулирующие</w:t>
      </w:r>
      <w:r w:rsidRPr="002F6ABB">
        <w:rPr>
          <w:rFonts w:ascii="Times New Roman" w:eastAsia="Calibri" w:hAnsi="Times New Roman"/>
          <w:sz w:val="20"/>
          <w:szCs w:val="20"/>
        </w:rPr>
        <w:t>: взаимодействие семьи и дошкольного образовательного учреждения строится на результатах изучения семьи.</w:t>
      </w:r>
    </w:p>
    <w:p w:rsidR="00001803" w:rsidRPr="002F6ABB" w:rsidRDefault="00001803" w:rsidP="0065487C">
      <w:pPr>
        <w:tabs>
          <w:tab w:val="left" w:pos="1236"/>
        </w:tabs>
        <w:spacing w:after="0" w:line="240" w:lineRule="auto"/>
        <w:ind w:firstLine="567"/>
        <w:jc w:val="both"/>
        <w:rPr>
          <w:rFonts w:ascii="Times New Roman" w:eastAsia="Calibri" w:hAnsi="Times New Roman"/>
          <w:sz w:val="20"/>
          <w:szCs w:val="20"/>
        </w:rPr>
      </w:pPr>
      <w:r w:rsidRPr="002F6ABB">
        <w:rPr>
          <w:rFonts w:ascii="Times New Roman" w:eastAsia="Calibri" w:hAnsi="Times New Roman"/>
          <w:b/>
          <w:sz w:val="20"/>
          <w:szCs w:val="20"/>
        </w:rPr>
        <w:t>Задачи</w:t>
      </w:r>
      <w:r w:rsidRPr="002F6ABB">
        <w:rPr>
          <w:rFonts w:ascii="Times New Roman" w:eastAsia="Calibri" w:hAnsi="Times New Roman"/>
          <w:sz w:val="20"/>
          <w:szCs w:val="20"/>
        </w:rPr>
        <w:t>:</w:t>
      </w:r>
      <w:r w:rsidRPr="002F6ABB">
        <w:rPr>
          <w:rFonts w:ascii="Times New Roman" w:eastAsia="Calibri" w:hAnsi="Times New Roman"/>
          <w:sz w:val="20"/>
          <w:szCs w:val="20"/>
        </w:rPr>
        <w:tab/>
      </w:r>
    </w:p>
    <w:p w:rsidR="00001803" w:rsidRPr="002F6ABB" w:rsidRDefault="00001803" w:rsidP="0065487C">
      <w:pPr>
        <w:numPr>
          <w:ilvl w:val="0"/>
          <w:numId w:val="40"/>
        </w:numPr>
        <w:spacing w:after="0" w:line="240" w:lineRule="auto"/>
        <w:ind w:firstLine="567"/>
        <w:contextualSpacing/>
        <w:jc w:val="both"/>
        <w:rPr>
          <w:rFonts w:ascii="Times New Roman" w:eastAsia="Calibri" w:hAnsi="Times New Roman"/>
          <w:sz w:val="20"/>
          <w:szCs w:val="20"/>
        </w:rPr>
      </w:pPr>
      <w:r w:rsidRPr="002F6ABB">
        <w:rPr>
          <w:rFonts w:ascii="Times New Roman" w:eastAsia="Calibri" w:hAnsi="Times New Roman"/>
          <w:sz w:val="20"/>
          <w:szCs w:val="20"/>
        </w:rPr>
        <w:t>формирование психолого - педагогических знаний родителей;</w:t>
      </w:r>
    </w:p>
    <w:p w:rsidR="00001803" w:rsidRPr="002F6ABB" w:rsidRDefault="00001803" w:rsidP="0065487C">
      <w:pPr>
        <w:numPr>
          <w:ilvl w:val="0"/>
          <w:numId w:val="40"/>
        </w:numPr>
        <w:spacing w:after="0" w:line="240" w:lineRule="auto"/>
        <w:ind w:firstLine="567"/>
        <w:contextualSpacing/>
        <w:jc w:val="both"/>
        <w:rPr>
          <w:rFonts w:ascii="Times New Roman" w:eastAsia="Calibri" w:hAnsi="Times New Roman"/>
          <w:sz w:val="20"/>
          <w:szCs w:val="20"/>
        </w:rPr>
      </w:pPr>
      <w:r w:rsidRPr="002F6ABB">
        <w:rPr>
          <w:rFonts w:ascii="Times New Roman" w:eastAsia="Calibri" w:hAnsi="Times New Roman"/>
          <w:sz w:val="20"/>
          <w:szCs w:val="20"/>
        </w:rPr>
        <w:t>приобщение родителей к участию в жизни МАДОУ;</w:t>
      </w:r>
    </w:p>
    <w:p w:rsidR="00001803" w:rsidRPr="002F6ABB" w:rsidRDefault="00001803" w:rsidP="0065487C">
      <w:pPr>
        <w:numPr>
          <w:ilvl w:val="0"/>
          <w:numId w:val="40"/>
        </w:numPr>
        <w:spacing w:after="0" w:line="240" w:lineRule="auto"/>
        <w:ind w:firstLine="567"/>
        <w:contextualSpacing/>
        <w:jc w:val="both"/>
        <w:rPr>
          <w:rFonts w:ascii="Times New Roman" w:eastAsia="Calibri" w:hAnsi="Times New Roman"/>
          <w:sz w:val="20"/>
          <w:szCs w:val="20"/>
        </w:rPr>
      </w:pPr>
      <w:r w:rsidRPr="002F6ABB">
        <w:rPr>
          <w:rFonts w:ascii="Times New Roman" w:eastAsia="Calibri" w:hAnsi="Times New Roman"/>
          <w:sz w:val="20"/>
          <w:szCs w:val="20"/>
        </w:rPr>
        <w:t xml:space="preserve"> оказание помощи семьям воспитанников в развитии, воспитании и обучении детей;</w:t>
      </w:r>
    </w:p>
    <w:p w:rsidR="00001803" w:rsidRDefault="00001803" w:rsidP="0065487C">
      <w:pPr>
        <w:numPr>
          <w:ilvl w:val="0"/>
          <w:numId w:val="40"/>
        </w:numPr>
        <w:spacing w:after="0" w:line="240" w:lineRule="auto"/>
        <w:ind w:firstLine="567"/>
        <w:contextualSpacing/>
        <w:jc w:val="both"/>
        <w:rPr>
          <w:rFonts w:ascii="Times New Roman" w:eastAsia="Calibri" w:hAnsi="Times New Roman"/>
          <w:sz w:val="20"/>
          <w:szCs w:val="20"/>
        </w:rPr>
      </w:pPr>
      <w:r w:rsidRPr="002F6ABB">
        <w:rPr>
          <w:rFonts w:ascii="Times New Roman" w:eastAsia="Calibri" w:hAnsi="Times New Roman"/>
          <w:sz w:val="20"/>
          <w:szCs w:val="20"/>
        </w:rPr>
        <w:t xml:space="preserve"> изучение и пропаганда лучшего семейного опыта</w:t>
      </w:r>
      <w:r w:rsidR="002F6ABB">
        <w:rPr>
          <w:rFonts w:ascii="Times New Roman" w:eastAsia="Calibri" w:hAnsi="Times New Roman"/>
          <w:sz w:val="20"/>
          <w:szCs w:val="20"/>
        </w:rPr>
        <w:t>.</w:t>
      </w:r>
    </w:p>
    <w:p w:rsidR="002F6ABB" w:rsidRPr="002F6ABB" w:rsidRDefault="002F6ABB" w:rsidP="0065487C">
      <w:pPr>
        <w:numPr>
          <w:ilvl w:val="0"/>
          <w:numId w:val="40"/>
        </w:numPr>
        <w:spacing w:after="0" w:line="240" w:lineRule="auto"/>
        <w:ind w:firstLine="567"/>
        <w:contextualSpacing/>
        <w:jc w:val="both"/>
        <w:rPr>
          <w:rFonts w:ascii="Times New Roman" w:eastAsia="Calibri" w:hAnsi="Times New Roman"/>
          <w:sz w:val="20"/>
          <w:szCs w:val="20"/>
        </w:rPr>
      </w:pPr>
    </w:p>
    <w:bookmarkEnd w:id="21"/>
    <w:p w:rsidR="00001803" w:rsidRPr="00962233" w:rsidRDefault="00001803" w:rsidP="0065487C">
      <w:pPr>
        <w:tabs>
          <w:tab w:val="left" w:pos="4515"/>
        </w:tabs>
        <w:spacing w:after="0" w:line="240" w:lineRule="auto"/>
        <w:ind w:firstLine="567"/>
        <w:jc w:val="both"/>
        <w:rPr>
          <w:rFonts w:ascii="Times New Roman" w:eastAsia="Arial Unicode MS" w:hAnsi="Times New Roman"/>
          <w:b/>
          <w:color w:val="000000"/>
          <w:sz w:val="20"/>
          <w:szCs w:val="20"/>
        </w:rPr>
      </w:pPr>
    </w:p>
    <w:p w:rsidR="00001803" w:rsidRPr="00962233" w:rsidRDefault="00001803" w:rsidP="00001803">
      <w:pPr>
        <w:spacing w:after="0" w:line="240" w:lineRule="auto"/>
        <w:ind w:firstLine="567"/>
        <w:rPr>
          <w:rFonts w:ascii="Times New Roman" w:hAnsi="Times New Roman"/>
          <w:sz w:val="20"/>
          <w:szCs w:val="20"/>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6520"/>
        <w:gridCol w:w="3828"/>
      </w:tblGrid>
      <w:tr w:rsidR="00001803" w:rsidRPr="00B358E4" w:rsidTr="002F6ABB">
        <w:trPr>
          <w:jc w:val="center"/>
        </w:trPr>
        <w:tc>
          <w:tcPr>
            <w:tcW w:w="4815" w:type="dxa"/>
            <w:tcBorders>
              <w:top w:val="single" w:sz="4" w:space="0" w:color="auto"/>
              <w:left w:val="single" w:sz="4" w:space="0" w:color="auto"/>
              <w:bottom w:val="single" w:sz="4" w:space="0" w:color="auto"/>
              <w:right w:val="single" w:sz="4" w:space="0" w:color="auto"/>
            </w:tcBorders>
            <w:hideMark/>
          </w:tcPr>
          <w:p w:rsidR="00001803" w:rsidRPr="002F6ABB" w:rsidRDefault="00001803" w:rsidP="00961667">
            <w:pPr>
              <w:spacing w:after="0" w:line="240" w:lineRule="auto"/>
              <w:jc w:val="center"/>
              <w:rPr>
                <w:rFonts w:ascii="Times New Roman" w:eastAsia="Calibri" w:hAnsi="Times New Roman"/>
                <w:b/>
                <w:sz w:val="20"/>
                <w:szCs w:val="20"/>
              </w:rPr>
            </w:pPr>
            <w:r w:rsidRPr="002F6ABB">
              <w:rPr>
                <w:rFonts w:ascii="Times New Roman" w:eastAsia="Calibri" w:hAnsi="Times New Roman"/>
                <w:b/>
                <w:sz w:val="20"/>
                <w:szCs w:val="20"/>
              </w:rPr>
              <w:t>Реальное участие родителей</w:t>
            </w:r>
          </w:p>
          <w:p w:rsidR="00001803" w:rsidRPr="002F6ABB" w:rsidRDefault="00001803" w:rsidP="00961667">
            <w:pPr>
              <w:spacing w:after="0" w:line="240" w:lineRule="auto"/>
              <w:jc w:val="center"/>
              <w:rPr>
                <w:rFonts w:ascii="Times New Roman" w:eastAsia="Calibri" w:hAnsi="Times New Roman"/>
                <w:b/>
                <w:sz w:val="20"/>
                <w:szCs w:val="20"/>
              </w:rPr>
            </w:pPr>
            <w:r w:rsidRPr="002F6ABB">
              <w:rPr>
                <w:rFonts w:ascii="Times New Roman" w:eastAsia="Calibri" w:hAnsi="Times New Roman"/>
                <w:b/>
                <w:sz w:val="20"/>
                <w:szCs w:val="20"/>
              </w:rPr>
              <w:t>в жизни ДОУ</w:t>
            </w:r>
          </w:p>
        </w:tc>
        <w:tc>
          <w:tcPr>
            <w:tcW w:w="6520" w:type="dxa"/>
            <w:tcBorders>
              <w:top w:val="single" w:sz="4" w:space="0" w:color="auto"/>
              <w:left w:val="single" w:sz="4" w:space="0" w:color="auto"/>
              <w:bottom w:val="single" w:sz="4" w:space="0" w:color="auto"/>
              <w:right w:val="single" w:sz="4" w:space="0" w:color="auto"/>
            </w:tcBorders>
            <w:hideMark/>
          </w:tcPr>
          <w:p w:rsidR="00001803" w:rsidRPr="002F6ABB" w:rsidRDefault="00001803" w:rsidP="00961667">
            <w:pPr>
              <w:spacing w:after="0" w:line="240" w:lineRule="auto"/>
              <w:jc w:val="center"/>
              <w:rPr>
                <w:rFonts w:ascii="Times New Roman" w:eastAsia="Calibri" w:hAnsi="Times New Roman"/>
                <w:b/>
                <w:sz w:val="20"/>
                <w:szCs w:val="20"/>
              </w:rPr>
            </w:pPr>
            <w:r w:rsidRPr="002F6ABB">
              <w:rPr>
                <w:rFonts w:ascii="Times New Roman" w:eastAsia="Calibri" w:hAnsi="Times New Roman"/>
                <w:b/>
                <w:sz w:val="20"/>
                <w:szCs w:val="20"/>
              </w:rPr>
              <w:t>Формы участия</w:t>
            </w:r>
          </w:p>
        </w:tc>
        <w:tc>
          <w:tcPr>
            <w:tcW w:w="3828" w:type="dxa"/>
            <w:tcBorders>
              <w:top w:val="single" w:sz="4" w:space="0" w:color="auto"/>
              <w:left w:val="single" w:sz="4" w:space="0" w:color="auto"/>
              <w:bottom w:val="single" w:sz="4" w:space="0" w:color="auto"/>
              <w:right w:val="single" w:sz="4" w:space="0" w:color="auto"/>
            </w:tcBorders>
            <w:hideMark/>
          </w:tcPr>
          <w:p w:rsidR="00001803" w:rsidRPr="002F6ABB" w:rsidRDefault="00001803" w:rsidP="00961667">
            <w:pPr>
              <w:spacing w:after="0" w:line="240" w:lineRule="auto"/>
              <w:jc w:val="center"/>
              <w:rPr>
                <w:rFonts w:ascii="Times New Roman" w:eastAsia="Calibri" w:hAnsi="Times New Roman"/>
                <w:b/>
                <w:sz w:val="20"/>
                <w:szCs w:val="20"/>
              </w:rPr>
            </w:pPr>
            <w:r w:rsidRPr="002F6ABB">
              <w:rPr>
                <w:rFonts w:ascii="Times New Roman" w:eastAsia="Calibri" w:hAnsi="Times New Roman"/>
                <w:b/>
                <w:sz w:val="20"/>
                <w:szCs w:val="20"/>
              </w:rPr>
              <w:t>Периодичность</w:t>
            </w:r>
          </w:p>
          <w:p w:rsidR="00001803" w:rsidRPr="002F6ABB" w:rsidRDefault="00001803" w:rsidP="00961667">
            <w:pPr>
              <w:spacing w:after="0" w:line="240" w:lineRule="auto"/>
              <w:jc w:val="center"/>
              <w:rPr>
                <w:rFonts w:ascii="Times New Roman" w:eastAsia="Calibri" w:hAnsi="Times New Roman"/>
                <w:b/>
                <w:sz w:val="20"/>
                <w:szCs w:val="20"/>
              </w:rPr>
            </w:pPr>
            <w:r w:rsidRPr="002F6ABB">
              <w:rPr>
                <w:rFonts w:ascii="Times New Roman" w:eastAsia="Calibri" w:hAnsi="Times New Roman"/>
                <w:b/>
                <w:sz w:val="20"/>
                <w:szCs w:val="20"/>
              </w:rPr>
              <w:t>сотрудничества</w:t>
            </w:r>
          </w:p>
        </w:tc>
      </w:tr>
      <w:tr w:rsidR="00001803" w:rsidRPr="00B358E4" w:rsidTr="002F6ABB">
        <w:trPr>
          <w:jc w:val="center"/>
        </w:trPr>
        <w:tc>
          <w:tcPr>
            <w:tcW w:w="4815" w:type="dxa"/>
            <w:tcBorders>
              <w:top w:val="single" w:sz="4" w:space="0" w:color="auto"/>
              <w:left w:val="single" w:sz="4" w:space="0" w:color="auto"/>
              <w:bottom w:val="single" w:sz="4" w:space="0" w:color="auto"/>
              <w:right w:val="single" w:sz="4" w:space="0" w:color="auto"/>
            </w:tcBorders>
            <w:hideMark/>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В проведении мониторинговых исследований</w:t>
            </w:r>
          </w:p>
        </w:tc>
        <w:tc>
          <w:tcPr>
            <w:tcW w:w="6520" w:type="dxa"/>
            <w:tcBorders>
              <w:top w:val="single" w:sz="4" w:space="0" w:color="auto"/>
              <w:left w:val="single" w:sz="4" w:space="0" w:color="auto"/>
              <w:bottom w:val="single" w:sz="4" w:space="0" w:color="auto"/>
              <w:right w:val="single" w:sz="4" w:space="0" w:color="auto"/>
            </w:tcBorders>
            <w:hideMark/>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-Анкетирование</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 Социологический опрос</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 «Родительская почта»</w:t>
            </w:r>
          </w:p>
        </w:tc>
        <w:tc>
          <w:tcPr>
            <w:tcW w:w="3828" w:type="dxa"/>
            <w:tcBorders>
              <w:top w:val="single" w:sz="4" w:space="0" w:color="auto"/>
              <w:left w:val="single" w:sz="4" w:space="0" w:color="auto"/>
              <w:bottom w:val="single" w:sz="4" w:space="0" w:color="auto"/>
              <w:right w:val="single" w:sz="4" w:space="0" w:color="auto"/>
            </w:tcBorders>
            <w:hideMark/>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3-4 раза в год</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по мере необходимости</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1 раз в квартал</w:t>
            </w:r>
          </w:p>
        </w:tc>
      </w:tr>
      <w:tr w:rsidR="00001803" w:rsidRPr="00B358E4" w:rsidTr="002F6ABB">
        <w:trPr>
          <w:trHeight w:val="766"/>
          <w:jc w:val="center"/>
        </w:trPr>
        <w:tc>
          <w:tcPr>
            <w:tcW w:w="4815" w:type="dxa"/>
            <w:tcBorders>
              <w:top w:val="single" w:sz="4" w:space="0" w:color="auto"/>
              <w:left w:val="single" w:sz="4" w:space="0" w:color="auto"/>
              <w:bottom w:val="single" w:sz="4" w:space="0" w:color="auto"/>
              <w:right w:val="single" w:sz="4" w:space="0" w:color="auto"/>
            </w:tcBorders>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lastRenderedPageBreak/>
              <w:t>В создании условий</w:t>
            </w:r>
          </w:p>
          <w:p w:rsidR="00001803" w:rsidRPr="002F6ABB" w:rsidRDefault="00001803" w:rsidP="00961667">
            <w:pPr>
              <w:spacing w:after="0" w:line="240" w:lineRule="auto"/>
              <w:rPr>
                <w:rFonts w:ascii="Times New Roman" w:eastAsia="Calibri"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 Участие в субботниках по благоустройству территории;</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-помощь в создании предметно-развивающей среды;</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 xml:space="preserve">-оказание помощи </w:t>
            </w:r>
            <w:r w:rsidR="00273B7B" w:rsidRPr="002F6ABB">
              <w:rPr>
                <w:rFonts w:ascii="Times New Roman" w:eastAsia="Calibri" w:hAnsi="Times New Roman"/>
                <w:sz w:val="20"/>
                <w:szCs w:val="20"/>
              </w:rPr>
              <w:t>в озеленении</w:t>
            </w:r>
            <w:r w:rsidRPr="002F6ABB">
              <w:rPr>
                <w:rFonts w:ascii="Times New Roman" w:eastAsia="Calibri" w:hAnsi="Times New Roman"/>
                <w:sz w:val="20"/>
                <w:szCs w:val="20"/>
              </w:rPr>
              <w:t>.</w:t>
            </w:r>
          </w:p>
        </w:tc>
        <w:tc>
          <w:tcPr>
            <w:tcW w:w="3828" w:type="dxa"/>
            <w:tcBorders>
              <w:top w:val="single" w:sz="4" w:space="0" w:color="auto"/>
              <w:left w:val="single" w:sz="4" w:space="0" w:color="auto"/>
              <w:bottom w:val="single" w:sz="4" w:space="0" w:color="auto"/>
              <w:right w:val="single" w:sz="4" w:space="0" w:color="auto"/>
            </w:tcBorders>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2 раза в год</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постоянно</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ежегодно</w:t>
            </w:r>
          </w:p>
        </w:tc>
      </w:tr>
      <w:tr w:rsidR="00001803" w:rsidRPr="00B358E4" w:rsidTr="002F6ABB">
        <w:trPr>
          <w:jc w:val="center"/>
        </w:trPr>
        <w:tc>
          <w:tcPr>
            <w:tcW w:w="4815" w:type="dxa"/>
            <w:tcBorders>
              <w:top w:val="single" w:sz="4" w:space="0" w:color="auto"/>
              <w:left w:val="single" w:sz="4" w:space="0" w:color="auto"/>
              <w:bottom w:val="single" w:sz="4" w:space="0" w:color="auto"/>
              <w:right w:val="single" w:sz="4" w:space="0" w:color="auto"/>
            </w:tcBorders>
            <w:hideMark/>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В управлении ДОУ</w:t>
            </w:r>
          </w:p>
        </w:tc>
        <w:tc>
          <w:tcPr>
            <w:tcW w:w="6520" w:type="dxa"/>
            <w:tcBorders>
              <w:top w:val="single" w:sz="4" w:space="0" w:color="auto"/>
              <w:left w:val="single" w:sz="4" w:space="0" w:color="auto"/>
              <w:bottom w:val="single" w:sz="4" w:space="0" w:color="auto"/>
              <w:right w:val="single" w:sz="4" w:space="0" w:color="auto"/>
            </w:tcBorders>
            <w:hideMark/>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 участие в работе Совета родительской общественности.</w:t>
            </w:r>
          </w:p>
          <w:p w:rsidR="00001803" w:rsidRPr="002F6ABB" w:rsidRDefault="00001803" w:rsidP="00961667">
            <w:pPr>
              <w:spacing w:after="0" w:line="240" w:lineRule="auto"/>
              <w:rPr>
                <w:rFonts w:ascii="Times New Roman" w:eastAsia="Calibri" w:hAnsi="Times New Roman"/>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По плану</w:t>
            </w:r>
          </w:p>
        </w:tc>
      </w:tr>
      <w:tr w:rsidR="00001803" w:rsidRPr="00B358E4" w:rsidTr="002F6ABB">
        <w:trPr>
          <w:jc w:val="center"/>
        </w:trPr>
        <w:tc>
          <w:tcPr>
            <w:tcW w:w="4815" w:type="dxa"/>
            <w:tcBorders>
              <w:top w:val="single" w:sz="4" w:space="0" w:color="auto"/>
              <w:left w:val="single" w:sz="4" w:space="0" w:color="auto"/>
              <w:bottom w:val="single" w:sz="4" w:space="0" w:color="auto"/>
              <w:right w:val="single" w:sz="4" w:space="0" w:color="auto"/>
            </w:tcBorders>
            <w:hideMark/>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В просветительской деятельности, направленной на повышение педагогической культуры, расширение информационного поля родителей</w:t>
            </w:r>
          </w:p>
        </w:tc>
        <w:tc>
          <w:tcPr>
            <w:tcW w:w="6520" w:type="dxa"/>
            <w:tcBorders>
              <w:top w:val="single" w:sz="4" w:space="0" w:color="auto"/>
              <w:left w:val="single" w:sz="4" w:space="0" w:color="auto"/>
              <w:bottom w:val="single" w:sz="4" w:space="0" w:color="auto"/>
              <w:right w:val="single" w:sz="4" w:space="0" w:color="auto"/>
            </w:tcBorders>
            <w:hideMark/>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-наглядная информация (стенды, папки-передвижки, семейные и групповые фоторепортажи) «Моя семья», «Как мы отдыхаем»</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-памятки;</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-создание странички на сайте ДОУ;</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-консультации, семинары, семинары-практикумы, конференции;</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 распространение опыта семейного воспитания;</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-родительские собрания;</w:t>
            </w:r>
          </w:p>
        </w:tc>
        <w:tc>
          <w:tcPr>
            <w:tcW w:w="3828" w:type="dxa"/>
            <w:tcBorders>
              <w:top w:val="single" w:sz="4" w:space="0" w:color="auto"/>
              <w:left w:val="single" w:sz="4" w:space="0" w:color="auto"/>
              <w:bottom w:val="single" w:sz="4" w:space="0" w:color="auto"/>
              <w:right w:val="single" w:sz="4" w:space="0" w:color="auto"/>
            </w:tcBorders>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1 раз в квартал</w:t>
            </w:r>
          </w:p>
          <w:p w:rsidR="00001803" w:rsidRPr="002F6ABB" w:rsidRDefault="00001803" w:rsidP="00961667">
            <w:pPr>
              <w:spacing w:after="0" w:line="240" w:lineRule="auto"/>
              <w:rPr>
                <w:rFonts w:ascii="Times New Roman" w:eastAsia="Calibri" w:hAnsi="Times New Roman"/>
                <w:sz w:val="20"/>
                <w:szCs w:val="20"/>
              </w:rPr>
            </w:pP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Обновление постоянно</w:t>
            </w:r>
          </w:p>
          <w:p w:rsidR="00001803" w:rsidRPr="002F6ABB" w:rsidRDefault="00001803" w:rsidP="00961667">
            <w:pPr>
              <w:spacing w:after="0" w:line="240" w:lineRule="auto"/>
              <w:rPr>
                <w:rFonts w:ascii="Times New Roman" w:eastAsia="Calibri" w:hAnsi="Times New Roman"/>
                <w:sz w:val="20"/>
                <w:szCs w:val="20"/>
              </w:rPr>
            </w:pP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1 раз в месяц</w:t>
            </w:r>
          </w:p>
          <w:p w:rsidR="00001803" w:rsidRPr="002F6ABB" w:rsidRDefault="00001803" w:rsidP="00961667">
            <w:pPr>
              <w:spacing w:after="0" w:line="240" w:lineRule="auto"/>
              <w:rPr>
                <w:rFonts w:ascii="Times New Roman" w:eastAsia="Calibri" w:hAnsi="Times New Roman"/>
                <w:sz w:val="20"/>
                <w:szCs w:val="20"/>
              </w:rPr>
            </w:pP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По годовому плану</w:t>
            </w:r>
          </w:p>
        </w:tc>
      </w:tr>
      <w:tr w:rsidR="00001803" w:rsidRPr="00001803" w:rsidTr="002F6ABB">
        <w:trPr>
          <w:jc w:val="center"/>
        </w:trPr>
        <w:tc>
          <w:tcPr>
            <w:tcW w:w="4815" w:type="dxa"/>
            <w:tcBorders>
              <w:top w:val="single" w:sz="4" w:space="0" w:color="auto"/>
              <w:left w:val="single" w:sz="4" w:space="0" w:color="auto"/>
              <w:bottom w:val="single" w:sz="4" w:space="0" w:color="auto"/>
              <w:right w:val="single" w:sz="4" w:space="0" w:color="auto"/>
            </w:tcBorders>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В воспитательно-образовательном процессе ДОУ, направленном на установление сотрудничества и партнерских отношений</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с целью вовлечения родителей в единое образовательное пространство</w:t>
            </w:r>
          </w:p>
        </w:tc>
        <w:tc>
          <w:tcPr>
            <w:tcW w:w="6520" w:type="dxa"/>
            <w:tcBorders>
              <w:top w:val="single" w:sz="4" w:space="0" w:color="auto"/>
              <w:left w:val="single" w:sz="4" w:space="0" w:color="auto"/>
              <w:bottom w:val="single" w:sz="4" w:space="0" w:color="auto"/>
              <w:right w:val="single" w:sz="4" w:space="0" w:color="auto"/>
            </w:tcBorders>
            <w:hideMark/>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-Дни открытых дверей.</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 Дни здоровья.</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 Выставки совместного творчества.</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 Совместные праздники, развлечения.</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 Семейный клуб</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 Участие в творческих выставках, смотрах-конкурсах</w:t>
            </w:r>
          </w:p>
        </w:tc>
        <w:tc>
          <w:tcPr>
            <w:tcW w:w="3828" w:type="dxa"/>
            <w:tcBorders>
              <w:top w:val="single" w:sz="4" w:space="0" w:color="auto"/>
              <w:left w:val="single" w:sz="4" w:space="0" w:color="auto"/>
              <w:bottom w:val="single" w:sz="4" w:space="0" w:color="auto"/>
              <w:right w:val="single" w:sz="4" w:space="0" w:color="auto"/>
            </w:tcBorders>
          </w:tcPr>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2 раза в год</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1 раз в квартал</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2 раза в год</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По плану</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По плану</w:t>
            </w:r>
          </w:p>
          <w:p w:rsidR="00001803" w:rsidRPr="002F6ABB" w:rsidRDefault="00001803" w:rsidP="00961667">
            <w:pPr>
              <w:spacing w:after="0" w:line="240" w:lineRule="auto"/>
              <w:rPr>
                <w:rFonts w:ascii="Times New Roman" w:eastAsia="Calibri" w:hAnsi="Times New Roman"/>
                <w:sz w:val="20"/>
                <w:szCs w:val="20"/>
              </w:rPr>
            </w:pPr>
            <w:r w:rsidRPr="002F6ABB">
              <w:rPr>
                <w:rFonts w:ascii="Times New Roman" w:eastAsia="Calibri" w:hAnsi="Times New Roman"/>
                <w:sz w:val="20"/>
                <w:szCs w:val="20"/>
              </w:rPr>
              <w:t>Постоянно по годовому плану</w:t>
            </w:r>
          </w:p>
        </w:tc>
      </w:tr>
    </w:tbl>
    <w:p w:rsidR="00176613" w:rsidRPr="00001803" w:rsidRDefault="00176613" w:rsidP="007D53CA">
      <w:pPr>
        <w:spacing w:after="0" w:line="240" w:lineRule="auto"/>
        <w:rPr>
          <w:rFonts w:ascii="Times New Roman" w:hAnsi="Times New Roman"/>
          <w:b/>
          <w:bCs/>
        </w:rPr>
      </w:pPr>
    </w:p>
    <w:p w:rsidR="00001803" w:rsidRPr="00001803" w:rsidRDefault="00001803" w:rsidP="00B358E4">
      <w:pPr>
        <w:spacing w:after="0" w:line="240" w:lineRule="auto"/>
        <w:ind w:firstLine="567"/>
        <w:jc w:val="center"/>
        <w:rPr>
          <w:rFonts w:ascii="Times New Roman" w:hAnsi="Times New Roman"/>
          <w:b/>
          <w:bCs/>
        </w:rPr>
      </w:pPr>
    </w:p>
    <w:p w:rsidR="00001803" w:rsidRPr="00D56D62" w:rsidRDefault="00001803" w:rsidP="00B358E4">
      <w:pPr>
        <w:spacing w:after="0" w:line="240" w:lineRule="auto"/>
        <w:jc w:val="center"/>
        <w:rPr>
          <w:rFonts w:ascii="Times New Roman" w:hAnsi="Times New Roman"/>
          <w:b/>
          <w:sz w:val="20"/>
          <w:szCs w:val="20"/>
        </w:rPr>
      </w:pPr>
      <w:r w:rsidRPr="00D56D62">
        <w:rPr>
          <w:rFonts w:ascii="Times New Roman" w:hAnsi="Times New Roman"/>
          <w:b/>
          <w:sz w:val="20"/>
          <w:szCs w:val="20"/>
        </w:rPr>
        <w:t>2.10.1. Перспективный план работы по взаимодействию с родителями</w:t>
      </w:r>
    </w:p>
    <w:p w:rsidR="00001803" w:rsidRPr="00D56D62" w:rsidRDefault="00001803" w:rsidP="00B358E4">
      <w:pPr>
        <w:spacing w:after="0" w:line="240" w:lineRule="auto"/>
        <w:jc w:val="center"/>
        <w:rPr>
          <w:rFonts w:ascii="Times New Roman" w:hAnsi="Times New Roman"/>
          <w:b/>
          <w:iCs/>
          <w:sz w:val="20"/>
          <w:szCs w:val="20"/>
        </w:rPr>
      </w:pPr>
      <w:r w:rsidRPr="00D56D62">
        <w:rPr>
          <w:rFonts w:ascii="Times New Roman" w:hAnsi="Times New Roman"/>
          <w:b/>
          <w:sz w:val="20"/>
          <w:szCs w:val="20"/>
        </w:rPr>
        <w:t xml:space="preserve">на 2024 – 2025 учебный год </w:t>
      </w:r>
      <w:r w:rsidRPr="00D56D62">
        <w:rPr>
          <w:rFonts w:ascii="Times New Roman" w:hAnsi="Times New Roman"/>
          <w:b/>
          <w:iCs/>
          <w:sz w:val="20"/>
          <w:szCs w:val="20"/>
        </w:rPr>
        <w:t>средней группы компенсирующей нап</w:t>
      </w:r>
      <w:r w:rsidR="00B64FA2">
        <w:rPr>
          <w:rFonts w:ascii="Times New Roman" w:hAnsi="Times New Roman"/>
          <w:b/>
          <w:iCs/>
          <w:sz w:val="20"/>
          <w:szCs w:val="20"/>
        </w:rPr>
        <w:t xml:space="preserve">равленности для детей с ТНР </w:t>
      </w:r>
      <w:r w:rsidRPr="00D56D62">
        <w:rPr>
          <w:rFonts w:ascii="Times New Roman" w:hAnsi="Times New Roman"/>
          <w:b/>
          <w:iCs/>
          <w:sz w:val="20"/>
          <w:szCs w:val="20"/>
        </w:rPr>
        <w:t>«Жемчужинки» (возраст детей 4-5 лет)</w:t>
      </w:r>
    </w:p>
    <w:p w:rsidR="00001803" w:rsidRPr="00D56D62" w:rsidRDefault="00001803" w:rsidP="00B358E4">
      <w:pPr>
        <w:spacing w:after="0" w:line="240" w:lineRule="auto"/>
        <w:jc w:val="both"/>
        <w:rPr>
          <w:rFonts w:ascii="Times New Roman" w:hAnsi="Times New Roman"/>
          <w:b/>
          <w:sz w:val="20"/>
          <w:szCs w:val="20"/>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969"/>
        <w:gridCol w:w="3402"/>
        <w:gridCol w:w="3573"/>
      </w:tblGrid>
      <w:tr w:rsidR="00001803" w:rsidRPr="00D56D62" w:rsidTr="00273B7B">
        <w:trPr>
          <w:trHeight w:val="44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center"/>
              <w:rPr>
                <w:rFonts w:ascii="Times New Roman" w:hAnsi="Times New Roman"/>
                <w:b/>
                <w:sz w:val="20"/>
                <w:szCs w:val="20"/>
              </w:rPr>
            </w:pPr>
            <w:r w:rsidRPr="00D56D62">
              <w:rPr>
                <w:rFonts w:ascii="Times New Roman" w:hAnsi="Times New Roman"/>
                <w:b/>
                <w:sz w:val="20"/>
                <w:szCs w:val="20"/>
              </w:rPr>
              <w:t>1 неделя месяца</w:t>
            </w:r>
          </w:p>
          <w:p w:rsidR="00001803" w:rsidRPr="00D56D62" w:rsidRDefault="00001803" w:rsidP="00B358E4">
            <w:pPr>
              <w:spacing w:after="0" w:line="240" w:lineRule="auto"/>
              <w:jc w:val="center"/>
              <w:rPr>
                <w:rFonts w:ascii="Times New Roman" w:hAnsi="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center"/>
              <w:rPr>
                <w:rFonts w:ascii="Times New Roman" w:hAnsi="Times New Roman"/>
                <w:b/>
                <w:sz w:val="20"/>
                <w:szCs w:val="20"/>
              </w:rPr>
            </w:pPr>
            <w:r w:rsidRPr="00D56D62">
              <w:rPr>
                <w:rFonts w:ascii="Times New Roman" w:hAnsi="Times New Roman"/>
                <w:b/>
                <w:sz w:val="20"/>
                <w:szCs w:val="20"/>
              </w:rPr>
              <w:t>2 неделя месяца</w:t>
            </w:r>
          </w:p>
          <w:p w:rsidR="00001803" w:rsidRPr="00D56D62" w:rsidRDefault="00001803" w:rsidP="00B358E4">
            <w:pPr>
              <w:spacing w:after="0" w:line="240" w:lineRule="auto"/>
              <w:jc w:val="center"/>
              <w:rPr>
                <w:rFonts w:ascii="Times New Roman" w:hAnsi="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center"/>
              <w:rPr>
                <w:rFonts w:ascii="Times New Roman" w:hAnsi="Times New Roman"/>
                <w:b/>
                <w:sz w:val="20"/>
                <w:szCs w:val="20"/>
              </w:rPr>
            </w:pPr>
            <w:r w:rsidRPr="00D56D62">
              <w:rPr>
                <w:rFonts w:ascii="Times New Roman" w:hAnsi="Times New Roman"/>
                <w:b/>
                <w:sz w:val="20"/>
                <w:szCs w:val="20"/>
              </w:rPr>
              <w:t>3 неделя месяца</w:t>
            </w:r>
          </w:p>
          <w:p w:rsidR="00001803" w:rsidRPr="00D56D62" w:rsidRDefault="00001803" w:rsidP="00B358E4">
            <w:pPr>
              <w:spacing w:after="0" w:line="240" w:lineRule="auto"/>
              <w:jc w:val="center"/>
              <w:rPr>
                <w:rFonts w:ascii="Times New Roman" w:hAnsi="Times New Roman"/>
                <w:b/>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center"/>
              <w:rPr>
                <w:rFonts w:ascii="Times New Roman" w:hAnsi="Times New Roman"/>
                <w:b/>
                <w:sz w:val="20"/>
                <w:szCs w:val="20"/>
              </w:rPr>
            </w:pPr>
            <w:r w:rsidRPr="00D56D62">
              <w:rPr>
                <w:rFonts w:ascii="Times New Roman" w:hAnsi="Times New Roman"/>
                <w:b/>
                <w:sz w:val="20"/>
                <w:szCs w:val="20"/>
              </w:rPr>
              <w:t>4 неделя месяца</w:t>
            </w:r>
          </w:p>
          <w:p w:rsidR="00001803" w:rsidRPr="00D56D62" w:rsidRDefault="00001803" w:rsidP="00B358E4">
            <w:pPr>
              <w:spacing w:after="0" w:line="240" w:lineRule="auto"/>
              <w:jc w:val="center"/>
              <w:rPr>
                <w:rFonts w:ascii="Times New Roman" w:hAnsi="Times New Roman"/>
                <w:b/>
                <w:sz w:val="20"/>
                <w:szCs w:val="20"/>
              </w:rPr>
            </w:pPr>
          </w:p>
        </w:tc>
      </w:tr>
      <w:tr w:rsidR="00001803" w:rsidRPr="00D56D62" w:rsidTr="00273B7B">
        <w:trPr>
          <w:trHeight w:val="44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center"/>
              <w:rPr>
                <w:rFonts w:ascii="Times New Roman" w:hAnsi="Times New Roman"/>
                <w:b/>
                <w:sz w:val="20"/>
                <w:szCs w:val="20"/>
              </w:rPr>
            </w:pPr>
            <w:r w:rsidRPr="00D56D62">
              <w:rPr>
                <w:rFonts w:ascii="Times New Roman" w:hAnsi="Times New Roman"/>
                <w:b/>
                <w:sz w:val="20"/>
                <w:szCs w:val="20"/>
              </w:rPr>
              <w:t>с 02.09 по 06.09</w:t>
            </w:r>
          </w:p>
          <w:p w:rsidR="00001803" w:rsidRPr="00D56D62" w:rsidRDefault="00001803" w:rsidP="00B358E4">
            <w:pPr>
              <w:spacing w:after="0" w:line="240" w:lineRule="auto"/>
              <w:jc w:val="center"/>
              <w:rPr>
                <w:rFonts w:ascii="Times New Roman" w:hAnsi="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center"/>
              <w:rPr>
                <w:rFonts w:ascii="Times New Roman" w:hAnsi="Times New Roman"/>
                <w:b/>
                <w:sz w:val="20"/>
                <w:szCs w:val="20"/>
              </w:rPr>
            </w:pPr>
            <w:r w:rsidRPr="00D56D62">
              <w:rPr>
                <w:rFonts w:ascii="Times New Roman" w:hAnsi="Times New Roman"/>
                <w:b/>
                <w:sz w:val="20"/>
                <w:szCs w:val="20"/>
              </w:rPr>
              <w:t>с 09.09 по 13.09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center"/>
              <w:rPr>
                <w:rFonts w:ascii="Times New Roman" w:hAnsi="Times New Roman"/>
                <w:b/>
                <w:sz w:val="20"/>
                <w:szCs w:val="20"/>
              </w:rPr>
            </w:pPr>
            <w:r w:rsidRPr="00D56D62">
              <w:rPr>
                <w:rFonts w:ascii="Times New Roman" w:hAnsi="Times New Roman"/>
                <w:b/>
                <w:sz w:val="20"/>
                <w:szCs w:val="20"/>
              </w:rPr>
              <w:t>с 16.09 по 20.09</w:t>
            </w:r>
          </w:p>
          <w:p w:rsidR="00001803" w:rsidRPr="00D56D62" w:rsidRDefault="00001803" w:rsidP="00B358E4">
            <w:pPr>
              <w:spacing w:after="0" w:line="240" w:lineRule="auto"/>
              <w:jc w:val="center"/>
              <w:rPr>
                <w:rFonts w:ascii="Times New Roman" w:hAnsi="Times New Roman"/>
                <w:b/>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center"/>
              <w:rPr>
                <w:rFonts w:ascii="Times New Roman" w:hAnsi="Times New Roman"/>
                <w:b/>
                <w:sz w:val="20"/>
                <w:szCs w:val="20"/>
              </w:rPr>
            </w:pPr>
            <w:r w:rsidRPr="00D56D62">
              <w:rPr>
                <w:rFonts w:ascii="Times New Roman" w:hAnsi="Times New Roman"/>
                <w:b/>
                <w:sz w:val="20"/>
                <w:szCs w:val="20"/>
              </w:rPr>
              <w:t xml:space="preserve">с 23.09 по </w:t>
            </w:r>
            <w:r w:rsidR="00407B00" w:rsidRPr="00D56D62">
              <w:rPr>
                <w:rFonts w:ascii="Times New Roman" w:hAnsi="Times New Roman"/>
                <w:b/>
                <w:sz w:val="20"/>
                <w:szCs w:val="20"/>
              </w:rPr>
              <w:t>30</w:t>
            </w:r>
            <w:r w:rsidRPr="00D56D62">
              <w:rPr>
                <w:rFonts w:ascii="Times New Roman" w:hAnsi="Times New Roman"/>
                <w:b/>
                <w:sz w:val="20"/>
                <w:szCs w:val="20"/>
              </w:rPr>
              <w:t>. 09</w:t>
            </w:r>
          </w:p>
          <w:p w:rsidR="00001803" w:rsidRPr="00D56D62" w:rsidRDefault="00001803" w:rsidP="00B358E4">
            <w:pPr>
              <w:spacing w:after="0" w:line="240" w:lineRule="auto"/>
              <w:jc w:val="center"/>
              <w:rPr>
                <w:rFonts w:ascii="Times New Roman" w:hAnsi="Times New Roman"/>
                <w:b/>
                <w:sz w:val="20"/>
                <w:szCs w:val="20"/>
              </w:rPr>
            </w:pPr>
          </w:p>
        </w:tc>
      </w:tr>
      <w:tr w:rsidR="00001803" w:rsidRPr="00D56D62" w:rsidTr="00273B7B">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ind w:firstLine="200"/>
              <w:jc w:val="both"/>
              <w:rPr>
                <w:rFonts w:ascii="Times New Roman" w:hAnsi="Times New Roman"/>
                <w:sz w:val="20"/>
                <w:szCs w:val="20"/>
              </w:rPr>
            </w:pPr>
            <w:r w:rsidRPr="00D56D62">
              <w:rPr>
                <w:rFonts w:ascii="Times New Roman" w:hAnsi="Times New Roman"/>
                <w:sz w:val="20"/>
                <w:szCs w:val="20"/>
              </w:rPr>
              <w:t>1.Папка передвижка «Времена года – сентябрь»</w:t>
            </w:r>
          </w:p>
          <w:p w:rsidR="00001803" w:rsidRPr="00D56D62" w:rsidRDefault="00001803" w:rsidP="00B358E4">
            <w:pPr>
              <w:spacing w:after="0" w:line="240" w:lineRule="auto"/>
              <w:ind w:firstLine="200"/>
              <w:jc w:val="both"/>
              <w:rPr>
                <w:rFonts w:ascii="Times New Roman" w:hAnsi="Times New Roman"/>
                <w:sz w:val="20"/>
                <w:szCs w:val="20"/>
              </w:rPr>
            </w:pPr>
            <w:r w:rsidRPr="00D56D62">
              <w:rPr>
                <w:rFonts w:ascii="Times New Roman" w:hAnsi="Times New Roman"/>
                <w:sz w:val="20"/>
                <w:szCs w:val="20"/>
              </w:rPr>
              <w:t>2.Консультация: «Возрастные особенности детей 4-5 лет»</w:t>
            </w:r>
          </w:p>
          <w:p w:rsidR="00001803" w:rsidRPr="00D56D62" w:rsidRDefault="00001803" w:rsidP="00B358E4">
            <w:pPr>
              <w:spacing w:after="0" w:line="240" w:lineRule="auto"/>
              <w:ind w:firstLine="200"/>
              <w:jc w:val="both"/>
              <w:rPr>
                <w:rFonts w:ascii="Times New Roman" w:hAnsi="Times New Roman"/>
                <w:sz w:val="20"/>
                <w:szCs w:val="20"/>
              </w:rPr>
            </w:pPr>
            <w:r w:rsidRPr="00D56D62">
              <w:rPr>
                <w:rFonts w:ascii="Times New Roman" w:hAnsi="Times New Roman"/>
                <w:sz w:val="20"/>
                <w:szCs w:val="20"/>
              </w:rPr>
              <w:t>3.Фоторепортаж «Воспоминания о лете». Выставка фотографий на летнюю тематику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1.Памятка «Одежда детей в осенний период».</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 xml:space="preserve">2.Консультация «Живем по режиму». </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3.Оформление родительского уголка на тему: «О здоровье всерьез!  Закаливание – первый шаг на пути к здоровью»</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1.Оформление стенда «Учим правила ПДД».</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2.Выставка поделок «Осень золотая»</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bCs/>
                <w:sz w:val="20"/>
                <w:szCs w:val="20"/>
              </w:rPr>
              <w:t>3.Буклет «Что делать, если ребенок плохо ест?»</w:t>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1.Консультация «Осенние забавы».</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 xml:space="preserve">2.Памятка «Спортивная обувь для занятий физической культурой. </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3. Родительское собрание «На пороге нового учебного года»</w:t>
            </w:r>
          </w:p>
        </w:tc>
      </w:tr>
      <w:tr w:rsidR="00001803" w:rsidRPr="00D56D62" w:rsidTr="00273B7B">
        <w:trPr>
          <w:trHeight w:val="37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07.10 по 11.10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14.10 по 18.10</w:t>
            </w:r>
          </w:p>
          <w:p w:rsidR="00001803" w:rsidRPr="00D56D62" w:rsidRDefault="00001803" w:rsidP="002F6ABB">
            <w:pPr>
              <w:spacing w:after="0" w:line="240" w:lineRule="auto"/>
              <w:rPr>
                <w:rFonts w:ascii="Times New Roman" w:hAnsi="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21.10по 25.10</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2</w:t>
            </w:r>
            <w:r w:rsidR="00407B00" w:rsidRPr="00D56D62">
              <w:rPr>
                <w:rFonts w:ascii="Times New Roman" w:hAnsi="Times New Roman"/>
                <w:b/>
                <w:sz w:val="20"/>
                <w:szCs w:val="20"/>
              </w:rPr>
              <w:t>8</w:t>
            </w:r>
            <w:r w:rsidRPr="00D56D62">
              <w:rPr>
                <w:rFonts w:ascii="Times New Roman" w:hAnsi="Times New Roman"/>
                <w:b/>
                <w:sz w:val="20"/>
                <w:szCs w:val="20"/>
              </w:rPr>
              <w:t xml:space="preserve">.10 по </w:t>
            </w:r>
            <w:r w:rsidR="00407B00" w:rsidRPr="00D56D62">
              <w:rPr>
                <w:rFonts w:ascii="Times New Roman" w:hAnsi="Times New Roman"/>
                <w:b/>
                <w:sz w:val="20"/>
                <w:szCs w:val="20"/>
              </w:rPr>
              <w:t>2.11</w:t>
            </w:r>
          </w:p>
        </w:tc>
      </w:tr>
      <w:tr w:rsidR="00001803" w:rsidRPr="00D56D62" w:rsidTr="00273B7B">
        <w:tc>
          <w:tcPr>
            <w:tcW w:w="425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1.Памятка «Утренняя гимнастика - залог бодрого настроения».</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2.Консультация для родителей «Закаливание» в домашних условиях</w:t>
            </w:r>
            <w:r w:rsidR="002F6ABB" w:rsidRPr="00D56D62">
              <w:rPr>
                <w:rFonts w:ascii="Times New Roman" w:hAnsi="Times New Roman"/>
                <w:sz w:val="20"/>
                <w:szCs w:val="20"/>
              </w:rPr>
              <w:t>.</w:t>
            </w:r>
          </w:p>
          <w:p w:rsidR="002F6ABB" w:rsidRPr="00D56D62" w:rsidRDefault="002F6ABB" w:rsidP="00B358E4">
            <w:pPr>
              <w:spacing w:after="0" w:line="240" w:lineRule="auto"/>
              <w:jc w:val="both"/>
              <w:rPr>
                <w:rFonts w:ascii="Times New Roman" w:hAnsi="Times New Roman"/>
                <w:sz w:val="20"/>
                <w:szCs w:val="20"/>
              </w:rPr>
            </w:pPr>
            <w:r w:rsidRPr="00D56D62">
              <w:rPr>
                <w:rFonts w:ascii="Times New Roman" w:hAnsi="Times New Roman"/>
                <w:sz w:val="20"/>
                <w:szCs w:val="20"/>
              </w:rPr>
              <w:t>3. «Адаптация детей с ОВЗ к детскому саду»</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1.Оформление стенда </w:t>
            </w:r>
            <w:r w:rsidRPr="00D56D62">
              <w:rPr>
                <w:rFonts w:ascii="Times New Roman" w:hAnsi="Times New Roman"/>
                <w:iCs/>
                <w:sz w:val="20"/>
                <w:szCs w:val="20"/>
              </w:rPr>
              <w:t>«Уголок здоровья»</w:t>
            </w:r>
            <w:r w:rsidRPr="00D56D62">
              <w:rPr>
                <w:rFonts w:ascii="Times New Roman" w:hAnsi="Times New Roman"/>
                <w:sz w:val="20"/>
                <w:szCs w:val="20"/>
              </w:rPr>
              <w:t xml:space="preserve">. </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 Консультация «Чтение и рассказывание сказок для развития речи ребенка».</w:t>
            </w:r>
          </w:p>
          <w:p w:rsidR="00001803" w:rsidRPr="00D56D62" w:rsidRDefault="00001803" w:rsidP="00B358E4">
            <w:pPr>
              <w:spacing w:after="0" w:line="240" w:lineRule="auto"/>
              <w:jc w:val="both"/>
              <w:rPr>
                <w:rFonts w:ascii="Times New Roman" w:eastAsia="Calibri" w:hAnsi="Times New Roman"/>
                <w:sz w:val="20"/>
                <w:szCs w:val="20"/>
              </w:rPr>
            </w:pPr>
            <w:r w:rsidRPr="00D56D62">
              <w:rPr>
                <w:rFonts w:ascii="Times New Roman" w:eastAsia="Calibri" w:hAnsi="Times New Roman"/>
                <w:sz w:val="20"/>
                <w:szCs w:val="20"/>
              </w:rPr>
              <w:t>3.Выставка детских работ «Художница – Осень!».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1.Консультация «Из чего складывается трудолюбие»</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2.Папка - передвижка «Труд».</w:t>
            </w:r>
          </w:p>
          <w:p w:rsidR="00001803" w:rsidRPr="00D56D62" w:rsidRDefault="00001803" w:rsidP="00B358E4">
            <w:pPr>
              <w:spacing w:after="0" w:line="240" w:lineRule="auto"/>
              <w:jc w:val="both"/>
              <w:rPr>
                <w:rFonts w:ascii="Times New Roman" w:hAnsi="Times New Roman"/>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1.Консультация «Понимаем ли мы друг друга».</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2.Памятка «Основы нравственных отношений в семье».</w:t>
            </w:r>
          </w:p>
        </w:tc>
      </w:tr>
      <w:tr w:rsidR="00001803" w:rsidRPr="00D56D62" w:rsidTr="00273B7B">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lastRenderedPageBreak/>
              <w:t xml:space="preserve">с </w:t>
            </w:r>
            <w:r w:rsidR="00407B00" w:rsidRPr="00D56D62">
              <w:rPr>
                <w:rFonts w:ascii="Times New Roman" w:hAnsi="Times New Roman"/>
                <w:b/>
                <w:sz w:val="20"/>
                <w:szCs w:val="20"/>
              </w:rPr>
              <w:t>05.11</w:t>
            </w:r>
            <w:r w:rsidRPr="00D56D62">
              <w:rPr>
                <w:rFonts w:ascii="Times New Roman" w:hAnsi="Times New Roman"/>
                <w:b/>
                <w:sz w:val="20"/>
                <w:szCs w:val="20"/>
              </w:rPr>
              <w:t xml:space="preserve"> по </w:t>
            </w:r>
            <w:r w:rsidR="00407B00" w:rsidRPr="00D56D62">
              <w:rPr>
                <w:rFonts w:ascii="Times New Roman" w:hAnsi="Times New Roman"/>
                <w:b/>
                <w:sz w:val="20"/>
                <w:szCs w:val="20"/>
              </w:rPr>
              <w:t>8</w:t>
            </w:r>
            <w:r w:rsidRPr="00D56D62">
              <w:rPr>
                <w:rFonts w:ascii="Times New Roman" w:hAnsi="Times New Roman"/>
                <w:b/>
                <w:sz w:val="20"/>
                <w:szCs w:val="20"/>
              </w:rPr>
              <w:t>.11</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 xml:space="preserve">с </w:t>
            </w:r>
            <w:r w:rsidR="00407B00" w:rsidRPr="00D56D62">
              <w:rPr>
                <w:rFonts w:ascii="Times New Roman" w:hAnsi="Times New Roman"/>
                <w:b/>
                <w:sz w:val="20"/>
                <w:szCs w:val="20"/>
              </w:rPr>
              <w:t>11</w:t>
            </w:r>
            <w:r w:rsidRPr="00D56D62">
              <w:rPr>
                <w:rFonts w:ascii="Times New Roman" w:hAnsi="Times New Roman"/>
                <w:b/>
                <w:sz w:val="20"/>
                <w:szCs w:val="20"/>
              </w:rPr>
              <w:t>.11 по 1</w:t>
            </w:r>
            <w:r w:rsidR="00407B00" w:rsidRPr="00D56D62">
              <w:rPr>
                <w:rFonts w:ascii="Times New Roman" w:hAnsi="Times New Roman"/>
                <w:b/>
                <w:sz w:val="20"/>
                <w:szCs w:val="20"/>
              </w:rPr>
              <w:t>5</w:t>
            </w:r>
            <w:r w:rsidRPr="00D56D62">
              <w:rPr>
                <w:rFonts w:ascii="Times New Roman" w:hAnsi="Times New Roman"/>
                <w:b/>
                <w:sz w:val="20"/>
                <w:szCs w:val="20"/>
              </w:rPr>
              <w:t>.11</w:t>
            </w:r>
          </w:p>
          <w:p w:rsidR="00001803" w:rsidRPr="00D56D62" w:rsidRDefault="00001803" w:rsidP="002F6ABB">
            <w:pPr>
              <w:spacing w:after="0" w:line="240" w:lineRule="auto"/>
              <w:jc w:val="center"/>
              <w:rPr>
                <w:rFonts w:ascii="Times New Roman" w:hAnsi="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1</w:t>
            </w:r>
            <w:r w:rsidR="00407B00" w:rsidRPr="00D56D62">
              <w:rPr>
                <w:rFonts w:ascii="Times New Roman" w:hAnsi="Times New Roman"/>
                <w:b/>
                <w:sz w:val="20"/>
                <w:szCs w:val="20"/>
              </w:rPr>
              <w:t>8</w:t>
            </w:r>
            <w:r w:rsidRPr="00D56D62">
              <w:rPr>
                <w:rFonts w:ascii="Times New Roman" w:hAnsi="Times New Roman"/>
                <w:b/>
                <w:sz w:val="20"/>
                <w:szCs w:val="20"/>
              </w:rPr>
              <w:t xml:space="preserve">.11 по </w:t>
            </w:r>
            <w:r w:rsidR="00407B00" w:rsidRPr="00D56D62">
              <w:rPr>
                <w:rFonts w:ascii="Times New Roman" w:hAnsi="Times New Roman"/>
                <w:b/>
                <w:sz w:val="20"/>
                <w:szCs w:val="20"/>
              </w:rPr>
              <w:t>22</w:t>
            </w:r>
            <w:r w:rsidRPr="00D56D62">
              <w:rPr>
                <w:rFonts w:ascii="Times New Roman" w:hAnsi="Times New Roman"/>
                <w:b/>
                <w:sz w:val="20"/>
                <w:szCs w:val="20"/>
              </w:rPr>
              <w:t>.11</w:t>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2</w:t>
            </w:r>
            <w:r w:rsidR="00407B00" w:rsidRPr="00D56D62">
              <w:rPr>
                <w:rFonts w:ascii="Times New Roman" w:hAnsi="Times New Roman"/>
                <w:b/>
                <w:sz w:val="20"/>
                <w:szCs w:val="20"/>
              </w:rPr>
              <w:t>5</w:t>
            </w:r>
            <w:r w:rsidRPr="00D56D62">
              <w:rPr>
                <w:rFonts w:ascii="Times New Roman" w:hAnsi="Times New Roman"/>
                <w:b/>
                <w:sz w:val="20"/>
                <w:szCs w:val="20"/>
              </w:rPr>
              <w:t>.11 по 2</w:t>
            </w:r>
            <w:r w:rsidR="00407B00" w:rsidRPr="00D56D62">
              <w:rPr>
                <w:rFonts w:ascii="Times New Roman" w:hAnsi="Times New Roman"/>
                <w:b/>
                <w:sz w:val="20"/>
                <w:szCs w:val="20"/>
              </w:rPr>
              <w:t>9</w:t>
            </w:r>
            <w:r w:rsidRPr="00D56D62">
              <w:rPr>
                <w:rFonts w:ascii="Times New Roman" w:hAnsi="Times New Roman"/>
                <w:b/>
                <w:sz w:val="20"/>
                <w:szCs w:val="20"/>
              </w:rPr>
              <w:t>.11</w:t>
            </w:r>
          </w:p>
        </w:tc>
      </w:tr>
      <w:tr w:rsidR="00001803" w:rsidRPr="00D56D62" w:rsidTr="00273B7B">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1.Папка - передвижка «Времена года – ноябрь»</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2.Консультация: «Детские истерики».</w:t>
            </w:r>
          </w:p>
          <w:p w:rsidR="002F6ABB" w:rsidRPr="00D56D62" w:rsidRDefault="002F6ABB" w:rsidP="00B358E4">
            <w:pPr>
              <w:spacing w:after="0" w:line="240" w:lineRule="auto"/>
              <w:jc w:val="both"/>
              <w:rPr>
                <w:rFonts w:ascii="Times New Roman" w:hAnsi="Times New Roman"/>
                <w:sz w:val="20"/>
                <w:szCs w:val="20"/>
              </w:rPr>
            </w:pPr>
            <w:r w:rsidRPr="00D56D62">
              <w:rPr>
                <w:rFonts w:ascii="Times New Roman" w:hAnsi="Times New Roman"/>
                <w:sz w:val="20"/>
                <w:szCs w:val="20"/>
              </w:rPr>
              <w:t>3. «Особенности воспитания ребёнка с ОВЗ»</w:t>
            </w:r>
          </w:p>
          <w:p w:rsidR="00001803" w:rsidRPr="00D56D62" w:rsidRDefault="00001803" w:rsidP="00B358E4">
            <w:pPr>
              <w:spacing w:after="0" w:line="240" w:lineRule="auto"/>
              <w:jc w:val="both"/>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1.Консультация «Развитие творчества у детей»</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2.Памятка «Игры в квартире, во дворе и дома»</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3. Консультация «Портфолио семейного успеха «Портфолио дошкольника»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1.Консультация «Телевидение и дошкольник, или что смотрит ваш малыш»</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2.Папка – передвижка «Здоровый образ жизни семьи»</w:t>
            </w:r>
          </w:p>
          <w:p w:rsidR="00001803" w:rsidRPr="00D56D62" w:rsidRDefault="00001803" w:rsidP="00B358E4">
            <w:pPr>
              <w:spacing w:after="0" w:line="240" w:lineRule="auto"/>
              <w:jc w:val="both"/>
              <w:rPr>
                <w:rFonts w:ascii="Times New Roman" w:hAnsi="Times New Roman"/>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eastAsia="Calibri" w:hAnsi="Times New Roman"/>
                <w:sz w:val="20"/>
                <w:szCs w:val="20"/>
              </w:rPr>
            </w:pPr>
            <w:r w:rsidRPr="00D56D62">
              <w:rPr>
                <w:rFonts w:ascii="Times New Roman" w:eastAsia="Calibri" w:hAnsi="Times New Roman"/>
                <w:sz w:val="20"/>
                <w:szCs w:val="20"/>
              </w:rPr>
              <w:t xml:space="preserve">1.Папка - передвижка «Профилактика дорожного травматизма» </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eastAsia="Calibri" w:hAnsi="Times New Roman"/>
                <w:sz w:val="20"/>
                <w:szCs w:val="20"/>
              </w:rPr>
              <w:t>2.Консультация для родителей: </w:t>
            </w:r>
            <w:r w:rsidRPr="00D56D62">
              <w:rPr>
                <w:rFonts w:ascii="Times New Roman" w:eastAsia="Calibri" w:hAnsi="Times New Roman"/>
                <w:iCs/>
                <w:sz w:val="20"/>
                <w:szCs w:val="20"/>
              </w:rPr>
              <w:t>«Методы нетрадиционного рисования»</w:t>
            </w:r>
          </w:p>
          <w:p w:rsidR="00001803" w:rsidRPr="00D56D62" w:rsidRDefault="00001803" w:rsidP="00B358E4">
            <w:pPr>
              <w:spacing w:after="0" w:line="240" w:lineRule="auto"/>
              <w:jc w:val="both"/>
              <w:rPr>
                <w:rFonts w:ascii="Times New Roman" w:eastAsia="Calibri" w:hAnsi="Times New Roman"/>
                <w:sz w:val="20"/>
                <w:szCs w:val="20"/>
              </w:rPr>
            </w:pPr>
            <w:r w:rsidRPr="00D56D62">
              <w:rPr>
                <w:rFonts w:ascii="Times New Roman" w:hAnsi="Times New Roman"/>
                <w:sz w:val="20"/>
                <w:szCs w:val="20"/>
              </w:rPr>
              <w:t>3. День матери Выставка творческих работ.</w:t>
            </w:r>
          </w:p>
        </w:tc>
      </w:tr>
      <w:tr w:rsidR="00001803" w:rsidRPr="00D56D62" w:rsidTr="00273B7B">
        <w:trPr>
          <w:trHeight w:val="21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0</w:t>
            </w:r>
            <w:r w:rsidR="00407B00" w:rsidRPr="00D56D62">
              <w:rPr>
                <w:rFonts w:ascii="Times New Roman" w:hAnsi="Times New Roman"/>
                <w:b/>
                <w:sz w:val="20"/>
                <w:szCs w:val="20"/>
              </w:rPr>
              <w:t>2</w:t>
            </w:r>
            <w:r w:rsidRPr="00D56D62">
              <w:rPr>
                <w:rFonts w:ascii="Times New Roman" w:hAnsi="Times New Roman"/>
                <w:b/>
                <w:sz w:val="20"/>
                <w:szCs w:val="20"/>
              </w:rPr>
              <w:t>.12 по 0</w:t>
            </w:r>
            <w:r w:rsidR="00407B00" w:rsidRPr="00D56D62">
              <w:rPr>
                <w:rFonts w:ascii="Times New Roman" w:hAnsi="Times New Roman"/>
                <w:b/>
                <w:sz w:val="20"/>
                <w:szCs w:val="20"/>
              </w:rPr>
              <w:t>6</w:t>
            </w:r>
            <w:r w:rsidRPr="00D56D62">
              <w:rPr>
                <w:rFonts w:ascii="Times New Roman" w:hAnsi="Times New Roman"/>
                <w:b/>
                <w:sz w:val="20"/>
                <w:szCs w:val="20"/>
              </w:rPr>
              <w:t>.12</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 xml:space="preserve">с </w:t>
            </w:r>
            <w:r w:rsidR="00407B00" w:rsidRPr="00D56D62">
              <w:rPr>
                <w:rFonts w:ascii="Times New Roman" w:hAnsi="Times New Roman"/>
                <w:b/>
                <w:sz w:val="20"/>
                <w:szCs w:val="20"/>
              </w:rPr>
              <w:t>9</w:t>
            </w:r>
            <w:r w:rsidRPr="00D56D62">
              <w:rPr>
                <w:rFonts w:ascii="Times New Roman" w:hAnsi="Times New Roman"/>
                <w:b/>
                <w:sz w:val="20"/>
                <w:szCs w:val="20"/>
              </w:rPr>
              <w:t>.12 по 1</w:t>
            </w:r>
            <w:r w:rsidR="00407B00" w:rsidRPr="00D56D62">
              <w:rPr>
                <w:rFonts w:ascii="Times New Roman" w:hAnsi="Times New Roman"/>
                <w:b/>
                <w:sz w:val="20"/>
                <w:szCs w:val="20"/>
              </w:rPr>
              <w:t>3</w:t>
            </w:r>
            <w:r w:rsidRPr="00D56D62">
              <w:rPr>
                <w:rFonts w:ascii="Times New Roman" w:hAnsi="Times New Roman"/>
                <w:b/>
                <w:sz w:val="20"/>
                <w:szCs w:val="20"/>
              </w:rPr>
              <w:t>.12</w:t>
            </w:r>
          </w:p>
          <w:p w:rsidR="00001803" w:rsidRPr="00D56D62" w:rsidRDefault="00001803" w:rsidP="002F6ABB">
            <w:pPr>
              <w:spacing w:after="0" w:line="240" w:lineRule="auto"/>
              <w:jc w:val="center"/>
              <w:rPr>
                <w:rFonts w:ascii="Times New Roman" w:hAnsi="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1</w:t>
            </w:r>
            <w:r w:rsidR="00407B00" w:rsidRPr="00D56D62">
              <w:rPr>
                <w:rFonts w:ascii="Times New Roman" w:hAnsi="Times New Roman"/>
                <w:b/>
                <w:sz w:val="20"/>
                <w:szCs w:val="20"/>
              </w:rPr>
              <w:t>6</w:t>
            </w:r>
            <w:r w:rsidRPr="00D56D62">
              <w:rPr>
                <w:rFonts w:ascii="Times New Roman" w:hAnsi="Times New Roman"/>
                <w:b/>
                <w:sz w:val="20"/>
                <w:szCs w:val="20"/>
              </w:rPr>
              <w:t>.12 по 2</w:t>
            </w:r>
            <w:r w:rsidR="00407B00" w:rsidRPr="00D56D62">
              <w:rPr>
                <w:rFonts w:ascii="Times New Roman" w:hAnsi="Times New Roman"/>
                <w:b/>
                <w:sz w:val="20"/>
                <w:szCs w:val="20"/>
              </w:rPr>
              <w:t>0</w:t>
            </w:r>
            <w:r w:rsidRPr="00D56D62">
              <w:rPr>
                <w:rFonts w:ascii="Times New Roman" w:hAnsi="Times New Roman"/>
                <w:b/>
                <w:sz w:val="20"/>
                <w:szCs w:val="20"/>
              </w:rPr>
              <w:t>.12</w:t>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2</w:t>
            </w:r>
            <w:r w:rsidR="00407B00" w:rsidRPr="00D56D62">
              <w:rPr>
                <w:rFonts w:ascii="Times New Roman" w:hAnsi="Times New Roman"/>
                <w:b/>
                <w:sz w:val="20"/>
                <w:szCs w:val="20"/>
              </w:rPr>
              <w:t>3</w:t>
            </w:r>
            <w:r w:rsidRPr="00D56D62">
              <w:rPr>
                <w:rFonts w:ascii="Times New Roman" w:hAnsi="Times New Roman"/>
                <w:b/>
                <w:sz w:val="20"/>
                <w:szCs w:val="20"/>
              </w:rPr>
              <w:t>.12 по 2</w:t>
            </w:r>
            <w:r w:rsidR="00407B00" w:rsidRPr="00D56D62">
              <w:rPr>
                <w:rFonts w:ascii="Times New Roman" w:hAnsi="Times New Roman"/>
                <w:b/>
                <w:sz w:val="20"/>
                <w:szCs w:val="20"/>
              </w:rPr>
              <w:t>8</w:t>
            </w:r>
            <w:r w:rsidRPr="00D56D62">
              <w:rPr>
                <w:rFonts w:ascii="Times New Roman" w:hAnsi="Times New Roman"/>
                <w:b/>
                <w:sz w:val="20"/>
                <w:szCs w:val="20"/>
              </w:rPr>
              <w:t>.12</w:t>
            </w:r>
          </w:p>
        </w:tc>
      </w:tr>
      <w:tr w:rsidR="00001803" w:rsidRPr="00D56D62" w:rsidTr="00273B7B">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1.Папка передвижка «Времена года – декабрь»</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2.Консультация «Роль дидактической игры в семье и детском саду»</w:t>
            </w:r>
            <w:r w:rsidR="002F6ABB" w:rsidRPr="00D56D62">
              <w:rPr>
                <w:rFonts w:ascii="Times New Roman" w:hAnsi="Times New Roman"/>
                <w:sz w:val="20"/>
                <w:szCs w:val="20"/>
              </w:rPr>
              <w:t>.</w:t>
            </w:r>
          </w:p>
          <w:p w:rsidR="002F6ABB" w:rsidRPr="00D56D62" w:rsidRDefault="002F6ABB" w:rsidP="00B358E4">
            <w:pPr>
              <w:spacing w:after="0" w:line="240" w:lineRule="auto"/>
              <w:jc w:val="both"/>
              <w:rPr>
                <w:rFonts w:ascii="Times New Roman" w:hAnsi="Times New Roman"/>
                <w:sz w:val="20"/>
                <w:szCs w:val="20"/>
              </w:rPr>
            </w:pPr>
            <w:r w:rsidRPr="00D56D62">
              <w:rPr>
                <w:rFonts w:ascii="Times New Roman" w:hAnsi="Times New Roman"/>
                <w:sz w:val="20"/>
                <w:szCs w:val="20"/>
              </w:rPr>
              <w:t xml:space="preserve">3. </w:t>
            </w:r>
            <w:r w:rsidRPr="00D56D62">
              <w:rPr>
                <w:rFonts w:ascii="Times New Roman" w:hAnsi="Times New Roman"/>
                <w:sz w:val="20"/>
                <w:szCs w:val="20"/>
                <w:shd w:val="clear" w:color="auto" w:fill="FFFFFF"/>
              </w:rPr>
              <w:t>«Преодоление агрессии у детей с ОВЗ»</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1.Консультация-практикум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2.Консультация «Зачем нужно развивать мелкую моторику».</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 xml:space="preserve">1.Папка - передвижка «Безопасность вашего ребенка в быту». </w:t>
            </w:r>
          </w:p>
          <w:p w:rsidR="00001803" w:rsidRPr="00D56D62" w:rsidRDefault="00001803" w:rsidP="00B358E4">
            <w:pPr>
              <w:spacing w:after="0" w:line="240" w:lineRule="auto"/>
              <w:jc w:val="both"/>
              <w:rPr>
                <w:rFonts w:ascii="Times New Roman" w:hAnsi="Times New Roman"/>
                <w:color w:val="000000"/>
                <w:sz w:val="20"/>
                <w:szCs w:val="20"/>
                <w:shd w:val="clear" w:color="auto" w:fill="FFFFFF"/>
              </w:rPr>
            </w:pPr>
            <w:r w:rsidRPr="00D56D62">
              <w:rPr>
                <w:rFonts w:ascii="Times New Roman" w:hAnsi="Times New Roman"/>
                <w:color w:val="000000"/>
                <w:sz w:val="20"/>
                <w:szCs w:val="20"/>
                <w:shd w:val="clear" w:color="auto" w:fill="FFFFFF"/>
              </w:rPr>
              <w:t>2.Анкетирование родителей: «Об отношении родителей к образовательному процессу в семье и детском саду»  </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Консультация</w:t>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1.Консультация «Зимние забавы и безопасность»»</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2.Папка - передвижка «Встречаем Новый год».</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3. Оформление групповых и приемных комнат к встрече Нового года</w:t>
            </w:r>
          </w:p>
        </w:tc>
      </w:tr>
      <w:tr w:rsidR="00001803" w:rsidRPr="00D56D62" w:rsidTr="00273B7B">
        <w:trPr>
          <w:trHeight w:val="29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09.01 по 1</w:t>
            </w:r>
            <w:r w:rsidR="00407B00" w:rsidRPr="00D56D62">
              <w:rPr>
                <w:rFonts w:ascii="Times New Roman" w:hAnsi="Times New Roman"/>
                <w:b/>
                <w:sz w:val="20"/>
                <w:szCs w:val="20"/>
              </w:rPr>
              <w:t>0</w:t>
            </w:r>
            <w:r w:rsidRPr="00D56D62">
              <w:rPr>
                <w:rFonts w:ascii="Times New Roman" w:hAnsi="Times New Roman"/>
                <w:b/>
                <w:sz w:val="20"/>
                <w:szCs w:val="20"/>
              </w:rPr>
              <w:t>.01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1</w:t>
            </w:r>
            <w:r w:rsidR="00407B00" w:rsidRPr="00D56D62">
              <w:rPr>
                <w:rFonts w:ascii="Times New Roman" w:hAnsi="Times New Roman"/>
                <w:b/>
                <w:sz w:val="20"/>
                <w:szCs w:val="20"/>
              </w:rPr>
              <w:t>3</w:t>
            </w:r>
            <w:r w:rsidRPr="00D56D62">
              <w:rPr>
                <w:rFonts w:ascii="Times New Roman" w:hAnsi="Times New Roman"/>
                <w:b/>
                <w:sz w:val="20"/>
                <w:szCs w:val="20"/>
              </w:rPr>
              <w:t>.01 по 1</w:t>
            </w:r>
            <w:r w:rsidR="00407B00" w:rsidRPr="00D56D62">
              <w:rPr>
                <w:rFonts w:ascii="Times New Roman" w:hAnsi="Times New Roman"/>
                <w:b/>
                <w:sz w:val="20"/>
                <w:szCs w:val="20"/>
              </w:rPr>
              <w:t>7</w:t>
            </w:r>
            <w:r w:rsidRPr="00D56D62">
              <w:rPr>
                <w:rFonts w:ascii="Times New Roman" w:hAnsi="Times New Roman"/>
                <w:b/>
                <w:sz w:val="20"/>
                <w:szCs w:val="20"/>
              </w:rPr>
              <w:t>.01</w:t>
            </w:r>
          </w:p>
          <w:p w:rsidR="00001803" w:rsidRPr="00D56D62" w:rsidRDefault="00001803" w:rsidP="002F6ABB">
            <w:pPr>
              <w:spacing w:after="0" w:line="240" w:lineRule="auto"/>
              <w:jc w:val="center"/>
              <w:rPr>
                <w:rFonts w:ascii="Times New Roman" w:hAnsi="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2</w:t>
            </w:r>
            <w:r w:rsidR="00407B00" w:rsidRPr="00D56D62">
              <w:rPr>
                <w:rFonts w:ascii="Times New Roman" w:hAnsi="Times New Roman"/>
                <w:b/>
                <w:sz w:val="20"/>
                <w:szCs w:val="20"/>
              </w:rPr>
              <w:t>0</w:t>
            </w:r>
            <w:r w:rsidRPr="00D56D62">
              <w:rPr>
                <w:rFonts w:ascii="Times New Roman" w:hAnsi="Times New Roman"/>
                <w:b/>
                <w:sz w:val="20"/>
                <w:szCs w:val="20"/>
              </w:rPr>
              <w:t>.01по 2</w:t>
            </w:r>
            <w:r w:rsidR="00407B00" w:rsidRPr="00D56D62">
              <w:rPr>
                <w:rFonts w:ascii="Times New Roman" w:hAnsi="Times New Roman"/>
                <w:b/>
                <w:sz w:val="20"/>
                <w:szCs w:val="20"/>
              </w:rPr>
              <w:t>4</w:t>
            </w:r>
            <w:r w:rsidRPr="00D56D62">
              <w:rPr>
                <w:rFonts w:ascii="Times New Roman" w:hAnsi="Times New Roman"/>
                <w:b/>
                <w:sz w:val="20"/>
                <w:szCs w:val="20"/>
              </w:rPr>
              <w:t>.01</w:t>
            </w:r>
          </w:p>
          <w:p w:rsidR="00001803" w:rsidRPr="00D56D62" w:rsidRDefault="00001803" w:rsidP="002F6ABB">
            <w:pPr>
              <w:spacing w:after="0" w:line="240" w:lineRule="auto"/>
              <w:jc w:val="center"/>
              <w:rPr>
                <w:rFonts w:ascii="Times New Roman" w:hAnsi="Times New Roman"/>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2</w:t>
            </w:r>
            <w:r w:rsidR="00407B00" w:rsidRPr="00D56D62">
              <w:rPr>
                <w:rFonts w:ascii="Times New Roman" w:hAnsi="Times New Roman"/>
                <w:b/>
                <w:sz w:val="20"/>
                <w:szCs w:val="20"/>
              </w:rPr>
              <w:t>7</w:t>
            </w:r>
            <w:r w:rsidRPr="00D56D62">
              <w:rPr>
                <w:rFonts w:ascii="Times New Roman" w:hAnsi="Times New Roman"/>
                <w:b/>
                <w:sz w:val="20"/>
                <w:szCs w:val="20"/>
              </w:rPr>
              <w:t xml:space="preserve">.01 по </w:t>
            </w:r>
            <w:r w:rsidR="00407B00" w:rsidRPr="00D56D62">
              <w:rPr>
                <w:rFonts w:ascii="Times New Roman" w:hAnsi="Times New Roman"/>
                <w:b/>
                <w:sz w:val="20"/>
                <w:szCs w:val="20"/>
              </w:rPr>
              <w:t>31</w:t>
            </w:r>
            <w:r w:rsidRPr="00D56D62">
              <w:rPr>
                <w:rFonts w:ascii="Times New Roman" w:hAnsi="Times New Roman"/>
                <w:b/>
                <w:sz w:val="20"/>
                <w:szCs w:val="20"/>
              </w:rPr>
              <w:t>.02</w:t>
            </w:r>
          </w:p>
          <w:p w:rsidR="00001803" w:rsidRPr="00D56D62" w:rsidRDefault="00001803" w:rsidP="002F6ABB">
            <w:pPr>
              <w:spacing w:after="0" w:line="240" w:lineRule="auto"/>
              <w:jc w:val="center"/>
              <w:rPr>
                <w:rFonts w:ascii="Times New Roman" w:hAnsi="Times New Roman"/>
                <w:b/>
                <w:sz w:val="20"/>
                <w:szCs w:val="20"/>
              </w:rPr>
            </w:pPr>
          </w:p>
        </w:tc>
      </w:tr>
      <w:tr w:rsidR="00001803" w:rsidRPr="00D56D62" w:rsidTr="00273B7B">
        <w:tc>
          <w:tcPr>
            <w:tcW w:w="425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1.Папка - передвижка «Времена года – январь»</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2.Фотоколлаж: «Интересно живем в детском саду».</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2F6ABB" w:rsidP="00B358E4">
            <w:pPr>
              <w:shd w:val="clear" w:color="auto" w:fill="FFFFFF"/>
              <w:spacing w:after="0" w:line="240" w:lineRule="auto"/>
              <w:jc w:val="both"/>
              <w:rPr>
                <w:rFonts w:ascii="Times New Roman" w:hAnsi="Times New Roman"/>
                <w:color w:val="000000"/>
                <w:sz w:val="20"/>
                <w:szCs w:val="20"/>
              </w:rPr>
            </w:pPr>
            <w:r w:rsidRPr="00D56D62">
              <w:rPr>
                <w:rFonts w:ascii="Times New Roman" w:hAnsi="Times New Roman"/>
                <w:color w:val="000000"/>
                <w:sz w:val="20"/>
                <w:szCs w:val="20"/>
              </w:rPr>
              <w:t xml:space="preserve">1. </w:t>
            </w:r>
            <w:r w:rsidR="00001803" w:rsidRPr="00D56D62">
              <w:rPr>
                <w:rFonts w:ascii="Times New Roman" w:hAnsi="Times New Roman"/>
                <w:color w:val="000000"/>
                <w:sz w:val="20"/>
                <w:szCs w:val="20"/>
              </w:rPr>
              <w:t xml:space="preserve">Консультация для родителей: «Родитель-водитель», «Как переходить улицу с детьми». </w:t>
            </w:r>
          </w:p>
          <w:p w:rsidR="00001803" w:rsidRPr="00D56D62" w:rsidRDefault="002F6ABB" w:rsidP="00B358E4">
            <w:pPr>
              <w:spacing w:after="0" w:line="240" w:lineRule="auto"/>
              <w:jc w:val="both"/>
              <w:rPr>
                <w:rFonts w:ascii="Times New Roman" w:hAnsi="Times New Roman"/>
                <w:color w:val="000000"/>
                <w:sz w:val="20"/>
                <w:szCs w:val="20"/>
              </w:rPr>
            </w:pPr>
            <w:r w:rsidRPr="00D56D62">
              <w:rPr>
                <w:rFonts w:ascii="Times New Roman" w:hAnsi="Times New Roman"/>
                <w:color w:val="000000"/>
                <w:sz w:val="20"/>
                <w:szCs w:val="20"/>
              </w:rPr>
              <w:t xml:space="preserve">2. </w:t>
            </w:r>
            <w:r w:rsidR="00001803" w:rsidRPr="00D56D62">
              <w:rPr>
                <w:rFonts w:ascii="Times New Roman" w:hAnsi="Times New Roman"/>
                <w:color w:val="000000"/>
                <w:sz w:val="20"/>
                <w:szCs w:val="20"/>
              </w:rPr>
              <w:t xml:space="preserve">Памятка для родителей: «Использование светоотражающих элементов в тёмное время суток». </w:t>
            </w:r>
          </w:p>
          <w:p w:rsidR="002F6ABB" w:rsidRPr="00D56D62" w:rsidRDefault="002F6ABB" w:rsidP="00B358E4">
            <w:pPr>
              <w:spacing w:after="0" w:line="240" w:lineRule="auto"/>
              <w:jc w:val="both"/>
              <w:rPr>
                <w:rFonts w:ascii="Times New Roman" w:hAnsi="Times New Roman"/>
                <w:sz w:val="20"/>
                <w:szCs w:val="20"/>
              </w:rPr>
            </w:pPr>
            <w:r w:rsidRPr="00D56D62">
              <w:rPr>
                <w:rFonts w:ascii="Times New Roman" w:hAnsi="Times New Roman"/>
                <w:color w:val="000000"/>
                <w:sz w:val="20"/>
                <w:szCs w:val="20"/>
              </w:rPr>
              <w:t xml:space="preserve">3. </w:t>
            </w:r>
            <w:r w:rsidRPr="00D56D62">
              <w:rPr>
                <w:rFonts w:ascii="Times New Roman" w:hAnsi="Times New Roman"/>
                <w:sz w:val="20"/>
                <w:szCs w:val="20"/>
                <w:shd w:val="clear" w:color="auto" w:fill="FFFFFF"/>
              </w:rPr>
              <w:t>«Особенности эмоционального развития вашего ребенка».</w:t>
            </w:r>
            <w:r w:rsidRPr="00D56D62">
              <w:rPr>
                <w:rFonts w:ascii="Times New Roman" w:hAnsi="Times New Roman"/>
                <w:sz w:val="28"/>
                <w:szCs w:val="28"/>
                <w:shd w:val="clear" w:color="auto" w:fill="FFFFFF"/>
              </w:rPr>
              <w:t>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1.Консультация «Использование светоотражающих элементов в тёмное время суток».</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 Смотр - конкурс фотогазет «Зимние забавы: Папа, мама и я – дружная семья»</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1.Папка передвижка «Времена года – февраль»</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eastAsia="Calibri" w:hAnsi="Times New Roman"/>
                <w:sz w:val="20"/>
                <w:szCs w:val="20"/>
              </w:rPr>
              <w:t>2.Консультация «Воспитание самостоятельности и желания трудиться у детей»</w:t>
            </w:r>
          </w:p>
        </w:tc>
      </w:tr>
      <w:tr w:rsidR="00001803" w:rsidRPr="00D56D62" w:rsidTr="00273B7B">
        <w:tc>
          <w:tcPr>
            <w:tcW w:w="425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0</w:t>
            </w:r>
            <w:r w:rsidR="00407B00" w:rsidRPr="00D56D62">
              <w:rPr>
                <w:rFonts w:ascii="Times New Roman" w:hAnsi="Times New Roman"/>
                <w:b/>
                <w:sz w:val="20"/>
                <w:szCs w:val="20"/>
              </w:rPr>
              <w:t>3</w:t>
            </w:r>
            <w:r w:rsidRPr="00D56D62">
              <w:rPr>
                <w:rFonts w:ascii="Times New Roman" w:hAnsi="Times New Roman"/>
                <w:b/>
                <w:sz w:val="20"/>
                <w:szCs w:val="20"/>
              </w:rPr>
              <w:t>.02 по 0</w:t>
            </w:r>
            <w:r w:rsidR="00407B00" w:rsidRPr="00D56D62">
              <w:rPr>
                <w:rFonts w:ascii="Times New Roman" w:hAnsi="Times New Roman"/>
                <w:b/>
                <w:sz w:val="20"/>
                <w:szCs w:val="20"/>
              </w:rPr>
              <w:t>7</w:t>
            </w:r>
            <w:r w:rsidRPr="00D56D62">
              <w:rPr>
                <w:rFonts w:ascii="Times New Roman" w:hAnsi="Times New Roman"/>
                <w:b/>
                <w:sz w:val="20"/>
                <w:szCs w:val="20"/>
              </w:rPr>
              <w:t>.02</w:t>
            </w:r>
          </w:p>
          <w:p w:rsidR="00001803" w:rsidRPr="00D56D62" w:rsidRDefault="00001803" w:rsidP="002F6ABB">
            <w:pPr>
              <w:spacing w:after="0" w:line="240" w:lineRule="auto"/>
              <w:jc w:val="center"/>
              <w:rPr>
                <w:rFonts w:ascii="Times New Roman" w:hAnsi="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1</w:t>
            </w:r>
            <w:r w:rsidR="00407B00" w:rsidRPr="00D56D62">
              <w:rPr>
                <w:rFonts w:ascii="Times New Roman" w:hAnsi="Times New Roman"/>
                <w:b/>
                <w:sz w:val="20"/>
                <w:szCs w:val="20"/>
              </w:rPr>
              <w:t>0</w:t>
            </w:r>
            <w:r w:rsidRPr="00D56D62">
              <w:rPr>
                <w:rFonts w:ascii="Times New Roman" w:hAnsi="Times New Roman"/>
                <w:b/>
                <w:sz w:val="20"/>
                <w:szCs w:val="20"/>
              </w:rPr>
              <w:t>.02 по 1</w:t>
            </w:r>
            <w:r w:rsidR="00407B00" w:rsidRPr="00D56D62">
              <w:rPr>
                <w:rFonts w:ascii="Times New Roman" w:hAnsi="Times New Roman"/>
                <w:b/>
                <w:sz w:val="20"/>
                <w:szCs w:val="20"/>
              </w:rPr>
              <w:t>4</w:t>
            </w:r>
            <w:r w:rsidRPr="00D56D62">
              <w:rPr>
                <w:rFonts w:ascii="Times New Roman" w:hAnsi="Times New Roman"/>
                <w:b/>
                <w:sz w:val="20"/>
                <w:szCs w:val="20"/>
              </w:rPr>
              <w:t>.02</w:t>
            </w:r>
          </w:p>
          <w:p w:rsidR="00001803" w:rsidRPr="00D56D62" w:rsidRDefault="00001803" w:rsidP="002F6ABB">
            <w:pPr>
              <w:spacing w:after="0" w:line="240" w:lineRule="auto"/>
              <w:jc w:val="center"/>
              <w:rPr>
                <w:rFonts w:ascii="Times New Roman" w:hAnsi="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1</w:t>
            </w:r>
            <w:r w:rsidR="00407B00" w:rsidRPr="00D56D62">
              <w:rPr>
                <w:rFonts w:ascii="Times New Roman" w:hAnsi="Times New Roman"/>
                <w:b/>
                <w:sz w:val="20"/>
                <w:szCs w:val="20"/>
              </w:rPr>
              <w:t>7</w:t>
            </w:r>
            <w:r w:rsidRPr="00D56D62">
              <w:rPr>
                <w:rFonts w:ascii="Times New Roman" w:hAnsi="Times New Roman"/>
                <w:b/>
                <w:sz w:val="20"/>
                <w:szCs w:val="20"/>
              </w:rPr>
              <w:t>.02 по 2</w:t>
            </w:r>
            <w:r w:rsidR="00407B00" w:rsidRPr="00D56D62">
              <w:rPr>
                <w:rFonts w:ascii="Times New Roman" w:hAnsi="Times New Roman"/>
                <w:b/>
                <w:sz w:val="20"/>
                <w:szCs w:val="20"/>
              </w:rPr>
              <w:t>1</w:t>
            </w:r>
            <w:r w:rsidRPr="00D56D62">
              <w:rPr>
                <w:rFonts w:ascii="Times New Roman" w:hAnsi="Times New Roman"/>
                <w:b/>
                <w:sz w:val="20"/>
                <w:szCs w:val="20"/>
              </w:rPr>
              <w:t>.02</w:t>
            </w:r>
          </w:p>
          <w:p w:rsidR="00001803" w:rsidRPr="00D56D62" w:rsidRDefault="00001803" w:rsidP="002F6ABB">
            <w:pPr>
              <w:spacing w:after="0" w:line="240" w:lineRule="auto"/>
              <w:jc w:val="center"/>
              <w:rPr>
                <w:rFonts w:ascii="Times New Roman" w:hAnsi="Times New Roman"/>
                <w:b/>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2</w:t>
            </w:r>
            <w:r w:rsidR="00407B00" w:rsidRPr="00D56D62">
              <w:rPr>
                <w:rFonts w:ascii="Times New Roman" w:hAnsi="Times New Roman"/>
                <w:b/>
                <w:sz w:val="20"/>
                <w:szCs w:val="20"/>
              </w:rPr>
              <w:t>5</w:t>
            </w:r>
            <w:r w:rsidRPr="00D56D62">
              <w:rPr>
                <w:rFonts w:ascii="Times New Roman" w:hAnsi="Times New Roman"/>
                <w:b/>
                <w:sz w:val="20"/>
                <w:szCs w:val="20"/>
              </w:rPr>
              <w:t xml:space="preserve">.02 по </w:t>
            </w:r>
            <w:r w:rsidR="00407B00" w:rsidRPr="00D56D62">
              <w:rPr>
                <w:rFonts w:ascii="Times New Roman" w:hAnsi="Times New Roman"/>
                <w:b/>
                <w:sz w:val="20"/>
                <w:szCs w:val="20"/>
              </w:rPr>
              <w:t>28.02</w:t>
            </w:r>
          </w:p>
          <w:p w:rsidR="00001803" w:rsidRPr="00D56D62" w:rsidRDefault="00001803" w:rsidP="002F6ABB">
            <w:pPr>
              <w:spacing w:after="0" w:line="240" w:lineRule="auto"/>
              <w:jc w:val="center"/>
              <w:rPr>
                <w:rFonts w:ascii="Times New Roman" w:hAnsi="Times New Roman"/>
                <w:b/>
                <w:sz w:val="20"/>
                <w:szCs w:val="20"/>
              </w:rPr>
            </w:pPr>
          </w:p>
        </w:tc>
      </w:tr>
      <w:tr w:rsidR="00001803" w:rsidRPr="00D56D62" w:rsidTr="00273B7B">
        <w:trPr>
          <w:trHeight w:val="983"/>
        </w:trPr>
        <w:tc>
          <w:tcPr>
            <w:tcW w:w="425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1.Консультация «Артикуляционная гимнастика»</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2.Консультация «Виды активного отдыха с ребенком в зимний период».</w:t>
            </w:r>
          </w:p>
          <w:p w:rsidR="002F6ABB" w:rsidRPr="00D56D62" w:rsidRDefault="002F6ABB" w:rsidP="00B358E4">
            <w:pPr>
              <w:spacing w:after="0" w:line="240" w:lineRule="auto"/>
              <w:jc w:val="both"/>
              <w:rPr>
                <w:rFonts w:ascii="Times New Roman" w:hAnsi="Times New Roman"/>
                <w:sz w:val="20"/>
                <w:szCs w:val="20"/>
              </w:rPr>
            </w:pPr>
            <w:r w:rsidRPr="00D56D62">
              <w:rPr>
                <w:rFonts w:ascii="Times New Roman" w:hAnsi="Times New Roman"/>
                <w:sz w:val="20"/>
                <w:szCs w:val="20"/>
              </w:rPr>
              <w:t xml:space="preserve">3. </w:t>
            </w:r>
            <w:r w:rsidRPr="00D56D62">
              <w:rPr>
                <w:rFonts w:ascii="Times New Roman" w:hAnsi="Times New Roman"/>
                <w:sz w:val="20"/>
                <w:szCs w:val="20"/>
                <w:shd w:val="clear" w:color="auto" w:fill="FFFFFF"/>
              </w:rPr>
              <w:t>«Развиваем руку, а значит и речь»</w:t>
            </w:r>
          </w:p>
          <w:p w:rsidR="00001803" w:rsidRPr="00D56D62" w:rsidRDefault="00001803" w:rsidP="00B358E4">
            <w:pPr>
              <w:spacing w:after="0" w:line="240" w:lineRule="auto"/>
              <w:jc w:val="both"/>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1.Консультация «Развитие представлений о цвете, форме, величине посредством развивающих игр».</w:t>
            </w:r>
          </w:p>
          <w:p w:rsidR="00001803" w:rsidRPr="00D56D62" w:rsidRDefault="00001803" w:rsidP="00B358E4">
            <w:pPr>
              <w:spacing w:after="0" w:line="240" w:lineRule="auto"/>
              <w:jc w:val="both"/>
              <w:rPr>
                <w:rFonts w:ascii="Times New Roman" w:hAnsi="Times New Roman"/>
                <w:color w:val="FF0000"/>
                <w:sz w:val="20"/>
                <w:szCs w:val="20"/>
                <w:shd w:val="clear" w:color="auto" w:fill="FFFFFF"/>
              </w:rPr>
            </w:pPr>
            <w:r w:rsidRPr="00D56D62">
              <w:rPr>
                <w:rFonts w:ascii="Times New Roman" w:eastAsia="Calibri" w:hAnsi="Times New Roman"/>
                <w:sz w:val="20"/>
                <w:szCs w:val="20"/>
              </w:rPr>
              <w:t>2.Родительское собрание (семинар-практикум): «Я познаю мир».</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 xml:space="preserve">1.Памятка «Воспитание привычек в семье» </w:t>
            </w:r>
          </w:p>
          <w:p w:rsidR="00001803" w:rsidRPr="00D56D62" w:rsidRDefault="00001803" w:rsidP="00B358E4">
            <w:pPr>
              <w:spacing w:after="0" w:line="240" w:lineRule="auto"/>
              <w:jc w:val="both"/>
              <w:rPr>
                <w:rFonts w:ascii="Times New Roman" w:hAnsi="Times New Roman"/>
                <w:color w:val="000000"/>
                <w:sz w:val="20"/>
                <w:szCs w:val="20"/>
                <w:shd w:val="clear" w:color="auto" w:fill="FFFFFF"/>
              </w:rPr>
            </w:pPr>
            <w:r w:rsidRPr="00D56D62">
              <w:rPr>
                <w:rFonts w:ascii="Times New Roman" w:eastAsia="Calibri" w:hAnsi="Times New Roman"/>
                <w:sz w:val="20"/>
                <w:szCs w:val="20"/>
              </w:rPr>
              <w:t>2.Досуг – развлечение «С папой вдвоем горы свернем».</w:t>
            </w:r>
          </w:p>
          <w:p w:rsidR="00001803" w:rsidRPr="00D56D62" w:rsidRDefault="00001803" w:rsidP="00B358E4">
            <w:pPr>
              <w:spacing w:after="0" w:line="240" w:lineRule="auto"/>
              <w:jc w:val="both"/>
              <w:rPr>
                <w:rFonts w:ascii="Times New Roman" w:eastAsia="Calibri" w:hAnsi="Times New Roman"/>
                <w:sz w:val="20"/>
                <w:szCs w:val="20"/>
              </w:rPr>
            </w:pPr>
            <w:r w:rsidRPr="00D56D62">
              <w:rPr>
                <w:rFonts w:ascii="Times New Roman" w:hAnsi="Times New Roman"/>
                <w:color w:val="000000"/>
                <w:sz w:val="20"/>
                <w:szCs w:val="20"/>
                <w:shd w:val="clear" w:color="auto" w:fill="FFFFFF"/>
              </w:rPr>
              <w:t>3. Фотогазета «Самый лучший папа мой!»</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1.Папка передвижка «Времена года – март»</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 xml:space="preserve">2.Консультация «Как воспитывать самостоятельность?». </w:t>
            </w:r>
          </w:p>
        </w:tc>
      </w:tr>
      <w:tr w:rsidR="00001803" w:rsidRPr="00D56D62" w:rsidTr="00273B7B">
        <w:tc>
          <w:tcPr>
            <w:tcW w:w="425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0</w:t>
            </w:r>
            <w:r w:rsidR="00407B00" w:rsidRPr="00D56D62">
              <w:rPr>
                <w:rFonts w:ascii="Times New Roman" w:hAnsi="Times New Roman"/>
                <w:b/>
                <w:sz w:val="20"/>
                <w:szCs w:val="20"/>
              </w:rPr>
              <w:t>3</w:t>
            </w:r>
            <w:r w:rsidRPr="00D56D62">
              <w:rPr>
                <w:rFonts w:ascii="Times New Roman" w:hAnsi="Times New Roman"/>
                <w:b/>
                <w:sz w:val="20"/>
                <w:szCs w:val="20"/>
              </w:rPr>
              <w:t>.03 по 07.03</w:t>
            </w:r>
          </w:p>
          <w:p w:rsidR="00001803" w:rsidRPr="00D56D62" w:rsidRDefault="00001803" w:rsidP="002F6ABB">
            <w:pPr>
              <w:spacing w:after="0" w:line="240" w:lineRule="auto"/>
              <w:jc w:val="center"/>
              <w:rPr>
                <w:rFonts w:ascii="Times New Roman" w:hAnsi="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11.03 по1</w:t>
            </w:r>
            <w:r w:rsidR="00407B00" w:rsidRPr="00D56D62">
              <w:rPr>
                <w:rFonts w:ascii="Times New Roman" w:hAnsi="Times New Roman"/>
                <w:b/>
                <w:sz w:val="20"/>
                <w:szCs w:val="20"/>
              </w:rPr>
              <w:t>4.</w:t>
            </w:r>
            <w:r w:rsidRPr="00D56D62">
              <w:rPr>
                <w:rFonts w:ascii="Times New Roman" w:hAnsi="Times New Roman"/>
                <w:b/>
                <w:sz w:val="20"/>
                <w:szCs w:val="20"/>
              </w:rPr>
              <w:t>03</w:t>
            </w:r>
          </w:p>
          <w:p w:rsidR="00001803" w:rsidRPr="00D56D62" w:rsidRDefault="00001803" w:rsidP="002F6ABB">
            <w:pPr>
              <w:spacing w:after="0" w:line="240" w:lineRule="auto"/>
              <w:jc w:val="center"/>
              <w:rPr>
                <w:rFonts w:ascii="Times New Roman" w:hAnsi="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1</w:t>
            </w:r>
            <w:r w:rsidR="00407B00" w:rsidRPr="00D56D62">
              <w:rPr>
                <w:rFonts w:ascii="Times New Roman" w:hAnsi="Times New Roman"/>
                <w:b/>
                <w:sz w:val="20"/>
                <w:szCs w:val="20"/>
              </w:rPr>
              <w:t>7</w:t>
            </w:r>
            <w:r w:rsidRPr="00D56D62">
              <w:rPr>
                <w:rFonts w:ascii="Times New Roman" w:hAnsi="Times New Roman"/>
                <w:b/>
                <w:sz w:val="20"/>
                <w:szCs w:val="20"/>
              </w:rPr>
              <w:t>.03 по 2</w:t>
            </w:r>
            <w:r w:rsidR="00407B00" w:rsidRPr="00D56D62">
              <w:rPr>
                <w:rFonts w:ascii="Times New Roman" w:hAnsi="Times New Roman"/>
                <w:b/>
                <w:sz w:val="20"/>
                <w:szCs w:val="20"/>
              </w:rPr>
              <w:t>1</w:t>
            </w:r>
            <w:r w:rsidRPr="00D56D62">
              <w:rPr>
                <w:rFonts w:ascii="Times New Roman" w:hAnsi="Times New Roman"/>
                <w:b/>
                <w:sz w:val="20"/>
                <w:szCs w:val="20"/>
              </w:rPr>
              <w:t>.03</w:t>
            </w:r>
          </w:p>
          <w:p w:rsidR="00001803" w:rsidRPr="00D56D62" w:rsidRDefault="00001803" w:rsidP="002F6ABB">
            <w:pPr>
              <w:spacing w:after="0" w:line="240" w:lineRule="auto"/>
              <w:jc w:val="center"/>
              <w:rPr>
                <w:rFonts w:ascii="Times New Roman" w:hAnsi="Times New Roman"/>
                <w:b/>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2</w:t>
            </w:r>
            <w:r w:rsidR="00407B00" w:rsidRPr="00D56D62">
              <w:rPr>
                <w:rFonts w:ascii="Times New Roman" w:hAnsi="Times New Roman"/>
                <w:b/>
                <w:sz w:val="20"/>
                <w:szCs w:val="20"/>
              </w:rPr>
              <w:t>4</w:t>
            </w:r>
            <w:r w:rsidRPr="00D56D62">
              <w:rPr>
                <w:rFonts w:ascii="Times New Roman" w:hAnsi="Times New Roman"/>
                <w:b/>
                <w:sz w:val="20"/>
                <w:szCs w:val="20"/>
              </w:rPr>
              <w:t>.03 по 2</w:t>
            </w:r>
            <w:r w:rsidR="00407B00" w:rsidRPr="00D56D62">
              <w:rPr>
                <w:rFonts w:ascii="Times New Roman" w:hAnsi="Times New Roman"/>
                <w:b/>
                <w:sz w:val="20"/>
                <w:szCs w:val="20"/>
              </w:rPr>
              <w:t>8</w:t>
            </w:r>
            <w:r w:rsidRPr="00D56D62">
              <w:rPr>
                <w:rFonts w:ascii="Times New Roman" w:hAnsi="Times New Roman"/>
                <w:b/>
                <w:sz w:val="20"/>
                <w:szCs w:val="20"/>
              </w:rPr>
              <w:t>.03</w:t>
            </w:r>
          </w:p>
          <w:p w:rsidR="00001803" w:rsidRPr="00D56D62" w:rsidRDefault="00001803" w:rsidP="002F6ABB">
            <w:pPr>
              <w:spacing w:after="0" w:line="240" w:lineRule="auto"/>
              <w:jc w:val="center"/>
              <w:rPr>
                <w:rFonts w:ascii="Times New Roman" w:hAnsi="Times New Roman"/>
                <w:b/>
                <w:sz w:val="20"/>
                <w:szCs w:val="20"/>
              </w:rPr>
            </w:pPr>
          </w:p>
        </w:tc>
      </w:tr>
      <w:tr w:rsidR="00001803" w:rsidRPr="00D56D62" w:rsidTr="00B358E4">
        <w:trPr>
          <w:trHeight w:val="55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bCs/>
                <w:sz w:val="20"/>
                <w:szCs w:val="20"/>
              </w:rPr>
              <w:t xml:space="preserve">1.Памятка для родителей </w:t>
            </w:r>
            <w:r w:rsidRPr="00D56D62">
              <w:rPr>
                <w:rFonts w:ascii="Times New Roman" w:hAnsi="Times New Roman"/>
                <w:sz w:val="20"/>
                <w:szCs w:val="20"/>
              </w:rPr>
              <w:t>«Следим за осанкой вместе с детьми»</w:t>
            </w:r>
          </w:p>
          <w:p w:rsidR="00001803" w:rsidRPr="00D56D62" w:rsidRDefault="00001803" w:rsidP="00B358E4">
            <w:pPr>
              <w:spacing w:after="0" w:line="240" w:lineRule="auto"/>
              <w:jc w:val="both"/>
              <w:rPr>
                <w:rFonts w:ascii="Times New Roman" w:hAnsi="Times New Roman"/>
                <w:color w:val="000000"/>
                <w:sz w:val="20"/>
                <w:szCs w:val="20"/>
                <w:shd w:val="clear" w:color="auto" w:fill="FFFFFF"/>
              </w:rPr>
            </w:pPr>
            <w:r w:rsidRPr="00D56D62">
              <w:rPr>
                <w:rFonts w:ascii="Times New Roman" w:hAnsi="Times New Roman"/>
                <w:bCs/>
                <w:sz w:val="20"/>
                <w:szCs w:val="20"/>
              </w:rPr>
              <w:lastRenderedPageBreak/>
              <w:t>2.Консультации для родителей «История праздника «8 марта»</w:t>
            </w:r>
          </w:p>
          <w:p w:rsidR="00001803" w:rsidRPr="00D56D62" w:rsidRDefault="00001803" w:rsidP="00B358E4">
            <w:pPr>
              <w:spacing w:after="0" w:line="240" w:lineRule="auto"/>
              <w:jc w:val="both"/>
              <w:rPr>
                <w:rFonts w:ascii="Times New Roman" w:hAnsi="Times New Roman"/>
                <w:color w:val="000000"/>
                <w:sz w:val="20"/>
                <w:szCs w:val="20"/>
                <w:shd w:val="clear" w:color="auto" w:fill="FFFFFF"/>
              </w:rPr>
            </w:pPr>
            <w:r w:rsidRPr="00D56D62">
              <w:rPr>
                <w:rFonts w:ascii="Times New Roman" w:hAnsi="Times New Roman"/>
                <w:color w:val="000000"/>
                <w:sz w:val="20"/>
                <w:szCs w:val="20"/>
                <w:shd w:val="clear" w:color="auto" w:fill="FFFFFF"/>
              </w:rPr>
              <w:t>3. Фотовыставка «Мама - дорогая, милая родная»</w:t>
            </w:r>
            <w:r w:rsidR="002F6ABB" w:rsidRPr="00D56D62">
              <w:rPr>
                <w:rFonts w:ascii="Times New Roman" w:hAnsi="Times New Roman"/>
                <w:color w:val="000000"/>
                <w:sz w:val="20"/>
                <w:szCs w:val="20"/>
                <w:shd w:val="clear" w:color="auto" w:fill="FFFFFF"/>
              </w:rPr>
              <w:t>.</w:t>
            </w:r>
          </w:p>
          <w:p w:rsidR="002F6ABB" w:rsidRPr="00D56D62" w:rsidRDefault="002F6ABB" w:rsidP="00B358E4">
            <w:pPr>
              <w:spacing w:after="0" w:line="240" w:lineRule="auto"/>
              <w:jc w:val="both"/>
              <w:rPr>
                <w:rFonts w:ascii="Times New Roman" w:hAnsi="Times New Roman"/>
                <w:bCs/>
                <w:sz w:val="20"/>
                <w:szCs w:val="20"/>
              </w:rPr>
            </w:pPr>
            <w:r w:rsidRPr="00D56D62">
              <w:rPr>
                <w:rFonts w:ascii="Times New Roman" w:hAnsi="Times New Roman"/>
                <w:bCs/>
                <w:color w:val="000000"/>
                <w:sz w:val="20"/>
                <w:szCs w:val="20"/>
                <w:shd w:val="clear" w:color="auto" w:fill="FFFFFF"/>
              </w:rPr>
              <w:t xml:space="preserve">4. </w:t>
            </w:r>
            <w:r w:rsidRPr="00D56D62">
              <w:rPr>
                <w:rFonts w:ascii="Times New Roman" w:hAnsi="Times New Roman"/>
                <w:sz w:val="20"/>
                <w:szCs w:val="20"/>
              </w:rPr>
              <w:t>«Влияние коррекционно-развивающих игр на развитие умственных способностей детей с задержкой психического развития».</w:t>
            </w:r>
          </w:p>
          <w:p w:rsidR="00001803" w:rsidRPr="00D56D62" w:rsidRDefault="00001803" w:rsidP="00B358E4">
            <w:pPr>
              <w:spacing w:after="0" w:line="240" w:lineRule="auto"/>
              <w:jc w:val="both"/>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lastRenderedPageBreak/>
              <w:t>1.</w:t>
            </w:r>
            <w:r w:rsidRPr="00D56D62">
              <w:rPr>
                <w:rFonts w:ascii="Times New Roman" w:hAnsi="Times New Roman"/>
                <w:color w:val="000000"/>
                <w:sz w:val="20"/>
                <w:szCs w:val="20"/>
                <w:shd w:val="clear" w:color="auto" w:fill="FFFFFF"/>
              </w:rPr>
              <w:t xml:space="preserve"> Консультация для родителей: «Воспитание у детей младшего </w:t>
            </w:r>
            <w:r w:rsidRPr="00D56D62">
              <w:rPr>
                <w:rFonts w:ascii="Times New Roman" w:hAnsi="Times New Roman"/>
                <w:color w:val="000000"/>
                <w:sz w:val="20"/>
                <w:szCs w:val="20"/>
                <w:shd w:val="clear" w:color="auto" w:fill="FFFFFF"/>
              </w:rPr>
              <w:lastRenderedPageBreak/>
              <w:t>дошкольного возраста положительного отношения к труду. 2. Создание с помощью родителей фотоальбома «Профессии родителей»</w:t>
            </w:r>
          </w:p>
          <w:p w:rsidR="00001803" w:rsidRPr="00D56D62" w:rsidRDefault="00001803" w:rsidP="00B358E4">
            <w:pPr>
              <w:spacing w:after="0" w:line="240" w:lineRule="auto"/>
              <w:jc w:val="both"/>
              <w:rPr>
                <w:rFonts w:ascii="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lastRenderedPageBreak/>
              <w:t>1.Папка – передвижка «Огонь – наш друг и враг»</w:t>
            </w:r>
          </w:p>
          <w:p w:rsidR="00001803" w:rsidRPr="00D56D62" w:rsidRDefault="00001803" w:rsidP="00B358E4">
            <w:pPr>
              <w:spacing w:after="0" w:line="240" w:lineRule="auto"/>
              <w:jc w:val="both"/>
              <w:rPr>
                <w:rFonts w:ascii="Times New Roman" w:hAnsi="Times New Roman"/>
                <w:color w:val="000000"/>
                <w:sz w:val="20"/>
                <w:szCs w:val="20"/>
                <w:shd w:val="clear" w:color="auto" w:fill="FFFFFF"/>
              </w:rPr>
            </w:pPr>
            <w:r w:rsidRPr="00D56D62">
              <w:rPr>
                <w:rFonts w:ascii="Times New Roman" w:hAnsi="Times New Roman"/>
                <w:sz w:val="20"/>
                <w:szCs w:val="20"/>
              </w:rPr>
              <w:lastRenderedPageBreak/>
              <w:t>2.</w:t>
            </w:r>
            <w:r w:rsidRPr="00D56D62">
              <w:rPr>
                <w:rFonts w:ascii="Times New Roman" w:hAnsi="Times New Roman"/>
                <w:color w:val="000000"/>
                <w:sz w:val="20"/>
                <w:szCs w:val="20"/>
                <w:shd w:val="clear" w:color="auto" w:fill="FFFFFF"/>
              </w:rPr>
              <w:t xml:space="preserve"> Выставка творческих работ родителей совместно с детьми: «В гостях у солнышка»</w:t>
            </w:r>
          </w:p>
          <w:p w:rsidR="00001803" w:rsidRPr="00D56D62" w:rsidRDefault="00001803" w:rsidP="00B358E4">
            <w:pPr>
              <w:spacing w:after="0" w:line="240" w:lineRule="auto"/>
              <w:jc w:val="both"/>
              <w:rPr>
                <w:rFonts w:ascii="Times New Roman" w:hAnsi="Times New Roman"/>
                <w:bCs/>
                <w:sz w:val="20"/>
                <w:szCs w:val="20"/>
              </w:rPr>
            </w:pPr>
            <w:r w:rsidRPr="00D56D62">
              <w:rPr>
                <w:rFonts w:ascii="Times New Roman" w:hAnsi="Times New Roman"/>
                <w:bCs/>
                <w:sz w:val="20"/>
                <w:szCs w:val="20"/>
              </w:rPr>
              <w:t>3.Памятка для родителей детей</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bCs/>
                <w:sz w:val="20"/>
                <w:szCs w:val="20"/>
              </w:rPr>
              <w:t>«Развитие мелкой моторики пальцев рук».</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lastRenderedPageBreak/>
              <w:t>1. Консультация «Учим ребенка общаться»</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lastRenderedPageBreak/>
              <w:t>2. Информационный стенд «Один – дома» — законы и правила для родителей».</w:t>
            </w:r>
          </w:p>
          <w:p w:rsidR="00001803" w:rsidRPr="00D56D62" w:rsidRDefault="00001803" w:rsidP="00B358E4">
            <w:pPr>
              <w:spacing w:after="0" w:line="240" w:lineRule="auto"/>
              <w:jc w:val="both"/>
              <w:rPr>
                <w:rFonts w:ascii="Times New Roman" w:hAnsi="Times New Roman"/>
                <w:sz w:val="20"/>
                <w:szCs w:val="20"/>
              </w:rPr>
            </w:pPr>
          </w:p>
        </w:tc>
      </w:tr>
      <w:tr w:rsidR="00001803" w:rsidRPr="00D56D62" w:rsidTr="00273B7B">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lastRenderedPageBreak/>
              <w:t xml:space="preserve">с </w:t>
            </w:r>
            <w:r w:rsidR="00407B00" w:rsidRPr="00D56D62">
              <w:rPr>
                <w:rFonts w:ascii="Times New Roman" w:hAnsi="Times New Roman"/>
                <w:b/>
                <w:sz w:val="20"/>
                <w:szCs w:val="20"/>
              </w:rPr>
              <w:t>31.03</w:t>
            </w:r>
            <w:r w:rsidRPr="00D56D62">
              <w:rPr>
                <w:rFonts w:ascii="Times New Roman" w:hAnsi="Times New Roman"/>
                <w:b/>
                <w:sz w:val="20"/>
                <w:szCs w:val="20"/>
              </w:rPr>
              <w:t xml:space="preserve"> по 0</w:t>
            </w:r>
            <w:r w:rsidR="00407B00" w:rsidRPr="00D56D62">
              <w:rPr>
                <w:rFonts w:ascii="Times New Roman" w:hAnsi="Times New Roman"/>
                <w:b/>
                <w:sz w:val="20"/>
                <w:szCs w:val="20"/>
              </w:rPr>
              <w:t>4</w:t>
            </w:r>
            <w:r w:rsidRPr="00D56D62">
              <w:rPr>
                <w:rFonts w:ascii="Times New Roman" w:hAnsi="Times New Roman"/>
                <w:b/>
                <w:sz w:val="20"/>
                <w:szCs w:val="20"/>
              </w:rPr>
              <w:t>.04</w:t>
            </w:r>
          </w:p>
          <w:p w:rsidR="00001803" w:rsidRPr="00D56D62" w:rsidRDefault="00001803" w:rsidP="002F6ABB">
            <w:pPr>
              <w:spacing w:after="0" w:line="240" w:lineRule="auto"/>
              <w:jc w:val="center"/>
              <w:rPr>
                <w:rFonts w:ascii="Times New Roman" w:hAnsi="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0</w:t>
            </w:r>
            <w:r w:rsidR="00407B00" w:rsidRPr="00D56D62">
              <w:rPr>
                <w:rFonts w:ascii="Times New Roman" w:hAnsi="Times New Roman"/>
                <w:b/>
                <w:sz w:val="20"/>
                <w:szCs w:val="20"/>
              </w:rPr>
              <w:t>7</w:t>
            </w:r>
            <w:r w:rsidRPr="00D56D62">
              <w:rPr>
                <w:rFonts w:ascii="Times New Roman" w:hAnsi="Times New Roman"/>
                <w:b/>
                <w:sz w:val="20"/>
                <w:szCs w:val="20"/>
              </w:rPr>
              <w:t>.04 по 1</w:t>
            </w:r>
            <w:r w:rsidR="00407B00" w:rsidRPr="00D56D62">
              <w:rPr>
                <w:rFonts w:ascii="Times New Roman" w:hAnsi="Times New Roman"/>
                <w:b/>
                <w:sz w:val="20"/>
                <w:szCs w:val="20"/>
              </w:rPr>
              <w:t>1</w:t>
            </w:r>
            <w:r w:rsidRPr="00D56D62">
              <w:rPr>
                <w:rFonts w:ascii="Times New Roman" w:hAnsi="Times New Roman"/>
                <w:b/>
                <w:sz w:val="20"/>
                <w:szCs w:val="20"/>
              </w:rPr>
              <w:t>.04</w:t>
            </w:r>
          </w:p>
          <w:p w:rsidR="00001803" w:rsidRPr="00D56D62" w:rsidRDefault="00001803" w:rsidP="002F6ABB">
            <w:pPr>
              <w:spacing w:after="0" w:line="240" w:lineRule="auto"/>
              <w:jc w:val="center"/>
              <w:rPr>
                <w:rFonts w:ascii="Times New Roman" w:hAnsi="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1</w:t>
            </w:r>
            <w:r w:rsidR="00407B00" w:rsidRPr="00D56D62">
              <w:rPr>
                <w:rFonts w:ascii="Times New Roman" w:hAnsi="Times New Roman"/>
                <w:b/>
                <w:sz w:val="20"/>
                <w:szCs w:val="20"/>
              </w:rPr>
              <w:t>4</w:t>
            </w:r>
            <w:r w:rsidRPr="00D56D62">
              <w:rPr>
                <w:rFonts w:ascii="Times New Roman" w:hAnsi="Times New Roman"/>
                <w:b/>
                <w:sz w:val="20"/>
                <w:szCs w:val="20"/>
              </w:rPr>
              <w:t>.04 по 1</w:t>
            </w:r>
            <w:r w:rsidR="00407B00" w:rsidRPr="00D56D62">
              <w:rPr>
                <w:rFonts w:ascii="Times New Roman" w:hAnsi="Times New Roman"/>
                <w:b/>
                <w:sz w:val="20"/>
                <w:szCs w:val="20"/>
              </w:rPr>
              <w:t>8</w:t>
            </w:r>
            <w:r w:rsidRPr="00D56D62">
              <w:rPr>
                <w:rFonts w:ascii="Times New Roman" w:hAnsi="Times New Roman"/>
                <w:b/>
                <w:sz w:val="20"/>
                <w:szCs w:val="20"/>
              </w:rPr>
              <w:t>.04</w:t>
            </w:r>
          </w:p>
          <w:p w:rsidR="00001803" w:rsidRPr="00D56D62" w:rsidRDefault="00001803" w:rsidP="002F6ABB">
            <w:pPr>
              <w:spacing w:after="0" w:line="240" w:lineRule="auto"/>
              <w:jc w:val="center"/>
              <w:rPr>
                <w:rFonts w:ascii="Times New Roman" w:hAnsi="Times New Roman"/>
                <w:b/>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2</w:t>
            </w:r>
            <w:r w:rsidR="00407B00" w:rsidRPr="00D56D62">
              <w:rPr>
                <w:rFonts w:ascii="Times New Roman" w:hAnsi="Times New Roman"/>
                <w:b/>
                <w:sz w:val="20"/>
                <w:szCs w:val="20"/>
              </w:rPr>
              <w:t>1</w:t>
            </w:r>
            <w:r w:rsidRPr="00D56D62">
              <w:rPr>
                <w:rFonts w:ascii="Times New Roman" w:hAnsi="Times New Roman"/>
                <w:b/>
                <w:sz w:val="20"/>
                <w:szCs w:val="20"/>
              </w:rPr>
              <w:t xml:space="preserve">.04 по </w:t>
            </w:r>
            <w:r w:rsidR="003D4EEE" w:rsidRPr="00D56D62">
              <w:rPr>
                <w:rFonts w:ascii="Times New Roman" w:hAnsi="Times New Roman"/>
                <w:b/>
                <w:sz w:val="20"/>
                <w:szCs w:val="20"/>
              </w:rPr>
              <w:t>30</w:t>
            </w:r>
            <w:r w:rsidRPr="00D56D62">
              <w:rPr>
                <w:rFonts w:ascii="Times New Roman" w:hAnsi="Times New Roman"/>
                <w:b/>
                <w:sz w:val="20"/>
                <w:szCs w:val="20"/>
              </w:rPr>
              <w:t>.04</w:t>
            </w:r>
          </w:p>
          <w:p w:rsidR="00001803" w:rsidRPr="00D56D62" w:rsidRDefault="00001803" w:rsidP="002F6ABB">
            <w:pPr>
              <w:spacing w:after="0" w:line="240" w:lineRule="auto"/>
              <w:jc w:val="center"/>
              <w:rPr>
                <w:rFonts w:ascii="Times New Roman" w:hAnsi="Times New Roman"/>
                <w:b/>
                <w:sz w:val="20"/>
                <w:szCs w:val="20"/>
              </w:rPr>
            </w:pPr>
          </w:p>
        </w:tc>
      </w:tr>
      <w:tr w:rsidR="00001803" w:rsidRPr="00D56D62" w:rsidTr="00273B7B">
        <w:trPr>
          <w:trHeight w:val="132"/>
        </w:trPr>
        <w:tc>
          <w:tcPr>
            <w:tcW w:w="4253" w:type="dxa"/>
            <w:tcBorders>
              <w:top w:val="single" w:sz="4" w:space="0" w:color="auto"/>
              <w:left w:val="single" w:sz="4" w:space="0" w:color="auto"/>
              <w:bottom w:val="single" w:sz="4" w:space="0" w:color="auto"/>
              <w:right w:val="single" w:sz="4" w:space="0" w:color="auto"/>
            </w:tcBorders>
            <w:shd w:val="clear" w:color="auto" w:fill="auto"/>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1.Папка передвижка «Времена года – апрель»</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2.Папка-передвижка «Значение рисования, лепки, аппликации для всестороннего воспитания и развития детей».</w:t>
            </w:r>
          </w:p>
          <w:p w:rsidR="002F6ABB" w:rsidRPr="00D56D62" w:rsidRDefault="002F6ABB" w:rsidP="00B358E4">
            <w:pPr>
              <w:spacing w:after="0" w:line="240" w:lineRule="auto"/>
              <w:jc w:val="both"/>
              <w:rPr>
                <w:rFonts w:ascii="Times New Roman" w:hAnsi="Times New Roman"/>
                <w:sz w:val="20"/>
                <w:szCs w:val="20"/>
              </w:rPr>
            </w:pPr>
            <w:r w:rsidRPr="00D56D62">
              <w:rPr>
                <w:rFonts w:ascii="Times New Roman" w:hAnsi="Times New Roman"/>
                <w:sz w:val="20"/>
                <w:szCs w:val="20"/>
              </w:rPr>
              <w:t xml:space="preserve">3. </w:t>
            </w:r>
            <w:r w:rsidRPr="00D56D62">
              <w:rPr>
                <w:rFonts w:ascii="Times New Roman" w:hAnsi="Times New Roman"/>
                <w:color w:val="000000"/>
                <w:sz w:val="20"/>
                <w:szCs w:val="20"/>
              </w:rPr>
              <w:t>«Как научить ребёнка с ОВЗ рисовать»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1.Беседа «Воспитан ли ваш ребенок»</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2.Консультация. «Легко ли научить ребенка правильно вести себя на дороге» - правила безопасности и жизнедеятельности в семье.</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3. Выставка детских работ «Весенние фантазии»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1.Консультация ««Развитие математических способностей у детей среднего возраста»</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2.Памятка для родителей «Профилактика компьютерной зависимости у ребенка» (</w:t>
            </w:r>
            <w:proofErr w:type="spellStart"/>
            <w:r w:rsidRPr="00D56D62">
              <w:rPr>
                <w:rFonts w:ascii="Times New Roman" w:hAnsi="Times New Roman"/>
                <w:sz w:val="20"/>
                <w:szCs w:val="20"/>
              </w:rPr>
              <w:t>гаджетозависимость</w:t>
            </w:r>
            <w:proofErr w:type="spellEnd"/>
            <w:r w:rsidRPr="00D56D62">
              <w:rPr>
                <w:rFonts w:ascii="Times New Roman" w:hAnsi="Times New Roman"/>
                <w:sz w:val="20"/>
                <w:szCs w:val="20"/>
              </w:rPr>
              <w:t>)</w:t>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eastAsia="Calibri" w:hAnsi="Times New Roman"/>
                <w:sz w:val="20"/>
                <w:szCs w:val="20"/>
              </w:rPr>
            </w:pPr>
            <w:r w:rsidRPr="00D56D62">
              <w:rPr>
                <w:rFonts w:ascii="Times New Roman" w:eastAsia="Calibri" w:hAnsi="Times New Roman"/>
                <w:sz w:val="20"/>
                <w:szCs w:val="20"/>
              </w:rPr>
              <w:t xml:space="preserve">1.Папка </w:t>
            </w:r>
            <w:r w:rsidR="00407B00" w:rsidRPr="00D56D62">
              <w:rPr>
                <w:rFonts w:ascii="Times New Roman" w:eastAsia="Calibri" w:hAnsi="Times New Roman"/>
                <w:sz w:val="20"/>
                <w:szCs w:val="20"/>
              </w:rPr>
              <w:t>- передвижка</w:t>
            </w:r>
            <w:r w:rsidRPr="00D56D62">
              <w:rPr>
                <w:rFonts w:ascii="Times New Roman" w:eastAsia="Calibri" w:hAnsi="Times New Roman"/>
                <w:sz w:val="20"/>
                <w:szCs w:val="20"/>
              </w:rPr>
              <w:t xml:space="preserve"> «Помогите детям запомнить правила пожарной безопасности». </w:t>
            </w:r>
          </w:p>
          <w:p w:rsidR="00001803" w:rsidRPr="00D56D62" w:rsidRDefault="00001803" w:rsidP="00B358E4">
            <w:pPr>
              <w:spacing w:after="0" w:line="240" w:lineRule="auto"/>
              <w:jc w:val="both"/>
              <w:rPr>
                <w:rFonts w:ascii="Times New Roman" w:eastAsia="Calibri" w:hAnsi="Times New Roman"/>
                <w:sz w:val="20"/>
                <w:szCs w:val="20"/>
              </w:rPr>
            </w:pPr>
            <w:r w:rsidRPr="00D56D62">
              <w:rPr>
                <w:rFonts w:ascii="Times New Roman" w:eastAsia="Calibri" w:hAnsi="Times New Roman"/>
                <w:sz w:val="20"/>
                <w:szCs w:val="20"/>
              </w:rPr>
              <w:t xml:space="preserve">2.Родительское собрание на тему: </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«Подведем итоги за год».</w:t>
            </w:r>
          </w:p>
        </w:tc>
      </w:tr>
      <w:tr w:rsidR="00001803" w:rsidRPr="00D56D62" w:rsidTr="00273B7B">
        <w:trPr>
          <w:trHeight w:val="32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 xml:space="preserve">с </w:t>
            </w:r>
            <w:r w:rsidR="003D4EEE" w:rsidRPr="00D56D62">
              <w:rPr>
                <w:rFonts w:ascii="Times New Roman" w:hAnsi="Times New Roman"/>
                <w:b/>
                <w:sz w:val="20"/>
                <w:szCs w:val="20"/>
              </w:rPr>
              <w:t>05.05</w:t>
            </w:r>
            <w:r w:rsidRPr="00D56D62">
              <w:rPr>
                <w:rFonts w:ascii="Times New Roman" w:hAnsi="Times New Roman"/>
                <w:b/>
                <w:sz w:val="20"/>
                <w:szCs w:val="20"/>
              </w:rPr>
              <w:t xml:space="preserve"> по 0</w:t>
            </w:r>
            <w:r w:rsidR="003D4EEE" w:rsidRPr="00D56D62">
              <w:rPr>
                <w:rFonts w:ascii="Times New Roman" w:hAnsi="Times New Roman"/>
                <w:b/>
                <w:sz w:val="20"/>
                <w:szCs w:val="20"/>
              </w:rPr>
              <w:t>8</w:t>
            </w:r>
            <w:r w:rsidRPr="00D56D62">
              <w:rPr>
                <w:rFonts w:ascii="Times New Roman" w:hAnsi="Times New Roman"/>
                <w:b/>
                <w:sz w:val="20"/>
                <w:szCs w:val="20"/>
              </w:rPr>
              <w:t>.05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 xml:space="preserve">с </w:t>
            </w:r>
            <w:r w:rsidR="003D4EEE" w:rsidRPr="00D56D62">
              <w:rPr>
                <w:rFonts w:ascii="Times New Roman" w:hAnsi="Times New Roman"/>
                <w:b/>
                <w:sz w:val="20"/>
                <w:szCs w:val="20"/>
              </w:rPr>
              <w:t>12</w:t>
            </w:r>
            <w:r w:rsidRPr="00D56D62">
              <w:rPr>
                <w:rFonts w:ascii="Times New Roman" w:hAnsi="Times New Roman"/>
                <w:b/>
                <w:sz w:val="20"/>
                <w:szCs w:val="20"/>
              </w:rPr>
              <w:t>.05 по 1</w:t>
            </w:r>
            <w:r w:rsidR="003D4EEE" w:rsidRPr="00D56D62">
              <w:rPr>
                <w:rFonts w:ascii="Times New Roman" w:hAnsi="Times New Roman"/>
                <w:b/>
                <w:sz w:val="20"/>
                <w:szCs w:val="20"/>
              </w:rPr>
              <w:t>6</w:t>
            </w:r>
            <w:r w:rsidRPr="00D56D62">
              <w:rPr>
                <w:rFonts w:ascii="Times New Roman" w:hAnsi="Times New Roman"/>
                <w:b/>
                <w:sz w:val="20"/>
                <w:szCs w:val="20"/>
              </w:rPr>
              <w:t>.05</w:t>
            </w:r>
          </w:p>
          <w:p w:rsidR="00001803" w:rsidRPr="00D56D62" w:rsidRDefault="00001803" w:rsidP="002F6ABB">
            <w:pPr>
              <w:spacing w:after="0" w:line="240" w:lineRule="auto"/>
              <w:jc w:val="center"/>
              <w:rPr>
                <w:rFonts w:ascii="Times New Roman" w:hAnsi="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1</w:t>
            </w:r>
            <w:r w:rsidR="003D4EEE" w:rsidRPr="00D56D62">
              <w:rPr>
                <w:rFonts w:ascii="Times New Roman" w:hAnsi="Times New Roman"/>
                <w:b/>
                <w:sz w:val="20"/>
                <w:szCs w:val="20"/>
              </w:rPr>
              <w:t>9</w:t>
            </w:r>
            <w:r w:rsidRPr="00D56D62">
              <w:rPr>
                <w:rFonts w:ascii="Times New Roman" w:hAnsi="Times New Roman"/>
                <w:b/>
                <w:sz w:val="20"/>
                <w:szCs w:val="20"/>
              </w:rPr>
              <w:t xml:space="preserve">.05 по </w:t>
            </w:r>
            <w:r w:rsidR="003D4EEE" w:rsidRPr="00D56D62">
              <w:rPr>
                <w:rFonts w:ascii="Times New Roman" w:hAnsi="Times New Roman"/>
                <w:b/>
                <w:sz w:val="20"/>
                <w:szCs w:val="20"/>
              </w:rPr>
              <w:t>23</w:t>
            </w:r>
            <w:r w:rsidRPr="00D56D62">
              <w:rPr>
                <w:rFonts w:ascii="Times New Roman" w:hAnsi="Times New Roman"/>
                <w:b/>
                <w:sz w:val="20"/>
                <w:szCs w:val="20"/>
              </w:rPr>
              <w:t>.05</w:t>
            </w:r>
          </w:p>
          <w:p w:rsidR="00001803" w:rsidRPr="00D56D62" w:rsidRDefault="00001803" w:rsidP="002F6ABB">
            <w:pPr>
              <w:spacing w:after="0" w:line="240" w:lineRule="auto"/>
              <w:jc w:val="center"/>
              <w:rPr>
                <w:rFonts w:ascii="Times New Roman" w:hAnsi="Times New Roman"/>
                <w:b/>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2F6ABB">
            <w:pPr>
              <w:spacing w:after="0" w:line="240" w:lineRule="auto"/>
              <w:jc w:val="center"/>
              <w:rPr>
                <w:rFonts w:ascii="Times New Roman" w:hAnsi="Times New Roman"/>
                <w:b/>
                <w:sz w:val="20"/>
                <w:szCs w:val="20"/>
              </w:rPr>
            </w:pPr>
            <w:r w:rsidRPr="00D56D62">
              <w:rPr>
                <w:rFonts w:ascii="Times New Roman" w:hAnsi="Times New Roman"/>
                <w:b/>
                <w:sz w:val="20"/>
                <w:szCs w:val="20"/>
              </w:rPr>
              <w:t>с 2</w:t>
            </w:r>
            <w:r w:rsidR="003D4EEE" w:rsidRPr="00D56D62">
              <w:rPr>
                <w:rFonts w:ascii="Times New Roman" w:hAnsi="Times New Roman"/>
                <w:b/>
                <w:sz w:val="20"/>
                <w:szCs w:val="20"/>
              </w:rPr>
              <w:t>6</w:t>
            </w:r>
            <w:r w:rsidRPr="00D56D62">
              <w:rPr>
                <w:rFonts w:ascii="Times New Roman" w:hAnsi="Times New Roman"/>
                <w:b/>
                <w:sz w:val="20"/>
                <w:szCs w:val="20"/>
              </w:rPr>
              <w:t xml:space="preserve">.05 по </w:t>
            </w:r>
            <w:r w:rsidR="003D4EEE" w:rsidRPr="00D56D62">
              <w:rPr>
                <w:rFonts w:ascii="Times New Roman" w:hAnsi="Times New Roman"/>
                <w:b/>
                <w:sz w:val="20"/>
                <w:szCs w:val="20"/>
              </w:rPr>
              <w:t>30</w:t>
            </w:r>
            <w:r w:rsidRPr="00D56D62">
              <w:rPr>
                <w:rFonts w:ascii="Times New Roman" w:hAnsi="Times New Roman"/>
                <w:b/>
                <w:sz w:val="20"/>
                <w:szCs w:val="20"/>
              </w:rPr>
              <w:t>.05</w:t>
            </w:r>
          </w:p>
        </w:tc>
      </w:tr>
      <w:tr w:rsidR="00001803" w:rsidRPr="00B358E4" w:rsidTr="00273B7B">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1.Папка передвижка «Времена года – май»</w:t>
            </w:r>
          </w:p>
          <w:p w:rsidR="003D4EEE" w:rsidRPr="00D56D62" w:rsidRDefault="00001803" w:rsidP="00B358E4">
            <w:pPr>
              <w:spacing w:after="0" w:line="240" w:lineRule="auto"/>
              <w:jc w:val="both"/>
              <w:rPr>
                <w:rFonts w:ascii="Times New Roman" w:hAnsi="Times New Roman"/>
                <w:sz w:val="20"/>
                <w:szCs w:val="20"/>
              </w:rPr>
            </w:pPr>
            <w:r w:rsidRPr="00D56D62">
              <w:rPr>
                <w:rFonts w:ascii="Times New Roman" w:eastAsia="Calibri" w:hAnsi="Times New Roman"/>
                <w:sz w:val="20"/>
                <w:szCs w:val="20"/>
                <w:shd w:val="clear" w:color="auto" w:fill="FFFFFF"/>
              </w:rPr>
              <w:t>2.</w:t>
            </w:r>
            <w:r w:rsidRPr="00D56D62">
              <w:rPr>
                <w:rFonts w:ascii="Times New Roman" w:hAnsi="Times New Roman"/>
                <w:sz w:val="20"/>
                <w:szCs w:val="20"/>
              </w:rPr>
              <w:t>Почтовый ящик отзывов и предложений.</w:t>
            </w:r>
            <w:r w:rsidR="003D4EEE" w:rsidRPr="00D56D62">
              <w:rPr>
                <w:rFonts w:ascii="Times New Roman" w:hAnsi="Times New Roman"/>
                <w:sz w:val="20"/>
                <w:szCs w:val="20"/>
              </w:rPr>
              <w:t xml:space="preserve"> </w:t>
            </w:r>
          </w:p>
          <w:p w:rsidR="00001803" w:rsidRPr="00D56D62" w:rsidRDefault="003D4EEE" w:rsidP="00B358E4">
            <w:pPr>
              <w:spacing w:after="0" w:line="240" w:lineRule="auto"/>
              <w:jc w:val="both"/>
              <w:rPr>
                <w:rFonts w:ascii="Times New Roman" w:hAnsi="Times New Roman"/>
                <w:sz w:val="20"/>
                <w:szCs w:val="20"/>
              </w:rPr>
            </w:pPr>
            <w:r w:rsidRPr="00D56D62">
              <w:rPr>
                <w:rFonts w:ascii="Times New Roman" w:hAnsi="Times New Roman"/>
                <w:sz w:val="20"/>
                <w:szCs w:val="20"/>
              </w:rPr>
              <w:t xml:space="preserve">3. </w:t>
            </w:r>
            <w:r w:rsidR="00001803" w:rsidRPr="00D56D62">
              <w:rPr>
                <w:rFonts w:ascii="Times New Roman" w:eastAsia="Calibri" w:hAnsi="Times New Roman"/>
                <w:sz w:val="20"/>
                <w:szCs w:val="20"/>
                <w:shd w:val="clear" w:color="auto" w:fill="FFFFFF"/>
              </w:rPr>
              <w:t>Анкетирование «Удовлетворенность работой ДОУ».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1.Консультация «О правилах дорожного движения».</w:t>
            </w:r>
          </w:p>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2.Памятка «Как провести выходной день с ребенком».</w:t>
            </w:r>
          </w:p>
          <w:p w:rsidR="00001803" w:rsidRPr="00D56D62" w:rsidRDefault="00001803" w:rsidP="00B358E4">
            <w:pPr>
              <w:spacing w:after="0" w:line="240" w:lineRule="auto"/>
              <w:jc w:val="both"/>
              <w:rPr>
                <w:rFonts w:ascii="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1.Консультация «Роль семьи в речевом развитии ребенка 4-5 лет»</w:t>
            </w:r>
          </w:p>
          <w:p w:rsidR="00001803" w:rsidRPr="00D56D62" w:rsidRDefault="00001803" w:rsidP="00B358E4">
            <w:pPr>
              <w:spacing w:after="0" w:line="240" w:lineRule="auto"/>
              <w:jc w:val="both"/>
              <w:rPr>
                <w:rFonts w:ascii="Times New Roman" w:eastAsia="Calibri" w:hAnsi="Times New Roman"/>
                <w:sz w:val="20"/>
                <w:szCs w:val="20"/>
              </w:rPr>
            </w:pPr>
            <w:r w:rsidRPr="00D56D62">
              <w:rPr>
                <w:rFonts w:ascii="Times New Roman" w:hAnsi="Times New Roman"/>
                <w:sz w:val="20"/>
                <w:szCs w:val="20"/>
                <w:shd w:val="clear" w:color="auto" w:fill="FFFFFF"/>
              </w:rPr>
              <w:t>2.Родительское собрание «Вечер вопросов и ответов» - итоги за год.</w:t>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001803" w:rsidRPr="00D56D62" w:rsidRDefault="00001803" w:rsidP="00B358E4">
            <w:pPr>
              <w:spacing w:after="0" w:line="240" w:lineRule="auto"/>
              <w:jc w:val="both"/>
              <w:rPr>
                <w:rFonts w:ascii="Times New Roman" w:hAnsi="Times New Roman"/>
                <w:sz w:val="20"/>
                <w:szCs w:val="20"/>
              </w:rPr>
            </w:pPr>
            <w:r w:rsidRPr="00D56D62">
              <w:rPr>
                <w:rFonts w:ascii="Times New Roman" w:hAnsi="Times New Roman"/>
                <w:sz w:val="20"/>
                <w:szCs w:val="20"/>
              </w:rPr>
              <w:t>Консультация «Опасности, подстерегающие вас летом».</w:t>
            </w:r>
          </w:p>
          <w:p w:rsidR="00001803" w:rsidRPr="00D56D62" w:rsidRDefault="00001803" w:rsidP="00B358E4">
            <w:pPr>
              <w:spacing w:after="0" w:line="240" w:lineRule="auto"/>
              <w:jc w:val="both"/>
              <w:rPr>
                <w:rFonts w:ascii="Times New Roman" w:hAnsi="Times New Roman"/>
                <w:sz w:val="20"/>
                <w:szCs w:val="20"/>
              </w:rPr>
            </w:pPr>
          </w:p>
        </w:tc>
      </w:tr>
    </w:tbl>
    <w:p w:rsidR="007D53CA" w:rsidRDefault="007D53CA" w:rsidP="006E5EC0">
      <w:pPr>
        <w:keepNext/>
        <w:keepLines/>
        <w:widowControl w:val="0"/>
        <w:tabs>
          <w:tab w:val="left" w:pos="500"/>
        </w:tabs>
        <w:spacing w:after="0"/>
        <w:jc w:val="center"/>
        <w:outlineLvl w:val="1"/>
        <w:rPr>
          <w:rFonts w:ascii="Times New Roman" w:hAnsi="Times New Roman"/>
          <w:b/>
          <w:bCs/>
          <w:color w:val="000000"/>
          <w:sz w:val="20"/>
          <w:szCs w:val="20"/>
          <w:lang w:bidi="ru-RU"/>
        </w:rPr>
      </w:pPr>
    </w:p>
    <w:p w:rsidR="00C36937" w:rsidRPr="00273B7B" w:rsidRDefault="00C36937" w:rsidP="006E5EC0">
      <w:pPr>
        <w:keepNext/>
        <w:keepLines/>
        <w:widowControl w:val="0"/>
        <w:tabs>
          <w:tab w:val="left" w:pos="500"/>
        </w:tabs>
        <w:spacing w:after="0"/>
        <w:jc w:val="center"/>
        <w:outlineLvl w:val="1"/>
        <w:rPr>
          <w:rFonts w:ascii="Times New Roman" w:hAnsi="Times New Roman"/>
          <w:b/>
          <w:bCs/>
          <w:color w:val="000000"/>
          <w:sz w:val="20"/>
          <w:szCs w:val="20"/>
          <w:lang w:bidi="ru-RU"/>
        </w:rPr>
      </w:pPr>
      <w:r w:rsidRPr="00273B7B">
        <w:rPr>
          <w:rFonts w:ascii="Times New Roman" w:hAnsi="Times New Roman"/>
          <w:b/>
          <w:bCs/>
          <w:color w:val="000000"/>
          <w:sz w:val="20"/>
          <w:szCs w:val="20"/>
          <w:lang w:bidi="ru-RU"/>
        </w:rPr>
        <w:t>2.10.2. Модуль «Взаимодействие с родителями»</w:t>
      </w:r>
    </w:p>
    <w:p w:rsidR="00C36937" w:rsidRPr="00273B7B" w:rsidRDefault="00C36937" w:rsidP="00C36937">
      <w:pPr>
        <w:keepNext/>
        <w:keepLines/>
        <w:widowControl w:val="0"/>
        <w:tabs>
          <w:tab w:val="left" w:pos="500"/>
        </w:tabs>
        <w:spacing w:after="0"/>
        <w:jc w:val="center"/>
        <w:outlineLvl w:val="1"/>
        <w:rPr>
          <w:rFonts w:ascii="Times New Roman" w:hAnsi="Times New Roman"/>
          <w:b/>
          <w:bCs/>
          <w:color w:val="000000"/>
          <w:sz w:val="20"/>
          <w:szCs w:val="20"/>
          <w:lang w:bidi="ru-RU"/>
        </w:rPr>
      </w:pPr>
    </w:p>
    <w:p w:rsidR="00C36937" w:rsidRPr="00273B7B" w:rsidRDefault="00C36937" w:rsidP="00C36937">
      <w:pPr>
        <w:pStyle w:val="22"/>
        <w:keepNext/>
        <w:keepLines/>
        <w:shd w:val="clear" w:color="auto" w:fill="auto"/>
        <w:tabs>
          <w:tab w:val="left" w:pos="500"/>
        </w:tabs>
        <w:spacing w:after="0"/>
        <w:rPr>
          <w:sz w:val="20"/>
          <w:szCs w:val="20"/>
          <w:lang w:eastAsia="ru-RU" w:bidi="ru-RU"/>
        </w:rPr>
      </w:pPr>
      <w:r w:rsidRPr="00273B7B">
        <w:rPr>
          <w:sz w:val="20"/>
          <w:szCs w:val="20"/>
          <w:lang w:eastAsia="ru-RU" w:bidi="ru-RU"/>
        </w:rPr>
        <w:t>Модуль «Взаимодействие с родителями»</w:t>
      </w:r>
      <w:r w:rsidRPr="00273B7B">
        <w:rPr>
          <w:b w:val="0"/>
          <w:sz w:val="20"/>
          <w:szCs w:val="20"/>
        </w:rPr>
        <w:t xml:space="preserve"> (из раздела 3.8.2.1. Рабочей программы воспитания МАДОУ д/</w:t>
      </w:r>
      <w:r w:rsidR="00F33624" w:rsidRPr="00273B7B">
        <w:rPr>
          <w:b w:val="0"/>
          <w:sz w:val="20"/>
          <w:szCs w:val="20"/>
        </w:rPr>
        <w:t>с «</w:t>
      </w:r>
      <w:r w:rsidRPr="00273B7B">
        <w:rPr>
          <w:b w:val="0"/>
          <w:sz w:val="20"/>
          <w:szCs w:val="20"/>
        </w:rPr>
        <w:t>Ромашка»).</w:t>
      </w:r>
    </w:p>
    <w:p w:rsidR="00C36937" w:rsidRPr="00273B7B" w:rsidRDefault="00C36937" w:rsidP="00B358E4">
      <w:pPr>
        <w:pStyle w:val="22"/>
        <w:keepNext/>
        <w:keepLines/>
        <w:shd w:val="clear" w:color="auto" w:fill="auto"/>
        <w:tabs>
          <w:tab w:val="left" w:pos="284"/>
        </w:tabs>
        <w:spacing w:after="0"/>
        <w:rPr>
          <w:sz w:val="20"/>
          <w:szCs w:val="20"/>
        </w:rPr>
      </w:pPr>
    </w:p>
    <w:p w:rsidR="00C36937" w:rsidRPr="00273B7B" w:rsidRDefault="00C36937" w:rsidP="00B358E4">
      <w:pPr>
        <w:pStyle w:val="11"/>
        <w:shd w:val="clear" w:color="auto" w:fill="auto"/>
        <w:tabs>
          <w:tab w:val="left" w:pos="284"/>
        </w:tabs>
        <w:spacing w:line="240" w:lineRule="auto"/>
        <w:ind w:firstLine="567"/>
        <w:rPr>
          <w:rFonts w:cs="Times New Roman"/>
          <w:sz w:val="20"/>
          <w:szCs w:val="20"/>
        </w:rPr>
      </w:pPr>
      <w:r w:rsidRPr="00273B7B">
        <w:rPr>
          <w:rFonts w:cs="Times New Roman"/>
          <w:sz w:val="20"/>
          <w:szCs w:val="20"/>
          <w:lang w:eastAsia="ru-RU" w:bidi="ru-RU"/>
        </w:rPr>
        <w:t>Необходимость взаимодействия педагогов с родителями традиционно признаётся важнейшим условием эффективности воспитания детей.</w:t>
      </w:r>
    </w:p>
    <w:p w:rsidR="00C36937" w:rsidRPr="00273B7B" w:rsidRDefault="00C36937" w:rsidP="00B358E4">
      <w:pPr>
        <w:pStyle w:val="11"/>
        <w:shd w:val="clear" w:color="auto" w:fill="auto"/>
        <w:tabs>
          <w:tab w:val="left" w:pos="284"/>
        </w:tabs>
        <w:spacing w:line="240" w:lineRule="auto"/>
        <w:ind w:firstLine="567"/>
        <w:rPr>
          <w:rFonts w:cs="Times New Roman"/>
          <w:sz w:val="20"/>
          <w:szCs w:val="20"/>
        </w:rPr>
      </w:pPr>
      <w:r w:rsidRPr="00273B7B">
        <w:rPr>
          <w:rFonts w:cs="Times New Roman"/>
          <w:sz w:val="20"/>
          <w:szCs w:val="20"/>
          <w:lang w:eastAsia="ru-RU" w:bidi="ru-RU"/>
        </w:rPr>
        <w:t>Более того, в соответствии с ФГОС ДО</w:t>
      </w:r>
      <w:r w:rsidR="00B358E4">
        <w:rPr>
          <w:rFonts w:cs="Times New Roman"/>
          <w:sz w:val="20"/>
          <w:szCs w:val="20"/>
          <w:lang w:eastAsia="ru-RU" w:bidi="ru-RU"/>
        </w:rPr>
        <w:t xml:space="preserve"> </w:t>
      </w:r>
      <w:r w:rsidRPr="00273B7B">
        <w:rPr>
          <w:rFonts w:cs="Times New Roman"/>
          <w:sz w:val="20"/>
          <w:szCs w:val="20"/>
          <w:lang w:eastAsia="ru-RU" w:bidi="ru-RU"/>
        </w:rPr>
        <w:t>сотрудничество с родителями является одним из основных принципов дошкольного образования.</w:t>
      </w:r>
    </w:p>
    <w:p w:rsidR="00C36937" w:rsidRPr="00273B7B" w:rsidRDefault="00C36937" w:rsidP="00B358E4">
      <w:pPr>
        <w:pStyle w:val="11"/>
        <w:shd w:val="clear" w:color="auto" w:fill="auto"/>
        <w:tabs>
          <w:tab w:val="left" w:pos="284"/>
        </w:tabs>
        <w:spacing w:line="240" w:lineRule="auto"/>
        <w:ind w:firstLine="567"/>
        <w:rPr>
          <w:rFonts w:cs="Times New Roman"/>
          <w:sz w:val="20"/>
          <w:szCs w:val="20"/>
        </w:rPr>
      </w:pPr>
      <w:r w:rsidRPr="00273B7B">
        <w:rPr>
          <w:rFonts w:cs="Times New Roman"/>
          <w:sz w:val="20"/>
          <w:szCs w:val="20"/>
          <w:lang w:eastAsia="ru-RU" w:bidi="ru-RU"/>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w:t>
      </w:r>
      <w:r w:rsidR="00B358E4" w:rsidRPr="00273B7B">
        <w:rPr>
          <w:rFonts w:cs="Times New Roman"/>
          <w:sz w:val="20"/>
          <w:szCs w:val="20"/>
          <w:lang w:eastAsia="ru-RU" w:bidi="ru-RU"/>
        </w:rPr>
        <w:t>— все это</w:t>
      </w:r>
      <w:r w:rsidRPr="00273B7B">
        <w:rPr>
          <w:rFonts w:cs="Times New Roman"/>
          <w:sz w:val="20"/>
          <w:szCs w:val="20"/>
          <w:lang w:eastAsia="ru-RU" w:bidi="ru-RU"/>
        </w:rPr>
        <w:t xml:space="preserve"> вместе дает положительные результаты в воспитании детей, приобщении к социокультурным нормам.</w:t>
      </w:r>
    </w:p>
    <w:p w:rsidR="00C36937" w:rsidRPr="00273B7B" w:rsidRDefault="00C36937" w:rsidP="00B358E4">
      <w:pPr>
        <w:pStyle w:val="11"/>
        <w:shd w:val="clear" w:color="auto" w:fill="auto"/>
        <w:tabs>
          <w:tab w:val="left" w:pos="284"/>
        </w:tabs>
        <w:spacing w:line="240" w:lineRule="auto"/>
        <w:ind w:firstLine="567"/>
        <w:rPr>
          <w:rFonts w:cs="Times New Roman"/>
          <w:sz w:val="20"/>
          <w:szCs w:val="20"/>
        </w:rPr>
      </w:pPr>
      <w:r w:rsidRPr="00273B7B">
        <w:rPr>
          <w:rFonts w:cs="Times New Roman"/>
          <w:sz w:val="20"/>
          <w:szCs w:val="20"/>
          <w:lang w:eastAsia="ru-RU" w:bidi="ru-RU"/>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C36937" w:rsidRPr="00273B7B" w:rsidRDefault="00C36937" w:rsidP="00B358E4">
      <w:pPr>
        <w:pStyle w:val="11"/>
        <w:shd w:val="clear" w:color="auto" w:fill="auto"/>
        <w:tabs>
          <w:tab w:val="left" w:pos="284"/>
        </w:tabs>
        <w:spacing w:line="240" w:lineRule="auto"/>
        <w:ind w:firstLine="567"/>
        <w:rPr>
          <w:rFonts w:cs="Times New Roman"/>
          <w:sz w:val="20"/>
          <w:szCs w:val="20"/>
        </w:rPr>
      </w:pPr>
      <w:r w:rsidRPr="00273B7B">
        <w:rPr>
          <w:rFonts w:cs="Times New Roman"/>
          <w:b/>
          <w:bCs/>
          <w:sz w:val="20"/>
          <w:szCs w:val="20"/>
          <w:lang w:eastAsia="ru-RU" w:bidi="ru-RU"/>
        </w:rPr>
        <w:t xml:space="preserve">Цель </w:t>
      </w:r>
      <w:r w:rsidRPr="00273B7B">
        <w:rPr>
          <w:rFonts w:cs="Times New Roman"/>
          <w:sz w:val="20"/>
          <w:szCs w:val="20"/>
          <w:lang w:eastAsia="ru-RU" w:bidi="ru-RU"/>
        </w:rPr>
        <w:t>взаимодействия: объединение усилий педагогов ДОО и семьи по созданию условий для развития личности ребенка на основе социокультурных, духовно</w:t>
      </w:r>
      <w:r w:rsidRPr="00273B7B">
        <w:rPr>
          <w:rFonts w:cs="Times New Roman"/>
          <w:sz w:val="20"/>
          <w:szCs w:val="20"/>
          <w:lang w:eastAsia="ru-RU" w:bidi="ru-RU"/>
        </w:rPr>
        <w:softHyphen/>
        <w:t>-нравственных ценностей и правил, принятых в российском обществе.</w:t>
      </w:r>
    </w:p>
    <w:p w:rsidR="00C36937" w:rsidRPr="00273B7B" w:rsidRDefault="00C36937" w:rsidP="00B358E4">
      <w:pPr>
        <w:pStyle w:val="11"/>
        <w:shd w:val="clear" w:color="auto" w:fill="auto"/>
        <w:tabs>
          <w:tab w:val="left" w:pos="284"/>
        </w:tabs>
        <w:spacing w:line="240" w:lineRule="auto"/>
        <w:ind w:firstLine="567"/>
        <w:rPr>
          <w:rFonts w:cs="Times New Roman"/>
          <w:sz w:val="20"/>
          <w:szCs w:val="20"/>
        </w:rPr>
      </w:pPr>
      <w:r w:rsidRPr="00273B7B">
        <w:rPr>
          <w:rFonts w:cs="Times New Roman"/>
          <w:b/>
          <w:bCs/>
          <w:sz w:val="20"/>
          <w:szCs w:val="20"/>
          <w:lang w:eastAsia="ru-RU" w:bidi="ru-RU"/>
        </w:rPr>
        <w:t>Задачи:</w:t>
      </w:r>
    </w:p>
    <w:p w:rsidR="00C36937" w:rsidRPr="00273B7B" w:rsidRDefault="00273B7B" w:rsidP="00B358E4">
      <w:pPr>
        <w:pStyle w:val="11"/>
        <w:widowControl w:val="0"/>
        <w:shd w:val="clear" w:color="auto" w:fill="auto"/>
        <w:tabs>
          <w:tab w:val="left" w:pos="284"/>
          <w:tab w:val="left" w:pos="332"/>
        </w:tabs>
        <w:spacing w:line="240" w:lineRule="auto"/>
        <w:ind w:firstLine="567"/>
        <w:rPr>
          <w:rFonts w:cs="Times New Roman"/>
          <w:sz w:val="20"/>
          <w:szCs w:val="20"/>
        </w:rPr>
      </w:pPr>
      <w:r w:rsidRPr="00273B7B">
        <w:rPr>
          <w:rFonts w:cs="Times New Roman"/>
          <w:b/>
          <w:bCs/>
          <w:sz w:val="20"/>
          <w:szCs w:val="20"/>
          <w:lang w:eastAsia="ru-RU" w:bidi="ru-RU"/>
        </w:rPr>
        <w:t>1.</w:t>
      </w:r>
      <w:r>
        <w:rPr>
          <w:rFonts w:cs="Times New Roman"/>
          <w:sz w:val="20"/>
          <w:szCs w:val="20"/>
          <w:lang w:eastAsia="ru-RU" w:bidi="ru-RU"/>
        </w:rPr>
        <w:t xml:space="preserve"> </w:t>
      </w:r>
      <w:r w:rsidR="00C36937" w:rsidRPr="00273B7B">
        <w:rPr>
          <w:rFonts w:cs="Times New Roman"/>
          <w:sz w:val="20"/>
          <w:szCs w:val="20"/>
          <w:lang w:eastAsia="ru-RU" w:bidi="ru-RU"/>
        </w:rPr>
        <w:t>Повысить компетентность родителей в вопросах развития личностных качеств детей дошкольного возраста.</w:t>
      </w:r>
    </w:p>
    <w:p w:rsidR="00C36937" w:rsidRPr="00273B7B" w:rsidRDefault="00273B7B" w:rsidP="00B358E4">
      <w:pPr>
        <w:pStyle w:val="11"/>
        <w:widowControl w:val="0"/>
        <w:shd w:val="clear" w:color="auto" w:fill="auto"/>
        <w:tabs>
          <w:tab w:val="left" w:pos="284"/>
          <w:tab w:val="left" w:pos="332"/>
        </w:tabs>
        <w:spacing w:line="240" w:lineRule="auto"/>
        <w:ind w:firstLine="567"/>
        <w:rPr>
          <w:rFonts w:cs="Times New Roman"/>
          <w:sz w:val="20"/>
          <w:szCs w:val="20"/>
        </w:rPr>
      </w:pPr>
      <w:r w:rsidRPr="00273B7B">
        <w:rPr>
          <w:rFonts w:cs="Times New Roman"/>
          <w:b/>
          <w:bCs/>
          <w:sz w:val="20"/>
          <w:szCs w:val="20"/>
          <w:lang w:eastAsia="ru-RU" w:bidi="ru-RU"/>
        </w:rPr>
        <w:lastRenderedPageBreak/>
        <w:t>2</w:t>
      </w:r>
      <w:r>
        <w:rPr>
          <w:rFonts w:cs="Times New Roman"/>
          <w:sz w:val="20"/>
          <w:szCs w:val="20"/>
          <w:lang w:eastAsia="ru-RU" w:bidi="ru-RU"/>
        </w:rPr>
        <w:t xml:space="preserve">. </w:t>
      </w:r>
      <w:r w:rsidR="00C36937" w:rsidRPr="00273B7B">
        <w:rPr>
          <w:rFonts w:cs="Times New Roman"/>
          <w:sz w:val="20"/>
          <w:szCs w:val="20"/>
          <w:lang w:eastAsia="ru-RU" w:bidi="ru-RU"/>
        </w:rPr>
        <w:t>Оказать психолого-педагогической поддержку родителям в воспитании ребенка.</w:t>
      </w:r>
    </w:p>
    <w:p w:rsidR="00C36937" w:rsidRPr="00273B7B" w:rsidRDefault="00273B7B" w:rsidP="00B358E4">
      <w:pPr>
        <w:pStyle w:val="11"/>
        <w:widowControl w:val="0"/>
        <w:shd w:val="clear" w:color="auto" w:fill="auto"/>
        <w:tabs>
          <w:tab w:val="left" w:pos="284"/>
          <w:tab w:val="left" w:pos="332"/>
        </w:tabs>
        <w:spacing w:after="260" w:line="240" w:lineRule="auto"/>
        <w:ind w:firstLine="567"/>
        <w:rPr>
          <w:rFonts w:cs="Times New Roman"/>
          <w:sz w:val="20"/>
          <w:szCs w:val="20"/>
        </w:rPr>
      </w:pPr>
      <w:r>
        <w:rPr>
          <w:rFonts w:cs="Times New Roman"/>
          <w:sz w:val="20"/>
          <w:szCs w:val="20"/>
          <w:lang w:eastAsia="ru-RU" w:bidi="ru-RU"/>
        </w:rPr>
        <w:t xml:space="preserve"> </w:t>
      </w:r>
      <w:r w:rsidRPr="00273B7B">
        <w:rPr>
          <w:rFonts w:cs="Times New Roman"/>
          <w:b/>
          <w:bCs/>
          <w:sz w:val="20"/>
          <w:szCs w:val="20"/>
          <w:lang w:eastAsia="ru-RU" w:bidi="ru-RU"/>
        </w:rPr>
        <w:t>3</w:t>
      </w:r>
      <w:r>
        <w:rPr>
          <w:rFonts w:cs="Times New Roman"/>
          <w:sz w:val="20"/>
          <w:szCs w:val="20"/>
          <w:lang w:eastAsia="ru-RU" w:bidi="ru-RU"/>
        </w:rPr>
        <w:t xml:space="preserve">. </w:t>
      </w:r>
      <w:r w:rsidR="00C36937" w:rsidRPr="00273B7B">
        <w:rPr>
          <w:rFonts w:cs="Times New Roman"/>
          <w:sz w:val="20"/>
          <w:szCs w:val="20"/>
          <w:lang w:eastAsia="ru-RU" w:bidi="ru-RU"/>
        </w:rPr>
        <w:t>Объединить усилия педагогов и семьи по воспитанию дошкольников посредством совместных мероприятий.</w:t>
      </w:r>
    </w:p>
    <w:tbl>
      <w:tblPr>
        <w:tblStyle w:val="34"/>
        <w:tblW w:w="15167" w:type="dxa"/>
        <w:tblInd w:w="-5" w:type="dxa"/>
        <w:tblLook w:val="04A0" w:firstRow="1" w:lastRow="0" w:firstColumn="1" w:lastColumn="0" w:noHBand="0" w:noVBand="1"/>
      </w:tblPr>
      <w:tblGrid>
        <w:gridCol w:w="1526"/>
        <w:gridCol w:w="10948"/>
        <w:gridCol w:w="2693"/>
      </w:tblGrid>
      <w:tr w:rsidR="00C36937" w:rsidRPr="00DF351D" w:rsidTr="00176613">
        <w:tc>
          <w:tcPr>
            <w:tcW w:w="1526" w:type="dxa"/>
          </w:tcPr>
          <w:p w:rsidR="00C36937" w:rsidRPr="00DF351D" w:rsidRDefault="00C36937" w:rsidP="00C36937">
            <w:pPr>
              <w:pStyle w:val="a3"/>
              <w:spacing w:after="0" w:line="240" w:lineRule="auto"/>
              <w:rPr>
                <w:rFonts w:ascii="Times New Roman" w:hAnsi="Times New Roman"/>
                <w:b/>
                <w:sz w:val="20"/>
                <w:szCs w:val="20"/>
              </w:rPr>
            </w:pPr>
            <w:r w:rsidRPr="00DF351D">
              <w:rPr>
                <w:rFonts w:ascii="Times New Roman" w:hAnsi="Times New Roman"/>
                <w:b/>
                <w:sz w:val="20"/>
                <w:szCs w:val="20"/>
              </w:rPr>
              <w:t>Месяц</w:t>
            </w:r>
          </w:p>
        </w:tc>
        <w:tc>
          <w:tcPr>
            <w:tcW w:w="10948"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b/>
                <w:sz w:val="20"/>
                <w:szCs w:val="20"/>
              </w:rPr>
              <w:t>Мероприятие</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b/>
                <w:sz w:val="20"/>
                <w:szCs w:val="20"/>
              </w:rPr>
              <w:t>Возраст</w:t>
            </w:r>
          </w:p>
        </w:tc>
      </w:tr>
      <w:tr w:rsidR="00C36937" w:rsidRPr="00DF351D" w:rsidTr="00176613">
        <w:trPr>
          <w:trHeight w:val="516"/>
        </w:trPr>
        <w:tc>
          <w:tcPr>
            <w:tcW w:w="1526" w:type="dxa"/>
            <w:vMerge w:val="restart"/>
          </w:tcPr>
          <w:p w:rsidR="00C36937" w:rsidRPr="00DF351D" w:rsidRDefault="00C36937" w:rsidP="002F6ABB">
            <w:pPr>
              <w:spacing w:after="0" w:line="240" w:lineRule="auto"/>
              <w:jc w:val="center"/>
              <w:rPr>
                <w:rFonts w:ascii="Times New Roman" w:hAnsi="Times New Roman"/>
                <w:sz w:val="20"/>
                <w:szCs w:val="20"/>
              </w:rPr>
            </w:pPr>
            <w:r w:rsidRPr="00DF351D">
              <w:rPr>
                <w:rFonts w:ascii="Times New Roman" w:hAnsi="Times New Roman"/>
                <w:sz w:val="20"/>
                <w:szCs w:val="20"/>
              </w:rPr>
              <w:t>Сентябр</w:t>
            </w:r>
            <w:r w:rsidR="00DF351D" w:rsidRPr="00DF351D">
              <w:rPr>
                <w:rFonts w:ascii="Times New Roman" w:hAnsi="Times New Roman"/>
                <w:sz w:val="20"/>
                <w:szCs w:val="20"/>
              </w:rPr>
              <w:t>ь</w:t>
            </w:r>
          </w:p>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color w:val="000000"/>
                <w:sz w:val="20"/>
                <w:szCs w:val="20"/>
                <w:shd w:val="clear" w:color="auto" w:fill="FFFFFF"/>
              </w:rPr>
            </w:pPr>
            <w:r w:rsidRPr="00DF351D">
              <w:rPr>
                <w:rFonts w:ascii="Times New Roman" w:hAnsi="Times New Roman"/>
                <w:b/>
                <w:color w:val="000000"/>
                <w:sz w:val="20"/>
                <w:szCs w:val="20"/>
                <w:shd w:val="clear" w:color="auto" w:fill="FFFFFF"/>
              </w:rPr>
              <w:t>Фоторепортаж «Воспоминания о лете»</w:t>
            </w:r>
          </w:p>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color w:val="000000"/>
                <w:sz w:val="20"/>
                <w:szCs w:val="20"/>
                <w:shd w:val="clear" w:color="auto" w:fill="FFFFFF"/>
              </w:rPr>
              <w:t>Выставка фотографий на летнюю тематику</w:t>
            </w:r>
          </w:p>
        </w:tc>
        <w:tc>
          <w:tcPr>
            <w:tcW w:w="2693" w:type="dxa"/>
          </w:tcPr>
          <w:p w:rsidR="00C36937" w:rsidRPr="00DF351D" w:rsidRDefault="00C36937" w:rsidP="00C36937">
            <w:pPr>
              <w:spacing w:after="0" w:line="240" w:lineRule="auto"/>
              <w:jc w:val="center"/>
              <w:rPr>
                <w:rFonts w:ascii="Times New Roman" w:hAnsi="Times New Roman"/>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b/>
                <w:sz w:val="20"/>
                <w:szCs w:val="20"/>
              </w:rPr>
              <w:t>Мастерская добрых дел. «Умелые ручки»</w:t>
            </w:r>
          </w:p>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sz w:val="20"/>
                <w:szCs w:val="20"/>
              </w:rPr>
              <w:t>Родители совместно с детьми и педагогами дают «вторую жизнь старым игрушкам» (ремонтируют, мастерят и т.д.)</w:t>
            </w:r>
          </w:p>
        </w:tc>
        <w:tc>
          <w:tcPr>
            <w:tcW w:w="2693" w:type="dxa"/>
          </w:tcPr>
          <w:p w:rsidR="00C36937" w:rsidRPr="00DF351D" w:rsidRDefault="00C36937" w:rsidP="00C36937">
            <w:pPr>
              <w:spacing w:after="0" w:line="240" w:lineRule="auto"/>
              <w:jc w:val="center"/>
              <w:rPr>
                <w:rFonts w:ascii="Times New Roman" w:hAnsi="Times New Roman"/>
                <w:b/>
                <w:color w:val="C00000"/>
                <w:sz w:val="20"/>
                <w:szCs w:val="20"/>
              </w:rPr>
            </w:pPr>
            <w:r w:rsidRPr="00DF351D">
              <w:rPr>
                <w:rFonts w:ascii="Times New Roman" w:hAnsi="Times New Roman"/>
                <w:sz w:val="20"/>
                <w:szCs w:val="20"/>
              </w:rPr>
              <w:t>Все возрастные группы(волонтеры)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sz w:val="20"/>
                <w:szCs w:val="20"/>
              </w:rPr>
              <w:t>Оформление родительского уголка на тему:</w:t>
            </w:r>
            <w:r w:rsidRPr="00DF351D">
              <w:rPr>
                <w:rFonts w:ascii="Times New Roman" w:hAnsi="Times New Roman"/>
                <w:sz w:val="20"/>
                <w:szCs w:val="20"/>
              </w:rPr>
              <w:t xml:space="preserve"> «О здоровье всерьез!  Закаливание – первый шаг на пути к здоровью»</w:t>
            </w:r>
          </w:p>
        </w:tc>
        <w:tc>
          <w:tcPr>
            <w:tcW w:w="2693" w:type="dxa"/>
          </w:tcPr>
          <w:p w:rsidR="00C36937" w:rsidRPr="00DF351D" w:rsidRDefault="00C36937" w:rsidP="00C36937">
            <w:pPr>
              <w:spacing w:after="0" w:line="240" w:lineRule="auto"/>
              <w:jc w:val="center"/>
              <w:rPr>
                <w:rFonts w:ascii="Times New Roman" w:hAnsi="Times New Roman"/>
                <w:sz w:val="20"/>
                <w:szCs w:val="20"/>
              </w:rPr>
            </w:pPr>
            <w:r w:rsidRPr="00DF351D">
              <w:rPr>
                <w:rFonts w:ascii="Times New Roman" w:hAnsi="Times New Roman"/>
                <w:sz w:val="20"/>
                <w:szCs w:val="20"/>
              </w:rPr>
              <w:t>Все возрастные группы</w:t>
            </w:r>
          </w:p>
        </w:tc>
      </w:tr>
      <w:tr w:rsidR="00C36937" w:rsidRPr="00DF351D" w:rsidTr="00176613">
        <w:trPr>
          <w:trHeight w:val="206"/>
        </w:trPr>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sz w:val="20"/>
                <w:szCs w:val="20"/>
              </w:rPr>
              <w:t>Родительское собрание «На пороге нового учебного года»</w:t>
            </w:r>
          </w:p>
        </w:tc>
        <w:tc>
          <w:tcPr>
            <w:tcW w:w="2693" w:type="dxa"/>
          </w:tcPr>
          <w:p w:rsidR="00C36937" w:rsidRPr="00DF351D" w:rsidRDefault="00C36937" w:rsidP="00C36937">
            <w:pPr>
              <w:spacing w:after="0" w:line="240" w:lineRule="auto"/>
              <w:jc w:val="center"/>
              <w:rPr>
                <w:rFonts w:ascii="Times New Roman" w:hAnsi="Times New Roman"/>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tcPr>
          <w:p w:rsidR="00C36937" w:rsidRPr="00DF351D" w:rsidRDefault="00C36937" w:rsidP="00C36937">
            <w:pPr>
              <w:spacing w:after="0" w:line="240" w:lineRule="auto"/>
              <w:jc w:val="center"/>
              <w:rPr>
                <w:rFonts w:ascii="Times New Roman" w:hAnsi="Times New Roman"/>
                <w:sz w:val="20"/>
                <w:szCs w:val="20"/>
              </w:rPr>
            </w:pPr>
            <w:r w:rsidRPr="00DF351D">
              <w:rPr>
                <w:rFonts w:ascii="Times New Roman" w:hAnsi="Times New Roman"/>
                <w:sz w:val="20"/>
                <w:szCs w:val="20"/>
              </w:rPr>
              <w:t>Октябрь</w:t>
            </w:r>
          </w:p>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sz w:val="20"/>
                <w:szCs w:val="20"/>
              </w:rPr>
              <w:t xml:space="preserve">Выставка детских работ «Художница – Осень!» </w:t>
            </w:r>
          </w:p>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sz w:val="20"/>
                <w:szCs w:val="20"/>
              </w:rPr>
              <w:t xml:space="preserve">Привлечение внимания родителей к детскому творчеству. </w:t>
            </w:r>
          </w:p>
          <w:p w:rsidR="00C36937" w:rsidRPr="00DF351D" w:rsidRDefault="00C36937" w:rsidP="00C36937">
            <w:pPr>
              <w:spacing w:after="0" w:line="240" w:lineRule="auto"/>
              <w:rPr>
                <w:rFonts w:ascii="Times New Roman" w:hAnsi="Times New Roman"/>
                <w:b/>
                <w:color w:val="FF0000"/>
                <w:sz w:val="20"/>
                <w:szCs w:val="20"/>
              </w:rPr>
            </w:pPr>
            <w:r w:rsidRPr="00DF351D">
              <w:rPr>
                <w:rFonts w:ascii="Times New Roman" w:hAnsi="Times New Roman"/>
                <w:sz w:val="20"/>
                <w:szCs w:val="20"/>
              </w:rPr>
              <w:t>Формирование уважительного отношения к детским работам.</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val="restart"/>
          </w:tcPr>
          <w:p w:rsidR="00C36937" w:rsidRPr="00DF351D" w:rsidRDefault="00C36937" w:rsidP="002F6ABB">
            <w:pPr>
              <w:spacing w:after="0" w:line="240" w:lineRule="auto"/>
              <w:jc w:val="center"/>
              <w:rPr>
                <w:rFonts w:ascii="Times New Roman" w:hAnsi="Times New Roman"/>
                <w:sz w:val="20"/>
                <w:szCs w:val="20"/>
              </w:rPr>
            </w:pPr>
            <w:r w:rsidRPr="00DF351D">
              <w:rPr>
                <w:rFonts w:ascii="Times New Roman" w:hAnsi="Times New Roman"/>
                <w:sz w:val="20"/>
                <w:szCs w:val="20"/>
              </w:rPr>
              <w:t>Ноябрь</w:t>
            </w: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sz w:val="20"/>
                <w:szCs w:val="20"/>
              </w:rPr>
              <w:t xml:space="preserve">Портфолио семейного успеха «Портфолио дошкольника» </w:t>
            </w:r>
          </w:p>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sz w:val="20"/>
                <w:szCs w:val="20"/>
              </w:rPr>
              <w:t xml:space="preserve">Познакомить родителей со значением портфолио. </w:t>
            </w:r>
          </w:p>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sz w:val="20"/>
                <w:szCs w:val="20"/>
              </w:rPr>
              <w:t>Привлечение родителей к активному участию в жизни своего ребенка. Побуждать родителей видеть успехи и достижения своего ребенка</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sz w:val="20"/>
                <w:szCs w:val="20"/>
              </w:rPr>
              <w:t xml:space="preserve">День открытых дверей </w:t>
            </w:r>
          </w:p>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sz w:val="20"/>
                <w:szCs w:val="20"/>
              </w:rPr>
              <w:t xml:space="preserve">Формирование положительного имиджа детского сада в сознании родителей. </w:t>
            </w:r>
          </w:p>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sz w:val="20"/>
                <w:szCs w:val="20"/>
              </w:rPr>
              <w:t xml:space="preserve">Демонстрация всех видов воспитательно-образовательной работы коллектива ДОУ с детьми. </w:t>
            </w:r>
          </w:p>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sz w:val="20"/>
                <w:szCs w:val="20"/>
              </w:rPr>
              <w:t>Установление партнерских отношений с семьями воспитанников.</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color w:val="000000"/>
                <w:sz w:val="20"/>
                <w:szCs w:val="20"/>
                <w:shd w:val="clear" w:color="auto" w:fill="FFFFFF"/>
              </w:rPr>
            </w:pPr>
            <w:r w:rsidRPr="00DF351D">
              <w:rPr>
                <w:rFonts w:ascii="Times New Roman" w:hAnsi="Times New Roman"/>
                <w:b/>
                <w:color w:val="000000"/>
                <w:sz w:val="20"/>
                <w:szCs w:val="20"/>
                <w:shd w:val="clear" w:color="auto" w:fill="FFFFFF"/>
              </w:rPr>
              <w:t>День матери</w:t>
            </w:r>
          </w:p>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color w:val="000000"/>
                <w:sz w:val="20"/>
                <w:szCs w:val="20"/>
                <w:shd w:val="clear" w:color="auto" w:fill="FFFFFF"/>
              </w:rPr>
              <w:t>Выставка творческих работ «Все умеют наши мамы» (поделки руками мам ко Дню Матери)</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b/>
                <w:sz w:val="20"/>
                <w:szCs w:val="20"/>
              </w:rPr>
              <w:t>Консультация для родителей (папки передвижки)</w:t>
            </w:r>
          </w:p>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sz w:val="20"/>
                <w:szCs w:val="20"/>
              </w:rPr>
              <w:t xml:space="preserve"> «Профилактика дорожного травматизма» </w:t>
            </w:r>
          </w:p>
          <w:p w:rsidR="00C36937" w:rsidRPr="00DF351D" w:rsidRDefault="00C36937" w:rsidP="00C36937">
            <w:pPr>
              <w:spacing w:after="0" w:line="240" w:lineRule="auto"/>
              <w:rPr>
                <w:rFonts w:ascii="Times New Roman" w:hAnsi="Times New Roman"/>
                <w:b/>
                <w:color w:val="000000"/>
                <w:sz w:val="20"/>
                <w:szCs w:val="20"/>
                <w:shd w:val="clear" w:color="auto" w:fill="FFFFFF"/>
              </w:rPr>
            </w:pPr>
            <w:r w:rsidRPr="00DF351D">
              <w:rPr>
                <w:rFonts w:ascii="Times New Roman" w:hAnsi="Times New Roman"/>
                <w:sz w:val="20"/>
                <w:szCs w:val="20"/>
              </w:rPr>
              <w:t xml:space="preserve"> «Телевидение и дошкольник, или что смотрит ваш малыш»</w:t>
            </w:r>
          </w:p>
        </w:tc>
        <w:tc>
          <w:tcPr>
            <w:tcW w:w="2693" w:type="dxa"/>
          </w:tcPr>
          <w:p w:rsidR="00C36937" w:rsidRPr="00DF351D" w:rsidRDefault="00C36937" w:rsidP="00C36937">
            <w:pPr>
              <w:spacing w:after="0" w:line="240" w:lineRule="auto"/>
              <w:jc w:val="center"/>
              <w:rPr>
                <w:rFonts w:ascii="Times New Roman" w:hAnsi="Times New Roman"/>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val="restart"/>
          </w:tcPr>
          <w:p w:rsidR="00C36937" w:rsidRPr="00DF351D" w:rsidRDefault="00C36937" w:rsidP="002F6ABB">
            <w:pPr>
              <w:spacing w:after="0" w:line="240" w:lineRule="auto"/>
              <w:jc w:val="center"/>
              <w:rPr>
                <w:rFonts w:ascii="Times New Roman" w:hAnsi="Times New Roman"/>
                <w:sz w:val="20"/>
                <w:szCs w:val="20"/>
              </w:rPr>
            </w:pPr>
            <w:r w:rsidRPr="00DF351D">
              <w:rPr>
                <w:rFonts w:ascii="Times New Roman" w:hAnsi="Times New Roman"/>
                <w:sz w:val="20"/>
                <w:szCs w:val="20"/>
              </w:rPr>
              <w:t>Декабр</w:t>
            </w:r>
            <w:r w:rsidR="002D1C8F">
              <w:rPr>
                <w:rFonts w:ascii="Times New Roman" w:hAnsi="Times New Roman"/>
                <w:sz w:val="20"/>
                <w:szCs w:val="20"/>
              </w:rPr>
              <w:t>ь</w:t>
            </w:r>
          </w:p>
        </w:tc>
        <w:tc>
          <w:tcPr>
            <w:tcW w:w="10948" w:type="dxa"/>
          </w:tcPr>
          <w:p w:rsidR="00D33770" w:rsidRPr="00DF351D" w:rsidRDefault="00D33770" w:rsidP="00C36937">
            <w:pPr>
              <w:spacing w:after="0" w:line="240" w:lineRule="auto"/>
              <w:rPr>
                <w:rFonts w:ascii="Times New Roman" w:hAnsi="Times New Roman"/>
                <w:b/>
                <w:color w:val="000000"/>
                <w:sz w:val="20"/>
                <w:szCs w:val="20"/>
                <w:shd w:val="clear" w:color="auto" w:fill="FFFFFF"/>
              </w:rPr>
            </w:pPr>
          </w:p>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color w:val="000000"/>
                <w:sz w:val="20"/>
                <w:szCs w:val="20"/>
                <w:shd w:val="clear" w:color="auto" w:fill="FFFFFF"/>
              </w:rPr>
              <w:t>Анкетирование родителей</w:t>
            </w:r>
            <w:r w:rsidRPr="00DF351D">
              <w:rPr>
                <w:rFonts w:ascii="Times New Roman" w:hAnsi="Times New Roman"/>
                <w:color w:val="000000"/>
                <w:sz w:val="20"/>
                <w:szCs w:val="20"/>
                <w:shd w:val="clear" w:color="auto" w:fill="FFFFFF"/>
              </w:rPr>
              <w:t>: «Об отношении родителей к образовательному процессу в семье и детском саду»  </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sz w:val="20"/>
                <w:szCs w:val="20"/>
              </w:rPr>
              <w:t>Оформление групповых и приемных комнат к встрече Нового года</w:t>
            </w:r>
          </w:p>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sz w:val="20"/>
                <w:szCs w:val="20"/>
              </w:rPr>
              <w:t xml:space="preserve">Вовлечение родителей в творческий оформительский процесс </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sz w:val="20"/>
                <w:szCs w:val="20"/>
              </w:rPr>
              <w:t xml:space="preserve">Круглый стол «Развитие речи детей раннего возраста». </w:t>
            </w:r>
          </w:p>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sz w:val="20"/>
                <w:szCs w:val="20"/>
              </w:rPr>
              <w:t>Взаимодействие детского сада и семьи по проблеме развития речи детей раннего возраста</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Ранний, младший возраст</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b/>
                <w:sz w:val="20"/>
                <w:szCs w:val="20"/>
              </w:rPr>
              <w:t>Консультация-практикум</w:t>
            </w:r>
            <w:r w:rsidRPr="00DF351D">
              <w:rPr>
                <w:rFonts w:ascii="Times New Roman" w:hAnsi="Times New Roman"/>
                <w:sz w:val="20"/>
                <w:szCs w:val="20"/>
              </w:rPr>
              <w:t xml:space="preserve"> «Ознакомление с игровыми упражнениями, направленными на формирование лексико-грамматических средств языка и связной речи по текущим лексическим темам»</w:t>
            </w:r>
          </w:p>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sz w:val="20"/>
                <w:szCs w:val="20"/>
              </w:rPr>
              <w:t>Повышение педагогической культуры и просвещение родителей.</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sz w:val="20"/>
                <w:szCs w:val="20"/>
              </w:rPr>
              <w:t>Родительское собрание «Безопасный Новый год»</w:t>
            </w:r>
          </w:p>
        </w:tc>
        <w:tc>
          <w:tcPr>
            <w:tcW w:w="2693" w:type="dxa"/>
          </w:tcPr>
          <w:p w:rsidR="00C36937" w:rsidRPr="00DF351D" w:rsidRDefault="00C36937" w:rsidP="00C36937">
            <w:pPr>
              <w:spacing w:after="0" w:line="240" w:lineRule="auto"/>
              <w:jc w:val="center"/>
              <w:rPr>
                <w:rFonts w:ascii="Times New Roman" w:hAnsi="Times New Roman"/>
                <w:sz w:val="20"/>
                <w:szCs w:val="20"/>
              </w:rPr>
            </w:pPr>
            <w:r w:rsidRPr="00DF351D">
              <w:rPr>
                <w:rFonts w:ascii="Times New Roman" w:hAnsi="Times New Roman"/>
                <w:sz w:val="20"/>
                <w:szCs w:val="20"/>
              </w:rPr>
              <w:t>Все возрастные группы</w:t>
            </w:r>
          </w:p>
        </w:tc>
      </w:tr>
      <w:tr w:rsidR="00C36937" w:rsidRPr="00DF351D" w:rsidTr="00176613">
        <w:trPr>
          <w:trHeight w:val="134"/>
        </w:trPr>
        <w:tc>
          <w:tcPr>
            <w:tcW w:w="1526" w:type="dxa"/>
            <w:vMerge w:val="restart"/>
          </w:tcPr>
          <w:p w:rsidR="00C36937" w:rsidRPr="00DF351D" w:rsidRDefault="00C36937" w:rsidP="002F6ABB">
            <w:pPr>
              <w:spacing w:after="0" w:line="240" w:lineRule="auto"/>
              <w:jc w:val="center"/>
              <w:rPr>
                <w:rFonts w:ascii="Times New Roman" w:hAnsi="Times New Roman"/>
                <w:sz w:val="20"/>
                <w:szCs w:val="20"/>
              </w:rPr>
            </w:pPr>
            <w:r w:rsidRPr="00DF351D">
              <w:rPr>
                <w:rFonts w:ascii="Times New Roman" w:hAnsi="Times New Roman"/>
                <w:sz w:val="20"/>
                <w:szCs w:val="20"/>
              </w:rPr>
              <w:t>Январ</w:t>
            </w:r>
            <w:r w:rsidR="002D1C8F">
              <w:rPr>
                <w:rFonts w:ascii="Times New Roman" w:hAnsi="Times New Roman"/>
                <w:sz w:val="20"/>
                <w:szCs w:val="20"/>
              </w:rPr>
              <w:t>ь</w:t>
            </w:r>
          </w:p>
        </w:tc>
        <w:tc>
          <w:tcPr>
            <w:tcW w:w="10948" w:type="dxa"/>
          </w:tcPr>
          <w:p w:rsidR="00C36937" w:rsidRPr="00DF351D" w:rsidRDefault="00C36937" w:rsidP="00C36937">
            <w:pPr>
              <w:spacing w:after="0" w:line="240" w:lineRule="auto"/>
              <w:rPr>
                <w:rFonts w:ascii="Times New Roman" w:hAnsi="Times New Roman"/>
                <w:b/>
                <w:sz w:val="20"/>
                <w:szCs w:val="20"/>
                <w:shd w:val="clear" w:color="auto" w:fill="FFFFFF"/>
              </w:rPr>
            </w:pPr>
            <w:r w:rsidRPr="00DF351D">
              <w:rPr>
                <w:rFonts w:ascii="Times New Roman" w:hAnsi="Times New Roman"/>
                <w:b/>
                <w:sz w:val="20"/>
                <w:szCs w:val="20"/>
                <w:shd w:val="clear" w:color="auto" w:fill="FFFFFF"/>
              </w:rPr>
              <w:t>Фотоколлаж: «Интересно живем в детском саду».</w:t>
            </w:r>
          </w:p>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sz w:val="20"/>
                <w:szCs w:val="20"/>
                <w:shd w:val="clear" w:color="auto" w:fill="FFFFFF"/>
              </w:rPr>
              <w:t xml:space="preserve"> Ознакомить родителей, чем занимаются дети в детском саду.</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hd w:val="clear" w:color="auto" w:fill="FFFFFF"/>
              <w:spacing w:after="0" w:line="240" w:lineRule="auto"/>
              <w:rPr>
                <w:rFonts w:ascii="Times New Roman" w:hAnsi="Times New Roman"/>
                <w:color w:val="000000"/>
                <w:sz w:val="20"/>
                <w:szCs w:val="20"/>
              </w:rPr>
            </w:pPr>
            <w:r w:rsidRPr="00DF351D">
              <w:rPr>
                <w:rFonts w:ascii="Times New Roman" w:hAnsi="Times New Roman"/>
                <w:b/>
                <w:color w:val="000000"/>
                <w:sz w:val="20"/>
                <w:szCs w:val="20"/>
              </w:rPr>
              <w:t>Консультация для родителей:</w:t>
            </w:r>
            <w:r w:rsidRPr="00DF351D">
              <w:rPr>
                <w:rFonts w:ascii="Times New Roman" w:hAnsi="Times New Roman"/>
                <w:color w:val="000000"/>
                <w:sz w:val="20"/>
                <w:szCs w:val="20"/>
              </w:rPr>
              <w:t xml:space="preserve"> «Родитель-водитель», «Как переходить улицу с детьми». </w:t>
            </w:r>
          </w:p>
          <w:p w:rsidR="00C36937" w:rsidRPr="00DF351D" w:rsidRDefault="00C36937" w:rsidP="00C36937">
            <w:pPr>
              <w:shd w:val="clear" w:color="auto" w:fill="FFFFFF"/>
              <w:spacing w:after="0" w:line="240" w:lineRule="auto"/>
              <w:rPr>
                <w:rFonts w:ascii="Times New Roman" w:hAnsi="Times New Roman"/>
                <w:color w:val="000000"/>
                <w:sz w:val="20"/>
                <w:szCs w:val="20"/>
              </w:rPr>
            </w:pPr>
            <w:r w:rsidRPr="00DF351D">
              <w:rPr>
                <w:rFonts w:ascii="Times New Roman" w:hAnsi="Times New Roman"/>
                <w:b/>
                <w:color w:val="000000"/>
                <w:sz w:val="20"/>
                <w:szCs w:val="20"/>
              </w:rPr>
              <w:t>Памятка для родителей:</w:t>
            </w:r>
            <w:r w:rsidRPr="00DF351D">
              <w:rPr>
                <w:rFonts w:ascii="Times New Roman" w:hAnsi="Times New Roman"/>
                <w:color w:val="000000"/>
                <w:sz w:val="20"/>
                <w:szCs w:val="20"/>
              </w:rPr>
              <w:t xml:space="preserve"> «Использование светоотражающих элементов в тёмное время суток». </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rPr>
          <w:trHeight w:val="289"/>
        </w:trPr>
        <w:tc>
          <w:tcPr>
            <w:tcW w:w="1526" w:type="dxa"/>
            <w:vMerge/>
            <w:tcBorders>
              <w:bottom w:val="single" w:sz="4" w:space="0" w:color="auto"/>
            </w:tcBorders>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sz w:val="20"/>
                <w:szCs w:val="20"/>
              </w:rPr>
              <w:t>Смотр - конкурс фотогазет</w:t>
            </w:r>
            <w:r w:rsidRPr="00DF351D">
              <w:rPr>
                <w:rFonts w:ascii="Times New Roman" w:hAnsi="Times New Roman"/>
                <w:sz w:val="20"/>
                <w:szCs w:val="20"/>
              </w:rPr>
              <w:t xml:space="preserve"> «Зимние забавы: Папа, мама и я – дружная семья»</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val="restart"/>
            <w:tcBorders>
              <w:top w:val="single" w:sz="4" w:space="0" w:color="auto"/>
            </w:tcBorders>
          </w:tcPr>
          <w:p w:rsidR="00C36937" w:rsidRPr="00DF351D" w:rsidRDefault="00C36937" w:rsidP="00C36937">
            <w:pPr>
              <w:spacing w:after="0" w:line="240" w:lineRule="auto"/>
              <w:jc w:val="center"/>
              <w:rPr>
                <w:rFonts w:ascii="Times New Roman" w:hAnsi="Times New Roman"/>
                <w:sz w:val="20"/>
                <w:szCs w:val="20"/>
              </w:rPr>
            </w:pPr>
            <w:r w:rsidRPr="00DF351D">
              <w:rPr>
                <w:rFonts w:ascii="Times New Roman" w:hAnsi="Times New Roman"/>
                <w:sz w:val="20"/>
                <w:szCs w:val="20"/>
              </w:rPr>
              <w:t>Февраль</w:t>
            </w:r>
          </w:p>
          <w:p w:rsidR="00C36937" w:rsidRPr="00DF351D" w:rsidRDefault="00C36937" w:rsidP="002F6ABB">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sz w:val="20"/>
                <w:szCs w:val="20"/>
                <w:shd w:val="clear" w:color="auto" w:fill="FFFFFF"/>
              </w:rPr>
            </w:pPr>
            <w:r w:rsidRPr="00DF351D">
              <w:rPr>
                <w:rFonts w:ascii="Times New Roman" w:hAnsi="Times New Roman"/>
                <w:b/>
                <w:sz w:val="20"/>
                <w:szCs w:val="20"/>
                <w:shd w:val="clear" w:color="auto" w:fill="FFFFFF"/>
              </w:rPr>
              <w:t>Родительское собрание (семинар-практикум): «Я познаю мир».</w:t>
            </w:r>
          </w:p>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sz w:val="20"/>
                <w:szCs w:val="20"/>
                <w:shd w:val="clear" w:color="auto" w:fill="FFFFFF"/>
              </w:rPr>
              <w:t>Показать родителям разнообразие исследовательской деятельности детей в разные времена года.</w:t>
            </w:r>
          </w:p>
        </w:tc>
        <w:tc>
          <w:tcPr>
            <w:tcW w:w="2693" w:type="dxa"/>
          </w:tcPr>
          <w:p w:rsidR="00C36937" w:rsidRPr="00DF351D" w:rsidRDefault="00C36937" w:rsidP="00C36937">
            <w:pPr>
              <w:spacing w:after="0" w:line="240" w:lineRule="auto"/>
              <w:jc w:val="center"/>
              <w:rPr>
                <w:rFonts w:ascii="Times New Roman" w:hAnsi="Times New Roman"/>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color w:val="000000"/>
                <w:sz w:val="20"/>
                <w:szCs w:val="20"/>
                <w:shd w:val="clear" w:color="auto" w:fill="FFFFFF"/>
              </w:rPr>
            </w:pPr>
            <w:r w:rsidRPr="00DF351D">
              <w:rPr>
                <w:rFonts w:ascii="Times New Roman" w:hAnsi="Times New Roman"/>
                <w:b/>
                <w:color w:val="000000"/>
                <w:sz w:val="20"/>
                <w:szCs w:val="20"/>
                <w:shd w:val="clear" w:color="auto" w:fill="FFFFFF"/>
              </w:rPr>
              <w:t>Фотогазета</w:t>
            </w:r>
            <w:r w:rsidRPr="00DF351D">
              <w:rPr>
                <w:rFonts w:ascii="Times New Roman" w:hAnsi="Times New Roman"/>
                <w:color w:val="000000"/>
                <w:sz w:val="20"/>
                <w:szCs w:val="20"/>
                <w:shd w:val="clear" w:color="auto" w:fill="FFFFFF"/>
              </w:rPr>
              <w:t xml:space="preserve"> «Самый лучший папа мой!».</w:t>
            </w:r>
          </w:p>
          <w:p w:rsidR="00C36937" w:rsidRPr="00DF351D" w:rsidRDefault="00C36937" w:rsidP="00C36937">
            <w:pPr>
              <w:spacing w:after="0" w:line="240" w:lineRule="auto"/>
              <w:rPr>
                <w:rFonts w:ascii="Times New Roman" w:hAnsi="Times New Roman"/>
                <w:color w:val="000000"/>
                <w:sz w:val="20"/>
                <w:szCs w:val="20"/>
                <w:shd w:val="clear" w:color="auto" w:fill="FFFFFF"/>
              </w:rPr>
            </w:pPr>
            <w:r w:rsidRPr="00DF351D">
              <w:rPr>
                <w:rFonts w:ascii="Times New Roman" w:hAnsi="Times New Roman"/>
                <w:b/>
                <w:color w:val="000000"/>
                <w:sz w:val="20"/>
                <w:szCs w:val="20"/>
                <w:shd w:val="clear" w:color="auto" w:fill="FFFFFF"/>
              </w:rPr>
              <w:t xml:space="preserve">Досуг – </w:t>
            </w:r>
            <w:r w:rsidR="00B358E4" w:rsidRPr="00DF351D">
              <w:rPr>
                <w:rFonts w:ascii="Times New Roman" w:hAnsi="Times New Roman"/>
                <w:b/>
                <w:color w:val="000000"/>
                <w:sz w:val="20"/>
                <w:szCs w:val="20"/>
                <w:shd w:val="clear" w:color="auto" w:fill="FFFFFF"/>
              </w:rPr>
              <w:t>развлечение</w:t>
            </w:r>
            <w:r w:rsidR="00B358E4" w:rsidRPr="00DF351D">
              <w:rPr>
                <w:rFonts w:ascii="Times New Roman" w:hAnsi="Times New Roman"/>
                <w:color w:val="000000"/>
                <w:sz w:val="20"/>
                <w:szCs w:val="20"/>
                <w:shd w:val="clear" w:color="auto" w:fill="FFFFFF"/>
              </w:rPr>
              <w:t xml:space="preserve"> «</w:t>
            </w:r>
            <w:r w:rsidRPr="00DF351D">
              <w:rPr>
                <w:rFonts w:ascii="Times New Roman" w:hAnsi="Times New Roman"/>
                <w:color w:val="000000"/>
                <w:sz w:val="20"/>
                <w:szCs w:val="20"/>
                <w:shd w:val="clear" w:color="auto" w:fill="FFFFFF"/>
              </w:rPr>
              <w:t>С папой вдвоем горы свернем».</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rPr>
          <w:trHeight w:val="297"/>
        </w:trPr>
        <w:tc>
          <w:tcPr>
            <w:tcW w:w="1526" w:type="dxa"/>
            <w:vMerge/>
            <w:tcBorders>
              <w:bottom w:val="single" w:sz="4" w:space="0" w:color="auto"/>
            </w:tcBorders>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sz w:val="20"/>
                <w:szCs w:val="20"/>
              </w:rPr>
              <w:t>Круглый стол «</w:t>
            </w:r>
            <w:r w:rsidRPr="00DF351D">
              <w:rPr>
                <w:rFonts w:ascii="Times New Roman" w:hAnsi="Times New Roman"/>
                <w:sz w:val="20"/>
                <w:szCs w:val="20"/>
              </w:rPr>
              <w:t>Воспитание девочек и мальчиков в современной семье».</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val="restart"/>
            <w:tcBorders>
              <w:top w:val="single" w:sz="4" w:space="0" w:color="auto"/>
            </w:tcBorders>
          </w:tcPr>
          <w:p w:rsidR="00C36937" w:rsidRPr="00DF351D" w:rsidRDefault="00C36937" w:rsidP="002F6ABB">
            <w:pPr>
              <w:spacing w:after="0" w:line="240" w:lineRule="auto"/>
              <w:jc w:val="center"/>
              <w:rPr>
                <w:rFonts w:ascii="Times New Roman" w:hAnsi="Times New Roman"/>
                <w:sz w:val="20"/>
                <w:szCs w:val="20"/>
              </w:rPr>
            </w:pPr>
            <w:r w:rsidRPr="00DF351D">
              <w:rPr>
                <w:rFonts w:ascii="Times New Roman" w:hAnsi="Times New Roman"/>
                <w:sz w:val="20"/>
                <w:szCs w:val="20"/>
              </w:rPr>
              <w:t>Март</w:t>
            </w: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sz w:val="20"/>
                <w:szCs w:val="20"/>
              </w:rPr>
              <w:t>Консультации для родителей (папки передвижки)</w:t>
            </w:r>
            <w:r w:rsidRPr="00DF351D">
              <w:rPr>
                <w:rFonts w:ascii="Times New Roman" w:hAnsi="Times New Roman"/>
                <w:sz w:val="20"/>
                <w:szCs w:val="20"/>
              </w:rPr>
              <w:t xml:space="preserve"> «История праздника «8 марта» </w:t>
            </w:r>
          </w:p>
        </w:tc>
        <w:tc>
          <w:tcPr>
            <w:tcW w:w="2693"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color w:val="000000"/>
                <w:sz w:val="20"/>
                <w:szCs w:val="20"/>
                <w:shd w:val="clear" w:color="auto" w:fill="FFFFFF"/>
              </w:rPr>
              <w:t>Консультация для родителей:</w:t>
            </w:r>
            <w:r w:rsidRPr="00DF351D">
              <w:rPr>
                <w:rFonts w:ascii="Times New Roman" w:hAnsi="Times New Roman"/>
                <w:color w:val="000000"/>
                <w:sz w:val="20"/>
                <w:szCs w:val="20"/>
                <w:shd w:val="clear" w:color="auto" w:fill="FFFFFF"/>
              </w:rPr>
              <w:t xml:space="preserve"> «Воспитание у детей младшего дошкольного возраста положительного отношения к труду. Создание с помощью родителей фотоальбома «Профессии родителей».</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Младший возраст</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color w:val="000000"/>
                <w:sz w:val="20"/>
                <w:szCs w:val="20"/>
                <w:shd w:val="clear" w:color="auto" w:fill="FFFFFF"/>
              </w:rPr>
              <w:t>Выставка творческих работ родителей совместно с детьми: «В гостях у солнышка»</w:t>
            </w:r>
            <w:r w:rsidRPr="00DF351D">
              <w:rPr>
                <w:rFonts w:ascii="Times New Roman" w:hAnsi="Times New Roman"/>
                <w:color w:val="000000"/>
                <w:sz w:val="20"/>
                <w:szCs w:val="20"/>
                <w:shd w:val="clear" w:color="auto" w:fill="FFFFFF"/>
              </w:rPr>
              <w:t xml:space="preserve"> (солнышко своими руками из разных материалов: глина, тесто, поролон, ткань, нитки и т.п.)</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color w:val="000000"/>
                <w:sz w:val="20"/>
                <w:szCs w:val="20"/>
                <w:shd w:val="clear" w:color="auto" w:fill="FFFFFF"/>
              </w:rPr>
            </w:pPr>
            <w:r w:rsidRPr="00DF351D">
              <w:rPr>
                <w:rFonts w:ascii="Times New Roman" w:hAnsi="Times New Roman"/>
                <w:b/>
                <w:color w:val="000000"/>
                <w:sz w:val="20"/>
                <w:szCs w:val="20"/>
                <w:shd w:val="clear" w:color="auto" w:fill="FFFFFF"/>
              </w:rPr>
              <w:t>Фотовыставка «мама - дорогая, милая родная»</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val="restart"/>
          </w:tcPr>
          <w:p w:rsidR="00C36937" w:rsidRPr="00DF351D" w:rsidRDefault="00C36937" w:rsidP="002F6ABB">
            <w:pPr>
              <w:spacing w:after="0" w:line="240" w:lineRule="auto"/>
              <w:jc w:val="center"/>
              <w:rPr>
                <w:rFonts w:ascii="Times New Roman" w:hAnsi="Times New Roman"/>
                <w:sz w:val="20"/>
                <w:szCs w:val="20"/>
              </w:rPr>
            </w:pPr>
            <w:r w:rsidRPr="00DF351D">
              <w:rPr>
                <w:rFonts w:ascii="Times New Roman" w:hAnsi="Times New Roman"/>
                <w:sz w:val="20"/>
                <w:szCs w:val="20"/>
              </w:rPr>
              <w:t>Апрель</w:t>
            </w:r>
          </w:p>
        </w:tc>
        <w:tc>
          <w:tcPr>
            <w:tcW w:w="10948" w:type="dxa"/>
          </w:tcPr>
          <w:p w:rsidR="00C36937" w:rsidRPr="00DF351D" w:rsidRDefault="00C36937" w:rsidP="00C36937">
            <w:pPr>
              <w:spacing w:after="0" w:line="240" w:lineRule="auto"/>
              <w:rPr>
                <w:rFonts w:ascii="Times New Roman" w:hAnsi="Times New Roman"/>
                <w:color w:val="000000"/>
                <w:sz w:val="20"/>
                <w:szCs w:val="20"/>
                <w:shd w:val="clear" w:color="auto" w:fill="FFFFFF"/>
              </w:rPr>
            </w:pPr>
            <w:r w:rsidRPr="00DF351D">
              <w:rPr>
                <w:rFonts w:ascii="Times New Roman" w:hAnsi="Times New Roman"/>
                <w:b/>
                <w:color w:val="000000"/>
                <w:sz w:val="20"/>
                <w:szCs w:val="20"/>
                <w:shd w:val="clear" w:color="auto" w:fill="FFFFFF"/>
              </w:rPr>
              <w:t>Круглый стол</w:t>
            </w:r>
            <w:r w:rsidRPr="00DF351D">
              <w:rPr>
                <w:rFonts w:ascii="Times New Roman" w:hAnsi="Times New Roman"/>
                <w:color w:val="000000"/>
                <w:sz w:val="20"/>
                <w:szCs w:val="20"/>
                <w:shd w:val="clear" w:color="auto" w:fill="FFFFFF"/>
              </w:rPr>
              <w:t xml:space="preserve"> «Воспитываем добротой»</w:t>
            </w:r>
          </w:p>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sz w:val="20"/>
                <w:szCs w:val="20"/>
              </w:rPr>
              <w:t>Повышение родительской компетентности</w:t>
            </w:r>
          </w:p>
        </w:tc>
        <w:tc>
          <w:tcPr>
            <w:tcW w:w="2693" w:type="dxa"/>
          </w:tcPr>
          <w:p w:rsidR="00C36937" w:rsidRPr="00DF351D" w:rsidRDefault="00C36937" w:rsidP="00C36937">
            <w:pPr>
              <w:spacing w:after="0" w:line="240" w:lineRule="auto"/>
              <w:jc w:val="center"/>
              <w:rPr>
                <w:rFonts w:ascii="Times New Roman" w:hAnsi="Times New Roman"/>
                <w:b/>
                <w:sz w:val="20"/>
                <w:szCs w:val="20"/>
              </w:rPr>
            </w:pP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b/>
                <w:sz w:val="20"/>
                <w:szCs w:val="20"/>
              </w:rPr>
              <w:t>Выставка детских работ «Весенние фантазии»</w:t>
            </w:r>
          </w:p>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sz w:val="20"/>
                <w:szCs w:val="20"/>
              </w:rPr>
              <w:t>Привлечение внимания родителей к детскому творчеству, формирование уважительного отношения к детским работам.</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b/>
                <w:sz w:val="20"/>
                <w:szCs w:val="20"/>
              </w:rPr>
              <w:t>Памятка для родителей </w:t>
            </w:r>
            <w:r w:rsidRPr="00DF351D">
              <w:rPr>
                <w:rFonts w:ascii="Times New Roman" w:hAnsi="Times New Roman"/>
                <w:sz w:val="20"/>
                <w:szCs w:val="20"/>
              </w:rPr>
              <w:t>«Профилактика компьютерной зависимости у ребенка» (</w:t>
            </w:r>
            <w:proofErr w:type="spellStart"/>
            <w:r w:rsidRPr="00DF351D">
              <w:rPr>
                <w:rFonts w:ascii="Times New Roman" w:hAnsi="Times New Roman"/>
                <w:sz w:val="20"/>
                <w:szCs w:val="20"/>
              </w:rPr>
              <w:t>гаджетозависимость</w:t>
            </w:r>
            <w:proofErr w:type="spellEnd"/>
            <w:r w:rsidRPr="00DF351D">
              <w:rPr>
                <w:rFonts w:ascii="Times New Roman" w:hAnsi="Times New Roman"/>
                <w:sz w:val="20"/>
                <w:szCs w:val="20"/>
              </w:rPr>
              <w:t>)</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sz w:val="20"/>
                <w:szCs w:val="20"/>
              </w:rPr>
            </w:pP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sz w:val="20"/>
                <w:szCs w:val="20"/>
              </w:rPr>
              <w:t xml:space="preserve">Информация в родительском уголке </w:t>
            </w:r>
            <w:r w:rsidRPr="00DF351D">
              <w:rPr>
                <w:rFonts w:ascii="Times New Roman" w:hAnsi="Times New Roman"/>
                <w:sz w:val="20"/>
                <w:szCs w:val="20"/>
              </w:rPr>
              <w:t xml:space="preserve">«Помогите детям запомнить правила пожарной безопасности». </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val="restart"/>
          </w:tcPr>
          <w:p w:rsidR="00C36937" w:rsidRPr="00DF351D" w:rsidRDefault="00C36937" w:rsidP="002F6ABB">
            <w:pPr>
              <w:spacing w:after="0" w:line="240" w:lineRule="auto"/>
              <w:jc w:val="center"/>
              <w:rPr>
                <w:rFonts w:ascii="Times New Roman" w:hAnsi="Times New Roman"/>
                <w:sz w:val="20"/>
                <w:szCs w:val="20"/>
              </w:rPr>
            </w:pPr>
            <w:r w:rsidRPr="00DF351D">
              <w:rPr>
                <w:rFonts w:ascii="Times New Roman" w:hAnsi="Times New Roman"/>
                <w:sz w:val="20"/>
                <w:szCs w:val="20"/>
              </w:rPr>
              <w:t>Май</w:t>
            </w:r>
          </w:p>
        </w:tc>
        <w:tc>
          <w:tcPr>
            <w:tcW w:w="10948" w:type="dxa"/>
          </w:tcPr>
          <w:p w:rsidR="00C36937" w:rsidRPr="00DF351D" w:rsidRDefault="00C36937" w:rsidP="00C36937">
            <w:pPr>
              <w:spacing w:after="0" w:line="240" w:lineRule="auto"/>
              <w:rPr>
                <w:rFonts w:ascii="Times New Roman" w:hAnsi="Times New Roman"/>
                <w:color w:val="000000"/>
                <w:sz w:val="20"/>
                <w:szCs w:val="20"/>
                <w:shd w:val="clear" w:color="auto" w:fill="FFFFFF"/>
              </w:rPr>
            </w:pPr>
            <w:r w:rsidRPr="00DF351D">
              <w:rPr>
                <w:rFonts w:ascii="Times New Roman" w:hAnsi="Times New Roman"/>
                <w:b/>
                <w:color w:val="000000"/>
                <w:sz w:val="20"/>
                <w:szCs w:val="20"/>
                <w:shd w:val="clear" w:color="auto" w:fill="FFFFFF"/>
              </w:rPr>
              <w:t>Родительское собрание</w:t>
            </w:r>
            <w:r w:rsidRPr="00DF351D">
              <w:rPr>
                <w:rFonts w:ascii="Times New Roman" w:hAnsi="Times New Roman"/>
                <w:color w:val="000000"/>
                <w:sz w:val="20"/>
                <w:szCs w:val="20"/>
                <w:shd w:val="clear" w:color="auto" w:fill="FFFFFF"/>
              </w:rPr>
              <w:t xml:space="preserve"> «Вечер вопросов и ответов» - итоги за год. </w:t>
            </w:r>
            <w:r w:rsidRPr="00DF351D">
              <w:rPr>
                <w:rFonts w:ascii="Times New Roman" w:hAnsi="Times New Roman"/>
                <w:b/>
                <w:color w:val="000000"/>
                <w:sz w:val="20"/>
                <w:szCs w:val="20"/>
                <w:shd w:val="clear" w:color="auto" w:fill="FFFFFF"/>
              </w:rPr>
              <w:t>Анкетирование</w:t>
            </w:r>
            <w:r w:rsidRPr="00DF351D">
              <w:rPr>
                <w:rFonts w:ascii="Times New Roman" w:hAnsi="Times New Roman"/>
                <w:color w:val="000000"/>
                <w:sz w:val="20"/>
                <w:szCs w:val="20"/>
                <w:shd w:val="clear" w:color="auto" w:fill="FFFFFF"/>
              </w:rPr>
              <w:t xml:space="preserve"> «Удовлетворенность работой ДОУ».</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r w:rsidR="00C36937" w:rsidRPr="00DF351D" w:rsidTr="00176613">
        <w:tc>
          <w:tcPr>
            <w:tcW w:w="1526" w:type="dxa"/>
            <w:vMerge/>
          </w:tcPr>
          <w:p w:rsidR="00C36937" w:rsidRPr="00DF351D" w:rsidRDefault="00C36937" w:rsidP="00C36937">
            <w:pPr>
              <w:spacing w:after="0" w:line="240" w:lineRule="auto"/>
              <w:jc w:val="center"/>
              <w:rPr>
                <w:rFonts w:ascii="Times New Roman" w:hAnsi="Times New Roman"/>
                <w:b/>
                <w:sz w:val="20"/>
                <w:szCs w:val="20"/>
              </w:rPr>
            </w:pPr>
          </w:p>
        </w:tc>
        <w:tc>
          <w:tcPr>
            <w:tcW w:w="10948" w:type="dxa"/>
          </w:tcPr>
          <w:p w:rsidR="00C36937" w:rsidRPr="00DF351D" w:rsidRDefault="00C36937" w:rsidP="00C36937">
            <w:pPr>
              <w:spacing w:after="0" w:line="240" w:lineRule="auto"/>
              <w:rPr>
                <w:rFonts w:ascii="Times New Roman" w:hAnsi="Times New Roman"/>
                <w:b/>
                <w:sz w:val="20"/>
                <w:szCs w:val="20"/>
              </w:rPr>
            </w:pPr>
            <w:r w:rsidRPr="00DF351D">
              <w:rPr>
                <w:rFonts w:ascii="Times New Roman" w:hAnsi="Times New Roman"/>
                <w:b/>
                <w:sz w:val="20"/>
                <w:szCs w:val="20"/>
              </w:rPr>
              <w:t>Почтовый ящик отзывов и предложений.</w:t>
            </w:r>
          </w:p>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sz w:val="20"/>
                <w:szCs w:val="20"/>
              </w:rPr>
              <w:t>(Переносится из группы в группу, в каждой группе находится 5 дней)</w:t>
            </w:r>
          </w:p>
          <w:p w:rsidR="00C36937" w:rsidRPr="00DF351D" w:rsidRDefault="00C36937" w:rsidP="00C36937">
            <w:pPr>
              <w:spacing w:after="0" w:line="240" w:lineRule="auto"/>
              <w:rPr>
                <w:rFonts w:ascii="Times New Roman" w:hAnsi="Times New Roman"/>
                <w:sz w:val="20"/>
                <w:szCs w:val="20"/>
              </w:rPr>
            </w:pPr>
            <w:r w:rsidRPr="00DF351D">
              <w:rPr>
                <w:rFonts w:ascii="Times New Roman" w:hAnsi="Times New Roman"/>
                <w:sz w:val="20"/>
                <w:szCs w:val="20"/>
              </w:rPr>
              <w:t>Родители могут выразить свое отношение к группе, воспитателям, специалистам, ДОУ, советы, предложения, замечания.</w:t>
            </w:r>
          </w:p>
        </w:tc>
        <w:tc>
          <w:tcPr>
            <w:tcW w:w="2693" w:type="dxa"/>
          </w:tcPr>
          <w:p w:rsidR="00C36937" w:rsidRPr="00DF351D" w:rsidRDefault="00C36937" w:rsidP="00C36937">
            <w:pPr>
              <w:spacing w:after="0" w:line="240" w:lineRule="auto"/>
              <w:jc w:val="center"/>
              <w:rPr>
                <w:rFonts w:ascii="Times New Roman" w:hAnsi="Times New Roman"/>
                <w:b/>
                <w:sz w:val="20"/>
                <w:szCs w:val="20"/>
              </w:rPr>
            </w:pPr>
            <w:r w:rsidRPr="00DF351D">
              <w:rPr>
                <w:rFonts w:ascii="Times New Roman" w:hAnsi="Times New Roman"/>
                <w:sz w:val="20"/>
                <w:szCs w:val="20"/>
              </w:rPr>
              <w:t>Все возрастные группы</w:t>
            </w:r>
          </w:p>
        </w:tc>
      </w:tr>
    </w:tbl>
    <w:p w:rsidR="002F6ABB" w:rsidRDefault="002F6ABB" w:rsidP="00C36937">
      <w:pPr>
        <w:pStyle w:val="11"/>
        <w:widowControl w:val="0"/>
        <w:shd w:val="clear" w:color="auto" w:fill="auto"/>
        <w:tabs>
          <w:tab w:val="left" w:pos="332"/>
        </w:tabs>
        <w:spacing w:line="240" w:lineRule="auto"/>
        <w:rPr>
          <w:rFonts w:cs="Times New Roman"/>
          <w:sz w:val="20"/>
          <w:szCs w:val="20"/>
        </w:rPr>
        <w:sectPr w:rsidR="002F6ABB" w:rsidSect="00F33809">
          <w:pgSz w:w="16838" w:h="11906" w:orient="landscape"/>
          <w:pgMar w:top="1135" w:right="536" w:bottom="851" w:left="1134" w:header="709" w:footer="709" w:gutter="0"/>
          <w:cols w:space="708"/>
          <w:docGrid w:linePitch="360"/>
        </w:sectPr>
      </w:pPr>
    </w:p>
    <w:p w:rsidR="002F6ABB" w:rsidRPr="00F33624" w:rsidRDefault="002F6ABB" w:rsidP="00C36937">
      <w:pPr>
        <w:pStyle w:val="11"/>
        <w:widowControl w:val="0"/>
        <w:shd w:val="clear" w:color="auto" w:fill="auto"/>
        <w:tabs>
          <w:tab w:val="left" w:pos="332"/>
        </w:tabs>
        <w:spacing w:line="240" w:lineRule="auto"/>
        <w:rPr>
          <w:rFonts w:cs="Times New Roman"/>
          <w:sz w:val="20"/>
          <w:szCs w:val="20"/>
        </w:rPr>
      </w:pPr>
    </w:p>
    <w:p w:rsidR="00F33624" w:rsidRPr="00D56D62" w:rsidRDefault="007D53CA" w:rsidP="007D53CA">
      <w:pPr>
        <w:pStyle w:val="Default"/>
        <w:numPr>
          <w:ilvl w:val="1"/>
          <w:numId w:val="94"/>
        </w:numPr>
        <w:jc w:val="center"/>
        <w:rPr>
          <w:b/>
          <w:color w:val="000000" w:themeColor="text1"/>
          <w:sz w:val="20"/>
          <w:szCs w:val="20"/>
        </w:rPr>
      </w:pPr>
      <w:r>
        <w:rPr>
          <w:b/>
          <w:color w:val="000000" w:themeColor="text1"/>
          <w:sz w:val="20"/>
          <w:szCs w:val="20"/>
        </w:rPr>
        <w:t xml:space="preserve"> </w:t>
      </w:r>
      <w:r w:rsidR="00F33624" w:rsidRPr="00D56D62">
        <w:rPr>
          <w:b/>
          <w:color w:val="000000" w:themeColor="text1"/>
          <w:sz w:val="20"/>
          <w:szCs w:val="20"/>
        </w:rPr>
        <w:t>События образовательной организации</w:t>
      </w:r>
    </w:p>
    <w:p w:rsidR="00F33624" w:rsidRPr="00D56D62" w:rsidRDefault="00F33624" w:rsidP="00EC665C">
      <w:pPr>
        <w:tabs>
          <w:tab w:val="left" w:pos="993"/>
        </w:tabs>
        <w:ind w:right="210"/>
        <w:jc w:val="center"/>
        <w:rPr>
          <w:rFonts w:ascii="Times New Roman" w:hAnsi="Times New Roman"/>
          <w:sz w:val="20"/>
          <w:szCs w:val="20"/>
        </w:rPr>
      </w:pPr>
      <w:r w:rsidRPr="00D56D62">
        <w:rPr>
          <w:rFonts w:ascii="Times New Roman" w:hAnsi="Times New Roman"/>
          <w:b/>
          <w:sz w:val="20"/>
          <w:szCs w:val="20"/>
        </w:rPr>
        <w:t xml:space="preserve">Основные традиции воспитательного процесса в ДОО </w:t>
      </w:r>
      <w:r w:rsidRPr="00D56D62">
        <w:rPr>
          <w:rFonts w:ascii="Times New Roman" w:hAnsi="Times New Roman"/>
          <w:sz w:val="20"/>
          <w:szCs w:val="20"/>
        </w:rPr>
        <w:t>(из раздела 3.8.2.1. Рабочей программы воспитания МАДОУ д/с «Ромашка»).</w:t>
      </w:r>
    </w:p>
    <w:p w:rsidR="00F33624" w:rsidRPr="00D56D62" w:rsidRDefault="00F33624" w:rsidP="00273B7B">
      <w:pPr>
        <w:pStyle w:val="11"/>
        <w:shd w:val="clear" w:color="auto" w:fill="auto"/>
        <w:spacing w:line="240" w:lineRule="auto"/>
        <w:ind w:firstLine="468"/>
        <w:rPr>
          <w:rFonts w:cs="Times New Roman"/>
          <w:sz w:val="20"/>
          <w:szCs w:val="20"/>
        </w:rPr>
      </w:pPr>
      <w:r w:rsidRPr="00D56D62">
        <w:rPr>
          <w:rFonts w:cs="Times New Roman"/>
          <w:b/>
          <w:bCs/>
          <w:sz w:val="20"/>
          <w:szCs w:val="20"/>
          <w:lang w:eastAsia="ru-RU"/>
        </w:rPr>
        <w:t xml:space="preserve"> 1) Общие для всего детского сада событийные мероприятия</w:t>
      </w:r>
      <w:r w:rsidRPr="00D56D62">
        <w:rPr>
          <w:rFonts w:cs="Times New Roman"/>
          <w:sz w:val="20"/>
          <w:szCs w:val="20"/>
          <w:lang w:eastAsia="ru-RU"/>
        </w:rPr>
        <w:t xml:space="preserve"> являются основой воспитательной работы. В данных мероприятиях участвуют дети разных возрастов, что способствует </w:t>
      </w:r>
      <w:proofErr w:type="spellStart"/>
      <w:r w:rsidRPr="00D56D62">
        <w:rPr>
          <w:rFonts w:cs="Times New Roman"/>
          <w:sz w:val="20"/>
          <w:szCs w:val="20"/>
          <w:lang w:eastAsia="ru-RU"/>
        </w:rPr>
        <w:t>межвозрастному</w:t>
      </w:r>
      <w:proofErr w:type="spellEnd"/>
      <w:r w:rsidRPr="00D56D62">
        <w:rPr>
          <w:rFonts w:cs="Times New Roman"/>
          <w:sz w:val="20"/>
          <w:szCs w:val="20"/>
          <w:lang w:eastAsia="ru-RU"/>
        </w:rPr>
        <w:t xml:space="preserve"> взаимодействию дошкольников, их </w:t>
      </w:r>
      <w:proofErr w:type="spellStart"/>
      <w:r w:rsidRPr="00D56D62">
        <w:rPr>
          <w:rFonts w:cs="Times New Roman"/>
          <w:sz w:val="20"/>
          <w:szCs w:val="20"/>
          <w:lang w:eastAsia="ru-RU"/>
        </w:rPr>
        <w:t>взаимовоспитанию</w:t>
      </w:r>
      <w:proofErr w:type="spellEnd"/>
      <w:r w:rsidRPr="00D56D62">
        <w:rPr>
          <w:rFonts w:cs="Times New Roman"/>
          <w:sz w:val="20"/>
          <w:szCs w:val="20"/>
          <w:lang w:eastAsia="ru-RU"/>
        </w:rPr>
        <w:t xml:space="preserve">. Общение младших по возрасту ребят со старшими дошкольниками создает благоприятные условия для формирования дружеских отношений, положительных эмоций, проявления уважения, самостоятельности. Совместные мероприятия развивают стремление детей </w:t>
      </w:r>
      <w:r w:rsidRPr="00D56D62">
        <w:rPr>
          <w:rFonts w:cs="Times New Roman"/>
          <w:sz w:val="20"/>
          <w:szCs w:val="20"/>
        </w:rPr>
        <w:t>принимать участие в общественно значимых делах,</w:t>
      </w:r>
      <w:r w:rsidRPr="00D56D62">
        <w:rPr>
          <w:rFonts w:cs="Times New Roman"/>
          <w:sz w:val="20"/>
          <w:szCs w:val="20"/>
          <w:lang w:eastAsia="ru-RU"/>
        </w:rPr>
        <w:t xml:space="preserve"> способствуют проявлению социальной активности всех участников</w:t>
      </w:r>
      <w:r w:rsidRPr="00D56D62">
        <w:rPr>
          <w:rFonts w:cs="Times New Roman"/>
          <w:sz w:val="20"/>
          <w:szCs w:val="20"/>
        </w:rPr>
        <w:t xml:space="preserve"> и </w:t>
      </w:r>
      <w:r w:rsidRPr="00D56D62">
        <w:rPr>
          <w:rFonts w:cs="Times New Roman"/>
          <w:sz w:val="20"/>
          <w:szCs w:val="20"/>
          <w:lang w:eastAsia="ru-RU"/>
        </w:rPr>
        <w:t xml:space="preserve">дают большой воспитательный результат. </w:t>
      </w:r>
      <w:r w:rsidRPr="00D56D62">
        <w:rPr>
          <w:rFonts w:cs="Times New Roman"/>
          <w:sz w:val="20"/>
          <w:szCs w:val="20"/>
          <w:lang w:eastAsia="ru-RU" w:bidi="ru-RU"/>
        </w:rPr>
        <w:t>На мероприятия могут приглашаться представители других организаций - инспектор ГИБДД, учитель и ученики начальных классов школы, представители различных социальных учреждений. Характер проводимых мероприятий всегда является эмоционально насыщенным, активным, познавательным, с разнообразной детской деятельностью.</w:t>
      </w:r>
    </w:p>
    <w:p w:rsidR="00F33624" w:rsidRPr="00D56D62" w:rsidRDefault="00F33624" w:rsidP="00273B7B">
      <w:pPr>
        <w:pStyle w:val="a3"/>
        <w:shd w:val="clear" w:color="auto" w:fill="FFFFFF"/>
        <w:spacing w:before="100" w:beforeAutospacing="1" w:after="100" w:afterAutospacing="1"/>
        <w:ind w:left="0" w:firstLine="468"/>
        <w:jc w:val="both"/>
        <w:rPr>
          <w:rFonts w:ascii="Times New Roman" w:hAnsi="Times New Roman"/>
          <w:sz w:val="20"/>
          <w:szCs w:val="20"/>
        </w:rPr>
      </w:pPr>
      <w:r w:rsidRPr="00D56D62">
        <w:rPr>
          <w:rFonts w:ascii="Times New Roman" w:hAnsi="Times New Roman"/>
          <w:b/>
          <w:sz w:val="20"/>
          <w:szCs w:val="20"/>
        </w:rPr>
        <w:t xml:space="preserve">2) </w:t>
      </w:r>
      <w:proofErr w:type="spellStart"/>
      <w:r w:rsidRPr="00D56D62">
        <w:rPr>
          <w:rFonts w:ascii="Times New Roman" w:hAnsi="Times New Roman"/>
          <w:b/>
          <w:sz w:val="20"/>
          <w:szCs w:val="20"/>
        </w:rPr>
        <w:t>Общегрупповые</w:t>
      </w:r>
      <w:proofErr w:type="spellEnd"/>
      <w:r w:rsidRPr="00D56D62">
        <w:rPr>
          <w:rFonts w:ascii="Times New Roman" w:hAnsi="Times New Roman"/>
          <w:b/>
          <w:sz w:val="20"/>
          <w:szCs w:val="20"/>
        </w:rPr>
        <w:t xml:space="preserve"> мероприятия </w:t>
      </w:r>
      <w:r w:rsidRPr="00D56D62">
        <w:rPr>
          <w:rFonts w:ascii="Times New Roman" w:hAnsi="Times New Roman"/>
          <w:sz w:val="20"/>
          <w:szCs w:val="20"/>
        </w:rPr>
        <w:t xml:space="preserve">являются реализацией коллективных дел группы под руководством воспитателя и с участием родителей (законных представителей), через которые осуществляется интеграция воспитательных усилий педагогических работников и родителей. Важной чертой каждого мероприятия, события и большинства других совместных дел (воспитательного значения)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Педагогические работники ДОО ориентированы на формирование детского коллектива внутри возрастной группы, на установление доброжелательных и товарищеских взаимоотношений между детьми. </w:t>
      </w:r>
    </w:p>
    <w:p w:rsidR="00F33624" w:rsidRPr="00D56D62" w:rsidRDefault="00F33624" w:rsidP="00273B7B">
      <w:pPr>
        <w:pStyle w:val="a3"/>
        <w:shd w:val="clear" w:color="auto" w:fill="FFFFFF"/>
        <w:spacing w:before="100" w:beforeAutospacing="1" w:after="100" w:afterAutospacing="1"/>
        <w:ind w:left="0" w:firstLine="468"/>
        <w:jc w:val="both"/>
        <w:rPr>
          <w:rFonts w:ascii="Times New Roman" w:hAnsi="Times New Roman"/>
          <w:sz w:val="20"/>
          <w:szCs w:val="20"/>
        </w:rPr>
      </w:pPr>
      <w:r w:rsidRPr="00D56D62">
        <w:rPr>
          <w:rFonts w:ascii="Times New Roman" w:hAnsi="Times New Roman"/>
          <w:b/>
          <w:sz w:val="20"/>
          <w:szCs w:val="20"/>
        </w:rPr>
        <w:t>3) Разнообразные музеи</w:t>
      </w:r>
      <w:r w:rsidRPr="00D56D62">
        <w:rPr>
          <w:rFonts w:ascii="Times New Roman" w:hAnsi="Times New Roman"/>
          <w:sz w:val="20"/>
          <w:szCs w:val="20"/>
        </w:rPr>
        <w:t xml:space="preserve">, расположенные в зданиях ДОО и на его территории, а </w:t>
      </w:r>
      <w:r w:rsidR="00273B7B" w:rsidRPr="00D56D62">
        <w:rPr>
          <w:rFonts w:ascii="Times New Roman" w:hAnsi="Times New Roman"/>
          <w:sz w:val="20"/>
          <w:szCs w:val="20"/>
        </w:rPr>
        <w:t>также</w:t>
      </w:r>
      <w:r w:rsidRPr="00D56D62">
        <w:rPr>
          <w:rFonts w:ascii="Times New Roman" w:hAnsi="Times New Roman"/>
          <w:sz w:val="20"/>
          <w:szCs w:val="20"/>
        </w:rPr>
        <w:t xml:space="preserve"> мини-музеи групп являются дополнительным воспитательным ресурсом по приобщению дошкольников к истории и культуре своей Отчизны и своего родного края. Музейная педагогика рассматривается нами как ценность, обладающая</w:t>
      </w:r>
      <w:r w:rsidRPr="00D56D62">
        <w:rPr>
          <w:rFonts w:ascii="Times New Roman" w:hAnsi="Times New Roman"/>
          <w:b/>
          <w:bCs/>
          <w:sz w:val="20"/>
          <w:szCs w:val="20"/>
        </w:rPr>
        <w:t> </w:t>
      </w:r>
      <w:r w:rsidRPr="00D56D62">
        <w:rPr>
          <w:rFonts w:ascii="Times New Roman" w:hAnsi="Times New Roman"/>
          <w:sz w:val="20"/>
          <w:szCs w:val="20"/>
          <w:shd w:val="clear" w:color="auto" w:fill="FFFFFF"/>
        </w:rPr>
        <w:t xml:space="preserve">исторической и художественной значимостью, способствующая нравственному развитию и воспитанию </w:t>
      </w:r>
      <w:r w:rsidRPr="00D56D62">
        <w:rPr>
          <w:rFonts w:ascii="Times New Roman" w:hAnsi="Times New Roman"/>
          <w:sz w:val="20"/>
          <w:szCs w:val="20"/>
        </w:rPr>
        <w:t>личности дошкольника в соответствии с общечеловеческими и национальными ценностными установками.</w:t>
      </w:r>
    </w:p>
    <w:p w:rsidR="00F33624" w:rsidRPr="00D56D62" w:rsidRDefault="00F33624" w:rsidP="00273B7B">
      <w:pPr>
        <w:pStyle w:val="a3"/>
        <w:ind w:left="0" w:firstLine="468"/>
        <w:jc w:val="both"/>
        <w:rPr>
          <w:rFonts w:ascii="Times New Roman" w:hAnsi="Times New Roman"/>
          <w:sz w:val="20"/>
          <w:szCs w:val="20"/>
        </w:rPr>
      </w:pPr>
      <w:r w:rsidRPr="00D56D62">
        <w:rPr>
          <w:rFonts w:ascii="Times New Roman" w:hAnsi="Times New Roman"/>
          <w:b/>
          <w:sz w:val="20"/>
          <w:szCs w:val="20"/>
        </w:rPr>
        <w:t>4) Игровая деятельность</w:t>
      </w:r>
      <w:r w:rsidRPr="00D56D62">
        <w:rPr>
          <w:rFonts w:ascii="Times New Roman" w:hAnsi="Times New Roman"/>
          <w:sz w:val="20"/>
          <w:szCs w:val="20"/>
        </w:rPr>
        <w:t xml:space="preserve"> является основной и ведущей для детей дошкольного возраста, она имеет большее значение в воспитательном процессе. Игра широко используется как самостоятельная форма работы с детьми и как эффективное средство развития, воспитания и обучения в других организационных формах. При проведении воспитательной работы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w:t>
      </w:r>
    </w:p>
    <w:p w:rsidR="00F33624" w:rsidRPr="00D56D62" w:rsidRDefault="00F33624" w:rsidP="00273B7B">
      <w:pPr>
        <w:pStyle w:val="a3"/>
        <w:ind w:left="0" w:firstLine="468"/>
        <w:jc w:val="both"/>
        <w:rPr>
          <w:rFonts w:ascii="Times New Roman" w:hAnsi="Times New Roman"/>
          <w:sz w:val="20"/>
          <w:szCs w:val="20"/>
        </w:rPr>
      </w:pPr>
    </w:p>
    <w:p w:rsidR="00F33624" w:rsidRPr="00D56D62" w:rsidRDefault="00F33624" w:rsidP="00273B7B">
      <w:pPr>
        <w:pStyle w:val="a3"/>
        <w:ind w:left="0" w:firstLine="468"/>
        <w:rPr>
          <w:rFonts w:ascii="Times New Roman" w:hAnsi="Times New Roman"/>
          <w:sz w:val="20"/>
          <w:szCs w:val="20"/>
        </w:rPr>
      </w:pPr>
      <w:r w:rsidRPr="00D56D62">
        <w:rPr>
          <w:rFonts w:ascii="Times New Roman" w:hAnsi="Times New Roman"/>
          <w:b/>
          <w:sz w:val="20"/>
          <w:szCs w:val="20"/>
        </w:rPr>
        <w:t xml:space="preserve">Модули направлений воспитательной деятельности </w:t>
      </w:r>
      <w:r w:rsidRPr="00D56D62">
        <w:rPr>
          <w:rFonts w:ascii="Times New Roman" w:hAnsi="Times New Roman"/>
          <w:sz w:val="20"/>
          <w:szCs w:val="20"/>
        </w:rPr>
        <w:t>(из раздела 3.8.2.1. Рабочей программы воспитания МАДОУ д/с «Ромашка»).</w:t>
      </w:r>
    </w:p>
    <w:p w:rsidR="00F33624" w:rsidRPr="00D56D62" w:rsidRDefault="00F33624" w:rsidP="00273B7B">
      <w:pPr>
        <w:pStyle w:val="a3"/>
        <w:ind w:left="0" w:firstLine="468"/>
        <w:jc w:val="both"/>
        <w:rPr>
          <w:rFonts w:ascii="Times New Roman" w:hAnsi="Times New Roman"/>
          <w:sz w:val="20"/>
          <w:szCs w:val="20"/>
        </w:rPr>
      </w:pPr>
      <w:r w:rsidRPr="00D56D62">
        <w:rPr>
          <w:rFonts w:ascii="Times New Roman" w:hAnsi="Times New Roman"/>
          <w:sz w:val="20"/>
          <w:szCs w:val="20"/>
        </w:rPr>
        <w:t xml:space="preserve">     Содержание рабочей программы воспитания реализуется интегрировано через все образовательные области:</w:t>
      </w:r>
      <w:r w:rsidR="00B64FA2">
        <w:rPr>
          <w:rFonts w:ascii="Times New Roman" w:hAnsi="Times New Roman"/>
          <w:sz w:val="20"/>
          <w:szCs w:val="20"/>
        </w:rPr>
        <w:t xml:space="preserve"> </w:t>
      </w:r>
      <w:r w:rsidRPr="00D56D62">
        <w:rPr>
          <w:rFonts w:ascii="Times New Roman" w:hAnsi="Times New Roman"/>
          <w:bCs/>
          <w:sz w:val="20"/>
          <w:szCs w:val="20"/>
          <w:lang w:bidi="ru-RU"/>
        </w:rPr>
        <w:t>социально-</w:t>
      </w:r>
      <w:r w:rsidRPr="00D56D62">
        <w:rPr>
          <w:rFonts w:ascii="Times New Roman" w:hAnsi="Times New Roman"/>
          <w:bCs/>
          <w:sz w:val="20"/>
          <w:szCs w:val="20"/>
          <w:lang w:bidi="ru-RU"/>
        </w:rPr>
        <w:softHyphen/>
        <w:t>коммуникативное развитие, познавательное развитие, речевое развитие, художественно-</w:t>
      </w:r>
      <w:r w:rsidRPr="00D56D62">
        <w:rPr>
          <w:rFonts w:ascii="Times New Roman" w:hAnsi="Times New Roman"/>
          <w:bCs/>
          <w:sz w:val="20"/>
          <w:szCs w:val="20"/>
          <w:lang w:bidi="ru-RU"/>
        </w:rPr>
        <w:softHyphen/>
        <w:t>эстетическое развитие, физическое развитие.</w:t>
      </w:r>
    </w:p>
    <w:p w:rsidR="00F33624" w:rsidRPr="00D56D62" w:rsidRDefault="00F33624" w:rsidP="00273B7B">
      <w:pPr>
        <w:pStyle w:val="a3"/>
        <w:spacing w:after="0" w:line="240" w:lineRule="auto"/>
        <w:ind w:left="0" w:firstLine="468"/>
        <w:jc w:val="both"/>
        <w:rPr>
          <w:rFonts w:ascii="Times New Roman" w:hAnsi="Times New Roman"/>
          <w:sz w:val="20"/>
          <w:szCs w:val="20"/>
        </w:rPr>
      </w:pPr>
      <w:r w:rsidRPr="00D56D62">
        <w:rPr>
          <w:rFonts w:ascii="Times New Roman" w:hAnsi="Times New Roman"/>
          <w:sz w:val="20"/>
          <w:szCs w:val="20"/>
        </w:rPr>
        <w:t xml:space="preserve">Направления воспитательной деятельности представлены в соответствующих модулях. </w:t>
      </w:r>
    </w:p>
    <w:p w:rsidR="00F33624" w:rsidRPr="00D56D62" w:rsidRDefault="00F33624" w:rsidP="00273B7B">
      <w:pPr>
        <w:shd w:val="clear" w:color="auto" w:fill="FFFFFF"/>
        <w:spacing w:after="0" w:line="240" w:lineRule="auto"/>
        <w:ind w:firstLine="468"/>
        <w:jc w:val="both"/>
        <w:rPr>
          <w:rFonts w:ascii="Times New Roman" w:hAnsi="Times New Roman"/>
          <w:color w:val="000000" w:themeColor="text1"/>
          <w:sz w:val="20"/>
          <w:szCs w:val="20"/>
        </w:rPr>
      </w:pPr>
      <w:r w:rsidRPr="00D56D62">
        <w:rPr>
          <w:rFonts w:ascii="Times New Roman" w:hAnsi="Times New Roman"/>
          <w:color w:val="000000" w:themeColor="text1"/>
          <w:sz w:val="20"/>
          <w:szCs w:val="20"/>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33624" w:rsidRPr="00D56D62" w:rsidRDefault="00F33624" w:rsidP="00273B7B">
      <w:pPr>
        <w:shd w:val="clear" w:color="auto" w:fill="FFFFFF"/>
        <w:spacing w:after="0" w:line="240" w:lineRule="auto"/>
        <w:ind w:firstLine="468"/>
        <w:jc w:val="both"/>
        <w:rPr>
          <w:rFonts w:ascii="Times New Roman" w:hAnsi="Times New Roman"/>
          <w:color w:val="000000" w:themeColor="text1"/>
          <w:sz w:val="20"/>
          <w:szCs w:val="20"/>
        </w:rPr>
      </w:pPr>
      <w:r w:rsidRPr="00D56D62">
        <w:rPr>
          <w:rFonts w:ascii="Times New Roman" w:hAnsi="Times New Roman"/>
          <w:color w:val="000000" w:themeColor="text1"/>
          <w:sz w:val="20"/>
          <w:szCs w:val="20"/>
        </w:rPr>
        <w:t>Разработчикам рабочей программы воспитания необходимо описать:</w:t>
      </w:r>
    </w:p>
    <w:p w:rsidR="00F33624" w:rsidRPr="00D56D62" w:rsidRDefault="00F33624" w:rsidP="00273B7B">
      <w:pPr>
        <w:pStyle w:val="a3"/>
        <w:numPr>
          <w:ilvl w:val="0"/>
          <w:numId w:val="33"/>
        </w:numPr>
        <w:shd w:val="clear" w:color="auto" w:fill="FFFFFF"/>
        <w:spacing w:after="0" w:line="240" w:lineRule="auto"/>
        <w:ind w:left="0" w:firstLine="468"/>
        <w:jc w:val="both"/>
        <w:rPr>
          <w:rFonts w:ascii="Times New Roman" w:hAnsi="Times New Roman"/>
          <w:color w:val="000000" w:themeColor="text1"/>
          <w:sz w:val="20"/>
          <w:szCs w:val="20"/>
        </w:rPr>
      </w:pPr>
      <w:r w:rsidRPr="00D56D62">
        <w:rPr>
          <w:rFonts w:ascii="Times New Roman" w:hAnsi="Times New Roman"/>
          <w:color w:val="000000" w:themeColor="text1"/>
          <w:sz w:val="20"/>
          <w:szCs w:val="20"/>
        </w:rPr>
        <w:t>проекты воспитательной направленности;</w:t>
      </w:r>
    </w:p>
    <w:p w:rsidR="00F33624" w:rsidRPr="00D56D62" w:rsidRDefault="00F33624" w:rsidP="00273B7B">
      <w:pPr>
        <w:pStyle w:val="a3"/>
        <w:numPr>
          <w:ilvl w:val="0"/>
          <w:numId w:val="33"/>
        </w:numPr>
        <w:shd w:val="clear" w:color="auto" w:fill="FFFFFF"/>
        <w:spacing w:after="0" w:line="240" w:lineRule="auto"/>
        <w:ind w:left="0" w:firstLine="468"/>
        <w:jc w:val="both"/>
        <w:rPr>
          <w:rFonts w:ascii="Times New Roman" w:hAnsi="Times New Roman"/>
          <w:color w:val="000000" w:themeColor="text1"/>
          <w:sz w:val="20"/>
          <w:szCs w:val="20"/>
        </w:rPr>
      </w:pPr>
      <w:r w:rsidRPr="00D56D62">
        <w:rPr>
          <w:rFonts w:ascii="Times New Roman" w:hAnsi="Times New Roman"/>
          <w:color w:val="000000" w:themeColor="text1"/>
          <w:sz w:val="20"/>
          <w:szCs w:val="20"/>
        </w:rPr>
        <w:t>праздники;</w:t>
      </w:r>
    </w:p>
    <w:p w:rsidR="00F33624" w:rsidRPr="00D56D62" w:rsidRDefault="00F33624" w:rsidP="00273B7B">
      <w:pPr>
        <w:pStyle w:val="a3"/>
        <w:numPr>
          <w:ilvl w:val="0"/>
          <w:numId w:val="33"/>
        </w:numPr>
        <w:shd w:val="clear" w:color="auto" w:fill="FFFFFF"/>
        <w:spacing w:after="0" w:line="240" w:lineRule="auto"/>
        <w:ind w:left="0" w:firstLine="468"/>
        <w:jc w:val="both"/>
        <w:rPr>
          <w:rFonts w:ascii="Times New Roman" w:hAnsi="Times New Roman"/>
          <w:color w:val="000000" w:themeColor="text1"/>
          <w:sz w:val="20"/>
          <w:szCs w:val="20"/>
        </w:rPr>
      </w:pPr>
      <w:r w:rsidRPr="00D56D62">
        <w:rPr>
          <w:rFonts w:ascii="Times New Roman" w:hAnsi="Times New Roman"/>
          <w:color w:val="000000" w:themeColor="text1"/>
          <w:sz w:val="20"/>
          <w:szCs w:val="20"/>
        </w:rPr>
        <w:t>общие дела;</w:t>
      </w:r>
    </w:p>
    <w:p w:rsidR="00F33624" w:rsidRPr="00D56D62" w:rsidRDefault="00F33624" w:rsidP="00273B7B">
      <w:pPr>
        <w:pStyle w:val="a3"/>
        <w:numPr>
          <w:ilvl w:val="0"/>
          <w:numId w:val="33"/>
        </w:numPr>
        <w:shd w:val="clear" w:color="auto" w:fill="FFFFFF"/>
        <w:spacing w:after="0" w:line="240" w:lineRule="auto"/>
        <w:ind w:left="0" w:firstLine="468"/>
        <w:jc w:val="both"/>
        <w:rPr>
          <w:rFonts w:ascii="Times New Roman" w:hAnsi="Times New Roman"/>
          <w:color w:val="000000" w:themeColor="text1"/>
          <w:sz w:val="20"/>
          <w:szCs w:val="20"/>
        </w:rPr>
      </w:pPr>
      <w:r w:rsidRPr="00D56D62">
        <w:rPr>
          <w:rFonts w:ascii="Times New Roman" w:hAnsi="Times New Roman"/>
          <w:color w:val="000000" w:themeColor="text1"/>
          <w:sz w:val="20"/>
          <w:szCs w:val="20"/>
        </w:rPr>
        <w:t>ритмы жизни (утренний и вечерний круг, прогулка);</w:t>
      </w:r>
    </w:p>
    <w:p w:rsidR="00F33624" w:rsidRPr="00D56D62" w:rsidRDefault="00F33624" w:rsidP="00273B7B">
      <w:pPr>
        <w:pStyle w:val="a3"/>
        <w:numPr>
          <w:ilvl w:val="0"/>
          <w:numId w:val="33"/>
        </w:numPr>
        <w:shd w:val="clear" w:color="auto" w:fill="FFFFFF"/>
        <w:spacing w:after="0" w:line="240" w:lineRule="auto"/>
        <w:ind w:left="0" w:firstLine="468"/>
        <w:jc w:val="both"/>
        <w:rPr>
          <w:rFonts w:ascii="Times New Roman" w:hAnsi="Times New Roman"/>
          <w:color w:val="000000" w:themeColor="text1"/>
          <w:sz w:val="20"/>
          <w:szCs w:val="20"/>
        </w:rPr>
      </w:pPr>
      <w:r w:rsidRPr="00D56D62">
        <w:rPr>
          <w:rFonts w:ascii="Times New Roman" w:hAnsi="Times New Roman"/>
          <w:color w:val="000000" w:themeColor="text1"/>
          <w:sz w:val="20"/>
          <w:szCs w:val="20"/>
        </w:rPr>
        <w:t>режимные моменты (прием пищи, подготовка ко сну и прочее);</w:t>
      </w:r>
    </w:p>
    <w:p w:rsidR="00F33624" w:rsidRPr="00D56D62" w:rsidRDefault="00F33624" w:rsidP="00273B7B">
      <w:pPr>
        <w:pStyle w:val="a3"/>
        <w:numPr>
          <w:ilvl w:val="0"/>
          <w:numId w:val="33"/>
        </w:numPr>
        <w:shd w:val="clear" w:color="auto" w:fill="FFFFFF"/>
        <w:spacing w:after="0" w:line="240" w:lineRule="auto"/>
        <w:ind w:left="0" w:firstLine="468"/>
        <w:jc w:val="both"/>
        <w:rPr>
          <w:rFonts w:ascii="Times New Roman" w:hAnsi="Times New Roman"/>
          <w:color w:val="000000" w:themeColor="text1"/>
          <w:sz w:val="20"/>
          <w:szCs w:val="20"/>
        </w:rPr>
      </w:pPr>
      <w:r w:rsidRPr="00D56D62">
        <w:rPr>
          <w:rFonts w:ascii="Times New Roman" w:hAnsi="Times New Roman"/>
          <w:color w:val="000000" w:themeColor="text1"/>
          <w:sz w:val="20"/>
          <w:szCs w:val="20"/>
        </w:rPr>
        <w:t>свободная игра;</w:t>
      </w:r>
    </w:p>
    <w:p w:rsidR="00F33624" w:rsidRPr="00D56D62" w:rsidRDefault="00F33624" w:rsidP="00273B7B">
      <w:pPr>
        <w:pStyle w:val="a3"/>
        <w:numPr>
          <w:ilvl w:val="0"/>
          <w:numId w:val="33"/>
        </w:numPr>
        <w:shd w:val="clear" w:color="auto" w:fill="FFFFFF"/>
        <w:spacing w:after="0" w:line="240" w:lineRule="auto"/>
        <w:ind w:left="0" w:firstLine="468"/>
        <w:jc w:val="both"/>
        <w:rPr>
          <w:rFonts w:ascii="Times New Roman" w:hAnsi="Times New Roman"/>
          <w:color w:val="000000" w:themeColor="text1"/>
          <w:sz w:val="20"/>
          <w:szCs w:val="20"/>
        </w:rPr>
      </w:pPr>
      <w:r w:rsidRPr="00D56D62">
        <w:rPr>
          <w:rFonts w:ascii="Times New Roman" w:hAnsi="Times New Roman"/>
          <w:color w:val="000000" w:themeColor="text1"/>
          <w:sz w:val="20"/>
          <w:szCs w:val="20"/>
        </w:rPr>
        <w:t>свободная деятельность детей.</w:t>
      </w:r>
    </w:p>
    <w:p w:rsidR="00F33624" w:rsidRPr="00D56D62" w:rsidRDefault="00F33624" w:rsidP="00273B7B">
      <w:pPr>
        <w:shd w:val="clear" w:color="auto" w:fill="FFFFFF"/>
        <w:spacing w:after="0" w:line="240" w:lineRule="auto"/>
        <w:ind w:firstLine="468"/>
        <w:rPr>
          <w:rFonts w:ascii="Times New Roman" w:hAnsi="Times New Roman"/>
          <w:color w:val="000000" w:themeColor="text1"/>
          <w:sz w:val="20"/>
          <w:szCs w:val="20"/>
        </w:rPr>
      </w:pPr>
      <w:r w:rsidRPr="00D56D62">
        <w:rPr>
          <w:rFonts w:ascii="Times New Roman" w:hAnsi="Times New Roman"/>
          <w:color w:val="000000" w:themeColor="text1"/>
          <w:sz w:val="20"/>
          <w:szCs w:val="20"/>
        </w:rPr>
        <w:lastRenderedPageBreak/>
        <w:t>Указанные события являются примерными. Разработчики могут указать любые иные</w:t>
      </w:r>
    </w:p>
    <w:p w:rsidR="00F33624" w:rsidRPr="00D56D62" w:rsidRDefault="00F33624" w:rsidP="00273B7B">
      <w:pPr>
        <w:shd w:val="clear" w:color="auto" w:fill="FFFFFF"/>
        <w:spacing w:after="0" w:line="240" w:lineRule="auto"/>
        <w:ind w:firstLine="468"/>
        <w:rPr>
          <w:rFonts w:ascii="Times New Roman" w:hAnsi="Times New Roman"/>
          <w:color w:val="000000" w:themeColor="text1"/>
          <w:sz w:val="20"/>
          <w:szCs w:val="20"/>
        </w:rPr>
      </w:pPr>
      <w:r w:rsidRPr="00D56D62">
        <w:rPr>
          <w:rFonts w:ascii="Times New Roman" w:hAnsi="Times New Roman"/>
          <w:color w:val="000000" w:themeColor="text1"/>
          <w:sz w:val="20"/>
          <w:szCs w:val="20"/>
        </w:rPr>
        <w:t>воспитательные события.</w:t>
      </w:r>
    </w:p>
    <w:p w:rsidR="00F33624" w:rsidRPr="00D56D62" w:rsidRDefault="00F33624" w:rsidP="00273B7B">
      <w:pPr>
        <w:suppressAutoHyphens/>
        <w:spacing w:after="0" w:line="240" w:lineRule="auto"/>
        <w:ind w:firstLine="468"/>
        <w:rPr>
          <w:rFonts w:ascii="Times New Roman" w:hAnsi="Times New Roman"/>
          <w:color w:val="000000" w:themeColor="text1"/>
          <w:sz w:val="20"/>
          <w:szCs w:val="20"/>
        </w:rPr>
      </w:pPr>
      <w:r w:rsidRPr="00D56D62">
        <w:rPr>
          <w:rFonts w:ascii="Times New Roman" w:hAnsi="Times New Roman"/>
          <w:color w:val="000000" w:themeColor="text1"/>
          <w:sz w:val="20"/>
          <w:szCs w:val="20"/>
        </w:rPr>
        <w:t>«Неделя здоровья» - первая неделя сентября</w:t>
      </w:r>
    </w:p>
    <w:p w:rsidR="00F33624" w:rsidRPr="00D56D62" w:rsidRDefault="00F33624" w:rsidP="00273B7B">
      <w:pPr>
        <w:suppressAutoHyphens/>
        <w:spacing w:after="0" w:line="240" w:lineRule="auto"/>
        <w:ind w:firstLine="468"/>
        <w:rPr>
          <w:rFonts w:ascii="Times New Roman" w:hAnsi="Times New Roman"/>
          <w:color w:val="000000" w:themeColor="text1"/>
          <w:sz w:val="20"/>
          <w:szCs w:val="20"/>
        </w:rPr>
      </w:pPr>
      <w:r w:rsidRPr="00D56D62">
        <w:rPr>
          <w:rFonts w:ascii="Times New Roman" w:hAnsi="Times New Roman"/>
          <w:color w:val="000000" w:themeColor="text1"/>
          <w:sz w:val="20"/>
          <w:szCs w:val="20"/>
        </w:rPr>
        <w:t>«День здоровья» - два раза в год</w:t>
      </w:r>
    </w:p>
    <w:p w:rsidR="00F33624" w:rsidRPr="00D56D62" w:rsidRDefault="00F33624" w:rsidP="00273B7B">
      <w:pPr>
        <w:suppressAutoHyphens/>
        <w:spacing w:after="0" w:line="240" w:lineRule="auto"/>
        <w:ind w:firstLine="468"/>
        <w:rPr>
          <w:rFonts w:ascii="Times New Roman" w:hAnsi="Times New Roman"/>
          <w:color w:val="000000" w:themeColor="text1"/>
          <w:sz w:val="20"/>
          <w:szCs w:val="20"/>
        </w:rPr>
      </w:pPr>
      <w:r w:rsidRPr="00D56D62">
        <w:rPr>
          <w:rFonts w:ascii="Times New Roman" w:hAnsi="Times New Roman"/>
          <w:color w:val="000000" w:themeColor="text1"/>
          <w:sz w:val="20"/>
          <w:szCs w:val="20"/>
        </w:rPr>
        <w:t>«День любимой игрушки» - пятница</w:t>
      </w:r>
    </w:p>
    <w:p w:rsidR="00F33624" w:rsidRPr="00D56D62" w:rsidRDefault="00F33624" w:rsidP="00273B7B">
      <w:pPr>
        <w:suppressAutoHyphens/>
        <w:spacing w:after="0" w:line="240" w:lineRule="auto"/>
        <w:ind w:firstLine="468"/>
        <w:rPr>
          <w:rFonts w:ascii="Times New Roman" w:hAnsi="Times New Roman"/>
          <w:color w:val="000000" w:themeColor="text1"/>
          <w:sz w:val="20"/>
          <w:szCs w:val="20"/>
        </w:rPr>
      </w:pPr>
      <w:r w:rsidRPr="00D56D62">
        <w:rPr>
          <w:rFonts w:ascii="Times New Roman" w:hAnsi="Times New Roman"/>
          <w:color w:val="000000" w:themeColor="text1"/>
          <w:sz w:val="20"/>
          <w:szCs w:val="20"/>
        </w:rPr>
        <w:t>«Читательский день» - среда</w:t>
      </w:r>
    </w:p>
    <w:p w:rsidR="00273B7B" w:rsidRPr="00D56D62" w:rsidRDefault="00273B7B" w:rsidP="00F044A5">
      <w:pPr>
        <w:pStyle w:val="Default"/>
        <w:jc w:val="center"/>
        <w:rPr>
          <w:b/>
          <w:iCs/>
          <w:color w:val="auto"/>
          <w:sz w:val="20"/>
          <w:szCs w:val="20"/>
        </w:rPr>
      </w:pPr>
    </w:p>
    <w:p w:rsidR="00F33624" w:rsidRPr="00D56D62" w:rsidRDefault="00F33624" w:rsidP="00F044A5">
      <w:pPr>
        <w:pStyle w:val="Default"/>
        <w:jc w:val="center"/>
        <w:rPr>
          <w:b/>
          <w:iCs/>
          <w:color w:val="auto"/>
          <w:sz w:val="20"/>
          <w:szCs w:val="20"/>
        </w:rPr>
      </w:pPr>
    </w:p>
    <w:p w:rsidR="00F33624" w:rsidRPr="00D56D62" w:rsidRDefault="00F33624" w:rsidP="00F33624">
      <w:pPr>
        <w:suppressAutoHyphens/>
        <w:spacing w:after="0" w:line="240" w:lineRule="auto"/>
        <w:jc w:val="center"/>
        <w:rPr>
          <w:rFonts w:ascii="Times New Roman" w:hAnsi="Times New Roman"/>
          <w:color w:val="000000" w:themeColor="text1"/>
          <w:sz w:val="20"/>
          <w:szCs w:val="20"/>
        </w:rPr>
      </w:pPr>
      <w:r w:rsidRPr="00D56D62">
        <w:rPr>
          <w:rFonts w:ascii="Times New Roman" w:hAnsi="Times New Roman"/>
          <w:b/>
          <w:color w:val="000000" w:themeColor="text1"/>
          <w:sz w:val="20"/>
          <w:szCs w:val="20"/>
        </w:rPr>
        <w:t>Традиционные   события, праздники, мероприятия</w:t>
      </w:r>
    </w:p>
    <w:p w:rsidR="00F33624" w:rsidRPr="00D56D62" w:rsidRDefault="00F33624" w:rsidP="00F33624">
      <w:pPr>
        <w:spacing w:after="0" w:line="240" w:lineRule="auto"/>
        <w:jc w:val="center"/>
        <w:rPr>
          <w:rFonts w:ascii="Times New Roman" w:hAnsi="Times New Roman"/>
          <w:b/>
          <w:iCs/>
          <w:color w:val="000000" w:themeColor="text1"/>
          <w:sz w:val="20"/>
          <w:szCs w:val="20"/>
        </w:rPr>
      </w:pPr>
      <w:r w:rsidRPr="00D56D62">
        <w:rPr>
          <w:rFonts w:ascii="Times New Roman" w:eastAsia="Calibri" w:hAnsi="Times New Roman"/>
          <w:b/>
          <w:color w:val="000000" w:themeColor="text1"/>
          <w:sz w:val="20"/>
          <w:szCs w:val="20"/>
          <w:lang w:eastAsia="en-US"/>
        </w:rPr>
        <w:t xml:space="preserve">Для детей </w:t>
      </w:r>
      <w:r w:rsidRPr="00D56D62">
        <w:rPr>
          <w:rFonts w:ascii="Times New Roman" w:hAnsi="Times New Roman"/>
          <w:b/>
          <w:iCs/>
          <w:color w:val="000000" w:themeColor="text1"/>
          <w:sz w:val="20"/>
          <w:szCs w:val="20"/>
        </w:rPr>
        <w:t xml:space="preserve">средней группы компенсирующей направленности </w:t>
      </w:r>
    </w:p>
    <w:p w:rsidR="00F33624" w:rsidRPr="00D56D62" w:rsidRDefault="00F33624" w:rsidP="00F33624">
      <w:pPr>
        <w:spacing w:after="0" w:line="240" w:lineRule="auto"/>
        <w:jc w:val="center"/>
        <w:rPr>
          <w:rFonts w:ascii="Times New Roman" w:hAnsi="Times New Roman"/>
          <w:b/>
          <w:iCs/>
          <w:color w:val="000000" w:themeColor="text1"/>
          <w:sz w:val="20"/>
          <w:szCs w:val="20"/>
        </w:rPr>
      </w:pPr>
      <w:r w:rsidRPr="00D56D62">
        <w:rPr>
          <w:rFonts w:ascii="Times New Roman" w:hAnsi="Times New Roman"/>
          <w:b/>
          <w:iCs/>
          <w:color w:val="000000" w:themeColor="text1"/>
          <w:sz w:val="20"/>
          <w:szCs w:val="20"/>
        </w:rPr>
        <w:t xml:space="preserve">для детей с </w:t>
      </w:r>
      <w:r w:rsidR="00B64FA2">
        <w:rPr>
          <w:rFonts w:ascii="Times New Roman" w:hAnsi="Times New Roman"/>
          <w:b/>
          <w:iCs/>
          <w:color w:val="000000" w:themeColor="text1"/>
          <w:sz w:val="20"/>
          <w:szCs w:val="20"/>
        </w:rPr>
        <w:t>ТНР</w:t>
      </w:r>
      <w:r w:rsidR="00273B7B" w:rsidRPr="00D56D62">
        <w:rPr>
          <w:rFonts w:ascii="Times New Roman" w:hAnsi="Times New Roman"/>
          <w:b/>
          <w:iCs/>
          <w:color w:val="000000" w:themeColor="text1"/>
          <w:sz w:val="20"/>
          <w:szCs w:val="20"/>
        </w:rPr>
        <w:t xml:space="preserve"> </w:t>
      </w:r>
      <w:r w:rsidRPr="00D56D62">
        <w:rPr>
          <w:rFonts w:ascii="Times New Roman" w:hAnsi="Times New Roman"/>
          <w:b/>
          <w:iCs/>
          <w:color w:val="000000" w:themeColor="text1"/>
          <w:sz w:val="20"/>
          <w:szCs w:val="20"/>
        </w:rPr>
        <w:t>«Жемчужинки»</w:t>
      </w:r>
    </w:p>
    <w:p w:rsidR="00F33624" w:rsidRPr="00D56D62" w:rsidRDefault="00F33624" w:rsidP="00F33624">
      <w:pPr>
        <w:spacing w:after="0" w:line="240" w:lineRule="auto"/>
        <w:jc w:val="center"/>
        <w:rPr>
          <w:rFonts w:ascii="Times New Roman" w:hAnsi="Times New Roman"/>
          <w:b/>
          <w:iCs/>
          <w:color w:val="000000" w:themeColor="text1"/>
          <w:sz w:val="20"/>
          <w:szCs w:val="20"/>
        </w:rPr>
      </w:pPr>
      <w:r w:rsidRPr="00D56D62">
        <w:rPr>
          <w:rFonts w:ascii="Times New Roman" w:hAnsi="Times New Roman"/>
          <w:b/>
          <w:iCs/>
          <w:color w:val="000000" w:themeColor="text1"/>
          <w:sz w:val="20"/>
          <w:szCs w:val="20"/>
        </w:rPr>
        <w:t xml:space="preserve"> (возраст детей 4-5 лет)</w:t>
      </w:r>
    </w:p>
    <w:p w:rsidR="00F33624" w:rsidRPr="00D56D62" w:rsidRDefault="00F33624" w:rsidP="00F33624">
      <w:pPr>
        <w:spacing w:after="0" w:line="240" w:lineRule="auto"/>
        <w:jc w:val="center"/>
        <w:rPr>
          <w:rFonts w:ascii="Times New Roman" w:hAnsi="Times New Roman"/>
          <w:b/>
          <w:iCs/>
          <w:color w:val="000000" w:themeColor="text1"/>
          <w:sz w:val="20"/>
          <w:szCs w:val="20"/>
        </w:rPr>
      </w:pPr>
      <w:r w:rsidRPr="00D56D62">
        <w:rPr>
          <w:rFonts w:ascii="Times New Roman" w:hAnsi="Times New Roman"/>
          <w:b/>
          <w:iCs/>
          <w:color w:val="000000" w:themeColor="text1"/>
          <w:sz w:val="20"/>
          <w:szCs w:val="20"/>
        </w:rPr>
        <w:t>на 2024– 2025 учебный год</w:t>
      </w:r>
    </w:p>
    <w:p w:rsidR="00F33624" w:rsidRPr="002F6ABB" w:rsidRDefault="00F33624" w:rsidP="00F33624">
      <w:pPr>
        <w:shd w:val="clear" w:color="auto" w:fill="FFFFFF"/>
        <w:spacing w:after="0" w:line="240" w:lineRule="auto"/>
        <w:jc w:val="center"/>
        <w:rPr>
          <w:rFonts w:ascii="Times New Roman" w:hAnsi="Times New Roman"/>
          <w:b/>
          <w:color w:val="000000" w:themeColor="text1"/>
          <w:sz w:val="20"/>
          <w:szCs w:val="20"/>
          <w:highlight w:val="magenta"/>
        </w:rPr>
      </w:pPr>
    </w:p>
    <w:tbl>
      <w:tblPr>
        <w:tblW w:w="0" w:type="auto"/>
        <w:jc w:val="center"/>
        <w:tblCellMar>
          <w:left w:w="10" w:type="dxa"/>
          <w:right w:w="10" w:type="dxa"/>
        </w:tblCellMar>
        <w:tblLook w:val="0000" w:firstRow="0" w:lastRow="0" w:firstColumn="0" w:lastColumn="0" w:noHBand="0" w:noVBand="0"/>
      </w:tblPr>
      <w:tblGrid>
        <w:gridCol w:w="2354"/>
        <w:gridCol w:w="6140"/>
      </w:tblGrid>
      <w:tr w:rsidR="00F33624" w:rsidRPr="002F6ABB" w:rsidTr="00961667">
        <w:trPr>
          <w:trHeight w:val="1"/>
          <w:jc w:val="center"/>
        </w:trPr>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624" w:rsidRPr="00CD4758" w:rsidRDefault="00F33624" w:rsidP="00961667">
            <w:pPr>
              <w:spacing w:after="0" w:line="240" w:lineRule="auto"/>
              <w:jc w:val="both"/>
              <w:rPr>
                <w:rFonts w:ascii="Times New Roman" w:eastAsia="Calibri" w:hAnsi="Times New Roman"/>
                <w:color w:val="000000" w:themeColor="text1"/>
                <w:sz w:val="20"/>
                <w:szCs w:val="20"/>
                <w:lang w:eastAsia="en-US"/>
              </w:rPr>
            </w:pPr>
            <w:r w:rsidRPr="00CD4758">
              <w:rPr>
                <w:rFonts w:ascii="Times New Roman" w:eastAsia="Calibri" w:hAnsi="Times New Roman"/>
                <w:b/>
                <w:color w:val="000000" w:themeColor="text1"/>
                <w:sz w:val="20"/>
                <w:szCs w:val="20"/>
                <w:lang w:eastAsia="en-US"/>
              </w:rPr>
              <w:t>Название</w:t>
            </w: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624" w:rsidRPr="00CD4758" w:rsidRDefault="00F33624" w:rsidP="00961667">
            <w:pPr>
              <w:spacing w:after="0" w:line="240" w:lineRule="auto"/>
              <w:jc w:val="center"/>
              <w:rPr>
                <w:rFonts w:ascii="Times New Roman" w:eastAsia="Calibri" w:hAnsi="Times New Roman"/>
                <w:b/>
                <w:color w:val="000000" w:themeColor="text1"/>
                <w:sz w:val="20"/>
                <w:szCs w:val="20"/>
                <w:lang w:eastAsia="en-US"/>
              </w:rPr>
            </w:pPr>
            <w:r w:rsidRPr="00CD4758">
              <w:rPr>
                <w:rFonts w:ascii="Times New Roman" w:eastAsia="Calibri" w:hAnsi="Times New Roman"/>
                <w:color w:val="000000" w:themeColor="text1"/>
                <w:sz w:val="20"/>
                <w:szCs w:val="20"/>
                <w:lang w:eastAsia="en-US"/>
              </w:rPr>
              <w:t>«</w:t>
            </w:r>
            <w:r w:rsidR="008C4551" w:rsidRPr="00CD4758">
              <w:rPr>
                <w:rFonts w:ascii="Times New Roman" w:eastAsia="Calibri" w:hAnsi="Times New Roman"/>
                <w:color w:val="000000" w:themeColor="text1"/>
                <w:sz w:val="20"/>
                <w:szCs w:val="20"/>
                <w:lang w:eastAsia="en-US"/>
              </w:rPr>
              <w:t>Жемчужинки</w:t>
            </w:r>
            <w:r w:rsidRPr="00CD4758">
              <w:rPr>
                <w:rFonts w:ascii="Times New Roman" w:eastAsia="Calibri" w:hAnsi="Times New Roman"/>
                <w:color w:val="000000" w:themeColor="text1"/>
                <w:sz w:val="20"/>
                <w:szCs w:val="20"/>
                <w:lang w:eastAsia="en-US"/>
              </w:rPr>
              <w:t>»</w:t>
            </w:r>
          </w:p>
        </w:tc>
      </w:tr>
      <w:tr w:rsidR="00F33624" w:rsidRPr="002F6ABB" w:rsidTr="00961667">
        <w:trPr>
          <w:trHeight w:val="1"/>
          <w:jc w:val="center"/>
        </w:trPr>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624" w:rsidRPr="00CD4758" w:rsidRDefault="00F33624" w:rsidP="00961667">
            <w:pPr>
              <w:spacing w:after="0" w:line="240" w:lineRule="auto"/>
              <w:jc w:val="both"/>
              <w:rPr>
                <w:rFonts w:ascii="Times New Roman" w:eastAsia="Calibri" w:hAnsi="Times New Roman"/>
                <w:color w:val="000000" w:themeColor="text1"/>
                <w:sz w:val="20"/>
                <w:szCs w:val="20"/>
                <w:lang w:eastAsia="en-US"/>
              </w:rPr>
            </w:pPr>
            <w:r w:rsidRPr="00CD4758">
              <w:rPr>
                <w:rFonts w:ascii="Times New Roman" w:eastAsia="Calibri" w:hAnsi="Times New Roman"/>
                <w:b/>
                <w:color w:val="000000" w:themeColor="text1"/>
                <w:sz w:val="20"/>
                <w:szCs w:val="20"/>
                <w:lang w:eastAsia="en-US"/>
              </w:rPr>
              <w:t>Девиз:</w:t>
            </w: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4551" w:rsidRPr="00CD4758" w:rsidRDefault="008C4551" w:rsidP="00753DE5">
            <w:pPr>
              <w:spacing w:after="0" w:line="240" w:lineRule="auto"/>
              <w:jc w:val="center"/>
              <w:rPr>
                <w:rFonts w:ascii="Times New Roman" w:eastAsia="Calibri" w:hAnsi="Times New Roman"/>
                <w:color w:val="000000" w:themeColor="text1"/>
                <w:sz w:val="20"/>
                <w:szCs w:val="20"/>
              </w:rPr>
            </w:pPr>
            <w:r w:rsidRPr="00CD4758">
              <w:rPr>
                <w:rFonts w:ascii="Times New Roman" w:eastAsia="Calibri" w:hAnsi="Times New Roman"/>
                <w:color w:val="000000" w:themeColor="text1"/>
                <w:sz w:val="20"/>
                <w:szCs w:val="20"/>
              </w:rPr>
              <w:t>«В нашей группе все детишки,</w:t>
            </w:r>
          </w:p>
          <w:p w:rsidR="008C4551" w:rsidRPr="00CD4758" w:rsidRDefault="008C4551" w:rsidP="00753DE5">
            <w:pPr>
              <w:spacing w:after="0" w:line="240" w:lineRule="auto"/>
              <w:jc w:val="center"/>
              <w:rPr>
                <w:rFonts w:ascii="Times New Roman" w:eastAsia="Calibri" w:hAnsi="Times New Roman"/>
                <w:color w:val="000000" w:themeColor="text1"/>
                <w:sz w:val="20"/>
                <w:szCs w:val="20"/>
              </w:rPr>
            </w:pPr>
            <w:r w:rsidRPr="00CD4758">
              <w:rPr>
                <w:rFonts w:ascii="Times New Roman" w:eastAsia="Calibri" w:hAnsi="Times New Roman"/>
                <w:color w:val="000000" w:themeColor="text1"/>
                <w:sz w:val="20"/>
                <w:szCs w:val="20"/>
              </w:rPr>
              <w:t>Как жемчужинки блестят.</w:t>
            </w:r>
          </w:p>
          <w:p w:rsidR="008C4551" w:rsidRPr="00CD4758" w:rsidRDefault="008C4551" w:rsidP="00753DE5">
            <w:pPr>
              <w:spacing w:after="0" w:line="240" w:lineRule="auto"/>
              <w:jc w:val="center"/>
              <w:rPr>
                <w:rFonts w:ascii="Times New Roman" w:eastAsia="Calibri" w:hAnsi="Times New Roman"/>
                <w:color w:val="000000" w:themeColor="text1"/>
                <w:sz w:val="20"/>
                <w:szCs w:val="20"/>
              </w:rPr>
            </w:pPr>
            <w:r w:rsidRPr="00CD4758">
              <w:rPr>
                <w:rFonts w:ascii="Times New Roman" w:eastAsia="Calibri" w:hAnsi="Times New Roman"/>
                <w:color w:val="000000" w:themeColor="text1"/>
                <w:sz w:val="20"/>
                <w:szCs w:val="20"/>
              </w:rPr>
              <w:t>Ведь умнее, ярче, краше</w:t>
            </w:r>
          </w:p>
          <w:p w:rsidR="008C4551" w:rsidRPr="00CD4758" w:rsidRDefault="008C4551" w:rsidP="00753DE5">
            <w:pPr>
              <w:spacing w:after="0" w:line="240" w:lineRule="auto"/>
              <w:jc w:val="center"/>
              <w:rPr>
                <w:rFonts w:ascii="Times New Roman" w:eastAsia="Calibri" w:hAnsi="Times New Roman"/>
                <w:color w:val="000000" w:themeColor="text1"/>
                <w:sz w:val="20"/>
                <w:szCs w:val="20"/>
              </w:rPr>
            </w:pPr>
            <w:r w:rsidRPr="00CD4758">
              <w:rPr>
                <w:rFonts w:ascii="Times New Roman" w:eastAsia="Calibri" w:hAnsi="Times New Roman"/>
                <w:color w:val="000000" w:themeColor="text1"/>
                <w:sz w:val="20"/>
                <w:szCs w:val="20"/>
              </w:rPr>
              <w:t>Не найдете вы ребят!»</w:t>
            </w:r>
          </w:p>
        </w:tc>
      </w:tr>
      <w:tr w:rsidR="00F33624" w:rsidRPr="002F6ABB" w:rsidTr="00961667">
        <w:trPr>
          <w:trHeight w:val="1"/>
          <w:jc w:val="center"/>
        </w:trPr>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624" w:rsidRPr="002F6ABB" w:rsidRDefault="00F33624" w:rsidP="00961667">
            <w:pPr>
              <w:spacing w:after="0" w:line="240" w:lineRule="auto"/>
              <w:jc w:val="both"/>
              <w:rPr>
                <w:rFonts w:ascii="Times New Roman" w:eastAsia="Calibri" w:hAnsi="Times New Roman"/>
                <w:color w:val="000000" w:themeColor="text1"/>
                <w:sz w:val="20"/>
                <w:szCs w:val="20"/>
                <w:highlight w:val="magenta"/>
                <w:lang w:eastAsia="en-US"/>
              </w:rPr>
            </w:pPr>
            <w:r w:rsidRPr="00753DE5">
              <w:rPr>
                <w:rFonts w:ascii="Times New Roman" w:eastAsia="Calibri" w:hAnsi="Times New Roman"/>
                <w:b/>
                <w:color w:val="000000" w:themeColor="text1"/>
                <w:sz w:val="20"/>
                <w:szCs w:val="20"/>
                <w:lang w:eastAsia="en-US"/>
              </w:rPr>
              <w:t>Эмблема:</w:t>
            </w: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624" w:rsidRPr="002F6ABB" w:rsidRDefault="00753DE5" w:rsidP="00961667">
            <w:pPr>
              <w:spacing w:after="0" w:line="240" w:lineRule="auto"/>
              <w:jc w:val="both"/>
              <w:rPr>
                <w:rFonts w:ascii="Times New Roman" w:eastAsia="Calibri" w:hAnsi="Times New Roman"/>
                <w:color w:val="000000" w:themeColor="text1"/>
                <w:sz w:val="20"/>
                <w:szCs w:val="20"/>
                <w:highlight w:val="magenta"/>
                <w:lang w:eastAsia="en-US"/>
              </w:rPr>
            </w:pPr>
            <w:r>
              <w:rPr>
                <w:noProof/>
              </w:rPr>
              <w:t xml:space="preserve">                                       </w:t>
            </w:r>
            <w:r w:rsidR="00CD4758">
              <w:rPr>
                <w:noProof/>
              </w:rPr>
              <w:drawing>
                <wp:inline distT="0" distB="0" distL="0" distR="0" wp14:anchorId="1BB5E0A9" wp14:editId="2B786A2B">
                  <wp:extent cx="982980" cy="982980"/>
                  <wp:effectExtent l="0" t="0" r="7620" b="7620"/>
                  <wp:docPr id="18264611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r>
      <w:tr w:rsidR="00F33624" w:rsidRPr="00E175C7" w:rsidTr="00961667">
        <w:trPr>
          <w:trHeight w:val="1304"/>
          <w:jc w:val="center"/>
        </w:trPr>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624" w:rsidRPr="00AB099C" w:rsidRDefault="00F33624" w:rsidP="00961667">
            <w:pPr>
              <w:spacing w:after="0" w:line="240" w:lineRule="auto"/>
              <w:jc w:val="both"/>
              <w:rPr>
                <w:rFonts w:ascii="Times New Roman" w:eastAsia="Calibri" w:hAnsi="Times New Roman"/>
                <w:b/>
                <w:bCs/>
                <w:color w:val="000000" w:themeColor="text1"/>
                <w:sz w:val="20"/>
                <w:szCs w:val="20"/>
                <w:lang w:eastAsia="en-US"/>
              </w:rPr>
            </w:pPr>
            <w:r w:rsidRPr="00AB099C">
              <w:rPr>
                <w:rFonts w:ascii="Times New Roman" w:eastAsia="Calibri" w:hAnsi="Times New Roman"/>
                <w:b/>
                <w:bCs/>
                <w:color w:val="000000" w:themeColor="text1"/>
                <w:sz w:val="20"/>
                <w:szCs w:val="20"/>
                <w:lang w:eastAsia="en-US"/>
              </w:rPr>
              <w:t xml:space="preserve">Традиции группы: </w:t>
            </w: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624" w:rsidRPr="00CD4758" w:rsidRDefault="00F33624">
            <w:pPr>
              <w:numPr>
                <w:ilvl w:val="0"/>
                <w:numId w:val="41"/>
              </w:numPr>
              <w:spacing w:after="0" w:line="240" w:lineRule="auto"/>
              <w:contextualSpacing/>
              <w:rPr>
                <w:rFonts w:ascii="Times New Roman" w:eastAsia="Calibri" w:hAnsi="Times New Roman"/>
                <w:color w:val="000000" w:themeColor="text1"/>
                <w:sz w:val="20"/>
                <w:szCs w:val="20"/>
                <w:lang w:eastAsia="en-US"/>
              </w:rPr>
            </w:pPr>
            <w:r w:rsidRPr="00CD4758">
              <w:rPr>
                <w:rFonts w:ascii="Times New Roman" w:eastAsia="Calibri" w:hAnsi="Times New Roman"/>
                <w:color w:val="000000" w:themeColor="text1"/>
                <w:sz w:val="20"/>
                <w:szCs w:val="20"/>
                <w:lang w:eastAsia="en-US"/>
              </w:rPr>
              <w:t>Пятница-день любимой игрушки.</w:t>
            </w:r>
          </w:p>
          <w:p w:rsidR="00F33624" w:rsidRPr="00CD4758" w:rsidRDefault="00F33624">
            <w:pPr>
              <w:numPr>
                <w:ilvl w:val="0"/>
                <w:numId w:val="41"/>
              </w:numPr>
              <w:spacing w:after="0" w:line="240" w:lineRule="auto"/>
              <w:contextualSpacing/>
              <w:rPr>
                <w:rFonts w:ascii="Times New Roman" w:eastAsia="Calibri" w:hAnsi="Times New Roman"/>
                <w:color w:val="000000" w:themeColor="text1"/>
                <w:sz w:val="20"/>
                <w:szCs w:val="20"/>
                <w:lang w:eastAsia="en-US"/>
              </w:rPr>
            </w:pPr>
            <w:r w:rsidRPr="00CD4758">
              <w:rPr>
                <w:rFonts w:ascii="Times New Roman" w:eastAsia="Calibri" w:hAnsi="Times New Roman"/>
                <w:color w:val="000000" w:themeColor="text1"/>
                <w:sz w:val="20"/>
                <w:szCs w:val="20"/>
                <w:lang w:eastAsia="en-US"/>
              </w:rPr>
              <w:t xml:space="preserve">День именинника </w:t>
            </w:r>
          </w:p>
          <w:p w:rsidR="00F33624" w:rsidRPr="00CD4758" w:rsidRDefault="00F33624">
            <w:pPr>
              <w:numPr>
                <w:ilvl w:val="0"/>
                <w:numId w:val="41"/>
              </w:numPr>
              <w:spacing w:after="0" w:line="240" w:lineRule="auto"/>
              <w:contextualSpacing/>
              <w:rPr>
                <w:rFonts w:ascii="Times New Roman" w:eastAsia="Calibri" w:hAnsi="Times New Roman"/>
                <w:color w:val="000000" w:themeColor="text1"/>
                <w:sz w:val="20"/>
                <w:szCs w:val="20"/>
                <w:lang w:eastAsia="en-US"/>
              </w:rPr>
            </w:pPr>
            <w:r w:rsidRPr="00CD4758">
              <w:rPr>
                <w:rFonts w:ascii="Times New Roman" w:eastAsia="Calibri" w:hAnsi="Times New Roman"/>
                <w:color w:val="000000" w:themeColor="text1"/>
                <w:sz w:val="20"/>
                <w:szCs w:val="20"/>
                <w:lang w:eastAsia="en-US"/>
              </w:rPr>
              <w:t xml:space="preserve">День здоровья </w:t>
            </w:r>
          </w:p>
          <w:p w:rsidR="00F33624" w:rsidRPr="00CD4758" w:rsidRDefault="00F33624">
            <w:pPr>
              <w:numPr>
                <w:ilvl w:val="0"/>
                <w:numId w:val="41"/>
              </w:numPr>
              <w:spacing w:after="0" w:line="240" w:lineRule="auto"/>
              <w:contextualSpacing/>
              <w:rPr>
                <w:rFonts w:ascii="Times New Roman" w:eastAsia="Calibri" w:hAnsi="Times New Roman"/>
                <w:color w:val="000000" w:themeColor="text1"/>
                <w:sz w:val="20"/>
                <w:szCs w:val="20"/>
                <w:lang w:eastAsia="en-US"/>
              </w:rPr>
            </w:pPr>
            <w:r w:rsidRPr="00CD4758">
              <w:rPr>
                <w:rFonts w:ascii="Times New Roman" w:eastAsia="Calibri" w:hAnsi="Times New Roman"/>
                <w:color w:val="000000" w:themeColor="text1"/>
                <w:sz w:val="20"/>
                <w:szCs w:val="20"/>
                <w:lang w:eastAsia="en-US"/>
              </w:rPr>
              <w:t>Новый год</w:t>
            </w:r>
          </w:p>
          <w:p w:rsidR="00F33624" w:rsidRPr="00CD4758" w:rsidRDefault="00F33624">
            <w:pPr>
              <w:numPr>
                <w:ilvl w:val="0"/>
                <w:numId w:val="41"/>
              </w:numPr>
              <w:spacing w:after="0" w:line="240" w:lineRule="auto"/>
              <w:contextualSpacing/>
              <w:rPr>
                <w:rFonts w:ascii="Times New Roman" w:eastAsia="Calibri" w:hAnsi="Times New Roman"/>
                <w:color w:val="000000" w:themeColor="text1"/>
                <w:sz w:val="20"/>
                <w:szCs w:val="20"/>
                <w:lang w:eastAsia="en-US"/>
              </w:rPr>
            </w:pPr>
            <w:r w:rsidRPr="00CD4758">
              <w:rPr>
                <w:rFonts w:ascii="Times New Roman" w:eastAsia="Calibri" w:hAnsi="Times New Roman"/>
                <w:color w:val="000000" w:themeColor="text1"/>
                <w:sz w:val="20"/>
                <w:szCs w:val="20"/>
                <w:lang w:eastAsia="en-US"/>
              </w:rPr>
              <w:t>23 февраля</w:t>
            </w:r>
          </w:p>
          <w:p w:rsidR="00F33624" w:rsidRPr="00CD4758" w:rsidRDefault="00F33624">
            <w:pPr>
              <w:numPr>
                <w:ilvl w:val="0"/>
                <w:numId w:val="41"/>
              </w:numPr>
              <w:spacing w:after="0" w:line="240" w:lineRule="auto"/>
              <w:contextualSpacing/>
              <w:rPr>
                <w:rFonts w:ascii="Times New Roman" w:eastAsia="Calibri" w:hAnsi="Times New Roman"/>
                <w:color w:val="000000" w:themeColor="text1"/>
                <w:sz w:val="20"/>
                <w:szCs w:val="20"/>
                <w:lang w:eastAsia="en-US"/>
              </w:rPr>
            </w:pPr>
            <w:r w:rsidRPr="00CD4758">
              <w:rPr>
                <w:rFonts w:ascii="Times New Roman" w:eastAsia="Calibri" w:hAnsi="Times New Roman"/>
                <w:color w:val="000000" w:themeColor="text1"/>
                <w:sz w:val="20"/>
                <w:szCs w:val="20"/>
                <w:lang w:eastAsia="en-US"/>
              </w:rPr>
              <w:t>8 марта</w:t>
            </w:r>
          </w:p>
          <w:p w:rsidR="00F33624" w:rsidRPr="00CD4758" w:rsidRDefault="00F33624">
            <w:pPr>
              <w:numPr>
                <w:ilvl w:val="0"/>
                <w:numId w:val="41"/>
              </w:numPr>
              <w:spacing w:after="0" w:line="240" w:lineRule="auto"/>
              <w:contextualSpacing/>
              <w:rPr>
                <w:rFonts w:ascii="Times New Roman" w:eastAsia="Calibri" w:hAnsi="Times New Roman"/>
                <w:color w:val="000000" w:themeColor="text1"/>
                <w:sz w:val="20"/>
                <w:szCs w:val="20"/>
                <w:lang w:eastAsia="en-US"/>
              </w:rPr>
            </w:pPr>
            <w:r w:rsidRPr="00CD4758">
              <w:rPr>
                <w:rFonts w:ascii="Times New Roman" w:eastAsia="Calibri" w:hAnsi="Times New Roman"/>
                <w:color w:val="000000" w:themeColor="text1"/>
                <w:sz w:val="20"/>
                <w:szCs w:val="20"/>
                <w:lang w:eastAsia="en-US"/>
              </w:rPr>
              <w:t>9 мая</w:t>
            </w:r>
          </w:p>
          <w:p w:rsidR="00F33624" w:rsidRPr="00CD4758" w:rsidRDefault="00F33624">
            <w:pPr>
              <w:numPr>
                <w:ilvl w:val="0"/>
                <w:numId w:val="41"/>
              </w:numPr>
              <w:spacing w:after="0" w:line="240" w:lineRule="auto"/>
              <w:contextualSpacing/>
              <w:rPr>
                <w:rFonts w:ascii="Times New Roman" w:eastAsia="Calibri" w:hAnsi="Times New Roman"/>
                <w:color w:val="000000" w:themeColor="text1"/>
                <w:sz w:val="20"/>
                <w:szCs w:val="20"/>
                <w:lang w:eastAsia="en-US"/>
              </w:rPr>
            </w:pPr>
            <w:r w:rsidRPr="00CD4758">
              <w:rPr>
                <w:rFonts w:ascii="Times New Roman" w:eastAsia="Calibri" w:hAnsi="Times New Roman"/>
                <w:color w:val="000000" w:themeColor="text1"/>
                <w:sz w:val="20"/>
                <w:szCs w:val="20"/>
                <w:lang w:eastAsia="en-US"/>
              </w:rPr>
              <w:t>День защиты детей</w:t>
            </w:r>
          </w:p>
          <w:p w:rsidR="00F33624" w:rsidRPr="00CD4758" w:rsidRDefault="00F33624" w:rsidP="00961667">
            <w:pPr>
              <w:spacing w:after="0" w:line="240" w:lineRule="auto"/>
              <w:contextualSpacing/>
              <w:rPr>
                <w:rFonts w:ascii="Times New Roman" w:eastAsia="Calibri" w:hAnsi="Times New Roman"/>
                <w:color w:val="000000" w:themeColor="text1"/>
                <w:sz w:val="20"/>
                <w:szCs w:val="20"/>
                <w:lang w:eastAsia="en-US"/>
              </w:rPr>
            </w:pPr>
            <w:r w:rsidRPr="00CD4758">
              <w:rPr>
                <w:rFonts w:ascii="Times New Roman" w:eastAsia="Calibri" w:hAnsi="Times New Roman"/>
                <w:color w:val="000000" w:themeColor="text1"/>
                <w:sz w:val="20"/>
                <w:szCs w:val="20"/>
                <w:lang w:eastAsia="en-US"/>
              </w:rPr>
              <w:t>Круглые столы» и семинары-практикумы для родителей.</w:t>
            </w:r>
          </w:p>
          <w:p w:rsidR="00F33624" w:rsidRPr="00CD4758" w:rsidRDefault="00F33624" w:rsidP="00273B7B">
            <w:pPr>
              <w:spacing w:after="0" w:line="240" w:lineRule="auto"/>
              <w:contextualSpacing/>
              <w:rPr>
                <w:rFonts w:ascii="Times New Roman" w:eastAsia="Calibri" w:hAnsi="Times New Roman"/>
                <w:color w:val="000000" w:themeColor="text1"/>
                <w:sz w:val="20"/>
                <w:szCs w:val="20"/>
                <w:lang w:eastAsia="en-US"/>
              </w:rPr>
            </w:pPr>
            <w:r w:rsidRPr="00CD4758">
              <w:rPr>
                <w:rFonts w:ascii="Times New Roman" w:eastAsia="Calibri" w:hAnsi="Times New Roman"/>
                <w:color w:val="000000" w:themeColor="text1"/>
                <w:sz w:val="20"/>
                <w:szCs w:val="20"/>
                <w:lang w:eastAsia="en-US"/>
              </w:rPr>
              <w:t>Золотое правило «Умей, терпеливо выслушать товарища!»</w:t>
            </w:r>
          </w:p>
        </w:tc>
      </w:tr>
    </w:tbl>
    <w:p w:rsidR="00F33624" w:rsidRPr="00001803" w:rsidRDefault="00F33624" w:rsidP="00F044A5">
      <w:pPr>
        <w:pStyle w:val="Default"/>
        <w:jc w:val="center"/>
        <w:rPr>
          <w:b/>
          <w:iCs/>
          <w:color w:val="auto"/>
          <w:sz w:val="20"/>
          <w:szCs w:val="20"/>
        </w:rPr>
      </w:pPr>
    </w:p>
    <w:p w:rsidR="00F044A5" w:rsidRDefault="00F044A5" w:rsidP="00351912">
      <w:pPr>
        <w:rPr>
          <w:rFonts w:ascii="Times New Roman" w:hAnsi="Times New Roman"/>
          <w:sz w:val="20"/>
          <w:szCs w:val="20"/>
        </w:rPr>
      </w:pPr>
    </w:p>
    <w:p w:rsidR="008C4551" w:rsidRDefault="002F6ABB" w:rsidP="002F6ABB">
      <w:pPr>
        <w:tabs>
          <w:tab w:val="left" w:pos="8796"/>
        </w:tabs>
        <w:rPr>
          <w:rFonts w:ascii="Times New Roman" w:hAnsi="Times New Roman"/>
          <w:sz w:val="20"/>
          <w:szCs w:val="20"/>
        </w:rPr>
      </w:pPr>
      <w:r>
        <w:rPr>
          <w:rFonts w:ascii="Times New Roman" w:hAnsi="Times New Roman"/>
          <w:sz w:val="20"/>
          <w:szCs w:val="20"/>
        </w:rPr>
        <w:tab/>
      </w:r>
    </w:p>
    <w:p w:rsidR="002F6ABB" w:rsidRDefault="002F6ABB" w:rsidP="002F6ABB">
      <w:pPr>
        <w:tabs>
          <w:tab w:val="left" w:pos="8796"/>
        </w:tabs>
        <w:rPr>
          <w:rFonts w:ascii="Times New Roman" w:hAnsi="Times New Roman"/>
          <w:sz w:val="20"/>
          <w:szCs w:val="20"/>
        </w:rPr>
      </w:pPr>
    </w:p>
    <w:p w:rsidR="002F6ABB" w:rsidRDefault="002F6ABB" w:rsidP="002F6ABB">
      <w:pPr>
        <w:tabs>
          <w:tab w:val="left" w:pos="8796"/>
        </w:tabs>
        <w:rPr>
          <w:rFonts w:ascii="Times New Roman" w:hAnsi="Times New Roman"/>
          <w:sz w:val="20"/>
          <w:szCs w:val="20"/>
        </w:rPr>
      </w:pPr>
    </w:p>
    <w:p w:rsidR="008C4551" w:rsidRPr="00D916A8" w:rsidRDefault="008C4551" w:rsidP="00EA6433">
      <w:pPr>
        <w:spacing w:after="0" w:line="240" w:lineRule="auto"/>
        <w:jc w:val="center"/>
        <w:rPr>
          <w:rFonts w:ascii="Times New Roman" w:hAnsi="Times New Roman"/>
          <w:b/>
          <w:color w:val="000000" w:themeColor="text1"/>
          <w:sz w:val="20"/>
          <w:szCs w:val="20"/>
        </w:rPr>
      </w:pPr>
      <w:r w:rsidRPr="00D916A8">
        <w:rPr>
          <w:rFonts w:ascii="Times New Roman" w:hAnsi="Times New Roman"/>
          <w:b/>
          <w:color w:val="000000" w:themeColor="text1"/>
          <w:sz w:val="20"/>
          <w:szCs w:val="20"/>
        </w:rPr>
        <w:lastRenderedPageBreak/>
        <w:t>Календарный план воспитательной работы (из раздела 4.7.</w:t>
      </w:r>
      <w:r w:rsidR="0085098D">
        <w:rPr>
          <w:rFonts w:ascii="Times New Roman" w:hAnsi="Times New Roman"/>
          <w:b/>
          <w:color w:val="000000" w:themeColor="text1"/>
          <w:sz w:val="20"/>
          <w:szCs w:val="20"/>
        </w:rPr>
        <w:t xml:space="preserve"> </w:t>
      </w:r>
      <w:r w:rsidRPr="00D916A8">
        <w:rPr>
          <w:rFonts w:ascii="Times New Roman" w:hAnsi="Times New Roman"/>
          <w:b/>
          <w:color w:val="000000" w:themeColor="text1"/>
          <w:sz w:val="20"/>
          <w:szCs w:val="20"/>
        </w:rPr>
        <w:t>Рабочей программы воспитания МАДОУ д/c «Ромашка»).</w:t>
      </w:r>
    </w:p>
    <w:p w:rsidR="008C4551" w:rsidRDefault="008C4551" w:rsidP="00CD4758">
      <w:pPr>
        <w:spacing w:after="0" w:line="240" w:lineRule="auto"/>
        <w:jc w:val="center"/>
        <w:rPr>
          <w:rFonts w:ascii="Times New Roman" w:hAnsi="Times New Roman"/>
          <w:b/>
          <w:color w:val="000000" w:themeColor="text1"/>
          <w:sz w:val="20"/>
          <w:szCs w:val="20"/>
        </w:rPr>
      </w:pPr>
      <w:r w:rsidRPr="00D916A8">
        <w:rPr>
          <w:rFonts w:ascii="Times New Roman" w:hAnsi="Times New Roman"/>
          <w:b/>
          <w:color w:val="000000" w:themeColor="text1"/>
          <w:sz w:val="20"/>
          <w:szCs w:val="20"/>
        </w:rPr>
        <w:t xml:space="preserve">Все </w:t>
      </w:r>
      <w:r w:rsidR="0085098D" w:rsidRPr="00D916A8">
        <w:rPr>
          <w:rFonts w:ascii="Times New Roman" w:hAnsi="Times New Roman"/>
          <w:b/>
          <w:color w:val="000000" w:themeColor="text1"/>
          <w:sz w:val="20"/>
          <w:szCs w:val="20"/>
        </w:rPr>
        <w:t>мероприятия проводятся</w:t>
      </w:r>
      <w:r w:rsidRPr="00D916A8">
        <w:rPr>
          <w:rFonts w:ascii="Times New Roman" w:hAnsi="Times New Roman"/>
          <w:b/>
          <w:color w:val="000000" w:themeColor="text1"/>
          <w:sz w:val="20"/>
          <w:szCs w:val="20"/>
        </w:rPr>
        <w:t xml:space="preserve">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CD4758" w:rsidRPr="00CD4758" w:rsidRDefault="00CD4758" w:rsidP="00CD4758">
      <w:pPr>
        <w:spacing w:after="0" w:line="240" w:lineRule="auto"/>
        <w:jc w:val="center"/>
        <w:rPr>
          <w:rFonts w:ascii="Times New Roman" w:hAnsi="Times New Roman"/>
          <w:b/>
          <w:color w:val="000000" w:themeColor="text1"/>
          <w:sz w:val="20"/>
          <w:szCs w:val="20"/>
        </w:rPr>
      </w:pPr>
    </w:p>
    <w:tbl>
      <w:tblPr>
        <w:tblStyle w:val="ab"/>
        <w:tblW w:w="14317" w:type="dxa"/>
        <w:jc w:val="center"/>
        <w:tblLayout w:type="fixed"/>
        <w:tblLook w:val="04A0" w:firstRow="1" w:lastRow="0" w:firstColumn="1" w:lastColumn="0" w:noHBand="0" w:noVBand="1"/>
      </w:tblPr>
      <w:tblGrid>
        <w:gridCol w:w="1276"/>
        <w:gridCol w:w="1559"/>
        <w:gridCol w:w="1134"/>
        <w:gridCol w:w="1418"/>
        <w:gridCol w:w="5686"/>
        <w:gridCol w:w="2110"/>
        <w:gridCol w:w="1134"/>
      </w:tblGrid>
      <w:tr w:rsidR="008C4551" w:rsidRPr="00D916A8" w:rsidTr="00176613">
        <w:trPr>
          <w:jc w:val="center"/>
        </w:trPr>
        <w:tc>
          <w:tcPr>
            <w:tcW w:w="1276" w:type="dxa"/>
          </w:tcPr>
          <w:tbl>
            <w:tblPr>
              <w:tblW w:w="2985" w:type="dxa"/>
              <w:jc w:val="center"/>
              <w:tblBorders>
                <w:top w:val="nil"/>
                <w:left w:val="nil"/>
                <w:bottom w:val="nil"/>
                <w:right w:val="nil"/>
              </w:tblBorders>
              <w:tblLayout w:type="fixed"/>
              <w:tblLook w:val="0000" w:firstRow="0" w:lastRow="0" w:firstColumn="0" w:lastColumn="0" w:noHBand="0" w:noVBand="0"/>
            </w:tblPr>
            <w:tblGrid>
              <w:gridCol w:w="1569"/>
              <w:gridCol w:w="236"/>
              <w:gridCol w:w="236"/>
              <w:gridCol w:w="236"/>
              <w:gridCol w:w="236"/>
              <w:gridCol w:w="236"/>
              <w:gridCol w:w="236"/>
            </w:tblGrid>
            <w:tr w:rsidR="008C4551" w:rsidRPr="00D916A8" w:rsidTr="00176613">
              <w:trPr>
                <w:trHeight w:val="741"/>
                <w:jc w:val="center"/>
              </w:trPr>
              <w:tc>
                <w:tcPr>
                  <w:tcW w:w="1569" w:type="dxa"/>
                </w:tcPr>
                <w:p w:rsidR="008C4551" w:rsidRPr="00D916A8" w:rsidRDefault="008C4551" w:rsidP="007D53CA">
                  <w:pPr>
                    <w:pStyle w:val="Default"/>
                    <w:ind w:left="-216" w:right="-619" w:firstLine="676"/>
                    <w:jc w:val="center"/>
                    <w:rPr>
                      <w:b/>
                      <w:color w:val="auto"/>
                      <w:sz w:val="20"/>
                      <w:szCs w:val="20"/>
                    </w:rPr>
                  </w:pPr>
                  <w:r w:rsidRPr="00D916A8">
                    <w:rPr>
                      <w:b/>
                      <w:color w:val="auto"/>
                      <w:sz w:val="20"/>
                      <w:szCs w:val="20"/>
                    </w:rPr>
                    <w:t>Дата</w:t>
                  </w:r>
                </w:p>
              </w:tc>
              <w:tc>
                <w:tcPr>
                  <w:tcW w:w="236" w:type="dxa"/>
                </w:tcPr>
                <w:p w:rsidR="008C4551" w:rsidRPr="00D916A8" w:rsidRDefault="008C4551" w:rsidP="00961667">
                  <w:pPr>
                    <w:pStyle w:val="Default"/>
                    <w:jc w:val="center"/>
                    <w:rPr>
                      <w:b/>
                      <w:color w:val="auto"/>
                      <w:sz w:val="20"/>
                      <w:szCs w:val="20"/>
                    </w:rPr>
                  </w:pPr>
                </w:p>
              </w:tc>
              <w:tc>
                <w:tcPr>
                  <w:tcW w:w="236" w:type="dxa"/>
                </w:tcPr>
                <w:p w:rsidR="008C4551" w:rsidRPr="00D916A8" w:rsidRDefault="008C4551" w:rsidP="00961667">
                  <w:pPr>
                    <w:pStyle w:val="Default"/>
                    <w:jc w:val="center"/>
                    <w:rPr>
                      <w:b/>
                      <w:color w:val="auto"/>
                      <w:sz w:val="20"/>
                      <w:szCs w:val="20"/>
                    </w:rPr>
                  </w:pPr>
                </w:p>
              </w:tc>
              <w:tc>
                <w:tcPr>
                  <w:tcW w:w="236" w:type="dxa"/>
                </w:tcPr>
                <w:p w:rsidR="008C4551" w:rsidRPr="00D916A8" w:rsidRDefault="008C4551" w:rsidP="00961667">
                  <w:pPr>
                    <w:pStyle w:val="Default"/>
                    <w:jc w:val="center"/>
                    <w:rPr>
                      <w:b/>
                      <w:color w:val="auto"/>
                      <w:sz w:val="20"/>
                      <w:szCs w:val="20"/>
                    </w:rPr>
                  </w:pPr>
                </w:p>
              </w:tc>
              <w:tc>
                <w:tcPr>
                  <w:tcW w:w="236" w:type="dxa"/>
                </w:tcPr>
                <w:p w:rsidR="008C4551" w:rsidRPr="00D916A8" w:rsidRDefault="008C4551" w:rsidP="00961667">
                  <w:pPr>
                    <w:pStyle w:val="Default"/>
                    <w:jc w:val="center"/>
                    <w:rPr>
                      <w:b/>
                      <w:color w:val="auto"/>
                      <w:sz w:val="20"/>
                      <w:szCs w:val="20"/>
                    </w:rPr>
                  </w:pPr>
                </w:p>
              </w:tc>
              <w:tc>
                <w:tcPr>
                  <w:tcW w:w="236" w:type="dxa"/>
                </w:tcPr>
                <w:p w:rsidR="008C4551" w:rsidRPr="00D916A8" w:rsidRDefault="008C4551" w:rsidP="00961667">
                  <w:pPr>
                    <w:pStyle w:val="Default"/>
                    <w:jc w:val="center"/>
                    <w:rPr>
                      <w:b/>
                      <w:color w:val="auto"/>
                      <w:sz w:val="20"/>
                      <w:szCs w:val="20"/>
                    </w:rPr>
                  </w:pPr>
                </w:p>
              </w:tc>
              <w:tc>
                <w:tcPr>
                  <w:tcW w:w="236" w:type="dxa"/>
                </w:tcPr>
                <w:p w:rsidR="008C4551" w:rsidRPr="00D916A8" w:rsidRDefault="008C4551" w:rsidP="00961667">
                  <w:pPr>
                    <w:pStyle w:val="Default"/>
                    <w:jc w:val="center"/>
                    <w:rPr>
                      <w:b/>
                      <w:color w:val="auto"/>
                      <w:sz w:val="20"/>
                      <w:szCs w:val="20"/>
                    </w:rPr>
                  </w:pPr>
                </w:p>
              </w:tc>
            </w:tr>
          </w:tbl>
          <w:p w:rsidR="008C4551" w:rsidRPr="00D916A8" w:rsidRDefault="008C4551" w:rsidP="00961667">
            <w:pPr>
              <w:pStyle w:val="pboth"/>
              <w:spacing w:before="0" w:beforeAutospacing="0" w:after="0" w:afterAutospacing="0" w:line="293" w:lineRule="atLeast"/>
              <w:jc w:val="center"/>
              <w:rPr>
                <w:b/>
                <w:sz w:val="20"/>
                <w:szCs w:val="20"/>
              </w:rPr>
            </w:pPr>
          </w:p>
        </w:tc>
        <w:tc>
          <w:tcPr>
            <w:tcW w:w="1559" w:type="dxa"/>
          </w:tcPr>
          <w:p w:rsidR="008C4551" w:rsidRPr="00D916A8" w:rsidRDefault="008C4551" w:rsidP="00961667">
            <w:pPr>
              <w:pStyle w:val="pboth"/>
              <w:spacing w:before="0" w:beforeAutospacing="0" w:after="0" w:afterAutospacing="0" w:line="293" w:lineRule="atLeast"/>
              <w:jc w:val="center"/>
              <w:rPr>
                <w:b/>
                <w:sz w:val="20"/>
                <w:szCs w:val="20"/>
              </w:rPr>
            </w:pPr>
            <w:r w:rsidRPr="00D916A8">
              <w:rPr>
                <w:b/>
                <w:sz w:val="20"/>
                <w:szCs w:val="20"/>
              </w:rPr>
              <w:t>Воспитательное событие</w:t>
            </w:r>
          </w:p>
        </w:tc>
        <w:tc>
          <w:tcPr>
            <w:tcW w:w="1134" w:type="dxa"/>
          </w:tcPr>
          <w:p w:rsidR="008C4551" w:rsidRPr="00D916A8" w:rsidRDefault="008C4551" w:rsidP="00961667">
            <w:pPr>
              <w:pStyle w:val="pboth"/>
              <w:spacing w:before="0" w:beforeAutospacing="0" w:after="0" w:afterAutospacing="0" w:line="293" w:lineRule="atLeast"/>
              <w:jc w:val="center"/>
              <w:rPr>
                <w:b/>
                <w:sz w:val="20"/>
                <w:szCs w:val="20"/>
              </w:rPr>
            </w:pPr>
            <w:r w:rsidRPr="00D916A8">
              <w:rPr>
                <w:b/>
                <w:sz w:val="20"/>
                <w:szCs w:val="20"/>
              </w:rPr>
              <w:t>Базовые ценности</w:t>
            </w:r>
          </w:p>
        </w:tc>
        <w:tc>
          <w:tcPr>
            <w:tcW w:w="1418" w:type="dxa"/>
          </w:tcPr>
          <w:p w:rsidR="008C4551" w:rsidRPr="00D916A8" w:rsidRDefault="008C4551" w:rsidP="00961667">
            <w:pPr>
              <w:pStyle w:val="pboth"/>
              <w:spacing w:before="0" w:beforeAutospacing="0" w:after="0" w:afterAutospacing="0" w:line="293" w:lineRule="atLeast"/>
              <w:jc w:val="center"/>
              <w:rPr>
                <w:b/>
                <w:sz w:val="20"/>
                <w:szCs w:val="20"/>
              </w:rPr>
            </w:pPr>
            <w:r w:rsidRPr="00D916A8">
              <w:rPr>
                <w:b/>
                <w:sz w:val="20"/>
                <w:szCs w:val="20"/>
              </w:rPr>
              <w:t>Основные направления воспитания</w:t>
            </w:r>
          </w:p>
        </w:tc>
        <w:tc>
          <w:tcPr>
            <w:tcW w:w="5686" w:type="dxa"/>
          </w:tcPr>
          <w:p w:rsidR="008C4551" w:rsidRPr="00D916A8" w:rsidRDefault="008C4551" w:rsidP="00961667">
            <w:pPr>
              <w:pStyle w:val="pboth"/>
              <w:spacing w:before="0" w:beforeAutospacing="0" w:after="0" w:afterAutospacing="0" w:line="293" w:lineRule="atLeast"/>
              <w:jc w:val="center"/>
              <w:rPr>
                <w:b/>
                <w:sz w:val="20"/>
                <w:szCs w:val="20"/>
              </w:rPr>
            </w:pPr>
            <w:r w:rsidRPr="00D916A8">
              <w:rPr>
                <w:b/>
                <w:sz w:val="20"/>
                <w:szCs w:val="20"/>
              </w:rPr>
              <w:t>Задачи воспитания</w:t>
            </w:r>
          </w:p>
        </w:tc>
        <w:tc>
          <w:tcPr>
            <w:tcW w:w="2110" w:type="dxa"/>
          </w:tcPr>
          <w:p w:rsidR="008C4551" w:rsidRPr="00D916A8" w:rsidRDefault="008C4551" w:rsidP="00961667">
            <w:pPr>
              <w:pStyle w:val="pboth"/>
              <w:spacing w:before="0" w:beforeAutospacing="0" w:after="0" w:afterAutospacing="0" w:line="293" w:lineRule="atLeast"/>
              <w:jc w:val="center"/>
              <w:rPr>
                <w:b/>
                <w:sz w:val="20"/>
                <w:szCs w:val="20"/>
              </w:rPr>
            </w:pPr>
            <w:r w:rsidRPr="00D916A8">
              <w:rPr>
                <w:b/>
                <w:sz w:val="20"/>
                <w:szCs w:val="20"/>
              </w:rPr>
              <w:t>Формы работы</w:t>
            </w:r>
          </w:p>
        </w:tc>
        <w:tc>
          <w:tcPr>
            <w:tcW w:w="1134" w:type="dxa"/>
          </w:tcPr>
          <w:p w:rsidR="008C4551" w:rsidRPr="00D916A8" w:rsidRDefault="008C4551" w:rsidP="00961667">
            <w:pPr>
              <w:pStyle w:val="pboth"/>
              <w:spacing w:before="0" w:beforeAutospacing="0" w:after="0" w:afterAutospacing="0" w:line="293" w:lineRule="atLeast"/>
              <w:jc w:val="center"/>
              <w:rPr>
                <w:b/>
                <w:sz w:val="20"/>
                <w:szCs w:val="20"/>
              </w:rPr>
            </w:pPr>
            <w:r w:rsidRPr="00D916A8">
              <w:rPr>
                <w:b/>
                <w:sz w:val="20"/>
                <w:szCs w:val="20"/>
              </w:rPr>
              <w:t>Участники</w:t>
            </w:r>
          </w:p>
        </w:tc>
      </w:tr>
      <w:tr w:rsidR="008C4551" w:rsidRPr="00D916A8" w:rsidTr="00176613">
        <w:trPr>
          <w:jc w:val="center"/>
        </w:trPr>
        <w:tc>
          <w:tcPr>
            <w:tcW w:w="14317" w:type="dxa"/>
            <w:gridSpan w:val="7"/>
          </w:tcPr>
          <w:p w:rsidR="008C4551" w:rsidRPr="00D916A8" w:rsidRDefault="008C4551" w:rsidP="00961667">
            <w:pPr>
              <w:pStyle w:val="pboth"/>
              <w:spacing w:before="0" w:beforeAutospacing="0" w:after="0" w:afterAutospacing="0" w:line="293" w:lineRule="atLeast"/>
              <w:jc w:val="center"/>
              <w:rPr>
                <w:b/>
                <w:sz w:val="20"/>
                <w:szCs w:val="20"/>
              </w:rPr>
            </w:pPr>
            <w:r w:rsidRPr="00D916A8">
              <w:rPr>
                <w:b/>
                <w:sz w:val="20"/>
                <w:szCs w:val="20"/>
              </w:rPr>
              <w:t>Сентябрь</w:t>
            </w:r>
          </w:p>
        </w:tc>
      </w:tr>
      <w:tr w:rsidR="008C4551" w:rsidRPr="00D916A8" w:rsidTr="00176613">
        <w:trPr>
          <w:jc w:val="center"/>
        </w:trPr>
        <w:tc>
          <w:tcPr>
            <w:tcW w:w="1276" w:type="dxa"/>
          </w:tcPr>
          <w:p w:rsidR="008C4551" w:rsidRPr="00A9128B" w:rsidRDefault="008C4551" w:rsidP="00A9128B">
            <w:pPr>
              <w:pStyle w:val="pboth"/>
              <w:spacing w:before="0" w:beforeAutospacing="0" w:after="0" w:afterAutospacing="0"/>
              <w:jc w:val="both"/>
              <w:rPr>
                <w:sz w:val="20"/>
                <w:szCs w:val="20"/>
              </w:rPr>
            </w:pPr>
            <w:r w:rsidRPr="00A9128B">
              <w:rPr>
                <w:sz w:val="20"/>
                <w:szCs w:val="20"/>
              </w:rPr>
              <w:t>1 сентября</w:t>
            </w:r>
          </w:p>
        </w:tc>
        <w:tc>
          <w:tcPr>
            <w:tcW w:w="1559" w:type="dxa"/>
          </w:tcPr>
          <w:p w:rsidR="008C4551" w:rsidRPr="00A9128B" w:rsidRDefault="008C4551" w:rsidP="00A9128B">
            <w:pPr>
              <w:pStyle w:val="pboth"/>
              <w:spacing w:before="0" w:beforeAutospacing="0" w:after="0" w:afterAutospacing="0"/>
              <w:jc w:val="both"/>
              <w:rPr>
                <w:sz w:val="20"/>
                <w:szCs w:val="20"/>
              </w:rPr>
            </w:pPr>
            <w:r w:rsidRPr="00A9128B">
              <w:rPr>
                <w:sz w:val="20"/>
                <w:szCs w:val="20"/>
              </w:rPr>
              <w:t>День знаний</w:t>
            </w:r>
          </w:p>
        </w:tc>
        <w:tc>
          <w:tcPr>
            <w:tcW w:w="1134" w:type="dxa"/>
          </w:tcPr>
          <w:p w:rsidR="008C4551" w:rsidRPr="00A9128B" w:rsidRDefault="008C4551" w:rsidP="00A9128B">
            <w:pPr>
              <w:pStyle w:val="Default"/>
              <w:jc w:val="both"/>
              <w:rPr>
                <w:color w:val="auto"/>
                <w:sz w:val="20"/>
                <w:szCs w:val="20"/>
              </w:rPr>
            </w:pPr>
            <w:r w:rsidRPr="00A9128B">
              <w:rPr>
                <w:color w:val="auto"/>
                <w:sz w:val="20"/>
                <w:szCs w:val="20"/>
              </w:rPr>
              <w:t xml:space="preserve">Знание </w:t>
            </w:r>
          </w:p>
          <w:p w:rsidR="008C4551" w:rsidRPr="00A9128B" w:rsidRDefault="008C4551" w:rsidP="00A9128B">
            <w:pPr>
              <w:pStyle w:val="Default"/>
              <w:jc w:val="both"/>
              <w:rPr>
                <w:color w:val="auto"/>
                <w:sz w:val="20"/>
                <w:szCs w:val="20"/>
              </w:rPr>
            </w:pPr>
            <w:r w:rsidRPr="00A9128B">
              <w:rPr>
                <w:color w:val="auto"/>
                <w:sz w:val="20"/>
                <w:szCs w:val="20"/>
              </w:rPr>
              <w:t xml:space="preserve">Труд </w:t>
            </w:r>
          </w:p>
          <w:p w:rsidR="008C4551" w:rsidRPr="00A9128B" w:rsidRDefault="008C4551" w:rsidP="00A9128B">
            <w:pPr>
              <w:pStyle w:val="Default"/>
              <w:jc w:val="both"/>
              <w:rPr>
                <w:color w:val="auto"/>
                <w:sz w:val="20"/>
                <w:szCs w:val="20"/>
              </w:rPr>
            </w:pPr>
            <w:r w:rsidRPr="00A9128B">
              <w:rPr>
                <w:color w:val="auto"/>
                <w:sz w:val="20"/>
                <w:szCs w:val="20"/>
              </w:rPr>
              <w:t xml:space="preserve">Человек </w:t>
            </w:r>
          </w:p>
          <w:p w:rsidR="008C4551" w:rsidRPr="00A9128B" w:rsidRDefault="008C4551" w:rsidP="00A9128B">
            <w:pPr>
              <w:pStyle w:val="pboth"/>
              <w:spacing w:before="0" w:beforeAutospacing="0" w:after="0" w:afterAutospacing="0"/>
              <w:jc w:val="both"/>
              <w:rPr>
                <w:sz w:val="20"/>
                <w:szCs w:val="20"/>
              </w:rPr>
            </w:pPr>
            <w:r w:rsidRPr="00A9128B">
              <w:rPr>
                <w:sz w:val="20"/>
                <w:szCs w:val="20"/>
              </w:rPr>
              <w:t xml:space="preserve">Дружба </w:t>
            </w:r>
          </w:p>
        </w:tc>
        <w:tc>
          <w:tcPr>
            <w:tcW w:w="1418" w:type="dxa"/>
          </w:tcPr>
          <w:p w:rsidR="008C4551" w:rsidRPr="00A9128B" w:rsidRDefault="008C4551" w:rsidP="00A9128B">
            <w:pPr>
              <w:pStyle w:val="Default"/>
              <w:jc w:val="both"/>
              <w:rPr>
                <w:color w:val="auto"/>
                <w:sz w:val="20"/>
                <w:szCs w:val="20"/>
              </w:rPr>
            </w:pPr>
            <w:r w:rsidRPr="00A9128B">
              <w:rPr>
                <w:color w:val="auto"/>
                <w:sz w:val="20"/>
                <w:szCs w:val="20"/>
              </w:rPr>
              <w:t xml:space="preserve">познавательное трудовое </w:t>
            </w:r>
          </w:p>
          <w:p w:rsidR="008C4551" w:rsidRPr="00A9128B" w:rsidRDefault="008C4551" w:rsidP="00A9128B">
            <w:pPr>
              <w:pStyle w:val="Default"/>
              <w:jc w:val="both"/>
              <w:rPr>
                <w:color w:val="auto"/>
                <w:sz w:val="20"/>
                <w:szCs w:val="20"/>
              </w:rPr>
            </w:pPr>
            <w:r w:rsidRPr="00A9128B">
              <w:rPr>
                <w:color w:val="auto"/>
                <w:sz w:val="20"/>
                <w:szCs w:val="20"/>
              </w:rPr>
              <w:t xml:space="preserve">социальное </w:t>
            </w:r>
          </w:p>
        </w:tc>
        <w:tc>
          <w:tcPr>
            <w:tcW w:w="5686" w:type="dxa"/>
          </w:tcPr>
          <w:p w:rsidR="008C4551" w:rsidRPr="00A9128B" w:rsidRDefault="008C4551" w:rsidP="00A9128B">
            <w:pPr>
              <w:pStyle w:val="Default"/>
              <w:ind w:firstLine="464"/>
              <w:jc w:val="both"/>
              <w:rPr>
                <w:color w:val="auto"/>
                <w:sz w:val="20"/>
                <w:szCs w:val="20"/>
              </w:rPr>
            </w:pPr>
            <w:r w:rsidRPr="00A9128B">
              <w:rPr>
                <w:color w:val="auto"/>
                <w:sz w:val="20"/>
                <w:szCs w:val="20"/>
              </w:rPr>
              <w:t xml:space="preserve">Развивать познавательный интерес, интерес к знаниям, к школе, к книгам. Воспитывать культуру общения со взрослыми и сверстниками, желание выполнять правила. Формировать представления о профессии учителя и «профессии» ученика, положительное отношение к этим видам деятельности. Формировать основы социальной культуры у дошкольников. Воспитывать привычки культурного поведения и общения с людьми, основы этикета, правила поведения в общественных местах. </w:t>
            </w:r>
          </w:p>
        </w:tc>
        <w:tc>
          <w:tcPr>
            <w:tcW w:w="2110" w:type="dxa"/>
          </w:tcPr>
          <w:p w:rsidR="008C4551" w:rsidRPr="00A9128B" w:rsidRDefault="008C4551" w:rsidP="00A9128B">
            <w:pPr>
              <w:pStyle w:val="Default"/>
              <w:jc w:val="both"/>
              <w:rPr>
                <w:i/>
                <w:iCs/>
                <w:color w:val="auto"/>
                <w:sz w:val="20"/>
                <w:szCs w:val="20"/>
              </w:rPr>
            </w:pPr>
            <w:r w:rsidRPr="00A9128B">
              <w:rPr>
                <w:color w:val="auto"/>
                <w:sz w:val="20"/>
                <w:szCs w:val="20"/>
              </w:rPr>
              <w:t>Праздник «День знаний»</w:t>
            </w:r>
            <w:r w:rsidRPr="00A9128B">
              <w:rPr>
                <w:i/>
                <w:iCs/>
                <w:color w:val="auto"/>
                <w:sz w:val="20"/>
                <w:szCs w:val="20"/>
              </w:rPr>
              <w:t xml:space="preserve">. </w:t>
            </w:r>
          </w:p>
          <w:p w:rsidR="008C4551" w:rsidRPr="00A9128B" w:rsidRDefault="008C4551" w:rsidP="00A9128B">
            <w:pPr>
              <w:pStyle w:val="Default"/>
              <w:jc w:val="both"/>
              <w:rPr>
                <w:i/>
                <w:iCs/>
                <w:color w:val="auto"/>
                <w:sz w:val="20"/>
                <w:szCs w:val="20"/>
              </w:rPr>
            </w:pPr>
          </w:p>
          <w:p w:rsidR="008C4551" w:rsidRPr="00A9128B" w:rsidRDefault="008C4551" w:rsidP="00A9128B">
            <w:pPr>
              <w:pStyle w:val="Default"/>
              <w:jc w:val="both"/>
              <w:rPr>
                <w:color w:val="auto"/>
                <w:sz w:val="20"/>
                <w:szCs w:val="20"/>
              </w:rPr>
            </w:pPr>
          </w:p>
          <w:p w:rsidR="008C4551" w:rsidRPr="00A9128B" w:rsidRDefault="008C4551" w:rsidP="00A9128B">
            <w:pPr>
              <w:pStyle w:val="Default"/>
              <w:jc w:val="both"/>
              <w:rPr>
                <w:i/>
                <w:iCs/>
                <w:color w:val="auto"/>
                <w:sz w:val="20"/>
                <w:szCs w:val="20"/>
              </w:rPr>
            </w:pPr>
          </w:p>
        </w:tc>
        <w:tc>
          <w:tcPr>
            <w:tcW w:w="1134" w:type="dxa"/>
          </w:tcPr>
          <w:p w:rsidR="00A9128B" w:rsidRPr="00A9128B" w:rsidRDefault="008C4551" w:rsidP="00A9128B">
            <w:pPr>
              <w:pStyle w:val="Default"/>
              <w:jc w:val="both"/>
              <w:rPr>
                <w:color w:val="auto"/>
                <w:sz w:val="20"/>
                <w:szCs w:val="20"/>
              </w:rPr>
            </w:pPr>
            <w:r w:rsidRPr="00A9128B">
              <w:rPr>
                <w:color w:val="auto"/>
                <w:sz w:val="20"/>
                <w:szCs w:val="20"/>
              </w:rPr>
              <w:t>педагоги,</w:t>
            </w:r>
          </w:p>
          <w:p w:rsidR="008C4551" w:rsidRPr="00A9128B" w:rsidRDefault="008C4551" w:rsidP="00A9128B">
            <w:pPr>
              <w:pStyle w:val="Default"/>
              <w:jc w:val="both"/>
              <w:rPr>
                <w:color w:val="auto"/>
                <w:sz w:val="20"/>
                <w:szCs w:val="20"/>
              </w:rPr>
            </w:pPr>
            <w:r w:rsidRPr="00A9128B">
              <w:rPr>
                <w:color w:val="auto"/>
                <w:sz w:val="20"/>
                <w:szCs w:val="20"/>
              </w:rPr>
              <w:t xml:space="preserve"> дети,</w:t>
            </w:r>
          </w:p>
          <w:p w:rsidR="008C4551" w:rsidRPr="00A9128B" w:rsidRDefault="008C4551" w:rsidP="00A9128B">
            <w:pPr>
              <w:pStyle w:val="Default"/>
              <w:jc w:val="both"/>
              <w:rPr>
                <w:color w:val="auto"/>
                <w:sz w:val="20"/>
                <w:szCs w:val="20"/>
              </w:rPr>
            </w:pPr>
            <w:r w:rsidRPr="00A9128B">
              <w:rPr>
                <w:color w:val="auto"/>
                <w:sz w:val="20"/>
                <w:szCs w:val="20"/>
              </w:rPr>
              <w:t>родители</w:t>
            </w:r>
          </w:p>
          <w:p w:rsidR="008C4551" w:rsidRPr="00A9128B" w:rsidRDefault="008C4551" w:rsidP="00A9128B">
            <w:pPr>
              <w:pStyle w:val="Default"/>
              <w:jc w:val="both"/>
              <w:rPr>
                <w:color w:val="auto"/>
                <w:sz w:val="20"/>
                <w:szCs w:val="20"/>
              </w:rPr>
            </w:pPr>
          </w:p>
          <w:p w:rsidR="008C4551" w:rsidRPr="00A9128B" w:rsidRDefault="008C4551" w:rsidP="00A9128B">
            <w:pPr>
              <w:spacing w:line="240" w:lineRule="auto"/>
              <w:jc w:val="both"/>
              <w:rPr>
                <w:rFonts w:ascii="Times New Roman" w:hAnsi="Times New Roman"/>
                <w:sz w:val="20"/>
                <w:szCs w:val="20"/>
              </w:rPr>
            </w:pP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rPr>
                <w:sz w:val="20"/>
                <w:szCs w:val="20"/>
              </w:rPr>
            </w:pPr>
            <w:r w:rsidRPr="00D916A8">
              <w:rPr>
                <w:sz w:val="20"/>
                <w:szCs w:val="20"/>
              </w:rPr>
              <w:t>4-8 сентября</w:t>
            </w:r>
          </w:p>
        </w:tc>
        <w:tc>
          <w:tcPr>
            <w:tcW w:w="1559" w:type="dxa"/>
          </w:tcPr>
          <w:p w:rsidR="008C4551" w:rsidRPr="00D916A8" w:rsidRDefault="008C4551" w:rsidP="00961667">
            <w:pPr>
              <w:pStyle w:val="pboth"/>
              <w:spacing w:before="0" w:beforeAutospacing="0" w:after="0" w:afterAutospacing="0"/>
              <w:rPr>
                <w:sz w:val="20"/>
                <w:szCs w:val="20"/>
              </w:rPr>
            </w:pPr>
            <w:r w:rsidRPr="00D916A8">
              <w:rPr>
                <w:sz w:val="20"/>
                <w:szCs w:val="20"/>
              </w:rPr>
              <w:t>Неделя безопасности</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Здоровье </w:t>
            </w:r>
          </w:p>
          <w:p w:rsidR="008C4551" w:rsidRPr="00D916A8" w:rsidRDefault="008C4551" w:rsidP="00961667">
            <w:pPr>
              <w:pStyle w:val="Default"/>
              <w:rPr>
                <w:color w:val="auto"/>
                <w:sz w:val="20"/>
                <w:szCs w:val="20"/>
              </w:rPr>
            </w:pPr>
            <w:r w:rsidRPr="00D916A8">
              <w:rPr>
                <w:color w:val="auto"/>
                <w:sz w:val="20"/>
                <w:szCs w:val="20"/>
              </w:rPr>
              <w:t xml:space="preserve">Труд </w:t>
            </w:r>
          </w:p>
          <w:p w:rsidR="008C4551" w:rsidRPr="00D916A8" w:rsidRDefault="008C4551" w:rsidP="00961667">
            <w:pPr>
              <w:pStyle w:val="Default"/>
              <w:rPr>
                <w:color w:val="auto"/>
                <w:sz w:val="20"/>
                <w:szCs w:val="20"/>
              </w:rPr>
            </w:pPr>
            <w:r w:rsidRPr="00D916A8">
              <w:rPr>
                <w:color w:val="auto"/>
                <w:sz w:val="20"/>
                <w:szCs w:val="20"/>
              </w:rPr>
              <w:t xml:space="preserve">Человек </w:t>
            </w:r>
          </w:p>
          <w:p w:rsidR="008C4551" w:rsidRPr="00D916A8" w:rsidRDefault="008C4551" w:rsidP="00961667">
            <w:pPr>
              <w:pStyle w:val="Default"/>
              <w:rPr>
                <w:color w:val="auto"/>
                <w:sz w:val="20"/>
                <w:szCs w:val="20"/>
              </w:rPr>
            </w:pPr>
            <w:r w:rsidRPr="00D916A8">
              <w:rPr>
                <w:color w:val="auto"/>
                <w:sz w:val="20"/>
                <w:szCs w:val="20"/>
              </w:rPr>
              <w:t xml:space="preserve">Семья </w:t>
            </w:r>
          </w:p>
          <w:p w:rsidR="008C4551" w:rsidRPr="00D916A8" w:rsidRDefault="008C4551" w:rsidP="00961667">
            <w:pPr>
              <w:pStyle w:val="pboth"/>
              <w:spacing w:before="0" w:beforeAutospacing="0" w:after="0" w:afterAutospacing="0"/>
              <w:rPr>
                <w:sz w:val="20"/>
                <w:szCs w:val="20"/>
              </w:rPr>
            </w:pPr>
          </w:p>
        </w:tc>
        <w:tc>
          <w:tcPr>
            <w:tcW w:w="1418" w:type="dxa"/>
          </w:tcPr>
          <w:p w:rsidR="008C4551" w:rsidRPr="00D916A8" w:rsidRDefault="008C4551" w:rsidP="00961667">
            <w:pPr>
              <w:pStyle w:val="Default"/>
              <w:rPr>
                <w:color w:val="auto"/>
                <w:sz w:val="20"/>
                <w:szCs w:val="20"/>
              </w:rPr>
            </w:pPr>
            <w:r w:rsidRPr="00D916A8">
              <w:rPr>
                <w:color w:val="auto"/>
                <w:sz w:val="20"/>
                <w:szCs w:val="20"/>
              </w:rPr>
              <w:t xml:space="preserve">физическое трудовое </w:t>
            </w:r>
          </w:p>
          <w:p w:rsidR="008C4551" w:rsidRPr="00D916A8" w:rsidRDefault="008C4551" w:rsidP="00961667">
            <w:pPr>
              <w:pStyle w:val="Default"/>
              <w:rPr>
                <w:color w:val="auto"/>
                <w:sz w:val="20"/>
                <w:szCs w:val="20"/>
              </w:rPr>
            </w:pPr>
            <w:r w:rsidRPr="00D916A8">
              <w:rPr>
                <w:color w:val="auto"/>
                <w:sz w:val="20"/>
                <w:szCs w:val="20"/>
              </w:rPr>
              <w:t xml:space="preserve">социальное </w:t>
            </w:r>
          </w:p>
          <w:p w:rsidR="008C4551" w:rsidRPr="00D916A8" w:rsidRDefault="008C4551" w:rsidP="00961667">
            <w:pPr>
              <w:pStyle w:val="Default"/>
              <w:rPr>
                <w:color w:val="auto"/>
                <w:sz w:val="20"/>
                <w:szCs w:val="20"/>
              </w:rPr>
            </w:pPr>
          </w:p>
        </w:tc>
        <w:tc>
          <w:tcPr>
            <w:tcW w:w="5686" w:type="dxa"/>
          </w:tcPr>
          <w:p w:rsidR="008C4551" w:rsidRPr="00D916A8" w:rsidRDefault="008C4551" w:rsidP="00A9128B">
            <w:pPr>
              <w:pStyle w:val="pboth"/>
              <w:spacing w:before="0" w:beforeAutospacing="0" w:after="0" w:afterAutospacing="0"/>
              <w:ind w:firstLine="464"/>
              <w:jc w:val="both"/>
              <w:rPr>
                <w:sz w:val="20"/>
                <w:szCs w:val="20"/>
              </w:rPr>
            </w:pPr>
            <w:r w:rsidRPr="00D916A8">
              <w:rPr>
                <w:sz w:val="20"/>
                <w:szCs w:val="20"/>
              </w:rPr>
              <w:t xml:space="preserve">Формировать осторожное и осмотрительное отношение к потенциально опасным для человека ситуациям. Формировать основы безопасного поведения на улице, на дороге, в быту, социуме, природе. Формировать представлений детей об основных источниках и видах опасности в быту, на улице, в природе и способах безопасного поведения.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8C4551" w:rsidRPr="00D916A8" w:rsidRDefault="008C4551" w:rsidP="00961667">
            <w:pPr>
              <w:pStyle w:val="pboth"/>
              <w:spacing w:before="0" w:beforeAutospacing="0" w:after="0" w:afterAutospacing="0"/>
              <w:rPr>
                <w:sz w:val="20"/>
                <w:szCs w:val="20"/>
              </w:rPr>
            </w:pPr>
          </w:p>
        </w:tc>
        <w:tc>
          <w:tcPr>
            <w:tcW w:w="2110" w:type="dxa"/>
          </w:tcPr>
          <w:p w:rsidR="008C4551" w:rsidRPr="00D916A8" w:rsidRDefault="008C4551" w:rsidP="00A9128B">
            <w:pPr>
              <w:pStyle w:val="Default"/>
              <w:ind w:firstLine="304"/>
              <w:rPr>
                <w:color w:val="auto"/>
                <w:sz w:val="20"/>
                <w:szCs w:val="20"/>
              </w:rPr>
            </w:pPr>
            <w:r w:rsidRPr="00D916A8">
              <w:rPr>
                <w:color w:val="auto"/>
                <w:sz w:val="20"/>
                <w:szCs w:val="20"/>
              </w:rPr>
              <w:t xml:space="preserve">Акция </w:t>
            </w:r>
          </w:p>
          <w:p w:rsidR="008C4551" w:rsidRPr="00D916A8" w:rsidRDefault="008C4551" w:rsidP="00A9128B">
            <w:pPr>
              <w:pStyle w:val="Default"/>
              <w:ind w:firstLine="304"/>
              <w:rPr>
                <w:color w:val="auto"/>
                <w:sz w:val="20"/>
                <w:szCs w:val="20"/>
              </w:rPr>
            </w:pPr>
            <w:r w:rsidRPr="00D916A8">
              <w:rPr>
                <w:color w:val="auto"/>
                <w:sz w:val="20"/>
                <w:szCs w:val="20"/>
              </w:rPr>
              <w:t xml:space="preserve">«Внимание – дети!» </w:t>
            </w:r>
          </w:p>
          <w:p w:rsidR="008C4551" w:rsidRPr="00D916A8" w:rsidRDefault="008C4551" w:rsidP="00A9128B">
            <w:pPr>
              <w:pStyle w:val="Default"/>
              <w:ind w:firstLine="304"/>
              <w:rPr>
                <w:color w:val="auto"/>
                <w:sz w:val="20"/>
                <w:szCs w:val="20"/>
              </w:rPr>
            </w:pPr>
            <w:r w:rsidRPr="00D916A8">
              <w:rPr>
                <w:color w:val="auto"/>
                <w:sz w:val="20"/>
                <w:szCs w:val="20"/>
              </w:rPr>
              <w:t>Экскурсия по территории ДОО</w:t>
            </w:r>
          </w:p>
          <w:p w:rsidR="008C4551" w:rsidRPr="00D916A8" w:rsidRDefault="00A9128B" w:rsidP="00A9128B">
            <w:pPr>
              <w:pStyle w:val="Default"/>
              <w:rPr>
                <w:color w:val="auto"/>
                <w:sz w:val="20"/>
                <w:szCs w:val="20"/>
              </w:rPr>
            </w:pPr>
            <w:r>
              <w:rPr>
                <w:color w:val="auto"/>
                <w:sz w:val="20"/>
                <w:szCs w:val="20"/>
              </w:rPr>
              <w:t xml:space="preserve">       </w:t>
            </w:r>
            <w:r w:rsidR="008C4551" w:rsidRPr="00D916A8">
              <w:rPr>
                <w:color w:val="auto"/>
                <w:sz w:val="20"/>
                <w:szCs w:val="20"/>
              </w:rPr>
              <w:t>Ситуация общения</w:t>
            </w:r>
          </w:p>
          <w:p w:rsidR="008C4551" w:rsidRPr="00D916A8" w:rsidRDefault="008C4551" w:rsidP="00A9128B">
            <w:pPr>
              <w:pStyle w:val="Default"/>
              <w:ind w:firstLine="304"/>
              <w:rPr>
                <w:color w:val="auto"/>
                <w:sz w:val="20"/>
                <w:szCs w:val="20"/>
              </w:rPr>
            </w:pPr>
            <w:r w:rsidRPr="00D916A8">
              <w:rPr>
                <w:color w:val="auto"/>
                <w:sz w:val="20"/>
                <w:szCs w:val="20"/>
              </w:rPr>
              <w:t>«Безопасное поведение – сохранение здоровья и жизни!»</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дети, </w:t>
            </w:r>
          </w:p>
          <w:p w:rsidR="008C4551" w:rsidRPr="00D916A8" w:rsidRDefault="008C4551" w:rsidP="00961667">
            <w:pPr>
              <w:pStyle w:val="Default"/>
              <w:rPr>
                <w:color w:val="auto"/>
                <w:sz w:val="20"/>
                <w:szCs w:val="20"/>
              </w:rPr>
            </w:pPr>
            <w:r w:rsidRPr="00D916A8">
              <w:rPr>
                <w:color w:val="auto"/>
                <w:sz w:val="20"/>
                <w:szCs w:val="20"/>
              </w:rPr>
              <w:t xml:space="preserve">педагоги </w:t>
            </w:r>
          </w:p>
          <w:p w:rsidR="008C4551" w:rsidRPr="00D916A8" w:rsidRDefault="008C4551" w:rsidP="00961667">
            <w:pPr>
              <w:pStyle w:val="Default"/>
              <w:rPr>
                <w:color w:val="auto"/>
                <w:sz w:val="20"/>
                <w:szCs w:val="20"/>
              </w:rPr>
            </w:pPr>
            <w:r w:rsidRPr="00D916A8">
              <w:rPr>
                <w:color w:val="auto"/>
                <w:sz w:val="20"/>
                <w:szCs w:val="20"/>
              </w:rPr>
              <w:t xml:space="preserve">родители </w:t>
            </w:r>
          </w:p>
          <w:p w:rsidR="008C4551" w:rsidRPr="00D916A8" w:rsidRDefault="008C4551" w:rsidP="00961667">
            <w:pPr>
              <w:pStyle w:val="Default"/>
              <w:rPr>
                <w:color w:val="auto"/>
                <w:sz w:val="20"/>
                <w:szCs w:val="20"/>
              </w:rPr>
            </w:pPr>
          </w:p>
          <w:p w:rsidR="008C4551" w:rsidRPr="00D916A8" w:rsidRDefault="008C4551" w:rsidP="00961667">
            <w:pPr>
              <w:pStyle w:val="Default"/>
              <w:rPr>
                <w:color w:val="auto"/>
                <w:sz w:val="20"/>
                <w:szCs w:val="20"/>
              </w:rPr>
            </w:pPr>
            <w:r w:rsidRPr="00D916A8">
              <w:rPr>
                <w:color w:val="auto"/>
                <w:sz w:val="20"/>
                <w:szCs w:val="20"/>
              </w:rPr>
              <w:t xml:space="preserve">педагоги, </w:t>
            </w:r>
          </w:p>
          <w:p w:rsidR="008C4551" w:rsidRPr="00D916A8" w:rsidRDefault="008C4551" w:rsidP="00961667">
            <w:pPr>
              <w:pStyle w:val="Default"/>
              <w:rPr>
                <w:color w:val="auto"/>
                <w:sz w:val="20"/>
                <w:szCs w:val="20"/>
              </w:rPr>
            </w:pPr>
            <w:r w:rsidRPr="00D916A8">
              <w:rPr>
                <w:color w:val="auto"/>
                <w:sz w:val="20"/>
                <w:szCs w:val="20"/>
              </w:rPr>
              <w:t>дети мл., сред.</w:t>
            </w:r>
            <w:r w:rsidR="00CD4758">
              <w:rPr>
                <w:color w:val="auto"/>
                <w:sz w:val="20"/>
                <w:szCs w:val="20"/>
              </w:rPr>
              <w:t xml:space="preserve"> </w:t>
            </w:r>
            <w:r w:rsidRPr="00D916A8">
              <w:rPr>
                <w:color w:val="auto"/>
                <w:sz w:val="20"/>
                <w:szCs w:val="20"/>
              </w:rPr>
              <w:t>гр.</w:t>
            </w:r>
          </w:p>
          <w:p w:rsidR="008C4551" w:rsidRPr="00D916A8" w:rsidRDefault="008C4551" w:rsidP="00961667">
            <w:pPr>
              <w:pStyle w:val="Default"/>
              <w:rPr>
                <w:color w:val="auto"/>
                <w:sz w:val="20"/>
                <w:szCs w:val="20"/>
              </w:rPr>
            </w:pPr>
          </w:p>
          <w:p w:rsidR="008C4551" w:rsidRPr="00D916A8" w:rsidRDefault="008C4551" w:rsidP="00961667">
            <w:pPr>
              <w:pStyle w:val="Default"/>
              <w:rPr>
                <w:color w:val="auto"/>
                <w:sz w:val="20"/>
                <w:szCs w:val="20"/>
              </w:rPr>
            </w:pPr>
            <w:r w:rsidRPr="00D916A8">
              <w:rPr>
                <w:color w:val="auto"/>
                <w:sz w:val="20"/>
                <w:szCs w:val="20"/>
              </w:rPr>
              <w:t xml:space="preserve">дети, </w:t>
            </w:r>
          </w:p>
          <w:p w:rsidR="008C4551" w:rsidRPr="00D916A8" w:rsidRDefault="008C4551" w:rsidP="00961667">
            <w:pPr>
              <w:pStyle w:val="Default"/>
              <w:rPr>
                <w:color w:val="auto"/>
                <w:sz w:val="20"/>
                <w:szCs w:val="20"/>
              </w:rPr>
            </w:pPr>
            <w:r w:rsidRPr="00D916A8">
              <w:rPr>
                <w:color w:val="auto"/>
                <w:sz w:val="20"/>
                <w:szCs w:val="20"/>
              </w:rPr>
              <w:t xml:space="preserve">педагоги </w:t>
            </w:r>
          </w:p>
          <w:p w:rsidR="008C4551" w:rsidRPr="00D916A8" w:rsidRDefault="008C4551" w:rsidP="00961667">
            <w:pPr>
              <w:pStyle w:val="Default"/>
              <w:rPr>
                <w:color w:val="auto"/>
                <w:sz w:val="20"/>
                <w:szCs w:val="20"/>
              </w:rPr>
            </w:pPr>
            <w:r w:rsidRPr="00D916A8">
              <w:rPr>
                <w:color w:val="auto"/>
                <w:sz w:val="20"/>
                <w:szCs w:val="20"/>
              </w:rPr>
              <w:t xml:space="preserve">родители </w:t>
            </w:r>
          </w:p>
        </w:tc>
      </w:tr>
      <w:tr w:rsidR="008C4551" w:rsidRPr="00D916A8" w:rsidTr="00176613">
        <w:trPr>
          <w:jc w:val="center"/>
        </w:trPr>
        <w:tc>
          <w:tcPr>
            <w:tcW w:w="1276" w:type="dxa"/>
          </w:tcPr>
          <w:p w:rsidR="008C4551" w:rsidRPr="00A9128B" w:rsidRDefault="008C4551" w:rsidP="00A9128B">
            <w:pPr>
              <w:pStyle w:val="pboth"/>
              <w:spacing w:before="0" w:beforeAutospacing="0" w:after="0" w:afterAutospacing="0"/>
              <w:rPr>
                <w:sz w:val="20"/>
                <w:szCs w:val="20"/>
              </w:rPr>
            </w:pPr>
            <w:r w:rsidRPr="00A9128B">
              <w:rPr>
                <w:sz w:val="20"/>
                <w:szCs w:val="20"/>
              </w:rPr>
              <w:t>8 сентября</w:t>
            </w:r>
          </w:p>
        </w:tc>
        <w:tc>
          <w:tcPr>
            <w:tcW w:w="1559" w:type="dxa"/>
          </w:tcPr>
          <w:p w:rsidR="008C4551" w:rsidRPr="00A9128B" w:rsidRDefault="008C4551" w:rsidP="00A9128B">
            <w:pPr>
              <w:pStyle w:val="pboth"/>
              <w:spacing w:before="0" w:beforeAutospacing="0" w:after="0" w:afterAutospacing="0"/>
              <w:rPr>
                <w:sz w:val="20"/>
                <w:szCs w:val="20"/>
              </w:rPr>
            </w:pPr>
            <w:r w:rsidRPr="00A9128B">
              <w:rPr>
                <w:sz w:val="20"/>
                <w:szCs w:val="20"/>
              </w:rPr>
              <w:t>Международный день распространения грамотности</w:t>
            </w:r>
          </w:p>
        </w:tc>
        <w:tc>
          <w:tcPr>
            <w:tcW w:w="1134" w:type="dxa"/>
          </w:tcPr>
          <w:p w:rsidR="008C4551" w:rsidRPr="00A9128B" w:rsidRDefault="008C4551" w:rsidP="00A9128B">
            <w:pPr>
              <w:pStyle w:val="Default"/>
              <w:rPr>
                <w:color w:val="auto"/>
                <w:sz w:val="20"/>
                <w:szCs w:val="20"/>
              </w:rPr>
            </w:pPr>
            <w:r w:rsidRPr="00A9128B">
              <w:rPr>
                <w:color w:val="auto"/>
                <w:sz w:val="20"/>
                <w:szCs w:val="20"/>
              </w:rPr>
              <w:t xml:space="preserve">Знание </w:t>
            </w:r>
          </w:p>
          <w:p w:rsidR="008C4551" w:rsidRPr="00A9128B" w:rsidRDefault="008C4551" w:rsidP="00A9128B">
            <w:pPr>
              <w:pStyle w:val="Default"/>
              <w:rPr>
                <w:color w:val="auto"/>
                <w:sz w:val="20"/>
                <w:szCs w:val="20"/>
              </w:rPr>
            </w:pPr>
            <w:r w:rsidRPr="00A9128B">
              <w:rPr>
                <w:color w:val="auto"/>
                <w:sz w:val="20"/>
                <w:szCs w:val="20"/>
              </w:rPr>
              <w:t xml:space="preserve">Труд </w:t>
            </w:r>
          </w:p>
          <w:p w:rsidR="008C4551" w:rsidRPr="00A9128B" w:rsidRDefault="008C4551" w:rsidP="00A9128B">
            <w:pPr>
              <w:pStyle w:val="Default"/>
              <w:rPr>
                <w:color w:val="auto"/>
                <w:sz w:val="20"/>
                <w:szCs w:val="20"/>
              </w:rPr>
            </w:pPr>
            <w:r w:rsidRPr="00A9128B">
              <w:rPr>
                <w:color w:val="auto"/>
                <w:sz w:val="20"/>
                <w:szCs w:val="20"/>
              </w:rPr>
              <w:t xml:space="preserve">Человек </w:t>
            </w:r>
          </w:p>
          <w:p w:rsidR="008C4551" w:rsidRPr="00A9128B" w:rsidRDefault="008C4551" w:rsidP="00A9128B">
            <w:pPr>
              <w:pStyle w:val="pboth"/>
              <w:spacing w:before="0" w:beforeAutospacing="0" w:after="0" w:afterAutospacing="0"/>
              <w:rPr>
                <w:sz w:val="20"/>
                <w:szCs w:val="20"/>
              </w:rPr>
            </w:pPr>
            <w:r w:rsidRPr="00A9128B">
              <w:rPr>
                <w:sz w:val="20"/>
                <w:szCs w:val="20"/>
              </w:rPr>
              <w:t xml:space="preserve">Культура </w:t>
            </w:r>
          </w:p>
        </w:tc>
        <w:tc>
          <w:tcPr>
            <w:tcW w:w="1418" w:type="dxa"/>
          </w:tcPr>
          <w:p w:rsidR="008C4551" w:rsidRPr="00A9128B" w:rsidRDefault="008C4551" w:rsidP="00A9128B">
            <w:pPr>
              <w:pStyle w:val="Default"/>
              <w:rPr>
                <w:color w:val="auto"/>
                <w:sz w:val="20"/>
                <w:szCs w:val="20"/>
              </w:rPr>
            </w:pPr>
            <w:r w:rsidRPr="00A9128B">
              <w:rPr>
                <w:color w:val="auto"/>
                <w:sz w:val="20"/>
                <w:szCs w:val="20"/>
              </w:rPr>
              <w:t xml:space="preserve">познавательное трудовое </w:t>
            </w:r>
          </w:p>
          <w:p w:rsidR="008C4551" w:rsidRPr="00A9128B" w:rsidRDefault="008C4551" w:rsidP="00A9128B">
            <w:pPr>
              <w:pStyle w:val="Default"/>
              <w:rPr>
                <w:color w:val="auto"/>
                <w:sz w:val="20"/>
                <w:szCs w:val="20"/>
              </w:rPr>
            </w:pPr>
            <w:r w:rsidRPr="00A9128B">
              <w:rPr>
                <w:color w:val="auto"/>
                <w:sz w:val="20"/>
                <w:szCs w:val="20"/>
              </w:rPr>
              <w:t xml:space="preserve">социальное </w:t>
            </w:r>
          </w:p>
          <w:p w:rsidR="008C4551" w:rsidRPr="00A9128B" w:rsidRDefault="008C4551" w:rsidP="00A9128B">
            <w:pPr>
              <w:pStyle w:val="Default"/>
              <w:rPr>
                <w:color w:val="auto"/>
                <w:sz w:val="20"/>
                <w:szCs w:val="20"/>
              </w:rPr>
            </w:pPr>
            <w:r w:rsidRPr="00A9128B">
              <w:rPr>
                <w:color w:val="auto"/>
                <w:sz w:val="20"/>
                <w:szCs w:val="20"/>
              </w:rPr>
              <w:t xml:space="preserve">этико-эстетическое </w:t>
            </w:r>
          </w:p>
        </w:tc>
        <w:tc>
          <w:tcPr>
            <w:tcW w:w="5686" w:type="dxa"/>
          </w:tcPr>
          <w:p w:rsidR="008C4551" w:rsidRPr="00A9128B" w:rsidRDefault="008C4551" w:rsidP="00A9128B">
            <w:pPr>
              <w:spacing w:line="240" w:lineRule="auto"/>
              <w:ind w:firstLine="322"/>
              <w:jc w:val="both"/>
              <w:rPr>
                <w:rFonts w:ascii="Times New Roman" w:hAnsi="Times New Roman"/>
                <w:sz w:val="20"/>
                <w:szCs w:val="20"/>
              </w:rPr>
            </w:pPr>
            <w:r w:rsidRPr="00A9128B">
              <w:rPr>
                <w:rStyle w:val="c0"/>
                <w:rFonts w:ascii="Times New Roman" w:hAnsi="Times New Roman"/>
                <w:sz w:val="20"/>
                <w:szCs w:val="20"/>
              </w:rPr>
              <w:t>Познакомить детей с праздником «Международный день распространения грамотности». Способствовать формированию потребности и стремления к знаниям. </w:t>
            </w:r>
            <w:r w:rsidRPr="00A9128B">
              <w:rPr>
                <w:rFonts w:ascii="Times New Roman" w:hAnsi="Times New Roman"/>
                <w:sz w:val="20"/>
                <w:szCs w:val="20"/>
              </w:rPr>
              <w:t xml:space="preserve">Воспитывать осознание необходимости и 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2110" w:type="dxa"/>
          </w:tcPr>
          <w:p w:rsidR="008C4551" w:rsidRDefault="008C4551" w:rsidP="00A9128B">
            <w:pPr>
              <w:pStyle w:val="Default"/>
              <w:ind w:firstLine="304"/>
              <w:rPr>
                <w:color w:val="auto"/>
                <w:sz w:val="20"/>
                <w:szCs w:val="20"/>
              </w:rPr>
            </w:pPr>
            <w:r w:rsidRPr="00A9128B">
              <w:rPr>
                <w:color w:val="auto"/>
                <w:sz w:val="20"/>
                <w:szCs w:val="20"/>
              </w:rPr>
              <w:t xml:space="preserve">Беседы по картинкам «Уроки Ушинского» </w:t>
            </w:r>
          </w:p>
          <w:p w:rsidR="00CD4758" w:rsidRPr="00A9128B" w:rsidRDefault="00CD4758" w:rsidP="00A9128B">
            <w:pPr>
              <w:pStyle w:val="Default"/>
              <w:ind w:firstLine="304"/>
              <w:rPr>
                <w:color w:val="auto"/>
                <w:sz w:val="20"/>
                <w:szCs w:val="20"/>
              </w:rPr>
            </w:pPr>
          </w:p>
          <w:p w:rsidR="008C4551" w:rsidRPr="00A9128B" w:rsidRDefault="008C4551" w:rsidP="00A9128B">
            <w:pPr>
              <w:pStyle w:val="Default"/>
              <w:ind w:firstLine="304"/>
              <w:rPr>
                <w:color w:val="auto"/>
                <w:sz w:val="20"/>
                <w:szCs w:val="20"/>
              </w:rPr>
            </w:pPr>
            <w:r w:rsidRPr="00A9128B">
              <w:rPr>
                <w:color w:val="auto"/>
                <w:sz w:val="20"/>
                <w:szCs w:val="20"/>
              </w:rPr>
              <w:t xml:space="preserve">«Наш книжный уголок» </w:t>
            </w:r>
          </w:p>
          <w:p w:rsidR="008C4551" w:rsidRPr="00A9128B" w:rsidRDefault="008C4551" w:rsidP="00A9128B">
            <w:pPr>
              <w:pStyle w:val="Default"/>
              <w:ind w:firstLine="304"/>
              <w:rPr>
                <w:color w:val="auto"/>
                <w:sz w:val="20"/>
                <w:szCs w:val="20"/>
              </w:rPr>
            </w:pPr>
          </w:p>
          <w:p w:rsidR="008C4551" w:rsidRPr="00A9128B" w:rsidRDefault="008C4551" w:rsidP="00A9128B">
            <w:pPr>
              <w:pStyle w:val="Default"/>
              <w:rPr>
                <w:color w:val="auto"/>
                <w:sz w:val="20"/>
                <w:szCs w:val="20"/>
              </w:rPr>
            </w:pPr>
          </w:p>
        </w:tc>
        <w:tc>
          <w:tcPr>
            <w:tcW w:w="1134" w:type="dxa"/>
          </w:tcPr>
          <w:p w:rsidR="008C4551" w:rsidRPr="00A9128B" w:rsidRDefault="008C4551" w:rsidP="00A9128B">
            <w:pPr>
              <w:pStyle w:val="Default"/>
              <w:rPr>
                <w:color w:val="auto"/>
                <w:sz w:val="20"/>
                <w:szCs w:val="20"/>
              </w:rPr>
            </w:pPr>
            <w:r w:rsidRPr="00A9128B">
              <w:rPr>
                <w:color w:val="auto"/>
                <w:sz w:val="20"/>
                <w:szCs w:val="20"/>
              </w:rPr>
              <w:t xml:space="preserve"> дети, </w:t>
            </w:r>
          </w:p>
          <w:p w:rsidR="008C4551" w:rsidRPr="00A9128B" w:rsidRDefault="008C4551" w:rsidP="00A9128B">
            <w:pPr>
              <w:pStyle w:val="Default"/>
              <w:rPr>
                <w:color w:val="auto"/>
                <w:sz w:val="20"/>
                <w:szCs w:val="20"/>
              </w:rPr>
            </w:pPr>
            <w:r w:rsidRPr="00A9128B">
              <w:rPr>
                <w:color w:val="auto"/>
                <w:sz w:val="20"/>
                <w:szCs w:val="20"/>
              </w:rPr>
              <w:t xml:space="preserve">педагоги </w:t>
            </w:r>
          </w:p>
          <w:p w:rsidR="008C4551" w:rsidRPr="00A9128B" w:rsidRDefault="008C4551" w:rsidP="00A9128B">
            <w:pPr>
              <w:pStyle w:val="Default"/>
              <w:rPr>
                <w:color w:val="auto"/>
                <w:sz w:val="20"/>
                <w:szCs w:val="20"/>
              </w:rPr>
            </w:pPr>
          </w:p>
          <w:p w:rsidR="00CD4758" w:rsidRDefault="008C4551" w:rsidP="00A9128B">
            <w:pPr>
              <w:pStyle w:val="Default"/>
              <w:rPr>
                <w:color w:val="auto"/>
                <w:sz w:val="20"/>
                <w:szCs w:val="20"/>
              </w:rPr>
            </w:pPr>
            <w:r w:rsidRPr="00A9128B">
              <w:rPr>
                <w:color w:val="auto"/>
                <w:sz w:val="20"/>
                <w:szCs w:val="20"/>
              </w:rPr>
              <w:t>педагоги,</w:t>
            </w:r>
          </w:p>
          <w:p w:rsidR="008C4551" w:rsidRPr="00A9128B" w:rsidRDefault="008C4551" w:rsidP="00A9128B">
            <w:pPr>
              <w:pStyle w:val="Default"/>
              <w:rPr>
                <w:color w:val="auto"/>
                <w:sz w:val="20"/>
                <w:szCs w:val="20"/>
              </w:rPr>
            </w:pPr>
            <w:r w:rsidRPr="00A9128B">
              <w:rPr>
                <w:color w:val="auto"/>
                <w:sz w:val="20"/>
                <w:szCs w:val="20"/>
              </w:rPr>
              <w:t>дети мл.,</w:t>
            </w:r>
            <w:r w:rsidR="00CD4758">
              <w:rPr>
                <w:color w:val="auto"/>
                <w:sz w:val="20"/>
                <w:szCs w:val="20"/>
              </w:rPr>
              <w:t xml:space="preserve"> </w:t>
            </w:r>
            <w:r w:rsidRPr="00A9128B">
              <w:rPr>
                <w:color w:val="auto"/>
                <w:sz w:val="20"/>
                <w:szCs w:val="20"/>
              </w:rPr>
              <w:t>ср</w:t>
            </w:r>
            <w:r w:rsidR="00CD4758">
              <w:rPr>
                <w:color w:val="auto"/>
                <w:sz w:val="20"/>
                <w:szCs w:val="20"/>
              </w:rPr>
              <w:t>ед</w:t>
            </w:r>
            <w:r w:rsidRPr="00A9128B">
              <w:rPr>
                <w:color w:val="auto"/>
                <w:sz w:val="20"/>
                <w:szCs w:val="20"/>
              </w:rPr>
              <w:t>.</w:t>
            </w:r>
            <w:r w:rsidR="00CD4758">
              <w:rPr>
                <w:color w:val="auto"/>
                <w:sz w:val="20"/>
                <w:szCs w:val="20"/>
              </w:rPr>
              <w:t xml:space="preserve"> </w:t>
            </w:r>
            <w:r w:rsidRPr="00A9128B">
              <w:rPr>
                <w:color w:val="auto"/>
                <w:sz w:val="20"/>
                <w:szCs w:val="20"/>
              </w:rPr>
              <w:t>гр.</w:t>
            </w:r>
          </w:p>
          <w:p w:rsidR="008C4551" w:rsidRPr="00A9128B" w:rsidRDefault="008C4551" w:rsidP="00A9128B">
            <w:pPr>
              <w:pStyle w:val="Default"/>
              <w:rPr>
                <w:color w:val="auto"/>
                <w:sz w:val="20"/>
                <w:szCs w:val="20"/>
              </w:rPr>
            </w:pPr>
          </w:p>
        </w:tc>
      </w:tr>
      <w:tr w:rsidR="008C4551" w:rsidRPr="00D916A8" w:rsidTr="00176613">
        <w:trPr>
          <w:jc w:val="center"/>
        </w:trPr>
        <w:tc>
          <w:tcPr>
            <w:tcW w:w="1276" w:type="dxa"/>
          </w:tcPr>
          <w:p w:rsidR="008C4551" w:rsidRPr="00A9128B" w:rsidRDefault="008C4551" w:rsidP="00A9128B">
            <w:pPr>
              <w:pStyle w:val="pboth"/>
              <w:spacing w:before="0" w:beforeAutospacing="0" w:after="0" w:afterAutospacing="0"/>
              <w:rPr>
                <w:sz w:val="20"/>
                <w:szCs w:val="20"/>
              </w:rPr>
            </w:pPr>
            <w:r w:rsidRPr="00A9128B">
              <w:rPr>
                <w:sz w:val="20"/>
                <w:szCs w:val="20"/>
              </w:rPr>
              <w:t>27 сентября</w:t>
            </w:r>
          </w:p>
        </w:tc>
        <w:tc>
          <w:tcPr>
            <w:tcW w:w="1559" w:type="dxa"/>
          </w:tcPr>
          <w:p w:rsidR="008C4551" w:rsidRPr="00A9128B" w:rsidRDefault="008C4551" w:rsidP="00A9128B">
            <w:pPr>
              <w:pStyle w:val="Default"/>
              <w:rPr>
                <w:color w:val="auto"/>
                <w:sz w:val="20"/>
                <w:szCs w:val="20"/>
              </w:rPr>
            </w:pPr>
            <w:r w:rsidRPr="00A9128B">
              <w:rPr>
                <w:color w:val="auto"/>
                <w:sz w:val="20"/>
                <w:szCs w:val="20"/>
              </w:rPr>
              <w:t xml:space="preserve">День дошкольного работника </w:t>
            </w:r>
          </w:p>
          <w:p w:rsidR="008C4551" w:rsidRPr="00A9128B" w:rsidRDefault="008C4551" w:rsidP="00A9128B">
            <w:pPr>
              <w:pStyle w:val="pboth"/>
              <w:spacing w:before="0" w:beforeAutospacing="0" w:after="0" w:afterAutospacing="0"/>
              <w:rPr>
                <w:sz w:val="20"/>
                <w:szCs w:val="20"/>
              </w:rPr>
            </w:pPr>
          </w:p>
        </w:tc>
        <w:tc>
          <w:tcPr>
            <w:tcW w:w="1134" w:type="dxa"/>
          </w:tcPr>
          <w:p w:rsidR="008C4551" w:rsidRPr="00A9128B" w:rsidRDefault="008C4551" w:rsidP="00A9128B">
            <w:pPr>
              <w:pStyle w:val="Default"/>
              <w:rPr>
                <w:color w:val="auto"/>
                <w:sz w:val="20"/>
                <w:szCs w:val="20"/>
              </w:rPr>
            </w:pPr>
            <w:r w:rsidRPr="00A9128B">
              <w:rPr>
                <w:color w:val="auto"/>
                <w:sz w:val="20"/>
                <w:szCs w:val="20"/>
              </w:rPr>
              <w:t xml:space="preserve">Знания </w:t>
            </w:r>
          </w:p>
          <w:p w:rsidR="008C4551" w:rsidRPr="00A9128B" w:rsidRDefault="008C4551" w:rsidP="00A9128B">
            <w:pPr>
              <w:pStyle w:val="Default"/>
              <w:rPr>
                <w:color w:val="auto"/>
                <w:sz w:val="20"/>
                <w:szCs w:val="20"/>
              </w:rPr>
            </w:pPr>
            <w:r w:rsidRPr="00A9128B">
              <w:rPr>
                <w:color w:val="auto"/>
                <w:sz w:val="20"/>
                <w:szCs w:val="20"/>
              </w:rPr>
              <w:t xml:space="preserve">Труд </w:t>
            </w:r>
          </w:p>
          <w:p w:rsidR="008C4551" w:rsidRPr="00A9128B" w:rsidRDefault="008C4551" w:rsidP="00A9128B">
            <w:pPr>
              <w:pStyle w:val="Default"/>
              <w:rPr>
                <w:color w:val="auto"/>
                <w:sz w:val="20"/>
                <w:szCs w:val="20"/>
              </w:rPr>
            </w:pPr>
            <w:r w:rsidRPr="00A9128B">
              <w:rPr>
                <w:color w:val="auto"/>
                <w:sz w:val="20"/>
                <w:szCs w:val="20"/>
              </w:rPr>
              <w:t xml:space="preserve">Человек </w:t>
            </w:r>
          </w:p>
          <w:p w:rsidR="008C4551" w:rsidRPr="00A9128B" w:rsidRDefault="008C4551" w:rsidP="00A9128B">
            <w:pPr>
              <w:pStyle w:val="Default"/>
              <w:rPr>
                <w:color w:val="auto"/>
                <w:sz w:val="20"/>
                <w:szCs w:val="20"/>
              </w:rPr>
            </w:pPr>
            <w:r w:rsidRPr="00A9128B">
              <w:rPr>
                <w:color w:val="auto"/>
                <w:sz w:val="20"/>
                <w:szCs w:val="20"/>
              </w:rPr>
              <w:t xml:space="preserve">Семья </w:t>
            </w:r>
          </w:p>
        </w:tc>
        <w:tc>
          <w:tcPr>
            <w:tcW w:w="1418" w:type="dxa"/>
          </w:tcPr>
          <w:p w:rsidR="008C4551" w:rsidRPr="00A9128B" w:rsidRDefault="008C4551" w:rsidP="00A9128B">
            <w:pPr>
              <w:pStyle w:val="Default"/>
              <w:rPr>
                <w:color w:val="auto"/>
                <w:sz w:val="20"/>
                <w:szCs w:val="20"/>
              </w:rPr>
            </w:pPr>
            <w:r w:rsidRPr="00A9128B">
              <w:rPr>
                <w:color w:val="auto"/>
                <w:sz w:val="20"/>
                <w:szCs w:val="20"/>
              </w:rPr>
              <w:t xml:space="preserve">познавательное трудовое </w:t>
            </w:r>
          </w:p>
          <w:p w:rsidR="008C4551" w:rsidRPr="00A9128B" w:rsidRDefault="008C4551" w:rsidP="00A9128B">
            <w:pPr>
              <w:pStyle w:val="Default"/>
              <w:rPr>
                <w:color w:val="auto"/>
                <w:sz w:val="20"/>
                <w:szCs w:val="20"/>
              </w:rPr>
            </w:pPr>
            <w:r w:rsidRPr="00A9128B">
              <w:rPr>
                <w:color w:val="auto"/>
                <w:sz w:val="20"/>
                <w:szCs w:val="20"/>
              </w:rPr>
              <w:t xml:space="preserve">социальное </w:t>
            </w:r>
          </w:p>
        </w:tc>
        <w:tc>
          <w:tcPr>
            <w:tcW w:w="5686" w:type="dxa"/>
          </w:tcPr>
          <w:p w:rsidR="008C4551" w:rsidRPr="00A9128B" w:rsidRDefault="008C4551" w:rsidP="00A9128B">
            <w:pPr>
              <w:pStyle w:val="Default"/>
              <w:ind w:firstLine="322"/>
              <w:jc w:val="both"/>
              <w:rPr>
                <w:color w:val="auto"/>
                <w:sz w:val="20"/>
                <w:szCs w:val="20"/>
              </w:rPr>
            </w:pPr>
            <w:r w:rsidRPr="00A9128B">
              <w:rPr>
                <w:color w:val="auto"/>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r w:rsidRPr="00A9128B">
              <w:rPr>
                <w:color w:val="auto"/>
                <w:sz w:val="20"/>
                <w:szCs w:val="20"/>
              </w:rPr>
              <w:lastRenderedPageBreak/>
              <w:t>Воспитывать уважение и благодарность взрослым за их труд, заботу о детях. Воспитывать бережное отношение к предметам и игрушкам, как результатам труда взрослых. Воспитывать любовь к своей семье, детскому саду, к родному городу, стране.</w:t>
            </w:r>
          </w:p>
        </w:tc>
        <w:tc>
          <w:tcPr>
            <w:tcW w:w="2110" w:type="dxa"/>
          </w:tcPr>
          <w:p w:rsidR="008C4551" w:rsidRPr="00A9128B" w:rsidRDefault="008C4551" w:rsidP="00A9128B">
            <w:pPr>
              <w:pStyle w:val="Default"/>
              <w:rPr>
                <w:color w:val="auto"/>
                <w:sz w:val="20"/>
                <w:szCs w:val="20"/>
              </w:rPr>
            </w:pPr>
            <w:r w:rsidRPr="00A9128B">
              <w:rPr>
                <w:color w:val="auto"/>
                <w:sz w:val="20"/>
                <w:szCs w:val="20"/>
              </w:rPr>
              <w:lastRenderedPageBreak/>
              <w:t xml:space="preserve">Игра-беседа «Детский сад – моя вторая семья» </w:t>
            </w:r>
          </w:p>
          <w:p w:rsidR="008C4551" w:rsidRPr="00A9128B" w:rsidRDefault="008C4551" w:rsidP="00A9128B">
            <w:pPr>
              <w:pStyle w:val="Default"/>
              <w:rPr>
                <w:color w:val="auto"/>
                <w:sz w:val="20"/>
                <w:szCs w:val="20"/>
              </w:rPr>
            </w:pPr>
          </w:p>
          <w:p w:rsidR="008C4551" w:rsidRPr="00A9128B" w:rsidRDefault="008C4551" w:rsidP="00A9128B">
            <w:pPr>
              <w:pStyle w:val="Default"/>
              <w:rPr>
                <w:color w:val="auto"/>
                <w:sz w:val="20"/>
                <w:szCs w:val="20"/>
              </w:rPr>
            </w:pPr>
            <w:r w:rsidRPr="00A9128B">
              <w:rPr>
                <w:color w:val="auto"/>
                <w:sz w:val="20"/>
                <w:szCs w:val="20"/>
              </w:rPr>
              <w:lastRenderedPageBreak/>
              <w:t>Творческая игра «Знакомство с</w:t>
            </w:r>
          </w:p>
          <w:p w:rsidR="008C4551" w:rsidRPr="00A9128B" w:rsidRDefault="008C4551" w:rsidP="00A9128B">
            <w:pPr>
              <w:pStyle w:val="Default"/>
              <w:rPr>
                <w:color w:val="auto"/>
                <w:sz w:val="20"/>
                <w:szCs w:val="20"/>
              </w:rPr>
            </w:pPr>
            <w:r w:rsidRPr="00A9128B">
              <w:rPr>
                <w:color w:val="auto"/>
                <w:sz w:val="20"/>
                <w:szCs w:val="20"/>
              </w:rPr>
              <w:t xml:space="preserve">трудом работников детского сада» </w:t>
            </w:r>
          </w:p>
          <w:p w:rsidR="008C4551" w:rsidRPr="00A9128B" w:rsidRDefault="008C4551" w:rsidP="00A9128B">
            <w:pPr>
              <w:pStyle w:val="Default"/>
              <w:rPr>
                <w:color w:val="auto"/>
                <w:sz w:val="20"/>
                <w:szCs w:val="20"/>
              </w:rPr>
            </w:pPr>
          </w:p>
        </w:tc>
        <w:tc>
          <w:tcPr>
            <w:tcW w:w="1134" w:type="dxa"/>
          </w:tcPr>
          <w:p w:rsidR="008C4551" w:rsidRPr="00A9128B" w:rsidRDefault="008C4551" w:rsidP="00A9128B">
            <w:pPr>
              <w:pStyle w:val="Default"/>
              <w:rPr>
                <w:color w:val="auto"/>
                <w:sz w:val="20"/>
                <w:szCs w:val="20"/>
              </w:rPr>
            </w:pPr>
            <w:r w:rsidRPr="00A9128B">
              <w:rPr>
                <w:color w:val="auto"/>
                <w:sz w:val="20"/>
                <w:szCs w:val="20"/>
              </w:rPr>
              <w:lastRenderedPageBreak/>
              <w:t xml:space="preserve"> дети, </w:t>
            </w:r>
          </w:p>
          <w:p w:rsidR="008C4551" w:rsidRPr="00A9128B" w:rsidRDefault="008C4551" w:rsidP="00A9128B">
            <w:pPr>
              <w:pStyle w:val="Default"/>
              <w:rPr>
                <w:color w:val="auto"/>
                <w:sz w:val="20"/>
                <w:szCs w:val="20"/>
              </w:rPr>
            </w:pPr>
            <w:r w:rsidRPr="00A9128B">
              <w:rPr>
                <w:color w:val="auto"/>
                <w:sz w:val="20"/>
                <w:szCs w:val="20"/>
              </w:rPr>
              <w:t xml:space="preserve">педагоги </w:t>
            </w:r>
          </w:p>
          <w:p w:rsidR="008C4551" w:rsidRPr="00A9128B" w:rsidRDefault="008C4551" w:rsidP="00A9128B">
            <w:pPr>
              <w:pStyle w:val="Default"/>
              <w:rPr>
                <w:color w:val="auto"/>
                <w:sz w:val="20"/>
                <w:szCs w:val="20"/>
              </w:rPr>
            </w:pPr>
          </w:p>
          <w:p w:rsidR="008C4551" w:rsidRPr="00A9128B" w:rsidRDefault="008C4551" w:rsidP="00A9128B">
            <w:pPr>
              <w:pStyle w:val="Default"/>
              <w:rPr>
                <w:color w:val="auto"/>
                <w:sz w:val="20"/>
                <w:szCs w:val="20"/>
              </w:rPr>
            </w:pPr>
          </w:p>
          <w:p w:rsidR="008C4551" w:rsidRPr="00A9128B" w:rsidRDefault="008C4551" w:rsidP="00A9128B">
            <w:pPr>
              <w:pStyle w:val="Default"/>
              <w:rPr>
                <w:color w:val="auto"/>
                <w:sz w:val="20"/>
                <w:szCs w:val="20"/>
              </w:rPr>
            </w:pPr>
          </w:p>
          <w:p w:rsidR="008C4551" w:rsidRPr="00A9128B" w:rsidRDefault="008C4551" w:rsidP="00A9128B">
            <w:pPr>
              <w:pStyle w:val="Default"/>
              <w:rPr>
                <w:color w:val="auto"/>
                <w:sz w:val="20"/>
                <w:szCs w:val="20"/>
              </w:rPr>
            </w:pPr>
            <w:r w:rsidRPr="00A9128B">
              <w:rPr>
                <w:color w:val="auto"/>
                <w:sz w:val="20"/>
                <w:szCs w:val="20"/>
              </w:rPr>
              <w:t>педагоги, дети мл., сред.</w:t>
            </w:r>
            <w:r w:rsidR="00CD4758">
              <w:rPr>
                <w:color w:val="auto"/>
                <w:sz w:val="20"/>
                <w:szCs w:val="20"/>
              </w:rPr>
              <w:t xml:space="preserve"> </w:t>
            </w:r>
            <w:r w:rsidRPr="00A9128B">
              <w:rPr>
                <w:color w:val="auto"/>
                <w:sz w:val="20"/>
                <w:szCs w:val="20"/>
              </w:rPr>
              <w:t>гр.</w:t>
            </w:r>
          </w:p>
        </w:tc>
      </w:tr>
      <w:tr w:rsidR="008C4551" w:rsidRPr="00D916A8" w:rsidTr="00176613">
        <w:trPr>
          <w:jc w:val="center"/>
        </w:trPr>
        <w:tc>
          <w:tcPr>
            <w:tcW w:w="14317" w:type="dxa"/>
            <w:gridSpan w:val="7"/>
          </w:tcPr>
          <w:p w:rsidR="008C4551" w:rsidRPr="00D916A8" w:rsidRDefault="008C4551" w:rsidP="00961667">
            <w:pPr>
              <w:pStyle w:val="Default"/>
              <w:jc w:val="center"/>
              <w:rPr>
                <w:b/>
                <w:color w:val="auto"/>
                <w:sz w:val="20"/>
                <w:szCs w:val="20"/>
              </w:rPr>
            </w:pPr>
            <w:r w:rsidRPr="00D916A8">
              <w:rPr>
                <w:b/>
                <w:color w:val="auto"/>
                <w:sz w:val="20"/>
                <w:szCs w:val="20"/>
              </w:rPr>
              <w:lastRenderedPageBreak/>
              <w:t>Октябрь</w:t>
            </w:r>
          </w:p>
        </w:tc>
      </w:tr>
      <w:tr w:rsidR="008C4551" w:rsidRPr="00D916A8" w:rsidTr="00176613">
        <w:trPr>
          <w:jc w:val="center"/>
        </w:trPr>
        <w:tc>
          <w:tcPr>
            <w:tcW w:w="1276" w:type="dxa"/>
          </w:tcPr>
          <w:p w:rsidR="008C4551" w:rsidRPr="00D916A8" w:rsidRDefault="008C4551" w:rsidP="00961667">
            <w:pPr>
              <w:pStyle w:val="Default"/>
              <w:jc w:val="both"/>
              <w:rPr>
                <w:b/>
                <w:color w:val="auto"/>
                <w:sz w:val="20"/>
                <w:szCs w:val="20"/>
              </w:rPr>
            </w:pPr>
            <w:r w:rsidRPr="00D916A8">
              <w:rPr>
                <w:b/>
                <w:color w:val="auto"/>
                <w:sz w:val="20"/>
                <w:szCs w:val="20"/>
              </w:rPr>
              <w:t xml:space="preserve">1 октября </w:t>
            </w:r>
          </w:p>
          <w:p w:rsidR="008C4551" w:rsidRPr="00D916A8" w:rsidRDefault="008C4551" w:rsidP="00961667">
            <w:pPr>
              <w:pStyle w:val="pboth"/>
              <w:spacing w:before="0" w:beforeAutospacing="0" w:after="0" w:afterAutospacing="0"/>
              <w:jc w:val="both"/>
              <w:rPr>
                <w:b/>
                <w:sz w:val="20"/>
                <w:szCs w:val="20"/>
              </w:rPr>
            </w:pPr>
          </w:p>
        </w:tc>
        <w:tc>
          <w:tcPr>
            <w:tcW w:w="1559"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Международный день пожилых людей</w:t>
            </w:r>
          </w:p>
        </w:tc>
        <w:tc>
          <w:tcPr>
            <w:tcW w:w="1134" w:type="dxa"/>
          </w:tcPr>
          <w:p w:rsidR="008C4551" w:rsidRPr="00D916A8" w:rsidRDefault="008C4551" w:rsidP="00961667">
            <w:pPr>
              <w:pStyle w:val="Default"/>
              <w:jc w:val="both"/>
              <w:rPr>
                <w:color w:val="auto"/>
                <w:sz w:val="20"/>
                <w:szCs w:val="20"/>
              </w:rPr>
            </w:pPr>
            <w:r w:rsidRPr="00D916A8">
              <w:rPr>
                <w:color w:val="auto"/>
                <w:sz w:val="20"/>
                <w:szCs w:val="20"/>
              </w:rPr>
              <w:t xml:space="preserve">Родина </w:t>
            </w:r>
          </w:p>
          <w:p w:rsidR="008C4551" w:rsidRPr="00D916A8" w:rsidRDefault="008C4551" w:rsidP="00961667">
            <w:pPr>
              <w:pStyle w:val="Default"/>
              <w:jc w:val="both"/>
              <w:rPr>
                <w:color w:val="auto"/>
                <w:sz w:val="20"/>
                <w:szCs w:val="20"/>
              </w:rPr>
            </w:pPr>
            <w:r w:rsidRPr="00D916A8">
              <w:rPr>
                <w:color w:val="auto"/>
                <w:sz w:val="20"/>
                <w:szCs w:val="20"/>
              </w:rPr>
              <w:t xml:space="preserve">Человек </w:t>
            </w:r>
          </w:p>
          <w:p w:rsidR="008C4551" w:rsidRPr="00D916A8" w:rsidRDefault="008C4551" w:rsidP="00961667">
            <w:pPr>
              <w:pStyle w:val="Default"/>
              <w:jc w:val="both"/>
              <w:rPr>
                <w:color w:val="auto"/>
                <w:sz w:val="20"/>
                <w:szCs w:val="20"/>
              </w:rPr>
            </w:pPr>
            <w:r w:rsidRPr="00D916A8">
              <w:rPr>
                <w:color w:val="auto"/>
                <w:sz w:val="20"/>
                <w:szCs w:val="20"/>
              </w:rPr>
              <w:t xml:space="preserve">Семья </w:t>
            </w:r>
          </w:p>
          <w:p w:rsidR="008C4551" w:rsidRPr="00D916A8" w:rsidRDefault="008C4551" w:rsidP="00961667">
            <w:pPr>
              <w:pStyle w:val="Default"/>
              <w:jc w:val="both"/>
              <w:rPr>
                <w:color w:val="auto"/>
                <w:sz w:val="20"/>
                <w:szCs w:val="20"/>
              </w:rPr>
            </w:pPr>
            <w:r w:rsidRPr="00D916A8">
              <w:rPr>
                <w:color w:val="auto"/>
                <w:sz w:val="20"/>
                <w:szCs w:val="20"/>
              </w:rPr>
              <w:t xml:space="preserve">Здоровье </w:t>
            </w:r>
          </w:p>
          <w:p w:rsidR="008C4551" w:rsidRPr="00D916A8" w:rsidRDefault="008C4551" w:rsidP="00961667">
            <w:pPr>
              <w:pStyle w:val="pboth"/>
              <w:spacing w:before="0" w:beforeAutospacing="0" w:after="0" w:afterAutospacing="0"/>
              <w:jc w:val="both"/>
              <w:rPr>
                <w:sz w:val="20"/>
                <w:szCs w:val="20"/>
              </w:rPr>
            </w:pPr>
            <w:r w:rsidRPr="00D916A8">
              <w:rPr>
                <w:sz w:val="20"/>
                <w:szCs w:val="20"/>
              </w:rPr>
              <w:t xml:space="preserve">Культура </w:t>
            </w:r>
          </w:p>
        </w:tc>
        <w:tc>
          <w:tcPr>
            <w:tcW w:w="1418" w:type="dxa"/>
          </w:tcPr>
          <w:p w:rsidR="008C4551" w:rsidRPr="00D916A8" w:rsidRDefault="008C4551" w:rsidP="00961667">
            <w:pPr>
              <w:pStyle w:val="Default"/>
              <w:jc w:val="both"/>
              <w:rPr>
                <w:color w:val="auto"/>
                <w:sz w:val="20"/>
                <w:szCs w:val="20"/>
              </w:rPr>
            </w:pPr>
            <w:r w:rsidRPr="00D916A8">
              <w:rPr>
                <w:color w:val="auto"/>
                <w:sz w:val="20"/>
                <w:szCs w:val="20"/>
              </w:rPr>
              <w:t xml:space="preserve">патриотическое социальное </w:t>
            </w:r>
          </w:p>
          <w:p w:rsidR="008C4551" w:rsidRPr="00D916A8" w:rsidRDefault="008C4551" w:rsidP="00961667">
            <w:pPr>
              <w:pStyle w:val="Default"/>
              <w:jc w:val="both"/>
              <w:rPr>
                <w:color w:val="auto"/>
                <w:sz w:val="20"/>
                <w:szCs w:val="20"/>
              </w:rPr>
            </w:pPr>
            <w:r w:rsidRPr="00D916A8">
              <w:rPr>
                <w:color w:val="auto"/>
                <w:sz w:val="20"/>
                <w:szCs w:val="20"/>
              </w:rPr>
              <w:t xml:space="preserve">этико-эстетическое </w:t>
            </w:r>
          </w:p>
        </w:tc>
        <w:tc>
          <w:tcPr>
            <w:tcW w:w="5686" w:type="dxa"/>
          </w:tcPr>
          <w:p w:rsidR="008C4551" w:rsidRPr="00D916A8" w:rsidRDefault="008C4551" w:rsidP="00A9128B">
            <w:pPr>
              <w:pStyle w:val="Default"/>
              <w:ind w:firstLine="464"/>
              <w:jc w:val="both"/>
              <w:rPr>
                <w:color w:val="auto"/>
                <w:sz w:val="20"/>
                <w:szCs w:val="20"/>
              </w:rPr>
            </w:pPr>
            <w:r w:rsidRPr="00D916A8">
              <w:rPr>
                <w:color w:val="auto"/>
                <w:sz w:val="20"/>
                <w:szCs w:val="20"/>
              </w:rPr>
              <w:t xml:space="preserve">Воспитывать любовь к своей семье, к окружающим, к стране. Обогащать представления о людях, их нравственных качествах, социальных и профессиональных ролях, правилах взаимоотношений взрослых и детей. </w:t>
            </w:r>
          </w:p>
          <w:p w:rsidR="008C4551" w:rsidRPr="00D916A8" w:rsidRDefault="008C4551" w:rsidP="00A9128B">
            <w:pPr>
              <w:pStyle w:val="Default"/>
              <w:ind w:firstLine="464"/>
              <w:jc w:val="both"/>
              <w:rPr>
                <w:color w:val="auto"/>
                <w:sz w:val="20"/>
                <w:szCs w:val="20"/>
              </w:rPr>
            </w:pPr>
            <w:r w:rsidRPr="00D916A8">
              <w:rPr>
                <w:color w:val="auto"/>
                <w:sz w:val="20"/>
                <w:szCs w:val="20"/>
              </w:rPr>
              <w:t xml:space="preserve">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Развивать гуманистическую направленность поведения: социальные чувства, эмоциональную отзывчивость, доброжелательность, уважение к людям старшего возраста, проявление заботы о них. </w:t>
            </w:r>
          </w:p>
        </w:tc>
        <w:tc>
          <w:tcPr>
            <w:tcW w:w="2110" w:type="dxa"/>
          </w:tcPr>
          <w:p w:rsidR="008C4551" w:rsidRPr="00D916A8" w:rsidRDefault="008C4551" w:rsidP="00A9128B">
            <w:pPr>
              <w:shd w:val="clear" w:color="auto" w:fill="FFFFFF"/>
              <w:spacing w:after="0" w:line="240" w:lineRule="auto"/>
              <w:ind w:firstLine="304"/>
              <w:jc w:val="both"/>
              <w:rPr>
                <w:rFonts w:ascii="Times New Roman" w:hAnsi="Times New Roman"/>
                <w:sz w:val="20"/>
                <w:szCs w:val="20"/>
              </w:rPr>
            </w:pPr>
            <w:r w:rsidRPr="00D916A8">
              <w:rPr>
                <w:rFonts w:ascii="Times New Roman" w:hAnsi="Times New Roman"/>
                <w:bCs/>
                <w:sz w:val="20"/>
                <w:szCs w:val="20"/>
              </w:rPr>
              <w:t>Беседы</w:t>
            </w:r>
            <w:r w:rsidRPr="00D916A8">
              <w:rPr>
                <w:rFonts w:ascii="Times New Roman" w:hAnsi="Times New Roman"/>
                <w:sz w:val="20"/>
                <w:szCs w:val="20"/>
              </w:rPr>
              <w:t> с детьми: «</w:t>
            </w:r>
            <w:r w:rsidR="00A9128B" w:rsidRPr="00D916A8">
              <w:rPr>
                <w:rFonts w:ascii="Times New Roman" w:hAnsi="Times New Roman"/>
                <w:sz w:val="20"/>
                <w:szCs w:val="20"/>
              </w:rPr>
              <w:t>Старость нужно</w:t>
            </w:r>
            <w:r w:rsidRPr="00D916A8">
              <w:rPr>
                <w:rFonts w:ascii="Times New Roman" w:hAnsi="Times New Roman"/>
                <w:sz w:val="20"/>
                <w:szCs w:val="20"/>
              </w:rPr>
              <w:t>   уважать», </w:t>
            </w:r>
          </w:p>
          <w:p w:rsidR="008C4551" w:rsidRPr="00D916A8" w:rsidRDefault="008C4551" w:rsidP="00A9128B">
            <w:pPr>
              <w:shd w:val="clear" w:color="auto" w:fill="FFFFFF"/>
              <w:spacing w:after="0" w:line="240" w:lineRule="auto"/>
              <w:ind w:firstLine="304"/>
              <w:jc w:val="both"/>
              <w:rPr>
                <w:rFonts w:ascii="Times New Roman" w:hAnsi="Times New Roman"/>
                <w:sz w:val="20"/>
                <w:szCs w:val="20"/>
              </w:rPr>
            </w:pPr>
            <w:r w:rsidRPr="00D916A8">
              <w:rPr>
                <w:rFonts w:ascii="Times New Roman" w:hAnsi="Times New Roman"/>
                <w:sz w:val="20"/>
                <w:szCs w:val="20"/>
              </w:rPr>
              <w:t xml:space="preserve">«Мои   </w:t>
            </w:r>
            <w:r w:rsidR="00A9128B" w:rsidRPr="00D916A8">
              <w:rPr>
                <w:rFonts w:ascii="Times New Roman" w:hAnsi="Times New Roman"/>
                <w:sz w:val="20"/>
                <w:szCs w:val="20"/>
              </w:rPr>
              <w:t>любимые бабушка и дедушка</w:t>
            </w:r>
            <w:r w:rsidRPr="00D916A8">
              <w:rPr>
                <w:rFonts w:ascii="Times New Roman" w:hAnsi="Times New Roman"/>
                <w:sz w:val="20"/>
                <w:szCs w:val="20"/>
              </w:rPr>
              <w:t>»</w:t>
            </w:r>
          </w:p>
          <w:p w:rsidR="008C4551" w:rsidRPr="00D916A8" w:rsidRDefault="008C4551" w:rsidP="00A9128B">
            <w:pPr>
              <w:pStyle w:val="Default"/>
              <w:ind w:firstLine="304"/>
              <w:jc w:val="both"/>
              <w:rPr>
                <w:color w:val="auto"/>
                <w:sz w:val="20"/>
                <w:szCs w:val="20"/>
              </w:rPr>
            </w:pPr>
            <w:r w:rsidRPr="00D916A8">
              <w:rPr>
                <w:color w:val="auto"/>
                <w:sz w:val="20"/>
                <w:szCs w:val="20"/>
              </w:rPr>
              <w:t xml:space="preserve">Д/и «Кто живет вместе со мной?» </w:t>
            </w:r>
          </w:p>
          <w:p w:rsidR="008C4551" w:rsidRPr="00D916A8" w:rsidRDefault="008C4551" w:rsidP="00A9128B">
            <w:pPr>
              <w:pStyle w:val="Default"/>
              <w:ind w:firstLine="304"/>
              <w:jc w:val="both"/>
              <w:rPr>
                <w:rStyle w:val="c0"/>
                <w:color w:val="auto"/>
                <w:sz w:val="20"/>
                <w:szCs w:val="20"/>
                <w:shd w:val="clear" w:color="auto" w:fill="FFFFFF"/>
              </w:rPr>
            </w:pPr>
            <w:r w:rsidRPr="00D916A8">
              <w:rPr>
                <w:rStyle w:val="c15"/>
                <w:color w:val="auto"/>
                <w:sz w:val="20"/>
                <w:szCs w:val="20"/>
                <w:shd w:val="clear" w:color="auto" w:fill="FFFFFF"/>
              </w:rPr>
              <w:t>Фотовыставка</w:t>
            </w:r>
            <w:r w:rsidRPr="00D916A8">
              <w:rPr>
                <w:rStyle w:val="c0"/>
                <w:color w:val="auto"/>
                <w:sz w:val="20"/>
                <w:szCs w:val="20"/>
                <w:shd w:val="clear" w:color="auto" w:fill="FFFFFF"/>
              </w:rPr>
              <w:t> </w:t>
            </w:r>
          </w:p>
          <w:p w:rsidR="008C4551" w:rsidRPr="00D916A8" w:rsidRDefault="008C4551" w:rsidP="00A9128B">
            <w:pPr>
              <w:pStyle w:val="Default"/>
              <w:ind w:firstLine="304"/>
              <w:jc w:val="both"/>
              <w:rPr>
                <w:color w:val="auto"/>
                <w:sz w:val="20"/>
                <w:szCs w:val="20"/>
              </w:rPr>
            </w:pPr>
            <w:r w:rsidRPr="00D916A8">
              <w:rPr>
                <w:rStyle w:val="c0"/>
                <w:color w:val="auto"/>
                <w:sz w:val="20"/>
                <w:szCs w:val="20"/>
                <w:shd w:val="clear" w:color="auto" w:fill="FFFFFF"/>
              </w:rPr>
              <w:t>«Бабушка рядышком с дедушкой»</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дети, </w:t>
            </w:r>
          </w:p>
          <w:p w:rsidR="008C4551" w:rsidRPr="00D916A8" w:rsidRDefault="008C4551" w:rsidP="00961667">
            <w:pPr>
              <w:pStyle w:val="Default"/>
              <w:rPr>
                <w:color w:val="auto"/>
                <w:sz w:val="20"/>
                <w:szCs w:val="20"/>
              </w:rPr>
            </w:pPr>
            <w:r w:rsidRPr="00D916A8">
              <w:rPr>
                <w:color w:val="auto"/>
                <w:sz w:val="20"/>
                <w:szCs w:val="20"/>
              </w:rPr>
              <w:t xml:space="preserve">педагоги </w:t>
            </w:r>
          </w:p>
          <w:p w:rsidR="008C4551" w:rsidRPr="00D916A8" w:rsidRDefault="008C4551" w:rsidP="00961667">
            <w:pPr>
              <w:pStyle w:val="pboth"/>
              <w:spacing w:before="0" w:beforeAutospacing="0" w:after="0" w:afterAutospacing="0"/>
              <w:jc w:val="both"/>
              <w:rPr>
                <w:sz w:val="20"/>
                <w:szCs w:val="20"/>
              </w:rPr>
            </w:pPr>
          </w:p>
          <w:p w:rsidR="008C4551" w:rsidRPr="00D916A8" w:rsidRDefault="008C4551" w:rsidP="00961667">
            <w:pPr>
              <w:pStyle w:val="pboth"/>
              <w:spacing w:before="0" w:beforeAutospacing="0" w:after="0" w:afterAutospacing="0"/>
              <w:jc w:val="both"/>
              <w:rPr>
                <w:sz w:val="20"/>
                <w:szCs w:val="20"/>
              </w:rPr>
            </w:pPr>
          </w:p>
          <w:p w:rsidR="008C4551" w:rsidRPr="00D916A8" w:rsidRDefault="008C4551" w:rsidP="00961667">
            <w:pPr>
              <w:pStyle w:val="pboth"/>
              <w:spacing w:before="0" w:beforeAutospacing="0" w:after="0" w:afterAutospacing="0"/>
              <w:jc w:val="both"/>
              <w:rPr>
                <w:sz w:val="20"/>
                <w:szCs w:val="20"/>
              </w:rPr>
            </w:pPr>
          </w:p>
          <w:p w:rsidR="008C4551" w:rsidRPr="00D916A8" w:rsidRDefault="008C4551" w:rsidP="00961667">
            <w:pPr>
              <w:pStyle w:val="pboth"/>
              <w:spacing w:before="0" w:beforeAutospacing="0" w:after="0" w:afterAutospacing="0"/>
              <w:jc w:val="both"/>
              <w:rPr>
                <w:sz w:val="20"/>
                <w:szCs w:val="20"/>
              </w:rPr>
            </w:pPr>
          </w:p>
          <w:p w:rsidR="00CD4758" w:rsidRDefault="008C4551" w:rsidP="00961667">
            <w:pPr>
              <w:pStyle w:val="Default"/>
              <w:rPr>
                <w:color w:val="auto"/>
                <w:sz w:val="20"/>
                <w:szCs w:val="20"/>
              </w:rPr>
            </w:pPr>
            <w:r w:rsidRPr="00D916A8">
              <w:rPr>
                <w:color w:val="auto"/>
                <w:sz w:val="20"/>
                <w:szCs w:val="20"/>
              </w:rPr>
              <w:t>педагоги,</w:t>
            </w:r>
          </w:p>
          <w:p w:rsidR="008C4551" w:rsidRPr="00D916A8" w:rsidRDefault="008C4551" w:rsidP="00961667">
            <w:pPr>
              <w:pStyle w:val="Default"/>
              <w:rPr>
                <w:color w:val="auto"/>
                <w:sz w:val="20"/>
                <w:szCs w:val="20"/>
              </w:rPr>
            </w:pPr>
            <w:r w:rsidRPr="00D916A8">
              <w:rPr>
                <w:color w:val="auto"/>
                <w:sz w:val="20"/>
                <w:szCs w:val="20"/>
              </w:rPr>
              <w:t>дети мл.,</w:t>
            </w:r>
            <w:r w:rsidR="00CD4758">
              <w:rPr>
                <w:color w:val="auto"/>
                <w:sz w:val="20"/>
                <w:szCs w:val="20"/>
              </w:rPr>
              <w:t xml:space="preserve"> </w:t>
            </w:r>
            <w:r w:rsidRPr="00D916A8">
              <w:rPr>
                <w:color w:val="auto"/>
                <w:sz w:val="20"/>
                <w:szCs w:val="20"/>
              </w:rPr>
              <w:t>сред.</w:t>
            </w:r>
            <w:r w:rsidR="00CD4758">
              <w:rPr>
                <w:color w:val="auto"/>
                <w:sz w:val="20"/>
                <w:szCs w:val="20"/>
              </w:rPr>
              <w:t xml:space="preserve"> </w:t>
            </w:r>
            <w:r w:rsidRPr="00D916A8">
              <w:rPr>
                <w:color w:val="auto"/>
                <w:sz w:val="20"/>
                <w:szCs w:val="20"/>
              </w:rPr>
              <w:t>гр.</w:t>
            </w:r>
          </w:p>
          <w:p w:rsidR="008C4551" w:rsidRPr="00D916A8" w:rsidRDefault="008C4551" w:rsidP="00961667">
            <w:pPr>
              <w:pStyle w:val="Default"/>
              <w:rPr>
                <w:color w:val="auto"/>
                <w:sz w:val="20"/>
                <w:szCs w:val="20"/>
              </w:rPr>
            </w:pPr>
            <w:r w:rsidRPr="00D916A8">
              <w:rPr>
                <w:color w:val="auto"/>
                <w:sz w:val="20"/>
                <w:szCs w:val="20"/>
              </w:rPr>
              <w:t xml:space="preserve">дети, </w:t>
            </w:r>
          </w:p>
          <w:p w:rsidR="008C4551" w:rsidRPr="00D916A8" w:rsidRDefault="008C4551" w:rsidP="00961667">
            <w:pPr>
              <w:pStyle w:val="Default"/>
              <w:rPr>
                <w:color w:val="auto"/>
                <w:sz w:val="20"/>
                <w:szCs w:val="20"/>
              </w:rPr>
            </w:pPr>
            <w:r w:rsidRPr="00D916A8">
              <w:rPr>
                <w:color w:val="auto"/>
                <w:sz w:val="20"/>
                <w:szCs w:val="20"/>
              </w:rPr>
              <w:t xml:space="preserve">педагоги </w:t>
            </w:r>
          </w:p>
          <w:p w:rsidR="008C4551" w:rsidRPr="00D916A8" w:rsidRDefault="008C4551" w:rsidP="00961667">
            <w:pPr>
              <w:pStyle w:val="pboth"/>
              <w:spacing w:before="0" w:beforeAutospacing="0" w:after="0" w:afterAutospacing="0"/>
              <w:jc w:val="both"/>
              <w:rPr>
                <w:sz w:val="20"/>
                <w:szCs w:val="20"/>
              </w:rPr>
            </w:pPr>
            <w:r w:rsidRPr="00D916A8">
              <w:rPr>
                <w:sz w:val="20"/>
                <w:szCs w:val="20"/>
              </w:rPr>
              <w:t>родители</w:t>
            </w: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jc w:val="both"/>
              <w:rPr>
                <w:sz w:val="20"/>
                <w:szCs w:val="20"/>
              </w:rPr>
            </w:pPr>
            <w:r w:rsidRPr="00D916A8">
              <w:rPr>
                <w:b/>
                <w:sz w:val="20"/>
                <w:szCs w:val="20"/>
              </w:rPr>
              <w:t>4 октября</w:t>
            </w:r>
          </w:p>
        </w:tc>
        <w:tc>
          <w:tcPr>
            <w:tcW w:w="1559" w:type="dxa"/>
          </w:tcPr>
          <w:p w:rsidR="008C4551" w:rsidRPr="00D916A8" w:rsidRDefault="008C4551" w:rsidP="00961667">
            <w:pPr>
              <w:pStyle w:val="pboth"/>
              <w:spacing w:before="0" w:beforeAutospacing="0" w:after="0" w:afterAutospacing="0"/>
              <w:jc w:val="center"/>
              <w:rPr>
                <w:sz w:val="20"/>
                <w:szCs w:val="20"/>
              </w:rPr>
            </w:pPr>
            <w:r w:rsidRPr="00D916A8">
              <w:rPr>
                <w:b/>
                <w:sz w:val="20"/>
                <w:szCs w:val="20"/>
              </w:rPr>
              <w:t>День защиты животных</w:t>
            </w:r>
          </w:p>
        </w:tc>
        <w:tc>
          <w:tcPr>
            <w:tcW w:w="1134" w:type="dxa"/>
          </w:tcPr>
          <w:p w:rsidR="008C4551" w:rsidRPr="00D916A8" w:rsidRDefault="008C4551" w:rsidP="00961667">
            <w:pPr>
              <w:pStyle w:val="Default"/>
              <w:jc w:val="both"/>
              <w:rPr>
                <w:color w:val="auto"/>
                <w:sz w:val="20"/>
                <w:szCs w:val="20"/>
              </w:rPr>
            </w:pPr>
            <w:r w:rsidRPr="00D916A8">
              <w:rPr>
                <w:color w:val="auto"/>
                <w:sz w:val="20"/>
                <w:szCs w:val="20"/>
              </w:rPr>
              <w:t xml:space="preserve">Родина </w:t>
            </w:r>
          </w:p>
          <w:p w:rsidR="008C4551" w:rsidRPr="00D916A8" w:rsidRDefault="008C4551" w:rsidP="00961667">
            <w:pPr>
              <w:pStyle w:val="Default"/>
              <w:jc w:val="both"/>
              <w:rPr>
                <w:color w:val="auto"/>
                <w:sz w:val="20"/>
                <w:szCs w:val="20"/>
              </w:rPr>
            </w:pPr>
            <w:r w:rsidRPr="00D916A8">
              <w:rPr>
                <w:color w:val="auto"/>
                <w:sz w:val="20"/>
                <w:szCs w:val="20"/>
              </w:rPr>
              <w:t xml:space="preserve">Человек </w:t>
            </w:r>
          </w:p>
          <w:p w:rsidR="008C4551" w:rsidRPr="00D916A8" w:rsidRDefault="008C4551" w:rsidP="00961667">
            <w:pPr>
              <w:pStyle w:val="Default"/>
              <w:jc w:val="both"/>
              <w:rPr>
                <w:color w:val="auto"/>
                <w:sz w:val="20"/>
                <w:szCs w:val="20"/>
              </w:rPr>
            </w:pPr>
            <w:r w:rsidRPr="00D916A8">
              <w:rPr>
                <w:color w:val="auto"/>
                <w:sz w:val="20"/>
                <w:szCs w:val="20"/>
              </w:rPr>
              <w:t xml:space="preserve">Семья </w:t>
            </w:r>
          </w:p>
          <w:p w:rsidR="008C4551" w:rsidRPr="00D916A8" w:rsidRDefault="008C4551" w:rsidP="00961667">
            <w:pPr>
              <w:pStyle w:val="Default"/>
              <w:jc w:val="both"/>
              <w:rPr>
                <w:color w:val="auto"/>
                <w:sz w:val="20"/>
                <w:szCs w:val="20"/>
              </w:rPr>
            </w:pPr>
            <w:r w:rsidRPr="00D916A8">
              <w:rPr>
                <w:color w:val="auto"/>
                <w:sz w:val="20"/>
                <w:szCs w:val="20"/>
              </w:rPr>
              <w:t xml:space="preserve">Здоровье </w:t>
            </w:r>
          </w:p>
          <w:p w:rsidR="008C4551" w:rsidRPr="00D916A8" w:rsidRDefault="008C4551" w:rsidP="00961667">
            <w:pPr>
              <w:pStyle w:val="pboth"/>
              <w:spacing w:before="0" w:beforeAutospacing="0" w:after="0" w:afterAutospacing="0"/>
              <w:rPr>
                <w:sz w:val="20"/>
                <w:szCs w:val="20"/>
              </w:rPr>
            </w:pPr>
            <w:r w:rsidRPr="00D916A8">
              <w:rPr>
                <w:sz w:val="20"/>
                <w:szCs w:val="20"/>
              </w:rPr>
              <w:t>Культура</w:t>
            </w:r>
          </w:p>
        </w:tc>
        <w:tc>
          <w:tcPr>
            <w:tcW w:w="1418" w:type="dxa"/>
          </w:tcPr>
          <w:p w:rsidR="008C4551" w:rsidRPr="00D916A8" w:rsidRDefault="008C4551" w:rsidP="00961667">
            <w:pPr>
              <w:pStyle w:val="pboth"/>
              <w:spacing w:before="0" w:beforeAutospacing="0" w:after="0" w:afterAutospacing="0"/>
              <w:rPr>
                <w:sz w:val="20"/>
                <w:szCs w:val="20"/>
              </w:rPr>
            </w:pPr>
            <w:r w:rsidRPr="00D916A8">
              <w:rPr>
                <w:sz w:val="20"/>
                <w:szCs w:val="20"/>
              </w:rPr>
              <w:t>Патриотическое нравственное, социальное, экологическое</w:t>
            </w:r>
          </w:p>
        </w:tc>
        <w:tc>
          <w:tcPr>
            <w:tcW w:w="5686" w:type="dxa"/>
          </w:tcPr>
          <w:p w:rsidR="008C4551" w:rsidRPr="00D916A8" w:rsidRDefault="008C4551" w:rsidP="00A9128B">
            <w:pPr>
              <w:pStyle w:val="Default"/>
              <w:ind w:firstLine="464"/>
              <w:jc w:val="both"/>
              <w:rPr>
                <w:color w:val="auto"/>
                <w:sz w:val="20"/>
                <w:szCs w:val="20"/>
              </w:rPr>
            </w:pPr>
            <w:r w:rsidRPr="00D916A8">
              <w:rPr>
                <w:color w:val="auto"/>
                <w:sz w:val="20"/>
                <w:szCs w:val="20"/>
              </w:rPr>
              <w:t>Привлечь внимание к вопросу сохранения и защиты животных.  Расширение представления о разнообразии животного мира; Формирование интереса к окружающему миру; Формирование экологического сознания ребенка. Воспитание уважительного отношения ребенка к животным /птицам/ рыбам/ насекомым. Прививать любовь к братьям нашим меньшим и желание заботиться о них.</w:t>
            </w:r>
          </w:p>
        </w:tc>
        <w:tc>
          <w:tcPr>
            <w:tcW w:w="2110" w:type="dxa"/>
          </w:tcPr>
          <w:p w:rsidR="00A9128B" w:rsidRPr="00D916A8" w:rsidRDefault="00A9128B" w:rsidP="00F24CE6">
            <w:pPr>
              <w:spacing w:after="0" w:line="240" w:lineRule="auto"/>
              <w:ind w:firstLine="304"/>
              <w:jc w:val="both"/>
              <w:rPr>
                <w:rFonts w:ascii="Times New Roman" w:hAnsi="Times New Roman"/>
                <w:sz w:val="20"/>
                <w:szCs w:val="20"/>
              </w:rPr>
            </w:pPr>
            <w:r w:rsidRPr="00D916A8">
              <w:rPr>
                <w:rFonts w:ascii="Times New Roman" w:hAnsi="Times New Roman"/>
                <w:b/>
                <w:sz w:val="20"/>
                <w:szCs w:val="20"/>
              </w:rPr>
              <w:t>Беседы:</w:t>
            </w:r>
            <w:r w:rsidRPr="00D916A8">
              <w:rPr>
                <w:rFonts w:ascii="Times New Roman" w:hAnsi="Times New Roman"/>
                <w:sz w:val="20"/>
                <w:szCs w:val="20"/>
              </w:rPr>
              <w:t xml:space="preserve"> «Защита и спасение животных», «4 октября – Всемирный день защиты животных. История, значение», «Знакомство с Красной книгой».</w:t>
            </w:r>
          </w:p>
          <w:p w:rsidR="00A9128B" w:rsidRDefault="00A9128B" w:rsidP="00F24CE6">
            <w:pPr>
              <w:spacing w:after="0" w:line="240" w:lineRule="auto"/>
              <w:ind w:firstLine="304"/>
              <w:rPr>
                <w:rFonts w:ascii="Times New Roman" w:hAnsi="Times New Roman"/>
                <w:sz w:val="20"/>
                <w:szCs w:val="20"/>
              </w:rPr>
            </w:pPr>
            <w:r w:rsidRPr="00D916A8">
              <w:rPr>
                <w:rFonts w:ascii="Times New Roman" w:hAnsi="Times New Roman"/>
                <w:b/>
                <w:sz w:val="20"/>
                <w:szCs w:val="20"/>
              </w:rPr>
              <w:t>Решение проблемной ситуации</w:t>
            </w:r>
            <w:r w:rsidRPr="00D916A8">
              <w:rPr>
                <w:rFonts w:ascii="Times New Roman" w:hAnsi="Times New Roman"/>
                <w:sz w:val="20"/>
                <w:szCs w:val="20"/>
              </w:rPr>
              <w:t> «Если все животные исчезнут…»</w:t>
            </w:r>
          </w:p>
          <w:p w:rsidR="00F24CE6" w:rsidRPr="00D916A8" w:rsidRDefault="00F24CE6" w:rsidP="00F24CE6">
            <w:pPr>
              <w:spacing w:after="0" w:line="240" w:lineRule="auto"/>
              <w:ind w:firstLine="304"/>
              <w:rPr>
                <w:rFonts w:ascii="Times New Roman" w:hAnsi="Times New Roman"/>
                <w:sz w:val="20"/>
                <w:szCs w:val="20"/>
              </w:rPr>
            </w:pPr>
          </w:p>
          <w:p w:rsidR="008C4551" w:rsidRDefault="00F24CE6" w:rsidP="00F24CE6">
            <w:pPr>
              <w:spacing w:after="0" w:line="240" w:lineRule="auto"/>
              <w:ind w:firstLine="304"/>
              <w:rPr>
                <w:rFonts w:ascii="Times New Roman" w:hAnsi="Times New Roman"/>
                <w:sz w:val="20"/>
                <w:szCs w:val="20"/>
              </w:rPr>
            </w:pPr>
            <w:r>
              <w:rPr>
                <w:rFonts w:ascii="Times New Roman" w:hAnsi="Times New Roman"/>
                <w:b/>
                <w:sz w:val="20"/>
                <w:szCs w:val="20"/>
              </w:rPr>
              <w:t>Д/И</w:t>
            </w:r>
            <w:r w:rsidR="008C4551" w:rsidRPr="00D916A8">
              <w:rPr>
                <w:rFonts w:ascii="Times New Roman" w:hAnsi="Times New Roman"/>
                <w:b/>
                <w:sz w:val="20"/>
                <w:szCs w:val="20"/>
              </w:rPr>
              <w:t>:</w:t>
            </w:r>
            <w:r w:rsidR="008C4551" w:rsidRPr="00D916A8">
              <w:rPr>
                <w:rFonts w:ascii="Times New Roman" w:hAnsi="Times New Roman"/>
                <w:sz w:val="20"/>
                <w:szCs w:val="20"/>
              </w:rPr>
              <w:t> «Кто больше знает о животных», «Животные», «Заповедник».</w:t>
            </w:r>
          </w:p>
          <w:p w:rsidR="00F24CE6" w:rsidRPr="00D916A8" w:rsidRDefault="00F24CE6" w:rsidP="00F24CE6">
            <w:pPr>
              <w:spacing w:after="0" w:line="240" w:lineRule="auto"/>
              <w:ind w:firstLine="304"/>
              <w:rPr>
                <w:rFonts w:ascii="Times New Roman" w:hAnsi="Times New Roman"/>
                <w:sz w:val="20"/>
                <w:szCs w:val="20"/>
              </w:rPr>
            </w:pPr>
          </w:p>
          <w:p w:rsidR="008C4551" w:rsidRPr="00D916A8" w:rsidRDefault="008C4551" w:rsidP="00F24CE6">
            <w:pPr>
              <w:spacing w:after="0" w:line="240" w:lineRule="auto"/>
              <w:jc w:val="both"/>
              <w:rPr>
                <w:rFonts w:ascii="Times New Roman" w:hAnsi="Times New Roman"/>
                <w:sz w:val="20"/>
                <w:szCs w:val="20"/>
              </w:rPr>
            </w:pPr>
            <w:r w:rsidRPr="00D916A8">
              <w:rPr>
                <w:rFonts w:ascii="Times New Roman" w:hAnsi="Times New Roman"/>
                <w:b/>
                <w:sz w:val="20"/>
                <w:szCs w:val="20"/>
              </w:rPr>
              <w:t>Чтение художественной литературы</w:t>
            </w:r>
            <w:r w:rsidRPr="00D916A8">
              <w:rPr>
                <w:rFonts w:ascii="Times New Roman" w:hAnsi="Times New Roman"/>
                <w:sz w:val="20"/>
                <w:szCs w:val="20"/>
              </w:rPr>
              <w:t xml:space="preserve">: С. Маршак «Детки в клетке», стихов о </w:t>
            </w:r>
            <w:r w:rsidRPr="00D916A8">
              <w:rPr>
                <w:rFonts w:ascii="Times New Roman" w:hAnsi="Times New Roman"/>
                <w:sz w:val="20"/>
                <w:szCs w:val="20"/>
              </w:rPr>
              <w:lastRenderedPageBreak/>
              <w:t>животных, занесенных в Красную книгу.</w:t>
            </w: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lastRenderedPageBreak/>
              <w:t>Воспитанники разновозрастных групп</w:t>
            </w: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rPr>
                <w:b/>
                <w:sz w:val="20"/>
                <w:szCs w:val="20"/>
              </w:rPr>
            </w:pPr>
            <w:r w:rsidRPr="00D916A8">
              <w:rPr>
                <w:b/>
                <w:sz w:val="20"/>
                <w:szCs w:val="20"/>
              </w:rPr>
              <w:lastRenderedPageBreak/>
              <w:t>15 октября</w:t>
            </w:r>
          </w:p>
        </w:tc>
        <w:tc>
          <w:tcPr>
            <w:tcW w:w="1559"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День отца</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Человек </w:t>
            </w:r>
          </w:p>
          <w:p w:rsidR="008C4551" w:rsidRPr="00D916A8" w:rsidRDefault="008C4551" w:rsidP="00961667">
            <w:pPr>
              <w:pStyle w:val="Default"/>
              <w:rPr>
                <w:color w:val="auto"/>
                <w:sz w:val="20"/>
                <w:szCs w:val="20"/>
              </w:rPr>
            </w:pPr>
            <w:r w:rsidRPr="00D916A8">
              <w:rPr>
                <w:color w:val="auto"/>
                <w:sz w:val="20"/>
                <w:szCs w:val="20"/>
              </w:rPr>
              <w:t xml:space="preserve">Семья </w:t>
            </w:r>
          </w:p>
          <w:p w:rsidR="008C4551" w:rsidRPr="00D916A8" w:rsidRDefault="008C4551" w:rsidP="00961667">
            <w:pPr>
              <w:pStyle w:val="Default"/>
              <w:rPr>
                <w:color w:val="auto"/>
                <w:sz w:val="20"/>
                <w:szCs w:val="20"/>
              </w:rPr>
            </w:pPr>
            <w:r w:rsidRPr="00D916A8">
              <w:rPr>
                <w:color w:val="auto"/>
                <w:sz w:val="20"/>
                <w:szCs w:val="20"/>
              </w:rPr>
              <w:t xml:space="preserve">Дружба </w:t>
            </w:r>
          </w:p>
          <w:p w:rsidR="008C4551" w:rsidRPr="00D916A8" w:rsidRDefault="008C4551" w:rsidP="00961667">
            <w:pPr>
              <w:pStyle w:val="Default"/>
              <w:rPr>
                <w:color w:val="auto"/>
                <w:sz w:val="20"/>
                <w:szCs w:val="20"/>
              </w:rPr>
            </w:pPr>
            <w:r w:rsidRPr="00D916A8">
              <w:rPr>
                <w:color w:val="auto"/>
                <w:sz w:val="20"/>
                <w:szCs w:val="20"/>
              </w:rPr>
              <w:t xml:space="preserve">Родина </w:t>
            </w:r>
          </w:p>
          <w:p w:rsidR="008C4551" w:rsidRPr="00D916A8" w:rsidRDefault="008C4551" w:rsidP="00961667">
            <w:pPr>
              <w:pStyle w:val="Default"/>
              <w:rPr>
                <w:color w:val="auto"/>
                <w:sz w:val="20"/>
                <w:szCs w:val="20"/>
              </w:rPr>
            </w:pPr>
            <w:r w:rsidRPr="00D916A8">
              <w:rPr>
                <w:color w:val="auto"/>
                <w:sz w:val="20"/>
                <w:szCs w:val="20"/>
              </w:rPr>
              <w:t xml:space="preserve">Труд </w:t>
            </w:r>
          </w:p>
          <w:p w:rsidR="008C4551" w:rsidRPr="00D916A8" w:rsidRDefault="008C4551" w:rsidP="00961667">
            <w:pPr>
              <w:pStyle w:val="Default"/>
              <w:rPr>
                <w:color w:val="auto"/>
                <w:sz w:val="20"/>
                <w:szCs w:val="20"/>
              </w:rPr>
            </w:pPr>
            <w:r w:rsidRPr="00D916A8">
              <w:rPr>
                <w:color w:val="auto"/>
                <w:sz w:val="20"/>
                <w:szCs w:val="20"/>
              </w:rPr>
              <w:t xml:space="preserve">Здоровье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Культура </w:t>
            </w:r>
          </w:p>
        </w:tc>
        <w:tc>
          <w:tcPr>
            <w:tcW w:w="1418" w:type="dxa"/>
          </w:tcPr>
          <w:p w:rsidR="008C4551" w:rsidRPr="00D916A8" w:rsidRDefault="008C4551" w:rsidP="00961667">
            <w:pPr>
              <w:pStyle w:val="Default"/>
              <w:rPr>
                <w:color w:val="auto"/>
                <w:sz w:val="20"/>
                <w:szCs w:val="20"/>
              </w:rPr>
            </w:pPr>
            <w:r w:rsidRPr="00D916A8">
              <w:rPr>
                <w:color w:val="auto"/>
                <w:sz w:val="20"/>
                <w:szCs w:val="20"/>
              </w:rPr>
              <w:t>Патриотическое социальное,</w:t>
            </w:r>
          </w:p>
          <w:p w:rsidR="008C4551" w:rsidRPr="00D916A8" w:rsidRDefault="008C4551" w:rsidP="00961667">
            <w:pPr>
              <w:pStyle w:val="Default"/>
              <w:rPr>
                <w:color w:val="auto"/>
                <w:sz w:val="20"/>
                <w:szCs w:val="20"/>
              </w:rPr>
            </w:pPr>
            <w:r w:rsidRPr="00D916A8">
              <w:rPr>
                <w:color w:val="auto"/>
                <w:sz w:val="20"/>
                <w:szCs w:val="20"/>
              </w:rPr>
              <w:t>трудовое,</w:t>
            </w:r>
          </w:p>
          <w:p w:rsidR="008C4551" w:rsidRPr="00D916A8" w:rsidRDefault="008C4551" w:rsidP="00961667">
            <w:pPr>
              <w:pStyle w:val="Default"/>
              <w:rPr>
                <w:color w:val="auto"/>
                <w:sz w:val="20"/>
                <w:szCs w:val="20"/>
              </w:rPr>
            </w:pPr>
            <w:r w:rsidRPr="00D916A8">
              <w:rPr>
                <w:color w:val="auto"/>
                <w:sz w:val="20"/>
                <w:szCs w:val="20"/>
              </w:rPr>
              <w:t xml:space="preserve">физическое, </w:t>
            </w:r>
          </w:p>
          <w:p w:rsidR="008C4551" w:rsidRPr="00D916A8" w:rsidRDefault="008C4551" w:rsidP="00961667">
            <w:pPr>
              <w:pStyle w:val="Default"/>
              <w:rPr>
                <w:color w:val="auto"/>
                <w:sz w:val="20"/>
                <w:szCs w:val="20"/>
              </w:rPr>
            </w:pPr>
            <w:r w:rsidRPr="00D916A8">
              <w:rPr>
                <w:color w:val="auto"/>
                <w:sz w:val="20"/>
                <w:szCs w:val="20"/>
              </w:rPr>
              <w:t xml:space="preserve">этико-эстетическое,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познавательное </w:t>
            </w:r>
          </w:p>
        </w:tc>
        <w:tc>
          <w:tcPr>
            <w:tcW w:w="5686" w:type="dxa"/>
          </w:tcPr>
          <w:p w:rsidR="008C4551" w:rsidRPr="00D916A8" w:rsidRDefault="008C4551" w:rsidP="00F24CE6">
            <w:pPr>
              <w:pStyle w:val="Default"/>
              <w:ind w:firstLine="322"/>
              <w:jc w:val="both"/>
              <w:rPr>
                <w:color w:val="auto"/>
                <w:sz w:val="20"/>
                <w:szCs w:val="20"/>
              </w:rPr>
            </w:pPr>
            <w:r w:rsidRPr="00D916A8">
              <w:rPr>
                <w:color w:val="auto"/>
                <w:sz w:val="20"/>
                <w:szCs w:val="20"/>
              </w:rPr>
              <w:t xml:space="preserve">Развивать эмоционально-эстетические, творческие, сенсорные и познавательные способности. </w:t>
            </w:r>
          </w:p>
          <w:p w:rsidR="008C4551" w:rsidRPr="00D916A8" w:rsidRDefault="008C4551" w:rsidP="00F24CE6">
            <w:pPr>
              <w:pStyle w:val="Default"/>
              <w:ind w:firstLine="322"/>
              <w:jc w:val="both"/>
              <w:rPr>
                <w:color w:val="auto"/>
                <w:sz w:val="20"/>
                <w:szCs w:val="20"/>
              </w:rPr>
            </w:pPr>
            <w:r w:rsidRPr="00D916A8">
              <w:rPr>
                <w:color w:val="auto"/>
                <w:sz w:val="20"/>
                <w:szCs w:val="20"/>
              </w:rPr>
              <w:t xml:space="preserve">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2110" w:type="dxa"/>
          </w:tcPr>
          <w:p w:rsidR="008C4551" w:rsidRPr="00D916A8" w:rsidRDefault="008C4551" w:rsidP="00176613">
            <w:pPr>
              <w:pStyle w:val="Default"/>
              <w:rPr>
                <w:color w:val="auto"/>
                <w:sz w:val="20"/>
                <w:szCs w:val="20"/>
              </w:rPr>
            </w:pPr>
            <w:r w:rsidRPr="00D916A8">
              <w:rPr>
                <w:b/>
                <w:color w:val="auto"/>
                <w:sz w:val="20"/>
                <w:szCs w:val="20"/>
              </w:rPr>
              <w:t>Фотовыставка</w:t>
            </w:r>
            <w:r w:rsidRPr="00D916A8">
              <w:rPr>
                <w:color w:val="auto"/>
                <w:sz w:val="20"/>
                <w:szCs w:val="20"/>
              </w:rPr>
              <w:t xml:space="preserve"> «Папа может всё, что угодно!» </w:t>
            </w:r>
          </w:p>
          <w:p w:rsidR="008C4551" w:rsidRPr="00D916A8" w:rsidRDefault="008C4551" w:rsidP="00176613">
            <w:pPr>
              <w:pStyle w:val="Default"/>
              <w:rPr>
                <w:color w:val="auto"/>
                <w:sz w:val="20"/>
                <w:szCs w:val="20"/>
              </w:rPr>
            </w:pPr>
            <w:r w:rsidRPr="00D916A8">
              <w:rPr>
                <w:b/>
                <w:color w:val="auto"/>
                <w:sz w:val="20"/>
                <w:szCs w:val="20"/>
              </w:rPr>
              <w:t>Продуктивная деятельность</w:t>
            </w:r>
            <w:r w:rsidRPr="00D916A8">
              <w:rPr>
                <w:color w:val="auto"/>
                <w:sz w:val="20"/>
                <w:szCs w:val="20"/>
              </w:rPr>
              <w:t xml:space="preserve"> «Мой подарок папе» </w:t>
            </w:r>
          </w:p>
          <w:p w:rsidR="008C4551" w:rsidRPr="00D916A8" w:rsidRDefault="008C4551" w:rsidP="00176613">
            <w:pPr>
              <w:pStyle w:val="Default"/>
              <w:rPr>
                <w:color w:val="auto"/>
                <w:sz w:val="20"/>
                <w:szCs w:val="20"/>
              </w:rPr>
            </w:pPr>
            <w:r w:rsidRPr="00D916A8">
              <w:rPr>
                <w:b/>
                <w:color w:val="auto"/>
                <w:sz w:val="20"/>
                <w:szCs w:val="20"/>
              </w:rPr>
              <w:t>Беседа</w:t>
            </w:r>
            <w:r w:rsidRPr="00D916A8">
              <w:rPr>
                <w:color w:val="auto"/>
                <w:sz w:val="20"/>
                <w:szCs w:val="20"/>
              </w:rPr>
              <w:t xml:space="preserve"> «Профессия моего папы» </w:t>
            </w:r>
          </w:p>
          <w:p w:rsidR="008C4551" w:rsidRPr="00F24CE6" w:rsidRDefault="008C4551" w:rsidP="00F24CE6">
            <w:pPr>
              <w:pStyle w:val="Default"/>
              <w:rPr>
                <w:color w:val="auto"/>
                <w:sz w:val="20"/>
                <w:szCs w:val="20"/>
              </w:rPr>
            </w:pPr>
            <w:r w:rsidRPr="00D916A8">
              <w:rPr>
                <w:b/>
                <w:color w:val="auto"/>
                <w:sz w:val="20"/>
                <w:szCs w:val="20"/>
              </w:rPr>
              <w:t xml:space="preserve">Составление рассказов </w:t>
            </w:r>
            <w:r w:rsidRPr="00D916A8">
              <w:rPr>
                <w:color w:val="auto"/>
                <w:sz w:val="20"/>
                <w:szCs w:val="20"/>
              </w:rPr>
              <w:t xml:space="preserve">«Мой папа самый лучший» </w:t>
            </w: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t xml:space="preserve">Воспитанники разновозрастных групп </w:t>
            </w:r>
          </w:p>
        </w:tc>
      </w:tr>
      <w:tr w:rsidR="008C4551" w:rsidRPr="00D916A8" w:rsidTr="00176613">
        <w:trPr>
          <w:jc w:val="center"/>
        </w:trPr>
        <w:tc>
          <w:tcPr>
            <w:tcW w:w="14317" w:type="dxa"/>
            <w:gridSpan w:val="7"/>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Ноябрь</w:t>
            </w: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rPr>
                <w:b/>
                <w:sz w:val="20"/>
                <w:szCs w:val="20"/>
              </w:rPr>
            </w:pPr>
            <w:r w:rsidRPr="00D916A8">
              <w:rPr>
                <w:b/>
                <w:sz w:val="20"/>
                <w:szCs w:val="20"/>
              </w:rPr>
              <w:t>4 ноября</w:t>
            </w:r>
          </w:p>
        </w:tc>
        <w:tc>
          <w:tcPr>
            <w:tcW w:w="1559"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День народного единства</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w:t>
            </w:r>
          </w:p>
          <w:p w:rsidR="008C4551" w:rsidRPr="00D916A8" w:rsidRDefault="008C4551" w:rsidP="00961667">
            <w:pPr>
              <w:pStyle w:val="Default"/>
              <w:rPr>
                <w:color w:val="auto"/>
                <w:sz w:val="20"/>
                <w:szCs w:val="20"/>
              </w:rPr>
            </w:pPr>
            <w:r w:rsidRPr="00D916A8">
              <w:rPr>
                <w:color w:val="auto"/>
                <w:sz w:val="20"/>
                <w:szCs w:val="20"/>
              </w:rPr>
              <w:t xml:space="preserve">Человек Дружба </w:t>
            </w:r>
          </w:p>
          <w:p w:rsidR="008C4551" w:rsidRPr="00D916A8" w:rsidRDefault="008C4551" w:rsidP="00961667">
            <w:pPr>
              <w:pStyle w:val="Default"/>
              <w:rPr>
                <w:color w:val="auto"/>
                <w:sz w:val="20"/>
                <w:szCs w:val="20"/>
              </w:rPr>
            </w:pPr>
            <w:r w:rsidRPr="00D916A8">
              <w:rPr>
                <w:color w:val="auto"/>
                <w:sz w:val="20"/>
                <w:szCs w:val="20"/>
              </w:rPr>
              <w:t xml:space="preserve">Семья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Знания </w:t>
            </w:r>
          </w:p>
        </w:tc>
        <w:tc>
          <w:tcPr>
            <w:tcW w:w="1418" w:type="dxa"/>
          </w:tcPr>
          <w:p w:rsidR="008C4551" w:rsidRPr="00D916A8" w:rsidRDefault="008C4551" w:rsidP="00961667">
            <w:pPr>
              <w:pStyle w:val="Default"/>
              <w:rPr>
                <w:color w:val="auto"/>
                <w:sz w:val="20"/>
                <w:szCs w:val="20"/>
              </w:rPr>
            </w:pPr>
            <w:r w:rsidRPr="00D916A8">
              <w:rPr>
                <w:color w:val="auto"/>
                <w:sz w:val="20"/>
                <w:szCs w:val="20"/>
              </w:rPr>
              <w:t>Патриотическое</w:t>
            </w:r>
          </w:p>
          <w:p w:rsidR="008C4551" w:rsidRPr="00D916A8" w:rsidRDefault="008C4551" w:rsidP="00961667">
            <w:pPr>
              <w:pStyle w:val="Default"/>
              <w:rPr>
                <w:color w:val="auto"/>
                <w:sz w:val="20"/>
                <w:szCs w:val="20"/>
              </w:rPr>
            </w:pPr>
            <w:r w:rsidRPr="00D916A8">
              <w:rPr>
                <w:color w:val="auto"/>
                <w:sz w:val="20"/>
                <w:szCs w:val="20"/>
              </w:rPr>
              <w:t>социальное,</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познавательное </w:t>
            </w:r>
          </w:p>
        </w:tc>
        <w:tc>
          <w:tcPr>
            <w:tcW w:w="5686" w:type="dxa"/>
          </w:tcPr>
          <w:p w:rsidR="008C4551" w:rsidRPr="00D916A8" w:rsidRDefault="008C4551" w:rsidP="00F24CE6">
            <w:pPr>
              <w:pStyle w:val="Default"/>
              <w:ind w:firstLine="464"/>
              <w:jc w:val="both"/>
              <w:rPr>
                <w:color w:val="auto"/>
                <w:sz w:val="20"/>
                <w:szCs w:val="20"/>
              </w:rPr>
            </w:pPr>
            <w:r w:rsidRPr="00D916A8">
              <w:rPr>
                <w:color w:val="auto"/>
                <w:sz w:val="20"/>
                <w:szCs w:val="20"/>
              </w:rPr>
              <w:t>Воспитывать любовь к своей семье, детскому саду, к родному городу, стране. Воспитывать гуманно-ценностное отношение к миру на</w:t>
            </w:r>
          </w:p>
          <w:p w:rsidR="008C4551" w:rsidRPr="00D916A8" w:rsidRDefault="008C4551" w:rsidP="00F24CE6">
            <w:pPr>
              <w:pStyle w:val="Default"/>
              <w:ind w:firstLine="464"/>
              <w:jc w:val="both"/>
              <w:rPr>
                <w:color w:val="auto"/>
                <w:sz w:val="20"/>
                <w:szCs w:val="20"/>
              </w:rPr>
            </w:pPr>
            <w:r w:rsidRPr="00D916A8">
              <w:rPr>
                <w:color w:val="auto"/>
                <w:sz w:val="20"/>
                <w:szCs w:val="20"/>
              </w:rPr>
              <w:t xml:space="preserve">основе осознания ребенком некоторых связей и зависимостей в мире, места человека в нем.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8C4551" w:rsidRPr="00D916A8" w:rsidRDefault="008C4551" w:rsidP="00F24CE6">
            <w:pPr>
              <w:pStyle w:val="Default"/>
              <w:ind w:firstLine="464"/>
              <w:jc w:val="both"/>
              <w:rPr>
                <w:color w:val="auto"/>
                <w:sz w:val="20"/>
                <w:szCs w:val="20"/>
              </w:rPr>
            </w:pPr>
            <w:r w:rsidRPr="00D916A8">
              <w:rPr>
                <w:color w:val="auto"/>
                <w:sz w:val="20"/>
                <w:szCs w:val="20"/>
              </w:rPr>
              <w:t xml:space="preserve">Обогащать представления о родном городе и стране, развивать гражданско-патриотические чувства. Развивать интерес к отдельным фактам истории и культуры родной страны, формировать начала гражданственности. Развивать эмоционально-эстетические, творческие, сенсорные и познавательные способности. </w:t>
            </w:r>
          </w:p>
        </w:tc>
        <w:tc>
          <w:tcPr>
            <w:tcW w:w="2110" w:type="dxa"/>
          </w:tcPr>
          <w:p w:rsidR="008C4551" w:rsidRPr="00D916A8" w:rsidRDefault="008C4551" w:rsidP="00961667">
            <w:pPr>
              <w:pStyle w:val="pboth"/>
              <w:spacing w:before="0" w:beforeAutospacing="0" w:after="0" w:afterAutospacing="0"/>
              <w:rPr>
                <w:b/>
                <w:sz w:val="20"/>
                <w:szCs w:val="20"/>
              </w:rPr>
            </w:pPr>
            <w:r w:rsidRPr="00D916A8">
              <w:rPr>
                <w:b/>
                <w:sz w:val="20"/>
                <w:szCs w:val="20"/>
              </w:rPr>
              <w:t xml:space="preserve">Фотовыставка </w:t>
            </w:r>
          </w:p>
          <w:p w:rsidR="008C4551" w:rsidRPr="00D916A8" w:rsidRDefault="008C4551" w:rsidP="00961667">
            <w:pPr>
              <w:pStyle w:val="Default"/>
              <w:rPr>
                <w:color w:val="auto"/>
                <w:sz w:val="20"/>
                <w:szCs w:val="20"/>
              </w:rPr>
            </w:pPr>
            <w:r w:rsidRPr="00D916A8">
              <w:rPr>
                <w:color w:val="auto"/>
                <w:sz w:val="20"/>
                <w:szCs w:val="20"/>
              </w:rPr>
              <w:t xml:space="preserve">«Крепка семья – крепка держава» </w:t>
            </w:r>
          </w:p>
          <w:p w:rsidR="00176613" w:rsidRDefault="00176613" w:rsidP="00961667">
            <w:pPr>
              <w:pStyle w:val="Default"/>
              <w:rPr>
                <w:b/>
                <w:color w:val="auto"/>
                <w:sz w:val="20"/>
                <w:szCs w:val="20"/>
              </w:rPr>
            </w:pPr>
          </w:p>
          <w:p w:rsidR="008C4551" w:rsidRPr="00D916A8" w:rsidRDefault="008C4551" w:rsidP="00961667">
            <w:pPr>
              <w:pStyle w:val="Default"/>
              <w:rPr>
                <w:color w:val="auto"/>
                <w:sz w:val="20"/>
                <w:szCs w:val="20"/>
              </w:rPr>
            </w:pPr>
            <w:r w:rsidRPr="00D916A8">
              <w:rPr>
                <w:b/>
                <w:color w:val="auto"/>
                <w:sz w:val="20"/>
                <w:szCs w:val="20"/>
              </w:rPr>
              <w:t xml:space="preserve">Беседа </w:t>
            </w:r>
            <w:r w:rsidRPr="00D916A8">
              <w:rPr>
                <w:color w:val="auto"/>
                <w:sz w:val="20"/>
                <w:szCs w:val="20"/>
              </w:rPr>
              <w:t xml:space="preserve">о государственной символике России. </w:t>
            </w:r>
          </w:p>
          <w:p w:rsidR="00176613" w:rsidRDefault="00176613" w:rsidP="00961667">
            <w:pPr>
              <w:pStyle w:val="Default"/>
              <w:rPr>
                <w:b/>
                <w:color w:val="auto"/>
                <w:sz w:val="20"/>
                <w:szCs w:val="20"/>
              </w:rPr>
            </w:pPr>
          </w:p>
          <w:p w:rsidR="008C4551" w:rsidRPr="00D916A8" w:rsidRDefault="008C4551" w:rsidP="00961667">
            <w:pPr>
              <w:pStyle w:val="Default"/>
              <w:rPr>
                <w:color w:val="auto"/>
                <w:sz w:val="20"/>
                <w:szCs w:val="20"/>
              </w:rPr>
            </w:pPr>
            <w:r w:rsidRPr="00D916A8">
              <w:rPr>
                <w:b/>
                <w:color w:val="auto"/>
                <w:sz w:val="20"/>
                <w:szCs w:val="20"/>
              </w:rPr>
              <w:t>Чтение и заучивание</w:t>
            </w:r>
            <w:r w:rsidRPr="00D916A8">
              <w:rPr>
                <w:color w:val="auto"/>
                <w:sz w:val="20"/>
                <w:szCs w:val="20"/>
              </w:rPr>
              <w:t xml:space="preserve"> пословиц и поговорок о Родине </w:t>
            </w: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разновозрастных групп</w:t>
            </w: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 xml:space="preserve">26 ноября </w:t>
            </w:r>
          </w:p>
        </w:tc>
        <w:tc>
          <w:tcPr>
            <w:tcW w:w="1559"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День матери</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w:t>
            </w:r>
          </w:p>
          <w:p w:rsidR="008C4551" w:rsidRPr="00D916A8" w:rsidRDefault="008C4551" w:rsidP="00961667">
            <w:pPr>
              <w:pStyle w:val="Default"/>
              <w:rPr>
                <w:color w:val="auto"/>
                <w:sz w:val="20"/>
                <w:szCs w:val="20"/>
              </w:rPr>
            </w:pPr>
            <w:r w:rsidRPr="00D916A8">
              <w:rPr>
                <w:color w:val="auto"/>
                <w:sz w:val="20"/>
                <w:szCs w:val="20"/>
              </w:rPr>
              <w:t xml:space="preserve">Семья </w:t>
            </w:r>
          </w:p>
          <w:p w:rsidR="008C4551" w:rsidRPr="00D916A8" w:rsidRDefault="008C4551" w:rsidP="00961667">
            <w:pPr>
              <w:pStyle w:val="Default"/>
              <w:rPr>
                <w:color w:val="auto"/>
                <w:sz w:val="20"/>
                <w:szCs w:val="20"/>
              </w:rPr>
            </w:pPr>
            <w:r w:rsidRPr="00D916A8">
              <w:rPr>
                <w:color w:val="auto"/>
                <w:sz w:val="20"/>
                <w:szCs w:val="20"/>
              </w:rPr>
              <w:t xml:space="preserve">Человек </w:t>
            </w:r>
          </w:p>
          <w:p w:rsidR="008C4551" w:rsidRPr="00D916A8" w:rsidRDefault="008C4551" w:rsidP="00961667">
            <w:pPr>
              <w:pStyle w:val="Default"/>
              <w:rPr>
                <w:color w:val="auto"/>
                <w:sz w:val="20"/>
                <w:szCs w:val="20"/>
              </w:rPr>
            </w:pPr>
            <w:r w:rsidRPr="00D916A8">
              <w:rPr>
                <w:color w:val="auto"/>
                <w:sz w:val="20"/>
                <w:szCs w:val="20"/>
              </w:rPr>
              <w:t xml:space="preserve">Дружба </w:t>
            </w:r>
          </w:p>
          <w:p w:rsidR="008C4551" w:rsidRPr="00D916A8" w:rsidRDefault="008C4551" w:rsidP="00961667">
            <w:pPr>
              <w:pStyle w:val="Default"/>
              <w:rPr>
                <w:color w:val="auto"/>
                <w:sz w:val="20"/>
                <w:szCs w:val="20"/>
              </w:rPr>
            </w:pPr>
            <w:r w:rsidRPr="00D916A8">
              <w:rPr>
                <w:color w:val="auto"/>
                <w:sz w:val="20"/>
                <w:szCs w:val="20"/>
              </w:rPr>
              <w:t xml:space="preserve">Культура </w:t>
            </w:r>
          </w:p>
          <w:p w:rsidR="008C4551" w:rsidRPr="00D916A8" w:rsidRDefault="008C4551" w:rsidP="00961667">
            <w:pPr>
              <w:pStyle w:val="Default"/>
              <w:rPr>
                <w:color w:val="auto"/>
                <w:sz w:val="20"/>
                <w:szCs w:val="20"/>
              </w:rPr>
            </w:pPr>
            <w:r w:rsidRPr="00D916A8">
              <w:rPr>
                <w:color w:val="auto"/>
                <w:sz w:val="20"/>
                <w:szCs w:val="20"/>
              </w:rPr>
              <w:t xml:space="preserve">Красота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Труд </w:t>
            </w:r>
          </w:p>
        </w:tc>
        <w:tc>
          <w:tcPr>
            <w:tcW w:w="1418" w:type="dxa"/>
          </w:tcPr>
          <w:p w:rsidR="008C4551" w:rsidRPr="00D916A8" w:rsidRDefault="008C4551" w:rsidP="00961667">
            <w:pPr>
              <w:pStyle w:val="Default"/>
              <w:rPr>
                <w:color w:val="auto"/>
                <w:sz w:val="20"/>
                <w:szCs w:val="20"/>
              </w:rPr>
            </w:pPr>
            <w:r w:rsidRPr="00D916A8">
              <w:rPr>
                <w:color w:val="auto"/>
                <w:sz w:val="20"/>
                <w:szCs w:val="20"/>
              </w:rPr>
              <w:t xml:space="preserve">Патриотическое </w:t>
            </w:r>
          </w:p>
          <w:p w:rsidR="008C4551" w:rsidRPr="00D916A8" w:rsidRDefault="008C4551" w:rsidP="00961667">
            <w:pPr>
              <w:pStyle w:val="Default"/>
              <w:rPr>
                <w:color w:val="auto"/>
                <w:sz w:val="20"/>
                <w:szCs w:val="20"/>
              </w:rPr>
            </w:pPr>
            <w:r w:rsidRPr="00D916A8">
              <w:rPr>
                <w:color w:val="auto"/>
                <w:sz w:val="20"/>
                <w:szCs w:val="20"/>
              </w:rPr>
              <w:t xml:space="preserve">социальное </w:t>
            </w:r>
          </w:p>
          <w:p w:rsidR="008C4551" w:rsidRPr="00D916A8" w:rsidRDefault="008C4551" w:rsidP="00961667">
            <w:pPr>
              <w:pStyle w:val="Default"/>
              <w:rPr>
                <w:color w:val="auto"/>
                <w:sz w:val="20"/>
                <w:szCs w:val="20"/>
              </w:rPr>
            </w:pPr>
            <w:r w:rsidRPr="00D916A8">
              <w:rPr>
                <w:color w:val="auto"/>
                <w:sz w:val="20"/>
                <w:szCs w:val="20"/>
              </w:rPr>
              <w:t xml:space="preserve">этико-эстетическое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трудовое </w:t>
            </w:r>
          </w:p>
        </w:tc>
        <w:tc>
          <w:tcPr>
            <w:tcW w:w="5686" w:type="dxa"/>
          </w:tcPr>
          <w:p w:rsidR="008C4551" w:rsidRPr="00D916A8" w:rsidRDefault="008C4551" w:rsidP="00F24CE6">
            <w:pPr>
              <w:pStyle w:val="Default"/>
              <w:ind w:firstLine="464"/>
              <w:jc w:val="both"/>
              <w:rPr>
                <w:color w:val="auto"/>
                <w:sz w:val="20"/>
                <w:szCs w:val="20"/>
              </w:rPr>
            </w:pPr>
            <w:r w:rsidRPr="00D916A8">
              <w:rPr>
                <w:color w:val="auto"/>
                <w:sz w:val="20"/>
                <w:szCs w:val="20"/>
              </w:rPr>
              <w:t xml:space="preserve">Развивать эмоционально-эстетические, творческие, сенсорные и познавательные способности.  Воспитывать любовь к своей семье, детскому саду, к родному городу, стране. Воспитывать ответственность, добросовестность, </w:t>
            </w:r>
          </w:p>
          <w:p w:rsidR="008C4551" w:rsidRPr="00D916A8" w:rsidRDefault="008C4551" w:rsidP="00F24CE6">
            <w:pPr>
              <w:pStyle w:val="Default"/>
              <w:ind w:firstLine="464"/>
              <w:jc w:val="both"/>
              <w:rPr>
                <w:color w:val="auto"/>
                <w:sz w:val="20"/>
                <w:szCs w:val="20"/>
              </w:rPr>
            </w:pPr>
            <w:r w:rsidRPr="00D916A8">
              <w:rPr>
                <w:color w:val="auto"/>
                <w:sz w:val="20"/>
                <w:szCs w:val="20"/>
              </w:rPr>
              <w:t xml:space="preserve">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w:t>
            </w:r>
          </w:p>
          <w:p w:rsidR="008C4551" w:rsidRPr="00D916A8" w:rsidRDefault="008C4551" w:rsidP="00F24CE6">
            <w:pPr>
              <w:pStyle w:val="Default"/>
              <w:ind w:firstLine="464"/>
              <w:jc w:val="both"/>
              <w:rPr>
                <w:color w:val="auto"/>
                <w:sz w:val="20"/>
                <w:szCs w:val="20"/>
              </w:rPr>
            </w:pPr>
            <w:r w:rsidRPr="00D916A8">
              <w:rPr>
                <w:color w:val="auto"/>
                <w:sz w:val="20"/>
                <w:szCs w:val="20"/>
              </w:rPr>
              <w:t xml:space="preserve">окружающим. </w:t>
            </w:r>
          </w:p>
          <w:p w:rsidR="008C4551" w:rsidRPr="00D916A8" w:rsidRDefault="008C4551" w:rsidP="00961667">
            <w:pPr>
              <w:pStyle w:val="pboth"/>
              <w:spacing w:before="0" w:beforeAutospacing="0" w:after="0" w:afterAutospacing="0"/>
              <w:rPr>
                <w:sz w:val="20"/>
                <w:szCs w:val="20"/>
              </w:rPr>
            </w:pPr>
          </w:p>
        </w:tc>
        <w:tc>
          <w:tcPr>
            <w:tcW w:w="2110" w:type="dxa"/>
          </w:tcPr>
          <w:p w:rsidR="008C4551" w:rsidRPr="00D916A8" w:rsidRDefault="008C4551" w:rsidP="00961667">
            <w:pPr>
              <w:pStyle w:val="Default"/>
              <w:rPr>
                <w:color w:val="auto"/>
                <w:sz w:val="20"/>
                <w:szCs w:val="20"/>
              </w:rPr>
            </w:pPr>
            <w:r w:rsidRPr="00D916A8">
              <w:rPr>
                <w:b/>
                <w:color w:val="auto"/>
                <w:sz w:val="20"/>
                <w:szCs w:val="20"/>
              </w:rPr>
              <w:t>Продуктивная деятельность</w:t>
            </w:r>
            <w:r w:rsidRPr="00D916A8">
              <w:rPr>
                <w:color w:val="auto"/>
                <w:sz w:val="20"/>
                <w:szCs w:val="20"/>
              </w:rPr>
              <w:t xml:space="preserve"> «Мой подарок маме» </w:t>
            </w:r>
          </w:p>
          <w:p w:rsidR="008C4551" w:rsidRPr="00D916A8" w:rsidRDefault="008C4551" w:rsidP="00176613">
            <w:pPr>
              <w:pStyle w:val="Default"/>
              <w:rPr>
                <w:color w:val="auto"/>
                <w:sz w:val="20"/>
                <w:szCs w:val="20"/>
              </w:rPr>
            </w:pPr>
            <w:r w:rsidRPr="00D916A8">
              <w:rPr>
                <w:b/>
                <w:color w:val="auto"/>
                <w:sz w:val="20"/>
                <w:szCs w:val="20"/>
              </w:rPr>
              <w:t>Составление рассказов</w:t>
            </w:r>
            <w:r w:rsidRPr="00D916A8">
              <w:rPr>
                <w:color w:val="auto"/>
                <w:sz w:val="20"/>
                <w:szCs w:val="20"/>
              </w:rPr>
              <w:t xml:space="preserve"> «Моя мама лучшая на свете»</w:t>
            </w:r>
          </w:p>
          <w:p w:rsidR="008C4551" w:rsidRPr="00D916A8" w:rsidRDefault="00176613" w:rsidP="00176613">
            <w:pPr>
              <w:pStyle w:val="Default"/>
              <w:rPr>
                <w:color w:val="auto"/>
                <w:sz w:val="20"/>
                <w:szCs w:val="20"/>
              </w:rPr>
            </w:pPr>
            <w:r>
              <w:rPr>
                <w:b/>
                <w:color w:val="auto"/>
                <w:sz w:val="20"/>
                <w:szCs w:val="20"/>
              </w:rPr>
              <w:t xml:space="preserve"> </w:t>
            </w:r>
            <w:r w:rsidR="008C4551" w:rsidRPr="00D916A8">
              <w:rPr>
                <w:b/>
                <w:color w:val="auto"/>
                <w:sz w:val="20"/>
                <w:szCs w:val="20"/>
              </w:rPr>
              <w:t>Сюжетно-</w:t>
            </w:r>
            <w:r w:rsidR="00F24CE6" w:rsidRPr="00D916A8">
              <w:rPr>
                <w:b/>
                <w:color w:val="auto"/>
                <w:sz w:val="20"/>
                <w:szCs w:val="20"/>
              </w:rPr>
              <w:t>ролевая игра</w:t>
            </w:r>
            <w:r w:rsidR="008C4551" w:rsidRPr="00D916A8">
              <w:rPr>
                <w:color w:val="auto"/>
                <w:sz w:val="20"/>
                <w:szCs w:val="20"/>
              </w:rPr>
              <w:t xml:space="preserve"> «Поможем маме постирать белье», «Большая стирка» </w:t>
            </w:r>
          </w:p>
          <w:p w:rsidR="008C4551" w:rsidRPr="00D916A8" w:rsidRDefault="008C4551" w:rsidP="00961667">
            <w:pPr>
              <w:pStyle w:val="Default"/>
              <w:rPr>
                <w:color w:val="auto"/>
                <w:sz w:val="20"/>
                <w:szCs w:val="20"/>
              </w:rPr>
            </w:pPr>
            <w:r w:rsidRPr="00D916A8">
              <w:rPr>
                <w:b/>
                <w:color w:val="auto"/>
                <w:sz w:val="20"/>
                <w:szCs w:val="20"/>
              </w:rPr>
              <w:t>Беседа о профессиях</w:t>
            </w:r>
            <w:r w:rsidRPr="00D916A8">
              <w:rPr>
                <w:color w:val="auto"/>
                <w:sz w:val="20"/>
                <w:szCs w:val="20"/>
              </w:rPr>
              <w:t xml:space="preserve"> «Мамы всякие нужны, мамы всякие важны!»</w:t>
            </w: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разновозрастных групп</w:t>
            </w: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младших, средних групп</w:t>
            </w: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lastRenderedPageBreak/>
              <w:t>30 ноября</w:t>
            </w:r>
          </w:p>
        </w:tc>
        <w:tc>
          <w:tcPr>
            <w:tcW w:w="1559"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День Государственного герба Российской Федерации.</w:t>
            </w:r>
          </w:p>
          <w:p w:rsidR="008C4551" w:rsidRPr="00D916A8" w:rsidRDefault="008C4551" w:rsidP="00961667">
            <w:pPr>
              <w:pStyle w:val="pboth"/>
              <w:spacing w:before="0" w:beforeAutospacing="0" w:after="0" w:afterAutospacing="0"/>
              <w:jc w:val="center"/>
              <w:rPr>
                <w:sz w:val="20"/>
                <w:szCs w:val="20"/>
              </w:rPr>
            </w:pP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w:t>
            </w:r>
          </w:p>
          <w:p w:rsidR="008C4551" w:rsidRPr="00D916A8" w:rsidRDefault="008C4551" w:rsidP="00961667">
            <w:pPr>
              <w:pStyle w:val="Default"/>
              <w:rPr>
                <w:color w:val="auto"/>
                <w:sz w:val="20"/>
                <w:szCs w:val="20"/>
              </w:rPr>
            </w:pPr>
            <w:r w:rsidRPr="00D916A8">
              <w:rPr>
                <w:color w:val="auto"/>
                <w:sz w:val="20"/>
                <w:szCs w:val="20"/>
              </w:rPr>
              <w:t xml:space="preserve">Семья </w:t>
            </w:r>
          </w:p>
          <w:p w:rsidR="008C4551" w:rsidRPr="00D916A8" w:rsidRDefault="008C4551" w:rsidP="00961667">
            <w:pPr>
              <w:pStyle w:val="Default"/>
              <w:rPr>
                <w:color w:val="auto"/>
                <w:sz w:val="20"/>
                <w:szCs w:val="20"/>
              </w:rPr>
            </w:pPr>
            <w:r w:rsidRPr="00D916A8">
              <w:rPr>
                <w:color w:val="auto"/>
                <w:sz w:val="20"/>
                <w:szCs w:val="20"/>
              </w:rPr>
              <w:t xml:space="preserve">Человек </w:t>
            </w:r>
          </w:p>
          <w:p w:rsidR="008C4551" w:rsidRPr="00D916A8" w:rsidRDefault="008C4551" w:rsidP="00961667">
            <w:pPr>
              <w:pStyle w:val="Default"/>
              <w:rPr>
                <w:color w:val="auto"/>
                <w:sz w:val="20"/>
                <w:szCs w:val="20"/>
              </w:rPr>
            </w:pPr>
            <w:r w:rsidRPr="00D916A8">
              <w:rPr>
                <w:color w:val="auto"/>
                <w:sz w:val="20"/>
                <w:szCs w:val="20"/>
              </w:rPr>
              <w:t xml:space="preserve">Дружба </w:t>
            </w:r>
          </w:p>
          <w:p w:rsidR="008C4551" w:rsidRPr="00D916A8" w:rsidRDefault="008C4551" w:rsidP="00961667">
            <w:pPr>
              <w:pStyle w:val="Default"/>
              <w:rPr>
                <w:color w:val="auto"/>
                <w:sz w:val="20"/>
                <w:szCs w:val="20"/>
              </w:rPr>
            </w:pPr>
            <w:r w:rsidRPr="00D916A8">
              <w:rPr>
                <w:color w:val="auto"/>
                <w:sz w:val="20"/>
                <w:szCs w:val="20"/>
              </w:rPr>
              <w:t xml:space="preserve">Культура </w:t>
            </w:r>
          </w:p>
          <w:p w:rsidR="008C4551" w:rsidRPr="00D916A8" w:rsidRDefault="008C4551" w:rsidP="00961667">
            <w:pPr>
              <w:pStyle w:val="Default"/>
              <w:rPr>
                <w:color w:val="auto"/>
                <w:sz w:val="20"/>
                <w:szCs w:val="20"/>
              </w:rPr>
            </w:pPr>
            <w:r w:rsidRPr="00D916A8">
              <w:rPr>
                <w:color w:val="auto"/>
                <w:sz w:val="20"/>
                <w:szCs w:val="20"/>
              </w:rPr>
              <w:t xml:space="preserve">Красота </w:t>
            </w:r>
          </w:p>
          <w:p w:rsidR="008C4551" w:rsidRPr="00D916A8" w:rsidRDefault="008C4551" w:rsidP="00961667">
            <w:pPr>
              <w:pStyle w:val="pboth"/>
              <w:spacing w:before="0" w:beforeAutospacing="0" w:after="0" w:afterAutospacing="0"/>
              <w:rPr>
                <w:sz w:val="20"/>
                <w:szCs w:val="20"/>
              </w:rPr>
            </w:pPr>
            <w:r w:rsidRPr="00D916A8">
              <w:rPr>
                <w:sz w:val="20"/>
                <w:szCs w:val="20"/>
              </w:rPr>
              <w:t>Труд</w:t>
            </w:r>
          </w:p>
        </w:tc>
        <w:tc>
          <w:tcPr>
            <w:tcW w:w="1418" w:type="dxa"/>
          </w:tcPr>
          <w:p w:rsidR="008C4551" w:rsidRPr="00D916A8" w:rsidRDefault="008C4551" w:rsidP="00961667">
            <w:pPr>
              <w:pStyle w:val="pboth"/>
              <w:spacing w:before="0" w:beforeAutospacing="0" w:after="0" w:afterAutospacing="0"/>
              <w:rPr>
                <w:sz w:val="20"/>
                <w:szCs w:val="20"/>
              </w:rPr>
            </w:pPr>
            <w:r w:rsidRPr="00D916A8">
              <w:rPr>
                <w:sz w:val="20"/>
                <w:szCs w:val="20"/>
              </w:rPr>
              <w:t>Познавательное, патриотическое, социальное, нравственное</w:t>
            </w:r>
          </w:p>
        </w:tc>
        <w:tc>
          <w:tcPr>
            <w:tcW w:w="5686" w:type="dxa"/>
          </w:tcPr>
          <w:p w:rsidR="008C4551" w:rsidRPr="00D916A8" w:rsidRDefault="008C4551" w:rsidP="00F24CE6">
            <w:pPr>
              <w:spacing w:after="0" w:line="240" w:lineRule="auto"/>
              <w:ind w:firstLine="464"/>
              <w:rPr>
                <w:rFonts w:ascii="Times New Roman" w:hAnsi="Times New Roman"/>
                <w:sz w:val="20"/>
                <w:szCs w:val="20"/>
              </w:rPr>
            </w:pPr>
            <w:r w:rsidRPr="00D916A8">
              <w:rPr>
                <w:rFonts w:ascii="Times New Roman" w:hAnsi="Times New Roman"/>
                <w:sz w:val="20"/>
                <w:szCs w:val="20"/>
              </w:rPr>
              <w:t>Сформировать представление о сущности и значении герба России как государственного символа Российской Федерации у детей.</w:t>
            </w:r>
          </w:p>
          <w:p w:rsidR="008C4551" w:rsidRPr="00D916A8" w:rsidRDefault="00F24CE6" w:rsidP="00F24CE6">
            <w:pPr>
              <w:spacing w:after="0" w:line="240" w:lineRule="auto"/>
              <w:ind w:firstLine="464"/>
              <w:rPr>
                <w:rFonts w:ascii="Times New Roman" w:hAnsi="Times New Roman"/>
                <w:sz w:val="20"/>
                <w:szCs w:val="20"/>
              </w:rPr>
            </w:pPr>
            <w:r w:rsidRPr="00D916A8">
              <w:rPr>
                <w:rFonts w:ascii="Times New Roman" w:hAnsi="Times New Roman"/>
                <w:sz w:val="20"/>
                <w:szCs w:val="20"/>
              </w:rPr>
              <w:t>Расширить представления</w:t>
            </w:r>
            <w:r w:rsidR="008C4551" w:rsidRPr="00D916A8">
              <w:rPr>
                <w:rFonts w:ascii="Times New Roman" w:hAnsi="Times New Roman"/>
                <w:sz w:val="20"/>
                <w:szCs w:val="20"/>
              </w:rPr>
              <w:t xml:space="preserve"> детей о родной стране. Познакомить и закрепить знания о государственных символами России – флаг, герб, гимн.</w:t>
            </w:r>
          </w:p>
          <w:p w:rsidR="008C4551" w:rsidRPr="00D916A8" w:rsidRDefault="008C4551" w:rsidP="00F24CE6">
            <w:pPr>
              <w:spacing w:after="0" w:line="240" w:lineRule="auto"/>
              <w:ind w:firstLine="464"/>
              <w:rPr>
                <w:rFonts w:ascii="Times New Roman" w:hAnsi="Times New Roman"/>
                <w:sz w:val="20"/>
                <w:szCs w:val="20"/>
              </w:rPr>
            </w:pPr>
            <w:r w:rsidRPr="00D916A8">
              <w:rPr>
                <w:rFonts w:ascii="Times New Roman" w:hAnsi="Times New Roman"/>
                <w:sz w:val="20"/>
                <w:szCs w:val="20"/>
              </w:rPr>
              <w:t>Развивать интерес к изучению истории нашей страны, какие памятные даты связаны с историей нашей Родины, умение делать выводы.</w:t>
            </w:r>
          </w:p>
          <w:p w:rsidR="008C4551" w:rsidRPr="00D916A8" w:rsidRDefault="008C4551" w:rsidP="00F24CE6">
            <w:pPr>
              <w:spacing w:after="0" w:line="240" w:lineRule="auto"/>
              <w:ind w:firstLine="464"/>
              <w:rPr>
                <w:rFonts w:ascii="Times New Roman" w:hAnsi="Times New Roman"/>
                <w:sz w:val="20"/>
                <w:szCs w:val="20"/>
              </w:rPr>
            </w:pPr>
            <w:r w:rsidRPr="00D916A8">
              <w:rPr>
                <w:rFonts w:ascii="Times New Roman" w:hAnsi="Times New Roman"/>
                <w:sz w:val="20"/>
                <w:szCs w:val="20"/>
              </w:rPr>
              <w:t>Воспитывать у детей любовь к Родине; вызвать у детей чувство гордости за свою страну.</w:t>
            </w:r>
          </w:p>
          <w:p w:rsidR="008C4551" w:rsidRPr="00D916A8" w:rsidRDefault="008C4551" w:rsidP="00961667">
            <w:pPr>
              <w:pStyle w:val="pboth"/>
              <w:spacing w:before="0" w:beforeAutospacing="0" w:after="0" w:afterAutospacing="0"/>
              <w:rPr>
                <w:sz w:val="20"/>
                <w:szCs w:val="20"/>
              </w:rPr>
            </w:pPr>
          </w:p>
        </w:tc>
        <w:tc>
          <w:tcPr>
            <w:tcW w:w="2110" w:type="dxa"/>
          </w:tcPr>
          <w:p w:rsidR="00176613" w:rsidRDefault="008C4551" w:rsidP="00176613">
            <w:pPr>
              <w:shd w:val="clear" w:color="auto" w:fill="FFFFFF"/>
              <w:spacing w:after="0" w:line="240" w:lineRule="auto"/>
              <w:rPr>
                <w:rFonts w:ascii="Times New Roman" w:hAnsi="Times New Roman"/>
                <w:sz w:val="20"/>
                <w:szCs w:val="20"/>
              </w:rPr>
            </w:pPr>
            <w:r w:rsidRPr="00D916A8">
              <w:rPr>
                <w:rFonts w:ascii="Times New Roman" w:hAnsi="Times New Roman"/>
                <w:b/>
                <w:bCs/>
                <w:sz w:val="20"/>
                <w:szCs w:val="20"/>
              </w:rPr>
              <w:t>Чтение художественной литературы.</w:t>
            </w:r>
            <w:r w:rsidRPr="00D916A8">
              <w:rPr>
                <w:rFonts w:ascii="Times New Roman" w:hAnsi="Times New Roman"/>
                <w:sz w:val="20"/>
                <w:szCs w:val="20"/>
              </w:rPr>
              <w:t xml:space="preserve"> «Рассказы и </w:t>
            </w:r>
            <w:r w:rsidR="00F24CE6" w:rsidRPr="00D916A8">
              <w:rPr>
                <w:rFonts w:ascii="Times New Roman" w:hAnsi="Times New Roman"/>
                <w:sz w:val="20"/>
                <w:szCs w:val="20"/>
              </w:rPr>
              <w:t>стихи о</w:t>
            </w:r>
            <w:r w:rsidRPr="00D916A8">
              <w:rPr>
                <w:rFonts w:ascii="Times New Roman" w:hAnsi="Times New Roman"/>
                <w:sz w:val="20"/>
                <w:szCs w:val="20"/>
              </w:rPr>
              <w:t xml:space="preserve"> России».  Стихотворение «Родина» В. Н. Орлов</w:t>
            </w:r>
            <w:r w:rsidR="00176613">
              <w:rPr>
                <w:rFonts w:ascii="Times New Roman" w:hAnsi="Times New Roman"/>
                <w:sz w:val="20"/>
                <w:szCs w:val="20"/>
              </w:rPr>
              <w:t xml:space="preserve"> </w:t>
            </w:r>
          </w:p>
          <w:p w:rsidR="00176613" w:rsidRPr="00176613" w:rsidRDefault="008C4551" w:rsidP="00176613">
            <w:pPr>
              <w:shd w:val="clear" w:color="auto" w:fill="FFFFFF"/>
              <w:spacing w:after="0" w:line="240" w:lineRule="auto"/>
              <w:rPr>
                <w:rFonts w:ascii="Times New Roman" w:hAnsi="Times New Roman"/>
                <w:sz w:val="20"/>
                <w:szCs w:val="20"/>
              </w:rPr>
            </w:pPr>
            <w:r w:rsidRPr="00D916A8">
              <w:rPr>
                <w:rFonts w:ascii="Times New Roman" w:hAnsi="Times New Roman"/>
                <w:b/>
                <w:bCs/>
                <w:sz w:val="20"/>
                <w:szCs w:val="20"/>
              </w:rPr>
              <w:t xml:space="preserve">Ситуативный разговор: </w:t>
            </w:r>
            <w:r w:rsidRPr="00D916A8">
              <w:rPr>
                <w:rFonts w:ascii="Times New Roman" w:hAnsi="Times New Roman"/>
                <w:bCs/>
                <w:sz w:val="20"/>
                <w:szCs w:val="20"/>
              </w:rPr>
              <w:t>«Моя страна - моя Россия».</w:t>
            </w:r>
            <w:r w:rsidR="00176613">
              <w:rPr>
                <w:rFonts w:ascii="Times New Roman" w:hAnsi="Times New Roman"/>
                <w:b/>
                <w:bCs/>
                <w:sz w:val="20"/>
                <w:szCs w:val="20"/>
              </w:rPr>
              <w:t xml:space="preserve"> </w:t>
            </w:r>
          </w:p>
          <w:p w:rsidR="008C4551" w:rsidRPr="00D916A8" w:rsidRDefault="008C4551" w:rsidP="00176613">
            <w:pPr>
              <w:shd w:val="clear" w:color="auto" w:fill="FFFFFF"/>
              <w:spacing w:before="100" w:beforeAutospacing="1" w:after="0" w:line="240" w:lineRule="auto"/>
              <w:rPr>
                <w:rFonts w:ascii="Times New Roman" w:hAnsi="Times New Roman"/>
                <w:b/>
                <w:bCs/>
                <w:sz w:val="20"/>
                <w:szCs w:val="20"/>
              </w:rPr>
            </w:pPr>
            <w:r w:rsidRPr="00D916A8">
              <w:rPr>
                <w:rFonts w:ascii="Times New Roman" w:hAnsi="Times New Roman"/>
                <w:b/>
                <w:bCs/>
                <w:sz w:val="20"/>
                <w:szCs w:val="20"/>
              </w:rPr>
              <w:t xml:space="preserve">Игры со строительным материалом </w:t>
            </w:r>
            <w:r w:rsidRPr="00D916A8">
              <w:rPr>
                <w:rFonts w:ascii="Times New Roman" w:hAnsi="Times New Roman"/>
                <w:bCs/>
                <w:sz w:val="20"/>
                <w:szCs w:val="20"/>
              </w:rPr>
              <w:t>«Дом построим – будем жить».</w:t>
            </w:r>
          </w:p>
          <w:p w:rsidR="008C4551" w:rsidRPr="00D916A8" w:rsidRDefault="008C4551" w:rsidP="00F24CE6">
            <w:pPr>
              <w:spacing w:after="0" w:line="240" w:lineRule="auto"/>
              <w:rPr>
                <w:rFonts w:ascii="Times New Roman" w:hAnsi="Times New Roman"/>
                <w:sz w:val="20"/>
                <w:szCs w:val="20"/>
              </w:rPr>
            </w:pPr>
            <w:r w:rsidRPr="00D916A8">
              <w:rPr>
                <w:rFonts w:ascii="Times New Roman" w:hAnsi="Times New Roman"/>
                <w:b/>
                <w:bCs/>
                <w:sz w:val="20"/>
                <w:szCs w:val="20"/>
              </w:rPr>
              <w:t xml:space="preserve">Беседа, «Какие народы живут в России» </w:t>
            </w:r>
            <w:r w:rsidRPr="00D916A8">
              <w:rPr>
                <w:rFonts w:ascii="Times New Roman" w:hAnsi="Times New Roman"/>
                <w:sz w:val="20"/>
                <w:szCs w:val="20"/>
              </w:rPr>
              <w:t>Рассматривание</w:t>
            </w:r>
          </w:p>
          <w:p w:rsidR="008C4551" w:rsidRPr="00F24CE6" w:rsidRDefault="008C4551" w:rsidP="00F24CE6">
            <w:pPr>
              <w:spacing w:after="0" w:line="240" w:lineRule="auto"/>
              <w:rPr>
                <w:rFonts w:ascii="Times New Roman" w:hAnsi="Times New Roman"/>
                <w:sz w:val="20"/>
                <w:szCs w:val="20"/>
              </w:rPr>
            </w:pPr>
            <w:r w:rsidRPr="00D916A8">
              <w:rPr>
                <w:rFonts w:ascii="Times New Roman" w:hAnsi="Times New Roman"/>
                <w:sz w:val="20"/>
                <w:szCs w:val="20"/>
              </w:rPr>
              <w:t>иллюстраций с изображением людей в национальных костюмах, блюд национальной кухни разных народов, национальных промыслов народов России.</w:t>
            </w: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разновозрастных групп</w:t>
            </w: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младших, средних групп</w:t>
            </w:r>
          </w:p>
        </w:tc>
      </w:tr>
      <w:tr w:rsidR="008C4551" w:rsidRPr="00D916A8" w:rsidTr="00176613">
        <w:trPr>
          <w:jc w:val="center"/>
        </w:trPr>
        <w:tc>
          <w:tcPr>
            <w:tcW w:w="14317" w:type="dxa"/>
            <w:gridSpan w:val="7"/>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Декабрь</w:t>
            </w: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rPr>
                <w:b/>
                <w:sz w:val="20"/>
                <w:szCs w:val="20"/>
              </w:rPr>
            </w:pPr>
            <w:r w:rsidRPr="00D916A8">
              <w:rPr>
                <w:b/>
                <w:sz w:val="20"/>
                <w:szCs w:val="20"/>
              </w:rPr>
              <w:t>3 декабря</w:t>
            </w:r>
          </w:p>
        </w:tc>
        <w:tc>
          <w:tcPr>
            <w:tcW w:w="1559"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Международный день инвалидов</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Человек </w:t>
            </w:r>
          </w:p>
          <w:p w:rsidR="008C4551" w:rsidRPr="00D916A8" w:rsidRDefault="008C4551" w:rsidP="00961667">
            <w:pPr>
              <w:pStyle w:val="Default"/>
              <w:rPr>
                <w:color w:val="auto"/>
                <w:sz w:val="20"/>
                <w:szCs w:val="20"/>
              </w:rPr>
            </w:pPr>
            <w:r w:rsidRPr="00D916A8">
              <w:rPr>
                <w:color w:val="auto"/>
                <w:sz w:val="20"/>
                <w:szCs w:val="20"/>
              </w:rPr>
              <w:t xml:space="preserve">Семья </w:t>
            </w:r>
          </w:p>
          <w:p w:rsidR="008C4551" w:rsidRPr="00D916A8" w:rsidRDefault="008C4551" w:rsidP="00961667">
            <w:pPr>
              <w:pStyle w:val="Default"/>
              <w:rPr>
                <w:color w:val="auto"/>
                <w:sz w:val="20"/>
                <w:szCs w:val="20"/>
              </w:rPr>
            </w:pPr>
            <w:r w:rsidRPr="00D916A8">
              <w:rPr>
                <w:color w:val="auto"/>
                <w:sz w:val="20"/>
                <w:szCs w:val="20"/>
              </w:rPr>
              <w:t xml:space="preserve">Дружба </w:t>
            </w:r>
          </w:p>
          <w:p w:rsidR="008C4551" w:rsidRPr="00D916A8" w:rsidRDefault="008C4551" w:rsidP="00961667">
            <w:pPr>
              <w:pStyle w:val="Default"/>
              <w:rPr>
                <w:color w:val="auto"/>
                <w:sz w:val="20"/>
                <w:szCs w:val="20"/>
              </w:rPr>
            </w:pPr>
            <w:r w:rsidRPr="00D916A8">
              <w:rPr>
                <w:color w:val="auto"/>
                <w:sz w:val="20"/>
                <w:szCs w:val="20"/>
              </w:rPr>
              <w:t xml:space="preserve">Здоровье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Культура </w:t>
            </w:r>
          </w:p>
        </w:tc>
        <w:tc>
          <w:tcPr>
            <w:tcW w:w="1418" w:type="dxa"/>
          </w:tcPr>
          <w:p w:rsidR="008C4551" w:rsidRPr="00D916A8" w:rsidRDefault="008C4551" w:rsidP="00961667">
            <w:pPr>
              <w:pStyle w:val="Default"/>
              <w:rPr>
                <w:color w:val="auto"/>
                <w:sz w:val="20"/>
                <w:szCs w:val="20"/>
              </w:rPr>
            </w:pPr>
            <w:r w:rsidRPr="00D916A8">
              <w:rPr>
                <w:color w:val="auto"/>
                <w:sz w:val="20"/>
                <w:szCs w:val="20"/>
              </w:rPr>
              <w:t xml:space="preserve">Социальное, </w:t>
            </w:r>
          </w:p>
          <w:p w:rsidR="008C4551" w:rsidRPr="00D916A8" w:rsidRDefault="008C4551" w:rsidP="00961667">
            <w:pPr>
              <w:pStyle w:val="Default"/>
              <w:rPr>
                <w:color w:val="auto"/>
                <w:sz w:val="20"/>
                <w:szCs w:val="20"/>
              </w:rPr>
            </w:pPr>
            <w:r w:rsidRPr="00D916A8">
              <w:rPr>
                <w:color w:val="auto"/>
                <w:sz w:val="20"/>
                <w:szCs w:val="20"/>
              </w:rPr>
              <w:t xml:space="preserve">физическое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эстетическое </w:t>
            </w:r>
          </w:p>
        </w:tc>
        <w:tc>
          <w:tcPr>
            <w:tcW w:w="5686" w:type="dxa"/>
          </w:tcPr>
          <w:p w:rsidR="008C4551" w:rsidRPr="00D916A8" w:rsidRDefault="008C4551" w:rsidP="00F24CE6">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этикета, правила поведения в общественных местах. Воспитывать ценностное отношение детей к здоровью и человеческой жизни, развивать мотивацию к сбережению своего здоровья и здоровья окружающих людей. Формировать осознанную потребность в двигательной активности. </w:t>
            </w:r>
          </w:p>
          <w:p w:rsidR="008C4551" w:rsidRPr="00D916A8" w:rsidRDefault="008C4551" w:rsidP="00F24CE6">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2110" w:type="dxa"/>
          </w:tcPr>
          <w:p w:rsidR="008C4551" w:rsidRPr="00D916A8" w:rsidRDefault="008C4551" w:rsidP="00961667">
            <w:pPr>
              <w:pStyle w:val="Default"/>
              <w:rPr>
                <w:color w:val="auto"/>
                <w:sz w:val="20"/>
                <w:szCs w:val="20"/>
              </w:rPr>
            </w:pPr>
            <w:r w:rsidRPr="00D916A8">
              <w:rPr>
                <w:b/>
                <w:color w:val="auto"/>
                <w:sz w:val="20"/>
                <w:szCs w:val="20"/>
              </w:rPr>
              <w:t>Беседа по картинкам</w:t>
            </w:r>
            <w:r w:rsidRPr="00D916A8">
              <w:rPr>
                <w:color w:val="auto"/>
                <w:sz w:val="20"/>
                <w:szCs w:val="20"/>
              </w:rPr>
              <w:t xml:space="preserve"> «Воспитываем доброту»</w:t>
            </w:r>
          </w:p>
          <w:p w:rsidR="008C4551" w:rsidRPr="00D916A8" w:rsidRDefault="008C4551" w:rsidP="00961667">
            <w:pPr>
              <w:pStyle w:val="Default"/>
              <w:rPr>
                <w:color w:val="auto"/>
                <w:sz w:val="20"/>
                <w:szCs w:val="20"/>
              </w:rPr>
            </w:pPr>
          </w:p>
          <w:p w:rsidR="008C4551" w:rsidRPr="00D916A8" w:rsidRDefault="008C4551" w:rsidP="00961667">
            <w:pPr>
              <w:pStyle w:val="Default"/>
              <w:rPr>
                <w:color w:val="auto"/>
                <w:sz w:val="20"/>
                <w:szCs w:val="20"/>
              </w:rPr>
            </w:pPr>
          </w:p>
          <w:p w:rsidR="008C4551" w:rsidRPr="00D916A8" w:rsidRDefault="008C4551" w:rsidP="00961667">
            <w:pPr>
              <w:pStyle w:val="Default"/>
              <w:rPr>
                <w:color w:val="auto"/>
                <w:sz w:val="20"/>
                <w:szCs w:val="20"/>
              </w:rPr>
            </w:pP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младшего возраста</w:t>
            </w: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rPr>
                <w:b/>
                <w:sz w:val="20"/>
                <w:szCs w:val="20"/>
              </w:rPr>
            </w:pPr>
            <w:r w:rsidRPr="00D916A8">
              <w:rPr>
                <w:b/>
                <w:sz w:val="20"/>
                <w:szCs w:val="20"/>
              </w:rPr>
              <w:t>5 декабря</w:t>
            </w:r>
          </w:p>
        </w:tc>
        <w:tc>
          <w:tcPr>
            <w:tcW w:w="1559"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 xml:space="preserve">День </w:t>
            </w:r>
            <w:r w:rsidRPr="00D916A8">
              <w:rPr>
                <w:b/>
                <w:sz w:val="20"/>
                <w:szCs w:val="20"/>
              </w:rPr>
              <w:lastRenderedPageBreak/>
              <w:t>добровольца (волонтера) в России</w:t>
            </w:r>
          </w:p>
        </w:tc>
        <w:tc>
          <w:tcPr>
            <w:tcW w:w="1134" w:type="dxa"/>
          </w:tcPr>
          <w:p w:rsidR="008C4551" w:rsidRPr="00D916A8" w:rsidRDefault="008C4551" w:rsidP="00961667">
            <w:pPr>
              <w:pStyle w:val="Default"/>
              <w:rPr>
                <w:color w:val="auto"/>
                <w:sz w:val="20"/>
                <w:szCs w:val="20"/>
              </w:rPr>
            </w:pPr>
            <w:r w:rsidRPr="00D916A8">
              <w:rPr>
                <w:color w:val="auto"/>
                <w:sz w:val="20"/>
                <w:szCs w:val="20"/>
              </w:rPr>
              <w:lastRenderedPageBreak/>
              <w:t xml:space="preserve">Родина </w:t>
            </w:r>
          </w:p>
          <w:p w:rsidR="008C4551" w:rsidRPr="00D916A8" w:rsidRDefault="008C4551" w:rsidP="00961667">
            <w:pPr>
              <w:pStyle w:val="Default"/>
              <w:rPr>
                <w:color w:val="auto"/>
                <w:sz w:val="20"/>
                <w:szCs w:val="20"/>
              </w:rPr>
            </w:pPr>
            <w:r w:rsidRPr="00D916A8">
              <w:rPr>
                <w:color w:val="auto"/>
                <w:sz w:val="20"/>
                <w:szCs w:val="20"/>
              </w:rPr>
              <w:lastRenderedPageBreak/>
              <w:t xml:space="preserve">Семья </w:t>
            </w:r>
          </w:p>
          <w:p w:rsidR="008C4551" w:rsidRPr="00D916A8" w:rsidRDefault="008C4551" w:rsidP="00961667">
            <w:pPr>
              <w:pStyle w:val="Default"/>
              <w:rPr>
                <w:color w:val="auto"/>
                <w:sz w:val="20"/>
                <w:szCs w:val="20"/>
              </w:rPr>
            </w:pPr>
            <w:r w:rsidRPr="00D916A8">
              <w:rPr>
                <w:color w:val="auto"/>
                <w:sz w:val="20"/>
                <w:szCs w:val="20"/>
              </w:rPr>
              <w:t xml:space="preserve">Человек </w:t>
            </w:r>
          </w:p>
          <w:p w:rsidR="008C4551" w:rsidRPr="00D916A8" w:rsidRDefault="008C4551" w:rsidP="00961667">
            <w:pPr>
              <w:pStyle w:val="Default"/>
              <w:rPr>
                <w:color w:val="auto"/>
                <w:sz w:val="20"/>
                <w:szCs w:val="20"/>
              </w:rPr>
            </w:pPr>
            <w:r w:rsidRPr="00D916A8">
              <w:rPr>
                <w:color w:val="auto"/>
                <w:sz w:val="20"/>
                <w:szCs w:val="20"/>
              </w:rPr>
              <w:t xml:space="preserve">Дружба </w:t>
            </w:r>
          </w:p>
          <w:p w:rsidR="008C4551" w:rsidRPr="00D916A8" w:rsidRDefault="008C4551" w:rsidP="00961667">
            <w:pPr>
              <w:pStyle w:val="Default"/>
              <w:rPr>
                <w:color w:val="auto"/>
                <w:sz w:val="20"/>
                <w:szCs w:val="20"/>
              </w:rPr>
            </w:pPr>
            <w:r w:rsidRPr="00D916A8">
              <w:rPr>
                <w:color w:val="auto"/>
                <w:sz w:val="20"/>
                <w:szCs w:val="20"/>
              </w:rPr>
              <w:t xml:space="preserve">Культура </w:t>
            </w:r>
          </w:p>
          <w:p w:rsidR="008C4551" w:rsidRPr="00D916A8" w:rsidRDefault="008C4551" w:rsidP="00961667">
            <w:pPr>
              <w:pStyle w:val="Default"/>
              <w:rPr>
                <w:color w:val="auto"/>
                <w:sz w:val="20"/>
                <w:szCs w:val="20"/>
              </w:rPr>
            </w:pPr>
            <w:r w:rsidRPr="00D916A8">
              <w:rPr>
                <w:color w:val="auto"/>
                <w:sz w:val="20"/>
                <w:szCs w:val="20"/>
              </w:rPr>
              <w:t xml:space="preserve">Красота </w:t>
            </w:r>
          </w:p>
          <w:p w:rsidR="008C4551" w:rsidRPr="00D916A8" w:rsidRDefault="008C4551" w:rsidP="00961667">
            <w:pPr>
              <w:pStyle w:val="pboth"/>
              <w:spacing w:before="0" w:beforeAutospacing="0" w:after="0" w:afterAutospacing="0"/>
              <w:rPr>
                <w:sz w:val="20"/>
                <w:szCs w:val="20"/>
              </w:rPr>
            </w:pPr>
            <w:r w:rsidRPr="00D916A8">
              <w:rPr>
                <w:sz w:val="20"/>
                <w:szCs w:val="20"/>
              </w:rPr>
              <w:t>Труд</w:t>
            </w:r>
          </w:p>
        </w:tc>
        <w:tc>
          <w:tcPr>
            <w:tcW w:w="1418" w:type="dxa"/>
          </w:tcPr>
          <w:p w:rsidR="008C4551" w:rsidRPr="00D916A8" w:rsidRDefault="008C4551" w:rsidP="00961667">
            <w:pPr>
              <w:pStyle w:val="pboth"/>
              <w:spacing w:before="0" w:beforeAutospacing="0" w:after="0" w:afterAutospacing="0"/>
              <w:rPr>
                <w:sz w:val="20"/>
                <w:szCs w:val="20"/>
              </w:rPr>
            </w:pPr>
            <w:r w:rsidRPr="00D916A8">
              <w:rPr>
                <w:sz w:val="20"/>
                <w:szCs w:val="20"/>
              </w:rPr>
              <w:lastRenderedPageBreak/>
              <w:t>Познавательн</w:t>
            </w:r>
            <w:r w:rsidRPr="00D916A8">
              <w:rPr>
                <w:sz w:val="20"/>
                <w:szCs w:val="20"/>
              </w:rPr>
              <w:lastRenderedPageBreak/>
              <w:t>о</w:t>
            </w:r>
            <w:r w:rsidR="00CD4758">
              <w:rPr>
                <w:sz w:val="20"/>
                <w:szCs w:val="20"/>
              </w:rPr>
              <w:t xml:space="preserve"> -</w:t>
            </w:r>
            <w:r w:rsidRPr="00D916A8">
              <w:rPr>
                <w:sz w:val="20"/>
                <w:szCs w:val="20"/>
              </w:rPr>
              <w:t>патриотическое, социальное, нравственное</w:t>
            </w:r>
          </w:p>
        </w:tc>
        <w:tc>
          <w:tcPr>
            <w:tcW w:w="5686" w:type="dxa"/>
          </w:tcPr>
          <w:p w:rsidR="00F24CE6" w:rsidRPr="00F24CE6" w:rsidRDefault="008C4551" w:rsidP="00687027">
            <w:pPr>
              <w:spacing w:after="0" w:line="240" w:lineRule="auto"/>
              <w:ind w:firstLine="464"/>
              <w:jc w:val="both"/>
              <w:rPr>
                <w:rFonts w:ascii="Times New Roman" w:hAnsi="Times New Roman"/>
                <w:sz w:val="20"/>
                <w:szCs w:val="20"/>
              </w:rPr>
            </w:pPr>
            <w:r w:rsidRPr="00F24CE6">
              <w:rPr>
                <w:rFonts w:ascii="Times New Roman" w:hAnsi="Times New Roman"/>
                <w:sz w:val="20"/>
                <w:szCs w:val="20"/>
              </w:rPr>
              <w:lastRenderedPageBreak/>
              <w:t xml:space="preserve">Способствовать организации открытого образовательного </w:t>
            </w:r>
            <w:r w:rsidRPr="00F24CE6">
              <w:rPr>
                <w:rFonts w:ascii="Times New Roman" w:hAnsi="Times New Roman"/>
                <w:sz w:val="20"/>
                <w:szCs w:val="20"/>
              </w:rPr>
              <w:lastRenderedPageBreak/>
              <w:t xml:space="preserve">пространства ДОУ, обеспечивающего развитие социальной активности детей средствами </w:t>
            </w:r>
            <w:proofErr w:type="spellStart"/>
            <w:r w:rsidRPr="00F24CE6">
              <w:rPr>
                <w:rFonts w:ascii="Times New Roman" w:hAnsi="Times New Roman"/>
                <w:sz w:val="20"/>
                <w:szCs w:val="20"/>
              </w:rPr>
              <w:t>волонтѐрской</w:t>
            </w:r>
            <w:proofErr w:type="spellEnd"/>
            <w:r w:rsidRPr="00F24CE6">
              <w:rPr>
                <w:rFonts w:ascii="Times New Roman" w:hAnsi="Times New Roman"/>
                <w:sz w:val="20"/>
                <w:szCs w:val="20"/>
              </w:rPr>
              <w:t xml:space="preserve"> деятельности как формы гражданского соучастия в событиях (явлениях) общественной жизни.</w:t>
            </w:r>
            <w:r w:rsidR="00F24CE6" w:rsidRPr="00F24CE6">
              <w:rPr>
                <w:rFonts w:ascii="Times New Roman" w:hAnsi="Times New Roman"/>
                <w:sz w:val="20"/>
                <w:szCs w:val="20"/>
              </w:rPr>
              <w:t xml:space="preserve"> </w:t>
            </w:r>
          </w:p>
          <w:p w:rsidR="008C4551" w:rsidRPr="00F24CE6" w:rsidRDefault="008C4551" w:rsidP="00687027">
            <w:pPr>
              <w:spacing w:after="0" w:line="240" w:lineRule="auto"/>
              <w:ind w:firstLine="464"/>
              <w:jc w:val="both"/>
              <w:rPr>
                <w:rFonts w:ascii="Times New Roman" w:hAnsi="Times New Roman"/>
                <w:sz w:val="20"/>
                <w:szCs w:val="20"/>
              </w:rPr>
            </w:pPr>
            <w:r w:rsidRPr="00F24CE6">
              <w:rPr>
                <w:rFonts w:ascii="Times New Roman" w:hAnsi="Times New Roman"/>
                <w:sz w:val="20"/>
                <w:szCs w:val="20"/>
              </w:rPr>
              <w:t xml:space="preserve">Формировать первичные представления о </w:t>
            </w:r>
            <w:proofErr w:type="spellStart"/>
            <w:r w:rsidRPr="00F24CE6">
              <w:rPr>
                <w:rFonts w:ascii="Times New Roman" w:hAnsi="Times New Roman"/>
                <w:sz w:val="20"/>
                <w:szCs w:val="20"/>
              </w:rPr>
              <w:t>волонтѐрском</w:t>
            </w:r>
            <w:proofErr w:type="spellEnd"/>
            <w:r w:rsidRPr="00F24CE6">
              <w:rPr>
                <w:rFonts w:ascii="Times New Roman" w:hAnsi="Times New Roman"/>
                <w:sz w:val="20"/>
                <w:szCs w:val="20"/>
              </w:rPr>
              <w:t xml:space="preserve"> движении, активной социально ценностной деятельности, основанной на сотрудничестве и взаимопомощи.</w:t>
            </w:r>
          </w:p>
          <w:p w:rsidR="008C4551" w:rsidRPr="00F24CE6" w:rsidRDefault="008C4551" w:rsidP="00687027">
            <w:pPr>
              <w:spacing w:after="0" w:line="240" w:lineRule="auto"/>
              <w:ind w:firstLine="464"/>
              <w:jc w:val="both"/>
              <w:rPr>
                <w:rFonts w:ascii="Times New Roman" w:hAnsi="Times New Roman"/>
                <w:sz w:val="20"/>
                <w:szCs w:val="20"/>
              </w:rPr>
            </w:pPr>
            <w:r w:rsidRPr="00F24CE6">
              <w:rPr>
                <w:rFonts w:ascii="Times New Roman" w:hAnsi="Times New Roman"/>
                <w:sz w:val="20"/>
                <w:szCs w:val="20"/>
              </w:rPr>
              <w:t xml:space="preserve">Обеспечить появление эмоционально-субъективных и </w:t>
            </w:r>
            <w:proofErr w:type="spellStart"/>
            <w:r w:rsidRPr="00F24CE6">
              <w:rPr>
                <w:rFonts w:ascii="Times New Roman" w:hAnsi="Times New Roman"/>
                <w:sz w:val="20"/>
                <w:szCs w:val="20"/>
              </w:rPr>
              <w:t>деятельностно</w:t>
            </w:r>
            <w:proofErr w:type="spellEnd"/>
            <w:r w:rsidRPr="00F24CE6">
              <w:rPr>
                <w:rFonts w:ascii="Times New Roman" w:hAnsi="Times New Roman"/>
                <w:sz w:val="20"/>
                <w:szCs w:val="20"/>
              </w:rPr>
              <w:t xml:space="preserve">-субъективных проявлений в процессе </w:t>
            </w:r>
            <w:proofErr w:type="spellStart"/>
            <w:r w:rsidRPr="00F24CE6">
              <w:rPr>
                <w:rFonts w:ascii="Times New Roman" w:hAnsi="Times New Roman"/>
                <w:sz w:val="20"/>
                <w:szCs w:val="20"/>
              </w:rPr>
              <w:t>волонтѐрской</w:t>
            </w:r>
            <w:proofErr w:type="spellEnd"/>
            <w:r w:rsidRPr="00F24CE6">
              <w:rPr>
                <w:rFonts w:ascii="Times New Roman" w:hAnsi="Times New Roman"/>
                <w:sz w:val="20"/>
                <w:szCs w:val="20"/>
              </w:rPr>
              <w:t xml:space="preserve"> деятельности.</w:t>
            </w:r>
          </w:p>
          <w:p w:rsidR="008C4551" w:rsidRPr="00F24CE6" w:rsidRDefault="008C4551" w:rsidP="00687027">
            <w:pPr>
              <w:spacing w:after="0" w:line="240" w:lineRule="auto"/>
              <w:ind w:firstLine="464"/>
              <w:jc w:val="both"/>
              <w:rPr>
                <w:rFonts w:ascii="Times New Roman" w:hAnsi="Times New Roman"/>
                <w:sz w:val="20"/>
                <w:szCs w:val="20"/>
              </w:rPr>
            </w:pPr>
            <w:r w:rsidRPr="00F24CE6">
              <w:rPr>
                <w:rFonts w:ascii="Times New Roman" w:hAnsi="Times New Roman"/>
                <w:sz w:val="20"/>
                <w:szCs w:val="20"/>
              </w:rPr>
              <w:t xml:space="preserve"> Содействовать социальной активности в различных социальных ролях, новых видах взаимоотношений, действий и освоении позиции субъекта доступной </w:t>
            </w:r>
            <w:proofErr w:type="spellStart"/>
            <w:r w:rsidRPr="00F24CE6">
              <w:rPr>
                <w:rFonts w:ascii="Times New Roman" w:hAnsi="Times New Roman"/>
                <w:sz w:val="20"/>
                <w:szCs w:val="20"/>
              </w:rPr>
              <w:t>культуротворческой</w:t>
            </w:r>
            <w:proofErr w:type="spellEnd"/>
            <w:r w:rsidRPr="00F24CE6">
              <w:rPr>
                <w:rFonts w:ascii="Times New Roman" w:hAnsi="Times New Roman"/>
                <w:sz w:val="20"/>
                <w:szCs w:val="20"/>
              </w:rPr>
              <w:t xml:space="preserve"> деятельности.</w:t>
            </w:r>
          </w:p>
          <w:p w:rsidR="008C4551" w:rsidRPr="00D916A8" w:rsidRDefault="008C4551" w:rsidP="00687027">
            <w:pPr>
              <w:spacing w:after="0" w:line="240" w:lineRule="auto"/>
              <w:ind w:firstLine="464"/>
              <w:jc w:val="both"/>
              <w:rPr>
                <w:rFonts w:ascii="Times New Roman" w:hAnsi="Times New Roman"/>
                <w:sz w:val="20"/>
                <w:szCs w:val="20"/>
              </w:rPr>
            </w:pPr>
            <w:r w:rsidRPr="00F24CE6">
              <w:rPr>
                <w:rFonts w:ascii="Times New Roman" w:hAnsi="Times New Roman"/>
                <w:sz w:val="20"/>
                <w:szCs w:val="20"/>
              </w:rPr>
              <w:t xml:space="preserve"> Способствовать реализации стремления участвовать в доступной общественно значимой деятельности (экологической, здоровьесберегающей, трудовой, гуманистической), направленной на решение интересных и близких для </w:t>
            </w:r>
            <w:r w:rsidR="00CD4758" w:rsidRPr="00F24CE6">
              <w:rPr>
                <w:rFonts w:ascii="Times New Roman" w:hAnsi="Times New Roman"/>
                <w:sz w:val="20"/>
                <w:szCs w:val="20"/>
              </w:rPr>
              <w:t>ребёнка</w:t>
            </w:r>
            <w:r w:rsidRPr="00F24CE6">
              <w:rPr>
                <w:rFonts w:ascii="Times New Roman" w:hAnsi="Times New Roman"/>
                <w:sz w:val="20"/>
                <w:szCs w:val="20"/>
              </w:rPr>
              <w:t xml:space="preserve"> задач при активном взаимодействии с другими людьми (взрослыми, сверстниками, детьми младшего возраста).</w:t>
            </w:r>
          </w:p>
        </w:tc>
        <w:tc>
          <w:tcPr>
            <w:tcW w:w="2110" w:type="dxa"/>
          </w:tcPr>
          <w:p w:rsidR="008C4551" w:rsidRDefault="008C4551" w:rsidP="00F24CE6">
            <w:pPr>
              <w:spacing w:after="0" w:line="240" w:lineRule="auto"/>
              <w:rPr>
                <w:rFonts w:ascii="Times New Roman" w:hAnsi="Times New Roman"/>
                <w:sz w:val="20"/>
                <w:szCs w:val="20"/>
              </w:rPr>
            </w:pPr>
            <w:r w:rsidRPr="00D916A8">
              <w:rPr>
                <w:rFonts w:ascii="Times New Roman" w:hAnsi="Times New Roman"/>
                <w:b/>
                <w:sz w:val="20"/>
                <w:szCs w:val="20"/>
              </w:rPr>
              <w:lastRenderedPageBreak/>
              <w:t xml:space="preserve">Создание </w:t>
            </w:r>
            <w:r w:rsidRPr="00D916A8">
              <w:rPr>
                <w:rFonts w:ascii="Times New Roman" w:hAnsi="Times New Roman"/>
                <w:b/>
                <w:sz w:val="20"/>
                <w:szCs w:val="20"/>
              </w:rPr>
              <w:lastRenderedPageBreak/>
              <w:t>альбома</w:t>
            </w:r>
            <w:r w:rsidRPr="00D916A8">
              <w:rPr>
                <w:rFonts w:ascii="Times New Roman" w:hAnsi="Times New Roman"/>
                <w:sz w:val="20"/>
                <w:szCs w:val="20"/>
              </w:rPr>
              <w:t> «Кладезь народной мудрости – пословицы и поговорки о труде и взаимопомощи»</w:t>
            </w:r>
          </w:p>
          <w:p w:rsidR="00F24CE6" w:rsidRPr="00D916A8" w:rsidRDefault="00F24CE6" w:rsidP="00F24CE6">
            <w:pPr>
              <w:spacing w:after="0" w:line="240" w:lineRule="auto"/>
              <w:rPr>
                <w:rFonts w:ascii="Times New Roman" w:hAnsi="Times New Roman"/>
                <w:sz w:val="20"/>
                <w:szCs w:val="20"/>
              </w:rPr>
            </w:pPr>
          </w:p>
          <w:p w:rsidR="008C4551" w:rsidRPr="00D916A8" w:rsidRDefault="008C4551" w:rsidP="00F24CE6">
            <w:pPr>
              <w:spacing w:after="0" w:line="240" w:lineRule="auto"/>
              <w:rPr>
                <w:rFonts w:ascii="Times New Roman" w:hAnsi="Times New Roman"/>
                <w:b/>
                <w:sz w:val="20"/>
                <w:szCs w:val="20"/>
              </w:rPr>
            </w:pPr>
            <w:r w:rsidRPr="00D916A8">
              <w:rPr>
                <w:rFonts w:ascii="Times New Roman" w:hAnsi="Times New Roman"/>
                <w:b/>
                <w:sz w:val="20"/>
                <w:szCs w:val="20"/>
              </w:rPr>
              <w:t>Трудовой десант</w:t>
            </w:r>
          </w:p>
          <w:p w:rsidR="008C4551" w:rsidRDefault="008C4551" w:rsidP="00F24CE6">
            <w:pPr>
              <w:spacing w:after="0" w:line="240" w:lineRule="auto"/>
              <w:rPr>
                <w:rFonts w:ascii="Times New Roman" w:hAnsi="Times New Roman"/>
                <w:sz w:val="20"/>
                <w:szCs w:val="20"/>
              </w:rPr>
            </w:pPr>
            <w:r w:rsidRPr="00D916A8">
              <w:rPr>
                <w:rFonts w:ascii="Times New Roman" w:hAnsi="Times New Roman"/>
                <w:sz w:val="20"/>
                <w:szCs w:val="20"/>
              </w:rPr>
              <w:t>«Помогите зимующим птицам»</w:t>
            </w:r>
          </w:p>
          <w:p w:rsidR="00F24CE6" w:rsidRPr="00D916A8" w:rsidRDefault="00F24CE6" w:rsidP="00F24CE6">
            <w:pPr>
              <w:spacing w:after="0" w:line="240" w:lineRule="auto"/>
              <w:rPr>
                <w:rFonts w:ascii="Times New Roman" w:hAnsi="Times New Roman"/>
                <w:sz w:val="20"/>
                <w:szCs w:val="20"/>
              </w:rPr>
            </w:pPr>
          </w:p>
          <w:p w:rsidR="008C4551" w:rsidRPr="00D916A8" w:rsidRDefault="008C4551" w:rsidP="00F24CE6">
            <w:pPr>
              <w:spacing w:after="0" w:line="240" w:lineRule="auto"/>
              <w:rPr>
                <w:rFonts w:ascii="Times New Roman" w:hAnsi="Times New Roman"/>
                <w:sz w:val="20"/>
                <w:szCs w:val="20"/>
              </w:rPr>
            </w:pPr>
            <w:r w:rsidRPr="00D916A8">
              <w:rPr>
                <w:rFonts w:ascii="Times New Roman" w:hAnsi="Times New Roman"/>
                <w:b/>
                <w:sz w:val="20"/>
                <w:szCs w:val="20"/>
              </w:rPr>
              <w:t>Конкурс рисунков</w:t>
            </w:r>
            <w:r w:rsidRPr="00D916A8">
              <w:rPr>
                <w:rFonts w:ascii="Times New Roman" w:hAnsi="Times New Roman"/>
                <w:sz w:val="20"/>
                <w:szCs w:val="20"/>
              </w:rPr>
              <w:t xml:space="preserve"> «Дорогою добра»</w:t>
            </w:r>
          </w:p>
          <w:p w:rsidR="008C4551" w:rsidRPr="00D916A8" w:rsidRDefault="008C4551" w:rsidP="00961667">
            <w:pPr>
              <w:rPr>
                <w:rFonts w:ascii="Times New Roman" w:hAnsi="Times New Roman"/>
                <w:sz w:val="20"/>
                <w:szCs w:val="20"/>
              </w:rPr>
            </w:pPr>
          </w:p>
          <w:p w:rsidR="008C4551" w:rsidRPr="00D916A8" w:rsidRDefault="008C4551" w:rsidP="00961667">
            <w:pPr>
              <w:rPr>
                <w:rFonts w:ascii="Times New Roman" w:hAnsi="Times New Roman"/>
                <w:sz w:val="20"/>
                <w:szCs w:val="20"/>
              </w:rPr>
            </w:pP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lastRenderedPageBreak/>
              <w:t>Воспитан</w:t>
            </w:r>
            <w:r w:rsidRPr="00D916A8">
              <w:rPr>
                <w:sz w:val="20"/>
                <w:szCs w:val="20"/>
              </w:rPr>
              <w:lastRenderedPageBreak/>
              <w:t>ники разновозрастных групп</w:t>
            </w: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rPr>
                <w:b/>
                <w:sz w:val="20"/>
                <w:szCs w:val="20"/>
              </w:rPr>
            </w:pPr>
            <w:r w:rsidRPr="00D916A8">
              <w:rPr>
                <w:b/>
                <w:sz w:val="20"/>
                <w:szCs w:val="20"/>
              </w:rPr>
              <w:lastRenderedPageBreak/>
              <w:t xml:space="preserve">10 декабря </w:t>
            </w:r>
          </w:p>
        </w:tc>
        <w:tc>
          <w:tcPr>
            <w:tcW w:w="1559"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День образования Ханты-Мансийского автономного округа – Югры.</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w:t>
            </w:r>
          </w:p>
          <w:p w:rsidR="008C4551" w:rsidRPr="00D916A8" w:rsidRDefault="008C4551" w:rsidP="00961667">
            <w:pPr>
              <w:pStyle w:val="Default"/>
              <w:rPr>
                <w:color w:val="auto"/>
                <w:sz w:val="20"/>
                <w:szCs w:val="20"/>
              </w:rPr>
            </w:pPr>
            <w:r w:rsidRPr="00D916A8">
              <w:rPr>
                <w:color w:val="auto"/>
                <w:sz w:val="20"/>
                <w:szCs w:val="20"/>
              </w:rPr>
              <w:t xml:space="preserve">Семья </w:t>
            </w:r>
          </w:p>
          <w:p w:rsidR="008C4551" w:rsidRPr="00D916A8" w:rsidRDefault="008C4551" w:rsidP="00961667">
            <w:pPr>
              <w:pStyle w:val="Default"/>
              <w:rPr>
                <w:color w:val="auto"/>
                <w:sz w:val="20"/>
                <w:szCs w:val="20"/>
              </w:rPr>
            </w:pPr>
            <w:r w:rsidRPr="00D916A8">
              <w:rPr>
                <w:color w:val="auto"/>
                <w:sz w:val="20"/>
                <w:szCs w:val="20"/>
              </w:rPr>
              <w:t xml:space="preserve">Человек </w:t>
            </w:r>
          </w:p>
          <w:p w:rsidR="008C4551" w:rsidRPr="00D916A8" w:rsidRDefault="008C4551" w:rsidP="00961667">
            <w:pPr>
              <w:pStyle w:val="Default"/>
              <w:rPr>
                <w:color w:val="auto"/>
                <w:sz w:val="20"/>
                <w:szCs w:val="20"/>
              </w:rPr>
            </w:pPr>
            <w:r w:rsidRPr="00D916A8">
              <w:rPr>
                <w:color w:val="auto"/>
                <w:sz w:val="20"/>
                <w:szCs w:val="20"/>
              </w:rPr>
              <w:t xml:space="preserve">Дружба </w:t>
            </w:r>
          </w:p>
          <w:p w:rsidR="008C4551" w:rsidRPr="00D916A8" w:rsidRDefault="008C4551" w:rsidP="00961667">
            <w:pPr>
              <w:pStyle w:val="Default"/>
              <w:rPr>
                <w:color w:val="auto"/>
                <w:sz w:val="20"/>
                <w:szCs w:val="20"/>
              </w:rPr>
            </w:pPr>
            <w:r w:rsidRPr="00D916A8">
              <w:rPr>
                <w:color w:val="auto"/>
                <w:sz w:val="20"/>
                <w:szCs w:val="20"/>
              </w:rPr>
              <w:t xml:space="preserve">Культура </w:t>
            </w:r>
          </w:p>
          <w:p w:rsidR="008C4551" w:rsidRPr="00D916A8" w:rsidRDefault="008C4551" w:rsidP="00961667">
            <w:pPr>
              <w:pStyle w:val="pboth"/>
              <w:spacing w:before="0" w:beforeAutospacing="0" w:after="0" w:afterAutospacing="0"/>
              <w:rPr>
                <w:sz w:val="20"/>
                <w:szCs w:val="20"/>
              </w:rPr>
            </w:pPr>
          </w:p>
        </w:tc>
        <w:tc>
          <w:tcPr>
            <w:tcW w:w="1418" w:type="dxa"/>
          </w:tcPr>
          <w:p w:rsidR="008C4551" w:rsidRPr="00D916A8" w:rsidRDefault="008C4551" w:rsidP="00961667">
            <w:pPr>
              <w:pStyle w:val="pboth"/>
              <w:spacing w:before="0" w:beforeAutospacing="0" w:after="0" w:afterAutospacing="0"/>
              <w:rPr>
                <w:sz w:val="20"/>
                <w:szCs w:val="20"/>
              </w:rPr>
            </w:pPr>
            <w:r w:rsidRPr="00D916A8">
              <w:rPr>
                <w:sz w:val="20"/>
                <w:szCs w:val="20"/>
              </w:rPr>
              <w:t>Познавательное патриотическое, социальное, нравственное</w:t>
            </w:r>
          </w:p>
        </w:tc>
        <w:tc>
          <w:tcPr>
            <w:tcW w:w="5686" w:type="dxa"/>
          </w:tcPr>
          <w:p w:rsidR="008C4551" w:rsidRPr="00D916A8" w:rsidRDefault="008C4551" w:rsidP="00687027">
            <w:pPr>
              <w:spacing w:after="0" w:line="240" w:lineRule="auto"/>
              <w:ind w:firstLine="464"/>
              <w:rPr>
                <w:rFonts w:ascii="Times New Roman" w:hAnsi="Times New Roman"/>
                <w:sz w:val="20"/>
                <w:szCs w:val="20"/>
              </w:rPr>
            </w:pPr>
            <w:r w:rsidRPr="00D916A8">
              <w:rPr>
                <w:rFonts w:ascii="Times New Roman" w:hAnsi="Times New Roman"/>
                <w:sz w:val="20"/>
                <w:szCs w:val="20"/>
              </w:rPr>
              <w:t xml:space="preserve">Расширять знания детей о жизни, быте и культуре народов ХМАО через национальные игры, песни, танцы. Дать общее представление об истории возникновения, национальных традициях, современном развитии региона. Обогащать словарный запас детей национальными названиями края, предметов </w:t>
            </w:r>
            <w:r w:rsidR="00F3412D" w:rsidRPr="00D916A8">
              <w:rPr>
                <w:rFonts w:ascii="Times New Roman" w:hAnsi="Times New Roman"/>
                <w:sz w:val="20"/>
                <w:szCs w:val="20"/>
              </w:rPr>
              <w:t>быта, ремесел</w:t>
            </w:r>
            <w:r w:rsidRPr="00D916A8">
              <w:rPr>
                <w:rFonts w:ascii="Times New Roman" w:hAnsi="Times New Roman"/>
                <w:sz w:val="20"/>
                <w:szCs w:val="20"/>
              </w:rPr>
              <w:t>, символикой.</w:t>
            </w:r>
          </w:p>
          <w:p w:rsidR="008C4551" w:rsidRPr="00D916A8" w:rsidRDefault="008C4551" w:rsidP="00687027">
            <w:pPr>
              <w:spacing w:after="0" w:line="240" w:lineRule="auto"/>
              <w:ind w:firstLine="464"/>
              <w:rPr>
                <w:rFonts w:ascii="Times New Roman" w:hAnsi="Times New Roman"/>
                <w:sz w:val="20"/>
                <w:szCs w:val="20"/>
              </w:rPr>
            </w:pPr>
            <w:r w:rsidRPr="00D916A8">
              <w:rPr>
                <w:rFonts w:ascii="Times New Roman" w:hAnsi="Times New Roman"/>
                <w:sz w:val="20"/>
                <w:szCs w:val="20"/>
              </w:rPr>
              <w:t xml:space="preserve"> Воспитывать уважение к самобытной культуре коренных народов ХМАО. Формировать чувства сопричастности к истории своего региона; воспитывать чувства патриотизма, единства, сплоченности, согласия, уважения к истории своего края, бережному отношению.</w:t>
            </w:r>
          </w:p>
        </w:tc>
        <w:tc>
          <w:tcPr>
            <w:tcW w:w="2110" w:type="dxa"/>
          </w:tcPr>
          <w:p w:rsidR="008C4551" w:rsidRPr="00D916A8" w:rsidRDefault="008C4551" w:rsidP="00961667">
            <w:pPr>
              <w:pStyle w:val="pboth"/>
              <w:spacing w:before="0" w:beforeAutospacing="0" w:after="0" w:afterAutospacing="0"/>
              <w:rPr>
                <w:sz w:val="20"/>
                <w:szCs w:val="20"/>
              </w:rPr>
            </w:pPr>
            <w:r w:rsidRPr="00D916A8">
              <w:rPr>
                <w:b/>
                <w:sz w:val="20"/>
                <w:szCs w:val="20"/>
              </w:rPr>
              <w:t>Чтение художественной литературы</w:t>
            </w:r>
            <w:r w:rsidRPr="00D916A8">
              <w:rPr>
                <w:sz w:val="20"/>
                <w:szCs w:val="20"/>
              </w:rPr>
              <w:t xml:space="preserve"> поэтов ХМАО</w:t>
            </w: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r w:rsidRPr="00D916A8">
              <w:rPr>
                <w:b/>
                <w:sz w:val="20"/>
                <w:szCs w:val="20"/>
              </w:rPr>
              <w:t>Стенгазета</w:t>
            </w:r>
            <w:r w:rsidRPr="00D916A8">
              <w:rPr>
                <w:sz w:val="20"/>
                <w:szCs w:val="20"/>
              </w:rPr>
              <w:t xml:space="preserve"> «Люблю тебя, родной наш край»</w:t>
            </w: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всех возрастов</w:t>
            </w: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rPr>
                <w:b/>
                <w:sz w:val="20"/>
                <w:szCs w:val="20"/>
              </w:rPr>
            </w:pPr>
            <w:r w:rsidRPr="00D916A8">
              <w:rPr>
                <w:b/>
                <w:sz w:val="20"/>
                <w:szCs w:val="20"/>
              </w:rPr>
              <w:t>12 декабря</w:t>
            </w:r>
          </w:p>
        </w:tc>
        <w:tc>
          <w:tcPr>
            <w:tcW w:w="1559"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День Конституции Российской Федерации</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w:t>
            </w:r>
          </w:p>
          <w:p w:rsidR="008C4551" w:rsidRPr="00D916A8" w:rsidRDefault="008C4551" w:rsidP="00961667">
            <w:pPr>
              <w:pStyle w:val="Default"/>
              <w:rPr>
                <w:color w:val="auto"/>
                <w:sz w:val="20"/>
                <w:szCs w:val="20"/>
              </w:rPr>
            </w:pPr>
            <w:r w:rsidRPr="00D916A8">
              <w:rPr>
                <w:color w:val="auto"/>
                <w:sz w:val="20"/>
                <w:szCs w:val="20"/>
              </w:rPr>
              <w:t xml:space="preserve">Семья </w:t>
            </w:r>
          </w:p>
          <w:p w:rsidR="008C4551" w:rsidRPr="00D916A8" w:rsidRDefault="008C4551" w:rsidP="00961667">
            <w:pPr>
              <w:pStyle w:val="Default"/>
              <w:rPr>
                <w:color w:val="auto"/>
                <w:sz w:val="20"/>
                <w:szCs w:val="20"/>
              </w:rPr>
            </w:pPr>
            <w:r w:rsidRPr="00D916A8">
              <w:rPr>
                <w:color w:val="auto"/>
                <w:sz w:val="20"/>
                <w:szCs w:val="20"/>
              </w:rPr>
              <w:t xml:space="preserve">Человек </w:t>
            </w:r>
          </w:p>
          <w:p w:rsidR="008C4551" w:rsidRPr="00D916A8" w:rsidRDefault="008C4551" w:rsidP="00961667">
            <w:pPr>
              <w:pStyle w:val="Default"/>
              <w:rPr>
                <w:color w:val="auto"/>
                <w:sz w:val="20"/>
                <w:szCs w:val="20"/>
              </w:rPr>
            </w:pPr>
            <w:r w:rsidRPr="00D916A8">
              <w:rPr>
                <w:color w:val="auto"/>
                <w:sz w:val="20"/>
                <w:szCs w:val="20"/>
              </w:rPr>
              <w:t xml:space="preserve">Дружба </w:t>
            </w:r>
          </w:p>
          <w:p w:rsidR="008C4551" w:rsidRPr="00D916A8" w:rsidRDefault="008C4551" w:rsidP="00961667">
            <w:pPr>
              <w:pStyle w:val="Default"/>
              <w:rPr>
                <w:color w:val="auto"/>
                <w:sz w:val="20"/>
                <w:szCs w:val="20"/>
              </w:rPr>
            </w:pPr>
            <w:r w:rsidRPr="00D916A8">
              <w:rPr>
                <w:color w:val="auto"/>
                <w:sz w:val="20"/>
                <w:szCs w:val="20"/>
              </w:rPr>
              <w:t xml:space="preserve">Культура </w:t>
            </w:r>
          </w:p>
          <w:p w:rsidR="008C4551" w:rsidRPr="00D916A8" w:rsidRDefault="008C4551" w:rsidP="00961667">
            <w:pPr>
              <w:pStyle w:val="pboth"/>
              <w:spacing w:before="0" w:beforeAutospacing="0" w:after="0" w:afterAutospacing="0"/>
              <w:rPr>
                <w:sz w:val="20"/>
                <w:szCs w:val="20"/>
              </w:rPr>
            </w:pPr>
          </w:p>
        </w:tc>
        <w:tc>
          <w:tcPr>
            <w:tcW w:w="1418" w:type="dxa"/>
          </w:tcPr>
          <w:p w:rsidR="008C4551" w:rsidRPr="00D916A8" w:rsidRDefault="008C4551" w:rsidP="00961667">
            <w:pPr>
              <w:pStyle w:val="pboth"/>
              <w:spacing w:before="0" w:beforeAutospacing="0" w:after="0" w:afterAutospacing="0"/>
              <w:rPr>
                <w:sz w:val="20"/>
                <w:szCs w:val="20"/>
              </w:rPr>
            </w:pPr>
            <w:r w:rsidRPr="00D916A8">
              <w:rPr>
                <w:sz w:val="20"/>
                <w:szCs w:val="20"/>
              </w:rPr>
              <w:t>Познавательное патриотическое, социальное, нравственное</w:t>
            </w:r>
          </w:p>
        </w:tc>
        <w:tc>
          <w:tcPr>
            <w:tcW w:w="5686" w:type="dxa"/>
          </w:tcPr>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Расширять представление о празднике День Конституции, значении и истории его возникновения; продолжать знакомить детей с символикой: флагом, гербом, гимном; расширить представления учащихся о родной стране. Учить доброжелательно относиться к сверстникам, уметь взаимодействовать, договариваться, самостоятельно разрешать конфликтные ситуации;</w:t>
            </w:r>
          </w:p>
        </w:tc>
        <w:tc>
          <w:tcPr>
            <w:tcW w:w="2110" w:type="dxa"/>
          </w:tcPr>
          <w:p w:rsidR="008C4551" w:rsidRPr="00D916A8" w:rsidRDefault="008C4551" w:rsidP="00F3412D">
            <w:pPr>
              <w:spacing w:line="240" w:lineRule="auto"/>
              <w:rPr>
                <w:rFonts w:ascii="Times New Roman" w:hAnsi="Times New Roman"/>
                <w:sz w:val="20"/>
                <w:szCs w:val="20"/>
              </w:rPr>
            </w:pPr>
            <w:r w:rsidRPr="00D916A8">
              <w:rPr>
                <w:rFonts w:ascii="Times New Roman" w:hAnsi="Times New Roman"/>
                <w:b/>
                <w:bCs/>
                <w:sz w:val="20"/>
                <w:szCs w:val="20"/>
              </w:rPr>
              <w:t>Продуктивная деятельность:</w:t>
            </w:r>
            <w:r w:rsidRPr="00D916A8">
              <w:rPr>
                <w:rFonts w:ascii="Times New Roman" w:hAnsi="Times New Roman"/>
                <w:sz w:val="20"/>
                <w:szCs w:val="20"/>
              </w:rPr>
              <w:t> «Раскрашивание флага»</w:t>
            </w:r>
          </w:p>
          <w:p w:rsidR="008C4551" w:rsidRPr="00D916A8" w:rsidRDefault="008C4551" w:rsidP="00F3412D">
            <w:pPr>
              <w:spacing w:line="240" w:lineRule="auto"/>
              <w:rPr>
                <w:rFonts w:ascii="Times New Roman" w:hAnsi="Times New Roman"/>
                <w:sz w:val="20"/>
                <w:szCs w:val="20"/>
              </w:rPr>
            </w:pPr>
          </w:p>
        </w:tc>
        <w:tc>
          <w:tcPr>
            <w:tcW w:w="1134" w:type="dxa"/>
          </w:tcPr>
          <w:p w:rsidR="008C4551" w:rsidRPr="00D916A8" w:rsidRDefault="008C4551" w:rsidP="00F3412D">
            <w:pPr>
              <w:pStyle w:val="pboth"/>
              <w:spacing w:before="0" w:beforeAutospacing="0" w:after="0" w:afterAutospacing="0"/>
              <w:rPr>
                <w:sz w:val="20"/>
                <w:szCs w:val="20"/>
              </w:rPr>
            </w:pPr>
            <w:r w:rsidRPr="00D916A8">
              <w:rPr>
                <w:sz w:val="20"/>
                <w:szCs w:val="20"/>
              </w:rPr>
              <w:t>Воспитанники младшего возраста</w:t>
            </w:r>
          </w:p>
          <w:p w:rsidR="008C4551" w:rsidRPr="00D916A8" w:rsidRDefault="008C4551" w:rsidP="00F3412D">
            <w:pPr>
              <w:pStyle w:val="pboth"/>
              <w:spacing w:before="0" w:beforeAutospacing="0" w:after="0" w:afterAutospacing="0"/>
              <w:rPr>
                <w:sz w:val="20"/>
                <w:szCs w:val="20"/>
              </w:rPr>
            </w:pPr>
          </w:p>
          <w:p w:rsidR="008C4551" w:rsidRPr="00D916A8" w:rsidRDefault="008C4551" w:rsidP="00F3412D">
            <w:pPr>
              <w:pStyle w:val="pboth"/>
              <w:spacing w:before="0" w:beforeAutospacing="0" w:after="0" w:afterAutospacing="0"/>
              <w:rPr>
                <w:sz w:val="20"/>
                <w:szCs w:val="20"/>
              </w:rPr>
            </w:pPr>
          </w:p>
          <w:p w:rsidR="008C4551" w:rsidRPr="00D916A8" w:rsidRDefault="008C4551" w:rsidP="00F3412D">
            <w:pPr>
              <w:pStyle w:val="pboth"/>
              <w:spacing w:before="0" w:beforeAutospacing="0" w:after="0" w:afterAutospacing="0"/>
              <w:rPr>
                <w:sz w:val="20"/>
                <w:szCs w:val="20"/>
              </w:rPr>
            </w:pPr>
          </w:p>
          <w:p w:rsidR="008C4551" w:rsidRPr="00D916A8" w:rsidRDefault="008C4551" w:rsidP="00F3412D">
            <w:pPr>
              <w:pStyle w:val="pboth"/>
              <w:spacing w:before="0" w:beforeAutospacing="0" w:after="0" w:afterAutospacing="0"/>
              <w:rPr>
                <w:sz w:val="20"/>
                <w:szCs w:val="20"/>
              </w:rPr>
            </w:pPr>
          </w:p>
        </w:tc>
      </w:tr>
      <w:tr w:rsidR="008C4551" w:rsidRPr="00D916A8" w:rsidTr="00176613">
        <w:trPr>
          <w:jc w:val="center"/>
        </w:trPr>
        <w:tc>
          <w:tcPr>
            <w:tcW w:w="14317" w:type="dxa"/>
            <w:gridSpan w:val="7"/>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Январь</w:t>
            </w:r>
          </w:p>
        </w:tc>
      </w:tr>
      <w:tr w:rsidR="008C4551" w:rsidRPr="00D916A8" w:rsidTr="00176613">
        <w:trPr>
          <w:jc w:val="center"/>
        </w:trPr>
        <w:tc>
          <w:tcPr>
            <w:tcW w:w="14317" w:type="dxa"/>
            <w:gridSpan w:val="7"/>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Февраль</w:t>
            </w: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rPr>
                <w:b/>
                <w:sz w:val="20"/>
                <w:szCs w:val="20"/>
              </w:rPr>
            </w:pPr>
            <w:r w:rsidRPr="00D916A8">
              <w:rPr>
                <w:b/>
                <w:sz w:val="20"/>
                <w:szCs w:val="20"/>
              </w:rPr>
              <w:t>8 февраля</w:t>
            </w:r>
          </w:p>
        </w:tc>
        <w:tc>
          <w:tcPr>
            <w:tcW w:w="1559"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 xml:space="preserve">День </w:t>
            </w:r>
            <w:r w:rsidRPr="00D916A8">
              <w:rPr>
                <w:b/>
                <w:sz w:val="20"/>
                <w:szCs w:val="20"/>
              </w:rPr>
              <w:lastRenderedPageBreak/>
              <w:t>российской науки</w:t>
            </w:r>
          </w:p>
        </w:tc>
        <w:tc>
          <w:tcPr>
            <w:tcW w:w="1134" w:type="dxa"/>
          </w:tcPr>
          <w:p w:rsidR="008C4551" w:rsidRPr="00D916A8" w:rsidRDefault="008C4551" w:rsidP="00961667">
            <w:pPr>
              <w:pStyle w:val="Default"/>
              <w:rPr>
                <w:color w:val="auto"/>
                <w:sz w:val="20"/>
                <w:szCs w:val="20"/>
              </w:rPr>
            </w:pPr>
            <w:r w:rsidRPr="00D916A8">
              <w:rPr>
                <w:color w:val="auto"/>
                <w:sz w:val="20"/>
                <w:szCs w:val="20"/>
              </w:rPr>
              <w:lastRenderedPageBreak/>
              <w:t xml:space="preserve">Родина </w:t>
            </w:r>
          </w:p>
          <w:p w:rsidR="008C4551" w:rsidRPr="00D916A8" w:rsidRDefault="008C4551" w:rsidP="00961667">
            <w:pPr>
              <w:pStyle w:val="Default"/>
              <w:rPr>
                <w:color w:val="auto"/>
                <w:sz w:val="20"/>
                <w:szCs w:val="20"/>
              </w:rPr>
            </w:pPr>
            <w:r w:rsidRPr="00D916A8">
              <w:rPr>
                <w:color w:val="auto"/>
                <w:sz w:val="20"/>
                <w:szCs w:val="20"/>
              </w:rPr>
              <w:lastRenderedPageBreak/>
              <w:t xml:space="preserve">Человек </w:t>
            </w:r>
          </w:p>
          <w:p w:rsidR="008C4551" w:rsidRPr="00D916A8" w:rsidRDefault="008C4551" w:rsidP="00961667">
            <w:pPr>
              <w:pStyle w:val="Default"/>
              <w:rPr>
                <w:color w:val="auto"/>
                <w:sz w:val="20"/>
                <w:szCs w:val="20"/>
              </w:rPr>
            </w:pPr>
            <w:r w:rsidRPr="00D916A8">
              <w:rPr>
                <w:color w:val="auto"/>
                <w:sz w:val="20"/>
                <w:szCs w:val="20"/>
              </w:rPr>
              <w:t xml:space="preserve">Семья </w:t>
            </w:r>
          </w:p>
          <w:p w:rsidR="008C4551" w:rsidRPr="00D916A8" w:rsidRDefault="008C4551" w:rsidP="00961667">
            <w:pPr>
              <w:pStyle w:val="Default"/>
              <w:rPr>
                <w:color w:val="auto"/>
                <w:sz w:val="20"/>
                <w:szCs w:val="20"/>
              </w:rPr>
            </w:pPr>
            <w:r w:rsidRPr="00D916A8">
              <w:rPr>
                <w:color w:val="auto"/>
                <w:sz w:val="20"/>
                <w:szCs w:val="20"/>
              </w:rPr>
              <w:t xml:space="preserve">Знания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Труд </w:t>
            </w:r>
          </w:p>
        </w:tc>
        <w:tc>
          <w:tcPr>
            <w:tcW w:w="1418" w:type="dxa"/>
          </w:tcPr>
          <w:p w:rsidR="008C4551" w:rsidRPr="00D916A8" w:rsidRDefault="008C4551" w:rsidP="00961667">
            <w:pPr>
              <w:pStyle w:val="Default"/>
              <w:rPr>
                <w:color w:val="auto"/>
                <w:sz w:val="20"/>
                <w:szCs w:val="20"/>
              </w:rPr>
            </w:pPr>
            <w:r w:rsidRPr="00D916A8">
              <w:rPr>
                <w:color w:val="auto"/>
                <w:sz w:val="20"/>
                <w:szCs w:val="20"/>
              </w:rPr>
              <w:lastRenderedPageBreak/>
              <w:t>Патриотическ</w:t>
            </w:r>
            <w:r w:rsidRPr="00D916A8">
              <w:rPr>
                <w:color w:val="auto"/>
                <w:sz w:val="20"/>
                <w:szCs w:val="20"/>
              </w:rPr>
              <w:lastRenderedPageBreak/>
              <w:t>ое</w:t>
            </w:r>
          </w:p>
          <w:p w:rsidR="008C4551" w:rsidRPr="00D916A8" w:rsidRDefault="008C4551" w:rsidP="00961667">
            <w:pPr>
              <w:pStyle w:val="Default"/>
              <w:rPr>
                <w:color w:val="auto"/>
                <w:sz w:val="20"/>
                <w:szCs w:val="20"/>
              </w:rPr>
            </w:pPr>
            <w:r w:rsidRPr="00D916A8">
              <w:rPr>
                <w:color w:val="auto"/>
                <w:sz w:val="20"/>
                <w:szCs w:val="20"/>
              </w:rPr>
              <w:t>социальное,</w:t>
            </w:r>
          </w:p>
          <w:p w:rsidR="008C4551" w:rsidRPr="00D916A8" w:rsidRDefault="008C4551" w:rsidP="00961667">
            <w:pPr>
              <w:pStyle w:val="Default"/>
              <w:rPr>
                <w:color w:val="auto"/>
                <w:sz w:val="20"/>
                <w:szCs w:val="20"/>
              </w:rPr>
            </w:pPr>
            <w:r w:rsidRPr="00D916A8">
              <w:rPr>
                <w:color w:val="auto"/>
                <w:sz w:val="20"/>
                <w:szCs w:val="20"/>
              </w:rPr>
              <w:t xml:space="preserve">познавательное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трудовое </w:t>
            </w:r>
          </w:p>
        </w:tc>
        <w:tc>
          <w:tcPr>
            <w:tcW w:w="5686" w:type="dxa"/>
          </w:tcPr>
          <w:p w:rsidR="008C4551" w:rsidRPr="00D916A8" w:rsidRDefault="008C4551" w:rsidP="00F3412D">
            <w:pPr>
              <w:spacing w:after="0" w:line="240" w:lineRule="auto"/>
              <w:ind w:firstLine="322"/>
              <w:jc w:val="both"/>
              <w:rPr>
                <w:rFonts w:ascii="Times New Roman" w:hAnsi="Times New Roman"/>
                <w:sz w:val="20"/>
                <w:szCs w:val="20"/>
              </w:rPr>
            </w:pPr>
            <w:r w:rsidRPr="00D916A8">
              <w:rPr>
                <w:rFonts w:ascii="Times New Roman" w:hAnsi="Times New Roman"/>
                <w:sz w:val="20"/>
                <w:szCs w:val="20"/>
              </w:rPr>
              <w:lastRenderedPageBreak/>
              <w:t xml:space="preserve">Развивать эмоционально-эстетические, творческие, </w:t>
            </w:r>
            <w:r w:rsidRPr="00D916A8">
              <w:rPr>
                <w:rFonts w:ascii="Times New Roman" w:hAnsi="Times New Roman"/>
                <w:sz w:val="20"/>
                <w:szCs w:val="20"/>
              </w:rPr>
              <w:lastRenderedPageBreak/>
              <w:t xml:space="preserve">сенсорные и познавательные способности. </w:t>
            </w:r>
          </w:p>
          <w:p w:rsidR="008C4551" w:rsidRPr="00D916A8" w:rsidRDefault="008C4551" w:rsidP="00F3412D">
            <w:pPr>
              <w:spacing w:after="0" w:line="240" w:lineRule="auto"/>
              <w:ind w:firstLine="322"/>
              <w:jc w:val="both"/>
              <w:rPr>
                <w:rFonts w:ascii="Times New Roman" w:hAnsi="Times New Roman"/>
                <w:sz w:val="20"/>
                <w:szCs w:val="20"/>
              </w:rPr>
            </w:pPr>
            <w:r w:rsidRPr="00D916A8">
              <w:rPr>
                <w:rFonts w:ascii="Times New Roman" w:hAnsi="Times New Roman"/>
                <w:sz w:val="20"/>
                <w:szCs w:val="20"/>
              </w:rPr>
              <w:t xml:space="preserve">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Повышать речевую коммуникативную культуру и развивать коммуникативные навыки. </w:t>
            </w:r>
          </w:p>
          <w:p w:rsidR="008C4551" w:rsidRPr="00D916A8" w:rsidRDefault="008C4551" w:rsidP="00F3412D">
            <w:pPr>
              <w:spacing w:after="0" w:line="240" w:lineRule="auto"/>
              <w:ind w:firstLine="322"/>
              <w:jc w:val="both"/>
              <w:rPr>
                <w:rFonts w:ascii="Times New Roman" w:hAnsi="Times New Roman"/>
                <w:sz w:val="20"/>
                <w:szCs w:val="20"/>
              </w:rPr>
            </w:pPr>
            <w:r w:rsidRPr="00D916A8">
              <w:rPr>
                <w:rFonts w:ascii="Times New Roman" w:hAnsi="Times New Roman"/>
                <w:sz w:val="20"/>
                <w:szCs w:val="20"/>
              </w:rPr>
              <w:t xml:space="preserve">Воспитывать осознание необходимости и престижности быть грамотным. Воспитывать уважение к грамотному человеку. Воспитывать ответственность, добросовестность, стремление к участию в труде взрослых, оказанию </w:t>
            </w:r>
          </w:p>
          <w:p w:rsidR="008C4551" w:rsidRPr="00D916A8" w:rsidRDefault="008C4551" w:rsidP="00F3412D">
            <w:pPr>
              <w:spacing w:after="0" w:line="240" w:lineRule="auto"/>
              <w:ind w:firstLine="322"/>
              <w:jc w:val="both"/>
              <w:rPr>
                <w:rFonts w:ascii="Times New Roman" w:hAnsi="Times New Roman"/>
                <w:sz w:val="20"/>
                <w:szCs w:val="20"/>
              </w:rPr>
            </w:pPr>
            <w:r w:rsidRPr="00D916A8">
              <w:rPr>
                <w:rFonts w:ascii="Times New Roman" w:hAnsi="Times New Roman"/>
                <w:sz w:val="20"/>
                <w:szCs w:val="20"/>
              </w:rPr>
              <w:t xml:space="preserve">посильной помощи. </w:t>
            </w:r>
          </w:p>
        </w:tc>
        <w:tc>
          <w:tcPr>
            <w:tcW w:w="2110" w:type="dxa"/>
          </w:tcPr>
          <w:p w:rsidR="008C4551" w:rsidRPr="00F3412D" w:rsidRDefault="008C4551" w:rsidP="00F3412D">
            <w:pPr>
              <w:pStyle w:val="Default"/>
              <w:ind w:firstLine="304"/>
              <w:rPr>
                <w:color w:val="auto"/>
                <w:sz w:val="20"/>
                <w:szCs w:val="20"/>
              </w:rPr>
            </w:pPr>
            <w:r w:rsidRPr="00D916A8">
              <w:rPr>
                <w:b/>
                <w:color w:val="auto"/>
                <w:sz w:val="20"/>
                <w:szCs w:val="20"/>
              </w:rPr>
              <w:lastRenderedPageBreak/>
              <w:t xml:space="preserve">Просмотр и </w:t>
            </w:r>
            <w:r w:rsidRPr="00D916A8">
              <w:rPr>
                <w:b/>
                <w:color w:val="auto"/>
                <w:sz w:val="20"/>
                <w:szCs w:val="20"/>
              </w:rPr>
              <w:lastRenderedPageBreak/>
              <w:t>обсуждение мультфильмов</w:t>
            </w:r>
            <w:r w:rsidR="00CD4758">
              <w:rPr>
                <w:b/>
                <w:color w:val="auto"/>
                <w:sz w:val="20"/>
                <w:szCs w:val="20"/>
              </w:rPr>
              <w:t xml:space="preserve"> </w:t>
            </w:r>
            <w:r w:rsidRPr="00D916A8">
              <w:rPr>
                <w:color w:val="auto"/>
                <w:sz w:val="20"/>
                <w:szCs w:val="20"/>
              </w:rPr>
              <w:t>«</w:t>
            </w:r>
            <w:proofErr w:type="spellStart"/>
            <w:r w:rsidRPr="00D916A8">
              <w:rPr>
                <w:color w:val="auto"/>
                <w:sz w:val="20"/>
                <w:szCs w:val="20"/>
              </w:rPr>
              <w:t>Лунтик</w:t>
            </w:r>
            <w:proofErr w:type="spellEnd"/>
            <w:r w:rsidRPr="00D916A8">
              <w:rPr>
                <w:color w:val="auto"/>
                <w:sz w:val="20"/>
                <w:szCs w:val="20"/>
              </w:rPr>
              <w:t>», «</w:t>
            </w:r>
            <w:proofErr w:type="spellStart"/>
            <w:r w:rsidRPr="00D916A8">
              <w:rPr>
                <w:color w:val="auto"/>
                <w:sz w:val="20"/>
                <w:szCs w:val="20"/>
              </w:rPr>
              <w:t>Фиксики</w:t>
            </w:r>
            <w:proofErr w:type="spellEnd"/>
            <w:r w:rsidRPr="00D916A8">
              <w:rPr>
                <w:color w:val="auto"/>
                <w:sz w:val="20"/>
                <w:szCs w:val="20"/>
              </w:rPr>
              <w:t xml:space="preserve">» </w:t>
            </w:r>
          </w:p>
          <w:p w:rsidR="008C4551" w:rsidRPr="00D916A8" w:rsidRDefault="008C4551" w:rsidP="00F3412D">
            <w:pPr>
              <w:pStyle w:val="Default"/>
              <w:ind w:firstLine="304"/>
              <w:rPr>
                <w:b/>
                <w:color w:val="auto"/>
                <w:sz w:val="20"/>
                <w:szCs w:val="20"/>
              </w:rPr>
            </w:pPr>
            <w:r w:rsidRPr="00D916A8">
              <w:rPr>
                <w:b/>
                <w:color w:val="auto"/>
                <w:sz w:val="20"/>
                <w:szCs w:val="20"/>
              </w:rPr>
              <w:t xml:space="preserve">Игры с водой и песком </w:t>
            </w:r>
          </w:p>
          <w:p w:rsidR="008C4551" w:rsidRPr="00D916A8" w:rsidRDefault="008C4551" w:rsidP="00F3412D">
            <w:pPr>
              <w:pStyle w:val="Default"/>
              <w:ind w:firstLine="304"/>
              <w:rPr>
                <w:color w:val="auto"/>
                <w:sz w:val="20"/>
                <w:szCs w:val="20"/>
              </w:rPr>
            </w:pPr>
            <w:r w:rsidRPr="00D916A8">
              <w:rPr>
                <w:b/>
                <w:color w:val="auto"/>
                <w:sz w:val="20"/>
                <w:szCs w:val="20"/>
              </w:rPr>
              <w:t>Сюжетно-ролевые игры</w:t>
            </w:r>
            <w:r w:rsidRPr="00D916A8">
              <w:rPr>
                <w:color w:val="auto"/>
                <w:sz w:val="20"/>
                <w:szCs w:val="20"/>
              </w:rPr>
              <w:t xml:space="preserve"> «Школа», «Детский сад» </w:t>
            </w:r>
          </w:p>
          <w:p w:rsidR="008C4551" w:rsidRPr="00D916A8" w:rsidRDefault="008C4551" w:rsidP="00F3412D">
            <w:pPr>
              <w:pStyle w:val="Default"/>
              <w:ind w:firstLine="304"/>
              <w:rPr>
                <w:color w:val="auto"/>
                <w:sz w:val="20"/>
                <w:szCs w:val="20"/>
              </w:rPr>
            </w:pPr>
            <w:r w:rsidRPr="00D916A8">
              <w:rPr>
                <w:b/>
                <w:color w:val="auto"/>
                <w:sz w:val="20"/>
                <w:szCs w:val="20"/>
              </w:rPr>
              <w:t>Игры-экспериментирования</w:t>
            </w:r>
            <w:r w:rsidRPr="00D916A8">
              <w:rPr>
                <w:color w:val="auto"/>
                <w:sz w:val="20"/>
                <w:szCs w:val="20"/>
              </w:rPr>
              <w:t xml:space="preserve"> в соответствии с возрастом </w:t>
            </w: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lastRenderedPageBreak/>
              <w:t>Воспитан</w:t>
            </w:r>
            <w:r w:rsidRPr="00D916A8">
              <w:rPr>
                <w:sz w:val="20"/>
                <w:szCs w:val="20"/>
              </w:rPr>
              <w:lastRenderedPageBreak/>
              <w:t>ники младшего возраста</w:t>
            </w: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rPr>
                <w:b/>
                <w:sz w:val="20"/>
                <w:szCs w:val="20"/>
              </w:rPr>
            </w:pPr>
            <w:r w:rsidRPr="00D916A8">
              <w:rPr>
                <w:b/>
                <w:sz w:val="20"/>
                <w:szCs w:val="20"/>
              </w:rPr>
              <w:lastRenderedPageBreak/>
              <w:t>21 февраля</w:t>
            </w:r>
          </w:p>
        </w:tc>
        <w:tc>
          <w:tcPr>
            <w:tcW w:w="1559"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Международный день родного языка</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w:t>
            </w:r>
          </w:p>
          <w:p w:rsidR="008C4551" w:rsidRPr="00D916A8" w:rsidRDefault="008C4551" w:rsidP="00961667">
            <w:pPr>
              <w:pStyle w:val="Default"/>
              <w:rPr>
                <w:color w:val="auto"/>
                <w:sz w:val="20"/>
                <w:szCs w:val="20"/>
              </w:rPr>
            </w:pPr>
            <w:r w:rsidRPr="00D916A8">
              <w:rPr>
                <w:color w:val="auto"/>
                <w:sz w:val="20"/>
                <w:szCs w:val="20"/>
              </w:rPr>
              <w:t xml:space="preserve">Семья </w:t>
            </w:r>
          </w:p>
          <w:p w:rsidR="008C4551" w:rsidRPr="00D916A8" w:rsidRDefault="008C4551" w:rsidP="00961667">
            <w:pPr>
              <w:pStyle w:val="Default"/>
              <w:rPr>
                <w:color w:val="auto"/>
                <w:sz w:val="20"/>
                <w:szCs w:val="20"/>
              </w:rPr>
            </w:pPr>
            <w:r w:rsidRPr="00D916A8">
              <w:rPr>
                <w:color w:val="auto"/>
                <w:sz w:val="20"/>
                <w:szCs w:val="20"/>
              </w:rPr>
              <w:t xml:space="preserve">Человек </w:t>
            </w:r>
          </w:p>
          <w:p w:rsidR="008C4551" w:rsidRPr="00D916A8" w:rsidRDefault="008C4551" w:rsidP="00961667">
            <w:pPr>
              <w:pStyle w:val="Default"/>
              <w:rPr>
                <w:color w:val="auto"/>
                <w:sz w:val="20"/>
                <w:szCs w:val="20"/>
              </w:rPr>
            </w:pPr>
            <w:r w:rsidRPr="00D916A8">
              <w:rPr>
                <w:color w:val="auto"/>
                <w:sz w:val="20"/>
                <w:szCs w:val="20"/>
              </w:rPr>
              <w:t xml:space="preserve">Дружба </w:t>
            </w:r>
          </w:p>
          <w:p w:rsidR="008C4551" w:rsidRPr="00D916A8" w:rsidRDefault="008C4551" w:rsidP="00961667">
            <w:pPr>
              <w:pStyle w:val="Default"/>
              <w:rPr>
                <w:color w:val="auto"/>
                <w:sz w:val="20"/>
                <w:szCs w:val="20"/>
              </w:rPr>
            </w:pPr>
            <w:r w:rsidRPr="00D916A8">
              <w:rPr>
                <w:color w:val="auto"/>
                <w:sz w:val="20"/>
                <w:szCs w:val="20"/>
              </w:rPr>
              <w:t xml:space="preserve">Культура </w:t>
            </w:r>
          </w:p>
          <w:p w:rsidR="008C4551" w:rsidRPr="00D916A8" w:rsidRDefault="008C4551" w:rsidP="00961667">
            <w:pPr>
              <w:pStyle w:val="pboth"/>
              <w:spacing w:before="0" w:beforeAutospacing="0" w:after="0" w:afterAutospacing="0"/>
              <w:rPr>
                <w:sz w:val="20"/>
                <w:szCs w:val="20"/>
              </w:rPr>
            </w:pPr>
          </w:p>
        </w:tc>
        <w:tc>
          <w:tcPr>
            <w:tcW w:w="1418" w:type="dxa"/>
          </w:tcPr>
          <w:p w:rsidR="00F3412D" w:rsidRDefault="008C4551" w:rsidP="00961667">
            <w:pPr>
              <w:pStyle w:val="pboth"/>
              <w:spacing w:before="0" w:beforeAutospacing="0" w:after="0" w:afterAutospacing="0"/>
              <w:rPr>
                <w:sz w:val="20"/>
                <w:szCs w:val="20"/>
              </w:rPr>
            </w:pPr>
            <w:r w:rsidRPr="00D916A8">
              <w:rPr>
                <w:sz w:val="20"/>
                <w:szCs w:val="20"/>
              </w:rPr>
              <w:t>Познавательное</w:t>
            </w:r>
          </w:p>
          <w:p w:rsidR="008C4551" w:rsidRPr="00D916A8" w:rsidRDefault="008C4551" w:rsidP="00961667">
            <w:pPr>
              <w:pStyle w:val="pboth"/>
              <w:spacing w:before="0" w:beforeAutospacing="0" w:after="0" w:afterAutospacing="0"/>
              <w:rPr>
                <w:sz w:val="20"/>
                <w:szCs w:val="20"/>
              </w:rPr>
            </w:pPr>
            <w:r w:rsidRPr="00D916A8">
              <w:rPr>
                <w:sz w:val="20"/>
                <w:szCs w:val="20"/>
              </w:rPr>
              <w:t>патриотическое, социальное, нравственное</w:t>
            </w:r>
          </w:p>
        </w:tc>
        <w:tc>
          <w:tcPr>
            <w:tcW w:w="5686" w:type="dxa"/>
          </w:tcPr>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Воспитывать любовь к своей семье, детскому саду, к родному городу, стране.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 </w:t>
            </w:r>
          </w:p>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Повышать речевую коммуникативную культуру и развивать коммуникативные навыки. </w:t>
            </w:r>
          </w:p>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Воспитывать осознание необходимости и  </w:t>
            </w:r>
          </w:p>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 </w:t>
            </w:r>
          </w:p>
        </w:tc>
        <w:tc>
          <w:tcPr>
            <w:tcW w:w="2110" w:type="dxa"/>
          </w:tcPr>
          <w:p w:rsidR="008C4551" w:rsidRPr="00D916A8" w:rsidRDefault="008C4551" w:rsidP="00F3412D">
            <w:pPr>
              <w:pStyle w:val="Default"/>
              <w:rPr>
                <w:color w:val="auto"/>
                <w:sz w:val="20"/>
                <w:szCs w:val="20"/>
              </w:rPr>
            </w:pPr>
            <w:r w:rsidRPr="00D916A8">
              <w:rPr>
                <w:b/>
                <w:color w:val="auto"/>
                <w:sz w:val="20"/>
                <w:szCs w:val="20"/>
              </w:rPr>
              <w:t>Мастерская</w:t>
            </w:r>
            <w:r w:rsidRPr="00D916A8">
              <w:rPr>
                <w:color w:val="auto"/>
                <w:sz w:val="20"/>
                <w:szCs w:val="20"/>
              </w:rPr>
              <w:t xml:space="preserve"> «</w:t>
            </w:r>
            <w:proofErr w:type="spellStart"/>
            <w:r w:rsidRPr="00D916A8">
              <w:rPr>
                <w:color w:val="auto"/>
                <w:sz w:val="20"/>
                <w:szCs w:val="20"/>
              </w:rPr>
              <w:t>Книжкина</w:t>
            </w:r>
            <w:proofErr w:type="spellEnd"/>
            <w:r w:rsidRPr="00D916A8">
              <w:rPr>
                <w:color w:val="auto"/>
                <w:sz w:val="20"/>
                <w:szCs w:val="20"/>
              </w:rPr>
              <w:t xml:space="preserve"> больница» </w:t>
            </w:r>
          </w:p>
          <w:p w:rsidR="008C4551" w:rsidRPr="00D916A8" w:rsidRDefault="008C4551" w:rsidP="00F3412D">
            <w:pPr>
              <w:pStyle w:val="Default"/>
              <w:rPr>
                <w:color w:val="auto"/>
                <w:sz w:val="20"/>
                <w:szCs w:val="20"/>
              </w:rPr>
            </w:pPr>
          </w:p>
          <w:p w:rsidR="008C4551" w:rsidRPr="00D916A8" w:rsidRDefault="008C4551" w:rsidP="00F3412D">
            <w:pPr>
              <w:pStyle w:val="Default"/>
              <w:rPr>
                <w:color w:val="auto"/>
                <w:sz w:val="20"/>
                <w:szCs w:val="20"/>
              </w:rPr>
            </w:pPr>
            <w:r w:rsidRPr="00D916A8">
              <w:rPr>
                <w:b/>
                <w:color w:val="auto"/>
                <w:sz w:val="20"/>
                <w:szCs w:val="20"/>
              </w:rPr>
              <w:t>Сюжетно-ролевая игра</w:t>
            </w:r>
            <w:r w:rsidRPr="00D916A8">
              <w:rPr>
                <w:color w:val="auto"/>
                <w:sz w:val="20"/>
                <w:szCs w:val="20"/>
              </w:rPr>
              <w:t xml:space="preserve"> «Библиотека» </w:t>
            </w:r>
          </w:p>
          <w:p w:rsidR="008C4551" w:rsidRPr="00D916A8" w:rsidRDefault="008C4551" w:rsidP="00F3412D">
            <w:pPr>
              <w:pStyle w:val="Default"/>
              <w:rPr>
                <w:color w:val="auto"/>
                <w:sz w:val="20"/>
                <w:szCs w:val="20"/>
              </w:rPr>
            </w:pPr>
          </w:p>
          <w:p w:rsidR="008C4551" w:rsidRPr="00D916A8" w:rsidRDefault="008C4551" w:rsidP="00F3412D">
            <w:pPr>
              <w:pStyle w:val="Default"/>
              <w:rPr>
                <w:color w:val="auto"/>
                <w:sz w:val="20"/>
                <w:szCs w:val="20"/>
              </w:rPr>
            </w:pPr>
            <w:r w:rsidRPr="00D916A8">
              <w:rPr>
                <w:b/>
                <w:color w:val="auto"/>
                <w:sz w:val="20"/>
                <w:szCs w:val="20"/>
              </w:rPr>
              <w:t>Оформление буклетов, стенгазет</w:t>
            </w:r>
            <w:r w:rsidRPr="00D916A8">
              <w:rPr>
                <w:color w:val="auto"/>
                <w:sz w:val="20"/>
                <w:szCs w:val="20"/>
              </w:rPr>
              <w:t xml:space="preserve"> «Родной язык – наше богатство!»</w:t>
            </w:r>
          </w:p>
        </w:tc>
        <w:tc>
          <w:tcPr>
            <w:tcW w:w="1134" w:type="dxa"/>
          </w:tcPr>
          <w:p w:rsidR="008C4551" w:rsidRPr="00D916A8" w:rsidRDefault="008C4551" w:rsidP="00961667">
            <w:pPr>
              <w:rPr>
                <w:rFonts w:ascii="Times New Roman" w:hAnsi="Times New Roman"/>
                <w:sz w:val="20"/>
                <w:szCs w:val="20"/>
              </w:rPr>
            </w:pPr>
            <w:r w:rsidRPr="00D916A8">
              <w:rPr>
                <w:rFonts w:ascii="Times New Roman" w:hAnsi="Times New Roman"/>
                <w:sz w:val="20"/>
                <w:szCs w:val="20"/>
              </w:rPr>
              <w:t>Воспитанники всех возрастов</w:t>
            </w:r>
          </w:p>
          <w:p w:rsidR="008C4551" w:rsidRPr="00D916A8" w:rsidRDefault="008C4551" w:rsidP="00961667">
            <w:pPr>
              <w:rPr>
                <w:rFonts w:ascii="Times New Roman" w:hAnsi="Times New Roman"/>
                <w:sz w:val="20"/>
                <w:szCs w:val="20"/>
              </w:rPr>
            </w:pPr>
          </w:p>
          <w:p w:rsidR="008C4551" w:rsidRPr="00D916A8" w:rsidRDefault="008C4551" w:rsidP="00961667">
            <w:pPr>
              <w:rPr>
                <w:rFonts w:ascii="Times New Roman" w:hAnsi="Times New Roman"/>
                <w:sz w:val="20"/>
                <w:szCs w:val="20"/>
              </w:rPr>
            </w:pPr>
          </w:p>
          <w:p w:rsidR="008C4551" w:rsidRPr="00D916A8" w:rsidRDefault="008C4551" w:rsidP="00961667">
            <w:pPr>
              <w:rPr>
                <w:rFonts w:ascii="Times New Roman" w:hAnsi="Times New Roman"/>
                <w:sz w:val="20"/>
                <w:szCs w:val="20"/>
              </w:rPr>
            </w:pPr>
            <w:r w:rsidRPr="00D916A8">
              <w:rPr>
                <w:rFonts w:ascii="Times New Roman" w:hAnsi="Times New Roman"/>
                <w:sz w:val="20"/>
                <w:szCs w:val="20"/>
              </w:rPr>
              <w:t>Воспитанники всех возрастов</w:t>
            </w: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rPr>
                <w:b/>
                <w:sz w:val="20"/>
                <w:szCs w:val="20"/>
              </w:rPr>
            </w:pPr>
            <w:r w:rsidRPr="00D916A8">
              <w:rPr>
                <w:b/>
                <w:sz w:val="20"/>
                <w:szCs w:val="20"/>
              </w:rPr>
              <w:t>23 февраля</w:t>
            </w:r>
          </w:p>
        </w:tc>
        <w:tc>
          <w:tcPr>
            <w:tcW w:w="1559"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День защитника Отечества</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Семья Человек </w:t>
            </w:r>
          </w:p>
          <w:p w:rsidR="008C4551" w:rsidRPr="00D916A8" w:rsidRDefault="008C4551" w:rsidP="00961667">
            <w:pPr>
              <w:pStyle w:val="Default"/>
              <w:rPr>
                <w:color w:val="auto"/>
                <w:sz w:val="20"/>
                <w:szCs w:val="20"/>
              </w:rPr>
            </w:pPr>
            <w:r w:rsidRPr="00D916A8">
              <w:rPr>
                <w:color w:val="auto"/>
                <w:sz w:val="20"/>
                <w:szCs w:val="20"/>
              </w:rPr>
              <w:t xml:space="preserve">Знания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Здоровье </w:t>
            </w:r>
          </w:p>
        </w:tc>
        <w:tc>
          <w:tcPr>
            <w:tcW w:w="1418" w:type="dxa"/>
          </w:tcPr>
          <w:p w:rsidR="008C4551" w:rsidRPr="00D916A8" w:rsidRDefault="008C4551" w:rsidP="00961667">
            <w:pPr>
              <w:pStyle w:val="Default"/>
              <w:rPr>
                <w:color w:val="auto"/>
                <w:sz w:val="20"/>
                <w:szCs w:val="20"/>
              </w:rPr>
            </w:pPr>
            <w:r w:rsidRPr="00D916A8">
              <w:rPr>
                <w:color w:val="auto"/>
                <w:sz w:val="20"/>
                <w:szCs w:val="20"/>
              </w:rPr>
              <w:t xml:space="preserve">Патриотическое </w:t>
            </w:r>
          </w:p>
          <w:p w:rsidR="008C4551" w:rsidRPr="00D916A8" w:rsidRDefault="008C4551" w:rsidP="00961667">
            <w:pPr>
              <w:pStyle w:val="Default"/>
              <w:rPr>
                <w:color w:val="auto"/>
                <w:sz w:val="20"/>
                <w:szCs w:val="20"/>
              </w:rPr>
            </w:pPr>
            <w:r w:rsidRPr="00D916A8">
              <w:rPr>
                <w:color w:val="auto"/>
                <w:sz w:val="20"/>
                <w:szCs w:val="20"/>
              </w:rPr>
              <w:t xml:space="preserve">социальное </w:t>
            </w:r>
          </w:p>
          <w:p w:rsidR="008C4551" w:rsidRPr="00D916A8" w:rsidRDefault="008C4551" w:rsidP="00961667">
            <w:pPr>
              <w:pStyle w:val="Default"/>
              <w:rPr>
                <w:color w:val="auto"/>
                <w:sz w:val="20"/>
                <w:szCs w:val="20"/>
              </w:rPr>
            </w:pPr>
            <w:r w:rsidRPr="00D916A8">
              <w:rPr>
                <w:color w:val="auto"/>
                <w:sz w:val="20"/>
                <w:szCs w:val="20"/>
              </w:rPr>
              <w:t xml:space="preserve">познавательное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физическое </w:t>
            </w:r>
          </w:p>
        </w:tc>
        <w:tc>
          <w:tcPr>
            <w:tcW w:w="5686" w:type="dxa"/>
          </w:tcPr>
          <w:p w:rsidR="008C4551" w:rsidRPr="00D916A8" w:rsidRDefault="008C4551" w:rsidP="00F3412D">
            <w:pPr>
              <w:spacing w:after="0" w:line="240" w:lineRule="auto"/>
              <w:ind w:firstLine="322"/>
              <w:jc w:val="both"/>
              <w:rPr>
                <w:rFonts w:ascii="Times New Roman" w:hAnsi="Times New Roman"/>
                <w:sz w:val="20"/>
                <w:szCs w:val="20"/>
              </w:rPr>
            </w:pPr>
            <w:r w:rsidRPr="00D916A8">
              <w:rPr>
                <w:rFonts w:ascii="Times New Roman" w:hAnsi="Times New Roman"/>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осознанную потребность в двигательной активности. </w:t>
            </w:r>
          </w:p>
          <w:p w:rsidR="008C4551" w:rsidRPr="00D916A8" w:rsidRDefault="008C4551" w:rsidP="00F3412D">
            <w:pPr>
              <w:spacing w:after="0" w:line="240" w:lineRule="auto"/>
              <w:ind w:firstLine="322"/>
              <w:jc w:val="both"/>
              <w:rPr>
                <w:rFonts w:ascii="Times New Roman" w:hAnsi="Times New Roman"/>
                <w:sz w:val="20"/>
                <w:szCs w:val="20"/>
              </w:rPr>
            </w:pPr>
            <w:r w:rsidRPr="00D916A8">
              <w:rPr>
                <w:rFonts w:ascii="Times New Roman"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w:t>
            </w:r>
          </w:p>
        </w:tc>
        <w:tc>
          <w:tcPr>
            <w:tcW w:w="2110" w:type="dxa"/>
          </w:tcPr>
          <w:p w:rsidR="008C4551" w:rsidRPr="00D916A8" w:rsidRDefault="008C4551" w:rsidP="00F3412D">
            <w:pPr>
              <w:pStyle w:val="Default"/>
              <w:rPr>
                <w:color w:val="auto"/>
                <w:sz w:val="20"/>
                <w:szCs w:val="20"/>
              </w:rPr>
            </w:pPr>
            <w:r w:rsidRPr="00D916A8">
              <w:rPr>
                <w:b/>
                <w:color w:val="auto"/>
                <w:sz w:val="20"/>
                <w:szCs w:val="20"/>
              </w:rPr>
              <w:t>Развлечение</w:t>
            </w:r>
            <w:r w:rsidRPr="00D916A8">
              <w:rPr>
                <w:color w:val="auto"/>
                <w:sz w:val="20"/>
                <w:szCs w:val="20"/>
              </w:rPr>
              <w:t xml:space="preserve"> «Праздник пап» </w:t>
            </w:r>
          </w:p>
          <w:p w:rsidR="008C4551" w:rsidRPr="00D916A8" w:rsidRDefault="008C4551" w:rsidP="00F3412D">
            <w:pPr>
              <w:pStyle w:val="Default"/>
              <w:rPr>
                <w:color w:val="auto"/>
                <w:sz w:val="20"/>
                <w:szCs w:val="20"/>
              </w:rPr>
            </w:pPr>
          </w:p>
          <w:p w:rsidR="008C4551" w:rsidRPr="00D916A8" w:rsidRDefault="008C4551" w:rsidP="00F3412D">
            <w:pPr>
              <w:pStyle w:val="Default"/>
              <w:rPr>
                <w:color w:val="auto"/>
                <w:sz w:val="20"/>
                <w:szCs w:val="20"/>
              </w:rPr>
            </w:pPr>
          </w:p>
          <w:p w:rsidR="008C4551" w:rsidRPr="00D916A8" w:rsidRDefault="008C4551" w:rsidP="00F3412D">
            <w:pPr>
              <w:pStyle w:val="Default"/>
              <w:rPr>
                <w:color w:val="auto"/>
                <w:sz w:val="20"/>
                <w:szCs w:val="20"/>
              </w:rPr>
            </w:pPr>
          </w:p>
          <w:p w:rsidR="008C4551" w:rsidRPr="00D916A8" w:rsidRDefault="008C4551" w:rsidP="00F3412D">
            <w:pPr>
              <w:pStyle w:val="Default"/>
              <w:rPr>
                <w:b/>
                <w:color w:val="auto"/>
                <w:sz w:val="20"/>
                <w:szCs w:val="20"/>
              </w:rPr>
            </w:pPr>
            <w:r w:rsidRPr="00D916A8">
              <w:rPr>
                <w:b/>
                <w:color w:val="auto"/>
                <w:sz w:val="20"/>
                <w:szCs w:val="20"/>
              </w:rPr>
              <w:t xml:space="preserve">Изготовление поздравительных открыток для пап </w:t>
            </w:r>
          </w:p>
          <w:p w:rsidR="008C4551" w:rsidRPr="00D916A8" w:rsidRDefault="008C4551" w:rsidP="00F3412D">
            <w:pPr>
              <w:pStyle w:val="Default"/>
              <w:rPr>
                <w:b/>
                <w:color w:val="auto"/>
                <w:sz w:val="20"/>
                <w:szCs w:val="20"/>
              </w:rPr>
            </w:pPr>
          </w:p>
          <w:p w:rsidR="008C4551" w:rsidRPr="00D916A8" w:rsidRDefault="008C4551" w:rsidP="00961667">
            <w:pPr>
              <w:pStyle w:val="Default"/>
              <w:rPr>
                <w:color w:val="auto"/>
                <w:sz w:val="20"/>
                <w:szCs w:val="20"/>
              </w:rPr>
            </w:pP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младшего, среднего возраста</w:t>
            </w: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всех возрастов</w:t>
            </w:r>
          </w:p>
          <w:p w:rsidR="008C4551" w:rsidRPr="00D916A8" w:rsidRDefault="008C4551" w:rsidP="00961667">
            <w:pPr>
              <w:pStyle w:val="pboth"/>
              <w:spacing w:before="0" w:beforeAutospacing="0" w:after="0" w:afterAutospacing="0"/>
              <w:rPr>
                <w:sz w:val="20"/>
                <w:szCs w:val="20"/>
              </w:rPr>
            </w:pPr>
          </w:p>
        </w:tc>
      </w:tr>
      <w:tr w:rsidR="008C4551" w:rsidRPr="00D916A8" w:rsidTr="00176613">
        <w:trPr>
          <w:jc w:val="center"/>
        </w:trPr>
        <w:tc>
          <w:tcPr>
            <w:tcW w:w="14317" w:type="dxa"/>
            <w:gridSpan w:val="7"/>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 xml:space="preserve">Март </w:t>
            </w:r>
          </w:p>
        </w:tc>
      </w:tr>
      <w:tr w:rsidR="008C4551" w:rsidRPr="00D916A8" w:rsidTr="00176613">
        <w:trPr>
          <w:jc w:val="center"/>
        </w:trPr>
        <w:tc>
          <w:tcPr>
            <w:tcW w:w="1276" w:type="dxa"/>
          </w:tcPr>
          <w:p w:rsidR="008C4551" w:rsidRPr="00D916A8" w:rsidRDefault="008C4551" w:rsidP="00961667">
            <w:pPr>
              <w:pStyle w:val="Default"/>
              <w:rPr>
                <w:b/>
                <w:color w:val="auto"/>
                <w:sz w:val="20"/>
                <w:szCs w:val="20"/>
              </w:rPr>
            </w:pPr>
            <w:r w:rsidRPr="00D916A8">
              <w:rPr>
                <w:b/>
                <w:color w:val="auto"/>
                <w:sz w:val="20"/>
                <w:szCs w:val="20"/>
              </w:rPr>
              <w:t xml:space="preserve">8 марта </w:t>
            </w:r>
          </w:p>
          <w:p w:rsidR="008C4551" w:rsidRPr="00D916A8" w:rsidRDefault="008C4551" w:rsidP="00961667">
            <w:pPr>
              <w:pStyle w:val="pboth"/>
              <w:spacing w:before="0" w:beforeAutospacing="0" w:after="0" w:afterAutospacing="0"/>
              <w:rPr>
                <w:sz w:val="20"/>
                <w:szCs w:val="20"/>
              </w:rPr>
            </w:pPr>
          </w:p>
        </w:tc>
        <w:tc>
          <w:tcPr>
            <w:tcW w:w="1559" w:type="dxa"/>
          </w:tcPr>
          <w:p w:rsidR="008C4551" w:rsidRPr="00D916A8" w:rsidRDefault="008C4551" w:rsidP="00961667">
            <w:pPr>
              <w:pStyle w:val="Default"/>
              <w:jc w:val="center"/>
              <w:rPr>
                <w:b/>
                <w:color w:val="auto"/>
                <w:sz w:val="20"/>
                <w:szCs w:val="20"/>
              </w:rPr>
            </w:pPr>
            <w:r w:rsidRPr="00D916A8">
              <w:rPr>
                <w:b/>
                <w:color w:val="auto"/>
                <w:sz w:val="20"/>
                <w:szCs w:val="20"/>
              </w:rPr>
              <w:t>Международный женский день</w:t>
            </w:r>
          </w:p>
          <w:p w:rsidR="008C4551" w:rsidRPr="00D916A8" w:rsidRDefault="008C4551" w:rsidP="00961667">
            <w:pPr>
              <w:pStyle w:val="pboth"/>
              <w:spacing w:before="0" w:beforeAutospacing="0" w:after="0" w:afterAutospacing="0"/>
              <w:rPr>
                <w:sz w:val="20"/>
                <w:szCs w:val="20"/>
              </w:rPr>
            </w:pP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Семья Человек Дружба </w:t>
            </w:r>
          </w:p>
          <w:p w:rsidR="008C4551" w:rsidRPr="00D916A8" w:rsidRDefault="008C4551" w:rsidP="00961667">
            <w:pPr>
              <w:pStyle w:val="Default"/>
              <w:rPr>
                <w:color w:val="auto"/>
                <w:sz w:val="20"/>
                <w:szCs w:val="20"/>
              </w:rPr>
            </w:pPr>
            <w:r w:rsidRPr="00D916A8">
              <w:rPr>
                <w:color w:val="auto"/>
                <w:sz w:val="20"/>
                <w:szCs w:val="20"/>
              </w:rPr>
              <w:t xml:space="preserve">Красота </w:t>
            </w:r>
            <w:r w:rsidRPr="00D916A8">
              <w:rPr>
                <w:color w:val="auto"/>
                <w:sz w:val="20"/>
                <w:szCs w:val="20"/>
              </w:rPr>
              <w:lastRenderedPageBreak/>
              <w:t xml:space="preserve">Культура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Труд </w:t>
            </w:r>
          </w:p>
        </w:tc>
        <w:tc>
          <w:tcPr>
            <w:tcW w:w="1418" w:type="dxa"/>
          </w:tcPr>
          <w:p w:rsidR="008C4551" w:rsidRPr="00D916A8" w:rsidRDefault="008C4551" w:rsidP="00961667">
            <w:pPr>
              <w:pStyle w:val="Default"/>
              <w:rPr>
                <w:color w:val="auto"/>
                <w:sz w:val="20"/>
                <w:szCs w:val="20"/>
              </w:rPr>
            </w:pPr>
            <w:r w:rsidRPr="00D916A8">
              <w:rPr>
                <w:color w:val="auto"/>
                <w:sz w:val="20"/>
                <w:szCs w:val="20"/>
              </w:rPr>
              <w:lastRenderedPageBreak/>
              <w:t>Социальное,</w:t>
            </w:r>
          </w:p>
          <w:p w:rsidR="008C4551" w:rsidRPr="00D916A8" w:rsidRDefault="008C4551" w:rsidP="00961667">
            <w:pPr>
              <w:pStyle w:val="Default"/>
              <w:rPr>
                <w:color w:val="auto"/>
                <w:sz w:val="20"/>
                <w:szCs w:val="20"/>
              </w:rPr>
            </w:pPr>
            <w:r w:rsidRPr="00D916A8">
              <w:rPr>
                <w:color w:val="auto"/>
                <w:sz w:val="20"/>
                <w:szCs w:val="20"/>
              </w:rPr>
              <w:t>эстетическое,</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трудовое </w:t>
            </w:r>
          </w:p>
        </w:tc>
        <w:tc>
          <w:tcPr>
            <w:tcW w:w="5686" w:type="dxa"/>
          </w:tcPr>
          <w:p w:rsidR="008C4551" w:rsidRPr="00D916A8" w:rsidRDefault="008C4551" w:rsidP="00F3412D">
            <w:pPr>
              <w:spacing w:line="240" w:lineRule="auto"/>
              <w:ind w:firstLine="322"/>
              <w:jc w:val="both"/>
              <w:rPr>
                <w:rFonts w:ascii="Times New Roman" w:hAnsi="Times New Roman"/>
                <w:sz w:val="20"/>
                <w:szCs w:val="20"/>
              </w:rPr>
            </w:pPr>
            <w:r w:rsidRPr="00D916A8">
              <w:rPr>
                <w:rFonts w:ascii="Times New Roman" w:hAnsi="Times New Roman"/>
                <w:sz w:val="20"/>
                <w:szCs w:val="20"/>
              </w:rPr>
              <w:t xml:space="preserve">Воспитывать любовь к своей семье, детскому саду, к родному городу, стране. Развивать эмоционально-эстетические, творческие, сенсорные и познавательные способности. Воспитывать культуру поведения и общения, </w:t>
            </w:r>
            <w:r w:rsidRPr="00D916A8">
              <w:rPr>
                <w:rFonts w:ascii="Times New Roman" w:hAnsi="Times New Roman"/>
                <w:sz w:val="20"/>
                <w:szCs w:val="20"/>
              </w:rPr>
              <w:lastRenderedPageBreak/>
              <w:t xml:space="preserve">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8C4551" w:rsidRPr="00D916A8" w:rsidRDefault="008C4551" w:rsidP="00F3412D">
            <w:pPr>
              <w:pStyle w:val="pboth"/>
              <w:spacing w:before="0" w:beforeAutospacing="0" w:after="0" w:afterAutospacing="0"/>
              <w:ind w:firstLine="322"/>
              <w:jc w:val="both"/>
              <w:rPr>
                <w:sz w:val="20"/>
                <w:szCs w:val="20"/>
              </w:rPr>
            </w:pPr>
          </w:p>
        </w:tc>
        <w:tc>
          <w:tcPr>
            <w:tcW w:w="2110" w:type="dxa"/>
          </w:tcPr>
          <w:p w:rsidR="008C4551" w:rsidRPr="00D916A8" w:rsidRDefault="008C4551" w:rsidP="00F3412D">
            <w:pPr>
              <w:pStyle w:val="Default"/>
              <w:ind w:firstLine="304"/>
              <w:rPr>
                <w:color w:val="auto"/>
                <w:sz w:val="20"/>
                <w:szCs w:val="20"/>
              </w:rPr>
            </w:pPr>
            <w:r w:rsidRPr="00D916A8">
              <w:rPr>
                <w:b/>
                <w:color w:val="auto"/>
                <w:sz w:val="20"/>
                <w:szCs w:val="20"/>
              </w:rPr>
              <w:lastRenderedPageBreak/>
              <w:t>Праздник</w:t>
            </w:r>
            <w:r w:rsidRPr="00D916A8">
              <w:rPr>
                <w:color w:val="auto"/>
                <w:sz w:val="20"/>
                <w:szCs w:val="20"/>
              </w:rPr>
              <w:t xml:space="preserve"> «Мамин день» </w:t>
            </w:r>
          </w:p>
          <w:p w:rsidR="008C4551" w:rsidRPr="00D916A8" w:rsidRDefault="008C4551" w:rsidP="00F3412D">
            <w:pPr>
              <w:pStyle w:val="Default"/>
              <w:ind w:firstLine="304"/>
              <w:rPr>
                <w:color w:val="auto"/>
                <w:sz w:val="20"/>
                <w:szCs w:val="20"/>
              </w:rPr>
            </w:pPr>
            <w:r w:rsidRPr="00D916A8">
              <w:rPr>
                <w:b/>
                <w:color w:val="auto"/>
                <w:sz w:val="20"/>
                <w:szCs w:val="20"/>
              </w:rPr>
              <w:t xml:space="preserve">Изготовление поздравительных </w:t>
            </w:r>
            <w:r w:rsidRPr="00D916A8">
              <w:rPr>
                <w:b/>
                <w:color w:val="auto"/>
                <w:sz w:val="20"/>
                <w:szCs w:val="20"/>
              </w:rPr>
              <w:lastRenderedPageBreak/>
              <w:t>открыток</w:t>
            </w:r>
            <w:r w:rsidRPr="00D916A8">
              <w:rPr>
                <w:color w:val="auto"/>
                <w:sz w:val="20"/>
                <w:szCs w:val="20"/>
              </w:rPr>
              <w:t xml:space="preserve"> для мам и бабушек </w:t>
            </w:r>
          </w:p>
          <w:p w:rsidR="008C4551" w:rsidRPr="00D916A8" w:rsidRDefault="008C4551" w:rsidP="00F3412D">
            <w:pPr>
              <w:pStyle w:val="Default"/>
              <w:ind w:firstLine="304"/>
              <w:rPr>
                <w:color w:val="auto"/>
                <w:sz w:val="20"/>
                <w:szCs w:val="20"/>
              </w:rPr>
            </w:pPr>
            <w:r w:rsidRPr="00D916A8">
              <w:rPr>
                <w:b/>
                <w:color w:val="auto"/>
                <w:sz w:val="20"/>
                <w:szCs w:val="20"/>
              </w:rPr>
              <w:t>Оформление фотовыставки</w:t>
            </w:r>
            <w:r w:rsidRPr="00D916A8">
              <w:rPr>
                <w:color w:val="auto"/>
                <w:sz w:val="20"/>
                <w:szCs w:val="20"/>
              </w:rPr>
              <w:t xml:space="preserve"> «Я с мамой!</w:t>
            </w:r>
          </w:p>
          <w:p w:rsidR="008C4551" w:rsidRPr="00D916A8" w:rsidRDefault="008C4551" w:rsidP="00F3412D">
            <w:pPr>
              <w:pStyle w:val="Default"/>
              <w:ind w:firstLine="304"/>
              <w:rPr>
                <w:color w:val="auto"/>
                <w:sz w:val="20"/>
                <w:szCs w:val="20"/>
              </w:rPr>
            </w:pPr>
            <w:r w:rsidRPr="00D916A8">
              <w:rPr>
                <w:b/>
                <w:color w:val="auto"/>
                <w:sz w:val="20"/>
                <w:szCs w:val="20"/>
              </w:rPr>
              <w:t>Оформление поздравительного плаката</w:t>
            </w:r>
            <w:r w:rsidRPr="00D916A8">
              <w:rPr>
                <w:color w:val="auto"/>
                <w:sz w:val="20"/>
                <w:szCs w:val="20"/>
              </w:rPr>
              <w:t xml:space="preserve"> к 8 Марта</w:t>
            </w: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lastRenderedPageBreak/>
              <w:t>Воспитанники всех возрастов</w:t>
            </w:r>
          </w:p>
          <w:p w:rsidR="008C4551" w:rsidRPr="00D916A8" w:rsidRDefault="008C4551" w:rsidP="00961667">
            <w:pPr>
              <w:pStyle w:val="pboth"/>
              <w:spacing w:before="0" w:beforeAutospacing="0" w:after="0" w:afterAutospacing="0"/>
              <w:rPr>
                <w:sz w:val="20"/>
                <w:szCs w:val="20"/>
              </w:rPr>
            </w:pPr>
          </w:p>
        </w:tc>
      </w:tr>
      <w:tr w:rsidR="008C4551" w:rsidRPr="00D916A8" w:rsidTr="007D53CA">
        <w:trPr>
          <w:trHeight w:val="2647"/>
          <w:jc w:val="center"/>
        </w:trPr>
        <w:tc>
          <w:tcPr>
            <w:tcW w:w="1276" w:type="dxa"/>
          </w:tcPr>
          <w:p w:rsidR="008C4551" w:rsidRPr="00D916A8" w:rsidRDefault="008C4551" w:rsidP="00961667">
            <w:pPr>
              <w:pStyle w:val="Default"/>
              <w:rPr>
                <w:b/>
                <w:color w:val="auto"/>
                <w:sz w:val="20"/>
                <w:szCs w:val="20"/>
              </w:rPr>
            </w:pPr>
            <w:r w:rsidRPr="00D916A8">
              <w:rPr>
                <w:b/>
                <w:color w:val="auto"/>
                <w:sz w:val="20"/>
                <w:szCs w:val="20"/>
              </w:rPr>
              <w:lastRenderedPageBreak/>
              <w:t>18 марта</w:t>
            </w:r>
          </w:p>
        </w:tc>
        <w:tc>
          <w:tcPr>
            <w:tcW w:w="1559" w:type="dxa"/>
          </w:tcPr>
          <w:p w:rsidR="008C4551" w:rsidRPr="00D916A8" w:rsidRDefault="008C4551" w:rsidP="00961667">
            <w:pPr>
              <w:pStyle w:val="Default"/>
              <w:jc w:val="center"/>
              <w:rPr>
                <w:b/>
                <w:color w:val="auto"/>
                <w:sz w:val="20"/>
                <w:szCs w:val="20"/>
              </w:rPr>
            </w:pPr>
            <w:r w:rsidRPr="00D916A8">
              <w:rPr>
                <w:b/>
                <w:color w:val="auto"/>
                <w:sz w:val="20"/>
                <w:szCs w:val="20"/>
              </w:rPr>
              <w:t>День воссоединения Крыма с Россией</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Семья Человек </w:t>
            </w:r>
          </w:p>
          <w:p w:rsidR="008C4551" w:rsidRPr="00D916A8" w:rsidRDefault="008C4551" w:rsidP="00961667">
            <w:pPr>
              <w:pStyle w:val="Default"/>
              <w:rPr>
                <w:color w:val="auto"/>
                <w:sz w:val="20"/>
                <w:szCs w:val="20"/>
              </w:rPr>
            </w:pPr>
            <w:r w:rsidRPr="00D916A8">
              <w:rPr>
                <w:color w:val="auto"/>
                <w:sz w:val="20"/>
                <w:szCs w:val="20"/>
              </w:rPr>
              <w:t xml:space="preserve">Знания </w:t>
            </w:r>
          </w:p>
          <w:p w:rsidR="008C4551" w:rsidRPr="00D916A8" w:rsidRDefault="008C4551" w:rsidP="00961667">
            <w:pPr>
              <w:pStyle w:val="pboth"/>
              <w:spacing w:before="0" w:beforeAutospacing="0" w:after="0" w:afterAutospacing="0"/>
              <w:rPr>
                <w:sz w:val="20"/>
                <w:szCs w:val="20"/>
              </w:rPr>
            </w:pPr>
          </w:p>
        </w:tc>
        <w:tc>
          <w:tcPr>
            <w:tcW w:w="1418" w:type="dxa"/>
          </w:tcPr>
          <w:p w:rsidR="008C4551" w:rsidRPr="00D916A8" w:rsidRDefault="008C4551" w:rsidP="00961667">
            <w:pPr>
              <w:pStyle w:val="Default"/>
              <w:rPr>
                <w:color w:val="auto"/>
                <w:sz w:val="20"/>
                <w:szCs w:val="20"/>
              </w:rPr>
            </w:pPr>
            <w:r w:rsidRPr="00D916A8">
              <w:rPr>
                <w:color w:val="auto"/>
                <w:sz w:val="20"/>
                <w:szCs w:val="20"/>
              </w:rPr>
              <w:t xml:space="preserve">Патриотическое </w:t>
            </w:r>
          </w:p>
          <w:p w:rsidR="008C4551" w:rsidRPr="00D916A8" w:rsidRDefault="008C4551" w:rsidP="00961667">
            <w:pPr>
              <w:pStyle w:val="Default"/>
              <w:rPr>
                <w:color w:val="auto"/>
                <w:sz w:val="20"/>
                <w:szCs w:val="20"/>
              </w:rPr>
            </w:pPr>
            <w:r w:rsidRPr="00D916A8">
              <w:rPr>
                <w:color w:val="auto"/>
                <w:sz w:val="20"/>
                <w:szCs w:val="20"/>
              </w:rPr>
              <w:t xml:space="preserve">социальное </w:t>
            </w:r>
          </w:p>
          <w:p w:rsidR="008C4551" w:rsidRPr="00D916A8" w:rsidRDefault="008C4551" w:rsidP="00961667">
            <w:pPr>
              <w:pStyle w:val="Default"/>
              <w:rPr>
                <w:color w:val="auto"/>
                <w:sz w:val="20"/>
                <w:szCs w:val="20"/>
              </w:rPr>
            </w:pPr>
            <w:r w:rsidRPr="00D916A8">
              <w:rPr>
                <w:color w:val="auto"/>
                <w:sz w:val="20"/>
                <w:szCs w:val="20"/>
              </w:rPr>
              <w:t xml:space="preserve">познавательное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физическое </w:t>
            </w:r>
          </w:p>
        </w:tc>
        <w:tc>
          <w:tcPr>
            <w:tcW w:w="5686" w:type="dxa"/>
          </w:tcPr>
          <w:p w:rsidR="008C4551" w:rsidRPr="00D916A8" w:rsidRDefault="008C4551" w:rsidP="00F3412D">
            <w:pPr>
              <w:spacing w:line="240" w:lineRule="auto"/>
              <w:ind w:firstLine="464"/>
              <w:jc w:val="both"/>
              <w:rPr>
                <w:rFonts w:ascii="Times New Roman" w:hAnsi="Times New Roman"/>
                <w:sz w:val="20"/>
                <w:szCs w:val="20"/>
              </w:rPr>
            </w:pPr>
            <w:r w:rsidRPr="00D916A8">
              <w:rPr>
                <w:rFonts w:ascii="Times New Roman" w:hAnsi="Times New Roman"/>
                <w:sz w:val="20"/>
                <w:szCs w:val="20"/>
              </w:rPr>
              <w:t>Воспитание у дошкольников патриотизма, гордости и уважения к своей Родине. Познакомить детей с историей возникновения праздника «Воссоединение Крыма с Россией». Развивать у дошкольников познавательный интерес, логическое мышление, память; расширять кругозор детей. Развивать умение анализировать, делать выводы, способствовать развитию творческих способностей. Воспитание толерантности и дружеских отношений между братскими народами.</w:t>
            </w:r>
          </w:p>
        </w:tc>
        <w:tc>
          <w:tcPr>
            <w:tcW w:w="2110" w:type="dxa"/>
          </w:tcPr>
          <w:p w:rsidR="008C4551" w:rsidRPr="00D916A8" w:rsidRDefault="008C4551" w:rsidP="00F3412D">
            <w:pPr>
              <w:pStyle w:val="Default"/>
              <w:ind w:firstLine="304"/>
              <w:rPr>
                <w:color w:val="auto"/>
                <w:sz w:val="20"/>
                <w:szCs w:val="20"/>
              </w:rPr>
            </w:pPr>
            <w:r w:rsidRPr="00D916A8">
              <w:rPr>
                <w:b/>
                <w:color w:val="auto"/>
                <w:sz w:val="20"/>
                <w:szCs w:val="20"/>
              </w:rPr>
              <w:t>Беседа с детьми:</w:t>
            </w:r>
            <w:r w:rsidRPr="00D916A8">
              <w:rPr>
                <w:color w:val="auto"/>
                <w:sz w:val="20"/>
                <w:szCs w:val="20"/>
              </w:rPr>
              <w:t xml:space="preserve"> «Россия наша Родина», «Что такое Родина?» с рассматриванием иллюстраций</w:t>
            </w:r>
          </w:p>
          <w:p w:rsidR="008C4551" w:rsidRPr="00D916A8" w:rsidRDefault="008C4551" w:rsidP="00F3412D">
            <w:pPr>
              <w:pStyle w:val="Default"/>
              <w:ind w:firstLine="304"/>
              <w:rPr>
                <w:color w:val="auto"/>
                <w:sz w:val="20"/>
                <w:szCs w:val="20"/>
              </w:rPr>
            </w:pPr>
          </w:p>
          <w:p w:rsidR="008C4551" w:rsidRPr="00D916A8" w:rsidRDefault="008C4551" w:rsidP="00F3412D">
            <w:pPr>
              <w:pStyle w:val="Default"/>
              <w:ind w:firstLine="304"/>
              <w:rPr>
                <w:b/>
                <w:color w:val="auto"/>
                <w:sz w:val="20"/>
                <w:szCs w:val="20"/>
              </w:rPr>
            </w:pPr>
            <w:r w:rsidRPr="00D916A8">
              <w:rPr>
                <w:b/>
                <w:color w:val="auto"/>
                <w:sz w:val="20"/>
                <w:szCs w:val="20"/>
              </w:rPr>
              <w:t>Просмотр мультфильма из серии</w:t>
            </w:r>
            <w:r w:rsidRPr="00D916A8">
              <w:rPr>
                <w:color w:val="auto"/>
                <w:sz w:val="20"/>
                <w:szCs w:val="20"/>
              </w:rPr>
              <w:t xml:space="preserve"> </w:t>
            </w:r>
            <w:r w:rsidR="00F3412D" w:rsidRPr="00D916A8">
              <w:rPr>
                <w:color w:val="auto"/>
                <w:sz w:val="20"/>
                <w:szCs w:val="20"/>
              </w:rPr>
              <w:t>«Гора</w:t>
            </w:r>
            <w:r w:rsidRPr="00D916A8">
              <w:rPr>
                <w:color w:val="auto"/>
                <w:sz w:val="20"/>
                <w:szCs w:val="20"/>
              </w:rPr>
              <w:t xml:space="preserve"> самоцветов»</w:t>
            </w: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младшего возраста</w:t>
            </w: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всех возрастов</w:t>
            </w:r>
          </w:p>
        </w:tc>
      </w:tr>
      <w:tr w:rsidR="008C4551" w:rsidRPr="00D916A8" w:rsidTr="00176613">
        <w:trPr>
          <w:jc w:val="center"/>
        </w:trPr>
        <w:tc>
          <w:tcPr>
            <w:tcW w:w="1276" w:type="dxa"/>
          </w:tcPr>
          <w:p w:rsidR="008C4551" w:rsidRPr="00D916A8" w:rsidRDefault="008C4551" w:rsidP="00961667">
            <w:pPr>
              <w:pStyle w:val="Default"/>
              <w:rPr>
                <w:b/>
                <w:color w:val="auto"/>
                <w:sz w:val="20"/>
                <w:szCs w:val="20"/>
              </w:rPr>
            </w:pPr>
            <w:r w:rsidRPr="00D916A8">
              <w:rPr>
                <w:b/>
                <w:color w:val="auto"/>
                <w:sz w:val="20"/>
                <w:szCs w:val="20"/>
              </w:rPr>
              <w:t>27 марта</w:t>
            </w:r>
          </w:p>
        </w:tc>
        <w:tc>
          <w:tcPr>
            <w:tcW w:w="1559" w:type="dxa"/>
          </w:tcPr>
          <w:p w:rsidR="008C4551" w:rsidRPr="00D916A8" w:rsidRDefault="008C4551" w:rsidP="00961667">
            <w:pPr>
              <w:pStyle w:val="Default"/>
              <w:jc w:val="center"/>
              <w:rPr>
                <w:b/>
                <w:color w:val="auto"/>
                <w:sz w:val="20"/>
                <w:szCs w:val="20"/>
              </w:rPr>
            </w:pPr>
            <w:r w:rsidRPr="00D916A8">
              <w:rPr>
                <w:b/>
                <w:color w:val="auto"/>
                <w:sz w:val="20"/>
                <w:szCs w:val="20"/>
              </w:rPr>
              <w:t>Всемирный день театра</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Семья Человек Дружба </w:t>
            </w:r>
          </w:p>
          <w:p w:rsidR="008C4551" w:rsidRPr="00D916A8" w:rsidRDefault="008C4551" w:rsidP="00961667">
            <w:pPr>
              <w:pStyle w:val="Default"/>
              <w:rPr>
                <w:color w:val="auto"/>
                <w:sz w:val="20"/>
                <w:szCs w:val="20"/>
              </w:rPr>
            </w:pPr>
            <w:r w:rsidRPr="00D916A8">
              <w:rPr>
                <w:color w:val="auto"/>
                <w:sz w:val="20"/>
                <w:szCs w:val="20"/>
              </w:rPr>
              <w:t xml:space="preserve">Красота Культура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Труд </w:t>
            </w:r>
          </w:p>
        </w:tc>
        <w:tc>
          <w:tcPr>
            <w:tcW w:w="1418" w:type="dxa"/>
          </w:tcPr>
          <w:p w:rsidR="008C4551" w:rsidRPr="00D916A8" w:rsidRDefault="008C4551" w:rsidP="00961667">
            <w:pPr>
              <w:pStyle w:val="Default"/>
              <w:rPr>
                <w:color w:val="auto"/>
                <w:sz w:val="20"/>
                <w:szCs w:val="20"/>
              </w:rPr>
            </w:pPr>
            <w:r w:rsidRPr="00D916A8">
              <w:rPr>
                <w:color w:val="auto"/>
                <w:sz w:val="20"/>
                <w:szCs w:val="20"/>
              </w:rPr>
              <w:t>Социальное,</w:t>
            </w:r>
          </w:p>
          <w:p w:rsidR="008C4551" w:rsidRPr="00D916A8" w:rsidRDefault="008C4551" w:rsidP="00961667">
            <w:pPr>
              <w:pStyle w:val="Default"/>
              <w:rPr>
                <w:color w:val="auto"/>
                <w:sz w:val="20"/>
                <w:szCs w:val="20"/>
              </w:rPr>
            </w:pPr>
            <w:r w:rsidRPr="00D916A8">
              <w:rPr>
                <w:color w:val="auto"/>
                <w:sz w:val="20"/>
                <w:szCs w:val="20"/>
              </w:rPr>
              <w:t>эстетическое,</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трудовое </w:t>
            </w:r>
          </w:p>
        </w:tc>
        <w:tc>
          <w:tcPr>
            <w:tcW w:w="5686" w:type="dxa"/>
          </w:tcPr>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Поддержка познавательно-творческой инициативы детей, создание условий для художественно-эстетического развития детей посредством ознакомления с театром, как видом искусства. Познакомить детей с понятием «театр»;</w:t>
            </w:r>
          </w:p>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познакомить детей с разновидностями театров и особенности данного места; приобщать детей к театральной культуре, познакомить их с устройством театра, театральными жанрами; продолжать знакомить с профессиями людей, которые работают в театре;</w:t>
            </w:r>
          </w:p>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вызвать интерес к театрализованной деятельности; поддерживать инициативу детей в импровизации; продолжать развивать речь и пополнять словарный запас по теме театр;</w:t>
            </w:r>
          </w:p>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развивать мышление, память; проявлять инициативу, воображение, фантазию;</w:t>
            </w:r>
          </w:p>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воспитывать эстетический вкус и чувство прекрасного.</w:t>
            </w:r>
          </w:p>
        </w:tc>
        <w:tc>
          <w:tcPr>
            <w:tcW w:w="2110" w:type="dxa"/>
          </w:tcPr>
          <w:p w:rsidR="008C4551" w:rsidRPr="00D916A8" w:rsidRDefault="008C4551" w:rsidP="00961667">
            <w:pPr>
              <w:pStyle w:val="pboth"/>
              <w:spacing w:before="0" w:beforeAutospacing="0" w:after="0" w:afterAutospacing="0"/>
              <w:rPr>
                <w:sz w:val="20"/>
                <w:szCs w:val="20"/>
              </w:rPr>
            </w:pPr>
            <w:r w:rsidRPr="00D916A8">
              <w:rPr>
                <w:b/>
                <w:sz w:val="20"/>
                <w:szCs w:val="20"/>
              </w:rPr>
              <w:t>День театра</w:t>
            </w:r>
            <w:r w:rsidRPr="00D916A8">
              <w:rPr>
                <w:sz w:val="20"/>
                <w:szCs w:val="20"/>
              </w:rPr>
              <w:t xml:space="preserve"> (инсценировки, этюды, настольный, пальчиковый и др. виды театров). </w:t>
            </w:r>
          </w:p>
        </w:tc>
        <w:tc>
          <w:tcPr>
            <w:tcW w:w="1134" w:type="dxa"/>
          </w:tcPr>
          <w:p w:rsidR="008C4551" w:rsidRPr="00D916A8" w:rsidRDefault="008C4551" w:rsidP="00961667">
            <w:pPr>
              <w:rPr>
                <w:rFonts w:ascii="Times New Roman" w:hAnsi="Times New Roman"/>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всех возрастов</w:t>
            </w:r>
          </w:p>
          <w:p w:rsidR="008C4551" w:rsidRPr="00D916A8" w:rsidRDefault="008C4551" w:rsidP="00961667">
            <w:pPr>
              <w:pStyle w:val="pboth"/>
              <w:spacing w:before="0" w:beforeAutospacing="0" w:after="0" w:afterAutospacing="0"/>
              <w:rPr>
                <w:sz w:val="20"/>
                <w:szCs w:val="20"/>
              </w:rPr>
            </w:pPr>
          </w:p>
        </w:tc>
      </w:tr>
      <w:tr w:rsidR="008C4551" w:rsidRPr="00D916A8" w:rsidTr="00176613">
        <w:trPr>
          <w:jc w:val="center"/>
        </w:trPr>
        <w:tc>
          <w:tcPr>
            <w:tcW w:w="14317" w:type="dxa"/>
            <w:gridSpan w:val="7"/>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 xml:space="preserve">Апрель </w:t>
            </w:r>
          </w:p>
        </w:tc>
      </w:tr>
      <w:tr w:rsidR="008C4551" w:rsidRPr="00D916A8" w:rsidTr="00176613">
        <w:trPr>
          <w:jc w:val="center"/>
        </w:trPr>
        <w:tc>
          <w:tcPr>
            <w:tcW w:w="1276" w:type="dxa"/>
          </w:tcPr>
          <w:p w:rsidR="008C4551" w:rsidRPr="00D916A8" w:rsidRDefault="008C4551" w:rsidP="00961667">
            <w:pPr>
              <w:pStyle w:val="Default"/>
              <w:rPr>
                <w:b/>
                <w:color w:val="auto"/>
                <w:sz w:val="20"/>
                <w:szCs w:val="20"/>
              </w:rPr>
            </w:pPr>
            <w:r w:rsidRPr="00D916A8">
              <w:rPr>
                <w:b/>
                <w:color w:val="auto"/>
                <w:sz w:val="20"/>
                <w:szCs w:val="20"/>
              </w:rPr>
              <w:t xml:space="preserve">12 апреля </w:t>
            </w:r>
          </w:p>
        </w:tc>
        <w:tc>
          <w:tcPr>
            <w:tcW w:w="1559" w:type="dxa"/>
          </w:tcPr>
          <w:p w:rsidR="008C4551" w:rsidRPr="00D916A8" w:rsidRDefault="008C4551" w:rsidP="00961667">
            <w:pPr>
              <w:pStyle w:val="Default"/>
              <w:jc w:val="center"/>
              <w:rPr>
                <w:b/>
                <w:color w:val="auto"/>
                <w:sz w:val="20"/>
                <w:szCs w:val="20"/>
              </w:rPr>
            </w:pPr>
            <w:r w:rsidRPr="00D916A8">
              <w:rPr>
                <w:b/>
                <w:color w:val="auto"/>
                <w:sz w:val="20"/>
                <w:szCs w:val="20"/>
              </w:rPr>
              <w:t>День космонавтики</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Природа </w:t>
            </w:r>
          </w:p>
          <w:p w:rsidR="008C4551" w:rsidRPr="00D916A8" w:rsidRDefault="008C4551" w:rsidP="00961667">
            <w:pPr>
              <w:pStyle w:val="Default"/>
              <w:rPr>
                <w:color w:val="auto"/>
                <w:sz w:val="20"/>
                <w:szCs w:val="20"/>
              </w:rPr>
            </w:pPr>
            <w:r w:rsidRPr="00D916A8">
              <w:rPr>
                <w:color w:val="auto"/>
                <w:sz w:val="20"/>
                <w:szCs w:val="20"/>
              </w:rPr>
              <w:t xml:space="preserve">Семья Человек Дружба </w:t>
            </w:r>
          </w:p>
          <w:p w:rsidR="008C4551" w:rsidRPr="00D916A8" w:rsidRDefault="008C4551" w:rsidP="00961667">
            <w:pPr>
              <w:pStyle w:val="Default"/>
              <w:rPr>
                <w:color w:val="auto"/>
                <w:sz w:val="20"/>
                <w:szCs w:val="20"/>
              </w:rPr>
            </w:pPr>
            <w:r w:rsidRPr="00D916A8">
              <w:rPr>
                <w:color w:val="auto"/>
                <w:sz w:val="20"/>
                <w:szCs w:val="20"/>
              </w:rPr>
              <w:t xml:space="preserve">Здоровье </w:t>
            </w:r>
          </w:p>
          <w:p w:rsidR="008C4551" w:rsidRPr="00D916A8" w:rsidRDefault="008C4551" w:rsidP="00961667">
            <w:pPr>
              <w:pStyle w:val="Default"/>
              <w:rPr>
                <w:color w:val="auto"/>
                <w:sz w:val="20"/>
                <w:szCs w:val="20"/>
              </w:rPr>
            </w:pPr>
            <w:r w:rsidRPr="00D916A8">
              <w:rPr>
                <w:color w:val="auto"/>
                <w:sz w:val="20"/>
                <w:szCs w:val="20"/>
              </w:rPr>
              <w:t xml:space="preserve">Труд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Знания </w:t>
            </w:r>
          </w:p>
        </w:tc>
        <w:tc>
          <w:tcPr>
            <w:tcW w:w="1418" w:type="dxa"/>
          </w:tcPr>
          <w:p w:rsidR="008C4551" w:rsidRPr="00D916A8" w:rsidRDefault="008C4551" w:rsidP="00961667">
            <w:pPr>
              <w:pStyle w:val="Default"/>
              <w:rPr>
                <w:color w:val="auto"/>
                <w:sz w:val="20"/>
                <w:szCs w:val="20"/>
              </w:rPr>
            </w:pPr>
            <w:r w:rsidRPr="00D916A8">
              <w:rPr>
                <w:color w:val="auto"/>
                <w:sz w:val="20"/>
                <w:szCs w:val="20"/>
              </w:rPr>
              <w:t>Патриотическое</w:t>
            </w:r>
          </w:p>
          <w:p w:rsidR="008C4551" w:rsidRPr="00D916A8" w:rsidRDefault="008C4551" w:rsidP="00961667">
            <w:pPr>
              <w:pStyle w:val="Default"/>
              <w:rPr>
                <w:color w:val="auto"/>
                <w:sz w:val="20"/>
                <w:szCs w:val="20"/>
              </w:rPr>
            </w:pPr>
            <w:r w:rsidRPr="00D916A8">
              <w:rPr>
                <w:color w:val="auto"/>
                <w:sz w:val="20"/>
                <w:szCs w:val="20"/>
              </w:rPr>
              <w:t>социальное,</w:t>
            </w:r>
          </w:p>
          <w:p w:rsidR="008C4551" w:rsidRPr="00D916A8" w:rsidRDefault="008C4551" w:rsidP="00961667">
            <w:pPr>
              <w:pStyle w:val="Default"/>
              <w:rPr>
                <w:color w:val="auto"/>
                <w:sz w:val="20"/>
                <w:szCs w:val="20"/>
              </w:rPr>
            </w:pPr>
            <w:r w:rsidRPr="00D916A8">
              <w:rPr>
                <w:color w:val="auto"/>
                <w:sz w:val="20"/>
                <w:szCs w:val="20"/>
              </w:rPr>
              <w:t xml:space="preserve">физическое, </w:t>
            </w:r>
          </w:p>
          <w:p w:rsidR="008C4551" w:rsidRPr="00D916A8" w:rsidRDefault="008C4551" w:rsidP="00961667">
            <w:pPr>
              <w:pStyle w:val="Default"/>
              <w:rPr>
                <w:color w:val="auto"/>
                <w:sz w:val="20"/>
                <w:szCs w:val="20"/>
              </w:rPr>
            </w:pPr>
            <w:r w:rsidRPr="00D916A8">
              <w:rPr>
                <w:color w:val="auto"/>
                <w:sz w:val="20"/>
                <w:szCs w:val="20"/>
              </w:rPr>
              <w:t xml:space="preserve">трудовое,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познавательное </w:t>
            </w:r>
          </w:p>
        </w:tc>
        <w:tc>
          <w:tcPr>
            <w:tcW w:w="5686" w:type="dxa"/>
          </w:tcPr>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Развивать эмоционально-эстетические, творческие, сенсорные и познавательные способности. </w:t>
            </w:r>
          </w:p>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Формировать осознанную потребность в двигательной активности.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w:t>
            </w:r>
            <w:r w:rsidRPr="00D916A8">
              <w:rPr>
                <w:rFonts w:ascii="Times New Roman" w:hAnsi="Times New Roman"/>
                <w:sz w:val="20"/>
                <w:szCs w:val="20"/>
              </w:rPr>
              <w:lastRenderedPageBreak/>
              <w:t>заботу о детях. Воспитывать уважение к человеку труда. Воспитывать ответственность, добросовестность, стремление к участию</w:t>
            </w:r>
            <w:r w:rsidR="007D53CA">
              <w:rPr>
                <w:rFonts w:ascii="Times New Roman" w:hAnsi="Times New Roman"/>
                <w:sz w:val="20"/>
                <w:szCs w:val="20"/>
              </w:rPr>
              <w:t>.</w:t>
            </w:r>
          </w:p>
        </w:tc>
        <w:tc>
          <w:tcPr>
            <w:tcW w:w="2110" w:type="dxa"/>
          </w:tcPr>
          <w:p w:rsidR="008C4551" w:rsidRPr="00D916A8" w:rsidRDefault="008C4551" w:rsidP="00F3412D">
            <w:pPr>
              <w:pStyle w:val="Default"/>
              <w:ind w:firstLine="304"/>
              <w:rPr>
                <w:color w:val="auto"/>
                <w:sz w:val="20"/>
                <w:szCs w:val="20"/>
              </w:rPr>
            </w:pPr>
            <w:r w:rsidRPr="00D916A8">
              <w:rPr>
                <w:b/>
                <w:color w:val="auto"/>
                <w:sz w:val="20"/>
                <w:szCs w:val="20"/>
              </w:rPr>
              <w:lastRenderedPageBreak/>
              <w:t>Сюжетно-ролевая игра</w:t>
            </w:r>
            <w:r w:rsidRPr="00D916A8">
              <w:rPr>
                <w:color w:val="auto"/>
                <w:sz w:val="20"/>
                <w:szCs w:val="20"/>
              </w:rPr>
              <w:t xml:space="preserve"> «Космонавты», «Экспедиция» </w:t>
            </w:r>
          </w:p>
          <w:p w:rsidR="008C4551" w:rsidRPr="00D916A8" w:rsidRDefault="008C4551" w:rsidP="00F3412D">
            <w:pPr>
              <w:pStyle w:val="Default"/>
              <w:ind w:firstLine="304"/>
              <w:rPr>
                <w:color w:val="auto"/>
                <w:sz w:val="20"/>
                <w:szCs w:val="20"/>
              </w:rPr>
            </w:pPr>
          </w:p>
          <w:p w:rsidR="008C4551" w:rsidRPr="00D916A8" w:rsidRDefault="008C4551" w:rsidP="00F3412D">
            <w:pPr>
              <w:pStyle w:val="Default"/>
              <w:ind w:firstLine="304"/>
              <w:rPr>
                <w:color w:val="auto"/>
                <w:sz w:val="20"/>
                <w:szCs w:val="20"/>
              </w:rPr>
            </w:pPr>
            <w:r w:rsidRPr="00D916A8">
              <w:rPr>
                <w:b/>
                <w:color w:val="auto"/>
                <w:sz w:val="20"/>
                <w:szCs w:val="20"/>
              </w:rPr>
              <w:t>Строительная игра</w:t>
            </w:r>
            <w:r w:rsidRPr="00D916A8">
              <w:rPr>
                <w:color w:val="auto"/>
                <w:sz w:val="20"/>
                <w:szCs w:val="20"/>
              </w:rPr>
              <w:t xml:space="preserve"> «Космодром», «Звездолет» </w:t>
            </w:r>
          </w:p>
        </w:tc>
        <w:tc>
          <w:tcPr>
            <w:tcW w:w="1134" w:type="dxa"/>
          </w:tcPr>
          <w:p w:rsidR="008C4551" w:rsidRPr="00D916A8" w:rsidRDefault="008C4551" w:rsidP="00961667">
            <w:pPr>
              <w:rPr>
                <w:rFonts w:ascii="Times New Roman" w:hAnsi="Times New Roman"/>
                <w:sz w:val="20"/>
                <w:szCs w:val="20"/>
              </w:rPr>
            </w:pPr>
          </w:p>
          <w:p w:rsidR="008C4551" w:rsidRPr="00D916A8" w:rsidRDefault="008C4551" w:rsidP="00961667">
            <w:pPr>
              <w:rPr>
                <w:rFonts w:ascii="Times New Roman" w:hAnsi="Times New Roman"/>
                <w:sz w:val="20"/>
                <w:szCs w:val="20"/>
              </w:rPr>
            </w:pPr>
          </w:p>
          <w:p w:rsidR="008C4551" w:rsidRPr="00D916A8" w:rsidRDefault="008C4551" w:rsidP="00961667">
            <w:pPr>
              <w:rPr>
                <w:rFonts w:ascii="Times New Roman" w:hAnsi="Times New Roman"/>
                <w:sz w:val="20"/>
                <w:szCs w:val="20"/>
              </w:rPr>
            </w:pPr>
            <w:r w:rsidRPr="00D916A8">
              <w:rPr>
                <w:rFonts w:ascii="Times New Roman" w:hAnsi="Times New Roman"/>
                <w:sz w:val="20"/>
                <w:szCs w:val="20"/>
              </w:rPr>
              <w:t xml:space="preserve">Воспитанники всех </w:t>
            </w:r>
            <w:r w:rsidRPr="00D916A8">
              <w:rPr>
                <w:rFonts w:ascii="Times New Roman" w:hAnsi="Times New Roman"/>
                <w:sz w:val="20"/>
                <w:szCs w:val="20"/>
              </w:rPr>
              <w:lastRenderedPageBreak/>
              <w:t>возрастов</w:t>
            </w:r>
          </w:p>
          <w:p w:rsidR="008C4551" w:rsidRPr="00D916A8" w:rsidRDefault="008C4551" w:rsidP="00961667">
            <w:pPr>
              <w:pStyle w:val="pboth"/>
              <w:spacing w:before="0" w:beforeAutospacing="0" w:after="0" w:afterAutospacing="0"/>
              <w:rPr>
                <w:sz w:val="20"/>
                <w:szCs w:val="20"/>
              </w:rPr>
            </w:pPr>
          </w:p>
        </w:tc>
      </w:tr>
      <w:tr w:rsidR="008C4551" w:rsidRPr="00D916A8" w:rsidTr="00176613">
        <w:trPr>
          <w:jc w:val="center"/>
        </w:trPr>
        <w:tc>
          <w:tcPr>
            <w:tcW w:w="14317" w:type="dxa"/>
            <w:gridSpan w:val="7"/>
          </w:tcPr>
          <w:p w:rsidR="008C4551" w:rsidRPr="00D916A8" w:rsidRDefault="008C4551" w:rsidP="00961667">
            <w:pPr>
              <w:pStyle w:val="pboth"/>
              <w:spacing w:before="0" w:beforeAutospacing="0" w:after="0" w:afterAutospacing="0"/>
              <w:jc w:val="center"/>
              <w:rPr>
                <w:sz w:val="20"/>
                <w:szCs w:val="20"/>
              </w:rPr>
            </w:pPr>
            <w:r w:rsidRPr="00D916A8">
              <w:rPr>
                <w:b/>
                <w:sz w:val="20"/>
                <w:szCs w:val="20"/>
              </w:rPr>
              <w:lastRenderedPageBreak/>
              <w:t>Май</w:t>
            </w:r>
          </w:p>
        </w:tc>
      </w:tr>
      <w:tr w:rsidR="008C4551" w:rsidRPr="00D916A8" w:rsidTr="00176613">
        <w:trPr>
          <w:jc w:val="center"/>
        </w:trPr>
        <w:tc>
          <w:tcPr>
            <w:tcW w:w="1276" w:type="dxa"/>
          </w:tcPr>
          <w:p w:rsidR="008C4551" w:rsidRPr="00D916A8" w:rsidRDefault="008C4551" w:rsidP="00961667">
            <w:pPr>
              <w:pStyle w:val="Default"/>
              <w:rPr>
                <w:b/>
                <w:color w:val="auto"/>
                <w:sz w:val="20"/>
                <w:szCs w:val="20"/>
              </w:rPr>
            </w:pPr>
            <w:r w:rsidRPr="00D916A8">
              <w:rPr>
                <w:b/>
                <w:color w:val="auto"/>
                <w:sz w:val="20"/>
                <w:szCs w:val="20"/>
              </w:rPr>
              <w:t>1 мая</w:t>
            </w:r>
          </w:p>
        </w:tc>
        <w:tc>
          <w:tcPr>
            <w:tcW w:w="1559" w:type="dxa"/>
          </w:tcPr>
          <w:p w:rsidR="008C4551" w:rsidRPr="00D916A8" w:rsidRDefault="008C4551" w:rsidP="00961667">
            <w:pPr>
              <w:pStyle w:val="Default"/>
              <w:jc w:val="center"/>
              <w:rPr>
                <w:b/>
                <w:color w:val="auto"/>
                <w:sz w:val="20"/>
                <w:szCs w:val="20"/>
              </w:rPr>
            </w:pPr>
            <w:r w:rsidRPr="00D916A8">
              <w:rPr>
                <w:b/>
                <w:color w:val="auto"/>
                <w:sz w:val="20"/>
                <w:szCs w:val="20"/>
              </w:rPr>
              <w:t>Праздник Весны и Труда</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Природа </w:t>
            </w:r>
          </w:p>
          <w:p w:rsidR="008C4551" w:rsidRPr="00D916A8" w:rsidRDefault="008C4551" w:rsidP="00961667">
            <w:pPr>
              <w:pStyle w:val="Default"/>
              <w:rPr>
                <w:color w:val="auto"/>
                <w:sz w:val="20"/>
                <w:szCs w:val="20"/>
              </w:rPr>
            </w:pPr>
            <w:r w:rsidRPr="00D916A8">
              <w:rPr>
                <w:color w:val="auto"/>
                <w:sz w:val="20"/>
                <w:szCs w:val="20"/>
              </w:rPr>
              <w:t xml:space="preserve">Семья Человек Дружба </w:t>
            </w:r>
          </w:p>
          <w:p w:rsidR="008C4551" w:rsidRPr="00D916A8" w:rsidRDefault="008C4551" w:rsidP="00961667">
            <w:pPr>
              <w:pStyle w:val="Default"/>
              <w:rPr>
                <w:color w:val="auto"/>
                <w:sz w:val="20"/>
                <w:szCs w:val="20"/>
              </w:rPr>
            </w:pPr>
            <w:r w:rsidRPr="00D916A8">
              <w:rPr>
                <w:color w:val="auto"/>
                <w:sz w:val="20"/>
                <w:szCs w:val="20"/>
              </w:rPr>
              <w:t xml:space="preserve">Красота Культура </w:t>
            </w:r>
          </w:p>
          <w:p w:rsidR="008C4551" w:rsidRPr="00D916A8" w:rsidRDefault="008C4551" w:rsidP="00961667">
            <w:pPr>
              <w:pStyle w:val="Default"/>
              <w:rPr>
                <w:color w:val="auto"/>
                <w:sz w:val="20"/>
                <w:szCs w:val="20"/>
              </w:rPr>
            </w:pPr>
            <w:r w:rsidRPr="00D916A8">
              <w:rPr>
                <w:color w:val="auto"/>
                <w:sz w:val="20"/>
                <w:szCs w:val="20"/>
              </w:rPr>
              <w:t xml:space="preserve">Здоровье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Труд </w:t>
            </w:r>
          </w:p>
        </w:tc>
        <w:tc>
          <w:tcPr>
            <w:tcW w:w="1418" w:type="dxa"/>
          </w:tcPr>
          <w:p w:rsidR="008C4551" w:rsidRPr="00D916A8" w:rsidRDefault="008C4551" w:rsidP="00961667">
            <w:pPr>
              <w:pStyle w:val="Default"/>
              <w:rPr>
                <w:color w:val="auto"/>
                <w:sz w:val="20"/>
                <w:szCs w:val="20"/>
              </w:rPr>
            </w:pPr>
            <w:r w:rsidRPr="00D916A8">
              <w:rPr>
                <w:color w:val="auto"/>
                <w:sz w:val="20"/>
                <w:szCs w:val="20"/>
              </w:rPr>
              <w:t>Патриотическое</w:t>
            </w:r>
          </w:p>
          <w:p w:rsidR="008C4551" w:rsidRPr="00D916A8" w:rsidRDefault="008C4551" w:rsidP="00961667">
            <w:pPr>
              <w:pStyle w:val="Default"/>
              <w:rPr>
                <w:color w:val="auto"/>
                <w:sz w:val="20"/>
                <w:szCs w:val="20"/>
              </w:rPr>
            </w:pPr>
            <w:r w:rsidRPr="00D916A8">
              <w:rPr>
                <w:color w:val="auto"/>
                <w:sz w:val="20"/>
                <w:szCs w:val="20"/>
              </w:rPr>
              <w:t>социальное,</w:t>
            </w:r>
          </w:p>
          <w:p w:rsidR="008C4551" w:rsidRPr="00D916A8" w:rsidRDefault="008C4551" w:rsidP="00961667">
            <w:pPr>
              <w:pStyle w:val="Default"/>
              <w:rPr>
                <w:color w:val="auto"/>
                <w:sz w:val="20"/>
                <w:szCs w:val="20"/>
              </w:rPr>
            </w:pPr>
            <w:r w:rsidRPr="00D916A8">
              <w:rPr>
                <w:color w:val="auto"/>
                <w:sz w:val="20"/>
                <w:szCs w:val="20"/>
              </w:rPr>
              <w:t xml:space="preserve">эстетическое, </w:t>
            </w:r>
          </w:p>
          <w:p w:rsidR="008C4551" w:rsidRPr="00D916A8" w:rsidRDefault="008C4551" w:rsidP="00961667">
            <w:pPr>
              <w:pStyle w:val="Default"/>
              <w:rPr>
                <w:color w:val="auto"/>
                <w:sz w:val="20"/>
                <w:szCs w:val="20"/>
              </w:rPr>
            </w:pPr>
            <w:r w:rsidRPr="00D916A8">
              <w:rPr>
                <w:color w:val="auto"/>
                <w:sz w:val="20"/>
                <w:szCs w:val="20"/>
              </w:rPr>
              <w:t xml:space="preserve">физическое,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трудовое </w:t>
            </w:r>
          </w:p>
        </w:tc>
        <w:tc>
          <w:tcPr>
            <w:tcW w:w="5686" w:type="dxa"/>
          </w:tcPr>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Развивать эмоционально-эстетические, творческие, сенсорные и познавательные способности. </w:t>
            </w:r>
          </w:p>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в труде взрослых, оказанию посильной помощи. </w:t>
            </w:r>
          </w:p>
        </w:tc>
        <w:tc>
          <w:tcPr>
            <w:tcW w:w="2110" w:type="dxa"/>
          </w:tcPr>
          <w:p w:rsidR="008C4551" w:rsidRPr="00D916A8" w:rsidRDefault="008C4551" w:rsidP="00F3412D">
            <w:pPr>
              <w:pStyle w:val="Default"/>
              <w:ind w:firstLine="162"/>
              <w:rPr>
                <w:color w:val="auto"/>
                <w:sz w:val="20"/>
                <w:szCs w:val="20"/>
              </w:rPr>
            </w:pPr>
            <w:r w:rsidRPr="00D916A8">
              <w:rPr>
                <w:b/>
                <w:color w:val="auto"/>
                <w:sz w:val="20"/>
                <w:szCs w:val="20"/>
              </w:rPr>
              <w:t>Беседа</w:t>
            </w:r>
            <w:r w:rsidRPr="00D916A8">
              <w:rPr>
                <w:color w:val="auto"/>
                <w:sz w:val="20"/>
                <w:szCs w:val="20"/>
              </w:rPr>
              <w:t xml:space="preserve"> «Как мы помогаем своим родным и близким» </w:t>
            </w:r>
          </w:p>
          <w:p w:rsidR="008C4551" w:rsidRPr="00D916A8" w:rsidRDefault="008C4551" w:rsidP="00F3412D">
            <w:pPr>
              <w:pStyle w:val="Default"/>
              <w:ind w:firstLine="162"/>
              <w:rPr>
                <w:color w:val="auto"/>
                <w:sz w:val="20"/>
                <w:szCs w:val="20"/>
              </w:rPr>
            </w:pPr>
          </w:p>
          <w:p w:rsidR="008C4551" w:rsidRPr="00D916A8" w:rsidRDefault="008C4551" w:rsidP="00961667">
            <w:pPr>
              <w:pStyle w:val="Default"/>
              <w:rPr>
                <w:color w:val="auto"/>
                <w:sz w:val="20"/>
                <w:szCs w:val="20"/>
              </w:rPr>
            </w:pPr>
          </w:p>
          <w:p w:rsidR="008C4551" w:rsidRPr="00D916A8" w:rsidRDefault="008C4551" w:rsidP="00961667">
            <w:pPr>
              <w:pStyle w:val="Default"/>
              <w:rPr>
                <w:color w:val="auto"/>
                <w:sz w:val="20"/>
                <w:szCs w:val="20"/>
              </w:rPr>
            </w:pPr>
          </w:p>
          <w:p w:rsidR="008C4551" w:rsidRPr="00D916A8" w:rsidRDefault="008C4551" w:rsidP="00961667">
            <w:pPr>
              <w:pStyle w:val="pboth"/>
              <w:spacing w:before="0" w:beforeAutospacing="0" w:after="0" w:afterAutospacing="0"/>
              <w:rPr>
                <w:sz w:val="20"/>
                <w:szCs w:val="20"/>
              </w:rPr>
            </w:pPr>
          </w:p>
        </w:tc>
        <w:tc>
          <w:tcPr>
            <w:tcW w:w="1134" w:type="dxa"/>
          </w:tcPr>
          <w:p w:rsidR="008C4551" w:rsidRPr="00D916A8" w:rsidRDefault="008C4551" w:rsidP="00961667">
            <w:pPr>
              <w:rPr>
                <w:rFonts w:ascii="Times New Roman" w:hAnsi="Times New Roman"/>
                <w:sz w:val="20"/>
                <w:szCs w:val="20"/>
              </w:rPr>
            </w:pPr>
            <w:r w:rsidRPr="00D916A8">
              <w:rPr>
                <w:rFonts w:ascii="Times New Roman" w:hAnsi="Times New Roman"/>
                <w:sz w:val="20"/>
                <w:szCs w:val="20"/>
              </w:rPr>
              <w:t>Воспитанники всех групп (родители)</w:t>
            </w:r>
          </w:p>
          <w:p w:rsidR="008C4551" w:rsidRPr="00D916A8" w:rsidRDefault="008C4551" w:rsidP="00961667">
            <w:pPr>
              <w:rPr>
                <w:rFonts w:ascii="Times New Roman" w:hAnsi="Times New Roman"/>
                <w:sz w:val="20"/>
                <w:szCs w:val="20"/>
              </w:rPr>
            </w:pPr>
          </w:p>
          <w:p w:rsidR="008C4551" w:rsidRPr="00D916A8" w:rsidRDefault="008C4551" w:rsidP="00961667">
            <w:pPr>
              <w:rPr>
                <w:rFonts w:ascii="Times New Roman" w:hAnsi="Times New Roman"/>
                <w:sz w:val="20"/>
                <w:szCs w:val="20"/>
              </w:rPr>
            </w:pPr>
          </w:p>
        </w:tc>
      </w:tr>
      <w:tr w:rsidR="008C4551" w:rsidRPr="00D916A8" w:rsidTr="00176613">
        <w:trPr>
          <w:jc w:val="center"/>
        </w:trPr>
        <w:tc>
          <w:tcPr>
            <w:tcW w:w="1276" w:type="dxa"/>
          </w:tcPr>
          <w:p w:rsidR="008C4551" w:rsidRPr="00D916A8" w:rsidRDefault="008C4551" w:rsidP="00961667">
            <w:pPr>
              <w:pStyle w:val="Default"/>
              <w:rPr>
                <w:b/>
                <w:color w:val="auto"/>
                <w:sz w:val="20"/>
                <w:szCs w:val="20"/>
              </w:rPr>
            </w:pPr>
            <w:r w:rsidRPr="00D916A8">
              <w:rPr>
                <w:b/>
                <w:color w:val="auto"/>
                <w:sz w:val="20"/>
                <w:szCs w:val="20"/>
              </w:rPr>
              <w:t>9 мая</w:t>
            </w:r>
          </w:p>
        </w:tc>
        <w:tc>
          <w:tcPr>
            <w:tcW w:w="1559" w:type="dxa"/>
          </w:tcPr>
          <w:p w:rsidR="008C4551" w:rsidRPr="00D916A8" w:rsidRDefault="008C4551" w:rsidP="00961667">
            <w:pPr>
              <w:pStyle w:val="Default"/>
              <w:jc w:val="center"/>
              <w:rPr>
                <w:b/>
                <w:color w:val="auto"/>
                <w:sz w:val="20"/>
                <w:szCs w:val="20"/>
              </w:rPr>
            </w:pPr>
            <w:r w:rsidRPr="00D916A8">
              <w:rPr>
                <w:b/>
                <w:color w:val="auto"/>
                <w:sz w:val="20"/>
                <w:szCs w:val="20"/>
              </w:rPr>
              <w:t>День Победы</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Природа </w:t>
            </w:r>
          </w:p>
          <w:p w:rsidR="008C4551" w:rsidRPr="00D916A8" w:rsidRDefault="008C4551" w:rsidP="00961667">
            <w:pPr>
              <w:pStyle w:val="Default"/>
              <w:rPr>
                <w:color w:val="auto"/>
                <w:sz w:val="20"/>
                <w:szCs w:val="20"/>
              </w:rPr>
            </w:pPr>
            <w:r w:rsidRPr="00D916A8">
              <w:rPr>
                <w:color w:val="auto"/>
                <w:sz w:val="20"/>
                <w:szCs w:val="20"/>
              </w:rPr>
              <w:t xml:space="preserve">Семья Человек Дружба </w:t>
            </w:r>
          </w:p>
          <w:p w:rsidR="008C4551" w:rsidRPr="00D916A8" w:rsidRDefault="008C4551" w:rsidP="00961667">
            <w:pPr>
              <w:pStyle w:val="Default"/>
              <w:rPr>
                <w:color w:val="auto"/>
                <w:sz w:val="20"/>
                <w:szCs w:val="20"/>
              </w:rPr>
            </w:pPr>
            <w:r w:rsidRPr="00D916A8">
              <w:rPr>
                <w:color w:val="auto"/>
                <w:sz w:val="20"/>
                <w:szCs w:val="20"/>
              </w:rPr>
              <w:t xml:space="preserve">Культура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Знания </w:t>
            </w:r>
          </w:p>
        </w:tc>
        <w:tc>
          <w:tcPr>
            <w:tcW w:w="1418" w:type="dxa"/>
          </w:tcPr>
          <w:p w:rsidR="008C4551" w:rsidRPr="00D916A8" w:rsidRDefault="008C4551" w:rsidP="00961667">
            <w:pPr>
              <w:pStyle w:val="Default"/>
              <w:rPr>
                <w:color w:val="auto"/>
                <w:sz w:val="20"/>
                <w:szCs w:val="20"/>
              </w:rPr>
            </w:pPr>
            <w:r w:rsidRPr="00D916A8">
              <w:rPr>
                <w:color w:val="auto"/>
                <w:sz w:val="20"/>
                <w:szCs w:val="20"/>
              </w:rPr>
              <w:t xml:space="preserve">Патриотическое </w:t>
            </w:r>
          </w:p>
          <w:p w:rsidR="008C4551" w:rsidRPr="00D916A8" w:rsidRDefault="008C4551" w:rsidP="00961667">
            <w:pPr>
              <w:pStyle w:val="Default"/>
              <w:rPr>
                <w:color w:val="auto"/>
                <w:sz w:val="20"/>
                <w:szCs w:val="20"/>
              </w:rPr>
            </w:pPr>
            <w:r w:rsidRPr="00D916A8">
              <w:rPr>
                <w:color w:val="auto"/>
                <w:sz w:val="20"/>
                <w:szCs w:val="20"/>
              </w:rPr>
              <w:t>социальное,</w:t>
            </w:r>
          </w:p>
          <w:p w:rsidR="008C4551" w:rsidRPr="00D916A8" w:rsidRDefault="008C4551" w:rsidP="00961667">
            <w:pPr>
              <w:pStyle w:val="Default"/>
              <w:rPr>
                <w:color w:val="auto"/>
                <w:sz w:val="20"/>
                <w:szCs w:val="20"/>
              </w:rPr>
            </w:pPr>
            <w:r w:rsidRPr="00D916A8">
              <w:rPr>
                <w:color w:val="auto"/>
                <w:sz w:val="20"/>
                <w:szCs w:val="20"/>
              </w:rPr>
              <w:t xml:space="preserve">эстетическое, </w:t>
            </w:r>
          </w:p>
          <w:p w:rsidR="008C4551" w:rsidRPr="00D916A8" w:rsidRDefault="008C4551" w:rsidP="00961667">
            <w:pPr>
              <w:pStyle w:val="Default"/>
              <w:rPr>
                <w:color w:val="auto"/>
                <w:sz w:val="20"/>
                <w:szCs w:val="20"/>
              </w:rPr>
            </w:pPr>
            <w:r w:rsidRPr="00D916A8">
              <w:rPr>
                <w:color w:val="auto"/>
                <w:sz w:val="20"/>
                <w:szCs w:val="20"/>
              </w:rPr>
              <w:t xml:space="preserve">физическое, </w:t>
            </w:r>
          </w:p>
          <w:p w:rsidR="008C4551" w:rsidRPr="00D916A8" w:rsidRDefault="008C4551" w:rsidP="00961667">
            <w:pPr>
              <w:pStyle w:val="pboth"/>
              <w:spacing w:before="0" w:beforeAutospacing="0" w:after="0" w:afterAutospacing="0"/>
              <w:rPr>
                <w:sz w:val="20"/>
                <w:szCs w:val="20"/>
              </w:rPr>
            </w:pPr>
            <w:r w:rsidRPr="00D916A8">
              <w:rPr>
                <w:sz w:val="20"/>
                <w:szCs w:val="20"/>
              </w:rPr>
              <w:t>трудовое</w:t>
            </w:r>
          </w:p>
        </w:tc>
        <w:tc>
          <w:tcPr>
            <w:tcW w:w="5686" w:type="dxa"/>
          </w:tcPr>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Развивать интерес к отдельным фактам истории и культуры родной страны, формировать начала гражданственности. Воспитывать любовь к своей семье, детскому саду, к родному городу, стране. Воспитывать гражданско-патриотические чувства, чувство уважения к героям войны, чувство благодарности старшему поколению. </w:t>
            </w:r>
          </w:p>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Развивать гуманистическую направленность поведения: социальные чувства, эмоциональную отзывчивость, доброжелательность. </w:t>
            </w:r>
          </w:p>
        </w:tc>
        <w:tc>
          <w:tcPr>
            <w:tcW w:w="2110" w:type="dxa"/>
          </w:tcPr>
          <w:p w:rsidR="008C4551" w:rsidRPr="00D916A8" w:rsidRDefault="008C4551" w:rsidP="00F3412D">
            <w:pPr>
              <w:pStyle w:val="Default"/>
              <w:ind w:firstLine="304"/>
              <w:rPr>
                <w:color w:val="auto"/>
                <w:sz w:val="20"/>
                <w:szCs w:val="20"/>
              </w:rPr>
            </w:pPr>
            <w:r w:rsidRPr="00D916A8">
              <w:rPr>
                <w:b/>
                <w:color w:val="auto"/>
                <w:sz w:val="20"/>
                <w:szCs w:val="20"/>
              </w:rPr>
              <w:t>Всероссийская акция</w:t>
            </w:r>
            <w:r w:rsidRPr="00D916A8">
              <w:rPr>
                <w:color w:val="auto"/>
                <w:sz w:val="20"/>
                <w:szCs w:val="20"/>
              </w:rPr>
              <w:t xml:space="preserve"> «Георгиевская ленточка» </w:t>
            </w:r>
          </w:p>
          <w:p w:rsidR="008C4551" w:rsidRPr="00D916A8" w:rsidRDefault="008C4551" w:rsidP="00F3412D">
            <w:pPr>
              <w:pStyle w:val="Default"/>
              <w:ind w:firstLine="304"/>
              <w:rPr>
                <w:color w:val="auto"/>
                <w:sz w:val="20"/>
                <w:szCs w:val="20"/>
              </w:rPr>
            </w:pPr>
          </w:p>
          <w:p w:rsidR="008C4551" w:rsidRPr="00D916A8" w:rsidRDefault="008C4551" w:rsidP="00F3412D">
            <w:pPr>
              <w:pStyle w:val="Default"/>
              <w:ind w:firstLine="304"/>
              <w:rPr>
                <w:color w:val="auto"/>
                <w:sz w:val="20"/>
                <w:szCs w:val="20"/>
              </w:rPr>
            </w:pPr>
          </w:p>
          <w:p w:rsidR="008C4551" w:rsidRPr="00D916A8" w:rsidRDefault="008C4551" w:rsidP="00F3412D">
            <w:pPr>
              <w:pStyle w:val="Default"/>
              <w:ind w:firstLine="304"/>
              <w:rPr>
                <w:color w:val="auto"/>
                <w:sz w:val="20"/>
                <w:szCs w:val="20"/>
              </w:rPr>
            </w:pPr>
            <w:r w:rsidRPr="00D916A8">
              <w:rPr>
                <w:b/>
                <w:color w:val="auto"/>
                <w:sz w:val="20"/>
                <w:szCs w:val="20"/>
              </w:rPr>
              <w:t>Беседа</w:t>
            </w:r>
            <w:r w:rsidRPr="00D916A8">
              <w:rPr>
                <w:color w:val="auto"/>
                <w:sz w:val="20"/>
                <w:szCs w:val="20"/>
              </w:rPr>
              <w:t xml:space="preserve"> «Этот День Победы!» </w:t>
            </w:r>
          </w:p>
          <w:p w:rsidR="008C4551" w:rsidRPr="00D916A8" w:rsidRDefault="008C4551" w:rsidP="00961667">
            <w:pPr>
              <w:pStyle w:val="pboth"/>
              <w:spacing w:before="0" w:beforeAutospacing="0" w:after="0" w:afterAutospacing="0"/>
              <w:rPr>
                <w:sz w:val="20"/>
                <w:szCs w:val="20"/>
              </w:rPr>
            </w:pPr>
          </w:p>
        </w:tc>
        <w:tc>
          <w:tcPr>
            <w:tcW w:w="1134" w:type="dxa"/>
          </w:tcPr>
          <w:p w:rsidR="008C4551" w:rsidRPr="00D916A8" w:rsidRDefault="008C4551" w:rsidP="00961667">
            <w:pPr>
              <w:rPr>
                <w:rFonts w:ascii="Times New Roman" w:hAnsi="Times New Roman"/>
                <w:sz w:val="20"/>
                <w:szCs w:val="20"/>
              </w:rPr>
            </w:pPr>
            <w:r w:rsidRPr="00D916A8">
              <w:rPr>
                <w:rFonts w:ascii="Times New Roman" w:hAnsi="Times New Roman"/>
                <w:sz w:val="20"/>
                <w:szCs w:val="20"/>
              </w:rPr>
              <w:t>Воспитанники всех групп (родители)</w:t>
            </w: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tc>
      </w:tr>
      <w:tr w:rsidR="008C4551" w:rsidRPr="00D916A8" w:rsidTr="00176613">
        <w:trPr>
          <w:jc w:val="center"/>
        </w:trPr>
        <w:tc>
          <w:tcPr>
            <w:tcW w:w="14317" w:type="dxa"/>
            <w:gridSpan w:val="7"/>
          </w:tcPr>
          <w:p w:rsidR="008C4551" w:rsidRPr="00D916A8" w:rsidRDefault="008C4551" w:rsidP="00961667">
            <w:pPr>
              <w:pStyle w:val="pboth"/>
              <w:spacing w:before="0" w:beforeAutospacing="0" w:after="0" w:afterAutospacing="0"/>
              <w:jc w:val="center"/>
              <w:rPr>
                <w:sz w:val="20"/>
                <w:szCs w:val="20"/>
              </w:rPr>
            </w:pPr>
            <w:r w:rsidRPr="00D916A8">
              <w:rPr>
                <w:b/>
                <w:sz w:val="20"/>
                <w:szCs w:val="20"/>
              </w:rPr>
              <w:t>Июнь</w:t>
            </w:r>
          </w:p>
        </w:tc>
      </w:tr>
      <w:tr w:rsidR="008C4551" w:rsidRPr="00D916A8" w:rsidTr="00176613">
        <w:trPr>
          <w:jc w:val="center"/>
        </w:trPr>
        <w:tc>
          <w:tcPr>
            <w:tcW w:w="1276" w:type="dxa"/>
          </w:tcPr>
          <w:p w:rsidR="008C4551" w:rsidRPr="00D916A8" w:rsidRDefault="008C4551" w:rsidP="00961667">
            <w:pPr>
              <w:pStyle w:val="Default"/>
              <w:rPr>
                <w:color w:val="auto"/>
                <w:sz w:val="20"/>
                <w:szCs w:val="20"/>
              </w:rPr>
            </w:pPr>
            <w:r w:rsidRPr="00D916A8">
              <w:rPr>
                <w:b/>
                <w:color w:val="auto"/>
                <w:sz w:val="20"/>
                <w:szCs w:val="20"/>
              </w:rPr>
              <w:t>1 июня</w:t>
            </w:r>
          </w:p>
        </w:tc>
        <w:tc>
          <w:tcPr>
            <w:tcW w:w="1559" w:type="dxa"/>
          </w:tcPr>
          <w:p w:rsidR="008C4551" w:rsidRPr="00D916A8" w:rsidRDefault="008C4551" w:rsidP="00961667">
            <w:pPr>
              <w:pStyle w:val="Default"/>
              <w:jc w:val="center"/>
              <w:rPr>
                <w:color w:val="auto"/>
                <w:sz w:val="20"/>
                <w:szCs w:val="20"/>
              </w:rPr>
            </w:pPr>
            <w:r w:rsidRPr="00D916A8">
              <w:rPr>
                <w:b/>
                <w:color w:val="auto"/>
                <w:sz w:val="20"/>
                <w:szCs w:val="20"/>
              </w:rPr>
              <w:t>День защиты детей</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w:t>
            </w:r>
          </w:p>
          <w:p w:rsidR="008C4551" w:rsidRPr="00D916A8" w:rsidRDefault="008C4551" w:rsidP="00961667">
            <w:pPr>
              <w:pStyle w:val="Default"/>
              <w:rPr>
                <w:color w:val="auto"/>
                <w:sz w:val="20"/>
                <w:szCs w:val="20"/>
              </w:rPr>
            </w:pPr>
            <w:r w:rsidRPr="00D916A8">
              <w:rPr>
                <w:color w:val="auto"/>
                <w:sz w:val="20"/>
                <w:szCs w:val="20"/>
              </w:rPr>
              <w:t xml:space="preserve">Природа </w:t>
            </w:r>
          </w:p>
          <w:p w:rsidR="008C4551" w:rsidRPr="00D916A8" w:rsidRDefault="008C4551" w:rsidP="00961667">
            <w:pPr>
              <w:pStyle w:val="Default"/>
              <w:rPr>
                <w:color w:val="auto"/>
                <w:sz w:val="20"/>
                <w:szCs w:val="20"/>
              </w:rPr>
            </w:pPr>
            <w:r w:rsidRPr="00D916A8">
              <w:rPr>
                <w:color w:val="auto"/>
                <w:sz w:val="20"/>
                <w:szCs w:val="20"/>
              </w:rPr>
              <w:t xml:space="preserve">Семья Человек Дружба </w:t>
            </w:r>
          </w:p>
          <w:p w:rsidR="008C4551" w:rsidRPr="00D916A8" w:rsidRDefault="008C4551" w:rsidP="00961667">
            <w:pPr>
              <w:pStyle w:val="Default"/>
              <w:rPr>
                <w:color w:val="auto"/>
                <w:sz w:val="20"/>
                <w:szCs w:val="20"/>
              </w:rPr>
            </w:pPr>
            <w:r w:rsidRPr="00D916A8">
              <w:rPr>
                <w:color w:val="auto"/>
                <w:sz w:val="20"/>
                <w:szCs w:val="20"/>
              </w:rPr>
              <w:t xml:space="preserve">Красота Культура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Здоровье </w:t>
            </w:r>
          </w:p>
        </w:tc>
        <w:tc>
          <w:tcPr>
            <w:tcW w:w="1418" w:type="dxa"/>
          </w:tcPr>
          <w:p w:rsidR="008C4551" w:rsidRPr="00D916A8" w:rsidRDefault="008C4551" w:rsidP="00961667">
            <w:pPr>
              <w:pStyle w:val="Default"/>
              <w:rPr>
                <w:color w:val="auto"/>
                <w:sz w:val="20"/>
                <w:szCs w:val="20"/>
              </w:rPr>
            </w:pPr>
            <w:r w:rsidRPr="00D916A8">
              <w:rPr>
                <w:color w:val="auto"/>
                <w:sz w:val="20"/>
                <w:szCs w:val="20"/>
              </w:rPr>
              <w:t xml:space="preserve">Патриотическое </w:t>
            </w:r>
          </w:p>
          <w:p w:rsidR="008C4551" w:rsidRPr="00D916A8" w:rsidRDefault="008C4551" w:rsidP="00961667">
            <w:pPr>
              <w:pStyle w:val="Default"/>
              <w:rPr>
                <w:color w:val="auto"/>
                <w:sz w:val="20"/>
                <w:szCs w:val="20"/>
              </w:rPr>
            </w:pPr>
            <w:r w:rsidRPr="00D916A8">
              <w:rPr>
                <w:color w:val="auto"/>
                <w:sz w:val="20"/>
                <w:szCs w:val="20"/>
              </w:rPr>
              <w:t>социальное,</w:t>
            </w:r>
          </w:p>
          <w:p w:rsidR="008C4551" w:rsidRPr="00D916A8" w:rsidRDefault="008C4551" w:rsidP="00961667">
            <w:pPr>
              <w:pStyle w:val="Default"/>
              <w:rPr>
                <w:color w:val="auto"/>
                <w:sz w:val="20"/>
                <w:szCs w:val="20"/>
              </w:rPr>
            </w:pPr>
            <w:r w:rsidRPr="00D916A8">
              <w:rPr>
                <w:color w:val="auto"/>
                <w:sz w:val="20"/>
                <w:szCs w:val="20"/>
              </w:rPr>
              <w:t xml:space="preserve">эстетическое, </w:t>
            </w:r>
          </w:p>
          <w:p w:rsidR="008C4551" w:rsidRPr="00D916A8" w:rsidRDefault="008C4551" w:rsidP="00961667">
            <w:pPr>
              <w:pStyle w:val="Default"/>
              <w:rPr>
                <w:color w:val="auto"/>
                <w:sz w:val="20"/>
                <w:szCs w:val="20"/>
              </w:rPr>
            </w:pPr>
            <w:r w:rsidRPr="00D916A8">
              <w:rPr>
                <w:color w:val="auto"/>
                <w:sz w:val="20"/>
                <w:szCs w:val="20"/>
              </w:rPr>
              <w:t xml:space="preserve">физическое, </w:t>
            </w:r>
          </w:p>
          <w:p w:rsidR="008C4551" w:rsidRPr="00D916A8" w:rsidRDefault="008C4551" w:rsidP="00961667">
            <w:pPr>
              <w:pStyle w:val="Default"/>
              <w:rPr>
                <w:color w:val="auto"/>
                <w:sz w:val="20"/>
                <w:szCs w:val="20"/>
              </w:rPr>
            </w:pPr>
            <w:r w:rsidRPr="00D916A8">
              <w:rPr>
                <w:color w:val="auto"/>
                <w:sz w:val="20"/>
                <w:szCs w:val="20"/>
              </w:rPr>
              <w:t>трудовое</w:t>
            </w:r>
          </w:p>
          <w:p w:rsidR="008C4551" w:rsidRPr="00D916A8" w:rsidRDefault="008C4551" w:rsidP="00961667">
            <w:pPr>
              <w:pStyle w:val="pboth"/>
              <w:spacing w:before="0" w:beforeAutospacing="0" w:after="0" w:afterAutospacing="0"/>
              <w:rPr>
                <w:sz w:val="20"/>
                <w:szCs w:val="20"/>
              </w:rPr>
            </w:pPr>
          </w:p>
        </w:tc>
        <w:tc>
          <w:tcPr>
            <w:tcW w:w="5686" w:type="dxa"/>
          </w:tcPr>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Воспитывать культуру общения со взрослыми и сверстниками, желание выполнять правила. Формировать основы социальной культуры у дошкольников. </w:t>
            </w:r>
          </w:p>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Воспитывать привычки культурного поведения и общения с людьми, основы этикета, правила поведения в общественных местах. Формировать основы безопасного поведения в быту, социуме, природе. Воспитывать любовь к своей семье, детскому саду, к родному городу, стране.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tc>
        <w:tc>
          <w:tcPr>
            <w:tcW w:w="2110" w:type="dxa"/>
          </w:tcPr>
          <w:p w:rsidR="008C4551" w:rsidRPr="00D916A8" w:rsidRDefault="008C4551" w:rsidP="00F3412D">
            <w:pPr>
              <w:pStyle w:val="Default"/>
              <w:ind w:firstLine="162"/>
              <w:rPr>
                <w:color w:val="auto"/>
                <w:sz w:val="20"/>
                <w:szCs w:val="20"/>
              </w:rPr>
            </w:pPr>
            <w:r w:rsidRPr="00D916A8">
              <w:rPr>
                <w:b/>
                <w:color w:val="auto"/>
                <w:sz w:val="20"/>
                <w:szCs w:val="20"/>
              </w:rPr>
              <w:t>Музыкально –спортивный праздник</w:t>
            </w:r>
            <w:r w:rsidRPr="00D916A8">
              <w:rPr>
                <w:color w:val="auto"/>
                <w:sz w:val="20"/>
                <w:szCs w:val="20"/>
              </w:rPr>
              <w:t xml:space="preserve"> «День защиты детей» </w:t>
            </w:r>
          </w:p>
          <w:p w:rsidR="008C4551" w:rsidRPr="00D916A8" w:rsidRDefault="008C4551" w:rsidP="00F3412D">
            <w:pPr>
              <w:pStyle w:val="Default"/>
              <w:ind w:firstLine="162"/>
              <w:rPr>
                <w:color w:val="auto"/>
                <w:sz w:val="20"/>
                <w:szCs w:val="20"/>
              </w:rPr>
            </w:pPr>
          </w:p>
          <w:p w:rsidR="008C4551" w:rsidRPr="00D916A8" w:rsidRDefault="008C4551" w:rsidP="00961667">
            <w:pPr>
              <w:pStyle w:val="Default"/>
              <w:rPr>
                <w:color w:val="auto"/>
                <w:sz w:val="20"/>
                <w:szCs w:val="20"/>
              </w:rPr>
            </w:pP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всех групп</w:t>
            </w: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tc>
      </w:tr>
      <w:tr w:rsidR="008C4551" w:rsidRPr="00D916A8" w:rsidTr="00176613">
        <w:trPr>
          <w:jc w:val="center"/>
        </w:trPr>
        <w:tc>
          <w:tcPr>
            <w:tcW w:w="1276" w:type="dxa"/>
          </w:tcPr>
          <w:p w:rsidR="008C4551" w:rsidRPr="00D916A8" w:rsidRDefault="008C4551" w:rsidP="00961667">
            <w:pPr>
              <w:pStyle w:val="Default"/>
              <w:rPr>
                <w:color w:val="auto"/>
                <w:sz w:val="20"/>
                <w:szCs w:val="20"/>
              </w:rPr>
            </w:pPr>
            <w:r w:rsidRPr="00D916A8">
              <w:rPr>
                <w:b/>
                <w:color w:val="auto"/>
                <w:sz w:val="20"/>
                <w:szCs w:val="20"/>
              </w:rPr>
              <w:t>6 июня</w:t>
            </w:r>
          </w:p>
        </w:tc>
        <w:tc>
          <w:tcPr>
            <w:tcW w:w="1559" w:type="dxa"/>
          </w:tcPr>
          <w:p w:rsidR="008C4551" w:rsidRPr="00D916A8" w:rsidRDefault="008C4551" w:rsidP="00961667">
            <w:pPr>
              <w:pStyle w:val="Default"/>
              <w:jc w:val="center"/>
              <w:rPr>
                <w:color w:val="auto"/>
                <w:sz w:val="20"/>
                <w:szCs w:val="20"/>
              </w:rPr>
            </w:pPr>
            <w:r w:rsidRPr="00D916A8">
              <w:rPr>
                <w:b/>
                <w:color w:val="auto"/>
                <w:sz w:val="20"/>
                <w:szCs w:val="20"/>
              </w:rPr>
              <w:t>День русского языка</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w:t>
            </w:r>
          </w:p>
          <w:p w:rsidR="008C4551" w:rsidRPr="00D916A8" w:rsidRDefault="008C4551" w:rsidP="00961667">
            <w:pPr>
              <w:pStyle w:val="Default"/>
              <w:rPr>
                <w:color w:val="auto"/>
                <w:sz w:val="20"/>
                <w:szCs w:val="20"/>
              </w:rPr>
            </w:pPr>
            <w:r w:rsidRPr="00D916A8">
              <w:rPr>
                <w:color w:val="auto"/>
                <w:sz w:val="20"/>
                <w:szCs w:val="20"/>
              </w:rPr>
              <w:t xml:space="preserve">Природа </w:t>
            </w:r>
          </w:p>
          <w:p w:rsidR="008C4551" w:rsidRPr="00D916A8" w:rsidRDefault="008C4551" w:rsidP="00961667">
            <w:pPr>
              <w:pStyle w:val="Default"/>
              <w:rPr>
                <w:color w:val="auto"/>
                <w:sz w:val="20"/>
                <w:szCs w:val="20"/>
              </w:rPr>
            </w:pPr>
            <w:r w:rsidRPr="00D916A8">
              <w:rPr>
                <w:color w:val="auto"/>
                <w:sz w:val="20"/>
                <w:szCs w:val="20"/>
              </w:rPr>
              <w:t xml:space="preserve">Семья Человек </w:t>
            </w:r>
            <w:r w:rsidRPr="00D916A8">
              <w:rPr>
                <w:color w:val="auto"/>
                <w:sz w:val="20"/>
                <w:szCs w:val="20"/>
              </w:rPr>
              <w:lastRenderedPageBreak/>
              <w:t xml:space="preserve">Дружба </w:t>
            </w:r>
          </w:p>
          <w:p w:rsidR="008C4551" w:rsidRPr="00D916A8" w:rsidRDefault="008C4551" w:rsidP="00961667">
            <w:pPr>
              <w:pStyle w:val="Default"/>
              <w:rPr>
                <w:color w:val="auto"/>
                <w:sz w:val="20"/>
                <w:szCs w:val="20"/>
              </w:rPr>
            </w:pPr>
            <w:r w:rsidRPr="00D916A8">
              <w:rPr>
                <w:color w:val="auto"/>
                <w:sz w:val="20"/>
                <w:szCs w:val="20"/>
              </w:rPr>
              <w:t xml:space="preserve">Красота Культура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Знания </w:t>
            </w:r>
          </w:p>
        </w:tc>
        <w:tc>
          <w:tcPr>
            <w:tcW w:w="1418" w:type="dxa"/>
          </w:tcPr>
          <w:p w:rsidR="008C4551" w:rsidRPr="00D916A8" w:rsidRDefault="008C4551" w:rsidP="00961667">
            <w:pPr>
              <w:pStyle w:val="Default"/>
              <w:rPr>
                <w:color w:val="auto"/>
                <w:sz w:val="20"/>
                <w:szCs w:val="20"/>
              </w:rPr>
            </w:pPr>
            <w:r w:rsidRPr="00D916A8">
              <w:rPr>
                <w:color w:val="auto"/>
                <w:sz w:val="20"/>
                <w:szCs w:val="20"/>
              </w:rPr>
              <w:lastRenderedPageBreak/>
              <w:t>Патриотическое</w:t>
            </w:r>
          </w:p>
          <w:p w:rsidR="008C4551" w:rsidRPr="00D916A8" w:rsidRDefault="008C4551" w:rsidP="00961667">
            <w:pPr>
              <w:pStyle w:val="Default"/>
              <w:rPr>
                <w:color w:val="auto"/>
                <w:sz w:val="20"/>
                <w:szCs w:val="20"/>
              </w:rPr>
            </w:pPr>
            <w:r w:rsidRPr="00D916A8">
              <w:rPr>
                <w:color w:val="auto"/>
                <w:sz w:val="20"/>
                <w:szCs w:val="20"/>
              </w:rPr>
              <w:t>социальное,</w:t>
            </w:r>
          </w:p>
          <w:p w:rsidR="008C4551" w:rsidRPr="00D916A8" w:rsidRDefault="00F3412D" w:rsidP="00961667">
            <w:pPr>
              <w:pStyle w:val="Default"/>
              <w:rPr>
                <w:color w:val="auto"/>
                <w:sz w:val="20"/>
                <w:szCs w:val="20"/>
              </w:rPr>
            </w:pPr>
            <w:r w:rsidRPr="00D916A8">
              <w:rPr>
                <w:color w:val="auto"/>
                <w:sz w:val="20"/>
                <w:szCs w:val="20"/>
              </w:rPr>
              <w:t>эстетическое,</w:t>
            </w:r>
          </w:p>
          <w:p w:rsidR="008C4551" w:rsidRPr="00D916A8" w:rsidRDefault="008C4551" w:rsidP="00961667">
            <w:pPr>
              <w:pStyle w:val="pboth"/>
              <w:spacing w:before="0" w:beforeAutospacing="0" w:after="0" w:afterAutospacing="0"/>
              <w:rPr>
                <w:sz w:val="20"/>
                <w:szCs w:val="20"/>
              </w:rPr>
            </w:pPr>
            <w:r w:rsidRPr="00D916A8">
              <w:rPr>
                <w:sz w:val="20"/>
                <w:szCs w:val="20"/>
              </w:rPr>
              <w:lastRenderedPageBreak/>
              <w:t xml:space="preserve">познавательное </w:t>
            </w:r>
          </w:p>
        </w:tc>
        <w:tc>
          <w:tcPr>
            <w:tcW w:w="5686" w:type="dxa"/>
          </w:tcPr>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lastRenderedPageBreak/>
              <w:t xml:space="preserve">Познакомить детей </w:t>
            </w:r>
            <w:r w:rsidR="00F3412D" w:rsidRPr="00D916A8">
              <w:rPr>
                <w:rFonts w:ascii="Times New Roman" w:hAnsi="Times New Roman"/>
                <w:sz w:val="20"/>
                <w:szCs w:val="20"/>
              </w:rPr>
              <w:t>с Международным</w:t>
            </w:r>
            <w:r w:rsidRPr="00D916A8">
              <w:rPr>
                <w:rFonts w:ascii="Times New Roman" w:hAnsi="Times New Roman"/>
                <w:sz w:val="20"/>
                <w:szCs w:val="20"/>
              </w:rPr>
              <w:t xml:space="preserve"> днем родного языка. Обогатить духовный мир детей.  </w:t>
            </w:r>
          </w:p>
          <w:p w:rsidR="008C4551" w:rsidRPr="00D916A8"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 xml:space="preserve">Продолжать </w:t>
            </w:r>
            <w:r w:rsidR="00F3412D" w:rsidRPr="00D916A8">
              <w:rPr>
                <w:rFonts w:ascii="Times New Roman" w:hAnsi="Times New Roman"/>
                <w:sz w:val="20"/>
                <w:szCs w:val="20"/>
              </w:rPr>
              <w:t>знакомить детей</w:t>
            </w:r>
            <w:r w:rsidRPr="00D916A8">
              <w:rPr>
                <w:rFonts w:ascii="Times New Roman" w:hAnsi="Times New Roman"/>
                <w:sz w:val="20"/>
                <w:szCs w:val="20"/>
              </w:rPr>
              <w:t xml:space="preserve"> с творчеством </w:t>
            </w:r>
            <w:proofErr w:type="spellStart"/>
            <w:r w:rsidRPr="00D916A8">
              <w:rPr>
                <w:rFonts w:ascii="Times New Roman" w:hAnsi="Times New Roman"/>
                <w:sz w:val="20"/>
                <w:szCs w:val="20"/>
              </w:rPr>
              <w:t>А.С.Пушкина</w:t>
            </w:r>
            <w:proofErr w:type="spellEnd"/>
            <w:r w:rsidRPr="00D916A8">
              <w:rPr>
                <w:rFonts w:ascii="Times New Roman" w:hAnsi="Times New Roman"/>
                <w:sz w:val="20"/>
                <w:szCs w:val="20"/>
              </w:rPr>
              <w:t xml:space="preserve">.  </w:t>
            </w:r>
            <w:r w:rsidR="00F3412D" w:rsidRPr="00D916A8">
              <w:rPr>
                <w:rFonts w:ascii="Times New Roman" w:hAnsi="Times New Roman"/>
                <w:sz w:val="20"/>
                <w:szCs w:val="20"/>
              </w:rPr>
              <w:t>Развивать у детей речь</w:t>
            </w:r>
            <w:r w:rsidRPr="00D916A8">
              <w:rPr>
                <w:rFonts w:ascii="Times New Roman" w:hAnsi="Times New Roman"/>
                <w:sz w:val="20"/>
                <w:szCs w:val="20"/>
              </w:rPr>
              <w:t xml:space="preserve">, образное мышление, </w:t>
            </w:r>
            <w:r w:rsidRPr="00D916A8">
              <w:rPr>
                <w:rFonts w:ascii="Times New Roman" w:hAnsi="Times New Roman"/>
                <w:sz w:val="20"/>
                <w:szCs w:val="20"/>
              </w:rPr>
              <w:lastRenderedPageBreak/>
              <w:t xml:space="preserve">память.  Воспитывать любовь к русскому языку, к </w:t>
            </w:r>
            <w:r w:rsidR="00F3412D" w:rsidRPr="00D916A8">
              <w:rPr>
                <w:rFonts w:ascii="Times New Roman" w:hAnsi="Times New Roman"/>
                <w:sz w:val="20"/>
                <w:szCs w:val="20"/>
              </w:rPr>
              <w:t>Родине, к русским</w:t>
            </w:r>
            <w:r w:rsidRPr="00D916A8">
              <w:rPr>
                <w:rFonts w:ascii="Times New Roman" w:hAnsi="Times New Roman"/>
                <w:sz w:val="20"/>
                <w:szCs w:val="20"/>
              </w:rPr>
              <w:t xml:space="preserve"> писателям, учить беречь книги. Через различные виды </w:t>
            </w:r>
            <w:r w:rsidR="00F3412D" w:rsidRPr="00D916A8">
              <w:rPr>
                <w:rFonts w:ascii="Times New Roman" w:hAnsi="Times New Roman"/>
                <w:sz w:val="20"/>
                <w:szCs w:val="20"/>
              </w:rPr>
              <w:t>деятельности формировать</w:t>
            </w:r>
            <w:r w:rsidRPr="00D916A8">
              <w:rPr>
                <w:rFonts w:ascii="Times New Roman" w:hAnsi="Times New Roman"/>
                <w:sz w:val="20"/>
                <w:szCs w:val="20"/>
              </w:rPr>
              <w:t xml:space="preserve"> у детей свое отношение </w:t>
            </w:r>
            <w:r w:rsidR="00F3412D" w:rsidRPr="00D916A8">
              <w:rPr>
                <w:rFonts w:ascii="Times New Roman" w:hAnsi="Times New Roman"/>
                <w:sz w:val="20"/>
                <w:szCs w:val="20"/>
              </w:rPr>
              <w:t>к родному языку</w:t>
            </w:r>
            <w:r w:rsidRPr="00D916A8">
              <w:rPr>
                <w:rFonts w:ascii="Times New Roman" w:hAnsi="Times New Roman"/>
                <w:sz w:val="20"/>
                <w:szCs w:val="20"/>
              </w:rPr>
              <w:t>. Формировать у детей навыки слушательской культуры.</w:t>
            </w:r>
          </w:p>
          <w:p w:rsidR="008C4551" w:rsidRPr="00F3412D" w:rsidRDefault="008C4551" w:rsidP="00F3412D">
            <w:pPr>
              <w:spacing w:after="0" w:line="240" w:lineRule="auto"/>
              <w:ind w:firstLine="464"/>
              <w:jc w:val="both"/>
              <w:rPr>
                <w:rFonts w:ascii="Times New Roman" w:hAnsi="Times New Roman"/>
                <w:sz w:val="20"/>
                <w:szCs w:val="20"/>
              </w:rPr>
            </w:pPr>
            <w:r w:rsidRPr="00D916A8">
              <w:rPr>
                <w:rFonts w:ascii="Times New Roman" w:hAnsi="Times New Roman"/>
                <w:sz w:val="20"/>
                <w:szCs w:val="20"/>
              </w:rPr>
              <w:t>Развивать у детей любознательность и интерес к языкам.</w:t>
            </w:r>
          </w:p>
        </w:tc>
        <w:tc>
          <w:tcPr>
            <w:tcW w:w="2110" w:type="dxa"/>
          </w:tcPr>
          <w:p w:rsidR="008C4551" w:rsidRPr="00D916A8" w:rsidRDefault="008C4551" w:rsidP="00F3412D">
            <w:pPr>
              <w:pStyle w:val="pboth"/>
              <w:spacing w:before="0" w:beforeAutospacing="0" w:after="0" w:afterAutospacing="0"/>
              <w:ind w:firstLine="304"/>
              <w:rPr>
                <w:sz w:val="20"/>
                <w:szCs w:val="20"/>
              </w:rPr>
            </w:pPr>
            <w:r w:rsidRPr="00D916A8">
              <w:rPr>
                <w:b/>
                <w:sz w:val="20"/>
                <w:szCs w:val="20"/>
              </w:rPr>
              <w:lastRenderedPageBreak/>
              <w:t xml:space="preserve">Рассматривание </w:t>
            </w:r>
            <w:r w:rsidRPr="00D916A8">
              <w:rPr>
                <w:sz w:val="20"/>
                <w:szCs w:val="20"/>
              </w:rPr>
              <w:t>иллюстраций к произведениям русских писателей</w:t>
            </w:r>
          </w:p>
          <w:p w:rsidR="008C4551" w:rsidRPr="00D916A8" w:rsidRDefault="008C4551" w:rsidP="00F3412D">
            <w:pPr>
              <w:pStyle w:val="pboth"/>
              <w:spacing w:before="0" w:beforeAutospacing="0" w:after="0" w:afterAutospacing="0"/>
              <w:ind w:firstLine="304"/>
              <w:rPr>
                <w:sz w:val="20"/>
                <w:szCs w:val="20"/>
              </w:rPr>
            </w:pPr>
          </w:p>
          <w:p w:rsidR="008C4551" w:rsidRPr="00D916A8" w:rsidRDefault="008C4551" w:rsidP="00961667">
            <w:pPr>
              <w:pStyle w:val="pboth"/>
              <w:spacing w:before="0" w:beforeAutospacing="0" w:after="0" w:afterAutospacing="0"/>
              <w:rPr>
                <w:sz w:val="20"/>
                <w:szCs w:val="20"/>
              </w:rPr>
            </w:pP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lastRenderedPageBreak/>
              <w:t>Воспитанники младшего возраста</w:t>
            </w: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p w:rsidR="008C4551" w:rsidRPr="00D916A8" w:rsidRDefault="008C4551" w:rsidP="00961667">
            <w:pPr>
              <w:pStyle w:val="pboth"/>
              <w:spacing w:before="0" w:beforeAutospacing="0" w:after="0" w:afterAutospacing="0"/>
              <w:rPr>
                <w:sz w:val="20"/>
                <w:szCs w:val="20"/>
              </w:rPr>
            </w:pPr>
          </w:p>
        </w:tc>
      </w:tr>
      <w:tr w:rsidR="008C4551" w:rsidRPr="00D916A8" w:rsidTr="00176613">
        <w:trPr>
          <w:jc w:val="center"/>
        </w:trPr>
        <w:tc>
          <w:tcPr>
            <w:tcW w:w="1276" w:type="dxa"/>
          </w:tcPr>
          <w:p w:rsidR="008C4551" w:rsidRPr="00D916A8" w:rsidRDefault="008C4551" w:rsidP="00961667">
            <w:pPr>
              <w:pStyle w:val="pboth"/>
              <w:spacing w:before="0" w:beforeAutospacing="0" w:after="0" w:afterAutospacing="0"/>
              <w:rPr>
                <w:b/>
                <w:sz w:val="20"/>
                <w:szCs w:val="20"/>
              </w:rPr>
            </w:pPr>
            <w:r w:rsidRPr="00D916A8">
              <w:rPr>
                <w:b/>
                <w:sz w:val="20"/>
                <w:szCs w:val="20"/>
              </w:rPr>
              <w:lastRenderedPageBreak/>
              <w:t>12 июня</w:t>
            </w:r>
          </w:p>
        </w:tc>
        <w:tc>
          <w:tcPr>
            <w:tcW w:w="1559" w:type="dxa"/>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День России</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w:t>
            </w:r>
          </w:p>
          <w:p w:rsidR="008C4551" w:rsidRPr="00D916A8" w:rsidRDefault="008C4551" w:rsidP="00961667">
            <w:pPr>
              <w:pStyle w:val="Default"/>
              <w:rPr>
                <w:color w:val="auto"/>
                <w:sz w:val="20"/>
                <w:szCs w:val="20"/>
              </w:rPr>
            </w:pPr>
            <w:r w:rsidRPr="00D916A8">
              <w:rPr>
                <w:color w:val="auto"/>
                <w:sz w:val="20"/>
                <w:szCs w:val="20"/>
              </w:rPr>
              <w:t xml:space="preserve">Природа </w:t>
            </w:r>
          </w:p>
          <w:p w:rsidR="008C4551" w:rsidRPr="00D916A8" w:rsidRDefault="008C4551" w:rsidP="00961667">
            <w:pPr>
              <w:pStyle w:val="Default"/>
              <w:rPr>
                <w:color w:val="auto"/>
                <w:sz w:val="20"/>
                <w:szCs w:val="20"/>
              </w:rPr>
            </w:pPr>
            <w:r w:rsidRPr="00D916A8">
              <w:rPr>
                <w:color w:val="auto"/>
                <w:sz w:val="20"/>
                <w:szCs w:val="20"/>
              </w:rPr>
              <w:t xml:space="preserve">Семья Человек Дружба </w:t>
            </w:r>
          </w:p>
          <w:p w:rsidR="008C4551" w:rsidRPr="00D916A8" w:rsidRDefault="008C4551" w:rsidP="00961667">
            <w:pPr>
              <w:pStyle w:val="Default"/>
              <w:rPr>
                <w:color w:val="auto"/>
                <w:sz w:val="20"/>
                <w:szCs w:val="20"/>
              </w:rPr>
            </w:pPr>
            <w:r w:rsidRPr="00D916A8">
              <w:rPr>
                <w:color w:val="auto"/>
                <w:sz w:val="20"/>
                <w:szCs w:val="20"/>
              </w:rPr>
              <w:t xml:space="preserve">Культура </w:t>
            </w:r>
          </w:p>
          <w:p w:rsidR="008C4551" w:rsidRPr="00D916A8" w:rsidRDefault="008C4551" w:rsidP="00961667">
            <w:pPr>
              <w:pStyle w:val="Default"/>
              <w:rPr>
                <w:color w:val="auto"/>
                <w:sz w:val="20"/>
                <w:szCs w:val="20"/>
              </w:rPr>
            </w:pPr>
            <w:r w:rsidRPr="00D916A8">
              <w:rPr>
                <w:color w:val="auto"/>
                <w:sz w:val="20"/>
                <w:szCs w:val="20"/>
              </w:rPr>
              <w:t xml:space="preserve">Здоровье </w:t>
            </w:r>
          </w:p>
          <w:p w:rsidR="008C4551" w:rsidRPr="00D916A8" w:rsidRDefault="008C4551" w:rsidP="00961667">
            <w:pPr>
              <w:pStyle w:val="Default"/>
              <w:rPr>
                <w:color w:val="auto"/>
                <w:sz w:val="20"/>
                <w:szCs w:val="20"/>
              </w:rPr>
            </w:pPr>
            <w:r w:rsidRPr="00D916A8">
              <w:rPr>
                <w:color w:val="auto"/>
                <w:sz w:val="20"/>
                <w:szCs w:val="20"/>
              </w:rPr>
              <w:t xml:space="preserve">Труд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Знания </w:t>
            </w:r>
          </w:p>
        </w:tc>
        <w:tc>
          <w:tcPr>
            <w:tcW w:w="1418" w:type="dxa"/>
          </w:tcPr>
          <w:p w:rsidR="008C4551" w:rsidRPr="00D916A8" w:rsidRDefault="008C4551" w:rsidP="00961667">
            <w:pPr>
              <w:pStyle w:val="Default"/>
              <w:rPr>
                <w:color w:val="auto"/>
                <w:sz w:val="20"/>
                <w:szCs w:val="20"/>
              </w:rPr>
            </w:pPr>
            <w:r w:rsidRPr="00D916A8">
              <w:rPr>
                <w:color w:val="auto"/>
                <w:sz w:val="20"/>
                <w:szCs w:val="20"/>
              </w:rPr>
              <w:t>Патриотическое</w:t>
            </w:r>
          </w:p>
          <w:p w:rsidR="008C4551" w:rsidRPr="00D916A8" w:rsidRDefault="008C4551" w:rsidP="00961667">
            <w:pPr>
              <w:pStyle w:val="Default"/>
              <w:rPr>
                <w:color w:val="auto"/>
                <w:sz w:val="20"/>
                <w:szCs w:val="20"/>
              </w:rPr>
            </w:pPr>
            <w:r w:rsidRPr="00D916A8">
              <w:rPr>
                <w:color w:val="auto"/>
                <w:sz w:val="20"/>
                <w:szCs w:val="20"/>
              </w:rPr>
              <w:t>Социальное,</w:t>
            </w:r>
          </w:p>
          <w:p w:rsidR="008C4551" w:rsidRPr="00D916A8" w:rsidRDefault="008C4551" w:rsidP="00961667">
            <w:pPr>
              <w:pStyle w:val="Default"/>
              <w:rPr>
                <w:color w:val="auto"/>
                <w:sz w:val="20"/>
                <w:szCs w:val="20"/>
              </w:rPr>
            </w:pPr>
            <w:r w:rsidRPr="00D916A8">
              <w:rPr>
                <w:color w:val="auto"/>
                <w:sz w:val="20"/>
                <w:szCs w:val="20"/>
              </w:rPr>
              <w:t xml:space="preserve">этико-эстетическое, </w:t>
            </w:r>
          </w:p>
          <w:p w:rsidR="008C4551" w:rsidRPr="00D916A8" w:rsidRDefault="008C4551" w:rsidP="00961667">
            <w:pPr>
              <w:pStyle w:val="Default"/>
              <w:rPr>
                <w:color w:val="auto"/>
                <w:sz w:val="20"/>
                <w:szCs w:val="20"/>
              </w:rPr>
            </w:pPr>
            <w:r w:rsidRPr="00D916A8">
              <w:rPr>
                <w:color w:val="auto"/>
                <w:sz w:val="20"/>
                <w:szCs w:val="20"/>
              </w:rPr>
              <w:t xml:space="preserve">физическое, </w:t>
            </w:r>
          </w:p>
          <w:p w:rsidR="008C4551" w:rsidRPr="00D916A8" w:rsidRDefault="008C4551" w:rsidP="00961667">
            <w:pPr>
              <w:pStyle w:val="Default"/>
              <w:rPr>
                <w:color w:val="auto"/>
                <w:sz w:val="20"/>
                <w:szCs w:val="20"/>
              </w:rPr>
            </w:pPr>
            <w:r w:rsidRPr="00D916A8">
              <w:rPr>
                <w:color w:val="auto"/>
                <w:sz w:val="20"/>
                <w:szCs w:val="20"/>
              </w:rPr>
              <w:t xml:space="preserve">трудовое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познавательное </w:t>
            </w:r>
          </w:p>
        </w:tc>
        <w:tc>
          <w:tcPr>
            <w:tcW w:w="5686" w:type="dxa"/>
          </w:tcPr>
          <w:p w:rsidR="008C4551" w:rsidRPr="00D916A8" w:rsidRDefault="008C4551" w:rsidP="00F3412D">
            <w:pPr>
              <w:spacing w:after="0" w:line="240" w:lineRule="auto"/>
              <w:ind w:firstLine="606"/>
              <w:jc w:val="both"/>
              <w:rPr>
                <w:rFonts w:ascii="Times New Roman" w:hAnsi="Times New Roman"/>
                <w:sz w:val="20"/>
                <w:szCs w:val="20"/>
              </w:rPr>
            </w:pPr>
            <w:r w:rsidRPr="00D916A8">
              <w:rPr>
                <w:rFonts w:ascii="Times New Roman" w:hAnsi="Times New Roman"/>
                <w:sz w:val="20"/>
                <w:szCs w:val="20"/>
              </w:rPr>
              <w:t xml:space="preserve">Воспитывать любовь к своей семье, детскому саду, к родному городу, стране. </w:t>
            </w:r>
          </w:p>
          <w:p w:rsidR="008C4551" w:rsidRPr="00D916A8" w:rsidRDefault="008C4551" w:rsidP="00F3412D">
            <w:pPr>
              <w:spacing w:after="0" w:line="240" w:lineRule="auto"/>
              <w:ind w:firstLine="606"/>
              <w:jc w:val="both"/>
              <w:rPr>
                <w:rFonts w:ascii="Times New Roman" w:hAnsi="Times New Roman"/>
                <w:sz w:val="20"/>
                <w:szCs w:val="20"/>
              </w:rPr>
            </w:pPr>
            <w:r w:rsidRPr="00D916A8">
              <w:rPr>
                <w:rFonts w:ascii="Times New Roman" w:hAnsi="Times New Roman"/>
                <w:sz w:val="20"/>
                <w:szCs w:val="20"/>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 </w:t>
            </w:r>
          </w:p>
        </w:tc>
        <w:tc>
          <w:tcPr>
            <w:tcW w:w="2110" w:type="dxa"/>
          </w:tcPr>
          <w:p w:rsidR="008C4551" w:rsidRPr="00D916A8" w:rsidRDefault="008C4551" w:rsidP="00F3412D">
            <w:pPr>
              <w:pStyle w:val="Default"/>
              <w:ind w:firstLine="304"/>
              <w:jc w:val="both"/>
              <w:rPr>
                <w:color w:val="auto"/>
                <w:sz w:val="20"/>
                <w:szCs w:val="20"/>
              </w:rPr>
            </w:pPr>
            <w:r w:rsidRPr="00D916A8">
              <w:rPr>
                <w:b/>
                <w:color w:val="auto"/>
                <w:sz w:val="20"/>
                <w:szCs w:val="20"/>
              </w:rPr>
              <w:t xml:space="preserve">Беседы </w:t>
            </w:r>
            <w:r w:rsidRPr="00D916A8">
              <w:rPr>
                <w:color w:val="auto"/>
                <w:sz w:val="20"/>
                <w:szCs w:val="20"/>
              </w:rPr>
              <w:t xml:space="preserve">«Герб», «Флаг России», «Из истории России» </w:t>
            </w:r>
          </w:p>
          <w:p w:rsidR="008C4551" w:rsidRPr="00D916A8" w:rsidRDefault="008C4551" w:rsidP="00F3412D">
            <w:pPr>
              <w:pStyle w:val="Default"/>
              <w:ind w:firstLine="304"/>
              <w:jc w:val="both"/>
              <w:rPr>
                <w:color w:val="auto"/>
                <w:sz w:val="20"/>
                <w:szCs w:val="20"/>
              </w:rPr>
            </w:pPr>
          </w:p>
          <w:p w:rsidR="008C4551" w:rsidRPr="00D916A8" w:rsidRDefault="008C4551" w:rsidP="00F3412D">
            <w:pPr>
              <w:pStyle w:val="Default"/>
              <w:ind w:firstLine="304"/>
              <w:jc w:val="both"/>
              <w:rPr>
                <w:b/>
                <w:color w:val="auto"/>
                <w:sz w:val="20"/>
                <w:szCs w:val="20"/>
              </w:rPr>
            </w:pPr>
            <w:r w:rsidRPr="00D916A8">
              <w:rPr>
                <w:b/>
                <w:color w:val="auto"/>
                <w:sz w:val="20"/>
                <w:szCs w:val="20"/>
              </w:rPr>
              <w:t xml:space="preserve">Рассматривание иллюстраций, </w:t>
            </w:r>
          </w:p>
          <w:p w:rsidR="008C4551" w:rsidRPr="00D916A8" w:rsidRDefault="008C4551" w:rsidP="00F3412D">
            <w:pPr>
              <w:pStyle w:val="Default"/>
              <w:ind w:firstLine="304"/>
              <w:jc w:val="both"/>
              <w:rPr>
                <w:color w:val="auto"/>
                <w:sz w:val="20"/>
                <w:szCs w:val="20"/>
              </w:rPr>
            </w:pPr>
            <w:r w:rsidRPr="00D916A8">
              <w:rPr>
                <w:color w:val="auto"/>
                <w:sz w:val="20"/>
                <w:szCs w:val="20"/>
              </w:rPr>
              <w:t xml:space="preserve">альбомов «Россия – Родина моя», «Москва» </w:t>
            </w: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всех групп</w:t>
            </w:r>
          </w:p>
          <w:p w:rsidR="008C4551" w:rsidRPr="00D916A8" w:rsidRDefault="008C4551" w:rsidP="00961667">
            <w:pPr>
              <w:pStyle w:val="pboth"/>
              <w:spacing w:before="0" w:beforeAutospacing="0" w:after="0" w:afterAutospacing="0"/>
              <w:rPr>
                <w:sz w:val="20"/>
                <w:szCs w:val="20"/>
              </w:rPr>
            </w:pPr>
          </w:p>
        </w:tc>
      </w:tr>
      <w:tr w:rsidR="008C4551" w:rsidRPr="00D916A8" w:rsidTr="00176613">
        <w:trPr>
          <w:jc w:val="center"/>
        </w:trPr>
        <w:tc>
          <w:tcPr>
            <w:tcW w:w="14317" w:type="dxa"/>
            <w:gridSpan w:val="7"/>
          </w:tcPr>
          <w:p w:rsidR="008C4551" w:rsidRPr="00D916A8" w:rsidRDefault="008C4551" w:rsidP="00961667">
            <w:pPr>
              <w:pStyle w:val="pboth"/>
              <w:spacing w:before="0" w:beforeAutospacing="0" w:after="0" w:afterAutospacing="0"/>
              <w:jc w:val="center"/>
              <w:rPr>
                <w:b/>
                <w:sz w:val="20"/>
                <w:szCs w:val="20"/>
              </w:rPr>
            </w:pPr>
            <w:r w:rsidRPr="00D916A8">
              <w:rPr>
                <w:b/>
                <w:sz w:val="20"/>
                <w:szCs w:val="20"/>
              </w:rPr>
              <w:t>Июль</w:t>
            </w:r>
          </w:p>
        </w:tc>
      </w:tr>
      <w:tr w:rsidR="008C4551" w:rsidRPr="00D916A8" w:rsidTr="00176613">
        <w:trPr>
          <w:jc w:val="center"/>
        </w:trPr>
        <w:tc>
          <w:tcPr>
            <w:tcW w:w="1276" w:type="dxa"/>
          </w:tcPr>
          <w:p w:rsidR="008C4551" w:rsidRPr="00D916A8" w:rsidRDefault="008C4551" w:rsidP="00961667">
            <w:pPr>
              <w:shd w:val="clear" w:color="auto" w:fill="FFFFFF"/>
              <w:rPr>
                <w:rFonts w:ascii="Times New Roman" w:hAnsi="Times New Roman"/>
                <w:b/>
                <w:sz w:val="20"/>
                <w:szCs w:val="20"/>
              </w:rPr>
            </w:pPr>
            <w:r w:rsidRPr="00D916A8">
              <w:rPr>
                <w:rFonts w:ascii="Times New Roman" w:hAnsi="Times New Roman"/>
                <w:b/>
                <w:sz w:val="20"/>
                <w:szCs w:val="20"/>
              </w:rPr>
              <w:t>8 июля</w:t>
            </w:r>
          </w:p>
          <w:p w:rsidR="008C4551" w:rsidRPr="00D916A8" w:rsidRDefault="008C4551" w:rsidP="00961667">
            <w:pPr>
              <w:shd w:val="clear" w:color="auto" w:fill="FFFFFF"/>
              <w:rPr>
                <w:rFonts w:ascii="Times New Roman" w:hAnsi="Times New Roman"/>
                <w:b/>
                <w:sz w:val="20"/>
                <w:szCs w:val="20"/>
              </w:rPr>
            </w:pPr>
          </w:p>
        </w:tc>
        <w:tc>
          <w:tcPr>
            <w:tcW w:w="1559" w:type="dxa"/>
          </w:tcPr>
          <w:p w:rsidR="008C4551" w:rsidRPr="00D916A8" w:rsidRDefault="008C4551" w:rsidP="00961667">
            <w:pPr>
              <w:shd w:val="clear" w:color="auto" w:fill="FFFFFF"/>
              <w:jc w:val="center"/>
              <w:rPr>
                <w:rFonts w:ascii="Times New Roman" w:hAnsi="Times New Roman"/>
                <w:b/>
                <w:sz w:val="20"/>
                <w:szCs w:val="20"/>
              </w:rPr>
            </w:pPr>
            <w:r w:rsidRPr="00D916A8">
              <w:rPr>
                <w:rFonts w:ascii="Times New Roman" w:hAnsi="Times New Roman"/>
                <w:b/>
                <w:sz w:val="20"/>
                <w:szCs w:val="20"/>
              </w:rPr>
              <w:t>День семьи, любви и верности</w:t>
            </w: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t xml:space="preserve"> Родина </w:t>
            </w:r>
          </w:p>
          <w:p w:rsidR="008C4551" w:rsidRPr="00D916A8" w:rsidRDefault="008C4551" w:rsidP="00961667">
            <w:pPr>
              <w:pStyle w:val="Default"/>
              <w:rPr>
                <w:color w:val="auto"/>
                <w:sz w:val="20"/>
                <w:szCs w:val="20"/>
              </w:rPr>
            </w:pPr>
            <w:r w:rsidRPr="00D916A8">
              <w:rPr>
                <w:color w:val="auto"/>
                <w:sz w:val="20"/>
                <w:szCs w:val="20"/>
              </w:rPr>
              <w:t xml:space="preserve">Природа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Семья Человек Дружба </w:t>
            </w:r>
          </w:p>
        </w:tc>
        <w:tc>
          <w:tcPr>
            <w:tcW w:w="1418" w:type="dxa"/>
          </w:tcPr>
          <w:p w:rsidR="008C4551" w:rsidRPr="00D916A8" w:rsidRDefault="008C4551" w:rsidP="00961667">
            <w:pPr>
              <w:pStyle w:val="Default"/>
              <w:rPr>
                <w:color w:val="auto"/>
                <w:sz w:val="20"/>
                <w:szCs w:val="20"/>
              </w:rPr>
            </w:pPr>
            <w:r w:rsidRPr="00D916A8">
              <w:rPr>
                <w:color w:val="auto"/>
                <w:sz w:val="20"/>
                <w:szCs w:val="20"/>
              </w:rPr>
              <w:t>Патриотическое</w:t>
            </w:r>
          </w:p>
          <w:p w:rsidR="008C4551" w:rsidRPr="00D916A8" w:rsidRDefault="008C4551" w:rsidP="00961667">
            <w:pPr>
              <w:pStyle w:val="Default"/>
              <w:rPr>
                <w:color w:val="auto"/>
                <w:sz w:val="20"/>
                <w:szCs w:val="20"/>
              </w:rPr>
            </w:pPr>
            <w:r w:rsidRPr="00D916A8">
              <w:rPr>
                <w:color w:val="auto"/>
                <w:sz w:val="20"/>
                <w:szCs w:val="20"/>
              </w:rPr>
              <w:t>социальное,</w:t>
            </w:r>
          </w:p>
          <w:p w:rsidR="008C4551" w:rsidRPr="00D916A8" w:rsidRDefault="008C4551" w:rsidP="00961667">
            <w:pPr>
              <w:pStyle w:val="Default"/>
              <w:rPr>
                <w:color w:val="auto"/>
                <w:sz w:val="20"/>
                <w:szCs w:val="20"/>
              </w:rPr>
            </w:pPr>
            <w:r w:rsidRPr="00D916A8">
              <w:rPr>
                <w:color w:val="auto"/>
                <w:sz w:val="20"/>
                <w:szCs w:val="20"/>
              </w:rPr>
              <w:t xml:space="preserve">эстетическое, </w:t>
            </w:r>
          </w:p>
          <w:p w:rsidR="008C4551" w:rsidRPr="00D916A8" w:rsidRDefault="008C4551" w:rsidP="00961667">
            <w:pPr>
              <w:pStyle w:val="Default"/>
              <w:rPr>
                <w:color w:val="auto"/>
                <w:sz w:val="20"/>
                <w:szCs w:val="20"/>
              </w:rPr>
            </w:pPr>
            <w:r w:rsidRPr="00D916A8">
              <w:rPr>
                <w:color w:val="auto"/>
                <w:sz w:val="20"/>
                <w:szCs w:val="20"/>
              </w:rPr>
              <w:t xml:space="preserve">физическое, </w:t>
            </w:r>
          </w:p>
          <w:p w:rsidR="008C4551" w:rsidRPr="00D916A8" w:rsidRDefault="008C4551" w:rsidP="00961667">
            <w:pPr>
              <w:pStyle w:val="pboth"/>
              <w:spacing w:before="0" w:beforeAutospacing="0" w:after="0" w:afterAutospacing="0"/>
              <w:rPr>
                <w:sz w:val="20"/>
                <w:szCs w:val="20"/>
              </w:rPr>
            </w:pPr>
            <w:r w:rsidRPr="00D916A8">
              <w:rPr>
                <w:sz w:val="20"/>
                <w:szCs w:val="20"/>
              </w:rPr>
              <w:t>трудовое</w:t>
            </w:r>
          </w:p>
        </w:tc>
        <w:tc>
          <w:tcPr>
            <w:tcW w:w="5686" w:type="dxa"/>
          </w:tcPr>
          <w:p w:rsidR="008C4551" w:rsidRPr="00D916A8" w:rsidRDefault="008C4551" w:rsidP="00F3412D">
            <w:pPr>
              <w:pStyle w:val="Default"/>
              <w:ind w:firstLine="464"/>
              <w:jc w:val="both"/>
              <w:rPr>
                <w:color w:val="auto"/>
                <w:sz w:val="20"/>
                <w:szCs w:val="20"/>
              </w:rPr>
            </w:pPr>
            <w:r w:rsidRPr="00D916A8">
              <w:rPr>
                <w:color w:val="auto"/>
                <w:sz w:val="20"/>
                <w:szCs w:val="20"/>
              </w:rPr>
              <w:t xml:space="preserve">Развивать эмоционально-эстетические, творческие, сенсорные и познавательные </w:t>
            </w:r>
          </w:p>
          <w:p w:rsidR="008C4551" w:rsidRPr="00D916A8" w:rsidRDefault="008C4551" w:rsidP="00F3412D">
            <w:pPr>
              <w:pStyle w:val="Default"/>
              <w:ind w:firstLine="464"/>
              <w:jc w:val="both"/>
              <w:rPr>
                <w:color w:val="auto"/>
                <w:sz w:val="20"/>
                <w:szCs w:val="20"/>
              </w:rPr>
            </w:pPr>
            <w:r w:rsidRPr="00D916A8">
              <w:rPr>
                <w:color w:val="auto"/>
                <w:sz w:val="20"/>
                <w:szCs w:val="20"/>
              </w:rPr>
              <w:t xml:space="preserve">способности. 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tc>
        <w:tc>
          <w:tcPr>
            <w:tcW w:w="2110" w:type="dxa"/>
          </w:tcPr>
          <w:p w:rsidR="008C4551" w:rsidRPr="00D916A8" w:rsidRDefault="008C4551" w:rsidP="00F3412D">
            <w:pPr>
              <w:pStyle w:val="Default"/>
              <w:ind w:firstLine="446"/>
              <w:rPr>
                <w:color w:val="auto"/>
                <w:sz w:val="20"/>
                <w:szCs w:val="20"/>
              </w:rPr>
            </w:pPr>
            <w:r w:rsidRPr="00D916A8">
              <w:rPr>
                <w:b/>
                <w:color w:val="auto"/>
                <w:sz w:val="20"/>
                <w:szCs w:val="20"/>
              </w:rPr>
              <w:t>Акция</w:t>
            </w:r>
            <w:r w:rsidRPr="00D916A8">
              <w:rPr>
                <w:color w:val="auto"/>
                <w:sz w:val="20"/>
                <w:szCs w:val="20"/>
              </w:rPr>
              <w:t xml:space="preserve"> «Символ праздника – ромашка» утренняя встреча родителей, сотрудников, вручение ромашек</w:t>
            </w:r>
          </w:p>
          <w:p w:rsidR="008C4551" w:rsidRPr="00D916A8" w:rsidRDefault="008C4551" w:rsidP="00961667">
            <w:pPr>
              <w:pStyle w:val="Default"/>
              <w:rPr>
                <w:color w:val="auto"/>
                <w:sz w:val="20"/>
                <w:szCs w:val="20"/>
              </w:rPr>
            </w:pPr>
          </w:p>
          <w:p w:rsidR="008C4551" w:rsidRPr="00D916A8" w:rsidRDefault="008C4551" w:rsidP="00961667">
            <w:pPr>
              <w:pStyle w:val="Default"/>
              <w:rPr>
                <w:color w:val="auto"/>
                <w:sz w:val="20"/>
                <w:szCs w:val="20"/>
              </w:rPr>
            </w:pPr>
          </w:p>
        </w:tc>
        <w:tc>
          <w:tcPr>
            <w:tcW w:w="1134" w:type="dxa"/>
          </w:tcPr>
          <w:p w:rsidR="008C4551" w:rsidRPr="00D916A8" w:rsidRDefault="008C4551" w:rsidP="00961667">
            <w:pPr>
              <w:pStyle w:val="Default"/>
              <w:rPr>
                <w:color w:val="auto"/>
                <w:sz w:val="20"/>
                <w:szCs w:val="20"/>
              </w:rPr>
            </w:pPr>
            <w:r w:rsidRPr="00D916A8">
              <w:rPr>
                <w:color w:val="auto"/>
                <w:sz w:val="20"/>
                <w:szCs w:val="20"/>
              </w:rPr>
              <w:t>Воспитанники всех возрастов (родители)</w:t>
            </w:r>
          </w:p>
          <w:p w:rsidR="008C4551" w:rsidRPr="00D916A8" w:rsidRDefault="008C4551" w:rsidP="00961667">
            <w:pPr>
              <w:pStyle w:val="Default"/>
              <w:rPr>
                <w:color w:val="auto"/>
                <w:sz w:val="20"/>
                <w:szCs w:val="20"/>
              </w:rPr>
            </w:pPr>
          </w:p>
          <w:p w:rsidR="008C4551" w:rsidRPr="00D916A8" w:rsidRDefault="008C4551" w:rsidP="00961667">
            <w:pPr>
              <w:pStyle w:val="Default"/>
              <w:rPr>
                <w:color w:val="auto"/>
                <w:sz w:val="20"/>
                <w:szCs w:val="20"/>
              </w:rPr>
            </w:pPr>
          </w:p>
          <w:p w:rsidR="008C4551" w:rsidRPr="00D916A8" w:rsidRDefault="008C4551" w:rsidP="00961667">
            <w:pPr>
              <w:pStyle w:val="Default"/>
              <w:rPr>
                <w:color w:val="auto"/>
                <w:sz w:val="20"/>
                <w:szCs w:val="20"/>
              </w:rPr>
            </w:pPr>
          </w:p>
          <w:p w:rsidR="008C4551" w:rsidRPr="00D916A8" w:rsidRDefault="008C4551" w:rsidP="00961667">
            <w:pPr>
              <w:pStyle w:val="Default"/>
              <w:rPr>
                <w:color w:val="auto"/>
                <w:sz w:val="20"/>
                <w:szCs w:val="20"/>
              </w:rPr>
            </w:pPr>
          </w:p>
          <w:p w:rsidR="008C4551" w:rsidRPr="00D916A8" w:rsidRDefault="008C4551" w:rsidP="00961667">
            <w:pPr>
              <w:pStyle w:val="pboth"/>
              <w:spacing w:before="0" w:beforeAutospacing="0" w:after="0" w:afterAutospacing="0"/>
              <w:rPr>
                <w:sz w:val="20"/>
                <w:szCs w:val="20"/>
              </w:rPr>
            </w:pPr>
          </w:p>
        </w:tc>
      </w:tr>
      <w:tr w:rsidR="008C4551" w:rsidRPr="00D916A8" w:rsidTr="00176613">
        <w:trPr>
          <w:jc w:val="center"/>
        </w:trPr>
        <w:tc>
          <w:tcPr>
            <w:tcW w:w="14317" w:type="dxa"/>
            <w:gridSpan w:val="7"/>
          </w:tcPr>
          <w:p w:rsidR="008C4551" w:rsidRPr="00D916A8" w:rsidRDefault="008C4551" w:rsidP="00961667">
            <w:pPr>
              <w:pStyle w:val="pboth"/>
              <w:spacing w:before="0" w:beforeAutospacing="0" w:after="0" w:afterAutospacing="0"/>
              <w:jc w:val="center"/>
              <w:rPr>
                <w:sz w:val="20"/>
                <w:szCs w:val="20"/>
              </w:rPr>
            </w:pPr>
            <w:r w:rsidRPr="00D916A8">
              <w:rPr>
                <w:b/>
                <w:sz w:val="20"/>
                <w:szCs w:val="20"/>
              </w:rPr>
              <w:t>Август</w:t>
            </w:r>
          </w:p>
        </w:tc>
      </w:tr>
      <w:tr w:rsidR="008C4551" w:rsidRPr="00D916A8" w:rsidTr="00176613">
        <w:trPr>
          <w:jc w:val="center"/>
        </w:trPr>
        <w:tc>
          <w:tcPr>
            <w:tcW w:w="1276" w:type="dxa"/>
          </w:tcPr>
          <w:p w:rsidR="008C4551" w:rsidRPr="00D916A8" w:rsidRDefault="008C4551" w:rsidP="00961667">
            <w:pPr>
              <w:shd w:val="clear" w:color="auto" w:fill="FFFFFF"/>
              <w:rPr>
                <w:rFonts w:ascii="Times New Roman" w:hAnsi="Times New Roman"/>
                <w:b/>
                <w:sz w:val="20"/>
                <w:szCs w:val="20"/>
              </w:rPr>
            </w:pPr>
            <w:r w:rsidRPr="00D916A8">
              <w:rPr>
                <w:rFonts w:ascii="Times New Roman" w:hAnsi="Times New Roman"/>
                <w:b/>
                <w:sz w:val="20"/>
                <w:szCs w:val="20"/>
              </w:rPr>
              <w:t>27 августа</w:t>
            </w:r>
          </w:p>
        </w:tc>
        <w:tc>
          <w:tcPr>
            <w:tcW w:w="1559" w:type="dxa"/>
          </w:tcPr>
          <w:p w:rsidR="008C4551" w:rsidRPr="00D916A8" w:rsidRDefault="008C4551" w:rsidP="00961667">
            <w:pPr>
              <w:shd w:val="clear" w:color="auto" w:fill="FFFFFF"/>
              <w:jc w:val="center"/>
              <w:rPr>
                <w:rFonts w:ascii="Times New Roman" w:hAnsi="Times New Roman"/>
                <w:sz w:val="20"/>
                <w:szCs w:val="20"/>
              </w:rPr>
            </w:pPr>
            <w:r w:rsidRPr="00D916A8">
              <w:rPr>
                <w:rFonts w:ascii="Times New Roman" w:hAnsi="Times New Roman"/>
                <w:b/>
                <w:sz w:val="20"/>
                <w:szCs w:val="20"/>
              </w:rPr>
              <w:t>День российского кино.</w:t>
            </w:r>
          </w:p>
        </w:tc>
        <w:tc>
          <w:tcPr>
            <w:tcW w:w="1134" w:type="dxa"/>
          </w:tcPr>
          <w:p w:rsidR="008C4551" w:rsidRPr="00D916A8" w:rsidRDefault="008C4551" w:rsidP="00961667">
            <w:pPr>
              <w:pStyle w:val="Default"/>
              <w:rPr>
                <w:color w:val="auto"/>
                <w:sz w:val="20"/>
                <w:szCs w:val="20"/>
              </w:rPr>
            </w:pPr>
            <w:r w:rsidRPr="00D916A8">
              <w:rPr>
                <w:color w:val="auto"/>
                <w:sz w:val="20"/>
                <w:szCs w:val="20"/>
              </w:rPr>
              <w:t xml:space="preserve">Родина </w:t>
            </w:r>
          </w:p>
          <w:p w:rsidR="008C4551" w:rsidRPr="00D916A8" w:rsidRDefault="008C4551" w:rsidP="00961667">
            <w:pPr>
              <w:pStyle w:val="Default"/>
              <w:rPr>
                <w:color w:val="auto"/>
                <w:sz w:val="20"/>
                <w:szCs w:val="20"/>
              </w:rPr>
            </w:pPr>
            <w:r w:rsidRPr="00D916A8">
              <w:rPr>
                <w:color w:val="auto"/>
                <w:sz w:val="20"/>
                <w:szCs w:val="20"/>
              </w:rPr>
              <w:t xml:space="preserve">Природа </w:t>
            </w:r>
          </w:p>
          <w:p w:rsidR="008C4551" w:rsidRPr="00D916A8" w:rsidRDefault="008C4551" w:rsidP="00961667">
            <w:pPr>
              <w:pStyle w:val="Default"/>
              <w:rPr>
                <w:color w:val="auto"/>
                <w:sz w:val="20"/>
                <w:szCs w:val="20"/>
              </w:rPr>
            </w:pPr>
            <w:r w:rsidRPr="00D916A8">
              <w:rPr>
                <w:color w:val="auto"/>
                <w:sz w:val="20"/>
                <w:szCs w:val="20"/>
              </w:rPr>
              <w:t xml:space="preserve">Семья Человек Дружба </w:t>
            </w:r>
          </w:p>
          <w:p w:rsidR="008C4551" w:rsidRPr="00D916A8" w:rsidRDefault="008C4551" w:rsidP="00961667">
            <w:pPr>
              <w:pStyle w:val="Default"/>
              <w:rPr>
                <w:color w:val="auto"/>
                <w:sz w:val="20"/>
                <w:szCs w:val="20"/>
              </w:rPr>
            </w:pPr>
            <w:r w:rsidRPr="00D916A8">
              <w:rPr>
                <w:color w:val="auto"/>
                <w:sz w:val="20"/>
                <w:szCs w:val="20"/>
              </w:rPr>
              <w:t xml:space="preserve">Красота Культура </w:t>
            </w:r>
          </w:p>
          <w:p w:rsidR="008C4551" w:rsidRPr="00D916A8" w:rsidRDefault="008C4551" w:rsidP="00961667">
            <w:pPr>
              <w:pStyle w:val="pboth"/>
              <w:spacing w:before="0" w:beforeAutospacing="0" w:after="0" w:afterAutospacing="0"/>
              <w:rPr>
                <w:sz w:val="20"/>
                <w:szCs w:val="20"/>
              </w:rPr>
            </w:pPr>
            <w:r w:rsidRPr="00D916A8">
              <w:rPr>
                <w:sz w:val="20"/>
                <w:szCs w:val="20"/>
              </w:rPr>
              <w:t xml:space="preserve">Знания </w:t>
            </w:r>
          </w:p>
        </w:tc>
        <w:tc>
          <w:tcPr>
            <w:tcW w:w="1418" w:type="dxa"/>
          </w:tcPr>
          <w:p w:rsidR="008C4551" w:rsidRPr="00D916A8" w:rsidRDefault="008C4551" w:rsidP="00961667">
            <w:pPr>
              <w:pStyle w:val="Default"/>
              <w:rPr>
                <w:color w:val="auto"/>
                <w:sz w:val="20"/>
                <w:szCs w:val="20"/>
              </w:rPr>
            </w:pPr>
            <w:r w:rsidRPr="00D916A8">
              <w:rPr>
                <w:color w:val="auto"/>
                <w:sz w:val="20"/>
                <w:szCs w:val="20"/>
              </w:rPr>
              <w:t>Патриотическое</w:t>
            </w:r>
          </w:p>
          <w:p w:rsidR="008C4551" w:rsidRPr="00D916A8" w:rsidRDefault="008C4551" w:rsidP="00961667">
            <w:pPr>
              <w:pStyle w:val="Default"/>
              <w:rPr>
                <w:color w:val="auto"/>
                <w:sz w:val="20"/>
                <w:szCs w:val="20"/>
              </w:rPr>
            </w:pPr>
            <w:r w:rsidRPr="00D916A8">
              <w:rPr>
                <w:color w:val="auto"/>
                <w:sz w:val="20"/>
                <w:szCs w:val="20"/>
              </w:rPr>
              <w:t>социальное,</w:t>
            </w:r>
          </w:p>
          <w:p w:rsidR="008C4551" w:rsidRPr="00D916A8" w:rsidRDefault="008C4551" w:rsidP="00961667">
            <w:pPr>
              <w:pStyle w:val="Default"/>
              <w:rPr>
                <w:color w:val="auto"/>
                <w:sz w:val="20"/>
                <w:szCs w:val="20"/>
              </w:rPr>
            </w:pPr>
            <w:r w:rsidRPr="00D916A8">
              <w:rPr>
                <w:color w:val="auto"/>
                <w:sz w:val="20"/>
                <w:szCs w:val="20"/>
              </w:rPr>
              <w:t xml:space="preserve">эстетическое, </w:t>
            </w:r>
          </w:p>
          <w:p w:rsidR="008C4551" w:rsidRPr="00D916A8" w:rsidRDefault="008C4551" w:rsidP="00961667">
            <w:pPr>
              <w:pStyle w:val="Default"/>
              <w:rPr>
                <w:color w:val="auto"/>
                <w:sz w:val="20"/>
                <w:szCs w:val="20"/>
              </w:rPr>
            </w:pPr>
            <w:r w:rsidRPr="00D916A8">
              <w:rPr>
                <w:color w:val="auto"/>
                <w:sz w:val="20"/>
                <w:szCs w:val="20"/>
              </w:rPr>
              <w:t xml:space="preserve">физическое, </w:t>
            </w:r>
          </w:p>
          <w:p w:rsidR="008C4551" w:rsidRPr="00D916A8" w:rsidRDefault="008C4551" w:rsidP="00961667">
            <w:pPr>
              <w:pStyle w:val="pboth"/>
              <w:spacing w:before="0" w:beforeAutospacing="0" w:after="0" w:afterAutospacing="0"/>
              <w:rPr>
                <w:sz w:val="20"/>
                <w:szCs w:val="20"/>
              </w:rPr>
            </w:pPr>
            <w:r w:rsidRPr="00D916A8">
              <w:rPr>
                <w:sz w:val="20"/>
                <w:szCs w:val="20"/>
              </w:rPr>
              <w:t>познавательное</w:t>
            </w:r>
          </w:p>
        </w:tc>
        <w:tc>
          <w:tcPr>
            <w:tcW w:w="5686" w:type="dxa"/>
          </w:tcPr>
          <w:p w:rsidR="008C4551" w:rsidRPr="00D916A8" w:rsidRDefault="008C4551" w:rsidP="00F3412D">
            <w:pPr>
              <w:pStyle w:val="Default"/>
              <w:ind w:firstLine="322"/>
              <w:jc w:val="both"/>
              <w:rPr>
                <w:color w:val="auto"/>
                <w:sz w:val="20"/>
                <w:szCs w:val="20"/>
              </w:rPr>
            </w:pPr>
            <w:r w:rsidRPr="00D916A8">
              <w:rPr>
                <w:color w:val="auto"/>
                <w:sz w:val="20"/>
                <w:szCs w:val="20"/>
              </w:rPr>
              <w:t xml:space="preserve">Развивать эмоционально-эстетические, творческие, сенсорные и познавательные способности. </w:t>
            </w:r>
          </w:p>
          <w:p w:rsidR="008C4551" w:rsidRPr="00D916A8" w:rsidRDefault="008C4551" w:rsidP="00F3412D">
            <w:pPr>
              <w:pStyle w:val="Default"/>
              <w:ind w:firstLine="322"/>
              <w:jc w:val="both"/>
              <w:rPr>
                <w:color w:val="auto"/>
                <w:sz w:val="20"/>
                <w:szCs w:val="20"/>
              </w:rPr>
            </w:pPr>
            <w:r w:rsidRPr="00D916A8">
              <w:rPr>
                <w:color w:val="auto"/>
                <w:sz w:val="20"/>
                <w:szCs w:val="20"/>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Развивать гуманистическую направленность поведения: социальные чувства, эмоциональную отзывчивость, доброжелательность. Стимулировать самостоятельное проявление эстетического отношения к окружающему миру в разнообразных ситуациях. </w:t>
            </w:r>
          </w:p>
        </w:tc>
        <w:tc>
          <w:tcPr>
            <w:tcW w:w="2110" w:type="dxa"/>
          </w:tcPr>
          <w:p w:rsidR="008C4551" w:rsidRPr="00D916A8" w:rsidRDefault="008C4551" w:rsidP="00961667">
            <w:pPr>
              <w:pStyle w:val="Default"/>
              <w:rPr>
                <w:b/>
                <w:color w:val="auto"/>
                <w:sz w:val="20"/>
                <w:szCs w:val="20"/>
              </w:rPr>
            </w:pPr>
            <w:r w:rsidRPr="00D916A8">
              <w:rPr>
                <w:b/>
                <w:color w:val="auto"/>
                <w:sz w:val="20"/>
                <w:szCs w:val="20"/>
              </w:rPr>
              <w:t xml:space="preserve">Слушание детских песен из мультфильмов </w:t>
            </w:r>
          </w:p>
          <w:p w:rsidR="008C4551" w:rsidRPr="00D916A8" w:rsidRDefault="008C4551" w:rsidP="00961667">
            <w:pPr>
              <w:pStyle w:val="Default"/>
              <w:rPr>
                <w:color w:val="auto"/>
                <w:sz w:val="20"/>
                <w:szCs w:val="20"/>
              </w:rPr>
            </w:pPr>
          </w:p>
          <w:p w:rsidR="008C4551" w:rsidRPr="00D916A8" w:rsidRDefault="008C4551" w:rsidP="00961667">
            <w:pPr>
              <w:pStyle w:val="pboth"/>
              <w:spacing w:before="0" w:beforeAutospacing="0" w:after="0" w:afterAutospacing="0"/>
              <w:rPr>
                <w:sz w:val="20"/>
                <w:szCs w:val="20"/>
              </w:rPr>
            </w:pPr>
          </w:p>
        </w:tc>
        <w:tc>
          <w:tcPr>
            <w:tcW w:w="1134" w:type="dxa"/>
          </w:tcPr>
          <w:p w:rsidR="008C4551" w:rsidRPr="00D916A8" w:rsidRDefault="008C4551" w:rsidP="00961667">
            <w:pPr>
              <w:pStyle w:val="pboth"/>
              <w:spacing w:before="0" w:beforeAutospacing="0" w:after="0" w:afterAutospacing="0"/>
              <w:rPr>
                <w:sz w:val="20"/>
                <w:szCs w:val="20"/>
              </w:rPr>
            </w:pPr>
            <w:r w:rsidRPr="00D916A8">
              <w:rPr>
                <w:sz w:val="20"/>
                <w:szCs w:val="20"/>
              </w:rPr>
              <w:t>Воспитанники младшего возраста.</w:t>
            </w:r>
          </w:p>
          <w:p w:rsidR="008C4551" w:rsidRPr="00D916A8" w:rsidRDefault="008C4551" w:rsidP="00961667">
            <w:pPr>
              <w:pStyle w:val="pboth"/>
              <w:spacing w:before="0" w:beforeAutospacing="0" w:after="0" w:afterAutospacing="0"/>
              <w:rPr>
                <w:sz w:val="20"/>
                <w:szCs w:val="20"/>
              </w:rPr>
            </w:pPr>
          </w:p>
        </w:tc>
      </w:tr>
    </w:tbl>
    <w:p w:rsidR="00F3412D" w:rsidRDefault="00F3412D" w:rsidP="00351912">
      <w:pPr>
        <w:rPr>
          <w:rFonts w:ascii="Times New Roman" w:hAnsi="Times New Roman"/>
          <w:sz w:val="20"/>
          <w:szCs w:val="20"/>
        </w:rPr>
      </w:pPr>
    </w:p>
    <w:p w:rsidR="007D53CA" w:rsidRDefault="007D53CA" w:rsidP="00351912">
      <w:pPr>
        <w:rPr>
          <w:rFonts w:ascii="Times New Roman" w:hAnsi="Times New Roman"/>
          <w:sz w:val="20"/>
          <w:szCs w:val="20"/>
        </w:rPr>
      </w:pPr>
    </w:p>
    <w:p w:rsidR="00B64FA2" w:rsidRDefault="00B64FA2" w:rsidP="00351912">
      <w:pPr>
        <w:rPr>
          <w:rFonts w:ascii="Times New Roman" w:hAnsi="Times New Roman"/>
          <w:sz w:val="20"/>
          <w:szCs w:val="20"/>
        </w:rPr>
      </w:pPr>
    </w:p>
    <w:p w:rsidR="007D53CA" w:rsidRDefault="007D53CA" w:rsidP="00351912">
      <w:pPr>
        <w:rPr>
          <w:rFonts w:ascii="Times New Roman" w:hAnsi="Times New Roman"/>
          <w:sz w:val="20"/>
          <w:szCs w:val="20"/>
        </w:rPr>
      </w:pPr>
    </w:p>
    <w:p w:rsidR="00F3412D" w:rsidRPr="00CD4758" w:rsidRDefault="00F3412D" w:rsidP="007D53CA">
      <w:pPr>
        <w:pStyle w:val="a3"/>
        <w:numPr>
          <w:ilvl w:val="2"/>
          <w:numId w:val="94"/>
        </w:numPr>
        <w:spacing w:after="0" w:line="240" w:lineRule="auto"/>
        <w:jc w:val="center"/>
        <w:rPr>
          <w:rFonts w:ascii="Times New Roman" w:hAnsi="Times New Roman"/>
          <w:b/>
          <w:sz w:val="20"/>
          <w:szCs w:val="20"/>
        </w:rPr>
      </w:pPr>
      <w:r w:rsidRPr="00CD4758">
        <w:rPr>
          <w:rFonts w:ascii="Times New Roman" w:hAnsi="Times New Roman"/>
          <w:b/>
          <w:sz w:val="20"/>
          <w:szCs w:val="20"/>
        </w:rPr>
        <w:lastRenderedPageBreak/>
        <w:t>Перспективный план культурно – досуговых мероприятий</w:t>
      </w:r>
      <w:r w:rsidR="0085098D" w:rsidRPr="00CD4758">
        <w:rPr>
          <w:rFonts w:ascii="Times New Roman" w:hAnsi="Times New Roman"/>
          <w:b/>
          <w:sz w:val="20"/>
          <w:szCs w:val="20"/>
        </w:rPr>
        <w:t xml:space="preserve"> </w:t>
      </w:r>
      <w:r w:rsidRPr="00CD4758">
        <w:rPr>
          <w:rFonts w:ascii="Times New Roman" w:hAnsi="Times New Roman"/>
          <w:b/>
          <w:sz w:val="20"/>
          <w:szCs w:val="20"/>
        </w:rPr>
        <w:t xml:space="preserve">  </w:t>
      </w:r>
      <w:r w:rsidRPr="00CD4758">
        <w:rPr>
          <w:rFonts w:ascii="Times New Roman" w:hAnsi="Times New Roman"/>
          <w:b/>
          <w:iCs/>
          <w:sz w:val="20"/>
          <w:szCs w:val="20"/>
        </w:rPr>
        <w:t xml:space="preserve">средней группы компенсирующей направленности </w:t>
      </w:r>
    </w:p>
    <w:p w:rsidR="00F3412D" w:rsidRPr="00CD4758" w:rsidRDefault="00B64FA2" w:rsidP="0085098D">
      <w:pPr>
        <w:spacing w:after="0" w:line="240" w:lineRule="auto"/>
        <w:jc w:val="center"/>
        <w:rPr>
          <w:rFonts w:ascii="Times New Roman" w:hAnsi="Times New Roman"/>
          <w:b/>
          <w:iCs/>
          <w:sz w:val="20"/>
          <w:szCs w:val="20"/>
        </w:rPr>
      </w:pPr>
      <w:r>
        <w:rPr>
          <w:rFonts w:ascii="Times New Roman" w:hAnsi="Times New Roman"/>
          <w:b/>
          <w:iCs/>
          <w:sz w:val="20"/>
          <w:szCs w:val="20"/>
        </w:rPr>
        <w:t>для детей с ТНР</w:t>
      </w:r>
      <w:r w:rsidR="00F3412D" w:rsidRPr="00CD4758">
        <w:rPr>
          <w:rFonts w:ascii="Times New Roman" w:hAnsi="Times New Roman"/>
          <w:b/>
          <w:iCs/>
          <w:sz w:val="20"/>
          <w:szCs w:val="20"/>
        </w:rPr>
        <w:t xml:space="preserve"> «</w:t>
      </w:r>
      <w:r w:rsidR="00EE7BF4" w:rsidRPr="00CD4758">
        <w:rPr>
          <w:rFonts w:ascii="Times New Roman" w:hAnsi="Times New Roman"/>
          <w:b/>
          <w:iCs/>
          <w:sz w:val="20"/>
          <w:szCs w:val="20"/>
        </w:rPr>
        <w:t>Жемчужинки</w:t>
      </w:r>
      <w:r w:rsidR="00F3412D" w:rsidRPr="00CD4758">
        <w:rPr>
          <w:rFonts w:ascii="Times New Roman" w:hAnsi="Times New Roman"/>
          <w:b/>
          <w:iCs/>
          <w:sz w:val="20"/>
          <w:szCs w:val="20"/>
        </w:rPr>
        <w:t>»</w:t>
      </w:r>
      <w:r w:rsidR="0085098D" w:rsidRPr="00CD4758">
        <w:rPr>
          <w:rFonts w:ascii="Times New Roman" w:hAnsi="Times New Roman"/>
          <w:b/>
          <w:iCs/>
          <w:sz w:val="20"/>
          <w:szCs w:val="20"/>
        </w:rPr>
        <w:t xml:space="preserve"> </w:t>
      </w:r>
      <w:r w:rsidR="00F3412D" w:rsidRPr="00CD4758">
        <w:rPr>
          <w:rFonts w:ascii="Times New Roman" w:hAnsi="Times New Roman"/>
          <w:b/>
          <w:sz w:val="20"/>
          <w:szCs w:val="20"/>
        </w:rPr>
        <w:t>на 202</w:t>
      </w:r>
      <w:r w:rsidR="00EE7BF4" w:rsidRPr="00CD4758">
        <w:rPr>
          <w:rFonts w:ascii="Times New Roman" w:hAnsi="Times New Roman"/>
          <w:b/>
          <w:sz w:val="20"/>
          <w:szCs w:val="20"/>
        </w:rPr>
        <w:t>4</w:t>
      </w:r>
      <w:r w:rsidR="00F3412D" w:rsidRPr="00CD4758">
        <w:rPr>
          <w:rFonts w:ascii="Times New Roman" w:hAnsi="Times New Roman"/>
          <w:b/>
          <w:sz w:val="20"/>
          <w:szCs w:val="20"/>
        </w:rPr>
        <w:t xml:space="preserve"> - 202</w:t>
      </w:r>
      <w:r w:rsidR="00EE7BF4" w:rsidRPr="00CD4758">
        <w:rPr>
          <w:rFonts w:ascii="Times New Roman" w:hAnsi="Times New Roman"/>
          <w:b/>
          <w:sz w:val="20"/>
          <w:szCs w:val="20"/>
        </w:rPr>
        <w:t>5</w:t>
      </w:r>
      <w:r w:rsidR="00F3412D" w:rsidRPr="00CD4758">
        <w:rPr>
          <w:rFonts w:ascii="Times New Roman" w:hAnsi="Times New Roman"/>
          <w:b/>
          <w:sz w:val="20"/>
          <w:szCs w:val="20"/>
        </w:rPr>
        <w:t xml:space="preserve"> учебный год</w:t>
      </w:r>
    </w:p>
    <w:p w:rsidR="00F3412D" w:rsidRPr="00BF2FD2" w:rsidRDefault="00F3412D" w:rsidP="00F3412D">
      <w:pPr>
        <w:pStyle w:val="a3"/>
        <w:spacing w:after="0" w:line="240" w:lineRule="auto"/>
        <w:ind w:left="426"/>
        <w:jc w:val="center"/>
        <w:rPr>
          <w:rFonts w:ascii="Times New Roman" w:hAnsi="Times New Roman"/>
          <w:b/>
          <w:sz w:val="20"/>
          <w:szCs w:val="20"/>
          <w:highlight w:val="yellow"/>
        </w:rPr>
      </w:pPr>
    </w:p>
    <w:tbl>
      <w:tblPr>
        <w:tblpPr w:leftFromText="180" w:rightFromText="180" w:vertAnchor="text" w:tblpX="-95" w:tblpY="1"/>
        <w:tblOverlap w:val="neve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1134"/>
        <w:gridCol w:w="2552"/>
        <w:gridCol w:w="8788"/>
      </w:tblGrid>
      <w:tr w:rsidR="00F3412D" w:rsidRPr="002D1C8F" w:rsidTr="002F6ABB">
        <w:trPr>
          <w:trHeight w:val="274"/>
        </w:trPr>
        <w:tc>
          <w:tcPr>
            <w:tcW w:w="704" w:type="dxa"/>
          </w:tcPr>
          <w:p w:rsidR="00F3412D" w:rsidRPr="002D1C8F" w:rsidRDefault="00F3412D" w:rsidP="0085098D">
            <w:pPr>
              <w:spacing w:after="0" w:line="240" w:lineRule="auto"/>
              <w:ind w:right="-108"/>
              <w:jc w:val="center"/>
              <w:rPr>
                <w:rFonts w:ascii="Times New Roman" w:eastAsia="Calibri" w:hAnsi="Times New Roman"/>
                <w:b/>
                <w:sz w:val="20"/>
                <w:szCs w:val="20"/>
                <w:lang w:eastAsia="en-US"/>
              </w:rPr>
            </w:pPr>
            <w:r w:rsidRPr="002D1C8F">
              <w:rPr>
                <w:rFonts w:ascii="Times New Roman" w:eastAsia="Calibri" w:hAnsi="Times New Roman"/>
                <w:b/>
                <w:sz w:val="20"/>
                <w:szCs w:val="20"/>
                <w:lang w:eastAsia="en-US"/>
              </w:rPr>
              <w:t>№</w:t>
            </w:r>
          </w:p>
        </w:tc>
        <w:tc>
          <w:tcPr>
            <w:tcW w:w="992" w:type="dxa"/>
          </w:tcPr>
          <w:p w:rsidR="00F3412D" w:rsidRPr="002D1C8F" w:rsidRDefault="00F3412D" w:rsidP="0085098D">
            <w:pPr>
              <w:spacing w:after="0" w:line="240" w:lineRule="auto"/>
              <w:jc w:val="center"/>
              <w:rPr>
                <w:rFonts w:ascii="Times New Roman" w:eastAsia="Calibri" w:hAnsi="Times New Roman"/>
                <w:b/>
                <w:sz w:val="20"/>
                <w:szCs w:val="20"/>
                <w:lang w:eastAsia="en-US"/>
              </w:rPr>
            </w:pPr>
            <w:r w:rsidRPr="002D1C8F">
              <w:rPr>
                <w:rFonts w:ascii="Times New Roman" w:eastAsia="Calibri" w:hAnsi="Times New Roman"/>
                <w:b/>
                <w:sz w:val="20"/>
                <w:szCs w:val="20"/>
                <w:lang w:eastAsia="en-US"/>
              </w:rPr>
              <w:t>План</w:t>
            </w:r>
          </w:p>
        </w:tc>
        <w:tc>
          <w:tcPr>
            <w:tcW w:w="1134" w:type="dxa"/>
          </w:tcPr>
          <w:p w:rsidR="00F3412D" w:rsidRPr="002D1C8F" w:rsidRDefault="00F3412D" w:rsidP="0085098D">
            <w:pPr>
              <w:spacing w:after="0" w:line="240" w:lineRule="auto"/>
              <w:jc w:val="center"/>
              <w:rPr>
                <w:rFonts w:ascii="Times New Roman" w:eastAsia="Calibri" w:hAnsi="Times New Roman"/>
                <w:b/>
                <w:sz w:val="20"/>
                <w:szCs w:val="20"/>
                <w:lang w:eastAsia="en-US"/>
              </w:rPr>
            </w:pPr>
            <w:r w:rsidRPr="002D1C8F">
              <w:rPr>
                <w:rFonts w:ascii="Times New Roman" w:eastAsia="Calibri" w:hAnsi="Times New Roman"/>
                <w:b/>
                <w:sz w:val="20"/>
                <w:szCs w:val="20"/>
                <w:lang w:eastAsia="en-US"/>
              </w:rPr>
              <w:t>Факт</w:t>
            </w:r>
          </w:p>
        </w:tc>
        <w:tc>
          <w:tcPr>
            <w:tcW w:w="2552" w:type="dxa"/>
          </w:tcPr>
          <w:p w:rsidR="00F3412D" w:rsidRPr="002D1C8F" w:rsidRDefault="00F3412D" w:rsidP="0085098D">
            <w:pPr>
              <w:spacing w:after="0" w:line="240" w:lineRule="auto"/>
              <w:jc w:val="center"/>
              <w:rPr>
                <w:rFonts w:ascii="Times New Roman" w:eastAsia="Calibri" w:hAnsi="Times New Roman"/>
                <w:b/>
                <w:sz w:val="20"/>
                <w:szCs w:val="20"/>
                <w:lang w:eastAsia="en-US"/>
              </w:rPr>
            </w:pPr>
            <w:r w:rsidRPr="002D1C8F">
              <w:rPr>
                <w:rFonts w:ascii="Times New Roman" w:eastAsia="Calibri" w:hAnsi="Times New Roman"/>
                <w:b/>
                <w:sz w:val="20"/>
                <w:szCs w:val="20"/>
                <w:lang w:eastAsia="en-US"/>
              </w:rPr>
              <w:t>Тема</w:t>
            </w:r>
          </w:p>
        </w:tc>
        <w:tc>
          <w:tcPr>
            <w:tcW w:w="8788" w:type="dxa"/>
          </w:tcPr>
          <w:p w:rsidR="00F3412D" w:rsidRPr="002D1C8F" w:rsidRDefault="00F3412D" w:rsidP="0085098D">
            <w:pPr>
              <w:spacing w:after="0" w:line="240" w:lineRule="auto"/>
              <w:jc w:val="center"/>
              <w:rPr>
                <w:rFonts w:ascii="Times New Roman" w:eastAsia="Calibri" w:hAnsi="Times New Roman"/>
                <w:b/>
                <w:sz w:val="20"/>
                <w:szCs w:val="20"/>
                <w:lang w:eastAsia="en-US"/>
              </w:rPr>
            </w:pPr>
            <w:r w:rsidRPr="002D1C8F">
              <w:rPr>
                <w:rFonts w:ascii="Times New Roman" w:eastAsia="Calibri" w:hAnsi="Times New Roman"/>
                <w:b/>
                <w:sz w:val="20"/>
                <w:szCs w:val="20"/>
                <w:lang w:eastAsia="en-US"/>
              </w:rPr>
              <w:t>Программное содержание</w:t>
            </w:r>
          </w:p>
        </w:tc>
      </w:tr>
      <w:tr w:rsidR="00F3412D" w:rsidRPr="002D1C8F" w:rsidTr="002F6ABB">
        <w:trPr>
          <w:trHeight w:val="673"/>
        </w:trPr>
        <w:tc>
          <w:tcPr>
            <w:tcW w:w="704" w:type="dxa"/>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1.</w:t>
            </w:r>
          </w:p>
        </w:tc>
        <w:tc>
          <w:tcPr>
            <w:tcW w:w="992" w:type="dxa"/>
          </w:tcPr>
          <w:p w:rsidR="00F3412D" w:rsidRPr="002D1C8F" w:rsidRDefault="00F3412D" w:rsidP="0085098D">
            <w:pPr>
              <w:spacing w:after="0" w:line="240" w:lineRule="auto"/>
              <w:jc w:val="center"/>
              <w:rPr>
                <w:rFonts w:ascii="Times New Roman" w:hAnsi="Times New Roman"/>
                <w:sz w:val="20"/>
                <w:szCs w:val="20"/>
                <w:lang w:eastAsia="en-US"/>
              </w:rPr>
            </w:pPr>
            <w:r w:rsidRPr="002D1C8F">
              <w:rPr>
                <w:rFonts w:ascii="Times New Roman" w:hAnsi="Times New Roman"/>
                <w:sz w:val="20"/>
                <w:szCs w:val="20"/>
                <w:lang w:eastAsia="en-US"/>
              </w:rPr>
              <w:t>4.09.2</w:t>
            </w:r>
            <w:r w:rsidR="00EE7BF4" w:rsidRPr="002D1C8F">
              <w:rPr>
                <w:rFonts w:ascii="Times New Roman" w:hAnsi="Times New Roman"/>
                <w:sz w:val="20"/>
                <w:szCs w:val="20"/>
                <w:lang w:eastAsia="en-US"/>
              </w:rPr>
              <w:t>4</w:t>
            </w:r>
          </w:p>
        </w:tc>
        <w:tc>
          <w:tcPr>
            <w:tcW w:w="1134" w:type="dxa"/>
          </w:tcPr>
          <w:p w:rsidR="00F3412D" w:rsidRPr="002D1C8F" w:rsidRDefault="00F3412D" w:rsidP="0085098D">
            <w:pPr>
              <w:spacing w:after="0" w:line="240" w:lineRule="auto"/>
              <w:rPr>
                <w:rFonts w:ascii="Times New Roman" w:hAnsi="Times New Roman"/>
                <w:b/>
                <w:sz w:val="20"/>
                <w:szCs w:val="20"/>
                <w:lang w:eastAsia="ar-SA"/>
              </w:rPr>
            </w:pPr>
          </w:p>
        </w:tc>
        <w:tc>
          <w:tcPr>
            <w:tcW w:w="2552"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Развлечение «Прощание с летом»</w:t>
            </w:r>
          </w:p>
        </w:tc>
        <w:tc>
          <w:tcPr>
            <w:tcW w:w="8788"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Создание эмоционального комфорта для детей, развитие творческой активности, пробуждение радостных чувств, поднятие настроения и жизненного тонуса.</w:t>
            </w:r>
          </w:p>
        </w:tc>
      </w:tr>
      <w:tr w:rsidR="00F3412D" w:rsidRPr="002D1C8F" w:rsidTr="002F6ABB">
        <w:trPr>
          <w:trHeight w:val="673"/>
        </w:trPr>
        <w:tc>
          <w:tcPr>
            <w:tcW w:w="704" w:type="dxa"/>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2.</w:t>
            </w:r>
          </w:p>
        </w:tc>
        <w:tc>
          <w:tcPr>
            <w:tcW w:w="992" w:type="dxa"/>
          </w:tcPr>
          <w:p w:rsidR="00F3412D" w:rsidRPr="002D1C8F" w:rsidRDefault="00F3412D" w:rsidP="0085098D">
            <w:pPr>
              <w:spacing w:after="0" w:line="240" w:lineRule="auto"/>
              <w:jc w:val="center"/>
              <w:rPr>
                <w:rFonts w:ascii="Times New Roman" w:hAnsi="Times New Roman"/>
                <w:sz w:val="20"/>
                <w:szCs w:val="20"/>
                <w:lang w:eastAsia="en-US"/>
              </w:rPr>
            </w:pPr>
            <w:r w:rsidRPr="002D1C8F">
              <w:rPr>
                <w:rFonts w:ascii="Times New Roman" w:hAnsi="Times New Roman"/>
                <w:sz w:val="20"/>
                <w:szCs w:val="20"/>
                <w:lang w:eastAsia="en-US"/>
              </w:rPr>
              <w:t>18.09.2</w:t>
            </w:r>
            <w:r w:rsidR="00EE7BF4" w:rsidRPr="002D1C8F">
              <w:rPr>
                <w:rFonts w:ascii="Times New Roman" w:hAnsi="Times New Roman"/>
                <w:sz w:val="20"/>
                <w:szCs w:val="20"/>
                <w:lang w:eastAsia="en-US"/>
              </w:rPr>
              <w:t>4</w:t>
            </w:r>
          </w:p>
        </w:tc>
        <w:tc>
          <w:tcPr>
            <w:tcW w:w="1134" w:type="dxa"/>
          </w:tcPr>
          <w:p w:rsidR="00F3412D" w:rsidRPr="002D1C8F" w:rsidRDefault="00F3412D" w:rsidP="0085098D">
            <w:pPr>
              <w:spacing w:after="0" w:line="240" w:lineRule="auto"/>
              <w:rPr>
                <w:rFonts w:ascii="Times New Roman" w:hAnsi="Times New Roman"/>
                <w:b/>
                <w:sz w:val="20"/>
                <w:szCs w:val="20"/>
                <w:lang w:eastAsia="ar-SA"/>
              </w:rPr>
            </w:pPr>
          </w:p>
        </w:tc>
        <w:tc>
          <w:tcPr>
            <w:tcW w:w="2552"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«Спорт</w:t>
            </w:r>
            <w:r w:rsidR="0085098D" w:rsidRPr="002D1C8F">
              <w:rPr>
                <w:rFonts w:ascii="Times New Roman" w:hAnsi="Times New Roman"/>
                <w:sz w:val="20"/>
                <w:szCs w:val="20"/>
                <w:lang w:eastAsia="en-US"/>
              </w:rPr>
              <w:t xml:space="preserve"> — это</w:t>
            </w:r>
            <w:r w:rsidRPr="002D1C8F">
              <w:rPr>
                <w:rFonts w:ascii="Times New Roman" w:hAnsi="Times New Roman"/>
                <w:sz w:val="20"/>
                <w:szCs w:val="20"/>
                <w:lang w:eastAsia="en-US"/>
              </w:rPr>
              <w:t xml:space="preserve"> сила и здоровья»</w:t>
            </w:r>
          </w:p>
        </w:tc>
        <w:tc>
          <w:tcPr>
            <w:tcW w:w="8788"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Развивать двигательные навыки детей, использовать навыки и умения в самостоятельной и групповой двигательно-игровой деятельности; создать положительный эмоциональный настрой через совместную игровую деятельность.</w:t>
            </w:r>
          </w:p>
        </w:tc>
      </w:tr>
      <w:tr w:rsidR="00F3412D" w:rsidRPr="002D1C8F" w:rsidTr="002F6ABB">
        <w:trPr>
          <w:trHeight w:val="598"/>
        </w:trPr>
        <w:tc>
          <w:tcPr>
            <w:tcW w:w="704" w:type="dxa"/>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3.</w:t>
            </w:r>
          </w:p>
        </w:tc>
        <w:tc>
          <w:tcPr>
            <w:tcW w:w="992" w:type="dxa"/>
          </w:tcPr>
          <w:p w:rsidR="00F3412D" w:rsidRPr="002D1C8F" w:rsidRDefault="00F3412D" w:rsidP="0085098D">
            <w:pPr>
              <w:spacing w:after="0" w:line="240" w:lineRule="auto"/>
              <w:jc w:val="center"/>
              <w:rPr>
                <w:rFonts w:ascii="Times New Roman" w:hAnsi="Times New Roman"/>
                <w:sz w:val="20"/>
                <w:szCs w:val="20"/>
                <w:lang w:eastAsia="en-US"/>
              </w:rPr>
            </w:pPr>
            <w:r w:rsidRPr="002D1C8F">
              <w:rPr>
                <w:rFonts w:ascii="Times New Roman" w:hAnsi="Times New Roman"/>
                <w:sz w:val="20"/>
                <w:szCs w:val="20"/>
                <w:lang w:eastAsia="en-US"/>
              </w:rPr>
              <w:t>7.10.2</w:t>
            </w:r>
            <w:r w:rsidR="00EE7BF4" w:rsidRPr="002D1C8F">
              <w:rPr>
                <w:rFonts w:ascii="Times New Roman" w:hAnsi="Times New Roman"/>
                <w:sz w:val="20"/>
                <w:szCs w:val="20"/>
                <w:lang w:eastAsia="en-US"/>
              </w:rPr>
              <w:t>4</w:t>
            </w:r>
          </w:p>
        </w:tc>
        <w:tc>
          <w:tcPr>
            <w:tcW w:w="1134" w:type="dxa"/>
          </w:tcPr>
          <w:p w:rsidR="00F3412D" w:rsidRPr="002D1C8F" w:rsidRDefault="00F3412D" w:rsidP="0085098D">
            <w:pPr>
              <w:spacing w:after="0" w:line="240" w:lineRule="auto"/>
              <w:jc w:val="center"/>
              <w:rPr>
                <w:rFonts w:ascii="Times New Roman" w:hAnsi="Times New Roman"/>
                <w:b/>
                <w:sz w:val="20"/>
                <w:szCs w:val="20"/>
                <w:lang w:eastAsia="ar-SA"/>
              </w:rPr>
            </w:pPr>
          </w:p>
        </w:tc>
        <w:tc>
          <w:tcPr>
            <w:tcW w:w="2552"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«В гости осень к нам пришла»</w:t>
            </w:r>
          </w:p>
        </w:tc>
        <w:tc>
          <w:tcPr>
            <w:tcW w:w="8788"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 xml:space="preserve">Развивать физические качества, внимание. Формировать мышечно-двигательные навыки. Развивать </w:t>
            </w:r>
            <w:r w:rsidR="0085098D" w:rsidRPr="002D1C8F">
              <w:rPr>
                <w:rFonts w:ascii="Times New Roman" w:hAnsi="Times New Roman"/>
                <w:sz w:val="20"/>
                <w:szCs w:val="20"/>
                <w:lang w:eastAsia="en-US"/>
              </w:rPr>
              <w:t>творчество и</w:t>
            </w:r>
            <w:r w:rsidRPr="002D1C8F">
              <w:rPr>
                <w:rFonts w:ascii="Times New Roman" w:hAnsi="Times New Roman"/>
                <w:sz w:val="20"/>
                <w:szCs w:val="20"/>
                <w:lang w:eastAsia="en-US"/>
              </w:rPr>
              <w:t xml:space="preserve"> выразительность движений</w:t>
            </w:r>
          </w:p>
        </w:tc>
      </w:tr>
      <w:tr w:rsidR="00F3412D" w:rsidRPr="002D1C8F" w:rsidTr="002F6ABB">
        <w:trPr>
          <w:trHeight w:val="598"/>
        </w:trPr>
        <w:tc>
          <w:tcPr>
            <w:tcW w:w="704" w:type="dxa"/>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4.</w:t>
            </w:r>
          </w:p>
        </w:tc>
        <w:tc>
          <w:tcPr>
            <w:tcW w:w="992" w:type="dxa"/>
          </w:tcPr>
          <w:p w:rsidR="00F3412D" w:rsidRPr="002D1C8F" w:rsidRDefault="00F3412D" w:rsidP="0085098D">
            <w:pPr>
              <w:spacing w:after="0" w:line="240" w:lineRule="auto"/>
              <w:jc w:val="center"/>
              <w:rPr>
                <w:rFonts w:ascii="Times New Roman" w:hAnsi="Times New Roman"/>
                <w:sz w:val="20"/>
                <w:szCs w:val="20"/>
                <w:lang w:eastAsia="en-US"/>
              </w:rPr>
            </w:pPr>
            <w:r w:rsidRPr="002D1C8F">
              <w:rPr>
                <w:rFonts w:ascii="Times New Roman" w:hAnsi="Times New Roman"/>
                <w:sz w:val="20"/>
                <w:szCs w:val="20"/>
                <w:lang w:eastAsia="en-US"/>
              </w:rPr>
              <w:t>28.10.2</w:t>
            </w:r>
            <w:r w:rsidR="00EE7BF4" w:rsidRPr="002D1C8F">
              <w:rPr>
                <w:rFonts w:ascii="Times New Roman" w:hAnsi="Times New Roman"/>
                <w:sz w:val="20"/>
                <w:szCs w:val="20"/>
                <w:lang w:eastAsia="en-US"/>
              </w:rPr>
              <w:t>4</w:t>
            </w:r>
          </w:p>
        </w:tc>
        <w:tc>
          <w:tcPr>
            <w:tcW w:w="1134" w:type="dxa"/>
          </w:tcPr>
          <w:p w:rsidR="00F3412D" w:rsidRPr="002D1C8F" w:rsidRDefault="00F3412D" w:rsidP="0085098D">
            <w:pPr>
              <w:spacing w:after="0" w:line="240" w:lineRule="auto"/>
              <w:jc w:val="center"/>
              <w:rPr>
                <w:rFonts w:ascii="Times New Roman" w:eastAsia="Calibri" w:hAnsi="Times New Roman"/>
                <w:b/>
                <w:sz w:val="20"/>
                <w:szCs w:val="20"/>
                <w:lang w:eastAsia="en-US"/>
              </w:rPr>
            </w:pPr>
          </w:p>
        </w:tc>
        <w:tc>
          <w:tcPr>
            <w:tcW w:w="2552"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Развлечение «День бантов и галстуков»</w:t>
            </w:r>
          </w:p>
        </w:tc>
        <w:tc>
          <w:tcPr>
            <w:tcW w:w="8788"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 xml:space="preserve">Создать благоприятную, дружескую и доброжелательную атмосферу в процессе </w:t>
            </w:r>
            <w:r w:rsidR="0085098D" w:rsidRPr="002D1C8F">
              <w:rPr>
                <w:rFonts w:ascii="Times New Roman" w:hAnsi="Times New Roman"/>
                <w:sz w:val="20"/>
                <w:szCs w:val="20"/>
                <w:lang w:eastAsia="en-US"/>
              </w:rPr>
              <w:t>общения; доставить</w:t>
            </w:r>
            <w:r w:rsidRPr="002D1C8F">
              <w:rPr>
                <w:rFonts w:ascii="Times New Roman" w:hAnsi="Times New Roman"/>
                <w:sz w:val="20"/>
                <w:szCs w:val="20"/>
                <w:lang w:eastAsia="en-US"/>
              </w:rPr>
              <w:t xml:space="preserve"> детям радость от участия в эстафетах, конкурсах, играх и забавах.</w:t>
            </w:r>
          </w:p>
        </w:tc>
      </w:tr>
      <w:tr w:rsidR="00F3412D" w:rsidRPr="002D1C8F" w:rsidTr="002F6ABB">
        <w:trPr>
          <w:trHeight w:val="422"/>
        </w:trPr>
        <w:tc>
          <w:tcPr>
            <w:tcW w:w="704" w:type="dxa"/>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5.</w:t>
            </w:r>
          </w:p>
        </w:tc>
        <w:tc>
          <w:tcPr>
            <w:tcW w:w="992" w:type="dxa"/>
          </w:tcPr>
          <w:p w:rsidR="00F3412D" w:rsidRPr="002D1C8F" w:rsidRDefault="00F3412D" w:rsidP="0085098D">
            <w:pPr>
              <w:spacing w:after="0" w:line="240" w:lineRule="auto"/>
              <w:jc w:val="center"/>
              <w:rPr>
                <w:rFonts w:ascii="Times New Roman" w:hAnsi="Times New Roman"/>
                <w:sz w:val="20"/>
                <w:szCs w:val="20"/>
                <w:lang w:eastAsia="en-US"/>
              </w:rPr>
            </w:pPr>
            <w:r w:rsidRPr="002D1C8F">
              <w:rPr>
                <w:rFonts w:ascii="Times New Roman" w:hAnsi="Times New Roman"/>
                <w:sz w:val="20"/>
                <w:szCs w:val="20"/>
                <w:lang w:eastAsia="en-US"/>
              </w:rPr>
              <w:t>10.11.2</w:t>
            </w:r>
            <w:r w:rsidR="00EE7BF4" w:rsidRPr="002D1C8F">
              <w:rPr>
                <w:rFonts w:ascii="Times New Roman" w:hAnsi="Times New Roman"/>
                <w:sz w:val="20"/>
                <w:szCs w:val="20"/>
                <w:lang w:eastAsia="en-US"/>
              </w:rPr>
              <w:t>4</w:t>
            </w:r>
          </w:p>
        </w:tc>
        <w:tc>
          <w:tcPr>
            <w:tcW w:w="1134" w:type="dxa"/>
          </w:tcPr>
          <w:p w:rsidR="00F3412D" w:rsidRPr="002D1C8F" w:rsidRDefault="00F3412D" w:rsidP="0085098D">
            <w:pPr>
              <w:suppressAutoHyphens/>
              <w:spacing w:after="0" w:line="240" w:lineRule="auto"/>
              <w:jc w:val="center"/>
              <w:rPr>
                <w:rFonts w:ascii="Times New Roman" w:hAnsi="Times New Roman"/>
                <w:b/>
                <w:sz w:val="20"/>
                <w:szCs w:val="20"/>
                <w:lang w:eastAsia="ar-SA"/>
              </w:rPr>
            </w:pPr>
          </w:p>
        </w:tc>
        <w:tc>
          <w:tcPr>
            <w:tcW w:w="2552"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 xml:space="preserve">Физкультурный </w:t>
            </w:r>
            <w:r w:rsidR="0085098D" w:rsidRPr="002D1C8F">
              <w:rPr>
                <w:rFonts w:ascii="Times New Roman" w:hAnsi="Times New Roman"/>
                <w:sz w:val="20"/>
                <w:szCs w:val="20"/>
                <w:lang w:eastAsia="en-US"/>
              </w:rPr>
              <w:t>досуг «</w:t>
            </w:r>
            <w:r w:rsidRPr="002D1C8F">
              <w:rPr>
                <w:rFonts w:ascii="Times New Roman" w:hAnsi="Times New Roman"/>
                <w:sz w:val="20"/>
                <w:szCs w:val="20"/>
                <w:lang w:eastAsia="en-US"/>
              </w:rPr>
              <w:t>Сказочные весёлые старты»</w:t>
            </w:r>
          </w:p>
        </w:tc>
        <w:tc>
          <w:tcPr>
            <w:tcW w:w="8788"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Повысить интерес детей к физической культуре. В игровой форме развивать основные физические качества – силу, ловкость, быстроту, выносливость, координацию движений, меткость. Воспитывать устойчивый интерес к процессу выполнения физических упражнений.</w:t>
            </w:r>
          </w:p>
        </w:tc>
      </w:tr>
      <w:tr w:rsidR="00F3412D" w:rsidRPr="002D1C8F" w:rsidTr="002F6ABB">
        <w:trPr>
          <w:trHeight w:val="736"/>
        </w:trPr>
        <w:tc>
          <w:tcPr>
            <w:tcW w:w="704" w:type="dxa"/>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6.</w:t>
            </w:r>
          </w:p>
        </w:tc>
        <w:tc>
          <w:tcPr>
            <w:tcW w:w="992" w:type="dxa"/>
          </w:tcPr>
          <w:p w:rsidR="00F3412D" w:rsidRPr="002D1C8F" w:rsidRDefault="00F3412D" w:rsidP="0085098D">
            <w:pPr>
              <w:spacing w:after="0" w:line="240" w:lineRule="auto"/>
              <w:jc w:val="center"/>
              <w:rPr>
                <w:rFonts w:ascii="Times New Roman" w:hAnsi="Times New Roman"/>
                <w:sz w:val="20"/>
                <w:szCs w:val="20"/>
                <w:lang w:eastAsia="en-US"/>
              </w:rPr>
            </w:pPr>
            <w:r w:rsidRPr="002D1C8F">
              <w:rPr>
                <w:rFonts w:ascii="Times New Roman" w:hAnsi="Times New Roman"/>
                <w:sz w:val="20"/>
                <w:szCs w:val="20"/>
                <w:lang w:eastAsia="en-US"/>
              </w:rPr>
              <w:t>26.11.2</w:t>
            </w:r>
            <w:r w:rsidR="00EE7BF4" w:rsidRPr="002D1C8F">
              <w:rPr>
                <w:rFonts w:ascii="Times New Roman" w:hAnsi="Times New Roman"/>
                <w:sz w:val="20"/>
                <w:szCs w:val="20"/>
                <w:lang w:eastAsia="en-US"/>
              </w:rPr>
              <w:t>4</w:t>
            </w:r>
          </w:p>
        </w:tc>
        <w:tc>
          <w:tcPr>
            <w:tcW w:w="1134" w:type="dxa"/>
          </w:tcPr>
          <w:p w:rsidR="00F3412D" w:rsidRPr="002D1C8F" w:rsidRDefault="00F3412D" w:rsidP="0085098D">
            <w:pPr>
              <w:suppressAutoHyphens/>
              <w:spacing w:after="0" w:line="240" w:lineRule="auto"/>
              <w:jc w:val="center"/>
              <w:rPr>
                <w:rFonts w:ascii="Times New Roman" w:hAnsi="Times New Roman"/>
                <w:b/>
                <w:sz w:val="20"/>
                <w:szCs w:val="20"/>
                <w:shd w:val="clear" w:color="auto" w:fill="FFFFFF"/>
                <w:lang w:eastAsia="ar-SA"/>
              </w:rPr>
            </w:pPr>
          </w:p>
        </w:tc>
        <w:tc>
          <w:tcPr>
            <w:tcW w:w="2552"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 xml:space="preserve">Спортивный </w:t>
            </w:r>
            <w:r w:rsidR="0085098D" w:rsidRPr="002D1C8F">
              <w:rPr>
                <w:rFonts w:ascii="Times New Roman" w:hAnsi="Times New Roman"/>
                <w:sz w:val="20"/>
                <w:szCs w:val="20"/>
                <w:lang w:eastAsia="en-US"/>
              </w:rPr>
              <w:t>праздник «</w:t>
            </w:r>
            <w:r w:rsidRPr="002D1C8F">
              <w:rPr>
                <w:rFonts w:ascii="Times New Roman" w:hAnsi="Times New Roman"/>
                <w:sz w:val="20"/>
                <w:szCs w:val="20"/>
                <w:lang w:eastAsia="en-US"/>
              </w:rPr>
              <w:t>Путешествие по волшебному лесу здоровья»</w:t>
            </w:r>
          </w:p>
        </w:tc>
        <w:tc>
          <w:tcPr>
            <w:tcW w:w="8788"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Развивать внимание, умение ориентироваться в пространстве, закрепить полученные навыки в прыжках, создать атмосферу праздника, поднять эмоциональный настрой детей.</w:t>
            </w:r>
          </w:p>
        </w:tc>
      </w:tr>
      <w:tr w:rsidR="00F3412D" w:rsidRPr="002D1C8F" w:rsidTr="002F6ABB">
        <w:trPr>
          <w:trHeight w:val="553"/>
        </w:trPr>
        <w:tc>
          <w:tcPr>
            <w:tcW w:w="704" w:type="dxa"/>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7.</w:t>
            </w:r>
          </w:p>
        </w:tc>
        <w:tc>
          <w:tcPr>
            <w:tcW w:w="992" w:type="dxa"/>
          </w:tcPr>
          <w:p w:rsidR="00F3412D" w:rsidRPr="002D1C8F" w:rsidRDefault="00F3412D" w:rsidP="0085098D">
            <w:pPr>
              <w:spacing w:after="0" w:line="240" w:lineRule="auto"/>
              <w:rPr>
                <w:rFonts w:ascii="Times New Roman" w:hAnsi="Times New Roman"/>
                <w:sz w:val="20"/>
                <w:szCs w:val="20"/>
                <w:lang w:eastAsia="en-US"/>
              </w:rPr>
            </w:pPr>
            <w:r w:rsidRPr="002D1C8F">
              <w:rPr>
                <w:rFonts w:ascii="Times New Roman" w:hAnsi="Times New Roman"/>
                <w:sz w:val="20"/>
                <w:szCs w:val="20"/>
                <w:lang w:eastAsia="en-US"/>
              </w:rPr>
              <w:t>8.12.2</w:t>
            </w:r>
            <w:r w:rsidR="00EE7BF4" w:rsidRPr="002D1C8F">
              <w:rPr>
                <w:rFonts w:ascii="Times New Roman" w:hAnsi="Times New Roman"/>
                <w:sz w:val="20"/>
                <w:szCs w:val="20"/>
                <w:lang w:eastAsia="en-US"/>
              </w:rPr>
              <w:t>4</w:t>
            </w:r>
          </w:p>
        </w:tc>
        <w:tc>
          <w:tcPr>
            <w:tcW w:w="1134" w:type="dxa"/>
          </w:tcPr>
          <w:p w:rsidR="00F3412D" w:rsidRPr="002D1C8F" w:rsidRDefault="00F3412D" w:rsidP="0085098D">
            <w:pPr>
              <w:spacing w:after="0" w:line="240" w:lineRule="auto"/>
              <w:jc w:val="center"/>
              <w:rPr>
                <w:rFonts w:ascii="Times New Roman" w:hAnsi="Times New Roman"/>
                <w:b/>
                <w:sz w:val="20"/>
                <w:szCs w:val="20"/>
                <w:lang w:eastAsia="ar-SA"/>
              </w:rPr>
            </w:pPr>
          </w:p>
        </w:tc>
        <w:tc>
          <w:tcPr>
            <w:tcW w:w="2552"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Развлечение «В гости к Айболиту»</w:t>
            </w:r>
          </w:p>
        </w:tc>
        <w:tc>
          <w:tcPr>
            <w:tcW w:w="8788"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Создание праздничного настроения; закрепление у детей знания о здоровом образе жизни; уточнение знаний детей о различных видах спорта, развитие быстроты, прыгучести, ловкости в игровой форме, совершенствование координации движений, воспитание доброжелательности, организованности.</w:t>
            </w:r>
          </w:p>
        </w:tc>
      </w:tr>
      <w:tr w:rsidR="00F3412D" w:rsidRPr="002D1C8F" w:rsidTr="002F6ABB">
        <w:trPr>
          <w:trHeight w:val="553"/>
        </w:trPr>
        <w:tc>
          <w:tcPr>
            <w:tcW w:w="704" w:type="dxa"/>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8.</w:t>
            </w:r>
          </w:p>
        </w:tc>
        <w:tc>
          <w:tcPr>
            <w:tcW w:w="992" w:type="dxa"/>
          </w:tcPr>
          <w:p w:rsidR="00F3412D" w:rsidRPr="002D1C8F" w:rsidRDefault="00F3412D" w:rsidP="0085098D">
            <w:pPr>
              <w:spacing w:after="0" w:line="240" w:lineRule="auto"/>
              <w:rPr>
                <w:rFonts w:ascii="Times New Roman" w:hAnsi="Times New Roman"/>
                <w:sz w:val="20"/>
                <w:szCs w:val="20"/>
                <w:lang w:eastAsia="en-US"/>
              </w:rPr>
            </w:pPr>
            <w:r w:rsidRPr="002D1C8F">
              <w:rPr>
                <w:rFonts w:ascii="Times New Roman" w:hAnsi="Times New Roman"/>
                <w:sz w:val="20"/>
                <w:szCs w:val="20"/>
                <w:lang w:eastAsia="en-US"/>
              </w:rPr>
              <w:t>25.12.2</w:t>
            </w:r>
            <w:r w:rsidR="00EE7BF4" w:rsidRPr="002D1C8F">
              <w:rPr>
                <w:rFonts w:ascii="Times New Roman" w:hAnsi="Times New Roman"/>
                <w:sz w:val="20"/>
                <w:szCs w:val="20"/>
                <w:lang w:eastAsia="en-US"/>
              </w:rPr>
              <w:t>4</w:t>
            </w:r>
          </w:p>
        </w:tc>
        <w:tc>
          <w:tcPr>
            <w:tcW w:w="1134" w:type="dxa"/>
          </w:tcPr>
          <w:p w:rsidR="00F3412D" w:rsidRPr="002D1C8F" w:rsidRDefault="00F3412D" w:rsidP="0085098D">
            <w:pPr>
              <w:spacing w:after="0" w:line="240" w:lineRule="auto"/>
              <w:jc w:val="center"/>
              <w:rPr>
                <w:rFonts w:ascii="Times New Roman" w:hAnsi="Times New Roman"/>
                <w:b/>
                <w:sz w:val="20"/>
                <w:szCs w:val="20"/>
                <w:lang w:eastAsia="en-US"/>
              </w:rPr>
            </w:pPr>
          </w:p>
        </w:tc>
        <w:tc>
          <w:tcPr>
            <w:tcW w:w="2552"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«Новогодние праздники»</w:t>
            </w:r>
          </w:p>
        </w:tc>
        <w:tc>
          <w:tcPr>
            <w:tcW w:w="8788"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Воспитывать стремление и желание принимать участие в праздничных выступлениях. Формировать чувство сопричастности к общенародному празднику.</w:t>
            </w:r>
          </w:p>
        </w:tc>
      </w:tr>
      <w:tr w:rsidR="00F3412D" w:rsidRPr="002D1C8F" w:rsidTr="002F6ABB">
        <w:trPr>
          <w:trHeight w:val="398"/>
        </w:trPr>
        <w:tc>
          <w:tcPr>
            <w:tcW w:w="704" w:type="dxa"/>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9.</w:t>
            </w:r>
          </w:p>
        </w:tc>
        <w:tc>
          <w:tcPr>
            <w:tcW w:w="992" w:type="dxa"/>
          </w:tcPr>
          <w:p w:rsidR="00F3412D" w:rsidRPr="002D1C8F" w:rsidRDefault="00F3412D" w:rsidP="0085098D">
            <w:pPr>
              <w:spacing w:after="0" w:line="240" w:lineRule="auto"/>
              <w:rPr>
                <w:rFonts w:ascii="Times New Roman" w:hAnsi="Times New Roman"/>
                <w:sz w:val="20"/>
                <w:szCs w:val="20"/>
                <w:lang w:eastAsia="en-US"/>
              </w:rPr>
            </w:pPr>
            <w:r w:rsidRPr="002D1C8F">
              <w:rPr>
                <w:rFonts w:ascii="Times New Roman" w:hAnsi="Times New Roman"/>
                <w:sz w:val="20"/>
                <w:szCs w:val="20"/>
                <w:lang w:eastAsia="en-US"/>
              </w:rPr>
              <w:t>12.01.2</w:t>
            </w:r>
            <w:r w:rsidR="00EE7BF4" w:rsidRPr="002D1C8F">
              <w:rPr>
                <w:rFonts w:ascii="Times New Roman" w:hAnsi="Times New Roman"/>
                <w:sz w:val="20"/>
                <w:szCs w:val="20"/>
                <w:lang w:eastAsia="en-US"/>
              </w:rPr>
              <w:t>5</w:t>
            </w:r>
          </w:p>
        </w:tc>
        <w:tc>
          <w:tcPr>
            <w:tcW w:w="1134" w:type="dxa"/>
          </w:tcPr>
          <w:p w:rsidR="00F3412D" w:rsidRPr="002D1C8F" w:rsidRDefault="00F3412D" w:rsidP="0085098D">
            <w:pPr>
              <w:spacing w:after="0" w:line="240" w:lineRule="auto"/>
              <w:jc w:val="center"/>
              <w:rPr>
                <w:rFonts w:ascii="Times New Roman" w:hAnsi="Times New Roman"/>
                <w:b/>
                <w:sz w:val="20"/>
                <w:szCs w:val="20"/>
                <w:lang w:eastAsia="ar-SA"/>
              </w:rPr>
            </w:pPr>
          </w:p>
        </w:tc>
        <w:tc>
          <w:tcPr>
            <w:tcW w:w="2552"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Развлечение «Приходила коляда»</w:t>
            </w:r>
          </w:p>
        </w:tc>
        <w:tc>
          <w:tcPr>
            <w:tcW w:w="8788"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Познакомить детей с обрядовыми традициями русского народа во время рождественских колядок.</w:t>
            </w:r>
          </w:p>
        </w:tc>
      </w:tr>
      <w:tr w:rsidR="00F3412D" w:rsidRPr="002D1C8F" w:rsidTr="002F6ABB">
        <w:trPr>
          <w:trHeight w:val="712"/>
        </w:trPr>
        <w:tc>
          <w:tcPr>
            <w:tcW w:w="704" w:type="dxa"/>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10.</w:t>
            </w:r>
          </w:p>
        </w:tc>
        <w:tc>
          <w:tcPr>
            <w:tcW w:w="992" w:type="dxa"/>
          </w:tcPr>
          <w:p w:rsidR="00F3412D" w:rsidRPr="002D1C8F" w:rsidRDefault="00F3412D" w:rsidP="0085098D">
            <w:pPr>
              <w:spacing w:after="0" w:line="240" w:lineRule="auto"/>
              <w:rPr>
                <w:rFonts w:ascii="Times New Roman" w:hAnsi="Times New Roman"/>
                <w:sz w:val="20"/>
                <w:szCs w:val="20"/>
                <w:lang w:eastAsia="en-US"/>
              </w:rPr>
            </w:pPr>
            <w:r w:rsidRPr="002D1C8F">
              <w:rPr>
                <w:rFonts w:ascii="Times New Roman" w:hAnsi="Times New Roman"/>
                <w:sz w:val="20"/>
                <w:szCs w:val="20"/>
                <w:lang w:eastAsia="en-US"/>
              </w:rPr>
              <w:t>20.01.2</w:t>
            </w:r>
            <w:r w:rsidR="00EE7BF4" w:rsidRPr="002D1C8F">
              <w:rPr>
                <w:rFonts w:ascii="Times New Roman" w:hAnsi="Times New Roman"/>
                <w:sz w:val="20"/>
                <w:szCs w:val="20"/>
                <w:lang w:eastAsia="en-US"/>
              </w:rPr>
              <w:t>5</w:t>
            </w:r>
          </w:p>
        </w:tc>
        <w:tc>
          <w:tcPr>
            <w:tcW w:w="1134" w:type="dxa"/>
          </w:tcPr>
          <w:p w:rsidR="00F3412D" w:rsidRPr="002D1C8F" w:rsidRDefault="00F3412D" w:rsidP="0085098D">
            <w:pPr>
              <w:spacing w:after="0" w:line="240" w:lineRule="auto"/>
              <w:jc w:val="center"/>
              <w:rPr>
                <w:rFonts w:ascii="Times New Roman" w:hAnsi="Times New Roman"/>
                <w:b/>
                <w:sz w:val="20"/>
                <w:szCs w:val="20"/>
                <w:lang w:eastAsia="ar-SA"/>
              </w:rPr>
            </w:pPr>
          </w:p>
        </w:tc>
        <w:tc>
          <w:tcPr>
            <w:tcW w:w="2552"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Зимний спортивно – музыкальный праздник «В гостях у Зимушки – зимы»»</w:t>
            </w:r>
          </w:p>
        </w:tc>
        <w:tc>
          <w:tcPr>
            <w:tcW w:w="8788" w:type="dxa"/>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 xml:space="preserve">Повысить интерес к физической культуре, продолжать знакомить с зимними видами спорта, </w:t>
            </w:r>
            <w:r w:rsidR="002D1C8F" w:rsidRPr="002D1C8F">
              <w:rPr>
                <w:rFonts w:ascii="Times New Roman" w:hAnsi="Times New Roman"/>
                <w:sz w:val="20"/>
                <w:szCs w:val="20"/>
                <w:lang w:eastAsia="en-US"/>
              </w:rPr>
              <w:t>зимними забавами</w:t>
            </w:r>
            <w:r w:rsidRPr="002D1C8F">
              <w:rPr>
                <w:rFonts w:ascii="Times New Roman" w:hAnsi="Times New Roman"/>
                <w:sz w:val="20"/>
                <w:szCs w:val="20"/>
                <w:lang w:eastAsia="en-US"/>
              </w:rPr>
              <w:t>. В игровой форме развивать основные качества – силу, ловкость, быстроту. Координацию движений.</w:t>
            </w:r>
          </w:p>
        </w:tc>
      </w:tr>
      <w:tr w:rsidR="00F3412D" w:rsidRPr="002D1C8F" w:rsidTr="002F6ABB">
        <w:trPr>
          <w:trHeight w:val="280"/>
        </w:trPr>
        <w:tc>
          <w:tcPr>
            <w:tcW w:w="704" w:type="dxa"/>
            <w:tcBorders>
              <w:top w:val="single" w:sz="4" w:space="0" w:color="auto"/>
              <w:bottom w:val="single" w:sz="4" w:space="0" w:color="auto"/>
            </w:tcBorders>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11.</w:t>
            </w:r>
          </w:p>
        </w:tc>
        <w:tc>
          <w:tcPr>
            <w:tcW w:w="992" w:type="dxa"/>
            <w:tcBorders>
              <w:top w:val="single" w:sz="4" w:space="0" w:color="auto"/>
              <w:bottom w:val="single" w:sz="4" w:space="0" w:color="auto"/>
            </w:tcBorders>
          </w:tcPr>
          <w:p w:rsidR="00F3412D" w:rsidRPr="002D1C8F" w:rsidRDefault="00F3412D" w:rsidP="0085098D">
            <w:pPr>
              <w:spacing w:after="0" w:line="240" w:lineRule="auto"/>
              <w:rPr>
                <w:rFonts w:ascii="Times New Roman" w:hAnsi="Times New Roman"/>
                <w:sz w:val="20"/>
                <w:szCs w:val="20"/>
                <w:lang w:eastAsia="en-US"/>
              </w:rPr>
            </w:pPr>
            <w:r w:rsidRPr="002D1C8F">
              <w:rPr>
                <w:rFonts w:ascii="Times New Roman" w:hAnsi="Times New Roman"/>
                <w:sz w:val="20"/>
                <w:szCs w:val="20"/>
                <w:lang w:eastAsia="en-US"/>
              </w:rPr>
              <w:t>2.02.2</w:t>
            </w:r>
            <w:r w:rsidR="00EE7BF4" w:rsidRPr="002D1C8F">
              <w:rPr>
                <w:rFonts w:ascii="Times New Roman" w:hAnsi="Times New Roman"/>
                <w:sz w:val="20"/>
                <w:szCs w:val="20"/>
                <w:lang w:eastAsia="en-US"/>
              </w:rPr>
              <w:t>5</w:t>
            </w:r>
          </w:p>
        </w:tc>
        <w:tc>
          <w:tcPr>
            <w:tcW w:w="1134" w:type="dxa"/>
            <w:tcBorders>
              <w:top w:val="single" w:sz="4" w:space="0" w:color="auto"/>
              <w:bottom w:val="single" w:sz="4" w:space="0" w:color="auto"/>
            </w:tcBorders>
          </w:tcPr>
          <w:p w:rsidR="00F3412D" w:rsidRPr="002D1C8F" w:rsidRDefault="00F3412D" w:rsidP="0085098D">
            <w:pPr>
              <w:suppressAutoHyphens/>
              <w:spacing w:after="0" w:line="240" w:lineRule="auto"/>
              <w:jc w:val="center"/>
              <w:rPr>
                <w:rFonts w:ascii="Times New Roman" w:hAnsi="Times New Roman"/>
                <w:b/>
                <w:sz w:val="20"/>
                <w:szCs w:val="20"/>
                <w:lang w:eastAsia="ar-SA"/>
              </w:rPr>
            </w:pPr>
          </w:p>
        </w:tc>
        <w:tc>
          <w:tcPr>
            <w:tcW w:w="2552"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Физкультурного досуга «В гостях у петрушки»</w:t>
            </w:r>
          </w:p>
        </w:tc>
        <w:tc>
          <w:tcPr>
            <w:tcW w:w="8788"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Дать элементарные знания о вежливости. Воспитывать: дружелюбие, выдержку, дисциплину. Развивать речь детей, память. Тренировать   речь в стихах (чтении) и произношении речевок. В подвижных играх и упражнениях: развивать быстроту, ловкость, умение прыгать на двух ногах с продвижением вперёд.</w:t>
            </w:r>
          </w:p>
        </w:tc>
      </w:tr>
      <w:tr w:rsidR="00F3412D" w:rsidRPr="002D1C8F" w:rsidTr="002F6ABB">
        <w:trPr>
          <w:trHeight w:val="280"/>
        </w:trPr>
        <w:tc>
          <w:tcPr>
            <w:tcW w:w="704" w:type="dxa"/>
            <w:tcBorders>
              <w:top w:val="single" w:sz="4" w:space="0" w:color="auto"/>
              <w:bottom w:val="single" w:sz="4" w:space="0" w:color="auto"/>
            </w:tcBorders>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12</w:t>
            </w:r>
          </w:p>
        </w:tc>
        <w:tc>
          <w:tcPr>
            <w:tcW w:w="992" w:type="dxa"/>
            <w:tcBorders>
              <w:top w:val="single" w:sz="4" w:space="0" w:color="auto"/>
              <w:bottom w:val="single" w:sz="4" w:space="0" w:color="auto"/>
            </w:tcBorders>
          </w:tcPr>
          <w:p w:rsidR="00F3412D" w:rsidRPr="002D1C8F" w:rsidRDefault="00F3412D" w:rsidP="0085098D">
            <w:pPr>
              <w:spacing w:after="0" w:line="240" w:lineRule="auto"/>
              <w:rPr>
                <w:rFonts w:ascii="Times New Roman" w:hAnsi="Times New Roman"/>
                <w:sz w:val="20"/>
                <w:szCs w:val="20"/>
                <w:lang w:eastAsia="en-US"/>
              </w:rPr>
            </w:pPr>
            <w:r w:rsidRPr="002D1C8F">
              <w:rPr>
                <w:rFonts w:ascii="Times New Roman" w:hAnsi="Times New Roman"/>
                <w:sz w:val="20"/>
                <w:szCs w:val="20"/>
                <w:lang w:eastAsia="en-US"/>
              </w:rPr>
              <w:t>22.02.2</w:t>
            </w:r>
            <w:r w:rsidR="00EE7BF4" w:rsidRPr="002D1C8F">
              <w:rPr>
                <w:rFonts w:ascii="Times New Roman" w:hAnsi="Times New Roman"/>
                <w:sz w:val="20"/>
                <w:szCs w:val="20"/>
                <w:lang w:eastAsia="en-US"/>
              </w:rPr>
              <w:t>5</w:t>
            </w:r>
          </w:p>
        </w:tc>
        <w:tc>
          <w:tcPr>
            <w:tcW w:w="1134" w:type="dxa"/>
            <w:tcBorders>
              <w:top w:val="single" w:sz="4" w:space="0" w:color="auto"/>
              <w:bottom w:val="single" w:sz="4" w:space="0" w:color="auto"/>
            </w:tcBorders>
          </w:tcPr>
          <w:p w:rsidR="00F3412D" w:rsidRPr="002D1C8F" w:rsidRDefault="00F3412D" w:rsidP="0085098D">
            <w:pPr>
              <w:suppressAutoHyphens/>
              <w:spacing w:after="0" w:line="240" w:lineRule="auto"/>
              <w:jc w:val="center"/>
              <w:rPr>
                <w:rFonts w:ascii="Times New Roman" w:hAnsi="Times New Roman"/>
                <w:b/>
                <w:sz w:val="20"/>
                <w:szCs w:val="20"/>
                <w:lang w:eastAsia="ar-SA"/>
              </w:rPr>
            </w:pPr>
          </w:p>
        </w:tc>
        <w:tc>
          <w:tcPr>
            <w:tcW w:w="2552"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«Бравые солдаты» Музыкально – спортивный праздник</w:t>
            </w:r>
          </w:p>
        </w:tc>
        <w:tc>
          <w:tcPr>
            <w:tcW w:w="8788"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Пропаганда здорового образа жизни, воспитание уважения к Российской армии, любви к Родине; создание атмосферы веселья, доброжелательности, потребности коллективного общения, дружеского состязания и удовольствия.</w:t>
            </w:r>
          </w:p>
        </w:tc>
      </w:tr>
      <w:tr w:rsidR="00F3412D" w:rsidRPr="002D1C8F" w:rsidTr="002F6ABB">
        <w:trPr>
          <w:trHeight w:val="280"/>
        </w:trPr>
        <w:tc>
          <w:tcPr>
            <w:tcW w:w="704" w:type="dxa"/>
            <w:tcBorders>
              <w:top w:val="single" w:sz="4" w:space="0" w:color="auto"/>
              <w:bottom w:val="single" w:sz="4" w:space="0" w:color="auto"/>
            </w:tcBorders>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13</w:t>
            </w:r>
          </w:p>
        </w:tc>
        <w:tc>
          <w:tcPr>
            <w:tcW w:w="992" w:type="dxa"/>
            <w:tcBorders>
              <w:top w:val="single" w:sz="4" w:space="0" w:color="auto"/>
              <w:bottom w:val="single" w:sz="4" w:space="0" w:color="auto"/>
            </w:tcBorders>
          </w:tcPr>
          <w:p w:rsidR="00F3412D" w:rsidRPr="002D1C8F" w:rsidRDefault="00F3412D" w:rsidP="0085098D">
            <w:pPr>
              <w:spacing w:after="0" w:line="240" w:lineRule="auto"/>
              <w:rPr>
                <w:rFonts w:ascii="Times New Roman" w:hAnsi="Times New Roman"/>
                <w:sz w:val="20"/>
                <w:szCs w:val="20"/>
                <w:lang w:eastAsia="en-US"/>
              </w:rPr>
            </w:pPr>
            <w:r w:rsidRPr="002D1C8F">
              <w:rPr>
                <w:rFonts w:ascii="Times New Roman" w:hAnsi="Times New Roman"/>
                <w:sz w:val="20"/>
                <w:szCs w:val="20"/>
                <w:lang w:eastAsia="en-US"/>
              </w:rPr>
              <w:t>3.03.2</w:t>
            </w:r>
            <w:r w:rsidR="00EE7BF4" w:rsidRPr="002D1C8F">
              <w:rPr>
                <w:rFonts w:ascii="Times New Roman" w:hAnsi="Times New Roman"/>
                <w:sz w:val="20"/>
                <w:szCs w:val="20"/>
                <w:lang w:eastAsia="en-US"/>
              </w:rPr>
              <w:t>5</w:t>
            </w:r>
          </w:p>
        </w:tc>
        <w:tc>
          <w:tcPr>
            <w:tcW w:w="1134" w:type="dxa"/>
            <w:tcBorders>
              <w:top w:val="single" w:sz="4" w:space="0" w:color="auto"/>
              <w:bottom w:val="single" w:sz="4" w:space="0" w:color="auto"/>
            </w:tcBorders>
          </w:tcPr>
          <w:p w:rsidR="00F3412D" w:rsidRPr="002D1C8F" w:rsidRDefault="00F3412D" w:rsidP="0085098D">
            <w:pPr>
              <w:suppressAutoHyphens/>
              <w:spacing w:after="0" w:line="240" w:lineRule="auto"/>
              <w:jc w:val="center"/>
              <w:rPr>
                <w:rFonts w:ascii="Times New Roman" w:hAnsi="Times New Roman"/>
                <w:b/>
                <w:sz w:val="20"/>
                <w:szCs w:val="20"/>
                <w:lang w:eastAsia="ar-SA"/>
              </w:rPr>
            </w:pPr>
          </w:p>
        </w:tc>
        <w:tc>
          <w:tcPr>
            <w:tcW w:w="2552"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Развлечения</w:t>
            </w:r>
          </w:p>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lastRenderedPageBreak/>
              <w:t>«Мамочка, милая моя!»</w:t>
            </w:r>
          </w:p>
        </w:tc>
        <w:tc>
          <w:tcPr>
            <w:tcW w:w="8788"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lastRenderedPageBreak/>
              <w:t xml:space="preserve">Способствовать созданию положительных эмоциональных переживаний детей и родителей от </w:t>
            </w:r>
            <w:r w:rsidRPr="002D1C8F">
              <w:rPr>
                <w:rFonts w:ascii="Times New Roman" w:hAnsi="Times New Roman"/>
                <w:sz w:val="20"/>
                <w:szCs w:val="20"/>
                <w:lang w:eastAsia="en-US"/>
              </w:rPr>
              <w:lastRenderedPageBreak/>
              <w:t>совместного празднования мероприятия. Создать праздничное настроение у детей и мам.</w:t>
            </w:r>
          </w:p>
        </w:tc>
      </w:tr>
      <w:tr w:rsidR="00F3412D" w:rsidRPr="002D1C8F" w:rsidTr="002F6ABB">
        <w:trPr>
          <w:trHeight w:val="280"/>
        </w:trPr>
        <w:tc>
          <w:tcPr>
            <w:tcW w:w="704" w:type="dxa"/>
            <w:tcBorders>
              <w:top w:val="single" w:sz="4" w:space="0" w:color="auto"/>
              <w:bottom w:val="single" w:sz="4" w:space="0" w:color="auto"/>
            </w:tcBorders>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lastRenderedPageBreak/>
              <w:t>14</w:t>
            </w:r>
          </w:p>
        </w:tc>
        <w:tc>
          <w:tcPr>
            <w:tcW w:w="992" w:type="dxa"/>
            <w:tcBorders>
              <w:top w:val="single" w:sz="4" w:space="0" w:color="auto"/>
              <w:bottom w:val="single" w:sz="4" w:space="0" w:color="auto"/>
            </w:tcBorders>
          </w:tcPr>
          <w:p w:rsidR="00F3412D" w:rsidRPr="002D1C8F" w:rsidRDefault="00F3412D" w:rsidP="0085098D">
            <w:pPr>
              <w:spacing w:after="0" w:line="240" w:lineRule="auto"/>
              <w:rPr>
                <w:rFonts w:ascii="Times New Roman" w:hAnsi="Times New Roman"/>
                <w:sz w:val="20"/>
                <w:szCs w:val="20"/>
                <w:lang w:eastAsia="en-US"/>
              </w:rPr>
            </w:pPr>
            <w:r w:rsidRPr="002D1C8F">
              <w:rPr>
                <w:rFonts w:ascii="Times New Roman" w:hAnsi="Times New Roman"/>
                <w:sz w:val="20"/>
                <w:szCs w:val="20"/>
                <w:lang w:eastAsia="en-US"/>
              </w:rPr>
              <w:t>11.03.2</w:t>
            </w:r>
            <w:r w:rsidR="00EE7BF4" w:rsidRPr="002D1C8F">
              <w:rPr>
                <w:rFonts w:ascii="Times New Roman" w:hAnsi="Times New Roman"/>
                <w:sz w:val="20"/>
                <w:szCs w:val="20"/>
                <w:lang w:eastAsia="en-US"/>
              </w:rPr>
              <w:t>5</w:t>
            </w:r>
          </w:p>
        </w:tc>
        <w:tc>
          <w:tcPr>
            <w:tcW w:w="1134" w:type="dxa"/>
            <w:tcBorders>
              <w:top w:val="single" w:sz="4" w:space="0" w:color="auto"/>
              <w:bottom w:val="single" w:sz="4" w:space="0" w:color="auto"/>
            </w:tcBorders>
          </w:tcPr>
          <w:p w:rsidR="00F3412D" w:rsidRPr="002D1C8F" w:rsidRDefault="00F3412D" w:rsidP="0085098D">
            <w:pPr>
              <w:suppressAutoHyphens/>
              <w:spacing w:after="0" w:line="240" w:lineRule="auto"/>
              <w:jc w:val="center"/>
              <w:rPr>
                <w:rFonts w:ascii="Times New Roman" w:hAnsi="Times New Roman"/>
                <w:b/>
                <w:sz w:val="20"/>
                <w:szCs w:val="20"/>
                <w:lang w:eastAsia="ar-SA"/>
              </w:rPr>
            </w:pPr>
          </w:p>
        </w:tc>
        <w:tc>
          <w:tcPr>
            <w:tcW w:w="2552"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Спортивное мероприятие «Мы с мамой ловкие, мы с мамой сильные».</w:t>
            </w:r>
          </w:p>
        </w:tc>
        <w:tc>
          <w:tcPr>
            <w:tcW w:w="8788"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Доставить детям и взрослым радость от взаимодействия друг с другом в двигательно-игровой деятельности; помочь установить эмоционально-тактильный доверительный контакт друг с другом родителей и детей; расширять у детей двигательный опыт, развивая функциональные системы, координацию движений, ориентировку в пространстве.</w:t>
            </w:r>
          </w:p>
        </w:tc>
      </w:tr>
      <w:tr w:rsidR="00F3412D" w:rsidRPr="002D1C8F" w:rsidTr="002F6ABB">
        <w:trPr>
          <w:trHeight w:val="280"/>
        </w:trPr>
        <w:tc>
          <w:tcPr>
            <w:tcW w:w="704" w:type="dxa"/>
            <w:tcBorders>
              <w:top w:val="single" w:sz="4" w:space="0" w:color="auto"/>
              <w:bottom w:val="single" w:sz="4" w:space="0" w:color="auto"/>
            </w:tcBorders>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15</w:t>
            </w:r>
          </w:p>
        </w:tc>
        <w:tc>
          <w:tcPr>
            <w:tcW w:w="992" w:type="dxa"/>
            <w:tcBorders>
              <w:top w:val="single" w:sz="4" w:space="0" w:color="auto"/>
              <w:bottom w:val="single" w:sz="4" w:space="0" w:color="auto"/>
            </w:tcBorders>
          </w:tcPr>
          <w:p w:rsidR="00F3412D" w:rsidRPr="002D1C8F" w:rsidRDefault="00F3412D" w:rsidP="0085098D">
            <w:pPr>
              <w:spacing w:after="0" w:line="240" w:lineRule="auto"/>
              <w:rPr>
                <w:rFonts w:ascii="Times New Roman" w:hAnsi="Times New Roman"/>
                <w:sz w:val="20"/>
                <w:szCs w:val="20"/>
                <w:lang w:eastAsia="en-US"/>
              </w:rPr>
            </w:pPr>
            <w:r w:rsidRPr="002D1C8F">
              <w:rPr>
                <w:rFonts w:ascii="Times New Roman" w:hAnsi="Times New Roman"/>
                <w:sz w:val="20"/>
                <w:szCs w:val="20"/>
                <w:lang w:eastAsia="en-US"/>
              </w:rPr>
              <w:t>8.04.2</w:t>
            </w:r>
            <w:r w:rsidR="00EE7BF4" w:rsidRPr="002D1C8F">
              <w:rPr>
                <w:rFonts w:ascii="Times New Roman" w:hAnsi="Times New Roman"/>
                <w:sz w:val="20"/>
                <w:szCs w:val="20"/>
                <w:lang w:eastAsia="en-US"/>
              </w:rPr>
              <w:t>5</w:t>
            </w:r>
          </w:p>
        </w:tc>
        <w:tc>
          <w:tcPr>
            <w:tcW w:w="1134" w:type="dxa"/>
            <w:tcBorders>
              <w:top w:val="single" w:sz="4" w:space="0" w:color="auto"/>
              <w:bottom w:val="single" w:sz="4" w:space="0" w:color="auto"/>
            </w:tcBorders>
          </w:tcPr>
          <w:p w:rsidR="00F3412D" w:rsidRPr="002D1C8F" w:rsidRDefault="00F3412D" w:rsidP="0085098D">
            <w:pPr>
              <w:suppressAutoHyphens/>
              <w:spacing w:after="0" w:line="240" w:lineRule="auto"/>
              <w:jc w:val="center"/>
              <w:rPr>
                <w:rFonts w:ascii="Times New Roman" w:hAnsi="Times New Roman"/>
                <w:b/>
                <w:sz w:val="20"/>
                <w:szCs w:val="20"/>
                <w:lang w:eastAsia="ar-SA"/>
              </w:rPr>
            </w:pPr>
          </w:p>
        </w:tc>
        <w:tc>
          <w:tcPr>
            <w:tcW w:w="2552"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Физкультурный досуг «Прыг скок команда - за здоровьем!»</w:t>
            </w:r>
          </w:p>
        </w:tc>
        <w:tc>
          <w:tcPr>
            <w:tcW w:w="8788"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Способствовать совершенствованию приобретенных навыков физической культуры. Доставить детям радость.</w:t>
            </w:r>
          </w:p>
        </w:tc>
      </w:tr>
      <w:tr w:rsidR="00F3412D" w:rsidRPr="002D1C8F" w:rsidTr="002F6ABB">
        <w:trPr>
          <w:trHeight w:val="280"/>
        </w:trPr>
        <w:tc>
          <w:tcPr>
            <w:tcW w:w="704" w:type="dxa"/>
            <w:tcBorders>
              <w:top w:val="single" w:sz="4" w:space="0" w:color="auto"/>
              <w:bottom w:val="single" w:sz="4" w:space="0" w:color="auto"/>
            </w:tcBorders>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16</w:t>
            </w:r>
          </w:p>
        </w:tc>
        <w:tc>
          <w:tcPr>
            <w:tcW w:w="992" w:type="dxa"/>
            <w:tcBorders>
              <w:top w:val="single" w:sz="4" w:space="0" w:color="auto"/>
              <w:bottom w:val="single" w:sz="4" w:space="0" w:color="auto"/>
            </w:tcBorders>
          </w:tcPr>
          <w:p w:rsidR="00F3412D" w:rsidRPr="002D1C8F" w:rsidRDefault="00F3412D" w:rsidP="0085098D">
            <w:pPr>
              <w:spacing w:after="0" w:line="240" w:lineRule="auto"/>
              <w:rPr>
                <w:rFonts w:ascii="Times New Roman" w:hAnsi="Times New Roman"/>
                <w:sz w:val="20"/>
                <w:szCs w:val="20"/>
                <w:lang w:eastAsia="en-US"/>
              </w:rPr>
            </w:pPr>
            <w:r w:rsidRPr="002D1C8F">
              <w:rPr>
                <w:rFonts w:ascii="Times New Roman" w:hAnsi="Times New Roman"/>
                <w:sz w:val="20"/>
                <w:szCs w:val="20"/>
                <w:lang w:eastAsia="en-US"/>
              </w:rPr>
              <w:t>22.04.2</w:t>
            </w:r>
            <w:r w:rsidR="00EE7BF4" w:rsidRPr="002D1C8F">
              <w:rPr>
                <w:rFonts w:ascii="Times New Roman" w:hAnsi="Times New Roman"/>
                <w:sz w:val="20"/>
                <w:szCs w:val="20"/>
                <w:lang w:eastAsia="en-US"/>
              </w:rPr>
              <w:t>5</w:t>
            </w:r>
          </w:p>
        </w:tc>
        <w:tc>
          <w:tcPr>
            <w:tcW w:w="1134" w:type="dxa"/>
            <w:tcBorders>
              <w:top w:val="single" w:sz="4" w:space="0" w:color="auto"/>
              <w:bottom w:val="single" w:sz="4" w:space="0" w:color="auto"/>
            </w:tcBorders>
          </w:tcPr>
          <w:p w:rsidR="00F3412D" w:rsidRPr="002D1C8F" w:rsidRDefault="00F3412D" w:rsidP="0085098D">
            <w:pPr>
              <w:suppressAutoHyphens/>
              <w:spacing w:after="0" w:line="240" w:lineRule="auto"/>
              <w:jc w:val="center"/>
              <w:rPr>
                <w:rFonts w:ascii="Times New Roman" w:hAnsi="Times New Roman"/>
                <w:b/>
                <w:sz w:val="20"/>
                <w:szCs w:val="20"/>
                <w:lang w:eastAsia="ar-SA"/>
              </w:rPr>
            </w:pPr>
          </w:p>
        </w:tc>
        <w:tc>
          <w:tcPr>
            <w:tcW w:w="2552"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Игра- путешествие «Загадки шапокляк»</w:t>
            </w:r>
          </w:p>
        </w:tc>
        <w:tc>
          <w:tcPr>
            <w:tcW w:w="8788"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Упражнять в определении и назывании геометрических фигур (квадрат, круг, треугольник) посредством зрительного обследования, сравнения. Развивать мелкую моторику рук, координацию движений. Воспитывать любознательность, обогащая опыт детей разнообразными сенсорными впечатлениями.</w:t>
            </w:r>
          </w:p>
        </w:tc>
      </w:tr>
      <w:tr w:rsidR="00F3412D" w:rsidRPr="002D1C8F" w:rsidTr="002F6ABB">
        <w:trPr>
          <w:trHeight w:val="280"/>
        </w:trPr>
        <w:tc>
          <w:tcPr>
            <w:tcW w:w="704" w:type="dxa"/>
            <w:tcBorders>
              <w:top w:val="single" w:sz="4" w:space="0" w:color="auto"/>
              <w:bottom w:val="single" w:sz="4" w:space="0" w:color="auto"/>
            </w:tcBorders>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17</w:t>
            </w:r>
          </w:p>
        </w:tc>
        <w:tc>
          <w:tcPr>
            <w:tcW w:w="992" w:type="dxa"/>
            <w:tcBorders>
              <w:top w:val="single" w:sz="4" w:space="0" w:color="auto"/>
              <w:bottom w:val="single" w:sz="4" w:space="0" w:color="auto"/>
            </w:tcBorders>
          </w:tcPr>
          <w:p w:rsidR="00F3412D" w:rsidRPr="002D1C8F" w:rsidRDefault="00F3412D" w:rsidP="0085098D">
            <w:pPr>
              <w:spacing w:after="0" w:line="240" w:lineRule="auto"/>
              <w:rPr>
                <w:rFonts w:ascii="Times New Roman" w:hAnsi="Times New Roman"/>
                <w:sz w:val="20"/>
                <w:szCs w:val="20"/>
                <w:lang w:eastAsia="en-US"/>
              </w:rPr>
            </w:pPr>
            <w:r w:rsidRPr="002D1C8F">
              <w:rPr>
                <w:rFonts w:ascii="Times New Roman" w:hAnsi="Times New Roman"/>
                <w:sz w:val="20"/>
                <w:szCs w:val="20"/>
                <w:lang w:eastAsia="en-US"/>
              </w:rPr>
              <w:t>4.05.2</w:t>
            </w:r>
            <w:r w:rsidR="00EE7BF4" w:rsidRPr="002D1C8F">
              <w:rPr>
                <w:rFonts w:ascii="Times New Roman" w:hAnsi="Times New Roman"/>
                <w:sz w:val="20"/>
                <w:szCs w:val="20"/>
                <w:lang w:eastAsia="en-US"/>
              </w:rPr>
              <w:t>5</w:t>
            </w:r>
          </w:p>
        </w:tc>
        <w:tc>
          <w:tcPr>
            <w:tcW w:w="1134" w:type="dxa"/>
            <w:tcBorders>
              <w:top w:val="single" w:sz="4" w:space="0" w:color="auto"/>
              <w:bottom w:val="single" w:sz="4" w:space="0" w:color="auto"/>
            </w:tcBorders>
          </w:tcPr>
          <w:p w:rsidR="00F3412D" w:rsidRPr="002D1C8F" w:rsidRDefault="00F3412D" w:rsidP="0085098D">
            <w:pPr>
              <w:suppressAutoHyphens/>
              <w:spacing w:after="0" w:line="240" w:lineRule="auto"/>
              <w:jc w:val="center"/>
              <w:rPr>
                <w:rFonts w:ascii="Times New Roman" w:hAnsi="Times New Roman"/>
                <w:b/>
                <w:sz w:val="20"/>
                <w:szCs w:val="20"/>
                <w:lang w:eastAsia="ar-SA"/>
              </w:rPr>
            </w:pPr>
          </w:p>
        </w:tc>
        <w:tc>
          <w:tcPr>
            <w:tcW w:w="2552"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Развлечение «Вместе весело шагать»</w:t>
            </w:r>
          </w:p>
        </w:tc>
        <w:tc>
          <w:tcPr>
            <w:tcW w:w="8788"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Развивать выразительное исполнение музыкального репертуара; развивать двигательную активность детей в играх с музыкальным сопровождением; развивать музыкально-ритмические навыки детей; создать в группе дружескую атмосферу.</w:t>
            </w:r>
          </w:p>
        </w:tc>
      </w:tr>
      <w:tr w:rsidR="00F3412D" w:rsidRPr="002D1C8F" w:rsidTr="002F6ABB">
        <w:trPr>
          <w:trHeight w:val="280"/>
        </w:trPr>
        <w:tc>
          <w:tcPr>
            <w:tcW w:w="704" w:type="dxa"/>
            <w:tcBorders>
              <w:top w:val="single" w:sz="4" w:space="0" w:color="auto"/>
              <w:bottom w:val="single" w:sz="4" w:space="0" w:color="auto"/>
            </w:tcBorders>
          </w:tcPr>
          <w:p w:rsidR="00F3412D" w:rsidRPr="002D1C8F" w:rsidRDefault="00F3412D" w:rsidP="0085098D">
            <w:pPr>
              <w:spacing w:after="0" w:line="240" w:lineRule="auto"/>
              <w:jc w:val="center"/>
              <w:rPr>
                <w:rFonts w:ascii="Times New Roman" w:eastAsia="Calibri" w:hAnsi="Times New Roman"/>
                <w:sz w:val="20"/>
                <w:szCs w:val="20"/>
                <w:lang w:eastAsia="en-US"/>
              </w:rPr>
            </w:pPr>
            <w:r w:rsidRPr="002D1C8F">
              <w:rPr>
                <w:rFonts w:ascii="Times New Roman" w:eastAsia="Calibri" w:hAnsi="Times New Roman"/>
                <w:sz w:val="20"/>
                <w:szCs w:val="20"/>
                <w:lang w:eastAsia="en-US"/>
              </w:rPr>
              <w:t>18</w:t>
            </w:r>
          </w:p>
        </w:tc>
        <w:tc>
          <w:tcPr>
            <w:tcW w:w="992" w:type="dxa"/>
            <w:tcBorders>
              <w:top w:val="single" w:sz="4" w:space="0" w:color="auto"/>
              <w:bottom w:val="single" w:sz="4" w:space="0" w:color="auto"/>
            </w:tcBorders>
          </w:tcPr>
          <w:p w:rsidR="00F3412D" w:rsidRPr="002D1C8F" w:rsidRDefault="00F3412D" w:rsidP="0085098D">
            <w:pPr>
              <w:spacing w:after="0" w:line="240" w:lineRule="auto"/>
              <w:rPr>
                <w:rFonts w:ascii="Times New Roman" w:hAnsi="Times New Roman"/>
                <w:sz w:val="20"/>
                <w:szCs w:val="20"/>
                <w:lang w:eastAsia="en-US"/>
              </w:rPr>
            </w:pPr>
            <w:r w:rsidRPr="002D1C8F">
              <w:rPr>
                <w:rFonts w:ascii="Times New Roman" w:hAnsi="Times New Roman"/>
                <w:sz w:val="20"/>
                <w:szCs w:val="20"/>
                <w:lang w:eastAsia="en-US"/>
              </w:rPr>
              <w:t>6.05.2</w:t>
            </w:r>
            <w:r w:rsidR="00EE7BF4" w:rsidRPr="002D1C8F">
              <w:rPr>
                <w:rFonts w:ascii="Times New Roman" w:hAnsi="Times New Roman"/>
                <w:sz w:val="20"/>
                <w:szCs w:val="20"/>
                <w:lang w:eastAsia="en-US"/>
              </w:rPr>
              <w:t>5</w:t>
            </w:r>
          </w:p>
        </w:tc>
        <w:tc>
          <w:tcPr>
            <w:tcW w:w="1134" w:type="dxa"/>
            <w:tcBorders>
              <w:top w:val="single" w:sz="4" w:space="0" w:color="auto"/>
              <w:bottom w:val="single" w:sz="4" w:space="0" w:color="auto"/>
            </w:tcBorders>
          </w:tcPr>
          <w:p w:rsidR="00F3412D" w:rsidRPr="002D1C8F" w:rsidRDefault="00F3412D" w:rsidP="0085098D">
            <w:pPr>
              <w:suppressAutoHyphens/>
              <w:spacing w:after="0" w:line="240" w:lineRule="auto"/>
              <w:jc w:val="center"/>
              <w:rPr>
                <w:rFonts w:ascii="Times New Roman" w:hAnsi="Times New Roman"/>
                <w:b/>
                <w:sz w:val="20"/>
                <w:szCs w:val="20"/>
                <w:lang w:eastAsia="ar-SA"/>
              </w:rPr>
            </w:pPr>
          </w:p>
        </w:tc>
        <w:tc>
          <w:tcPr>
            <w:tcW w:w="2552"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Праздник: «День Великой Победы!»</w:t>
            </w:r>
          </w:p>
        </w:tc>
        <w:tc>
          <w:tcPr>
            <w:tcW w:w="8788" w:type="dxa"/>
            <w:tcBorders>
              <w:top w:val="single" w:sz="4" w:space="0" w:color="auto"/>
              <w:bottom w:val="single" w:sz="4" w:space="0" w:color="auto"/>
            </w:tcBorders>
          </w:tcPr>
          <w:p w:rsidR="00F3412D" w:rsidRPr="002D1C8F" w:rsidRDefault="00F3412D" w:rsidP="0085098D">
            <w:pPr>
              <w:spacing w:after="0" w:line="240" w:lineRule="auto"/>
              <w:jc w:val="both"/>
              <w:rPr>
                <w:rFonts w:ascii="Times New Roman" w:hAnsi="Times New Roman"/>
                <w:sz w:val="20"/>
                <w:szCs w:val="20"/>
                <w:lang w:eastAsia="en-US"/>
              </w:rPr>
            </w:pPr>
            <w:r w:rsidRPr="002D1C8F">
              <w:rPr>
                <w:rFonts w:ascii="Times New Roman" w:hAnsi="Times New Roman"/>
                <w:sz w:val="20"/>
                <w:szCs w:val="20"/>
                <w:lang w:eastAsia="en-US"/>
              </w:rPr>
              <w:t>Расширять представления детей о государственных праздниках, формировать нравственные качества.</w:t>
            </w:r>
          </w:p>
        </w:tc>
      </w:tr>
    </w:tbl>
    <w:p w:rsidR="00F3412D" w:rsidRPr="002D1C8F" w:rsidRDefault="00F3412D" w:rsidP="00F3412D">
      <w:pPr>
        <w:spacing w:after="0" w:line="240" w:lineRule="auto"/>
        <w:rPr>
          <w:rFonts w:ascii="Times New Roman" w:hAnsi="Times New Roman"/>
          <w:b/>
          <w:sz w:val="20"/>
          <w:szCs w:val="20"/>
        </w:rPr>
      </w:pPr>
    </w:p>
    <w:p w:rsidR="002F6ABB" w:rsidRPr="002F6ABB" w:rsidRDefault="002F6ABB" w:rsidP="002F6ABB">
      <w:pPr>
        <w:jc w:val="center"/>
        <w:rPr>
          <w:rFonts w:ascii="Times New Roman" w:hAnsi="Times New Roman"/>
          <w:b/>
          <w:sz w:val="20"/>
          <w:szCs w:val="20"/>
        </w:rPr>
      </w:pPr>
      <w:r w:rsidRPr="002D1C8F">
        <w:rPr>
          <w:rFonts w:ascii="Times New Roman" w:hAnsi="Times New Roman"/>
          <w:b/>
          <w:sz w:val="20"/>
          <w:szCs w:val="20"/>
        </w:rPr>
        <w:t>Организация досугов, тематических дней, недель</w:t>
      </w:r>
    </w:p>
    <w:tbl>
      <w:tblPr>
        <w:tblStyle w:val="51"/>
        <w:tblpPr w:leftFromText="180" w:rightFromText="180" w:vertAnchor="text" w:tblpY="1"/>
        <w:tblOverlap w:val="never"/>
        <w:tblW w:w="14317" w:type="dxa"/>
        <w:tblLayout w:type="fixed"/>
        <w:tblLook w:val="04A0" w:firstRow="1" w:lastRow="0" w:firstColumn="1" w:lastColumn="0" w:noHBand="0" w:noVBand="1"/>
      </w:tblPr>
      <w:tblGrid>
        <w:gridCol w:w="709"/>
        <w:gridCol w:w="9776"/>
        <w:gridCol w:w="1990"/>
        <w:gridCol w:w="1842"/>
      </w:tblGrid>
      <w:tr w:rsidR="002F6ABB" w:rsidRPr="00C35D3E" w:rsidTr="00412940">
        <w:tc>
          <w:tcPr>
            <w:tcW w:w="709" w:type="dxa"/>
          </w:tcPr>
          <w:p w:rsidR="002F6ABB" w:rsidRPr="002F6ABB" w:rsidRDefault="002F6ABB" w:rsidP="002F6ABB">
            <w:pPr>
              <w:spacing w:after="0" w:line="240" w:lineRule="auto"/>
              <w:jc w:val="both"/>
              <w:rPr>
                <w:rFonts w:ascii="Times New Roman" w:hAnsi="Times New Roman"/>
                <w:b/>
                <w:sz w:val="20"/>
                <w:szCs w:val="20"/>
              </w:rPr>
            </w:pPr>
            <w:r w:rsidRPr="002F6ABB">
              <w:rPr>
                <w:rFonts w:ascii="Times New Roman" w:hAnsi="Times New Roman"/>
                <w:b/>
                <w:sz w:val="20"/>
                <w:szCs w:val="20"/>
              </w:rPr>
              <w:t>№</w:t>
            </w:r>
          </w:p>
        </w:tc>
        <w:tc>
          <w:tcPr>
            <w:tcW w:w="9776"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Содержание</w:t>
            </w:r>
          </w:p>
        </w:tc>
        <w:tc>
          <w:tcPr>
            <w:tcW w:w="1990"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Дата</w:t>
            </w:r>
          </w:p>
        </w:tc>
        <w:tc>
          <w:tcPr>
            <w:tcW w:w="1842"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Ответственные</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w:t>
            </w:r>
          </w:p>
        </w:tc>
        <w:tc>
          <w:tcPr>
            <w:tcW w:w="9776" w:type="dxa"/>
          </w:tcPr>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b/>
                <w:sz w:val="20"/>
                <w:szCs w:val="20"/>
              </w:rPr>
              <w:t>День Государственного герба Российской Федерации</w:t>
            </w:r>
            <w:r w:rsidRPr="002F6ABB">
              <w:rPr>
                <w:rFonts w:ascii="Times New Roman" w:hAnsi="Times New Roman"/>
                <w:sz w:val="20"/>
                <w:szCs w:val="20"/>
              </w:rPr>
              <w:t xml:space="preserve"> (тематические беседы с детьми, выставка рисунка)</w:t>
            </w:r>
          </w:p>
        </w:tc>
        <w:tc>
          <w:tcPr>
            <w:tcW w:w="1990"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29 ноября</w:t>
            </w:r>
          </w:p>
        </w:tc>
        <w:tc>
          <w:tcPr>
            <w:tcW w:w="1842" w:type="dxa"/>
          </w:tcPr>
          <w:p w:rsidR="002F6ABB" w:rsidRPr="002F6ABB" w:rsidRDefault="002F6ABB" w:rsidP="002F6ABB">
            <w:pPr>
              <w:spacing w:after="0" w:line="240" w:lineRule="auto"/>
              <w:jc w:val="center"/>
              <w:rPr>
                <w:rFonts w:ascii="Times New Roman" w:hAnsi="Times New Roman"/>
                <w:sz w:val="20"/>
                <w:szCs w:val="20"/>
              </w:rPr>
            </w:pPr>
            <w:r w:rsidRPr="002F6ABB">
              <w:rPr>
                <w:rFonts w:ascii="Times New Roman" w:hAnsi="Times New Roman"/>
                <w:sz w:val="20"/>
                <w:szCs w:val="20"/>
              </w:rPr>
              <w:t>Педагоги</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2</w:t>
            </w:r>
          </w:p>
        </w:tc>
        <w:tc>
          <w:tcPr>
            <w:tcW w:w="9776" w:type="dxa"/>
          </w:tcPr>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b/>
                <w:sz w:val="20"/>
                <w:szCs w:val="20"/>
              </w:rPr>
              <w:t>День снятия блокады Ленинграда</w:t>
            </w:r>
          </w:p>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sz w:val="20"/>
                <w:szCs w:val="20"/>
              </w:rPr>
              <w:t>(познавательное мероприятие, выставка рисунка «Блокадной памяти страницы»)</w:t>
            </w:r>
          </w:p>
        </w:tc>
        <w:tc>
          <w:tcPr>
            <w:tcW w:w="1990"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27-28.01.2025</w:t>
            </w:r>
          </w:p>
        </w:tc>
        <w:tc>
          <w:tcPr>
            <w:tcW w:w="1842" w:type="dxa"/>
          </w:tcPr>
          <w:p w:rsidR="002F6ABB" w:rsidRPr="002F6ABB" w:rsidRDefault="002F6ABB" w:rsidP="002F6ABB">
            <w:pPr>
              <w:spacing w:after="0" w:line="240" w:lineRule="auto"/>
              <w:jc w:val="center"/>
              <w:rPr>
                <w:rFonts w:ascii="Times New Roman" w:hAnsi="Times New Roman"/>
                <w:sz w:val="20"/>
                <w:szCs w:val="20"/>
              </w:rPr>
            </w:pPr>
            <w:r w:rsidRPr="002F6ABB">
              <w:rPr>
                <w:rFonts w:ascii="Times New Roman" w:hAnsi="Times New Roman"/>
                <w:sz w:val="20"/>
                <w:szCs w:val="20"/>
              </w:rPr>
              <w:t>Педагоги</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3</w:t>
            </w:r>
          </w:p>
        </w:tc>
        <w:tc>
          <w:tcPr>
            <w:tcW w:w="9776" w:type="dxa"/>
          </w:tcPr>
          <w:p w:rsidR="002F6ABB" w:rsidRPr="002F6ABB" w:rsidRDefault="002F6ABB" w:rsidP="002F6ABB">
            <w:pPr>
              <w:spacing w:after="0" w:line="240" w:lineRule="auto"/>
              <w:jc w:val="both"/>
              <w:rPr>
                <w:rFonts w:ascii="Times New Roman" w:hAnsi="Times New Roman"/>
                <w:sz w:val="20"/>
                <w:szCs w:val="20"/>
              </w:rPr>
            </w:pPr>
            <w:r w:rsidRPr="002F6ABB">
              <w:rPr>
                <w:rFonts w:ascii="Times New Roman" w:hAnsi="Times New Roman"/>
                <w:sz w:val="20"/>
                <w:szCs w:val="20"/>
              </w:rPr>
              <w:t xml:space="preserve">Досуг для детей старшего дошкольного возраста </w:t>
            </w:r>
            <w:r w:rsidRPr="002F6ABB">
              <w:rPr>
                <w:rFonts w:ascii="Times New Roman" w:hAnsi="Times New Roman"/>
                <w:b/>
                <w:sz w:val="20"/>
                <w:szCs w:val="20"/>
              </w:rPr>
              <w:t>«День родного языка»</w:t>
            </w:r>
          </w:p>
        </w:tc>
        <w:tc>
          <w:tcPr>
            <w:tcW w:w="1990"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Февраль</w:t>
            </w:r>
          </w:p>
        </w:tc>
        <w:tc>
          <w:tcPr>
            <w:tcW w:w="1842" w:type="dxa"/>
          </w:tcPr>
          <w:p w:rsidR="002F6ABB" w:rsidRPr="002F6ABB" w:rsidRDefault="002F6ABB" w:rsidP="002F6ABB">
            <w:pPr>
              <w:spacing w:after="0" w:line="240" w:lineRule="auto"/>
              <w:jc w:val="center"/>
              <w:rPr>
                <w:rFonts w:ascii="Times New Roman" w:hAnsi="Times New Roman"/>
                <w:sz w:val="20"/>
                <w:szCs w:val="20"/>
              </w:rPr>
            </w:pPr>
            <w:r w:rsidRPr="002F6ABB">
              <w:rPr>
                <w:rFonts w:ascii="Times New Roman" w:hAnsi="Times New Roman"/>
                <w:sz w:val="20"/>
                <w:szCs w:val="20"/>
              </w:rPr>
              <w:t>Учитель-логопед</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4</w:t>
            </w:r>
          </w:p>
        </w:tc>
        <w:tc>
          <w:tcPr>
            <w:tcW w:w="9776" w:type="dxa"/>
          </w:tcPr>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b/>
                <w:sz w:val="20"/>
                <w:szCs w:val="20"/>
              </w:rPr>
              <w:t xml:space="preserve">День защитника Отечества </w:t>
            </w:r>
          </w:p>
          <w:p w:rsidR="002F6ABB" w:rsidRPr="002F6ABB" w:rsidRDefault="002F6ABB" w:rsidP="002F6ABB">
            <w:pPr>
              <w:spacing w:after="0" w:line="240" w:lineRule="auto"/>
              <w:jc w:val="both"/>
              <w:rPr>
                <w:rFonts w:ascii="Times New Roman" w:hAnsi="Times New Roman"/>
                <w:sz w:val="20"/>
                <w:szCs w:val="20"/>
              </w:rPr>
            </w:pPr>
            <w:r w:rsidRPr="002F6ABB">
              <w:rPr>
                <w:rFonts w:ascii="Times New Roman" w:hAnsi="Times New Roman"/>
                <w:sz w:val="20"/>
                <w:szCs w:val="20"/>
              </w:rPr>
              <w:t>(спортивный праздник с родителями)</w:t>
            </w:r>
          </w:p>
        </w:tc>
        <w:tc>
          <w:tcPr>
            <w:tcW w:w="1990"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19-20.02.2025</w:t>
            </w:r>
          </w:p>
        </w:tc>
        <w:tc>
          <w:tcPr>
            <w:tcW w:w="1842" w:type="dxa"/>
          </w:tcPr>
          <w:p w:rsidR="002F6ABB" w:rsidRPr="002F6ABB" w:rsidRDefault="002F6ABB" w:rsidP="002F6ABB">
            <w:pPr>
              <w:spacing w:after="0" w:line="240" w:lineRule="auto"/>
              <w:jc w:val="center"/>
              <w:rPr>
                <w:rFonts w:ascii="Times New Roman" w:hAnsi="Times New Roman"/>
                <w:sz w:val="20"/>
                <w:szCs w:val="20"/>
              </w:rPr>
            </w:pPr>
            <w:r w:rsidRPr="002F6ABB">
              <w:rPr>
                <w:rFonts w:ascii="Times New Roman" w:hAnsi="Times New Roman"/>
                <w:sz w:val="20"/>
                <w:szCs w:val="20"/>
              </w:rPr>
              <w:t>Инструктора</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5</w:t>
            </w:r>
          </w:p>
        </w:tc>
        <w:tc>
          <w:tcPr>
            <w:tcW w:w="9776" w:type="dxa"/>
          </w:tcPr>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b/>
                <w:sz w:val="20"/>
                <w:szCs w:val="20"/>
              </w:rPr>
              <w:t>День матери - развлечение</w:t>
            </w:r>
          </w:p>
        </w:tc>
        <w:tc>
          <w:tcPr>
            <w:tcW w:w="1990"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Ноябрь</w:t>
            </w:r>
          </w:p>
        </w:tc>
        <w:tc>
          <w:tcPr>
            <w:tcW w:w="1842" w:type="dxa"/>
          </w:tcPr>
          <w:p w:rsidR="002F6ABB" w:rsidRPr="002F6ABB" w:rsidRDefault="002F6ABB" w:rsidP="002F6ABB">
            <w:pPr>
              <w:spacing w:after="0" w:line="240" w:lineRule="auto"/>
              <w:jc w:val="center"/>
              <w:rPr>
                <w:rFonts w:ascii="Times New Roman" w:hAnsi="Times New Roman"/>
                <w:sz w:val="20"/>
                <w:szCs w:val="20"/>
              </w:rPr>
            </w:pPr>
            <w:proofErr w:type="spellStart"/>
            <w:r w:rsidRPr="002F6ABB">
              <w:rPr>
                <w:rFonts w:ascii="Times New Roman" w:hAnsi="Times New Roman"/>
                <w:sz w:val="20"/>
                <w:szCs w:val="20"/>
              </w:rPr>
              <w:t>Соц.педагог</w:t>
            </w:r>
            <w:proofErr w:type="spellEnd"/>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6</w:t>
            </w:r>
          </w:p>
        </w:tc>
        <w:tc>
          <w:tcPr>
            <w:tcW w:w="9776" w:type="dxa"/>
          </w:tcPr>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b/>
                <w:sz w:val="20"/>
                <w:szCs w:val="20"/>
              </w:rPr>
              <w:t xml:space="preserve">День России </w:t>
            </w:r>
          </w:p>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sz w:val="20"/>
                <w:szCs w:val="20"/>
                <w:shd w:val="clear" w:color="auto" w:fill="FFFFFF"/>
              </w:rPr>
              <w:t xml:space="preserve">Игровая программа </w:t>
            </w:r>
            <w:r w:rsidR="00CD4758" w:rsidRPr="002F6ABB">
              <w:rPr>
                <w:rFonts w:ascii="Times New Roman" w:hAnsi="Times New Roman"/>
                <w:sz w:val="20"/>
                <w:szCs w:val="20"/>
                <w:shd w:val="clear" w:color="auto" w:fill="FFFFFF"/>
              </w:rPr>
              <w:t>«Мы</w:t>
            </w:r>
            <w:r w:rsidRPr="002F6ABB">
              <w:rPr>
                <w:rFonts w:ascii="Times New Roman" w:hAnsi="Times New Roman"/>
                <w:sz w:val="20"/>
                <w:szCs w:val="20"/>
                <w:shd w:val="clear" w:color="auto" w:fill="FFFFFF"/>
              </w:rPr>
              <w:t xml:space="preserve"> дети России» (символы России, загадки народов России, чтение стихов, народные игры, выставка «Цветы России)</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12-13.05.2025</w:t>
            </w:r>
          </w:p>
        </w:tc>
        <w:tc>
          <w:tcPr>
            <w:tcW w:w="1842" w:type="dxa"/>
          </w:tcPr>
          <w:p w:rsidR="002F6ABB" w:rsidRPr="002F6ABB" w:rsidRDefault="002F6ABB" w:rsidP="002F6ABB">
            <w:pPr>
              <w:spacing w:after="0" w:line="240" w:lineRule="auto"/>
              <w:jc w:val="center"/>
              <w:rPr>
                <w:rFonts w:ascii="Times New Roman" w:hAnsi="Times New Roman"/>
                <w:sz w:val="20"/>
                <w:szCs w:val="20"/>
              </w:rPr>
            </w:pP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7</w:t>
            </w:r>
          </w:p>
        </w:tc>
        <w:tc>
          <w:tcPr>
            <w:tcW w:w="9776" w:type="dxa"/>
          </w:tcPr>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b/>
                <w:sz w:val="20"/>
                <w:szCs w:val="20"/>
              </w:rPr>
              <w:t xml:space="preserve">День Государственного флага Российской </w:t>
            </w:r>
            <w:r w:rsidR="00CD4758" w:rsidRPr="002F6ABB">
              <w:rPr>
                <w:rFonts w:ascii="Times New Roman" w:hAnsi="Times New Roman"/>
                <w:b/>
                <w:sz w:val="20"/>
                <w:szCs w:val="20"/>
              </w:rPr>
              <w:t>Федерации (</w:t>
            </w:r>
            <w:r w:rsidRPr="002F6ABB">
              <w:rPr>
                <w:rFonts w:ascii="Times New Roman" w:hAnsi="Times New Roman"/>
                <w:sz w:val="20"/>
                <w:szCs w:val="20"/>
              </w:rPr>
              <w:t>тематические беседы с детьми, флешмоб)</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22.08.2024</w:t>
            </w:r>
          </w:p>
        </w:tc>
        <w:tc>
          <w:tcPr>
            <w:tcW w:w="1842" w:type="dxa"/>
          </w:tcPr>
          <w:p w:rsidR="002F6ABB" w:rsidRPr="002F6ABB" w:rsidRDefault="002F6ABB" w:rsidP="002F6ABB">
            <w:pPr>
              <w:spacing w:after="0" w:line="240" w:lineRule="auto"/>
              <w:jc w:val="center"/>
              <w:rPr>
                <w:rFonts w:ascii="Times New Roman" w:hAnsi="Times New Roman"/>
                <w:sz w:val="20"/>
                <w:szCs w:val="20"/>
              </w:rPr>
            </w:pPr>
            <w:r w:rsidRPr="002F6ABB">
              <w:rPr>
                <w:rFonts w:ascii="Times New Roman" w:hAnsi="Times New Roman"/>
                <w:sz w:val="20"/>
                <w:szCs w:val="20"/>
              </w:rPr>
              <w:t>Педагоги, инструктора</w:t>
            </w:r>
          </w:p>
        </w:tc>
      </w:tr>
      <w:tr w:rsidR="002F6ABB" w:rsidRPr="00C35D3E" w:rsidTr="002F6ABB">
        <w:tc>
          <w:tcPr>
            <w:tcW w:w="14317" w:type="dxa"/>
            <w:gridSpan w:val="4"/>
          </w:tcPr>
          <w:p w:rsidR="002F6ABB" w:rsidRPr="002F6ABB" w:rsidRDefault="002F6ABB" w:rsidP="002F6ABB">
            <w:pPr>
              <w:spacing w:after="0" w:line="240" w:lineRule="auto"/>
              <w:rPr>
                <w:rFonts w:ascii="Times New Roman" w:hAnsi="Times New Roman"/>
                <w:b/>
                <w:sz w:val="20"/>
                <w:szCs w:val="20"/>
              </w:rPr>
            </w:pPr>
          </w:p>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Традиционные праздники</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8</w:t>
            </w:r>
          </w:p>
        </w:tc>
        <w:tc>
          <w:tcPr>
            <w:tcW w:w="9776" w:type="dxa"/>
          </w:tcPr>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sz w:val="20"/>
                <w:szCs w:val="20"/>
              </w:rPr>
              <w:t xml:space="preserve">Музыкальное </w:t>
            </w:r>
            <w:r w:rsidR="001F0CBC" w:rsidRPr="002F6ABB">
              <w:rPr>
                <w:rFonts w:ascii="Times New Roman" w:hAnsi="Times New Roman"/>
                <w:sz w:val="20"/>
                <w:szCs w:val="20"/>
              </w:rPr>
              <w:t>развлечение ко</w:t>
            </w:r>
            <w:r w:rsidRPr="002F6ABB">
              <w:rPr>
                <w:rFonts w:ascii="Times New Roman" w:hAnsi="Times New Roman"/>
                <w:sz w:val="20"/>
                <w:szCs w:val="20"/>
              </w:rPr>
              <w:t xml:space="preserve"> Дню знаний.</w:t>
            </w:r>
          </w:p>
        </w:tc>
        <w:tc>
          <w:tcPr>
            <w:tcW w:w="1990"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Сентябрь</w:t>
            </w:r>
          </w:p>
        </w:tc>
        <w:tc>
          <w:tcPr>
            <w:tcW w:w="1842" w:type="dxa"/>
          </w:tcPr>
          <w:p w:rsidR="002F6ABB" w:rsidRPr="002F6ABB" w:rsidRDefault="002F6ABB" w:rsidP="002F6ABB">
            <w:pPr>
              <w:spacing w:after="0" w:line="240" w:lineRule="auto"/>
              <w:jc w:val="center"/>
              <w:rPr>
                <w:rFonts w:ascii="Times New Roman" w:hAnsi="Times New Roman"/>
                <w:sz w:val="20"/>
                <w:szCs w:val="20"/>
              </w:rPr>
            </w:pPr>
            <w:proofErr w:type="spellStart"/>
            <w:r w:rsidRPr="002F6ABB">
              <w:rPr>
                <w:rFonts w:ascii="Times New Roman" w:hAnsi="Times New Roman"/>
                <w:sz w:val="20"/>
                <w:szCs w:val="20"/>
              </w:rPr>
              <w:t>Муз.руковод</w:t>
            </w:r>
            <w:proofErr w:type="spellEnd"/>
            <w:r w:rsidRPr="002F6ABB">
              <w:rPr>
                <w:rFonts w:ascii="Times New Roman" w:hAnsi="Times New Roman"/>
                <w:sz w:val="20"/>
                <w:szCs w:val="20"/>
              </w:rPr>
              <w:t>.</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9</w:t>
            </w:r>
          </w:p>
        </w:tc>
        <w:tc>
          <w:tcPr>
            <w:tcW w:w="9776" w:type="dxa"/>
          </w:tcPr>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sz w:val="20"/>
                <w:szCs w:val="20"/>
              </w:rPr>
              <w:t>«Неделя безопасности»</w:t>
            </w:r>
          </w:p>
        </w:tc>
        <w:tc>
          <w:tcPr>
            <w:tcW w:w="1990"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Сентябрь</w:t>
            </w:r>
          </w:p>
        </w:tc>
        <w:tc>
          <w:tcPr>
            <w:tcW w:w="1842" w:type="dxa"/>
          </w:tcPr>
          <w:p w:rsidR="002F6ABB" w:rsidRPr="002F6ABB" w:rsidRDefault="002F6ABB" w:rsidP="002F6ABB">
            <w:pPr>
              <w:spacing w:after="0" w:line="240" w:lineRule="auto"/>
              <w:jc w:val="center"/>
              <w:rPr>
                <w:rFonts w:ascii="Times New Roman" w:hAnsi="Times New Roman"/>
                <w:sz w:val="20"/>
                <w:szCs w:val="20"/>
              </w:rPr>
            </w:pPr>
            <w:r w:rsidRPr="002F6ABB">
              <w:rPr>
                <w:rFonts w:ascii="Times New Roman" w:hAnsi="Times New Roman"/>
                <w:sz w:val="20"/>
                <w:szCs w:val="20"/>
              </w:rPr>
              <w:t>Педагоги</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10</w:t>
            </w:r>
          </w:p>
        </w:tc>
        <w:tc>
          <w:tcPr>
            <w:tcW w:w="9776" w:type="dxa"/>
          </w:tcPr>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sz w:val="20"/>
                <w:szCs w:val="20"/>
              </w:rPr>
              <w:t>Музыкальный праздник «Осень постучалась в двери».</w:t>
            </w:r>
          </w:p>
        </w:tc>
        <w:tc>
          <w:tcPr>
            <w:tcW w:w="1990"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Октябрь</w:t>
            </w:r>
          </w:p>
        </w:tc>
        <w:tc>
          <w:tcPr>
            <w:tcW w:w="1842" w:type="dxa"/>
          </w:tcPr>
          <w:p w:rsidR="002F6ABB" w:rsidRPr="002F6ABB" w:rsidRDefault="002F6ABB" w:rsidP="002F6ABB">
            <w:pPr>
              <w:spacing w:after="0" w:line="240" w:lineRule="auto"/>
              <w:jc w:val="center"/>
              <w:rPr>
                <w:rFonts w:ascii="Times New Roman" w:hAnsi="Times New Roman"/>
                <w:sz w:val="20"/>
                <w:szCs w:val="20"/>
              </w:rPr>
            </w:pPr>
            <w:proofErr w:type="spellStart"/>
            <w:r w:rsidRPr="002F6ABB">
              <w:rPr>
                <w:rFonts w:ascii="Times New Roman" w:hAnsi="Times New Roman"/>
                <w:sz w:val="20"/>
                <w:szCs w:val="20"/>
              </w:rPr>
              <w:t>Муз.руковод</w:t>
            </w:r>
            <w:proofErr w:type="spellEnd"/>
            <w:r w:rsidRPr="002F6ABB">
              <w:rPr>
                <w:rFonts w:ascii="Times New Roman" w:hAnsi="Times New Roman"/>
                <w:sz w:val="20"/>
                <w:szCs w:val="20"/>
              </w:rPr>
              <w:t>.</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11</w:t>
            </w:r>
          </w:p>
        </w:tc>
        <w:tc>
          <w:tcPr>
            <w:tcW w:w="9776" w:type="dxa"/>
          </w:tcPr>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sz w:val="20"/>
                <w:szCs w:val="20"/>
              </w:rPr>
              <w:t>«Неделя театра»</w:t>
            </w:r>
          </w:p>
        </w:tc>
        <w:tc>
          <w:tcPr>
            <w:tcW w:w="1990"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11-15.11.2024</w:t>
            </w:r>
          </w:p>
        </w:tc>
        <w:tc>
          <w:tcPr>
            <w:tcW w:w="1842" w:type="dxa"/>
          </w:tcPr>
          <w:p w:rsidR="002F6ABB" w:rsidRPr="002F6ABB" w:rsidRDefault="002F6ABB" w:rsidP="002F6ABB">
            <w:pPr>
              <w:spacing w:after="0" w:line="240" w:lineRule="auto"/>
              <w:jc w:val="center"/>
              <w:rPr>
                <w:rFonts w:ascii="Times New Roman" w:hAnsi="Times New Roman"/>
                <w:sz w:val="20"/>
                <w:szCs w:val="20"/>
              </w:rPr>
            </w:pPr>
            <w:r w:rsidRPr="002F6ABB">
              <w:rPr>
                <w:rFonts w:ascii="Times New Roman" w:hAnsi="Times New Roman"/>
                <w:sz w:val="20"/>
                <w:szCs w:val="20"/>
              </w:rPr>
              <w:t>Педагоги</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12</w:t>
            </w:r>
          </w:p>
        </w:tc>
        <w:tc>
          <w:tcPr>
            <w:tcW w:w="9776" w:type="dxa"/>
          </w:tcPr>
          <w:p w:rsidR="002F6ABB" w:rsidRPr="002F6ABB" w:rsidRDefault="00CD4758" w:rsidP="002F6ABB">
            <w:pPr>
              <w:spacing w:after="0" w:line="240" w:lineRule="auto"/>
              <w:rPr>
                <w:rFonts w:ascii="Times New Roman" w:hAnsi="Times New Roman"/>
                <w:b/>
                <w:sz w:val="20"/>
                <w:szCs w:val="20"/>
              </w:rPr>
            </w:pPr>
            <w:r w:rsidRPr="002F6ABB">
              <w:rPr>
                <w:rFonts w:ascii="Times New Roman" w:hAnsi="Times New Roman"/>
                <w:b/>
                <w:sz w:val="20"/>
                <w:szCs w:val="20"/>
              </w:rPr>
              <w:t>День рождения</w:t>
            </w:r>
            <w:r w:rsidR="002F6ABB" w:rsidRPr="002F6ABB">
              <w:rPr>
                <w:rFonts w:ascii="Times New Roman" w:hAnsi="Times New Roman"/>
                <w:b/>
                <w:sz w:val="20"/>
                <w:szCs w:val="20"/>
              </w:rPr>
              <w:t xml:space="preserve"> Югры </w:t>
            </w:r>
          </w:p>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sz w:val="20"/>
                <w:szCs w:val="20"/>
              </w:rPr>
              <w:t>Тематические беседы</w:t>
            </w:r>
          </w:p>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sz w:val="20"/>
                <w:szCs w:val="20"/>
              </w:rPr>
              <w:t>Игры народа ханты и манси</w:t>
            </w:r>
          </w:p>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sz w:val="20"/>
                <w:szCs w:val="20"/>
              </w:rPr>
              <w:lastRenderedPageBreak/>
              <w:t>Выпуск газеты</w:t>
            </w:r>
          </w:p>
        </w:tc>
        <w:tc>
          <w:tcPr>
            <w:tcW w:w="1990"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lastRenderedPageBreak/>
              <w:t>10.12.2024г</w:t>
            </w:r>
          </w:p>
        </w:tc>
        <w:tc>
          <w:tcPr>
            <w:tcW w:w="1842" w:type="dxa"/>
          </w:tcPr>
          <w:p w:rsidR="002F6ABB" w:rsidRPr="002F6ABB" w:rsidRDefault="002F6ABB" w:rsidP="002F6ABB">
            <w:pPr>
              <w:spacing w:after="0" w:line="240" w:lineRule="auto"/>
              <w:jc w:val="center"/>
              <w:rPr>
                <w:rFonts w:ascii="Times New Roman" w:hAnsi="Times New Roman"/>
                <w:sz w:val="20"/>
                <w:szCs w:val="20"/>
              </w:rPr>
            </w:pPr>
            <w:r w:rsidRPr="002F6ABB">
              <w:rPr>
                <w:rFonts w:ascii="Times New Roman" w:hAnsi="Times New Roman"/>
                <w:sz w:val="20"/>
                <w:szCs w:val="20"/>
              </w:rPr>
              <w:t>Педагоги</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lastRenderedPageBreak/>
              <w:t>13</w:t>
            </w:r>
          </w:p>
        </w:tc>
        <w:tc>
          <w:tcPr>
            <w:tcW w:w="9776" w:type="dxa"/>
          </w:tcPr>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sz w:val="20"/>
                <w:szCs w:val="20"/>
              </w:rPr>
              <w:t>Новогодний праздник «Новогодний карнавал»</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Декабрь</w:t>
            </w:r>
          </w:p>
        </w:tc>
        <w:tc>
          <w:tcPr>
            <w:tcW w:w="1842" w:type="dxa"/>
          </w:tcPr>
          <w:p w:rsidR="002F6ABB" w:rsidRPr="002F6ABB" w:rsidRDefault="002F6ABB" w:rsidP="002F6ABB">
            <w:pPr>
              <w:spacing w:after="0" w:line="240" w:lineRule="auto"/>
              <w:jc w:val="center"/>
              <w:rPr>
                <w:rFonts w:ascii="Times New Roman" w:hAnsi="Times New Roman"/>
                <w:sz w:val="20"/>
                <w:szCs w:val="20"/>
              </w:rPr>
            </w:pPr>
            <w:proofErr w:type="spellStart"/>
            <w:r w:rsidRPr="002F6ABB">
              <w:rPr>
                <w:rFonts w:ascii="Times New Roman" w:hAnsi="Times New Roman"/>
                <w:sz w:val="20"/>
                <w:szCs w:val="20"/>
              </w:rPr>
              <w:t>Муз.руководит</w:t>
            </w:r>
            <w:proofErr w:type="spellEnd"/>
            <w:r w:rsidRPr="002F6ABB">
              <w:rPr>
                <w:rFonts w:ascii="Times New Roman" w:hAnsi="Times New Roman"/>
                <w:sz w:val="20"/>
                <w:szCs w:val="20"/>
              </w:rPr>
              <w:t>.</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14</w:t>
            </w:r>
          </w:p>
        </w:tc>
        <w:tc>
          <w:tcPr>
            <w:tcW w:w="9776" w:type="dxa"/>
          </w:tcPr>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sz w:val="20"/>
                <w:szCs w:val="20"/>
              </w:rPr>
              <w:t>День защитника Отечества «Мы – будущие защитники Отечества»</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Февраль</w:t>
            </w:r>
          </w:p>
        </w:tc>
        <w:tc>
          <w:tcPr>
            <w:tcW w:w="1842" w:type="dxa"/>
          </w:tcPr>
          <w:p w:rsidR="002F6ABB" w:rsidRPr="002F6ABB" w:rsidRDefault="002F6ABB" w:rsidP="002F6ABB">
            <w:pPr>
              <w:spacing w:after="0" w:line="240" w:lineRule="auto"/>
              <w:jc w:val="center"/>
              <w:rPr>
                <w:rFonts w:ascii="Times New Roman" w:hAnsi="Times New Roman"/>
                <w:sz w:val="20"/>
                <w:szCs w:val="20"/>
              </w:rPr>
            </w:pPr>
            <w:r w:rsidRPr="002F6ABB">
              <w:rPr>
                <w:rFonts w:ascii="Times New Roman" w:hAnsi="Times New Roman"/>
                <w:sz w:val="20"/>
                <w:szCs w:val="20"/>
              </w:rPr>
              <w:t>Инструктора</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15</w:t>
            </w:r>
          </w:p>
        </w:tc>
        <w:tc>
          <w:tcPr>
            <w:tcW w:w="9776" w:type="dxa"/>
          </w:tcPr>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sz w:val="20"/>
                <w:szCs w:val="20"/>
              </w:rPr>
              <w:t>Музыкальный праздник «Всем мамам дарим праздник»</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Март</w:t>
            </w:r>
          </w:p>
        </w:tc>
        <w:tc>
          <w:tcPr>
            <w:tcW w:w="1842" w:type="dxa"/>
          </w:tcPr>
          <w:p w:rsidR="002F6ABB" w:rsidRPr="002F6ABB" w:rsidRDefault="002F6ABB" w:rsidP="002F6ABB">
            <w:pPr>
              <w:spacing w:after="0" w:line="240" w:lineRule="auto"/>
              <w:jc w:val="center"/>
              <w:rPr>
                <w:rFonts w:ascii="Times New Roman" w:hAnsi="Times New Roman"/>
                <w:sz w:val="20"/>
                <w:szCs w:val="20"/>
              </w:rPr>
            </w:pPr>
            <w:proofErr w:type="spellStart"/>
            <w:r w:rsidRPr="002F6ABB">
              <w:rPr>
                <w:rFonts w:ascii="Times New Roman" w:hAnsi="Times New Roman"/>
                <w:sz w:val="20"/>
                <w:szCs w:val="20"/>
              </w:rPr>
              <w:t>Муз.руковод</w:t>
            </w:r>
            <w:proofErr w:type="spellEnd"/>
            <w:r w:rsidRPr="002F6ABB">
              <w:rPr>
                <w:rFonts w:ascii="Times New Roman" w:hAnsi="Times New Roman"/>
                <w:sz w:val="20"/>
                <w:szCs w:val="20"/>
              </w:rPr>
              <w:t>.</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16</w:t>
            </w:r>
          </w:p>
        </w:tc>
        <w:tc>
          <w:tcPr>
            <w:tcW w:w="9776" w:type="dxa"/>
          </w:tcPr>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sz w:val="20"/>
                <w:szCs w:val="20"/>
              </w:rPr>
              <w:t>«Масленица» праздник</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Апрель</w:t>
            </w:r>
          </w:p>
        </w:tc>
        <w:tc>
          <w:tcPr>
            <w:tcW w:w="1842" w:type="dxa"/>
          </w:tcPr>
          <w:p w:rsidR="002F6ABB" w:rsidRPr="002F6ABB" w:rsidRDefault="002F6ABB" w:rsidP="002F6ABB">
            <w:pPr>
              <w:spacing w:after="0" w:line="240" w:lineRule="auto"/>
              <w:jc w:val="center"/>
              <w:rPr>
                <w:rFonts w:ascii="Times New Roman" w:hAnsi="Times New Roman"/>
                <w:sz w:val="20"/>
                <w:szCs w:val="20"/>
              </w:rPr>
            </w:pPr>
            <w:proofErr w:type="spellStart"/>
            <w:r w:rsidRPr="002F6ABB">
              <w:rPr>
                <w:rFonts w:ascii="Times New Roman" w:hAnsi="Times New Roman"/>
                <w:sz w:val="20"/>
                <w:szCs w:val="20"/>
              </w:rPr>
              <w:t>Муз.руковод</w:t>
            </w:r>
            <w:proofErr w:type="spellEnd"/>
            <w:r w:rsidRPr="002F6ABB">
              <w:rPr>
                <w:rFonts w:ascii="Times New Roman" w:hAnsi="Times New Roman"/>
                <w:sz w:val="20"/>
                <w:szCs w:val="20"/>
              </w:rPr>
              <w:t>.</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17</w:t>
            </w:r>
          </w:p>
        </w:tc>
        <w:tc>
          <w:tcPr>
            <w:tcW w:w="9776" w:type="dxa"/>
          </w:tcPr>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sz w:val="20"/>
                <w:szCs w:val="20"/>
              </w:rPr>
              <w:t>Спортивный праздник «День космонавтики».</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11 апреля</w:t>
            </w:r>
          </w:p>
        </w:tc>
        <w:tc>
          <w:tcPr>
            <w:tcW w:w="1842" w:type="dxa"/>
          </w:tcPr>
          <w:p w:rsidR="002F6ABB" w:rsidRPr="002F6ABB" w:rsidRDefault="002F6ABB" w:rsidP="002F6ABB">
            <w:pPr>
              <w:spacing w:after="0" w:line="240" w:lineRule="auto"/>
              <w:jc w:val="center"/>
              <w:rPr>
                <w:rFonts w:ascii="Times New Roman" w:hAnsi="Times New Roman"/>
                <w:sz w:val="20"/>
                <w:szCs w:val="20"/>
              </w:rPr>
            </w:pPr>
            <w:r w:rsidRPr="002F6ABB">
              <w:rPr>
                <w:rFonts w:ascii="Times New Roman" w:hAnsi="Times New Roman"/>
                <w:sz w:val="20"/>
                <w:szCs w:val="20"/>
              </w:rPr>
              <w:t>Инструктора</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18</w:t>
            </w:r>
          </w:p>
        </w:tc>
        <w:tc>
          <w:tcPr>
            <w:tcW w:w="9776" w:type="dxa"/>
          </w:tcPr>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sz w:val="20"/>
                <w:szCs w:val="20"/>
              </w:rPr>
              <w:t>Всемирный день здоровья «Вперёд по дороге Здоровья»</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7 апреля</w:t>
            </w:r>
          </w:p>
        </w:tc>
        <w:tc>
          <w:tcPr>
            <w:tcW w:w="1842" w:type="dxa"/>
          </w:tcPr>
          <w:p w:rsidR="002F6ABB" w:rsidRPr="002F6ABB" w:rsidRDefault="002F6ABB" w:rsidP="002F6ABB">
            <w:pPr>
              <w:spacing w:after="0" w:line="240" w:lineRule="auto"/>
              <w:jc w:val="center"/>
              <w:rPr>
                <w:rFonts w:ascii="Times New Roman" w:hAnsi="Times New Roman"/>
                <w:sz w:val="20"/>
                <w:szCs w:val="20"/>
              </w:rPr>
            </w:pPr>
            <w:r w:rsidRPr="002F6ABB">
              <w:rPr>
                <w:rFonts w:ascii="Times New Roman" w:hAnsi="Times New Roman"/>
                <w:sz w:val="20"/>
                <w:szCs w:val="20"/>
              </w:rPr>
              <w:t>Инструктора</w:t>
            </w:r>
          </w:p>
        </w:tc>
      </w:tr>
      <w:tr w:rsidR="002F6ABB" w:rsidRPr="00C35D3E" w:rsidTr="00412940">
        <w:tc>
          <w:tcPr>
            <w:tcW w:w="709" w:type="dxa"/>
          </w:tcPr>
          <w:p w:rsidR="002F6ABB" w:rsidRPr="002F6ABB" w:rsidRDefault="002F6ABB" w:rsidP="002F6ABB">
            <w:pPr>
              <w:spacing w:after="0" w:line="240" w:lineRule="auto"/>
              <w:jc w:val="both"/>
              <w:rPr>
                <w:rFonts w:ascii="Times New Roman" w:hAnsi="Times New Roman"/>
                <w:b/>
                <w:sz w:val="20"/>
                <w:szCs w:val="20"/>
              </w:rPr>
            </w:pPr>
            <w:r w:rsidRPr="002F6ABB">
              <w:rPr>
                <w:rFonts w:ascii="Times New Roman" w:hAnsi="Times New Roman"/>
                <w:b/>
                <w:sz w:val="20"/>
                <w:szCs w:val="20"/>
              </w:rPr>
              <w:t>№</w:t>
            </w:r>
          </w:p>
        </w:tc>
        <w:tc>
          <w:tcPr>
            <w:tcW w:w="9776" w:type="dxa"/>
          </w:tcPr>
          <w:p w:rsidR="002F6ABB" w:rsidRPr="002F6ABB" w:rsidRDefault="002F6ABB" w:rsidP="002F6ABB">
            <w:pPr>
              <w:spacing w:after="0" w:line="240" w:lineRule="auto"/>
              <w:jc w:val="both"/>
              <w:rPr>
                <w:rFonts w:ascii="Times New Roman" w:hAnsi="Times New Roman"/>
                <w:b/>
                <w:sz w:val="20"/>
                <w:szCs w:val="20"/>
              </w:rPr>
            </w:pPr>
            <w:r w:rsidRPr="002F6ABB">
              <w:rPr>
                <w:rFonts w:ascii="Times New Roman" w:hAnsi="Times New Roman"/>
                <w:b/>
                <w:sz w:val="20"/>
                <w:szCs w:val="20"/>
              </w:rPr>
              <w:t xml:space="preserve"> Содержание</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Дата</w:t>
            </w:r>
          </w:p>
        </w:tc>
        <w:tc>
          <w:tcPr>
            <w:tcW w:w="1842"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Ответственные</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w:t>
            </w:r>
          </w:p>
        </w:tc>
        <w:tc>
          <w:tcPr>
            <w:tcW w:w="9776" w:type="dxa"/>
          </w:tcPr>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b/>
                <w:sz w:val="20"/>
                <w:szCs w:val="20"/>
              </w:rPr>
              <w:t>День Государственного герба Российской Федерации</w:t>
            </w:r>
            <w:r w:rsidRPr="002F6ABB">
              <w:rPr>
                <w:rFonts w:ascii="Times New Roman" w:hAnsi="Times New Roman"/>
                <w:sz w:val="20"/>
                <w:szCs w:val="20"/>
              </w:rPr>
              <w:t xml:space="preserve"> (тематические беседы с детьми, выставка рисунка)</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29 ноября</w:t>
            </w:r>
          </w:p>
        </w:tc>
        <w:tc>
          <w:tcPr>
            <w:tcW w:w="1842" w:type="dxa"/>
          </w:tcPr>
          <w:p w:rsidR="002F6ABB" w:rsidRPr="002F6ABB" w:rsidRDefault="002F6ABB" w:rsidP="002F6ABB">
            <w:pPr>
              <w:spacing w:after="0" w:line="240" w:lineRule="auto"/>
              <w:jc w:val="center"/>
              <w:rPr>
                <w:rFonts w:ascii="Times New Roman" w:hAnsi="Times New Roman"/>
                <w:sz w:val="20"/>
                <w:szCs w:val="20"/>
              </w:rPr>
            </w:pPr>
            <w:r w:rsidRPr="002F6ABB">
              <w:rPr>
                <w:rFonts w:ascii="Times New Roman" w:hAnsi="Times New Roman"/>
                <w:sz w:val="20"/>
                <w:szCs w:val="20"/>
              </w:rPr>
              <w:t>Педагоги</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2</w:t>
            </w:r>
          </w:p>
        </w:tc>
        <w:tc>
          <w:tcPr>
            <w:tcW w:w="9776" w:type="dxa"/>
          </w:tcPr>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b/>
                <w:sz w:val="20"/>
                <w:szCs w:val="20"/>
              </w:rPr>
              <w:t>День снятия блокады Ленинграда</w:t>
            </w:r>
          </w:p>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sz w:val="20"/>
                <w:szCs w:val="20"/>
              </w:rPr>
              <w:t>(познавательное мероприятие, выставка рисунка «Блокадной памяти страницы»)</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27-28.01.2025</w:t>
            </w:r>
          </w:p>
        </w:tc>
        <w:tc>
          <w:tcPr>
            <w:tcW w:w="1842" w:type="dxa"/>
          </w:tcPr>
          <w:p w:rsidR="002F6ABB" w:rsidRPr="002F6ABB" w:rsidRDefault="002F6ABB" w:rsidP="002F6ABB">
            <w:pPr>
              <w:spacing w:after="0" w:line="240" w:lineRule="auto"/>
              <w:jc w:val="center"/>
              <w:rPr>
                <w:rFonts w:ascii="Times New Roman" w:hAnsi="Times New Roman"/>
                <w:sz w:val="20"/>
                <w:szCs w:val="20"/>
              </w:rPr>
            </w:pPr>
            <w:r w:rsidRPr="002F6ABB">
              <w:rPr>
                <w:rFonts w:ascii="Times New Roman" w:hAnsi="Times New Roman"/>
                <w:sz w:val="20"/>
                <w:szCs w:val="20"/>
              </w:rPr>
              <w:t>Педагоги</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3</w:t>
            </w:r>
          </w:p>
        </w:tc>
        <w:tc>
          <w:tcPr>
            <w:tcW w:w="9776" w:type="dxa"/>
          </w:tcPr>
          <w:p w:rsidR="002F6ABB" w:rsidRPr="002F6ABB" w:rsidRDefault="002F6ABB" w:rsidP="002F6ABB">
            <w:pPr>
              <w:spacing w:after="0" w:line="240" w:lineRule="auto"/>
              <w:jc w:val="both"/>
              <w:rPr>
                <w:rFonts w:ascii="Times New Roman" w:hAnsi="Times New Roman"/>
                <w:sz w:val="20"/>
                <w:szCs w:val="20"/>
              </w:rPr>
            </w:pPr>
            <w:r w:rsidRPr="002F6ABB">
              <w:rPr>
                <w:rFonts w:ascii="Times New Roman" w:hAnsi="Times New Roman"/>
                <w:sz w:val="20"/>
                <w:szCs w:val="20"/>
              </w:rPr>
              <w:t xml:space="preserve">Досуг для детей старшего дошкольного возраста </w:t>
            </w:r>
            <w:r w:rsidRPr="002F6ABB">
              <w:rPr>
                <w:rFonts w:ascii="Times New Roman" w:hAnsi="Times New Roman"/>
                <w:b/>
                <w:sz w:val="20"/>
                <w:szCs w:val="20"/>
              </w:rPr>
              <w:t>«День родного языка»</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Февраль</w:t>
            </w:r>
          </w:p>
        </w:tc>
        <w:tc>
          <w:tcPr>
            <w:tcW w:w="1842" w:type="dxa"/>
          </w:tcPr>
          <w:p w:rsidR="002F6ABB" w:rsidRPr="002F6ABB" w:rsidRDefault="002F6ABB" w:rsidP="002F6ABB">
            <w:pPr>
              <w:spacing w:after="0" w:line="240" w:lineRule="auto"/>
              <w:jc w:val="both"/>
              <w:rPr>
                <w:rFonts w:ascii="Times New Roman" w:hAnsi="Times New Roman"/>
                <w:sz w:val="20"/>
                <w:szCs w:val="20"/>
              </w:rPr>
            </w:pPr>
            <w:r w:rsidRPr="002F6ABB">
              <w:rPr>
                <w:rFonts w:ascii="Times New Roman" w:hAnsi="Times New Roman"/>
                <w:sz w:val="20"/>
                <w:szCs w:val="20"/>
              </w:rPr>
              <w:t>Учитель-логопед</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4</w:t>
            </w:r>
          </w:p>
        </w:tc>
        <w:tc>
          <w:tcPr>
            <w:tcW w:w="9776" w:type="dxa"/>
          </w:tcPr>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b/>
                <w:sz w:val="20"/>
                <w:szCs w:val="20"/>
              </w:rPr>
              <w:t xml:space="preserve">День защитника Отечества </w:t>
            </w:r>
          </w:p>
          <w:p w:rsidR="002F6ABB" w:rsidRPr="002F6ABB" w:rsidRDefault="00CD4758" w:rsidP="002F6ABB">
            <w:pPr>
              <w:spacing w:after="0" w:line="240" w:lineRule="auto"/>
              <w:jc w:val="both"/>
              <w:rPr>
                <w:rFonts w:ascii="Times New Roman" w:hAnsi="Times New Roman"/>
                <w:sz w:val="20"/>
                <w:szCs w:val="20"/>
              </w:rPr>
            </w:pPr>
            <w:r w:rsidRPr="002F6ABB">
              <w:rPr>
                <w:rFonts w:ascii="Times New Roman" w:hAnsi="Times New Roman"/>
                <w:sz w:val="20"/>
                <w:szCs w:val="20"/>
              </w:rPr>
              <w:t>(спортивный</w:t>
            </w:r>
            <w:r w:rsidR="002F6ABB" w:rsidRPr="002F6ABB">
              <w:rPr>
                <w:rFonts w:ascii="Times New Roman" w:hAnsi="Times New Roman"/>
                <w:sz w:val="20"/>
                <w:szCs w:val="20"/>
              </w:rPr>
              <w:t xml:space="preserve"> праздник с родителями)</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19-20.02.2025</w:t>
            </w:r>
          </w:p>
        </w:tc>
        <w:tc>
          <w:tcPr>
            <w:tcW w:w="1842" w:type="dxa"/>
          </w:tcPr>
          <w:p w:rsidR="002F6ABB" w:rsidRPr="002F6ABB" w:rsidRDefault="002F6ABB" w:rsidP="002F6ABB">
            <w:pPr>
              <w:spacing w:after="0" w:line="240" w:lineRule="auto"/>
              <w:jc w:val="both"/>
              <w:rPr>
                <w:rFonts w:ascii="Times New Roman" w:hAnsi="Times New Roman"/>
                <w:sz w:val="20"/>
                <w:szCs w:val="20"/>
              </w:rPr>
            </w:pPr>
            <w:r w:rsidRPr="002F6ABB">
              <w:rPr>
                <w:rFonts w:ascii="Times New Roman" w:hAnsi="Times New Roman"/>
                <w:sz w:val="20"/>
                <w:szCs w:val="20"/>
              </w:rPr>
              <w:t>Инструктора</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5</w:t>
            </w:r>
          </w:p>
        </w:tc>
        <w:tc>
          <w:tcPr>
            <w:tcW w:w="9776" w:type="dxa"/>
          </w:tcPr>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b/>
                <w:sz w:val="20"/>
                <w:szCs w:val="20"/>
              </w:rPr>
              <w:t>День матери - развлечение</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Ноябрь</w:t>
            </w:r>
          </w:p>
        </w:tc>
        <w:tc>
          <w:tcPr>
            <w:tcW w:w="1842" w:type="dxa"/>
          </w:tcPr>
          <w:p w:rsidR="002F6ABB" w:rsidRPr="002F6ABB" w:rsidRDefault="002F6ABB" w:rsidP="002F6ABB">
            <w:pPr>
              <w:spacing w:after="0" w:line="240" w:lineRule="auto"/>
              <w:jc w:val="both"/>
              <w:rPr>
                <w:rFonts w:ascii="Times New Roman" w:hAnsi="Times New Roman"/>
                <w:sz w:val="20"/>
                <w:szCs w:val="20"/>
              </w:rPr>
            </w:pPr>
            <w:proofErr w:type="spellStart"/>
            <w:r w:rsidRPr="002F6ABB">
              <w:rPr>
                <w:rFonts w:ascii="Times New Roman" w:hAnsi="Times New Roman"/>
                <w:sz w:val="20"/>
                <w:szCs w:val="20"/>
              </w:rPr>
              <w:t>Соц.педагог</w:t>
            </w:r>
            <w:proofErr w:type="spellEnd"/>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6</w:t>
            </w:r>
          </w:p>
        </w:tc>
        <w:tc>
          <w:tcPr>
            <w:tcW w:w="9776" w:type="dxa"/>
          </w:tcPr>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b/>
                <w:sz w:val="20"/>
                <w:szCs w:val="20"/>
              </w:rPr>
              <w:t xml:space="preserve">День России </w:t>
            </w:r>
          </w:p>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sz w:val="20"/>
                <w:szCs w:val="20"/>
                <w:shd w:val="clear" w:color="auto" w:fill="FFFFFF"/>
              </w:rPr>
              <w:t xml:space="preserve">Игровая программа </w:t>
            </w:r>
            <w:r w:rsidR="00CD4758" w:rsidRPr="002F6ABB">
              <w:rPr>
                <w:rFonts w:ascii="Times New Roman" w:hAnsi="Times New Roman"/>
                <w:sz w:val="20"/>
                <w:szCs w:val="20"/>
                <w:shd w:val="clear" w:color="auto" w:fill="FFFFFF"/>
              </w:rPr>
              <w:t>«Мы</w:t>
            </w:r>
            <w:r w:rsidRPr="002F6ABB">
              <w:rPr>
                <w:rFonts w:ascii="Times New Roman" w:hAnsi="Times New Roman"/>
                <w:sz w:val="20"/>
                <w:szCs w:val="20"/>
                <w:shd w:val="clear" w:color="auto" w:fill="FFFFFF"/>
              </w:rPr>
              <w:t xml:space="preserve"> дети России» (символы России, загадки народов России, чтение стихов, народные игры, выставка «Цветы России)</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12-13.05.2025</w:t>
            </w:r>
          </w:p>
        </w:tc>
        <w:tc>
          <w:tcPr>
            <w:tcW w:w="1842" w:type="dxa"/>
          </w:tcPr>
          <w:p w:rsidR="002F6ABB" w:rsidRPr="002F6ABB" w:rsidRDefault="002F6ABB" w:rsidP="002F6ABB">
            <w:pPr>
              <w:spacing w:after="0" w:line="240" w:lineRule="auto"/>
              <w:jc w:val="both"/>
              <w:rPr>
                <w:rFonts w:ascii="Times New Roman" w:hAnsi="Times New Roman"/>
                <w:sz w:val="20"/>
                <w:szCs w:val="20"/>
              </w:rPr>
            </w:pP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7</w:t>
            </w:r>
          </w:p>
        </w:tc>
        <w:tc>
          <w:tcPr>
            <w:tcW w:w="9776" w:type="dxa"/>
          </w:tcPr>
          <w:p w:rsidR="002F6ABB" w:rsidRPr="002F6ABB" w:rsidRDefault="002F6ABB" w:rsidP="002F6ABB">
            <w:pPr>
              <w:spacing w:after="0" w:line="240" w:lineRule="auto"/>
              <w:rPr>
                <w:rFonts w:ascii="Times New Roman" w:hAnsi="Times New Roman"/>
                <w:sz w:val="20"/>
                <w:szCs w:val="20"/>
              </w:rPr>
            </w:pPr>
            <w:r w:rsidRPr="002F6ABB">
              <w:rPr>
                <w:rFonts w:ascii="Times New Roman" w:hAnsi="Times New Roman"/>
                <w:b/>
                <w:sz w:val="20"/>
                <w:szCs w:val="20"/>
              </w:rPr>
              <w:t xml:space="preserve">День Государственного флага Российской </w:t>
            </w:r>
            <w:r w:rsidR="00CD4758" w:rsidRPr="002F6ABB">
              <w:rPr>
                <w:rFonts w:ascii="Times New Roman" w:hAnsi="Times New Roman"/>
                <w:b/>
                <w:sz w:val="20"/>
                <w:szCs w:val="20"/>
              </w:rPr>
              <w:t>Федерации (</w:t>
            </w:r>
            <w:r w:rsidRPr="002F6ABB">
              <w:rPr>
                <w:rFonts w:ascii="Times New Roman" w:hAnsi="Times New Roman"/>
                <w:sz w:val="20"/>
                <w:szCs w:val="20"/>
              </w:rPr>
              <w:t>тематические беседы с детьми, флешмоб)</w:t>
            </w:r>
          </w:p>
        </w:tc>
        <w:tc>
          <w:tcPr>
            <w:tcW w:w="1990" w:type="dxa"/>
          </w:tcPr>
          <w:p w:rsidR="002F6ABB" w:rsidRPr="002F6ABB" w:rsidRDefault="002F6ABB" w:rsidP="00176613">
            <w:pPr>
              <w:spacing w:after="0" w:line="240" w:lineRule="auto"/>
              <w:jc w:val="center"/>
              <w:rPr>
                <w:rFonts w:ascii="Times New Roman" w:hAnsi="Times New Roman"/>
                <w:b/>
                <w:sz w:val="20"/>
                <w:szCs w:val="20"/>
              </w:rPr>
            </w:pPr>
            <w:r w:rsidRPr="002F6ABB">
              <w:rPr>
                <w:rFonts w:ascii="Times New Roman" w:hAnsi="Times New Roman"/>
                <w:b/>
                <w:sz w:val="20"/>
                <w:szCs w:val="20"/>
              </w:rPr>
              <w:t>22.08.2024</w:t>
            </w:r>
          </w:p>
        </w:tc>
        <w:tc>
          <w:tcPr>
            <w:tcW w:w="1842" w:type="dxa"/>
          </w:tcPr>
          <w:p w:rsidR="002F6ABB" w:rsidRPr="002F6ABB" w:rsidRDefault="002F6ABB" w:rsidP="002F6ABB">
            <w:pPr>
              <w:spacing w:after="0" w:line="240" w:lineRule="auto"/>
              <w:jc w:val="both"/>
              <w:rPr>
                <w:rFonts w:ascii="Times New Roman" w:hAnsi="Times New Roman"/>
                <w:sz w:val="20"/>
                <w:szCs w:val="20"/>
              </w:rPr>
            </w:pPr>
            <w:r w:rsidRPr="002F6ABB">
              <w:rPr>
                <w:rFonts w:ascii="Times New Roman" w:hAnsi="Times New Roman"/>
                <w:sz w:val="20"/>
                <w:szCs w:val="20"/>
              </w:rPr>
              <w:t>Педагоги, инструктора</w:t>
            </w:r>
          </w:p>
        </w:tc>
      </w:tr>
      <w:tr w:rsidR="002F6ABB" w:rsidRPr="00C35D3E" w:rsidTr="00AA1D98">
        <w:tc>
          <w:tcPr>
            <w:tcW w:w="14317" w:type="dxa"/>
            <w:gridSpan w:val="4"/>
          </w:tcPr>
          <w:p w:rsidR="002F6ABB" w:rsidRPr="002F6ABB" w:rsidRDefault="002F6ABB" w:rsidP="002F6ABB">
            <w:pPr>
              <w:spacing w:after="0" w:line="240" w:lineRule="auto"/>
              <w:jc w:val="center"/>
              <w:rPr>
                <w:rFonts w:ascii="Times New Roman" w:hAnsi="Times New Roman"/>
                <w:b/>
              </w:rPr>
            </w:pPr>
            <w:r w:rsidRPr="002F6ABB">
              <w:rPr>
                <w:rFonts w:ascii="Times New Roman" w:hAnsi="Times New Roman"/>
                <w:b/>
              </w:rPr>
              <w:t>Традиционные праздники Традиционные праздники</w:t>
            </w:r>
          </w:p>
          <w:p w:rsidR="002F6ABB" w:rsidRPr="002F6ABB" w:rsidRDefault="002F6ABB" w:rsidP="002F6ABB">
            <w:pPr>
              <w:spacing w:after="0" w:line="240" w:lineRule="auto"/>
              <w:jc w:val="both"/>
              <w:rPr>
                <w:rFonts w:ascii="Times New Roman" w:hAnsi="Times New Roman"/>
                <w:sz w:val="20"/>
                <w:szCs w:val="20"/>
              </w:rPr>
            </w:pP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F6ABB">
              <w:rPr>
                <w:rFonts w:ascii="Times New Roman" w:hAnsi="Times New Roman"/>
                <w:b/>
                <w:sz w:val="20"/>
                <w:szCs w:val="20"/>
              </w:rPr>
              <w:t>8</w:t>
            </w:r>
          </w:p>
        </w:tc>
        <w:tc>
          <w:tcPr>
            <w:tcW w:w="9776" w:type="dxa"/>
          </w:tcPr>
          <w:p w:rsidR="002F6ABB" w:rsidRPr="00C35D3E" w:rsidRDefault="002F6ABB" w:rsidP="002F6ABB">
            <w:pPr>
              <w:spacing w:after="0" w:line="240" w:lineRule="auto"/>
              <w:rPr>
                <w:rFonts w:ascii="Times New Roman" w:hAnsi="Times New Roman"/>
                <w:b/>
                <w:sz w:val="28"/>
                <w:szCs w:val="28"/>
              </w:rPr>
            </w:pPr>
            <w:r w:rsidRPr="002F6ABB">
              <w:rPr>
                <w:rFonts w:ascii="Times New Roman" w:hAnsi="Times New Roman"/>
                <w:sz w:val="20"/>
                <w:szCs w:val="20"/>
              </w:rPr>
              <w:t xml:space="preserve">Музыкальное </w:t>
            </w:r>
            <w:r w:rsidR="00CD4758" w:rsidRPr="002F6ABB">
              <w:rPr>
                <w:rFonts w:ascii="Times New Roman" w:hAnsi="Times New Roman"/>
                <w:sz w:val="20"/>
                <w:szCs w:val="20"/>
              </w:rPr>
              <w:t>развлечение ко</w:t>
            </w:r>
            <w:r w:rsidRPr="002F6ABB">
              <w:rPr>
                <w:rFonts w:ascii="Times New Roman" w:hAnsi="Times New Roman"/>
                <w:sz w:val="20"/>
                <w:szCs w:val="20"/>
              </w:rPr>
              <w:t xml:space="preserve"> Дню знаний.</w:t>
            </w:r>
          </w:p>
        </w:tc>
        <w:tc>
          <w:tcPr>
            <w:tcW w:w="1990" w:type="dxa"/>
          </w:tcPr>
          <w:p w:rsidR="002F6ABB" w:rsidRPr="002F6ABB" w:rsidRDefault="002F6ABB" w:rsidP="002F6ABB">
            <w:pPr>
              <w:spacing w:after="0" w:line="240" w:lineRule="auto"/>
              <w:jc w:val="center"/>
              <w:rPr>
                <w:rFonts w:ascii="Times New Roman" w:hAnsi="Times New Roman"/>
                <w:bCs/>
                <w:sz w:val="20"/>
                <w:szCs w:val="20"/>
              </w:rPr>
            </w:pPr>
            <w:r w:rsidRPr="002F6ABB">
              <w:rPr>
                <w:rFonts w:ascii="Times New Roman" w:hAnsi="Times New Roman"/>
                <w:bCs/>
                <w:sz w:val="20"/>
                <w:szCs w:val="20"/>
              </w:rPr>
              <w:t>Сентябрь</w:t>
            </w:r>
          </w:p>
        </w:tc>
        <w:tc>
          <w:tcPr>
            <w:tcW w:w="1842" w:type="dxa"/>
          </w:tcPr>
          <w:p w:rsidR="002F6ABB" w:rsidRPr="002F6ABB" w:rsidRDefault="002F6ABB" w:rsidP="002F6ABB">
            <w:pPr>
              <w:spacing w:after="0" w:line="240" w:lineRule="auto"/>
              <w:jc w:val="both"/>
              <w:rPr>
                <w:rFonts w:ascii="Times New Roman" w:hAnsi="Times New Roman"/>
                <w:sz w:val="20"/>
                <w:szCs w:val="20"/>
              </w:rPr>
            </w:pPr>
            <w:proofErr w:type="spellStart"/>
            <w:r w:rsidRPr="002F6ABB">
              <w:rPr>
                <w:rFonts w:ascii="Times New Roman" w:hAnsi="Times New Roman"/>
                <w:sz w:val="20"/>
                <w:szCs w:val="20"/>
              </w:rPr>
              <w:t>Муз.руковод</w:t>
            </w:r>
            <w:proofErr w:type="spellEnd"/>
            <w:r w:rsidRPr="002F6ABB">
              <w:rPr>
                <w:rFonts w:ascii="Times New Roman" w:hAnsi="Times New Roman"/>
                <w:sz w:val="20"/>
                <w:szCs w:val="20"/>
              </w:rPr>
              <w:t>.</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9</w:t>
            </w:r>
          </w:p>
        </w:tc>
        <w:tc>
          <w:tcPr>
            <w:tcW w:w="9776" w:type="dxa"/>
          </w:tcPr>
          <w:p w:rsidR="002F6ABB" w:rsidRPr="00C35D3E" w:rsidRDefault="002F6ABB" w:rsidP="002F6ABB">
            <w:pPr>
              <w:spacing w:after="0" w:line="240" w:lineRule="auto"/>
              <w:rPr>
                <w:rFonts w:ascii="Times New Roman" w:hAnsi="Times New Roman"/>
                <w:b/>
                <w:sz w:val="28"/>
                <w:szCs w:val="28"/>
              </w:rPr>
            </w:pPr>
            <w:r w:rsidRPr="002F6ABB">
              <w:rPr>
                <w:rFonts w:ascii="Times New Roman" w:hAnsi="Times New Roman"/>
                <w:sz w:val="20"/>
                <w:szCs w:val="20"/>
              </w:rPr>
              <w:t>«Неделя безопасности»</w:t>
            </w:r>
          </w:p>
        </w:tc>
        <w:tc>
          <w:tcPr>
            <w:tcW w:w="1990" w:type="dxa"/>
          </w:tcPr>
          <w:p w:rsidR="002F6ABB" w:rsidRPr="002F6ABB" w:rsidRDefault="002F6ABB" w:rsidP="002F6ABB">
            <w:pPr>
              <w:spacing w:after="0" w:line="240" w:lineRule="auto"/>
              <w:jc w:val="center"/>
              <w:rPr>
                <w:rFonts w:ascii="Times New Roman" w:hAnsi="Times New Roman"/>
                <w:bCs/>
                <w:sz w:val="20"/>
                <w:szCs w:val="20"/>
              </w:rPr>
            </w:pPr>
            <w:r w:rsidRPr="002F6ABB">
              <w:rPr>
                <w:rFonts w:ascii="Times New Roman" w:hAnsi="Times New Roman"/>
                <w:bCs/>
                <w:sz w:val="20"/>
                <w:szCs w:val="20"/>
              </w:rPr>
              <w:t>Сентябрь</w:t>
            </w:r>
          </w:p>
        </w:tc>
        <w:tc>
          <w:tcPr>
            <w:tcW w:w="1842" w:type="dxa"/>
          </w:tcPr>
          <w:p w:rsidR="002F6ABB" w:rsidRPr="002F6ABB" w:rsidRDefault="002F6ABB" w:rsidP="002F6ABB">
            <w:pPr>
              <w:spacing w:after="0" w:line="240" w:lineRule="auto"/>
              <w:jc w:val="both"/>
              <w:rPr>
                <w:rFonts w:ascii="Times New Roman" w:hAnsi="Times New Roman"/>
                <w:sz w:val="20"/>
                <w:szCs w:val="20"/>
              </w:rPr>
            </w:pPr>
            <w:r w:rsidRPr="002F6ABB">
              <w:rPr>
                <w:rFonts w:ascii="Times New Roman" w:hAnsi="Times New Roman"/>
                <w:sz w:val="20"/>
                <w:szCs w:val="20"/>
              </w:rPr>
              <w:t>Педагоги</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10</w:t>
            </w:r>
          </w:p>
        </w:tc>
        <w:tc>
          <w:tcPr>
            <w:tcW w:w="9776" w:type="dxa"/>
          </w:tcPr>
          <w:p w:rsidR="002F6ABB" w:rsidRPr="00C35D3E" w:rsidRDefault="002F6ABB" w:rsidP="002F6ABB">
            <w:pPr>
              <w:spacing w:after="0" w:line="240" w:lineRule="auto"/>
              <w:rPr>
                <w:rFonts w:ascii="Times New Roman" w:hAnsi="Times New Roman"/>
                <w:b/>
                <w:sz w:val="28"/>
                <w:szCs w:val="28"/>
              </w:rPr>
            </w:pPr>
            <w:r w:rsidRPr="002F6ABB">
              <w:rPr>
                <w:rFonts w:ascii="Times New Roman" w:hAnsi="Times New Roman"/>
                <w:sz w:val="20"/>
                <w:szCs w:val="20"/>
              </w:rPr>
              <w:t>Музыкальный праздник «Осень постучалась в двери».</w:t>
            </w:r>
          </w:p>
        </w:tc>
        <w:tc>
          <w:tcPr>
            <w:tcW w:w="1990" w:type="dxa"/>
          </w:tcPr>
          <w:p w:rsidR="002F6ABB" w:rsidRPr="002F6ABB" w:rsidRDefault="002F6ABB" w:rsidP="002F6ABB">
            <w:pPr>
              <w:spacing w:after="0" w:line="240" w:lineRule="auto"/>
              <w:jc w:val="center"/>
              <w:rPr>
                <w:rFonts w:ascii="Times New Roman" w:hAnsi="Times New Roman"/>
                <w:bCs/>
                <w:sz w:val="20"/>
                <w:szCs w:val="20"/>
              </w:rPr>
            </w:pPr>
            <w:r w:rsidRPr="002F6ABB">
              <w:rPr>
                <w:rFonts w:ascii="Times New Roman" w:hAnsi="Times New Roman"/>
                <w:bCs/>
                <w:sz w:val="20"/>
                <w:szCs w:val="20"/>
              </w:rPr>
              <w:t>Октябрь</w:t>
            </w:r>
          </w:p>
        </w:tc>
        <w:tc>
          <w:tcPr>
            <w:tcW w:w="1842" w:type="dxa"/>
          </w:tcPr>
          <w:p w:rsidR="002F6ABB" w:rsidRPr="002F6ABB" w:rsidRDefault="002F6ABB" w:rsidP="002F6ABB">
            <w:pPr>
              <w:spacing w:after="0" w:line="240" w:lineRule="auto"/>
              <w:jc w:val="both"/>
              <w:rPr>
                <w:rFonts w:ascii="Times New Roman" w:hAnsi="Times New Roman"/>
                <w:sz w:val="20"/>
                <w:szCs w:val="20"/>
              </w:rPr>
            </w:pPr>
            <w:proofErr w:type="spellStart"/>
            <w:r w:rsidRPr="002F6ABB">
              <w:rPr>
                <w:rFonts w:ascii="Times New Roman" w:hAnsi="Times New Roman"/>
                <w:sz w:val="20"/>
                <w:szCs w:val="20"/>
              </w:rPr>
              <w:t>Муз.руковод</w:t>
            </w:r>
            <w:proofErr w:type="spellEnd"/>
            <w:r w:rsidRPr="002F6ABB">
              <w:rPr>
                <w:rFonts w:ascii="Times New Roman" w:hAnsi="Times New Roman"/>
                <w:sz w:val="20"/>
                <w:szCs w:val="20"/>
              </w:rPr>
              <w:t>.</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11</w:t>
            </w:r>
          </w:p>
        </w:tc>
        <w:tc>
          <w:tcPr>
            <w:tcW w:w="9776" w:type="dxa"/>
          </w:tcPr>
          <w:p w:rsidR="002F6ABB" w:rsidRPr="00C35D3E" w:rsidRDefault="002F6ABB" w:rsidP="002F6ABB">
            <w:pPr>
              <w:spacing w:after="0" w:line="240" w:lineRule="auto"/>
              <w:rPr>
                <w:rFonts w:ascii="Times New Roman" w:hAnsi="Times New Roman"/>
                <w:b/>
                <w:sz w:val="28"/>
                <w:szCs w:val="28"/>
              </w:rPr>
            </w:pPr>
            <w:r w:rsidRPr="002F6ABB">
              <w:rPr>
                <w:rFonts w:ascii="Times New Roman" w:hAnsi="Times New Roman"/>
                <w:sz w:val="20"/>
                <w:szCs w:val="20"/>
              </w:rPr>
              <w:t>«Неделя театра»</w:t>
            </w:r>
          </w:p>
        </w:tc>
        <w:tc>
          <w:tcPr>
            <w:tcW w:w="1990" w:type="dxa"/>
          </w:tcPr>
          <w:p w:rsidR="002F6ABB" w:rsidRPr="002F6ABB" w:rsidRDefault="002F6ABB" w:rsidP="002F6ABB">
            <w:pPr>
              <w:spacing w:after="0" w:line="240" w:lineRule="auto"/>
              <w:jc w:val="center"/>
              <w:rPr>
                <w:rFonts w:ascii="Times New Roman" w:hAnsi="Times New Roman"/>
                <w:bCs/>
                <w:sz w:val="20"/>
                <w:szCs w:val="20"/>
              </w:rPr>
            </w:pPr>
            <w:r w:rsidRPr="002F6ABB">
              <w:rPr>
                <w:rFonts w:ascii="Times New Roman" w:hAnsi="Times New Roman"/>
                <w:bCs/>
                <w:sz w:val="20"/>
                <w:szCs w:val="20"/>
              </w:rPr>
              <w:t>11-15.11.2024</w:t>
            </w:r>
          </w:p>
        </w:tc>
        <w:tc>
          <w:tcPr>
            <w:tcW w:w="1842" w:type="dxa"/>
          </w:tcPr>
          <w:p w:rsidR="002F6ABB" w:rsidRPr="002F6ABB" w:rsidRDefault="002F6ABB" w:rsidP="002F6ABB">
            <w:pPr>
              <w:spacing w:after="0" w:line="240" w:lineRule="auto"/>
              <w:jc w:val="both"/>
              <w:rPr>
                <w:rFonts w:ascii="Times New Roman" w:hAnsi="Times New Roman"/>
                <w:sz w:val="20"/>
                <w:szCs w:val="20"/>
              </w:rPr>
            </w:pPr>
            <w:r w:rsidRPr="002F6ABB">
              <w:rPr>
                <w:rFonts w:ascii="Times New Roman" w:hAnsi="Times New Roman"/>
                <w:sz w:val="20"/>
                <w:szCs w:val="20"/>
              </w:rPr>
              <w:t>Педагоги</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12</w:t>
            </w:r>
          </w:p>
        </w:tc>
        <w:tc>
          <w:tcPr>
            <w:tcW w:w="9776" w:type="dxa"/>
          </w:tcPr>
          <w:p w:rsidR="002F6ABB" w:rsidRPr="002F6ABB" w:rsidRDefault="00CD4758" w:rsidP="002F6ABB">
            <w:pPr>
              <w:spacing w:after="0" w:line="240" w:lineRule="auto"/>
              <w:rPr>
                <w:rFonts w:ascii="Times New Roman" w:hAnsi="Times New Roman"/>
                <w:b/>
                <w:sz w:val="20"/>
                <w:szCs w:val="20"/>
              </w:rPr>
            </w:pPr>
            <w:r w:rsidRPr="002F6ABB">
              <w:rPr>
                <w:rFonts w:ascii="Times New Roman" w:hAnsi="Times New Roman"/>
                <w:b/>
                <w:sz w:val="20"/>
                <w:szCs w:val="20"/>
              </w:rPr>
              <w:t>День рождения</w:t>
            </w:r>
            <w:r w:rsidR="002F6ABB" w:rsidRPr="002F6ABB">
              <w:rPr>
                <w:rFonts w:ascii="Times New Roman" w:hAnsi="Times New Roman"/>
                <w:b/>
                <w:sz w:val="20"/>
                <w:szCs w:val="20"/>
              </w:rPr>
              <w:t xml:space="preserve"> Югры </w:t>
            </w:r>
          </w:p>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sz w:val="20"/>
                <w:szCs w:val="20"/>
              </w:rPr>
              <w:t>Тематические беседы</w:t>
            </w:r>
          </w:p>
          <w:p w:rsidR="002F6ABB" w:rsidRPr="002F6ABB" w:rsidRDefault="002F6ABB" w:rsidP="002F6ABB">
            <w:pPr>
              <w:spacing w:after="0" w:line="240" w:lineRule="auto"/>
              <w:rPr>
                <w:rFonts w:ascii="Times New Roman" w:hAnsi="Times New Roman"/>
                <w:b/>
                <w:sz w:val="20"/>
                <w:szCs w:val="20"/>
              </w:rPr>
            </w:pPr>
            <w:r w:rsidRPr="002F6ABB">
              <w:rPr>
                <w:rFonts w:ascii="Times New Roman" w:hAnsi="Times New Roman"/>
                <w:sz w:val="20"/>
                <w:szCs w:val="20"/>
              </w:rPr>
              <w:t>Игры народа ханты и манси</w:t>
            </w:r>
          </w:p>
          <w:p w:rsidR="002F6ABB" w:rsidRPr="00C35D3E" w:rsidRDefault="002F6ABB" w:rsidP="002F6ABB">
            <w:pPr>
              <w:spacing w:after="0" w:line="240" w:lineRule="auto"/>
              <w:rPr>
                <w:rFonts w:ascii="Times New Roman" w:hAnsi="Times New Roman"/>
                <w:b/>
                <w:sz w:val="28"/>
                <w:szCs w:val="28"/>
              </w:rPr>
            </w:pPr>
            <w:r w:rsidRPr="002F6ABB">
              <w:rPr>
                <w:rFonts w:ascii="Times New Roman" w:hAnsi="Times New Roman"/>
                <w:sz w:val="20"/>
                <w:szCs w:val="20"/>
              </w:rPr>
              <w:t>Выпуск газеты</w:t>
            </w:r>
          </w:p>
        </w:tc>
        <w:tc>
          <w:tcPr>
            <w:tcW w:w="1990" w:type="dxa"/>
          </w:tcPr>
          <w:p w:rsidR="002F6ABB" w:rsidRPr="002F6ABB" w:rsidRDefault="002F6ABB" w:rsidP="002F6ABB">
            <w:pPr>
              <w:spacing w:after="0" w:line="240" w:lineRule="auto"/>
              <w:jc w:val="center"/>
              <w:rPr>
                <w:rFonts w:ascii="Times New Roman" w:hAnsi="Times New Roman"/>
                <w:bCs/>
                <w:sz w:val="20"/>
                <w:szCs w:val="20"/>
              </w:rPr>
            </w:pPr>
            <w:r w:rsidRPr="002F6ABB">
              <w:rPr>
                <w:rFonts w:ascii="Times New Roman" w:hAnsi="Times New Roman"/>
                <w:bCs/>
                <w:sz w:val="20"/>
                <w:szCs w:val="20"/>
              </w:rPr>
              <w:t>10.12.2024г</w:t>
            </w:r>
          </w:p>
        </w:tc>
        <w:tc>
          <w:tcPr>
            <w:tcW w:w="1842" w:type="dxa"/>
          </w:tcPr>
          <w:p w:rsidR="002F6ABB" w:rsidRPr="002F6ABB" w:rsidRDefault="002F6ABB" w:rsidP="002F6ABB">
            <w:pPr>
              <w:spacing w:after="0" w:line="240" w:lineRule="auto"/>
              <w:jc w:val="both"/>
              <w:rPr>
                <w:rFonts w:ascii="Times New Roman" w:hAnsi="Times New Roman"/>
                <w:sz w:val="20"/>
                <w:szCs w:val="20"/>
              </w:rPr>
            </w:pPr>
            <w:r w:rsidRPr="002F6ABB">
              <w:rPr>
                <w:rFonts w:ascii="Times New Roman" w:hAnsi="Times New Roman"/>
                <w:sz w:val="20"/>
                <w:szCs w:val="20"/>
              </w:rPr>
              <w:t>Педагоги</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13</w:t>
            </w:r>
          </w:p>
        </w:tc>
        <w:tc>
          <w:tcPr>
            <w:tcW w:w="9776" w:type="dxa"/>
          </w:tcPr>
          <w:p w:rsidR="002F6ABB" w:rsidRPr="00C35D3E" w:rsidRDefault="002F6ABB" w:rsidP="002F6ABB">
            <w:pPr>
              <w:spacing w:after="0" w:line="240" w:lineRule="auto"/>
              <w:rPr>
                <w:rFonts w:ascii="Times New Roman" w:hAnsi="Times New Roman"/>
                <w:b/>
                <w:sz w:val="28"/>
                <w:szCs w:val="28"/>
              </w:rPr>
            </w:pPr>
            <w:r w:rsidRPr="002F6ABB">
              <w:rPr>
                <w:rFonts w:ascii="Times New Roman" w:hAnsi="Times New Roman"/>
                <w:sz w:val="20"/>
                <w:szCs w:val="20"/>
              </w:rPr>
              <w:t>Новогодний праздник «Новогодний карнавал»</w:t>
            </w:r>
          </w:p>
        </w:tc>
        <w:tc>
          <w:tcPr>
            <w:tcW w:w="1990" w:type="dxa"/>
          </w:tcPr>
          <w:p w:rsidR="002F6ABB" w:rsidRPr="002F6ABB" w:rsidRDefault="002F6ABB" w:rsidP="002F6ABB">
            <w:pPr>
              <w:spacing w:after="0" w:line="240" w:lineRule="auto"/>
              <w:jc w:val="center"/>
              <w:rPr>
                <w:rFonts w:ascii="Times New Roman" w:hAnsi="Times New Roman"/>
                <w:bCs/>
                <w:sz w:val="20"/>
                <w:szCs w:val="20"/>
              </w:rPr>
            </w:pPr>
            <w:r w:rsidRPr="002F6ABB">
              <w:rPr>
                <w:rFonts w:ascii="Times New Roman" w:hAnsi="Times New Roman"/>
                <w:bCs/>
                <w:sz w:val="20"/>
                <w:szCs w:val="20"/>
              </w:rPr>
              <w:t>Декабрь</w:t>
            </w:r>
          </w:p>
        </w:tc>
        <w:tc>
          <w:tcPr>
            <w:tcW w:w="1842" w:type="dxa"/>
          </w:tcPr>
          <w:p w:rsidR="002F6ABB" w:rsidRPr="002F6ABB" w:rsidRDefault="002F6ABB" w:rsidP="002F6ABB">
            <w:pPr>
              <w:spacing w:after="0" w:line="240" w:lineRule="auto"/>
              <w:jc w:val="both"/>
              <w:rPr>
                <w:rFonts w:ascii="Times New Roman" w:hAnsi="Times New Roman"/>
                <w:sz w:val="20"/>
                <w:szCs w:val="20"/>
              </w:rPr>
            </w:pPr>
            <w:proofErr w:type="spellStart"/>
            <w:r w:rsidRPr="002F6ABB">
              <w:rPr>
                <w:rFonts w:ascii="Times New Roman" w:hAnsi="Times New Roman"/>
                <w:sz w:val="20"/>
                <w:szCs w:val="20"/>
              </w:rPr>
              <w:t>Муз.руководит</w:t>
            </w:r>
            <w:proofErr w:type="spellEnd"/>
            <w:r w:rsidRPr="002F6ABB">
              <w:rPr>
                <w:rFonts w:ascii="Times New Roman" w:hAnsi="Times New Roman"/>
                <w:sz w:val="20"/>
                <w:szCs w:val="20"/>
              </w:rPr>
              <w:t>.</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14</w:t>
            </w:r>
          </w:p>
        </w:tc>
        <w:tc>
          <w:tcPr>
            <w:tcW w:w="9776" w:type="dxa"/>
          </w:tcPr>
          <w:p w:rsidR="002F6ABB" w:rsidRPr="00C35D3E" w:rsidRDefault="002F6ABB" w:rsidP="002F6ABB">
            <w:pPr>
              <w:spacing w:after="0" w:line="240" w:lineRule="auto"/>
              <w:rPr>
                <w:rFonts w:ascii="Times New Roman" w:hAnsi="Times New Roman"/>
                <w:b/>
                <w:sz w:val="28"/>
                <w:szCs w:val="28"/>
              </w:rPr>
            </w:pPr>
            <w:r w:rsidRPr="002F6ABB">
              <w:rPr>
                <w:rFonts w:ascii="Times New Roman" w:hAnsi="Times New Roman"/>
                <w:sz w:val="20"/>
                <w:szCs w:val="20"/>
              </w:rPr>
              <w:t>День защитника Отечества «Мы – будущие защитники Отечества»</w:t>
            </w:r>
          </w:p>
        </w:tc>
        <w:tc>
          <w:tcPr>
            <w:tcW w:w="1990" w:type="dxa"/>
          </w:tcPr>
          <w:p w:rsidR="002F6ABB" w:rsidRPr="002F6ABB" w:rsidRDefault="002F6ABB" w:rsidP="002F6ABB">
            <w:pPr>
              <w:spacing w:after="0" w:line="240" w:lineRule="auto"/>
              <w:jc w:val="center"/>
              <w:rPr>
                <w:rFonts w:ascii="Times New Roman" w:hAnsi="Times New Roman"/>
                <w:bCs/>
                <w:sz w:val="20"/>
                <w:szCs w:val="20"/>
              </w:rPr>
            </w:pPr>
            <w:r w:rsidRPr="002F6ABB">
              <w:rPr>
                <w:rFonts w:ascii="Times New Roman" w:hAnsi="Times New Roman"/>
                <w:bCs/>
                <w:sz w:val="20"/>
                <w:szCs w:val="20"/>
              </w:rPr>
              <w:t>Февраль</w:t>
            </w:r>
          </w:p>
        </w:tc>
        <w:tc>
          <w:tcPr>
            <w:tcW w:w="1842" w:type="dxa"/>
          </w:tcPr>
          <w:p w:rsidR="002F6ABB" w:rsidRPr="002F6ABB" w:rsidRDefault="002F6ABB" w:rsidP="002F6ABB">
            <w:pPr>
              <w:spacing w:after="0" w:line="240" w:lineRule="auto"/>
              <w:jc w:val="both"/>
              <w:rPr>
                <w:rFonts w:ascii="Times New Roman" w:hAnsi="Times New Roman"/>
                <w:sz w:val="20"/>
                <w:szCs w:val="20"/>
              </w:rPr>
            </w:pPr>
            <w:r w:rsidRPr="002F6ABB">
              <w:rPr>
                <w:rFonts w:ascii="Times New Roman" w:hAnsi="Times New Roman"/>
                <w:sz w:val="20"/>
                <w:szCs w:val="20"/>
              </w:rPr>
              <w:t>Инструктора</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15</w:t>
            </w:r>
          </w:p>
        </w:tc>
        <w:tc>
          <w:tcPr>
            <w:tcW w:w="9776" w:type="dxa"/>
          </w:tcPr>
          <w:p w:rsidR="002F6ABB" w:rsidRPr="00C35D3E" w:rsidRDefault="002F6ABB" w:rsidP="002F6ABB">
            <w:pPr>
              <w:spacing w:after="0" w:line="240" w:lineRule="auto"/>
              <w:rPr>
                <w:rFonts w:ascii="Times New Roman" w:hAnsi="Times New Roman"/>
                <w:b/>
                <w:sz w:val="28"/>
                <w:szCs w:val="28"/>
              </w:rPr>
            </w:pPr>
            <w:r w:rsidRPr="002F6ABB">
              <w:rPr>
                <w:rFonts w:ascii="Times New Roman" w:hAnsi="Times New Roman"/>
                <w:sz w:val="20"/>
                <w:szCs w:val="20"/>
              </w:rPr>
              <w:t>Музыкальный праздник «Всем мамам дарим праздник»</w:t>
            </w:r>
          </w:p>
        </w:tc>
        <w:tc>
          <w:tcPr>
            <w:tcW w:w="1990" w:type="dxa"/>
          </w:tcPr>
          <w:p w:rsidR="002F6ABB" w:rsidRPr="002F6ABB" w:rsidRDefault="002F6ABB" w:rsidP="002F6ABB">
            <w:pPr>
              <w:spacing w:after="0" w:line="240" w:lineRule="auto"/>
              <w:jc w:val="center"/>
              <w:rPr>
                <w:rFonts w:ascii="Times New Roman" w:hAnsi="Times New Roman"/>
                <w:bCs/>
                <w:sz w:val="20"/>
                <w:szCs w:val="20"/>
              </w:rPr>
            </w:pPr>
            <w:r w:rsidRPr="002F6ABB">
              <w:rPr>
                <w:rFonts w:ascii="Times New Roman" w:hAnsi="Times New Roman"/>
                <w:bCs/>
                <w:sz w:val="20"/>
                <w:szCs w:val="20"/>
              </w:rPr>
              <w:t>Март</w:t>
            </w:r>
          </w:p>
        </w:tc>
        <w:tc>
          <w:tcPr>
            <w:tcW w:w="1842" w:type="dxa"/>
          </w:tcPr>
          <w:p w:rsidR="002F6ABB" w:rsidRPr="002F6ABB" w:rsidRDefault="002F6ABB" w:rsidP="002F6ABB">
            <w:pPr>
              <w:spacing w:after="0" w:line="240" w:lineRule="auto"/>
              <w:jc w:val="both"/>
              <w:rPr>
                <w:rFonts w:ascii="Times New Roman" w:hAnsi="Times New Roman"/>
                <w:sz w:val="20"/>
                <w:szCs w:val="20"/>
              </w:rPr>
            </w:pPr>
            <w:proofErr w:type="spellStart"/>
            <w:r w:rsidRPr="002F6ABB">
              <w:rPr>
                <w:rFonts w:ascii="Times New Roman" w:hAnsi="Times New Roman"/>
                <w:sz w:val="20"/>
                <w:szCs w:val="20"/>
              </w:rPr>
              <w:t>Муз.руковод</w:t>
            </w:r>
            <w:proofErr w:type="spellEnd"/>
            <w:r w:rsidRPr="002F6ABB">
              <w:rPr>
                <w:rFonts w:ascii="Times New Roman" w:hAnsi="Times New Roman"/>
                <w:sz w:val="20"/>
                <w:szCs w:val="20"/>
              </w:rPr>
              <w:t>.</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16</w:t>
            </w:r>
          </w:p>
        </w:tc>
        <w:tc>
          <w:tcPr>
            <w:tcW w:w="9776" w:type="dxa"/>
          </w:tcPr>
          <w:p w:rsidR="002F6ABB" w:rsidRPr="00C35D3E" w:rsidRDefault="002F6ABB" w:rsidP="002F6ABB">
            <w:pPr>
              <w:spacing w:after="0" w:line="240" w:lineRule="auto"/>
              <w:rPr>
                <w:rFonts w:ascii="Times New Roman" w:hAnsi="Times New Roman"/>
                <w:b/>
                <w:sz w:val="28"/>
                <w:szCs w:val="28"/>
              </w:rPr>
            </w:pPr>
            <w:r w:rsidRPr="002F6ABB">
              <w:rPr>
                <w:rFonts w:ascii="Times New Roman" w:hAnsi="Times New Roman"/>
                <w:sz w:val="20"/>
                <w:szCs w:val="20"/>
              </w:rPr>
              <w:t>«Масленица» праздник</w:t>
            </w:r>
          </w:p>
        </w:tc>
        <w:tc>
          <w:tcPr>
            <w:tcW w:w="1990" w:type="dxa"/>
          </w:tcPr>
          <w:p w:rsidR="002F6ABB" w:rsidRPr="002F6ABB" w:rsidRDefault="002F6ABB" w:rsidP="002F6ABB">
            <w:pPr>
              <w:spacing w:after="0" w:line="240" w:lineRule="auto"/>
              <w:jc w:val="center"/>
              <w:rPr>
                <w:rFonts w:ascii="Times New Roman" w:hAnsi="Times New Roman"/>
                <w:bCs/>
                <w:sz w:val="20"/>
                <w:szCs w:val="20"/>
              </w:rPr>
            </w:pPr>
            <w:r w:rsidRPr="002F6ABB">
              <w:rPr>
                <w:rFonts w:ascii="Times New Roman" w:hAnsi="Times New Roman"/>
                <w:bCs/>
                <w:sz w:val="20"/>
                <w:szCs w:val="20"/>
              </w:rPr>
              <w:t>Апрель</w:t>
            </w:r>
          </w:p>
        </w:tc>
        <w:tc>
          <w:tcPr>
            <w:tcW w:w="1842" w:type="dxa"/>
          </w:tcPr>
          <w:p w:rsidR="002F6ABB" w:rsidRPr="002F6ABB" w:rsidRDefault="002F6ABB" w:rsidP="002F6ABB">
            <w:pPr>
              <w:spacing w:after="0" w:line="240" w:lineRule="auto"/>
              <w:jc w:val="both"/>
              <w:rPr>
                <w:rFonts w:ascii="Times New Roman" w:hAnsi="Times New Roman"/>
                <w:sz w:val="20"/>
                <w:szCs w:val="20"/>
              </w:rPr>
            </w:pPr>
            <w:proofErr w:type="spellStart"/>
            <w:r w:rsidRPr="002F6ABB">
              <w:rPr>
                <w:rFonts w:ascii="Times New Roman" w:hAnsi="Times New Roman"/>
                <w:sz w:val="20"/>
                <w:szCs w:val="20"/>
              </w:rPr>
              <w:t>Муз.руковод</w:t>
            </w:r>
            <w:proofErr w:type="spellEnd"/>
            <w:r w:rsidRPr="002F6ABB">
              <w:rPr>
                <w:rFonts w:ascii="Times New Roman" w:hAnsi="Times New Roman"/>
                <w:sz w:val="20"/>
                <w:szCs w:val="20"/>
              </w:rPr>
              <w:t>.</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17</w:t>
            </w:r>
          </w:p>
        </w:tc>
        <w:tc>
          <w:tcPr>
            <w:tcW w:w="9776" w:type="dxa"/>
          </w:tcPr>
          <w:p w:rsidR="002F6ABB" w:rsidRPr="00C35D3E" w:rsidRDefault="002F6ABB" w:rsidP="002F6ABB">
            <w:pPr>
              <w:spacing w:after="0" w:line="240" w:lineRule="auto"/>
              <w:rPr>
                <w:rFonts w:ascii="Times New Roman" w:hAnsi="Times New Roman"/>
                <w:b/>
                <w:sz w:val="28"/>
                <w:szCs w:val="28"/>
              </w:rPr>
            </w:pPr>
            <w:r w:rsidRPr="002F6ABB">
              <w:rPr>
                <w:rFonts w:ascii="Times New Roman" w:hAnsi="Times New Roman"/>
                <w:sz w:val="20"/>
                <w:szCs w:val="20"/>
              </w:rPr>
              <w:t>Спортивный праздник «День космонавтики».</w:t>
            </w:r>
          </w:p>
        </w:tc>
        <w:tc>
          <w:tcPr>
            <w:tcW w:w="1990" w:type="dxa"/>
          </w:tcPr>
          <w:p w:rsidR="002F6ABB" w:rsidRPr="002F6ABB" w:rsidRDefault="002F6ABB" w:rsidP="002F6ABB">
            <w:pPr>
              <w:spacing w:after="0" w:line="240" w:lineRule="auto"/>
              <w:jc w:val="center"/>
              <w:rPr>
                <w:rFonts w:ascii="Times New Roman" w:hAnsi="Times New Roman"/>
                <w:bCs/>
                <w:sz w:val="20"/>
                <w:szCs w:val="20"/>
              </w:rPr>
            </w:pPr>
            <w:r w:rsidRPr="002F6ABB">
              <w:rPr>
                <w:rFonts w:ascii="Times New Roman" w:hAnsi="Times New Roman"/>
                <w:bCs/>
                <w:sz w:val="20"/>
                <w:szCs w:val="20"/>
              </w:rPr>
              <w:t>11 апреля</w:t>
            </w:r>
          </w:p>
        </w:tc>
        <w:tc>
          <w:tcPr>
            <w:tcW w:w="1842" w:type="dxa"/>
          </w:tcPr>
          <w:p w:rsidR="002F6ABB" w:rsidRPr="002F6ABB" w:rsidRDefault="002F6ABB" w:rsidP="002F6ABB">
            <w:pPr>
              <w:spacing w:after="0" w:line="240" w:lineRule="auto"/>
              <w:jc w:val="both"/>
              <w:rPr>
                <w:rFonts w:ascii="Times New Roman" w:hAnsi="Times New Roman"/>
                <w:sz w:val="20"/>
                <w:szCs w:val="20"/>
              </w:rPr>
            </w:pPr>
            <w:r w:rsidRPr="002F6ABB">
              <w:rPr>
                <w:rFonts w:ascii="Times New Roman" w:hAnsi="Times New Roman"/>
                <w:sz w:val="20"/>
                <w:szCs w:val="20"/>
              </w:rPr>
              <w:t>Инструктора</w:t>
            </w:r>
          </w:p>
        </w:tc>
      </w:tr>
      <w:tr w:rsidR="002F6ABB" w:rsidRPr="00C35D3E" w:rsidTr="00412940">
        <w:tc>
          <w:tcPr>
            <w:tcW w:w="709" w:type="dxa"/>
          </w:tcPr>
          <w:p w:rsidR="002F6ABB" w:rsidRPr="002F6ABB" w:rsidRDefault="002F6ABB" w:rsidP="002F6ABB">
            <w:pPr>
              <w:spacing w:after="0" w:line="240" w:lineRule="auto"/>
              <w:jc w:val="center"/>
              <w:rPr>
                <w:rFonts w:ascii="Times New Roman" w:hAnsi="Times New Roman"/>
                <w:b/>
                <w:sz w:val="20"/>
                <w:szCs w:val="20"/>
              </w:rPr>
            </w:pPr>
            <w:r w:rsidRPr="002F6ABB">
              <w:rPr>
                <w:rFonts w:ascii="Times New Roman" w:hAnsi="Times New Roman"/>
                <w:b/>
                <w:sz w:val="20"/>
                <w:szCs w:val="20"/>
              </w:rPr>
              <w:t>18</w:t>
            </w:r>
          </w:p>
        </w:tc>
        <w:tc>
          <w:tcPr>
            <w:tcW w:w="9776" w:type="dxa"/>
          </w:tcPr>
          <w:p w:rsidR="002F6ABB" w:rsidRPr="00C35D3E" w:rsidRDefault="002F6ABB" w:rsidP="002F6ABB">
            <w:pPr>
              <w:spacing w:after="0" w:line="240" w:lineRule="auto"/>
              <w:rPr>
                <w:rFonts w:ascii="Times New Roman" w:hAnsi="Times New Roman"/>
                <w:b/>
                <w:sz w:val="28"/>
                <w:szCs w:val="28"/>
              </w:rPr>
            </w:pPr>
            <w:r w:rsidRPr="002F6ABB">
              <w:rPr>
                <w:rFonts w:ascii="Times New Roman" w:hAnsi="Times New Roman"/>
                <w:sz w:val="20"/>
                <w:szCs w:val="20"/>
              </w:rPr>
              <w:t>Всемирный день здоровья «Вперёд по дороге Здоровья»</w:t>
            </w:r>
          </w:p>
        </w:tc>
        <w:tc>
          <w:tcPr>
            <w:tcW w:w="1990" w:type="dxa"/>
          </w:tcPr>
          <w:p w:rsidR="002F6ABB" w:rsidRPr="002F6ABB" w:rsidRDefault="002F6ABB" w:rsidP="002F6ABB">
            <w:pPr>
              <w:spacing w:after="0" w:line="240" w:lineRule="auto"/>
              <w:jc w:val="center"/>
              <w:rPr>
                <w:rFonts w:ascii="Times New Roman" w:hAnsi="Times New Roman"/>
                <w:bCs/>
                <w:sz w:val="20"/>
                <w:szCs w:val="20"/>
              </w:rPr>
            </w:pPr>
            <w:r w:rsidRPr="002F6ABB">
              <w:rPr>
                <w:rFonts w:ascii="Times New Roman" w:hAnsi="Times New Roman"/>
                <w:bCs/>
                <w:sz w:val="20"/>
                <w:szCs w:val="20"/>
              </w:rPr>
              <w:t>7 апреля</w:t>
            </w:r>
          </w:p>
        </w:tc>
        <w:tc>
          <w:tcPr>
            <w:tcW w:w="1842" w:type="dxa"/>
          </w:tcPr>
          <w:p w:rsidR="002F6ABB" w:rsidRPr="002F6ABB" w:rsidRDefault="002F6ABB" w:rsidP="002F6ABB">
            <w:pPr>
              <w:spacing w:after="0" w:line="240" w:lineRule="auto"/>
              <w:jc w:val="both"/>
              <w:rPr>
                <w:rFonts w:ascii="Times New Roman" w:hAnsi="Times New Roman"/>
                <w:sz w:val="20"/>
                <w:szCs w:val="20"/>
              </w:rPr>
            </w:pPr>
            <w:r w:rsidRPr="002F6ABB">
              <w:rPr>
                <w:rFonts w:ascii="Times New Roman" w:hAnsi="Times New Roman"/>
                <w:sz w:val="20"/>
                <w:szCs w:val="20"/>
              </w:rPr>
              <w:t>Инструктора</w:t>
            </w:r>
          </w:p>
        </w:tc>
      </w:tr>
    </w:tbl>
    <w:p w:rsidR="002F6ABB" w:rsidRPr="002F6ABB" w:rsidRDefault="002F6ABB" w:rsidP="002F6ABB">
      <w:pPr>
        <w:rPr>
          <w:rFonts w:ascii="Times New Roman" w:hAnsi="Times New Roman"/>
          <w:sz w:val="20"/>
          <w:szCs w:val="20"/>
        </w:rPr>
        <w:sectPr w:rsidR="002F6ABB" w:rsidRPr="002F6ABB" w:rsidSect="002F6ABB">
          <w:pgSz w:w="15840" w:h="12240" w:orient="landscape" w:code="1"/>
          <w:pgMar w:top="851" w:right="536" w:bottom="851" w:left="1134" w:header="709" w:footer="709" w:gutter="0"/>
          <w:cols w:space="708"/>
          <w:docGrid w:linePitch="360"/>
        </w:sectPr>
      </w:pPr>
    </w:p>
    <w:p w:rsidR="00EE7BF4" w:rsidRPr="00EE7BF4" w:rsidRDefault="00EE7BF4" w:rsidP="00EE7BF4">
      <w:pPr>
        <w:spacing w:after="0" w:line="240" w:lineRule="auto"/>
        <w:jc w:val="center"/>
        <w:rPr>
          <w:rFonts w:ascii="Times New Roman" w:hAnsi="Times New Roman"/>
          <w:b/>
          <w:sz w:val="20"/>
          <w:szCs w:val="20"/>
        </w:rPr>
      </w:pPr>
      <w:r w:rsidRPr="00EE7BF4">
        <w:rPr>
          <w:rFonts w:ascii="Times New Roman" w:hAnsi="Times New Roman"/>
          <w:b/>
          <w:sz w:val="20"/>
          <w:szCs w:val="20"/>
        </w:rPr>
        <w:lastRenderedPageBreak/>
        <w:t>Модуль «Образовательная деятельность»</w:t>
      </w:r>
    </w:p>
    <w:p w:rsidR="00EE7BF4" w:rsidRPr="00EE7BF4" w:rsidRDefault="00EE7BF4" w:rsidP="00EE7BF4">
      <w:pPr>
        <w:spacing w:after="0" w:line="240" w:lineRule="auto"/>
        <w:ind w:firstLine="426"/>
        <w:jc w:val="both"/>
        <w:rPr>
          <w:rFonts w:ascii="Times New Roman" w:hAnsi="Times New Roman"/>
          <w:sz w:val="20"/>
          <w:szCs w:val="20"/>
        </w:rPr>
      </w:pPr>
      <w:r w:rsidRPr="00EE7BF4">
        <w:rPr>
          <w:rFonts w:ascii="Times New Roman" w:hAnsi="Times New Roman"/>
          <w:sz w:val="20"/>
          <w:szCs w:val="20"/>
        </w:rPr>
        <w:t xml:space="preserve">В детском саду процессы обучения и воспитания взаимосвязаны и неразрывны. При обучении ребенка одной из основных задач является воспитательная задача и наоборот - воспитательный процесс предполагает обучение чему-либо. В течение всего пребывания детей в ДОУ осуществляется воспитательный процесс,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w:t>
      </w:r>
      <w:r w:rsidRPr="00EE7BF4">
        <w:rPr>
          <w:rFonts w:ascii="Times New Roman" w:hAnsi="Times New Roman"/>
          <w:sz w:val="20"/>
          <w:szCs w:val="20"/>
          <w:lang w:bidi="ru-RU"/>
        </w:rPr>
        <w:t>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w:t>
      </w:r>
    </w:p>
    <w:p w:rsidR="00EE7BF4" w:rsidRPr="00EE7BF4" w:rsidRDefault="00EE7BF4" w:rsidP="00EE7BF4">
      <w:pPr>
        <w:pStyle w:val="11"/>
        <w:shd w:val="clear" w:color="auto" w:fill="auto"/>
        <w:spacing w:line="240" w:lineRule="auto"/>
        <w:ind w:firstLine="426"/>
        <w:rPr>
          <w:rFonts w:cs="Times New Roman"/>
          <w:sz w:val="20"/>
          <w:szCs w:val="20"/>
        </w:rPr>
      </w:pPr>
      <w:r w:rsidRPr="00EE7BF4">
        <w:rPr>
          <w:rFonts w:cs="Times New Roman"/>
          <w:sz w:val="20"/>
          <w:szCs w:val="20"/>
          <w:lang w:eastAsia="ru-RU" w:bidi="ru-RU"/>
        </w:rPr>
        <w:t>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w:t>
      </w:r>
    </w:p>
    <w:p w:rsidR="00EE7BF4" w:rsidRPr="00EE7BF4" w:rsidRDefault="00EE7BF4" w:rsidP="00EE7BF4">
      <w:pPr>
        <w:pStyle w:val="11"/>
        <w:shd w:val="clear" w:color="auto" w:fill="auto"/>
        <w:spacing w:line="240" w:lineRule="auto"/>
        <w:ind w:firstLine="426"/>
        <w:rPr>
          <w:rFonts w:cs="Times New Roman"/>
          <w:sz w:val="20"/>
          <w:szCs w:val="20"/>
        </w:rPr>
      </w:pPr>
      <w:r w:rsidRPr="00EE7BF4">
        <w:rPr>
          <w:rFonts w:cs="Times New Roman"/>
          <w:sz w:val="20"/>
          <w:szCs w:val="20"/>
          <w:lang w:eastAsia="ru-RU" w:bidi="ru-RU"/>
        </w:rPr>
        <w:t>Основное назначение данного модуля состоит в использовании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EE7BF4" w:rsidRPr="00EE7BF4" w:rsidRDefault="00EE7BF4" w:rsidP="00EE7BF4">
      <w:pPr>
        <w:spacing w:after="0" w:line="240" w:lineRule="auto"/>
        <w:ind w:firstLine="426"/>
        <w:jc w:val="both"/>
        <w:rPr>
          <w:rFonts w:ascii="Times New Roman" w:hAnsi="Times New Roman"/>
          <w:sz w:val="20"/>
          <w:szCs w:val="20"/>
        </w:rPr>
      </w:pPr>
      <w:r w:rsidRPr="00EE7BF4">
        <w:rPr>
          <w:rFonts w:ascii="Times New Roman" w:hAnsi="Times New Roman"/>
          <w:sz w:val="20"/>
          <w:szCs w:val="20"/>
        </w:rPr>
        <w:t>В соответствии с ФГОС дошкольного образования, задачи воспитания реализуются в рамках всех образовательных областей:</w:t>
      </w:r>
    </w:p>
    <w:p w:rsidR="00EE7BF4" w:rsidRDefault="00EE7BF4" w:rsidP="00351912">
      <w:pPr>
        <w:rPr>
          <w:rFonts w:ascii="Times New Roman" w:hAnsi="Times New Roman"/>
          <w:sz w:val="20"/>
          <w:szCs w:val="20"/>
        </w:rPr>
      </w:pPr>
    </w:p>
    <w:tbl>
      <w:tblPr>
        <w:tblStyle w:val="ab"/>
        <w:tblW w:w="15168" w:type="dxa"/>
        <w:tblInd w:w="-5" w:type="dxa"/>
        <w:tblLook w:val="04A0" w:firstRow="1" w:lastRow="0" w:firstColumn="1" w:lastColumn="0" w:noHBand="0" w:noVBand="1"/>
      </w:tblPr>
      <w:tblGrid>
        <w:gridCol w:w="2198"/>
        <w:gridCol w:w="12970"/>
      </w:tblGrid>
      <w:tr w:rsidR="00EE7BF4" w:rsidRPr="000450C9" w:rsidTr="0085098D">
        <w:tc>
          <w:tcPr>
            <w:tcW w:w="2198" w:type="dxa"/>
            <w:vAlign w:val="bottom"/>
          </w:tcPr>
          <w:p w:rsidR="00EE7BF4" w:rsidRPr="00EE7BF4" w:rsidRDefault="00EE7BF4" w:rsidP="00EE7BF4">
            <w:pPr>
              <w:pStyle w:val="af6"/>
              <w:shd w:val="clear" w:color="auto" w:fill="auto"/>
              <w:spacing w:after="0" w:line="240" w:lineRule="auto"/>
              <w:rPr>
                <w:rFonts w:cs="Times New Roman"/>
                <w:sz w:val="20"/>
                <w:szCs w:val="20"/>
              </w:rPr>
            </w:pPr>
            <w:r w:rsidRPr="00EE7BF4">
              <w:rPr>
                <w:rFonts w:cs="Times New Roman"/>
                <w:b/>
                <w:bCs/>
                <w:sz w:val="20"/>
                <w:szCs w:val="20"/>
                <w:lang w:eastAsia="ru-RU" w:bidi="ru-RU"/>
              </w:rPr>
              <w:t>Образовательная область</w:t>
            </w:r>
          </w:p>
        </w:tc>
        <w:tc>
          <w:tcPr>
            <w:tcW w:w="12970" w:type="dxa"/>
          </w:tcPr>
          <w:p w:rsidR="00EE7BF4" w:rsidRPr="00EE7BF4" w:rsidRDefault="00EE7BF4" w:rsidP="00EE7BF4">
            <w:pPr>
              <w:pStyle w:val="af6"/>
              <w:shd w:val="clear" w:color="auto" w:fill="auto"/>
              <w:spacing w:after="0" w:line="240" w:lineRule="auto"/>
              <w:rPr>
                <w:rFonts w:cs="Times New Roman"/>
                <w:sz w:val="20"/>
                <w:szCs w:val="20"/>
              </w:rPr>
            </w:pPr>
            <w:r w:rsidRPr="00EE7BF4">
              <w:rPr>
                <w:rFonts w:cs="Times New Roman"/>
                <w:b/>
                <w:bCs/>
                <w:sz w:val="20"/>
                <w:szCs w:val="20"/>
                <w:lang w:eastAsia="ru-RU" w:bidi="ru-RU"/>
              </w:rPr>
              <w:t>Основные задачи воспитания в образовательных областях</w:t>
            </w:r>
          </w:p>
        </w:tc>
      </w:tr>
      <w:tr w:rsidR="00EE7BF4" w:rsidRPr="000450C9" w:rsidTr="0085098D">
        <w:tc>
          <w:tcPr>
            <w:tcW w:w="2198" w:type="dxa"/>
          </w:tcPr>
          <w:p w:rsidR="00EE7BF4" w:rsidRPr="00EE7BF4" w:rsidRDefault="00EE7BF4" w:rsidP="00176613">
            <w:pPr>
              <w:pStyle w:val="af6"/>
              <w:shd w:val="clear" w:color="auto" w:fill="auto"/>
              <w:spacing w:after="0" w:line="240" w:lineRule="auto"/>
              <w:rPr>
                <w:rFonts w:cs="Times New Roman"/>
                <w:b/>
                <w:bCs/>
                <w:sz w:val="20"/>
                <w:szCs w:val="20"/>
                <w:lang w:eastAsia="ru-RU" w:bidi="ru-RU"/>
              </w:rPr>
            </w:pPr>
            <w:r w:rsidRPr="00EE7BF4">
              <w:rPr>
                <w:rFonts w:cs="Times New Roman"/>
                <w:b/>
                <w:bCs/>
                <w:sz w:val="20"/>
                <w:szCs w:val="20"/>
                <w:lang w:eastAsia="ru-RU" w:bidi="ru-RU"/>
              </w:rPr>
              <w:t>Социально коммуникативное развитие</w:t>
            </w:r>
          </w:p>
          <w:p w:rsidR="00EE7BF4" w:rsidRPr="00EE7BF4" w:rsidRDefault="00EE7BF4" w:rsidP="00176613">
            <w:pPr>
              <w:pStyle w:val="a9"/>
              <w:rPr>
                <w:sz w:val="20"/>
                <w:szCs w:val="20"/>
              </w:rPr>
            </w:pPr>
            <w:r w:rsidRPr="00EE7BF4">
              <w:rPr>
                <w:sz w:val="20"/>
                <w:szCs w:val="20"/>
              </w:rPr>
              <w:t>(соотносится с патриотическим, духовно-нравственным, социальным и трудовым направлениями воспитания)</w:t>
            </w:r>
          </w:p>
          <w:p w:rsidR="00EE7BF4" w:rsidRPr="00EE7BF4" w:rsidRDefault="00EE7BF4" w:rsidP="00176613">
            <w:pPr>
              <w:pStyle w:val="af6"/>
              <w:shd w:val="clear" w:color="auto" w:fill="auto"/>
              <w:spacing w:after="0" w:line="240" w:lineRule="auto"/>
              <w:rPr>
                <w:rFonts w:cs="Times New Roman"/>
                <w:sz w:val="20"/>
                <w:szCs w:val="20"/>
              </w:rPr>
            </w:pPr>
          </w:p>
        </w:tc>
        <w:tc>
          <w:tcPr>
            <w:tcW w:w="12970" w:type="dxa"/>
          </w:tcPr>
          <w:p w:rsidR="00EE7BF4" w:rsidRPr="00EE7BF4" w:rsidRDefault="00EE7BF4" w:rsidP="00176613">
            <w:pPr>
              <w:pStyle w:val="a9"/>
              <w:spacing w:before="0" w:beforeAutospacing="0" w:after="0"/>
              <w:ind w:right="178" w:firstLine="245"/>
              <w:rPr>
                <w:sz w:val="20"/>
                <w:szCs w:val="20"/>
              </w:rPr>
            </w:pPr>
            <w:r w:rsidRPr="00EE7BF4">
              <w:rPr>
                <w:sz w:val="20"/>
                <w:szCs w:val="20"/>
              </w:rPr>
              <w:t>Решение задач воспитания в рамках образовательной области "Социально</w:t>
            </w:r>
            <w:r w:rsidR="0085098D">
              <w:rPr>
                <w:sz w:val="20"/>
                <w:szCs w:val="20"/>
              </w:rPr>
              <w:t xml:space="preserve"> - </w:t>
            </w:r>
            <w:r w:rsidRPr="00EE7BF4">
              <w:rPr>
                <w:sz w:val="20"/>
                <w:szCs w:val="20"/>
              </w:rPr>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E7BF4" w:rsidRPr="00EE7BF4" w:rsidRDefault="00EE7BF4" w:rsidP="00176613">
            <w:pPr>
              <w:pStyle w:val="a9"/>
              <w:numPr>
                <w:ilvl w:val="0"/>
                <w:numId w:val="44"/>
              </w:numPr>
              <w:spacing w:before="0" w:beforeAutospacing="0" w:after="0" w:afterAutospacing="0"/>
              <w:ind w:right="178" w:firstLine="245"/>
              <w:jc w:val="both"/>
              <w:rPr>
                <w:sz w:val="20"/>
                <w:szCs w:val="20"/>
              </w:rPr>
            </w:pPr>
            <w:r w:rsidRPr="00EE7BF4">
              <w:rPr>
                <w:sz w:val="20"/>
                <w:szCs w:val="20"/>
              </w:rPr>
              <w:t>воспитание любви к своей семье, своему населенному пункту, родному краю, своей стране;</w:t>
            </w:r>
          </w:p>
          <w:p w:rsidR="00EE7BF4" w:rsidRPr="00EE7BF4" w:rsidRDefault="00EE7BF4" w:rsidP="00176613">
            <w:pPr>
              <w:pStyle w:val="a9"/>
              <w:numPr>
                <w:ilvl w:val="0"/>
                <w:numId w:val="44"/>
              </w:numPr>
              <w:spacing w:before="0" w:beforeAutospacing="0" w:after="0" w:afterAutospacing="0"/>
              <w:ind w:right="178" w:firstLine="245"/>
              <w:jc w:val="both"/>
              <w:rPr>
                <w:sz w:val="20"/>
                <w:szCs w:val="20"/>
              </w:rPr>
            </w:pPr>
            <w:r w:rsidRPr="00EE7BF4">
              <w:rPr>
                <w:sz w:val="20"/>
                <w:szCs w:val="20"/>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E7BF4" w:rsidRPr="00EE7BF4" w:rsidRDefault="00EE7BF4" w:rsidP="00176613">
            <w:pPr>
              <w:pStyle w:val="a9"/>
              <w:numPr>
                <w:ilvl w:val="0"/>
                <w:numId w:val="44"/>
              </w:numPr>
              <w:spacing w:before="0" w:beforeAutospacing="0" w:after="0" w:afterAutospacing="0"/>
              <w:ind w:right="178" w:firstLine="245"/>
              <w:jc w:val="both"/>
              <w:rPr>
                <w:sz w:val="20"/>
                <w:szCs w:val="20"/>
              </w:rPr>
            </w:pPr>
            <w:r w:rsidRPr="00EE7BF4">
              <w:rPr>
                <w:sz w:val="20"/>
                <w:szCs w:val="20"/>
              </w:rPr>
              <w:t>воспитание ценностного отношения к культурному наследию своего народа, к нравственным и культурным традициям России;</w:t>
            </w:r>
          </w:p>
          <w:p w:rsidR="00EE7BF4" w:rsidRPr="00EE7BF4" w:rsidRDefault="00EE7BF4" w:rsidP="00176613">
            <w:pPr>
              <w:pStyle w:val="a9"/>
              <w:numPr>
                <w:ilvl w:val="0"/>
                <w:numId w:val="44"/>
              </w:numPr>
              <w:spacing w:before="0" w:beforeAutospacing="0" w:after="0" w:afterAutospacing="0"/>
              <w:ind w:right="178" w:firstLine="245"/>
              <w:jc w:val="both"/>
              <w:rPr>
                <w:sz w:val="20"/>
                <w:szCs w:val="20"/>
              </w:rPr>
            </w:pPr>
            <w:r w:rsidRPr="00EE7BF4">
              <w:rPr>
                <w:sz w:val="20"/>
                <w:szCs w:val="20"/>
              </w:rPr>
              <w:t>содействие становлению целостной картины мира, основанной на представлениях о добре и зле, прекрасном и безобразном, правдивом и ложном;</w:t>
            </w:r>
          </w:p>
          <w:p w:rsidR="00EE7BF4" w:rsidRPr="00EE7BF4" w:rsidRDefault="00EE7BF4" w:rsidP="00176613">
            <w:pPr>
              <w:pStyle w:val="a9"/>
              <w:numPr>
                <w:ilvl w:val="0"/>
                <w:numId w:val="44"/>
              </w:numPr>
              <w:spacing w:before="0" w:beforeAutospacing="0" w:after="0" w:afterAutospacing="0"/>
              <w:ind w:right="178" w:firstLine="245"/>
              <w:jc w:val="both"/>
              <w:rPr>
                <w:sz w:val="20"/>
                <w:szCs w:val="20"/>
              </w:rPr>
            </w:pPr>
            <w:r w:rsidRPr="00EE7BF4">
              <w:rPr>
                <w:sz w:val="20"/>
                <w:szCs w:val="2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E7BF4" w:rsidRPr="00EE7BF4" w:rsidRDefault="00EE7BF4" w:rsidP="00176613">
            <w:pPr>
              <w:pStyle w:val="a9"/>
              <w:numPr>
                <w:ilvl w:val="0"/>
                <w:numId w:val="44"/>
              </w:numPr>
              <w:spacing w:before="0" w:beforeAutospacing="0" w:after="0" w:afterAutospacing="0"/>
              <w:ind w:right="178" w:firstLine="245"/>
              <w:jc w:val="both"/>
              <w:rPr>
                <w:sz w:val="20"/>
                <w:szCs w:val="20"/>
              </w:rPr>
            </w:pPr>
            <w:r w:rsidRPr="00EE7BF4">
              <w:rPr>
                <w:sz w:val="20"/>
                <w:szCs w:val="20"/>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E7BF4" w:rsidRPr="00EE7BF4" w:rsidRDefault="00EE7BF4" w:rsidP="00176613">
            <w:pPr>
              <w:pStyle w:val="a9"/>
              <w:numPr>
                <w:ilvl w:val="0"/>
                <w:numId w:val="44"/>
              </w:numPr>
              <w:spacing w:before="0" w:beforeAutospacing="0" w:after="0" w:afterAutospacing="0"/>
              <w:ind w:right="178" w:firstLine="245"/>
              <w:jc w:val="both"/>
              <w:rPr>
                <w:sz w:val="20"/>
                <w:szCs w:val="20"/>
              </w:rPr>
            </w:pPr>
            <w:r w:rsidRPr="00EE7BF4">
              <w:rPr>
                <w:sz w:val="20"/>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E7BF4" w:rsidRPr="00EE7BF4" w:rsidRDefault="00EE7BF4" w:rsidP="00176613">
            <w:pPr>
              <w:pStyle w:val="a9"/>
              <w:numPr>
                <w:ilvl w:val="0"/>
                <w:numId w:val="44"/>
              </w:numPr>
              <w:spacing w:before="0" w:beforeAutospacing="0" w:after="0" w:afterAutospacing="0"/>
              <w:ind w:right="178" w:firstLine="245"/>
              <w:jc w:val="both"/>
              <w:rPr>
                <w:sz w:val="20"/>
                <w:szCs w:val="20"/>
              </w:rPr>
            </w:pPr>
            <w:r w:rsidRPr="00EE7BF4">
              <w:rPr>
                <w:sz w:val="20"/>
                <w:szCs w:val="20"/>
              </w:rPr>
              <w:t>формирование способности бережно и уважительно относиться к результатам своего труда и труда других людей.</w:t>
            </w:r>
          </w:p>
        </w:tc>
      </w:tr>
      <w:tr w:rsidR="00EE7BF4" w:rsidRPr="000450C9" w:rsidTr="0085098D">
        <w:tc>
          <w:tcPr>
            <w:tcW w:w="2198" w:type="dxa"/>
          </w:tcPr>
          <w:p w:rsidR="00EE7BF4" w:rsidRPr="00EE7BF4" w:rsidRDefault="00EE7BF4" w:rsidP="00176613">
            <w:pPr>
              <w:pStyle w:val="af6"/>
              <w:shd w:val="clear" w:color="auto" w:fill="auto"/>
              <w:spacing w:after="0" w:line="240" w:lineRule="auto"/>
              <w:rPr>
                <w:rFonts w:cs="Times New Roman"/>
                <w:b/>
                <w:bCs/>
                <w:sz w:val="20"/>
                <w:szCs w:val="20"/>
                <w:lang w:eastAsia="ru-RU" w:bidi="ru-RU"/>
              </w:rPr>
            </w:pPr>
            <w:r w:rsidRPr="00EE7BF4">
              <w:rPr>
                <w:rFonts w:cs="Times New Roman"/>
                <w:b/>
                <w:bCs/>
                <w:sz w:val="20"/>
                <w:szCs w:val="20"/>
                <w:lang w:eastAsia="ru-RU" w:bidi="ru-RU"/>
              </w:rPr>
              <w:t>Познавательное развитие</w:t>
            </w:r>
          </w:p>
          <w:p w:rsidR="00EE7BF4" w:rsidRPr="00EE7BF4" w:rsidRDefault="00EE7BF4" w:rsidP="00176613">
            <w:pPr>
              <w:pStyle w:val="a9"/>
              <w:rPr>
                <w:sz w:val="20"/>
                <w:szCs w:val="20"/>
              </w:rPr>
            </w:pPr>
            <w:r w:rsidRPr="00EE7BF4">
              <w:rPr>
                <w:sz w:val="20"/>
                <w:szCs w:val="20"/>
              </w:rPr>
              <w:t xml:space="preserve">(соотносится с </w:t>
            </w:r>
            <w:r w:rsidRPr="00EE7BF4">
              <w:rPr>
                <w:sz w:val="20"/>
                <w:szCs w:val="20"/>
              </w:rPr>
              <w:lastRenderedPageBreak/>
              <w:t>познавательным и патриотическим направлениями воспитания)</w:t>
            </w:r>
          </w:p>
        </w:tc>
        <w:tc>
          <w:tcPr>
            <w:tcW w:w="12970" w:type="dxa"/>
            <w:vAlign w:val="bottom"/>
          </w:tcPr>
          <w:p w:rsidR="00EE7BF4" w:rsidRPr="00EE7BF4" w:rsidRDefault="00EE7BF4" w:rsidP="00176613">
            <w:pPr>
              <w:pStyle w:val="a9"/>
              <w:spacing w:before="0" w:beforeAutospacing="0" w:after="0"/>
              <w:ind w:right="178" w:firstLine="245"/>
              <w:rPr>
                <w:sz w:val="20"/>
                <w:szCs w:val="20"/>
              </w:rPr>
            </w:pPr>
            <w:r w:rsidRPr="00EE7BF4">
              <w:rPr>
                <w:sz w:val="20"/>
                <w:szCs w:val="20"/>
              </w:rPr>
              <w:lastRenderedPageBreak/>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E7BF4" w:rsidRPr="00EE7BF4" w:rsidRDefault="00EE7BF4" w:rsidP="00176613">
            <w:pPr>
              <w:pStyle w:val="a9"/>
              <w:numPr>
                <w:ilvl w:val="0"/>
                <w:numId w:val="45"/>
              </w:numPr>
              <w:spacing w:before="0" w:beforeAutospacing="0" w:after="0" w:afterAutospacing="0"/>
              <w:ind w:right="178" w:firstLine="245"/>
              <w:jc w:val="both"/>
              <w:rPr>
                <w:sz w:val="20"/>
                <w:szCs w:val="20"/>
              </w:rPr>
            </w:pPr>
            <w:r w:rsidRPr="00EE7BF4">
              <w:rPr>
                <w:sz w:val="20"/>
                <w:szCs w:val="20"/>
              </w:rPr>
              <w:t>воспитание отношения к знанию как ценности, понимание значения образования для человека, общества, страны;</w:t>
            </w:r>
          </w:p>
          <w:p w:rsidR="00EE7BF4" w:rsidRPr="00EE7BF4" w:rsidRDefault="00EE7BF4" w:rsidP="00176613">
            <w:pPr>
              <w:pStyle w:val="a9"/>
              <w:numPr>
                <w:ilvl w:val="0"/>
                <w:numId w:val="45"/>
              </w:numPr>
              <w:spacing w:before="0" w:beforeAutospacing="0" w:after="0" w:afterAutospacing="0"/>
              <w:ind w:right="178" w:firstLine="245"/>
              <w:jc w:val="both"/>
              <w:rPr>
                <w:sz w:val="20"/>
                <w:szCs w:val="20"/>
              </w:rPr>
            </w:pPr>
            <w:r w:rsidRPr="00EE7BF4">
              <w:rPr>
                <w:sz w:val="20"/>
                <w:szCs w:val="20"/>
              </w:rPr>
              <w:lastRenderedPageBreak/>
              <w:t>приобщение к отечественным традициям и праздникам, к истории и достижениям родной страны, к культурному наследию народов России;</w:t>
            </w:r>
          </w:p>
          <w:p w:rsidR="00EE7BF4" w:rsidRPr="00EE7BF4" w:rsidRDefault="00EE7BF4" w:rsidP="00176613">
            <w:pPr>
              <w:pStyle w:val="a9"/>
              <w:numPr>
                <w:ilvl w:val="0"/>
                <w:numId w:val="45"/>
              </w:numPr>
              <w:spacing w:before="0" w:beforeAutospacing="0" w:after="0" w:afterAutospacing="0"/>
              <w:ind w:right="178" w:firstLine="245"/>
              <w:jc w:val="both"/>
              <w:rPr>
                <w:sz w:val="20"/>
                <w:szCs w:val="20"/>
              </w:rPr>
            </w:pPr>
            <w:r w:rsidRPr="00EE7BF4">
              <w:rPr>
                <w:sz w:val="20"/>
                <w:szCs w:val="20"/>
              </w:rPr>
              <w:t>воспитание уважения к людям - представителям разных народов России независимо от их этнической принадлежности;</w:t>
            </w:r>
          </w:p>
          <w:p w:rsidR="00EE7BF4" w:rsidRPr="00EE7BF4" w:rsidRDefault="00EE7BF4" w:rsidP="00176613">
            <w:pPr>
              <w:pStyle w:val="a9"/>
              <w:numPr>
                <w:ilvl w:val="0"/>
                <w:numId w:val="45"/>
              </w:numPr>
              <w:spacing w:before="0" w:beforeAutospacing="0" w:after="0" w:afterAutospacing="0"/>
              <w:ind w:right="178" w:firstLine="245"/>
              <w:jc w:val="both"/>
              <w:rPr>
                <w:sz w:val="20"/>
                <w:szCs w:val="20"/>
              </w:rPr>
            </w:pPr>
            <w:r w:rsidRPr="00EE7BF4">
              <w:rPr>
                <w:sz w:val="20"/>
                <w:szCs w:val="20"/>
              </w:rPr>
              <w:t>воспитание уважительного отношения к государственным символам страны (флагу, гербу, гимну);</w:t>
            </w:r>
          </w:p>
          <w:p w:rsidR="00EE7BF4" w:rsidRPr="00EE7BF4" w:rsidRDefault="00EE7BF4" w:rsidP="00176613">
            <w:pPr>
              <w:pStyle w:val="a9"/>
              <w:numPr>
                <w:ilvl w:val="0"/>
                <w:numId w:val="45"/>
              </w:numPr>
              <w:spacing w:before="0" w:beforeAutospacing="0" w:after="0" w:afterAutospacing="0"/>
              <w:ind w:right="178" w:firstLine="245"/>
              <w:jc w:val="both"/>
              <w:rPr>
                <w:sz w:val="20"/>
                <w:szCs w:val="20"/>
              </w:rPr>
            </w:pPr>
            <w:r w:rsidRPr="00EE7BF4">
              <w:rPr>
                <w:sz w:val="20"/>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r>
              <w:rPr>
                <w:sz w:val="20"/>
                <w:szCs w:val="20"/>
              </w:rPr>
              <w:t>.</w:t>
            </w:r>
          </w:p>
        </w:tc>
      </w:tr>
      <w:tr w:rsidR="00EE7BF4" w:rsidRPr="000450C9" w:rsidTr="0085098D">
        <w:tc>
          <w:tcPr>
            <w:tcW w:w="2198" w:type="dxa"/>
          </w:tcPr>
          <w:p w:rsidR="00EE7BF4" w:rsidRPr="00EE7BF4" w:rsidRDefault="00EE7BF4" w:rsidP="00176613">
            <w:pPr>
              <w:pStyle w:val="af6"/>
              <w:shd w:val="clear" w:color="auto" w:fill="auto"/>
              <w:spacing w:after="0" w:line="240" w:lineRule="auto"/>
              <w:rPr>
                <w:rFonts w:cs="Times New Roman"/>
                <w:b/>
                <w:bCs/>
                <w:sz w:val="20"/>
                <w:szCs w:val="20"/>
                <w:lang w:eastAsia="ru-RU" w:bidi="ru-RU"/>
              </w:rPr>
            </w:pPr>
            <w:r w:rsidRPr="00EE7BF4">
              <w:rPr>
                <w:rFonts w:cs="Times New Roman"/>
                <w:b/>
                <w:bCs/>
                <w:sz w:val="20"/>
                <w:szCs w:val="20"/>
                <w:lang w:eastAsia="ru-RU" w:bidi="ru-RU"/>
              </w:rPr>
              <w:lastRenderedPageBreak/>
              <w:t>Речевое развитие</w:t>
            </w:r>
          </w:p>
          <w:p w:rsidR="00EE7BF4" w:rsidRPr="00EE7BF4" w:rsidRDefault="00EE7BF4" w:rsidP="00176613">
            <w:pPr>
              <w:pStyle w:val="a9"/>
              <w:rPr>
                <w:sz w:val="20"/>
                <w:szCs w:val="20"/>
              </w:rPr>
            </w:pPr>
            <w:r w:rsidRPr="00EE7BF4">
              <w:rPr>
                <w:sz w:val="20"/>
                <w:szCs w:val="20"/>
              </w:rPr>
              <w:t>(соотносится с социальным и эстетическим направлениями воспитания)</w:t>
            </w:r>
          </w:p>
          <w:p w:rsidR="00EE7BF4" w:rsidRPr="00EE7BF4" w:rsidRDefault="00EE7BF4" w:rsidP="00176613">
            <w:pPr>
              <w:pStyle w:val="af6"/>
              <w:shd w:val="clear" w:color="auto" w:fill="auto"/>
              <w:spacing w:after="0" w:line="240" w:lineRule="auto"/>
              <w:rPr>
                <w:rFonts w:cs="Times New Roman"/>
                <w:sz w:val="20"/>
                <w:szCs w:val="20"/>
              </w:rPr>
            </w:pPr>
          </w:p>
        </w:tc>
        <w:tc>
          <w:tcPr>
            <w:tcW w:w="12970" w:type="dxa"/>
            <w:vAlign w:val="bottom"/>
          </w:tcPr>
          <w:p w:rsidR="00EE7BF4" w:rsidRPr="00EE7BF4" w:rsidRDefault="007D53CA" w:rsidP="007D53CA">
            <w:pPr>
              <w:pStyle w:val="a9"/>
              <w:spacing w:before="0" w:beforeAutospacing="0" w:after="0"/>
              <w:ind w:right="178"/>
              <w:rPr>
                <w:sz w:val="20"/>
                <w:szCs w:val="20"/>
              </w:rPr>
            </w:pPr>
            <w:r>
              <w:rPr>
                <w:sz w:val="20"/>
                <w:szCs w:val="20"/>
              </w:rPr>
              <w:t xml:space="preserve">    </w:t>
            </w:r>
            <w:r w:rsidR="00EE7BF4" w:rsidRPr="00EE7BF4">
              <w:rPr>
                <w:sz w:val="20"/>
                <w:szCs w:val="20"/>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EE7BF4" w:rsidRPr="00EE7BF4" w:rsidRDefault="00EE7BF4" w:rsidP="00176613">
            <w:pPr>
              <w:pStyle w:val="a9"/>
              <w:numPr>
                <w:ilvl w:val="0"/>
                <w:numId w:val="46"/>
              </w:numPr>
              <w:spacing w:before="0" w:beforeAutospacing="0" w:after="0" w:afterAutospacing="0"/>
              <w:ind w:right="178" w:firstLine="245"/>
              <w:jc w:val="both"/>
              <w:rPr>
                <w:sz w:val="20"/>
                <w:szCs w:val="20"/>
              </w:rPr>
            </w:pPr>
            <w:r w:rsidRPr="00EE7BF4">
              <w:rPr>
                <w:sz w:val="20"/>
                <w:szCs w:val="20"/>
              </w:rPr>
              <w:t>владение формами речевого этикета, отражающими принятые в обществе правила и нормы культурного поведения;</w:t>
            </w:r>
          </w:p>
          <w:p w:rsidR="00EE7BF4" w:rsidRPr="00EE7BF4" w:rsidRDefault="00EE7BF4" w:rsidP="00176613">
            <w:pPr>
              <w:pStyle w:val="a9"/>
              <w:numPr>
                <w:ilvl w:val="0"/>
                <w:numId w:val="46"/>
              </w:numPr>
              <w:spacing w:before="0" w:beforeAutospacing="0" w:after="0" w:afterAutospacing="0"/>
              <w:ind w:right="178" w:firstLine="245"/>
              <w:jc w:val="both"/>
              <w:rPr>
                <w:sz w:val="20"/>
                <w:szCs w:val="20"/>
              </w:rPr>
            </w:pPr>
            <w:r w:rsidRPr="00EE7BF4">
              <w:rPr>
                <w:sz w:val="20"/>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E7BF4" w:rsidRPr="00EE7BF4" w:rsidRDefault="00EE7BF4" w:rsidP="00176613">
            <w:pPr>
              <w:pStyle w:val="af6"/>
              <w:shd w:val="clear" w:color="auto" w:fill="auto"/>
              <w:spacing w:after="0" w:line="240" w:lineRule="auto"/>
              <w:ind w:right="178" w:firstLine="245"/>
              <w:jc w:val="both"/>
              <w:rPr>
                <w:rFonts w:cs="Times New Roman"/>
                <w:sz w:val="20"/>
                <w:szCs w:val="20"/>
              </w:rPr>
            </w:pPr>
          </w:p>
        </w:tc>
      </w:tr>
      <w:tr w:rsidR="00EE7BF4" w:rsidRPr="000450C9" w:rsidTr="0085098D">
        <w:tc>
          <w:tcPr>
            <w:tcW w:w="2198" w:type="dxa"/>
          </w:tcPr>
          <w:p w:rsidR="00EE7BF4" w:rsidRPr="00EE7BF4" w:rsidRDefault="00EE7BF4" w:rsidP="00176613">
            <w:pPr>
              <w:pStyle w:val="af6"/>
              <w:shd w:val="clear" w:color="auto" w:fill="auto"/>
              <w:spacing w:after="0" w:line="240" w:lineRule="auto"/>
              <w:rPr>
                <w:rFonts w:cs="Times New Roman"/>
                <w:b/>
                <w:bCs/>
                <w:sz w:val="20"/>
                <w:szCs w:val="20"/>
                <w:lang w:eastAsia="ru-RU" w:bidi="ru-RU"/>
              </w:rPr>
            </w:pPr>
            <w:proofErr w:type="spellStart"/>
            <w:r w:rsidRPr="00EE7BF4">
              <w:rPr>
                <w:rFonts w:cs="Times New Roman"/>
                <w:b/>
                <w:bCs/>
                <w:sz w:val="20"/>
                <w:szCs w:val="20"/>
                <w:lang w:eastAsia="ru-RU" w:bidi="ru-RU"/>
              </w:rPr>
              <w:t>Художественно</w:t>
            </w:r>
            <w:r w:rsidRPr="00EE7BF4">
              <w:rPr>
                <w:rFonts w:cs="Times New Roman"/>
                <w:b/>
                <w:bCs/>
                <w:sz w:val="20"/>
                <w:szCs w:val="20"/>
                <w:lang w:eastAsia="ru-RU" w:bidi="ru-RU"/>
              </w:rPr>
              <w:softHyphen/>
              <w:t>эстетическое</w:t>
            </w:r>
            <w:proofErr w:type="spellEnd"/>
            <w:r w:rsidRPr="00EE7BF4">
              <w:rPr>
                <w:rFonts w:cs="Times New Roman"/>
                <w:b/>
                <w:bCs/>
                <w:sz w:val="20"/>
                <w:szCs w:val="20"/>
                <w:lang w:eastAsia="ru-RU" w:bidi="ru-RU"/>
              </w:rPr>
              <w:t xml:space="preserve"> развитие</w:t>
            </w:r>
          </w:p>
          <w:p w:rsidR="00EE7BF4" w:rsidRPr="00EE7BF4" w:rsidRDefault="00EE7BF4" w:rsidP="00176613">
            <w:pPr>
              <w:pStyle w:val="a9"/>
              <w:rPr>
                <w:sz w:val="20"/>
                <w:szCs w:val="20"/>
              </w:rPr>
            </w:pPr>
            <w:r w:rsidRPr="00EE7BF4">
              <w:rPr>
                <w:sz w:val="20"/>
                <w:szCs w:val="20"/>
              </w:rPr>
              <w:t>(соотносится с эстетическим направлением воспитания)</w:t>
            </w:r>
          </w:p>
          <w:p w:rsidR="00EE7BF4" w:rsidRPr="00EE7BF4" w:rsidRDefault="00EE7BF4" w:rsidP="00176613">
            <w:pPr>
              <w:pStyle w:val="af6"/>
              <w:shd w:val="clear" w:color="auto" w:fill="auto"/>
              <w:spacing w:after="0" w:line="240" w:lineRule="auto"/>
              <w:rPr>
                <w:rFonts w:cs="Times New Roman"/>
                <w:b/>
                <w:bCs/>
                <w:sz w:val="20"/>
                <w:szCs w:val="20"/>
                <w:lang w:eastAsia="ru-RU" w:bidi="ru-RU"/>
              </w:rPr>
            </w:pPr>
          </w:p>
        </w:tc>
        <w:tc>
          <w:tcPr>
            <w:tcW w:w="12970" w:type="dxa"/>
            <w:vAlign w:val="bottom"/>
          </w:tcPr>
          <w:p w:rsidR="00EE7BF4" w:rsidRPr="00EE7BF4" w:rsidRDefault="00EE7BF4" w:rsidP="00176613">
            <w:pPr>
              <w:pStyle w:val="a9"/>
              <w:spacing w:before="0" w:beforeAutospacing="0" w:after="0"/>
              <w:ind w:right="178" w:firstLine="245"/>
              <w:rPr>
                <w:sz w:val="20"/>
                <w:szCs w:val="20"/>
              </w:rPr>
            </w:pPr>
            <w:r w:rsidRPr="00EE7BF4">
              <w:rPr>
                <w:sz w:val="20"/>
                <w:szCs w:val="20"/>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EE7BF4" w:rsidRPr="00EE7BF4" w:rsidRDefault="00EE7BF4" w:rsidP="00176613">
            <w:pPr>
              <w:pStyle w:val="a9"/>
              <w:numPr>
                <w:ilvl w:val="0"/>
                <w:numId w:val="47"/>
              </w:numPr>
              <w:spacing w:before="0" w:beforeAutospacing="0" w:after="0" w:afterAutospacing="0"/>
              <w:ind w:right="178" w:firstLine="245"/>
              <w:jc w:val="both"/>
              <w:rPr>
                <w:sz w:val="20"/>
                <w:szCs w:val="20"/>
              </w:rPr>
            </w:pPr>
            <w:r w:rsidRPr="00EE7BF4">
              <w:rPr>
                <w:sz w:val="20"/>
                <w:szCs w:val="20"/>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E7BF4" w:rsidRPr="00EE7BF4" w:rsidRDefault="00EE7BF4" w:rsidP="00176613">
            <w:pPr>
              <w:pStyle w:val="a9"/>
              <w:numPr>
                <w:ilvl w:val="0"/>
                <w:numId w:val="47"/>
              </w:numPr>
              <w:spacing w:before="0" w:beforeAutospacing="0" w:after="0" w:afterAutospacing="0"/>
              <w:ind w:right="178" w:firstLine="245"/>
              <w:jc w:val="both"/>
              <w:rPr>
                <w:sz w:val="20"/>
                <w:szCs w:val="20"/>
              </w:rPr>
            </w:pPr>
            <w:r w:rsidRPr="00EE7BF4">
              <w:rPr>
                <w:sz w:val="20"/>
                <w:szCs w:val="20"/>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E7BF4" w:rsidRPr="00EE7BF4" w:rsidRDefault="00EE7BF4" w:rsidP="00176613">
            <w:pPr>
              <w:pStyle w:val="a9"/>
              <w:numPr>
                <w:ilvl w:val="0"/>
                <w:numId w:val="47"/>
              </w:numPr>
              <w:spacing w:before="0" w:beforeAutospacing="0" w:after="0" w:afterAutospacing="0"/>
              <w:ind w:right="178" w:firstLine="245"/>
              <w:jc w:val="both"/>
              <w:rPr>
                <w:sz w:val="20"/>
                <w:szCs w:val="20"/>
              </w:rPr>
            </w:pPr>
            <w:r w:rsidRPr="00EE7BF4">
              <w:rPr>
                <w:sz w:val="20"/>
                <w:szCs w:val="20"/>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EE7BF4" w:rsidRPr="00EE7BF4" w:rsidRDefault="00EE7BF4" w:rsidP="00176613">
            <w:pPr>
              <w:pStyle w:val="a9"/>
              <w:numPr>
                <w:ilvl w:val="0"/>
                <w:numId w:val="47"/>
              </w:numPr>
              <w:spacing w:before="0" w:beforeAutospacing="0" w:after="0" w:afterAutospacing="0"/>
              <w:ind w:right="178" w:firstLine="245"/>
              <w:jc w:val="both"/>
              <w:rPr>
                <w:sz w:val="20"/>
                <w:szCs w:val="20"/>
              </w:rPr>
            </w:pPr>
            <w:r w:rsidRPr="00EE7BF4">
              <w:rPr>
                <w:sz w:val="20"/>
                <w:szCs w:val="20"/>
              </w:rPr>
              <w:t>формирование целостной картины мира на основе интеграции интеллектуального и эмоционально-образного способов его освоения детьми;</w:t>
            </w:r>
          </w:p>
          <w:p w:rsidR="00EE7BF4" w:rsidRPr="00EE7BF4" w:rsidRDefault="00EE7BF4" w:rsidP="00176613">
            <w:pPr>
              <w:pStyle w:val="a9"/>
              <w:numPr>
                <w:ilvl w:val="0"/>
                <w:numId w:val="47"/>
              </w:numPr>
              <w:spacing w:before="0" w:beforeAutospacing="0" w:after="0" w:afterAutospacing="0"/>
              <w:ind w:right="178" w:firstLine="245"/>
              <w:jc w:val="both"/>
              <w:rPr>
                <w:sz w:val="20"/>
                <w:szCs w:val="20"/>
              </w:rPr>
            </w:pPr>
            <w:r w:rsidRPr="00EE7BF4">
              <w:rPr>
                <w:sz w:val="20"/>
                <w:szCs w:val="2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E7BF4" w:rsidRPr="00EE7BF4" w:rsidRDefault="00EE7BF4" w:rsidP="00176613">
            <w:pPr>
              <w:pStyle w:val="af6"/>
              <w:shd w:val="clear" w:color="auto" w:fill="auto"/>
              <w:tabs>
                <w:tab w:val="left" w:pos="350"/>
              </w:tabs>
              <w:spacing w:after="0" w:line="240" w:lineRule="auto"/>
              <w:ind w:right="178" w:firstLine="245"/>
              <w:jc w:val="both"/>
              <w:rPr>
                <w:rFonts w:cs="Times New Roman"/>
                <w:sz w:val="20"/>
                <w:szCs w:val="20"/>
                <w:lang w:eastAsia="ru-RU" w:bidi="ru-RU"/>
              </w:rPr>
            </w:pPr>
          </w:p>
        </w:tc>
      </w:tr>
      <w:tr w:rsidR="00EE7BF4" w:rsidRPr="000450C9" w:rsidTr="0085098D">
        <w:tc>
          <w:tcPr>
            <w:tcW w:w="2198" w:type="dxa"/>
          </w:tcPr>
          <w:p w:rsidR="00EE7BF4" w:rsidRPr="00EE7BF4" w:rsidRDefault="00EE7BF4" w:rsidP="00176613">
            <w:pPr>
              <w:pStyle w:val="af6"/>
              <w:shd w:val="clear" w:color="auto" w:fill="auto"/>
              <w:spacing w:after="0" w:line="240" w:lineRule="auto"/>
              <w:rPr>
                <w:rFonts w:cs="Times New Roman"/>
                <w:b/>
                <w:bCs/>
                <w:sz w:val="20"/>
                <w:szCs w:val="20"/>
                <w:lang w:eastAsia="ru-RU" w:bidi="ru-RU"/>
              </w:rPr>
            </w:pPr>
            <w:r w:rsidRPr="00EE7BF4">
              <w:rPr>
                <w:rFonts w:cs="Times New Roman"/>
                <w:b/>
                <w:bCs/>
                <w:sz w:val="20"/>
                <w:szCs w:val="20"/>
                <w:lang w:eastAsia="ru-RU" w:bidi="ru-RU"/>
              </w:rPr>
              <w:t>Физическое развитие</w:t>
            </w:r>
          </w:p>
          <w:p w:rsidR="00EE7BF4" w:rsidRPr="00EE7BF4" w:rsidRDefault="00EE7BF4" w:rsidP="00176613">
            <w:pPr>
              <w:pStyle w:val="a9"/>
              <w:rPr>
                <w:sz w:val="20"/>
                <w:szCs w:val="20"/>
              </w:rPr>
            </w:pPr>
            <w:r w:rsidRPr="00EE7BF4">
              <w:rPr>
                <w:sz w:val="20"/>
                <w:szCs w:val="20"/>
              </w:rPr>
              <w:t>(соотносится с физическим и оздоровительным направлениями воспитания)</w:t>
            </w:r>
          </w:p>
          <w:p w:rsidR="00EE7BF4" w:rsidRPr="00EE7BF4" w:rsidRDefault="00EE7BF4" w:rsidP="00176613">
            <w:pPr>
              <w:pStyle w:val="af6"/>
              <w:shd w:val="clear" w:color="auto" w:fill="auto"/>
              <w:spacing w:after="0" w:line="240" w:lineRule="auto"/>
              <w:rPr>
                <w:rFonts w:cs="Times New Roman"/>
                <w:b/>
                <w:bCs/>
                <w:sz w:val="20"/>
                <w:szCs w:val="20"/>
                <w:lang w:eastAsia="ru-RU" w:bidi="ru-RU"/>
              </w:rPr>
            </w:pPr>
          </w:p>
        </w:tc>
        <w:tc>
          <w:tcPr>
            <w:tcW w:w="12970" w:type="dxa"/>
            <w:vAlign w:val="bottom"/>
          </w:tcPr>
          <w:p w:rsidR="00EE7BF4" w:rsidRPr="00EE7BF4" w:rsidRDefault="007D53CA" w:rsidP="007D53CA">
            <w:pPr>
              <w:pStyle w:val="a9"/>
              <w:spacing w:before="0" w:beforeAutospacing="0" w:after="0"/>
              <w:ind w:right="178"/>
              <w:rPr>
                <w:sz w:val="20"/>
                <w:szCs w:val="20"/>
              </w:rPr>
            </w:pPr>
            <w:r>
              <w:rPr>
                <w:sz w:val="20"/>
                <w:szCs w:val="20"/>
              </w:rPr>
              <w:t xml:space="preserve">      </w:t>
            </w:r>
            <w:r w:rsidR="00EE7BF4" w:rsidRPr="00EE7BF4">
              <w:rPr>
                <w:sz w:val="20"/>
                <w:szCs w:val="20"/>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E7BF4" w:rsidRPr="00EE7BF4" w:rsidRDefault="00EE7BF4" w:rsidP="00176613">
            <w:pPr>
              <w:pStyle w:val="a9"/>
              <w:numPr>
                <w:ilvl w:val="0"/>
                <w:numId w:val="48"/>
              </w:numPr>
              <w:spacing w:before="0" w:beforeAutospacing="0" w:after="0" w:afterAutospacing="0"/>
              <w:ind w:right="178" w:firstLine="245"/>
              <w:jc w:val="both"/>
              <w:rPr>
                <w:sz w:val="20"/>
                <w:szCs w:val="20"/>
              </w:rPr>
            </w:pPr>
            <w:r w:rsidRPr="00EE7BF4">
              <w:rPr>
                <w:sz w:val="20"/>
                <w:szCs w:val="20"/>
              </w:rPr>
              <w:t xml:space="preserve">формирование у ребенка </w:t>
            </w:r>
            <w:proofErr w:type="spellStart"/>
            <w:r w:rsidRPr="00EE7BF4">
              <w:rPr>
                <w:sz w:val="20"/>
                <w:szCs w:val="20"/>
              </w:rPr>
              <w:t>возрастосообразных</w:t>
            </w:r>
            <w:proofErr w:type="spellEnd"/>
            <w:r w:rsidRPr="00EE7BF4">
              <w:rPr>
                <w:sz w:val="20"/>
                <w:szCs w:val="20"/>
              </w:rPr>
              <w:t xml:space="preserve"> представлений о жизни, здоровье и физической культуре;</w:t>
            </w:r>
          </w:p>
          <w:p w:rsidR="00EE7BF4" w:rsidRPr="00EE7BF4" w:rsidRDefault="00EE7BF4" w:rsidP="00176613">
            <w:pPr>
              <w:pStyle w:val="a9"/>
              <w:numPr>
                <w:ilvl w:val="0"/>
                <w:numId w:val="48"/>
              </w:numPr>
              <w:spacing w:before="0" w:beforeAutospacing="0" w:after="0" w:afterAutospacing="0"/>
              <w:ind w:right="178" w:firstLine="245"/>
              <w:jc w:val="both"/>
              <w:rPr>
                <w:sz w:val="20"/>
                <w:szCs w:val="20"/>
              </w:rPr>
            </w:pPr>
            <w:r w:rsidRPr="00EE7BF4">
              <w:rPr>
                <w:sz w:val="20"/>
                <w:szCs w:val="20"/>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E7BF4" w:rsidRPr="00EE7BF4" w:rsidRDefault="00EE7BF4" w:rsidP="00176613">
            <w:pPr>
              <w:pStyle w:val="a9"/>
              <w:numPr>
                <w:ilvl w:val="0"/>
                <w:numId w:val="48"/>
              </w:numPr>
              <w:spacing w:before="0" w:beforeAutospacing="0" w:after="0" w:afterAutospacing="0"/>
              <w:ind w:right="178" w:firstLine="245"/>
              <w:jc w:val="both"/>
              <w:rPr>
                <w:sz w:val="20"/>
                <w:szCs w:val="20"/>
              </w:rPr>
            </w:pPr>
            <w:r w:rsidRPr="00EE7BF4">
              <w:rPr>
                <w:sz w:val="20"/>
                <w:szCs w:val="20"/>
              </w:rPr>
              <w:t>воспитание активности, самостоятельности, уверенности, нравственных и волевых качеств.</w:t>
            </w:r>
          </w:p>
        </w:tc>
      </w:tr>
    </w:tbl>
    <w:p w:rsidR="00EE7BF4" w:rsidRPr="000450C9" w:rsidRDefault="00EE7BF4" w:rsidP="00EE7BF4">
      <w:pPr>
        <w:jc w:val="both"/>
        <w:rPr>
          <w:rFonts w:ascii="Times New Roman" w:hAnsi="Times New Roman"/>
          <w:sz w:val="24"/>
          <w:szCs w:val="24"/>
        </w:rPr>
      </w:pPr>
    </w:p>
    <w:p w:rsidR="00EE7BF4" w:rsidRPr="00EE7BF4" w:rsidRDefault="00EE7BF4" w:rsidP="00EE7BF4">
      <w:pPr>
        <w:pStyle w:val="11"/>
        <w:shd w:val="clear" w:color="auto" w:fill="auto"/>
        <w:spacing w:line="240" w:lineRule="auto"/>
        <w:rPr>
          <w:rFonts w:cs="Times New Roman"/>
          <w:sz w:val="20"/>
          <w:szCs w:val="20"/>
        </w:rPr>
      </w:pPr>
      <w:r w:rsidRPr="00EE7BF4">
        <w:rPr>
          <w:rFonts w:cs="Times New Roman"/>
          <w:sz w:val="20"/>
          <w:szCs w:val="20"/>
          <w:lang w:eastAsia="ru-RU" w:bidi="ru-RU"/>
        </w:rPr>
        <w:t>В процессе НОД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bookmarkStart w:id="22" w:name="bookmark16"/>
      <w:bookmarkStart w:id="23" w:name="bookmark17"/>
    </w:p>
    <w:p w:rsidR="00EE7BF4" w:rsidRPr="00EE7BF4" w:rsidRDefault="00EE7BF4" w:rsidP="00EE7BF4">
      <w:pPr>
        <w:pStyle w:val="22"/>
        <w:keepNext/>
        <w:keepLines/>
        <w:shd w:val="clear" w:color="auto" w:fill="auto"/>
        <w:jc w:val="both"/>
        <w:rPr>
          <w:sz w:val="20"/>
          <w:szCs w:val="20"/>
        </w:rPr>
      </w:pPr>
      <w:r w:rsidRPr="00EE7BF4">
        <w:rPr>
          <w:sz w:val="20"/>
          <w:szCs w:val="20"/>
          <w:lang w:eastAsia="ru-RU" w:bidi="ru-RU"/>
        </w:rPr>
        <w:t>Основные формы и содержание деятельности</w:t>
      </w:r>
      <w:r w:rsidRPr="00EE7BF4">
        <w:rPr>
          <w:b w:val="0"/>
          <w:bCs w:val="0"/>
          <w:sz w:val="20"/>
          <w:szCs w:val="20"/>
          <w:lang w:eastAsia="ru-RU" w:bidi="ru-RU"/>
        </w:rPr>
        <w:t>:</w:t>
      </w:r>
      <w:bookmarkEnd w:id="22"/>
      <w:bookmarkEnd w:id="23"/>
    </w:p>
    <w:p w:rsidR="00EE7BF4" w:rsidRPr="00EE7BF4" w:rsidRDefault="00EE7BF4">
      <w:pPr>
        <w:pStyle w:val="11"/>
        <w:widowControl w:val="0"/>
        <w:numPr>
          <w:ilvl w:val="0"/>
          <w:numId w:val="42"/>
        </w:numPr>
        <w:shd w:val="clear" w:color="auto" w:fill="auto"/>
        <w:tabs>
          <w:tab w:val="left" w:pos="346"/>
        </w:tabs>
        <w:spacing w:line="240" w:lineRule="auto"/>
        <w:rPr>
          <w:rFonts w:cs="Times New Roman"/>
          <w:sz w:val="20"/>
          <w:szCs w:val="20"/>
        </w:rPr>
      </w:pPr>
      <w:r w:rsidRPr="00EE7BF4">
        <w:rPr>
          <w:rFonts w:cs="Times New Roman"/>
          <w:b/>
          <w:bCs/>
          <w:sz w:val="20"/>
          <w:szCs w:val="20"/>
          <w:lang w:eastAsia="ru-RU" w:bidi="ru-RU"/>
        </w:rPr>
        <w:t xml:space="preserve">Образовательные ситуации. </w:t>
      </w:r>
      <w:r w:rsidRPr="00EE7BF4">
        <w:rPr>
          <w:rFonts w:cs="Times New Roman"/>
          <w:sz w:val="20"/>
          <w:szCs w:val="20"/>
          <w:lang w:eastAsia="ru-RU" w:bidi="ru-RU"/>
        </w:rPr>
        <w:t>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EE7BF4" w:rsidRPr="00EE7BF4" w:rsidRDefault="00EE7BF4">
      <w:pPr>
        <w:pStyle w:val="11"/>
        <w:widowControl w:val="0"/>
        <w:numPr>
          <w:ilvl w:val="0"/>
          <w:numId w:val="42"/>
        </w:numPr>
        <w:shd w:val="clear" w:color="auto" w:fill="auto"/>
        <w:tabs>
          <w:tab w:val="left" w:pos="346"/>
        </w:tabs>
        <w:spacing w:line="240" w:lineRule="auto"/>
        <w:rPr>
          <w:rFonts w:cs="Times New Roman"/>
          <w:sz w:val="20"/>
          <w:szCs w:val="20"/>
        </w:rPr>
      </w:pPr>
      <w:r w:rsidRPr="00EE7BF4">
        <w:rPr>
          <w:rFonts w:cs="Times New Roman"/>
          <w:b/>
          <w:bCs/>
          <w:sz w:val="20"/>
          <w:szCs w:val="20"/>
          <w:lang w:eastAsia="ru-RU" w:bidi="ru-RU"/>
        </w:rPr>
        <w:t xml:space="preserve">Мотивационно-побудительные игровые ситуации </w:t>
      </w:r>
      <w:r w:rsidRPr="00EE7BF4">
        <w:rPr>
          <w:rFonts w:cs="Times New Roman"/>
          <w:sz w:val="20"/>
          <w:szCs w:val="20"/>
          <w:lang w:eastAsia="ru-RU" w:bidi="ru-RU"/>
        </w:rPr>
        <w:t xml:space="preserve">(игры-приветствия, загадки, сюрпризные моменты, приглашение к путешествию, оказание помощи персонажу). Применяются для </w:t>
      </w:r>
      <w:r w:rsidRPr="00EE7BF4">
        <w:rPr>
          <w:rFonts w:cs="Times New Roman"/>
          <w:sz w:val="20"/>
          <w:szCs w:val="20"/>
          <w:shd w:val="clear" w:color="auto" w:fill="FFFFFF"/>
        </w:rPr>
        <w:t xml:space="preserve">создания условий увлеченности, </w:t>
      </w:r>
      <w:r w:rsidRPr="00EE7BF4">
        <w:rPr>
          <w:rFonts w:cs="Times New Roman"/>
          <w:sz w:val="20"/>
          <w:szCs w:val="20"/>
          <w:lang w:eastAsia="ru-RU" w:bidi="ru-RU"/>
        </w:rPr>
        <w:t xml:space="preserve">для развития у дошкольников интереса и желания участвовать в деятельности, создания положительного эмоционального фона, </w:t>
      </w:r>
      <w:r w:rsidRPr="00EE7BF4">
        <w:rPr>
          <w:rFonts w:cs="Times New Roman"/>
          <w:sz w:val="20"/>
          <w:szCs w:val="20"/>
          <w:shd w:val="clear" w:color="auto" w:fill="FFFFFF"/>
        </w:rPr>
        <w:t>направления усилий ребенка на осознанное освоение и приобретение знаний и умений</w:t>
      </w:r>
      <w:r w:rsidRPr="00EE7BF4">
        <w:rPr>
          <w:rFonts w:cs="Times New Roman"/>
          <w:sz w:val="20"/>
          <w:szCs w:val="20"/>
          <w:lang w:eastAsia="ru-RU" w:bidi="ru-RU"/>
        </w:rPr>
        <w:t>.</w:t>
      </w:r>
    </w:p>
    <w:p w:rsidR="00EE7BF4" w:rsidRPr="00EE7BF4" w:rsidRDefault="00EE7BF4" w:rsidP="00EE7BF4">
      <w:pPr>
        <w:pStyle w:val="a9"/>
        <w:shd w:val="clear" w:color="auto" w:fill="FFFFFF"/>
        <w:spacing w:after="0"/>
        <w:jc w:val="both"/>
        <w:rPr>
          <w:sz w:val="20"/>
          <w:szCs w:val="20"/>
        </w:rPr>
      </w:pPr>
      <w:r w:rsidRPr="00EE7BF4">
        <w:rPr>
          <w:b/>
          <w:bCs/>
          <w:sz w:val="20"/>
          <w:szCs w:val="20"/>
          <w:lang w:bidi="ru-RU"/>
        </w:rPr>
        <w:t xml:space="preserve">3. Обсуждение. </w:t>
      </w:r>
      <w:r w:rsidRPr="00EE7BF4">
        <w:rPr>
          <w:sz w:val="20"/>
          <w:szCs w:val="20"/>
          <w:lang w:bidi="ru-RU"/>
        </w:rPr>
        <w:t>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r w:rsidRPr="00EE7BF4">
        <w:rPr>
          <w:sz w:val="20"/>
          <w:szCs w:val="20"/>
        </w:rPr>
        <w:t xml:space="preserve"> Такое общение помогает развить очень важные качества: сопереживать (отзывчивость), помогать, проявляя терпимость к чужим ошибкам и оплошностям, искать выход из сложных коммуникативных ситуаций, не избегая их. Подобные беседы и обсуждения способствуют развитию социально-коммуникативной компетенции дошкольников, формированию у детей навыков успешного социального взаимодействия. </w:t>
      </w:r>
    </w:p>
    <w:p w:rsidR="00EE7BF4" w:rsidRPr="00EE7BF4" w:rsidRDefault="00EE7BF4" w:rsidP="00EE7BF4">
      <w:pPr>
        <w:pStyle w:val="11"/>
        <w:shd w:val="clear" w:color="auto" w:fill="auto"/>
        <w:spacing w:line="240" w:lineRule="auto"/>
        <w:rPr>
          <w:rFonts w:cs="Times New Roman"/>
          <w:sz w:val="20"/>
          <w:szCs w:val="20"/>
        </w:rPr>
      </w:pPr>
      <w:r w:rsidRPr="00EE7BF4">
        <w:rPr>
          <w:rFonts w:cs="Times New Roman"/>
          <w:b/>
          <w:bCs/>
          <w:sz w:val="20"/>
          <w:szCs w:val="20"/>
          <w:lang w:eastAsia="ru-RU" w:bidi="ru-RU"/>
        </w:rPr>
        <w:t xml:space="preserve">4. Коммуникативные игры. </w:t>
      </w:r>
      <w:r w:rsidRPr="00EE7BF4">
        <w:rPr>
          <w:rFonts w:cs="Times New Roman"/>
          <w:sz w:val="20"/>
          <w:szCs w:val="20"/>
          <w:lang w:eastAsia="ru-RU" w:bidi="ru-RU"/>
        </w:rPr>
        <w:t xml:space="preserve">Направлены на </w:t>
      </w:r>
      <w:r w:rsidRPr="00EE7BF4">
        <w:rPr>
          <w:rFonts w:cs="Times New Roman"/>
          <w:sz w:val="20"/>
          <w:szCs w:val="20"/>
          <w:shd w:val="clear" w:color="auto" w:fill="FFFFFF"/>
        </w:rPr>
        <w:t>развитие эмоциональной сферы</w:t>
      </w:r>
      <w:r w:rsidRPr="00EE7BF4">
        <w:rPr>
          <w:rFonts w:cs="Times New Roman"/>
          <w:sz w:val="20"/>
          <w:szCs w:val="20"/>
          <w:lang w:eastAsia="ru-RU" w:bidi="ru-RU"/>
        </w:rPr>
        <w:t xml:space="preserve"> и формирование умения общаться со взрослыми и сверстниками,</w:t>
      </w:r>
      <w:r w:rsidRPr="00EE7BF4">
        <w:rPr>
          <w:rFonts w:cs="Times New Roman"/>
          <w:sz w:val="20"/>
          <w:szCs w:val="20"/>
          <w:shd w:val="clear" w:color="auto" w:fill="FFFFFF"/>
        </w:rPr>
        <w:t xml:space="preserve"> умение получать радость от общения, умение слушать и слышать другого человека.</w:t>
      </w:r>
      <w:r w:rsidRPr="00EE7BF4">
        <w:rPr>
          <w:rFonts w:cs="Times New Roman"/>
          <w:sz w:val="20"/>
          <w:szCs w:val="20"/>
          <w:lang w:eastAsia="ru-RU" w:bidi="ru-RU"/>
        </w:rPr>
        <w:t xml:space="preserve"> Коммуникативные игры проводятся в атмосфере доброжелательности, непринуждённой обстановки и эмоциональной вовлечённости каждого ребенка.</w:t>
      </w:r>
    </w:p>
    <w:p w:rsidR="00EE7BF4" w:rsidRPr="00EE7BF4" w:rsidRDefault="00EE7BF4">
      <w:pPr>
        <w:pStyle w:val="11"/>
        <w:widowControl w:val="0"/>
        <w:numPr>
          <w:ilvl w:val="0"/>
          <w:numId w:val="43"/>
        </w:numPr>
        <w:shd w:val="clear" w:color="auto" w:fill="auto"/>
        <w:tabs>
          <w:tab w:val="left" w:pos="352"/>
        </w:tabs>
        <w:spacing w:line="240" w:lineRule="auto"/>
        <w:rPr>
          <w:rFonts w:cs="Times New Roman"/>
          <w:sz w:val="20"/>
          <w:szCs w:val="20"/>
        </w:rPr>
      </w:pPr>
      <w:r w:rsidRPr="00EE7BF4">
        <w:rPr>
          <w:rFonts w:cs="Times New Roman"/>
          <w:b/>
          <w:bCs/>
          <w:sz w:val="20"/>
          <w:szCs w:val="20"/>
          <w:lang w:eastAsia="ru-RU" w:bidi="ru-RU"/>
        </w:rPr>
        <w:t xml:space="preserve">Дидактические игры. </w:t>
      </w:r>
      <w:r w:rsidRPr="00EE7BF4">
        <w:rPr>
          <w:rFonts w:cs="Times New Roman"/>
          <w:sz w:val="20"/>
          <w:szCs w:val="20"/>
          <w:lang w:eastAsia="ru-RU" w:bidi="ru-RU"/>
        </w:rPr>
        <w:t>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EE7BF4" w:rsidRPr="00EE7BF4" w:rsidRDefault="00EE7BF4">
      <w:pPr>
        <w:pStyle w:val="11"/>
        <w:widowControl w:val="0"/>
        <w:numPr>
          <w:ilvl w:val="0"/>
          <w:numId w:val="43"/>
        </w:numPr>
        <w:shd w:val="clear" w:color="auto" w:fill="auto"/>
        <w:tabs>
          <w:tab w:val="left" w:pos="504"/>
        </w:tabs>
        <w:spacing w:line="240" w:lineRule="auto"/>
        <w:rPr>
          <w:rFonts w:cs="Times New Roman"/>
          <w:sz w:val="20"/>
          <w:szCs w:val="20"/>
        </w:rPr>
      </w:pPr>
      <w:r w:rsidRPr="00EE7BF4">
        <w:rPr>
          <w:rFonts w:cs="Times New Roman"/>
          <w:b/>
          <w:bCs/>
          <w:sz w:val="20"/>
          <w:szCs w:val="20"/>
          <w:lang w:eastAsia="ru-RU" w:bidi="ru-RU"/>
        </w:rPr>
        <w:t xml:space="preserve">Продуктивная деятельность. </w:t>
      </w:r>
      <w:r w:rsidRPr="00EE7BF4">
        <w:rPr>
          <w:rFonts w:cs="Times New Roman"/>
          <w:sz w:val="20"/>
          <w:szCs w:val="20"/>
          <w:lang w:eastAsia="ru-RU" w:bidi="ru-RU"/>
        </w:rPr>
        <w:t>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EE7BF4" w:rsidRPr="00EE7BF4" w:rsidRDefault="00EE7BF4">
      <w:pPr>
        <w:pStyle w:val="11"/>
        <w:widowControl w:val="0"/>
        <w:numPr>
          <w:ilvl w:val="0"/>
          <w:numId w:val="43"/>
        </w:numPr>
        <w:shd w:val="clear" w:color="auto" w:fill="auto"/>
        <w:tabs>
          <w:tab w:val="left" w:pos="352"/>
        </w:tabs>
        <w:spacing w:line="240" w:lineRule="auto"/>
        <w:rPr>
          <w:rFonts w:cs="Times New Roman"/>
          <w:sz w:val="20"/>
          <w:szCs w:val="20"/>
        </w:rPr>
      </w:pPr>
      <w:r w:rsidRPr="00EE7BF4">
        <w:rPr>
          <w:rFonts w:cs="Times New Roman"/>
          <w:b/>
          <w:bCs/>
          <w:sz w:val="20"/>
          <w:szCs w:val="20"/>
          <w:lang w:eastAsia="ru-RU" w:bidi="ru-RU"/>
        </w:rPr>
        <w:t xml:space="preserve">Игры-практикумы. </w:t>
      </w:r>
      <w:r w:rsidRPr="00EE7BF4">
        <w:rPr>
          <w:rFonts w:cs="Times New Roman"/>
          <w:sz w:val="20"/>
          <w:szCs w:val="20"/>
          <w:lang w:eastAsia="ru-RU" w:bidi="ru-RU"/>
        </w:rPr>
        <w:t>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EE7BF4" w:rsidRPr="00EE7BF4" w:rsidRDefault="00EE7BF4" w:rsidP="00EE7BF4">
      <w:pPr>
        <w:pStyle w:val="a9"/>
        <w:jc w:val="both"/>
        <w:rPr>
          <w:b/>
          <w:sz w:val="20"/>
          <w:szCs w:val="20"/>
        </w:rPr>
      </w:pPr>
      <w:r w:rsidRPr="00EE7BF4">
        <w:rPr>
          <w:b/>
          <w:sz w:val="20"/>
          <w:szCs w:val="20"/>
          <w:lang w:bidi="ru-RU"/>
        </w:rPr>
        <w:t>Применение ИКТ.</w:t>
      </w:r>
      <w:r w:rsidRPr="00EE7BF4">
        <w:rPr>
          <w:sz w:val="20"/>
          <w:szCs w:val="20"/>
          <w:lang w:bidi="ru-RU"/>
        </w:rPr>
        <w:t xml:space="preserve"> В </w:t>
      </w:r>
      <w:r w:rsidRPr="00EE7BF4">
        <w:rPr>
          <w:sz w:val="20"/>
          <w:szCs w:val="20"/>
          <w:shd w:val="clear" w:color="auto" w:fill="FFFFFF"/>
        </w:rPr>
        <w:t>воспитательно-образовательном процессе с дошкольниками активно используются информационно-коммуникационные технологии:</w:t>
      </w:r>
      <w:r w:rsidRPr="00EE7BF4">
        <w:rPr>
          <w:sz w:val="20"/>
          <w:szCs w:val="20"/>
          <w:lang w:bidi="ru-RU"/>
        </w:rPr>
        <w:t xml:space="preserve"> мультимедийные презентации, видеофильмы, мультфильмы по различным направлениям воспитания. </w:t>
      </w:r>
      <w:r w:rsidRPr="00EE7BF4">
        <w:rPr>
          <w:sz w:val="20"/>
          <w:szCs w:val="20"/>
          <w:shd w:val="clear" w:color="auto" w:fill="FFFFFF"/>
        </w:rPr>
        <w:t>Мультимедийное сопровождение педагогического процесса способствует лучшему восприятию содержания материала, помогает сделать его более информативным и занимательным,</w:t>
      </w:r>
      <w:r w:rsidRPr="00EE7BF4">
        <w:rPr>
          <w:sz w:val="20"/>
          <w:szCs w:val="20"/>
        </w:rPr>
        <w:t xml:space="preserve"> способствует </w:t>
      </w:r>
      <w:r w:rsidRPr="00EE7BF4">
        <w:rPr>
          <w:sz w:val="20"/>
          <w:szCs w:val="20"/>
          <w:shd w:val="clear" w:color="auto" w:fill="FFFFFF"/>
        </w:rPr>
        <w:t>формированию у детей чувства любви к своему родному краю, своей малой Родине, культуре и традициям, нравственным ценностям, здоровому образу жизни.</w:t>
      </w:r>
    </w:p>
    <w:p w:rsidR="00EE7BF4" w:rsidRPr="00EE7BF4" w:rsidRDefault="00EE7BF4" w:rsidP="00BF2FD2">
      <w:pPr>
        <w:pStyle w:val="22"/>
        <w:keepNext/>
        <w:keepLines/>
        <w:shd w:val="clear" w:color="auto" w:fill="auto"/>
        <w:tabs>
          <w:tab w:val="left" w:pos="500"/>
        </w:tabs>
        <w:rPr>
          <w:sz w:val="20"/>
          <w:szCs w:val="20"/>
        </w:rPr>
      </w:pPr>
      <w:r w:rsidRPr="00EE7BF4">
        <w:rPr>
          <w:sz w:val="20"/>
          <w:szCs w:val="20"/>
          <w:lang w:eastAsia="ru-RU" w:bidi="ru-RU"/>
        </w:rPr>
        <w:t>Модуль «Музейная педагогика»</w:t>
      </w:r>
    </w:p>
    <w:p w:rsidR="00EE7BF4" w:rsidRPr="00EE7BF4" w:rsidRDefault="00EE7BF4" w:rsidP="00EE7BF4">
      <w:pPr>
        <w:pStyle w:val="11"/>
        <w:shd w:val="clear" w:color="auto" w:fill="auto"/>
        <w:spacing w:line="240" w:lineRule="auto"/>
        <w:ind w:firstLine="720"/>
        <w:rPr>
          <w:rFonts w:cs="Times New Roman"/>
          <w:sz w:val="20"/>
          <w:szCs w:val="20"/>
        </w:rPr>
      </w:pPr>
      <w:r w:rsidRPr="00EE7BF4">
        <w:rPr>
          <w:rFonts w:cs="Times New Roman"/>
          <w:b/>
          <w:bCs/>
          <w:sz w:val="20"/>
          <w:szCs w:val="20"/>
          <w:lang w:eastAsia="ru-RU" w:bidi="ru-RU"/>
        </w:rPr>
        <w:t xml:space="preserve">Музейная педагогика </w:t>
      </w:r>
      <w:r w:rsidRPr="00EE7BF4">
        <w:rPr>
          <w:rFonts w:cs="Times New Roman"/>
          <w:sz w:val="20"/>
          <w:szCs w:val="20"/>
          <w:lang w:eastAsia="ru-RU" w:bidi="ru-RU"/>
        </w:rPr>
        <w:t>является эффективным средством воспитания личности ребенка.</w:t>
      </w:r>
      <w:r>
        <w:rPr>
          <w:rFonts w:cs="Times New Roman"/>
          <w:sz w:val="20"/>
          <w:szCs w:val="20"/>
          <w:lang w:eastAsia="ru-RU" w:bidi="ru-RU"/>
        </w:rPr>
        <w:t xml:space="preserve"> </w:t>
      </w:r>
      <w:r w:rsidRPr="00EE7BF4">
        <w:rPr>
          <w:rFonts w:cs="Times New Roman"/>
          <w:sz w:val="20"/>
          <w:szCs w:val="20"/>
          <w:lang w:eastAsia="ru-RU" w:bidi="ru-RU"/>
        </w:rPr>
        <w:t>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rsidR="00EE7BF4" w:rsidRPr="00EE7BF4" w:rsidRDefault="00EE7BF4" w:rsidP="00EE7BF4">
      <w:pPr>
        <w:pStyle w:val="11"/>
        <w:shd w:val="clear" w:color="auto" w:fill="auto"/>
        <w:spacing w:line="240" w:lineRule="auto"/>
        <w:ind w:firstLine="720"/>
        <w:rPr>
          <w:rFonts w:cs="Times New Roman"/>
          <w:sz w:val="20"/>
          <w:szCs w:val="20"/>
        </w:rPr>
      </w:pPr>
      <w:r w:rsidRPr="00EE7BF4">
        <w:rPr>
          <w:rFonts w:cs="Times New Roman"/>
          <w:sz w:val="20"/>
          <w:szCs w:val="20"/>
          <w:lang w:eastAsia="ru-RU" w:bidi="ru-RU"/>
        </w:rPr>
        <w:lastRenderedPageBreak/>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rsidR="00EE7BF4" w:rsidRPr="00EE7BF4" w:rsidRDefault="00EE7BF4" w:rsidP="00EE7BF4">
      <w:pPr>
        <w:pStyle w:val="11"/>
        <w:shd w:val="clear" w:color="auto" w:fill="auto"/>
        <w:spacing w:line="240" w:lineRule="auto"/>
        <w:ind w:firstLine="720"/>
        <w:rPr>
          <w:rFonts w:cs="Times New Roman"/>
          <w:sz w:val="20"/>
          <w:szCs w:val="20"/>
        </w:rPr>
      </w:pPr>
      <w:r w:rsidRPr="00EE7BF4">
        <w:rPr>
          <w:rFonts w:cs="Times New Roman"/>
          <w:sz w:val="20"/>
          <w:szCs w:val="20"/>
          <w:lang w:eastAsia="ru-RU" w:bidi="ru-RU"/>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EE7BF4" w:rsidRPr="00EE7BF4" w:rsidRDefault="00EE7BF4" w:rsidP="00EE7BF4">
      <w:pPr>
        <w:pStyle w:val="11"/>
        <w:shd w:val="clear" w:color="auto" w:fill="auto"/>
        <w:spacing w:line="240" w:lineRule="auto"/>
        <w:ind w:firstLine="720"/>
        <w:rPr>
          <w:rFonts w:cs="Times New Roman"/>
          <w:sz w:val="20"/>
          <w:szCs w:val="20"/>
        </w:rPr>
      </w:pPr>
      <w:r w:rsidRPr="00EE7BF4">
        <w:rPr>
          <w:rFonts w:cs="Times New Roman"/>
          <w:b/>
          <w:bCs/>
          <w:sz w:val="20"/>
          <w:szCs w:val="20"/>
          <w:lang w:eastAsia="ru-RU" w:bidi="ru-RU"/>
        </w:rPr>
        <w:t xml:space="preserve">Основная цель - </w:t>
      </w:r>
      <w:r w:rsidRPr="00EE7BF4">
        <w:rPr>
          <w:rFonts w:cs="Times New Roman"/>
          <w:sz w:val="20"/>
          <w:szCs w:val="20"/>
          <w:lang w:eastAsia="ru-RU" w:bidi="ru-RU"/>
        </w:rPr>
        <w:t>приобщение детей к традициям, истории и культуре своей Родины, своего народа и родного края.</w:t>
      </w:r>
    </w:p>
    <w:p w:rsidR="00EE7BF4" w:rsidRPr="00EE7BF4" w:rsidRDefault="00EE7BF4" w:rsidP="00EE7BF4">
      <w:pPr>
        <w:pStyle w:val="11"/>
        <w:shd w:val="clear" w:color="auto" w:fill="auto"/>
        <w:spacing w:line="240" w:lineRule="auto"/>
        <w:ind w:firstLine="720"/>
        <w:rPr>
          <w:rFonts w:cs="Times New Roman"/>
          <w:sz w:val="20"/>
          <w:szCs w:val="20"/>
        </w:rPr>
      </w:pPr>
      <w:r w:rsidRPr="00EE7BF4">
        <w:rPr>
          <w:rFonts w:cs="Times New Roman"/>
          <w:b/>
          <w:bCs/>
          <w:sz w:val="20"/>
          <w:szCs w:val="20"/>
          <w:lang w:eastAsia="ru-RU" w:bidi="ru-RU"/>
        </w:rPr>
        <w:t>Задачи:</w:t>
      </w:r>
    </w:p>
    <w:p w:rsidR="00EE7BF4" w:rsidRPr="00EE7BF4" w:rsidRDefault="00EE7BF4">
      <w:pPr>
        <w:pStyle w:val="11"/>
        <w:widowControl w:val="0"/>
        <w:numPr>
          <w:ilvl w:val="0"/>
          <w:numId w:val="49"/>
        </w:numPr>
        <w:shd w:val="clear" w:color="auto" w:fill="auto"/>
        <w:tabs>
          <w:tab w:val="left" w:pos="336"/>
        </w:tabs>
        <w:spacing w:line="240" w:lineRule="auto"/>
        <w:rPr>
          <w:rFonts w:cs="Times New Roman"/>
          <w:sz w:val="20"/>
          <w:szCs w:val="20"/>
        </w:rPr>
      </w:pPr>
      <w:r w:rsidRPr="00EE7BF4">
        <w:rPr>
          <w:rFonts w:cs="Times New Roman"/>
          <w:sz w:val="20"/>
          <w:szCs w:val="20"/>
          <w:lang w:eastAsia="ru-RU" w:bidi="ru-RU"/>
        </w:rPr>
        <w:t>Формировать элементарные знания о предметах и объектах окружающего мира.</w:t>
      </w:r>
    </w:p>
    <w:p w:rsidR="00EE7BF4" w:rsidRPr="00EE7BF4" w:rsidRDefault="00EE7BF4">
      <w:pPr>
        <w:pStyle w:val="11"/>
        <w:widowControl w:val="0"/>
        <w:numPr>
          <w:ilvl w:val="0"/>
          <w:numId w:val="49"/>
        </w:numPr>
        <w:shd w:val="clear" w:color="auto" w:fill="auto"/>
        <w:tabs>
          <w:tab w:val="left" w:pos="336"/>
        </w:tabs>
        <w:spacing w:line="240" w:lineRule="auto"/>
        <w:rPr>
          <w:rFonts w:cs="Times New Roman"/>
          <w:sz w:val="20"/>
          <w:szCs w:val="20"/>
        </w:rPr>
      </w:pPr>
      <w:r w:rsidRPr="00EE7BF4">
        <w:rPr>
          <w:rFonts w:cs="Times New Roman"/>
          <w:sz w:val="20"/>
          <w:szCs w:val="20"/>
          <w:lang w:eastAsia="ru-RU" w:bidi="ru-RU"/>
        </w:rPr>
        <w:t>Формировать первичные представления о малой родине и Отечестве, о социокультурных ценностях, быте, традициях и праздниках России.</w:t>
      </w:r>
    </w:p>
    <w:p w:rsidR="00EE7BF4" w:rsidRPr="00EE7BF4" w:rsidRDefault="00EE7BF4">
      <w:pPr>
        <w:pStyle w:val="11"/>
        <w:widowControl w:val="0"/>
        <w:numPr>
          <w:ilvl w:val="0"/>
          <w:numId w:val="49"/>
        </w:numPr>
        <w:shd w:val="clear" w:color="auto" w:fill="auto"/>
        <w:tabs>
          <w:tab w:val="left" w:pos="336"/>
        </w:tabs>
        <w:spacing w:after="260" w:line="240" w:lineRule="auto"/>
        <w:rPr>
          <w:rFonts w:cs="Times New Roman"/>
          <w:sz w:val="20"/>
          <w:szCs w:val="20"/>
        </w:rPr>
      </w:pPr>
      <w:r w:rsidRPr="00EE7BF4">
        <w:rPr>
          <w:rFonts w:cs="Times New Roman"/>
          <w:sz w:val="20"/>
          <w:szCs w:val="20"/>
          <w:lang w:eastAsia="ru-RU" w:bidi="ru-RU"/>
        </w:rPr>
        <w:t>Способствовать воспитанию эмоционально-ценностного отношения, чувства гордости и сопричастности к родному дому, семье, своей Родине.</w:t>
      </w:r>
    </w:p>
    <w:p w:rsidR="00EE7BF4" w:rsidRPr="00EE7BF4" w:rsidRDefault="00EE7BF4" w:rsidP="00EE7BF4">
      <w:pPr>
        <w:spacing w:line="240" w:lineRule="auto"/>
        <w:jc w:val="both"/>
        <w:rPr>
          <w:rFonts w:ascii="Times New Roman" w:eastAsiaTheme="majorEastAsia" w:hAnsi="Times New Roman"/>
          <w:bCs/>
          <w:kern w:val="24"/>
          <w:sz w:val="20"/>
          <w:szCs w:val="20"/>
        </w:rPr>
      </w:pPr>
      <w:r w:rsidRPr="00EE7BF4">
        <w:rPr>
          <w:rFonts w:ascii="Times New Roman" w:hAnsi="Times New Roman"/>
          <w:sz w:val="20"/>
          <w:szCs w:val="20"/>
          <w:lang w:bidi="ru-RU"/>
        </w:rPr>
        <w:t xml:space="preserve">В соответствии с целью и задачами, в </w:t>
      </w:r>
      <w:r w:rsidRPr="00EE7BF4">
        <w:rPr>
          <w:rFonts w:ascii="Times New Roman" w:hAnsi="Times New Roman"/>
          <w:sz w:val="20"/>
          <w:szCs w:val="20"/>
          <w:shd w:val="clear" w:color="auto" w:fill="FFFFFF"/>
        </w:rPr>
        <w:t xml:space="preserve"> МАДОУ «Детский сад «Ромашка» действует 11 мини-музеев различной направленности:</w:t>
      </w:r>
      <w:r>
        <w:rPr>
          <w:rFonts w:ascii="Times New Roman" w:hAnsi="Times New Roman"/>
          <w:sz w:val="20"/>
          <w:szCs w:val="20"/>
          <w:shd w:val="clear" w:color="auto" w:fill="FFFFFF"/>
        </w:rPr>
        <w:t xml:space="preserve"> </w:t>
      </w:r>
      <w:r w:rsidRPr="00EE7BF4">
        <w:rPr>
          <w:rFonts w:ascii="Times New Roman" w:eastAsia="+mn-ea" w:hAnsi="Times New Roman"/>
          <w:bCs/>
          <w:kern w:val="24"/>
          <w:sz w:val="20"/>
          <w:szCs w:val="20"/>
        </w:rPr>
        <w:t>«Русская горница», «Часы»,</w:t>
      </w:r>
      <w:r w:rsidRPr="00EE7BF4">
        <w:rPr>
          <w:rFonts w:ascii="Times New Roman" w:hAnsi="Times New Roman"/>
          <w:bCs/>
          <w:kern w:val="24"/>
          <w:sz w:val="20"/>
          <w:szCs w:val="20"/>
        </w:rPr>
        <w:t xml:space="preserve"> «Мир космоса», «Мир камней»,</w:t>
      </w:r>
      <w:r w:rsidRPr="00EE7BF4">
        <w:rPr>
          <w:rFonts w:ascii="Times New Roman" w:eastAsiaTheme="majorEastAsia" w:hAnsi="Times New Roman"/>
          <w:bCs/>
          <w:kern w:val="24"/>
          <w:sz w:val="20"/>
          <w:szCs w:val="20"/>
        </w:rPr>
        <w:t xml:space="preserve"> «Под знаком рыбы», «Птицы нашего  края», «Хоровод дружбы», «Мой край – Югра», «Во имя жизни», «Хранители воинской славы», музей под открытым небом «Мансийская деревня».</w:t>
      </w:r>
    </w:p>
    <w:p w:rsidR="00EE7BF4" w:rsidRPr="00EE7BF4" w:rsidRDefault="00EE7BF4" w:rsidP="00EE7BF4">
      <w:pPr>
        <w:pStyle w:val="11"/>
        <w:shd w:val="clear" w:color="auto" w:fill="auto"/>
        <w:spacing w:line="240" w:lineRule="auto"/>
        <w:ind w:firstLine="720"/>
        <w:rPr>
          <w:rFonts w:cs="Times New Roman"/>
          <w:sz w:val="20"/>
          <w:szCs w:val="20"/>
        </w:rPr>
      </w:pPr>
      <w:r w:rsidRPr="00EE7BF4">
        <w:rPr>
          <w:rFonts w:cs="Times New Roman"/>
          <w:sz w:val="20"/>
          <w:szCs w:val="20"/>
          <w:lang w:eastAsia="ru-RU" w:bidi="ru-RU"/>
        </w:rPr>
        <w:t>В мини-музеях собраны предметы, отражающие особенности исторического подвига советского народа в ВОВ, быта коренных народов Севера, культуры и быта народов России:</w:t>
      </w:r>
    </w:p>
    <w:p w:rsidR="00EE7BF4" w:rsidRPr="00EE7BF4" w:rsidRDefault="00EE7BF4" w:rsidP="00EE7BF4">
      <w:pPr>
        <w:pStyle w:val="11"/>
        <w:shd w:val="clear" w:color="auto" w:fill="auto"/>
        <w:spacing w:line="240" w:lineRule="auto"/>
        <w:rPr>
          <w:rFonts w:cs="Times New Roman"/>
          <w:sz w:val="20"/>
          <w:szCs w:val="20"/>
        </w:rPr>
      </w:pPr>
      <w:r w:rsidRPr="00EE7BF4">
        <w:rPr>
          <w:rFonts w:cs="Times New Roman"/>
          <w:sz w:val="20"/>
          <w:szCs w:val="20"/>
          <w:lang w:eastAsia="ru-RU" w:bidi="ru-RU"/>
        </w:rPr>
        <w:t>-  реальные предметы быта;</w:t>
      </w:r>
    </w:p>
    <w:p w:rsidR="00EE7BF4" w:rsidRPr="00EE7BF4" w:rsidRDefault="00EE7BF4" w:rsidP="00EE7BF4">
      <w:pPr>
        <w:pStyle w:val="11"/>
        <w:shd w:val="clear" w:color="auto" w:fill="auto"/>
        <w:spacing w:line="240" w:lineRule="auto"/>
        <w:rPr>
          <w:rFonts w:cs="Times New Roman"/>
          <w:sz w:val="20"/>
          <w:szCs w:val="20"/>
        </w:rPr>
      </w:pPr>
      <w:r w:rsidRPr="00EE7BF4">
        <w:rPr>
          <w:rFonts w:cs="Times New Roman"/>
          <w:sz w:val="20"/>
          <w:szCs w:val="20"/>
          <w:lang w:eastAsia="ru-RU" w:bidi="ru-RU"/>
        </w:rPr>
        <w:t>-  картины, предметные картинки, фотографии;</w:t>
      </w:r>
    </w:p>
    <w:p w:rsidR="00EE7BF4" w:rsidRPr="00EE7BF4" w:rsidRDefault="00EE7BF4" w:rsidP="00EE7BF4">
      <w:pPr>
        <w:pStyle w:val="11"/>
        <w:shd w:val="clear" w:color="auto" w:fill="auto"/>
        <w:spacing w:line="240" w:lineRule="auto"/>
        <w:rPr>
          <w:rFonts w:cs="Times New Roman"/>
          <w:sz w:val="20"/>
          <w:szCs w:val="20"/>
        </w:rPr>
      </w:pPr>
      <w:r w:rsidRPr="00EE7BF4">
        <w:rPr>
          <w:rFonts w:cs="Times New Roman"/>
          <w:sz w:val="20"/>
          <w:szCs w:val="20"/>
          <w:lang w:eastAsia="ru-RU" w:bidi="ru-RU"/>
        </w:rPr>
        <w:t>-  предметы декоративно-прикладного искусства;</w:t>
      </w:r>
    </w:p>
    <w:p w:rsidR="00EE7BF4" w:rsidRPr="00EE7BF4" w:rsidRDefault="00EE7BF4" w:rsidP="00EE7BF4">
      <w:pPr>
        <w:pStyle w:val="11"/>
        <w:shd w:val="clear" w:color="auto" w:fill="auto"/>
        <w:tabs>
          <w:tab w:val="left" w:pos="142"/>
        </w:tabs>
        <w:spacing w:line="240" w:lineRule="auto"/>
        <w:rPr>
          <w:rFonts w:cs="Times New Roman"/>
          <w:sz w:val="20"/>
          <w:szCs w:val="20"/>
        </w:rPr>
      </w:pPr>
      <w:r w:rsidRPr="00EE7BF4">
        <w:rPr>
          <w:rFonts w:cs="Times New Roman"/>
          <w:sz w:val="20"/>
          <w:szCs w:val="20"/>
        </w:rPr>
        <w:t xml:space="preserve">- </w:t>
      </w:r>
      <w:r w:rsidRPr="00EE7BF4">
        <w:rPr>
          <w:rFonts w:cs="Times New Roman"/>
          <w:sz w:val="20"/>
          <w:szCs w:val="20"/>
          <w:lang w:eastAsia="ru-RU" w:bidi="ru-RU"/>
        </w:rPr>
        <w:t>детская художественная литература (в том числе справочная, познавательная), произведения национальной культуры (народные песни, сказки и др.);</w:t>
      </w:r>
    </w:p>
    <w:p w:rsidR="00EE7BF4" w:rsidRPr="00EE7BF4" w:rsidRDefault="00EE7BF4" w:rsidP="00EE7BF4">
      <w:pPr>
        <w:pStyle w:val="11"/>
        <w:shd w:val="clear" w:color="auto" w:fill="auto"/>
        <w:spacing w:line="240" w:lineRule="auto"/>
        <w:rPr>
          <w:rFonts w:cs="Times New Roman"/>
          <w:sz w:val="20"/>
          <w:szCs w:val="20"/>
          <w:lang w:eastAsia="ru-RU" w:bidi="ru-RU"/>
        </w:rPr>
      </w:pPr>
      <w:r w:rsidRPr="00EE7BF4">
        <w:rPr>
          <w:rFonts w:cs="Times New Roman"/>
          <w:sz w:val="20"/>
          <w:szCs w:val="20"/>
          <w:lang w:eastAsia="ru-RU" w:bidi="ru-RU"/>
        </w:rPr>
        <w:t>- игрушки (сюжетные, образные, дидактические, народные игрушки);</w:t>
      </w:r>
    </w:p>
    <w:p w:rsidR="00EE7BF4" w:rsidRPr="00EE7BF4" w:rsidRDefault="00EE7BF4" w:rsidP="00EE7BF4">
      <w:pPr>
        <w:pStyle w:val="11"/>
        <w:shd w:val="clear" w:color="auto" w:fill="auto"/>
        <w:spacing w:line="240" w:lineRule="auto"/>
        <w:rPr>
          <w:rFonts w:cs="Times New Roman"/>
          <w:sz w:val="20"/>
          <w:szCs w:val="20"/>
        </w:rPr>
      </w:pPr>
      <w:r w:rsidRPr="00EE7BF4">
        <w:rPr>
          <w:rFonts w:cs="Times New Roman"/>
          <w:sz w:val="20"/>
          <w:szCs w:val="20"/>
          <w:lang w:eastAsia="ru-RU" w:bidi="ru-RU"/>
        </w:rPr>
        <w:t>- муляжи рыб, птиц, обитающих в нашем крае.</w:t>
      </w:r>
    </w:p>
    <w:p w:rsidR="00EE7BF4" w:rsidRPr="00EE7BF4" w:rsidRDefault="00EE7BF4" w:rsidP="00EE7BF4">
      <w:pPr>
        <w:pStyle w:val="11"/>
        <w:shd w:val="clear" w:color="auto" w:fill="auto"/>
        <w:spacing w:line="240" w:lineRule="auto"/>
        <w:ind w:firstLine="720"/>
        <w:rPr>
          <w:rFonts w:cs="Times New Roman"/>
          <w:sz w:val="20"/>
          <w:szCs w:val="20"/>
        </w:rPr>
      </w:pPr>
      <w:r w:rsidRPr="00EE7BF4">
        <w:rPr>
          <w:rFonts w:cs="Times New Roman"/>
          <w:sz w:val="20"/>
          <w:szCs w:val="20"/>
          <w:lang w:eastAsia="ru-RU" w:bidi="ru-RU"/>
        </w:rPr>
        <w:t>Предметы и пособия в мини-музеях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p>
    <w:p w:rsidR="00EE7BF4" w:rsidRPr="00EE7BF4" w:rsidRDefault="00EE7BF4" w:rsidP="00EE7BF4">
      <w:pPr>
        <w:pStyle w:val="11"/>
        <w:shd w:val="clear" w:color="auto" w:fill="auto"/>
        <w:spacing w:after="260" w:line="240" w:lineRule="auto"/>
        <w:ind w:firstLine="720"/>
        <w:rPr>
          <w:rFonts w:cs="Times New Roman"/>
          <w:sz w:val="20"/>
          <w:szCs w:val="20"/>
        </w:rPr>
      </w:pPr>
      <w:r w:rsidRPr="00EE7BF4">
        <w:rPr>
          <w:rFonts w:cs="Times New Roman"/>
          <w:sz w:val="20"/>
          <w:szCs w:val="20"/>
          <w:lang w:eastAsia="ru-RU" w:bidi="ru-RU"/>
        </w:rPr>
        <w:t>Развивающая предметно-пространственная среда постоянно пополняется и обновляется в соответствии с изучаемыми темами.</w:t>
      </w:r>
    </w:p>
    <w:p w:rsidR="00EE7BF4" w:rsidRPr="00EE7BF4" w:rsidRDefault="00EE7BF4" w:rsidP="0085098D">
      <w:pPr>
        <w:pStyle w:val="11"/>
        <w:shd w:val="clear" w:color="auto" w:fill="auto"/>
        <w:spacing w:after="260" w:line="240" w:lineRule="auto"/>
        <w:rPr>
          <w:rFonts w:cs="Times New Roman"/>
          <w:sz w:val="20"/>
          <w:szCs w:val="20"/>
        </w:rPr>
      </w:pPr>
      <w:r w:rsidRPr="00EE7BF4">
        <w:rPr>
          <w:rFonts w:cs="Times New Roman"/>
          <w:b/>
          <w:bCs/>
          <w:sz w:val="20"/>
          <w:szCs w:val="20"/>
          <w:lang w:eastAsia="ru-RU" w:bidi="ru-RU"/>
        </w:rPr>
        <w:t xml:space="preserve">Виды совместной деятельности: </w:t>
      </w:r>
      <w:r w:rsidRPr="00EE7BF4">
        <w:rPr>
          <w:rFonts w:cs="Times New Roman"/>
          <w:sz w:val="20"/>
          <w:szCs w:val="20"/>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EE7BF4" w:rsidRPr="00EE7BF4" w:rsidRDefault="00EE7BF4" w:rsidP="0085098D">
      <w:pPr>
        <w:pStyle w:val="22"/>
        <w:keepNext/>
        <w:keepLines/>
        <w:shd w:val="clear" w:color="auto" w:fill="auto"/>
        <w:jc w:val="both"/>
        <w:rPr>
          <w:sz w:val="20"/>
          <w:szCs w:val="20"/>
        </w:rPr>
      </w:pPr>
      <w:bookmarkStart w:id="24" w:name="bookmark34"/>
      <w:bookmarkStart w:id="25" w:name="bookmark35"/>
      <w:r w:rsidRPr="00EE7BF4">
        <w:rPr>
          <w:sz w:val="20"/>
          <w:szCs w:val="20"/>
          <w:lang w:eastAsia="ru-RU" w:bidi="ru-RU"/>
        </w:rPr>
        <w:t>Основные формы и содержание деятельности</w:t>
      </w:r>
      <w:r w:rsidRPr="00EE7BF4">
        <w:rPr>
          <w:b w:val="0"/>
          <w:bCs w:val="0"/>
          <w:sz w:val="20"/>
          <w:szCs w:val="20"/>
          <w:lang w:eastAsia="ru-RU" w:bidi="ru-RU"/>
        </w:rPr>
        <w:t>:</w:t>
      </w:r>
      <w:bookmarkEnd w:id="24"/>
      <w:bookmarkEnd w:id="25"/>
    </w:p>
    <w:p w:rsidR="00EE7BF4" w:rsidRPr="00EE7BF4" w:rsidRDefault="0085098D" w:rsidP="0085098D">
      <w:pPr>
        <w:pStyle w:val="11"/>
        <w:widowControl w:val="0"/>
        <w:shd w:val="clear" w:color="auto" w:fill="auto"/>
        <w:tabs>
          <w:tab w:val="left" w:pos="322"/>
        </w:tabs>
        <w:spacing w:line="240" w:lineRule="auto"/>
        <w:rPr>
          <w:rFonts w:cs="Times New Roman"/>
          <w:sz w:val="20"/>
          <w:szCs w:val="20"/>
        </w:rPr>
      </w:pPr>
      <w:r>
        <w:rPr>
          <w:rFonts w:cs="Times New Roman"/>
          <w:b/>
          <w:bCs/>
          <w:sz w:val="20"/>
          <w:szCs w:val="20"/>
          <w:lang w:eastAsia="ru-RU" w:bidi="ru-RU"/>
        </w:rPr>
        <w:t xml:space="preserve">1. </w:t>
      </w:r>
      <w:r w:rsidR="00EE7BF4" w:rsidRPr="00EE7BF4">
        <w:rPr>
          <w:rFonts w:cs="Times New Roman"/>
          <w:b/>
          <w:bCs/>
          <w:sz w:val="20"/>
          <w:szCs w:val="20"/>
          <w:lang w:eastAsia="ru-RU" w:bidi="ru-RU"/>
        </w:rPr>
        <w:t xml:space="preserve">Непосредственно образовательная деятельность. </w:t>
      </w:r>
      <w:r w:rsidR="00EE7BF4" w:rsidRPr="00EE7BF4">
        <w:rPr>
          <w:rFonts w:cs="Times New Roman"/>
          <w:sz w:val="20"/>
          <w:szCs w:val="20"/>
          <w:lang w:eastAsia="ru-RU" w:bidi="ru-RU"/>
        </w:rPr>
        <w:t>В рамках музея активно проводятся занятия по социально-коммуникативному, познавательному, речевому и художественно 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w:t>
      </w:r>
    </w:p>
    <w:p w:rsidR="00EE7BF4" w:rsidRPr="00EE7BF4" w:rsidRDefault="0085098D" w:rsidP="0085098D">
      <w:pPr>
        <w:pStyle w:val="11"/>
        <w:widowControl w:val="0"/>
        <w:shd w:val="clear" w:color="auto" w:fill="auto"/>
        <w:tabs>
          <w:tab w:val="left" w:pos="322"/>
        </w:tabs>
        <w:spacing w:line="240" w:lineRule="auto"/>
        <w:rPr>
          <w:rFonts w:cs="Times New Roman"/>
          <w:sz w:val="20"/>
          <w:szCs w:val="20"/>
        </w:rPr>
      </w:pPr>
      <w:r>
        <w:rPr>
          <w:rFonts w:cs="Times New Roman"/>
          <w:b/>
          <w:bCs/>
          <w:sz w:val="20"/>
          <w:szCs w:val="20"/>
          <w:lang w:eastAsia="ru-RU" w:bidi="ru-RU"/>
        </w:rPr>
        <w:t xml:space="preserve">2. </w:t>
      </w:r>
      <w:r w:rsidR="00EE7BF4" w:rsidRPr="00EE7BF4">
        <w:rPr>
          <w:rFonts w:cs="Times New Roman"/>
          <w:b/>
          <w:bCs/>
          <w:sz w:val="20"/>
          <w:szCs w:val="20"/>
          <w:lang w:eastAsia="ru-RU" w:bidi="ru-RU"/>
        </w:rPr>
        <w:t xml:space="preserve">Экскурсии. </w:t>
      </w:r>
      <w:r w:rsidR="00EE7BF4" w:rsidRPr="00EE7BF4">
        <w:rPr>
          <w:rFonts w:cs="Times New Roman"/>
          <w:sz w:val="20"/>
          <w:szCs w:val="20"/>
          <w:lang w:eastAsia="ru-RU" w:bidi="ru-RU"/>
        </w:rPr>
        <w:t>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w:t>
      </w:r>
    </w:p>
    <w:p w:rsidR="00EE7BF4" w:rsidRPr="00EE7BF4" w:rsidRDefault="0085098D" w:rsidP="0085098D">
      <w:pPr>
        <w:pStyle w:val="11"/>
        <w:widowControl w:val="0"/>
        <w:shd w:val="clear" w:color="auto" w:fill="auto"/>
        <w:tabs>
          <w:tab w:val="left" w:pos="322"/>
        </w:tabs>
        <w:spacing w:line="240" w:lineRule="auto"/>
        <w:rPr>
          <w:rFonts w:cs="Times New Roman"/>
          <w:sz w:val="20"/>
          <w:szCs w:val="20"/>
        </w:rPr>
      </w:pPr>
      <w:r>
        <w:rPr>
          <w:rFonts w:cs="Times New Roman"/>
          <w:b/>
          <w:bCs/>
          <w:sz w:val="20"/>
          <w:szCs w:val="20"/>
          <w:lang w:eastAsia="ru-RU" w:bidi="ru-RU"/>
        </w:rPr>
        <w:t xml:space="preserve">3. </w:t>
      </w:r>
      <w:r w:rsidR="00EE7BF4" w:rsidRPr="00EE7BF4">
        <w:rPr>
          <w:rFonts w:cs="Times New Roman"/>
          <w:b/>
          <w:bCs/>
          <w:sz w:val="20"/>
          <w:szCs w:val="20"/>
          <w:lang w:eastAsia="ru-RU" w:bidi="ru-RU"/>
        </w:rPr>
        <w:t xml:space="preserve">«Фольклорные посиделки». </w:t>
      </w:r>
      <w:r w:rsidR="00EE7BF4" w:rsidRPr="00EE7BF4">
        <w:rPr>
          <w:rFonts w:cs="Times New Roman"/>
          <w:sz w:val="20"/>
          <w:szCs w:val="20"/>
          <w:lang w:eastAsia="ru-RU" w:bidi="ru-RU"/>
        </w:rPr>
        <w:t>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w:t>
      </w:r>
    </w:p>
    <w:p w:rsidR="00EE7BF4" w:rsidRPr="00EE7BF4" w:rsidRDefault="0085098D" w:rsidP="0085098D">
      <w:pPr>
        <w:pStyle w:val="11"/>
        <w:widowControl w:val="0"/>
        <w:shd w:val="clear" w:color="auto" w:fill="auto"/>
        <w:tabs>
          <w:tab w:val="left" w:pos="322"/>
        </w:tabs>
        <w:spacing w:line="240" w:lineRule="auto"/>
        <w:rPr>
          <w:rFonts w:cs="Times New Roman"/>
          <w:sz w:val="20"/>
          <w:szCs w:val="20"/>
        </w:rPr>
      </w:pPr>
      <w:r>
        <w:rPr>
          <w:rFonts w:cs="Times New Roman"/>
          <w:b/>
          <w:bCs/>
          <w:sz w:val="20"/>
          <w:szCs w:val="20"/>
          <w:lang w:eastAsia="ru-RU" w:bidi="ru-RU"/>
        </w:rPr>
        <w:t xml:space="preserve">4. </w:t>
      </w:r>
      <w:r w:rsidR="00EE7BF4" w:rsidRPr="00EE7BF4">
        <w:rPr>
          <w:rFonts w:cs="Times New Roman"/>
          <w:b/>
          <w:bCs/>
          <w:sz w:val="20"/>
          <w:szCs w:val="20"/>
          <w:lang w:eastAsia="ru-RU" w:bidi="ru-RU"/>
        </w:rPr>
        <w:t xml:space="preserve">«Музейная гостиная». </w:t>
      </w:r>
      <w:r w:rsidR="00EE7BF4" w:rsidRPr="00EE7BF4">
        <w:rPr>
          <w:rFonts w:cs="Times New Roman"/>
          <w:sz w:val="20"/>
          <w:szCs w:val="20"/>
          <w:lang w:eastAsia="ru-RU" w:bidi="ru-RU"/>
        </w:rPr>
        <w:t>На встречи приглашаются известные люди, работники библиотеки, бабушки и дедушки, которые рассказывают о родном крае, знаменитых земляках, Великой Отечественной войне, природе. Каждая встреча заканчивается или концертом, или совместной продуктивной деятельностью.</w:t>
      </w:r>
    </w:p>
    <w:p w:rsidR="00EE7BF4" w:rsidRPr="00EE7BF4" w:rsidRDefault="0085098D" w:rsidP="0085098D">
      <w:pPr>
        <w:pStyle w:val="11"/>
        <w:widowControl w:val="0"/>
        <w:shd w:val="clear" w:color="auto" w:fill="auto"/>
        <w:tabs>
          <w:tab w:val="left" w:pos="322"/>
        </w:tabs>
        <w:spacing w:line="240" w:lineRule="auto"/>
        <w:rPr>
          <w:rFonts w:cs="Times New Roman"/>
          <w:b/>
          <w:sz w:val="20"/>
          <w:szCs w:val="20"/>
        </w:rPr>
      </w:pPr>
      <w:r>
        <w:rPr>
          <w:rFonts w:cs="Times New Roman"/>
          <w:b/>
          <w:bCs/>
          <w:sz w:val="20"/>
          <w:szCs w:val="20"/>
          <w:lang w:eastAsia="ru-RU" w:bidi="ru-RU"/>
        </w:rPr>
        <w:lastRenderedPageBreak/>
        <w:t xml:space="preserve">5. </w:t>
      </w:r>
      <w:r w:rsidR="00EE7BF4" w:rsidRPr="00EE7BF4">
        <w:rPr>
          <w:rFonts w:cs="Times New Roman"/>
          <w:b/>
          <w:bCs/>
          <w:sz w:val="20"/>
          <w:szCs w:val="20"/>
          <w:lang w:eastAsia="ru-RU" w:bidi="ru-RU"/>
        </w:rPr>
        <w:t xml:space="preserve">«Творческие мастерские». </w:t>
      </w:r>
      <w:r w:rsidR="00EE7BF4" w:rsidRPr="00EE7BF4">
        <w:rPr>
          <w:rFonts w:cs="Times New Roman"/>
          <w:sz w:val="20"/>
          <w:szCs w:val="20"/>
          <w:lang w:eastAsia="ru-RU" w:bidi="ru-RU"/>
        </w:rPr>
        <w:t xml:space="preserve">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w:t>
      </w:r>
      <w:r w:rsidR="00EE7BF4" w:rsidRPr="00EE7BF4">
        <w:rPr>
          <w:rFonts w:cs="Times New Roman"/>
          <w:b/>
          <w:sz w:val="20"/>
          <w:szCs w:val="20"/>
          <w:lang w:eastAsia="ru-RU" w:bidi="ru-RU"/>
        </w:rPr>
        <w:t xml:space="preserve">коллажей, </w:t>
      </w:r>
      <w:proofErr w:type="spellStart"/>
      <w:r w:rsidR="00EE7BF4" w:rsidRPr="00EE7BF4">
        <w:rPr>
          <w:rFonts w:cs="Times New Roman"/>
          <w:b/>
          <w:sz w:val="20"/>
          <w:szCs w:val="20"/>
          <w:lang w:eastAsia="ru-RU" w:bidi="ru-RU"/>
        </w:rPr>
        <w:t>лэпбуков</w:t>
      </w:r>
      <w:proofErr w:type="spellEnd"/>
      <w:r w:rsidR="00EE7BF4" w:rsidRPr="00EE7BF4">
        <w:rPr>
          <w:rFonts w:cs="Times New Roman"/>
          <w:b/>
          <w:sz w:val="20"/>
          <w:szCs w:val="20"/>
          <w:lang w:eastAsia="ru-RU" w:bidi="ru-RU"/>
        </w:rPr>
        <w:t>, макетов и других видах творческой деятельности.</w:t>
      </w:r>
    </w:p>
    <w:p w:rsidR="00EE7BF4" w:rsidRPr="00EE7BF4" w:rsidRDefault="0085098D" w:rsidP="0085098D">
      <w:pPr>
        <w:pStyle w:val="11"/>
        <w:widowControl w:val="0"/>
        <w:shd w:val="clear" w:color="auto" w:fill="auto"/>
        <w:tabs>
          <w:tab w:val="left" w:pos="345"/>
        </w:tabs>
        <w:spacing w:line="240" w:lineRule="auto"/>
        <w:rPr>
          <w:rFonts w:cs="Times New Roman"/>
          <w:sz w:val="20"/>
          <w:szCs w:val="20"/>
        </w:rPr>
      </w:pPr>
      <w:r>
        <w:rPr>
          <w:rFonts w:cs="Times New Roman"/>
          <w:b/>
          <w:bCs/>
          <w:sz w:val="20"/>
          <w:szCs w:val="20"/>
          <w:lang w:eastAsia="ru-RU" w:bidi="ru-RU"/>
        </w:rPr>
        <w:t xml:space="preserve">6. </w:t>
      </w:r>
      <w:r w:rsidR="00EE7BF4" w:rsidRPr="00EE7BF4">
        <w:rPr>
          <w:rFonts w:cs="Times New Roman"/>
          <w:b/>
          <w:bCs/>
          <w:sz w:val="20"/>
          <w:szCs w:val="20"/>
          <w:lang w:eastAsia="ru-RU" w:bidi="ru-RU"/>
        </w:rPr>
        <w:t xml:space="preserve">Мини-спектакли. </w:t>
      </w:r>
      <w:r w:rsidR="00EE7BF4" w:rsidRPr="00EE7BF4">
        <w:rPr>
          <w:rFonts w:cs="Times New Roman"/>
          <w:sz w:val="20"/>
          <w:szCs w:val="20"/>
          <w:lang w:eastAsia="ru-RU" w:bidi="ru-RU"/>
        </w:rPr>
        <w:t>По тематике музея, на основе знакомых фольклорных произведений или разработанных педагогами сценариев, организуются творческие мини-спектакли. Театрализация стимулирует развитие личностных качеств и эстетических чувств.</w:t>
      </w:r>
    </w:p>
    <w:p w:rsidR="00EE7BF4" w:rsidRPr="00EE7BF4" w:rsidRDefault="0085098D" w:rsidP="0085098D">
      <w:pPr>
        <w:pStyle w:val="11"/>
        <w:widowControl w:val="0"/>
        <w:shd w:val="clear" w:color="auto" w:fill="auto"/>
        <w:tabs>
          <w:tab w:val="left" w:pos="345"/>
        </w:tabs>
        <w:spacing w:after="260" w:line="240" w:lineRule="auto"/>
        <w:rPr>
          <w:rFonts w:cs="Times New Roman"/>
          <w:sz w:val="20"/>
          <w:szCs w:val="20"/>
        </w:rPr>
      </w:pPr>
      <w:r>
        <w:rPr>
          <w:rFonts w:cs="Times New Roman"/>
          <w:b/>
          <w:bCs/>
          <w:sz w:val="20"/>
          <w:szCs w:val="20"/>
          <w:lang w:eastAsia="ru-RU" w:bidi="ru-RU"/>
        </w:rPr>
        <w:t xml:space="preserve">7. </w:t>
      </w:r>
      <w:r w:rsidR="00EE7BF4" w:rsidRPr="00EE7BF4">
        <w:rPr>
          <w:rFonts w:cs="Times New Roman"/>
          <w:b/>
          <w:bCs/>
          <w:sz w:val="20"/>
          <w:szCs w:val="20"/>
          <w:lang w:eastAsia="ru-RU" w:bidi="ru-RU"/>
        </w:rPr>
        <w:t xml:space="preserve">Проекты. </w:t>
      </w:r>
      <w:r w:rsidR="00EE7BF4" w:rsidRPr="00EE7BF4">
        <w:rPr>
          <w:rFonts w:cs="Times New Roman"/>
          <w:sz w:val="20"/>
          <w:szCs w:val="20"/>
          <w:lang w:eastAsia="ru-RU" w:bidi="ru-RU"/>
        </w:rPr>
        <w:t>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 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w:t>
      </w:r>
    </w:p>
    <w:p w:rsidR="00EE7BF4" w:rsidRPr="00EE7BF4" w:rsidRDefault="00EE7BF4" w:rsidP="00EE7BF4">
      <w:pPr>
        <w:pStyle w:val="22"/>
        <w:keepNext/>
        <w:keepLines/>
        <w:shd w:val="clear" w:color="auto" w:fill="auto"/>
        <w:tabs>
          <w:tab w:val="left" w:pos="501"/>
        </w:tabs>
        <w:jc w:val="both"/>
        <w:rPr>
          <w:sz w:val="20"/>
          <w:szCs w:val="20"/>
          <w:lang w:eastAsia="ru-RU" w:bidi="ru-RU"/>
        </w:rPr>
      </w:pPr>
      <w:bookmarkStart w:id="26" w:name="bookmark40"/>
      <w:bookmarkStart w:id="27" w:name="bookmark41"/>
      <w:r w:rsidRPr="00EE7BF4">
        <w:rPr>
          <w:sz w:val="20"/>
          <w:szCs w:val="20"/>
          <w:lang w:eastAsia="ru-RU" w:bidi="ru-RU"/>
        </w:rPr>
        <w:t>Модуль «Ранняя профориентация»</w:t>
      </w:r>
      <w:bookmarkEnd w:id="26"/>
      <w:bookmarkEnd w:id="27"/>
    </w:p>
    <w:p w:rsidR="00EE7BF4" w:rsidRPr="00EE7BF4" w:rsidRDefault="00EE7BF4" w:rsidP="00EE7BF4">
      <w:pPr>
        <w:pStyle w:val="11"/>
        <w:shd w:val="clear" w:color="auto" w:fill="auto"/>
        <w:spacing w:line="240" w:lineRule="auto"/>
        <w:ind w:firstLine="720"/>
        <w:rPr>
          <w:rFonts w:cs="Times New Roman"/>
          <w:sz w:val="20"/>
          <w:szCs w:val="20"/>
        </w:rPr>
      </w:pPr>
      <w:r w:rsidRPr="00EE7BF4">
        <w:rPr>
          <w:rFonts w:cs="Times New Roman"/>
          <w:sz w:val="20"/>
          <w:szCs w:val="20"/>
          <w:lang w:eastAsia="ru-RU" w:bidi="ru-RU"/>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p>
    <w:p w:rsidR="00EE7BF4" w:rsidRPr="00EE7BF4" w:rsidRDefault="00EE7BF4" w:rsidP="00EE7BF4">
      <w:pPr>
        <w:pStyle w:val="11"/>
        <w:shd w:val="clear" w:color="auto" w:fill="auto"/>
        <w:spacing w:after="260" w:line="240" w:lineRule="auto"/>
        <w:ind w:firstLine="720"/>
        <w:rPr>
          <w:rFonts w:cs="Times New Roman"/>
          <w:sz w:val="20"/>
          <w:szCs w:val="20"/>
        </w:rPr>
      </w:pPr>
      <w:r w:rsidRPr="00EE7BF4">
        <w:rPr>
          <w:rFonts w:cs="Times New Roman"/>
          <w:sz w:val="20"/>
          <w:szCs w:val="20"/>
          <w:lang w:eastAsia="ru-RU" w:bidi="ru-RU"/>
        </w:rP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EE7BF4" w:rsidRPr="00EE7BF4" w:rsidRDefault="00EE7BF4" w:rsidP="00EE7BF4">
      <w:pPr>
        <w:pStyle w:val="11"/>
        <w:shd w:val="clear" w:color="auto" w:fill="auto"/>
        <w:spacing w:line="240" w:lineRule="auto"/>
        <w:ind w:firstLine="720"/>
        <w:rPr>
          <w:rFonts w:cs="Times New Roman"/>
          <w:sz w:val="20"/>
          <w:szCs w:val="20"/>
        </w:rPr>
      </w:pPr>
      <w:r w:rsidRPr="00EE7BF4">
        <w:rPr>
          <w:rFonts w:cs="Times New Roman"/>
          <w:b/>
          <w:bCs/>
          <w:sz w:val="20"/>
          <w:szCs w:val="20"/>
          <w:lang w:eastAsia="ru-RU" w:bidi="ru-RU"/>
        </w:rPr>
        <w:t xml:space="preserve">Цель: </w:t>
      </w:r>
      <w:r w:rsidRPr="00EE7BF4">
        <w:rPr>
          <w:rFonts w:cs="Times New Roman"/>
          <w:sz w:val="20"/>
          <w:szCs w:val="20"/>
          <w:lang w:eastAsia="ru-RU" w:bidi="ru-RU"/>
        </w:rPr>
        <w:t>создание условий для ранней профессиональной ориентации у детей дошкольного возраста.</w:t>
      </w:r>
    </w:p>
    <w:p w:rsidR="00EE7BF4" w:rsidRPr="00EE7BF4" w:rsidRDefault="00EE7BF4" w:rsidP="00EE7BF4">
      <w:pPr>
        <w:pStyle w:val="11"/>
        <w:shd w:val="clear" w:color="auto" w:fill="auto"/>
        <w:spacing w:line="240" w:lineRule="auto"/>
        <w:ind w:firstLine="720"/>
        <w:rPr>
          <w:rFonts w:cs="Times New Roman"/>
          <w:sz w:val="20"/>
          <w:szCs w:val="20"/>
        </w:rPr>
      </w:pPr>
      <w:r w:rsidRPr="00EE7BF4">
        <w:rPr>
          <w:rFonts w:cs="Times New Roman"/>
          <w:b/>
          <w:bCs/>
          <w:sz w:val="20"/>
          <w:szCs w:val="20"/>
          <w:lang w:eastAsia="ru-RU" w:bidi="ru-RU"/>
        </w:rPr>
        <w:t>Задачи:</w:t>
      </w:r>
    </w:p>
    <w:p w:rsidR="00EE7BF4" w:rsidRPr="00EE7BF4" w:rsidRDefault="00EE7BF4">
      <w:pPr>
        <w:pStyle w:val="11"/>
        <w:widowControl w:val="0"/>
        <w:numPr>
          <w:ilvl w:val="0"/>
          <w:numId w:val="50"/>
        </w:numPr>
        <w:shd w:val="clear" w:color="auto" w:fill="auto"/>
        <w:tabs>
          <w:tab w:val="left" w:pos="323"/>
        </w:tabs>
        <w:spacing w:line="240" w:lineRule="auto"/>
        <w:ind w:left="720" w:hanging="360"/>
        <w:rPr>
          <w:rFonts w:cs="Times New Roman"/>
          <w:sz w:val="20"/>
          <w:szCs w:val="20"/>
        </w:rPr>
      </w:pPr>
      <w:r w:rsidRPr="00EE7BF4">
        <w:rPr>
          <w:rFonts w:cs="Times New Roman"/>
          <w:sz w:val="20"/>
          <w:szCs w:val="20"/>
          <w:lang w:eastAsia="ru-RU" w:bidi="ru-RU"/>
        </w:rPr>
        <w:t>Формировать максимально разнообразные представления детей о профессиях</w:t>
      </w:r>
      <w:r w:rsidRPr="00EE7BF4">
        <w:rPr>
          <w:rFonts w:cs="Times New Roman"/>
          <w:b/>
          <w:bCs/>
          <w:sz w:val="20"/>
          <w:szCs w:val="20"/>
          <w:lang w:eastAsia="ru-RU" w:bidi="ru-RU"/>
        </w:rPr>
        <w:t>.</w:t>
      </w:r>
    </w:p>
    <w:p w:rsidR="00EE7BF4" w:rsidRPr="00EE7BF4" w:rsidRDefault="00EE7BF4">
      <w:pPr>
        <w:pStyle w:val="11"/>
        <w:widowControl w:val="0"/>
        <w:numPr>
          <w:ilvl w:val="0"/>
          <w:numId w:val="50"/>
        </w:numPr>
        <w:shd w:val="clear" w:color="auto" w:fill="auto"/>
        <w:tabs>
          <w:tab w:val="left" w:pos="323"/>
        </w:tabs>
        <w:spacing w:line="240" w:lineRule="auto"/>
        <w:ind w:left="720" w:hanging="360"/>
        <w:rPr>
          <w:rFonts w:cs="Times New Roman"/>
          <w:sz w:val="20"/>
          <w:szCs w:val="20"/>
        </w:rPr>
      </w:pPr>
      <w:r w:rsidRPr="00EE7BF4">
        <w:rPr>
          <w:rFonts w:cs="Times New Roman"/>
          <w:sz w:val="20"/>
          <w:szCs w:val="20"/>
          <w:lang w:eastAsia="ru-RU" w:bidi="ru-RU"/>
        </w:rPr>
        <w:t>Формировать умение воссоздавать профессиональный мир взрослых в различных видах детских игр и игровых ситуаций.</w:t>
      </w:r>
    </w:p>
    <w:p w:rsidR="00EE7BF4" w:rsidRPr="00EE7BF4" w:rsidRDefault="00EE7BF4">
      <w:pPr>
        <w:pStyle w:val="11"/>
        <w:widowControl w:val="0"/>
        <w:numPr>
          <w:ilvl w:val="0"/>
          <w:numId w:val="50"/>
        </w:numPr>
        <w:shd w:val="clear" w:color="auto" w:fill="auto"/>
        <w:tabs>
          <w:tab w:val="left" w:pos="323"/>
        </w:tabs>
        <w:spacing w:line="240" w:lineRule="auto"/>
        <w:ind w:left="720" w:hanging="360"/>
        <w:rPr>
          <w:rFonts w:cs="Times New Roman"/>
          <w:sz w:val="20"/>
          <w:szCs w:val="20"/>
        </w:rPr>
      </w:pPr>
      <w:r w:rsidRPr="00EE7BF4">
        <w:rPr>
          <w:rFonts w:cs="Times New Roman"/>
          <w:sz w:val="20"/>
          <w:szCs w:val="20"/>
          <w:lang w:eastAsia="ru-RU" w:bidi="ru-RU"/>
        </w:rPr>
        <w:t>Развивать познавательный интерес к труду взрослых.</w:t>
      </w:r>
    </w:p>
    <w:p w:rsidR="00EE7BF4" w:rsidRPr="00EE7BF4" w:rsidRDefault="00EE7BF4">
      <w:pPr>
        <w:pStyle w:val="11"/>
        <w:widowControl w:val="0"/>
        <w:numPr>
          <w:ilvl w:val="0"/>
          <w:numId w:val="50"/>
        </w:numPr>
        <w:shd w:val="clear" w:color="auto" w:fill="auto"/>
        <w:tabs>
          <w:tab w:val="left" w:pos="323"/>
        </w:tabs>
        <w:spacing w:line="240" w:lineRule="auto"/>
        <w:ind w:left="720" w:hanging="360"/>
        <w:rPr>
          <w:rFonts w:cs="Times New Roman"/>
          <w:sz w:val="20"/>
          <w:szCs w:val="20"/>
        </w:rPr>
      </w:pPr>
      <w:r w:rsidRPr="00EE7BF4">
        <w:rPr>
          <w:rFonts w:cs="Times New Roman"/>
          <w:sz w:val="20"/>
          <w:szCs w:val="20"/>
          <w:lang w:eastAsia="ru-RU" w:bidi="ru-RU"/>
        </w:rPr>
        <w:t>Воспитывать ценностное отношение к труду, результатам труда, его общественной значимости.</w:t>
      </w:r>
    </w:p>
    <w:p w:rsidR="00EE7BF4" w:rsidRPr="00EE7BF4" w:rsidRDefault="00EE7BF4" w:rsidP="00EE7BF4">
      <w:pPr>
        <w:pStyle w:val="11"/>
        <w:shd w:val="clear" w:color="auto" w:fill="auto"/>
        <w:spacing w:line="240" w:lineRule="auto"/>
        <w:ind w:firstLine="720"/>
        <w:rPr>
          <w:rFonts w:cs="Times New Roman"/>
          <w:sz w:val="20"/>
          <w:szCs w:val="20"/>
        </w:rPr>
      </w:pPr>
      <w:r w:rsidRPr="00EE7BF4">
        <w:rPr>
          <w:rFonts w:cs="Times New Roman"/>
          <w:b/>
          <w:bCs/>
          <w:sz w:val="20"/>
          <w:szCs w:val="20"/>
          <w:lang w:eastAsia="ru-RU" w:bidi="ru-RU"/>
        </w:rPr>
        <w:t xml:space="preserve">Виды совместной деятельности: </w:t>
      </w:r>
      <w:r w:rsidRPr="00EE7BF4">
        <w:rPr>
          <w:rFonts w:cs="Times New Roman"/>
          <w:sz w:val="20"/>
          <w:szCs w:val="20"/>
          <w:lang w:eastAsia="ru-RU" w:bidi="ru-RU"/>
        </w:rPr>
        <w:t>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EE7BF4" w:rsidRPr="00EE7BF4" w:rsidRDefault="00EE7BF4" w:rsidP="00EE7BF4">
      <w:pPr>
        <w:pStyle w:val="22"/>
        <w:keepNext/>
        <w:keepLines/>
        <w:shd w:val="clear" w:color="auto" w:fill="auto"/>
        <w:jc w:val="both"/>
        <w:rPr>
          <w:sz w:val="20"/>
          <w:szCs w:val="20"/>
        </w:rPr>
      </w:pPr>
      <w:bookmarkStart w:id="28" w:name="bookmark42"/>
      <w:bookmarkStart w:id="29" w:name="bookmark43"/>
      <w:r w:rsidRPr="00EE7BF4">
        <w:rPr>
          <w:sz w:val="20"/>
          <w:szCs w:val="20"/>
          <w:lang w:eastAsia="ru-RU" w:bidi="ru-RU"/>
        </w:rPr>
        <w:t>Основные формы и содержание деятельности:</w:t>
      </w:r>
      <w:bookmarkEnd w:id="28"/>
      <w:bookmarkEnd w:id="29"/>
    </w:p>
    <w:p w:rsidR="00EE7BF4" w:rsidRPr="00EE7BF4" w:rsidRDefault="0085098D" w:rsidP="0085098D">
      <w:pPr>
        <w:pStyle w:val="11"/>
        <w:widowControl w:val="0"/>
        <w:shd w:val="clear" w:color="auto" w:fill="auto"/>
        <w:tabs>
          <w:tab w:val="left" w:pos="323"/>
        </w:tabs>
        <w:spacing w:line="240" w:lineRule="auto"/>
        <w:rPr>
          <w:rFonts w:cs="Times New Roman"/>
          <w:sz w:val="20"/>
          <w:szCs w:val="20"/>
        </w:rPr>
      </w:pPr>
      <w:r>
        <w:rPr>
          <w:rFonts w:cs="Times New Roman"/>
          <w:b/>
          <w:bCs/>
          <w:sz w:val="20"/>
          <w:szCs w:val="20"/>
          <w:lang w:eastAsia="ru-RU" w:bidi="ru-RU"/>
        </w:rPr>
        <w:t xml:space="preserve">1. </w:t>
      </w:r>
      <w:r w:rsidR="00EE7BF4" w:rsidRPr="00EE7BF4">
        <w:rPr>
          <w:rFonts w:cs="Times New Roman"/>
          <w:b/>
          <w:bCs/>
          <w:sz w:val="20"/>
          <w:szCs w:val="20"/>
          <w:lang w:eastAsia="ru-RU" w:bidi="ru-RU"/>
        </w:rPr>
        <w:t xml:space="preserve">Беседы. </w:t>
      </w:r>
      <w:r w:rsidR="00EE7BF4" w:rsidRPr="00EE7BF4">
        <w:rPr>
          <w:rFonts w:cs="Times New Roman"/>
          <w:sz w:val="20"/>
          <w:szCs w:val="20"/>
          <w:lang w:eastAsia="ru-RU" w:bidi="ru-RU"/>
        </w:rPr>
        <w:t>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EE7BF4" w:rsidRPr="00EE7BF4" w:rsidRDefault="0085098D" w:rsidP="0085098D">
      <w:pPr>
        <w:pStyle w:val="11"/>
        <w:widowControl w:val="0"/>
        <w:shd w:val="clear" w:color="auto" w:fill="auto"/>
        <w:tabs>
          <w:tab w:val="left" w:pos="434"/>
        </w:tabs>
        <w:spacing w:line="240" w:lineRule="auto"/>
        <w:rPr>
          <w:rFonts w:cs="Times New Roman"/>
          <w:sz w:val="20"/>
          <w:szCs w:val="20"/>
        </w:rPr>
      </w:pPr>
      <w:r>
        <w:rPr>
          <w:rFonts w:cs="Times New Roman"/>
          <w:b/>
          <w:bCs/>
          <w:sz w:val="20"/>
          <w:szCs w:val="20"/>
          <w:lang w:eastAsia="ru-RU" w:bidi="ru-RU"/>
        </w:rPr>
        <w:t xml:space="preserve">2. </w:t>
      </w:r>
      <w:r w:rsidR="00EE7BF4" w:rsidRPr="00EE7BF4">
        <w:rPr>
          <w:rFonts w:cs="Times New Roman"/>
          <w:b/>
          <w:bCs/>
          <w:sz w:val="20"/>
          <w:szCs w:val="20"/>
          <w:lang w:eastAsia="ru-RU" w:bidi="ru-RU"/>
        </w:rPr>
        <w:t xml:space="preserve">Непосредственно образовательная деятельность. </w:t>
      </w:r>
      <w:r w:rsidR="00EE7BF4" w:rsidRPr="00EE7BF4">
        <w:rPr>
          <w:rFonts w:cs="Times New Roman"/>
          <w:sz w:val="20"/>
          <w:szCs w:val="20"/>
          <w:lang w:eastAsia="ru-RU" w:bidi="ru-RU"/>
        </w:rPr>
        <w:t>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w:t>
      </w:r>
      <w:r w:rsidR="00EE7BF4" w:rsidRPr="00EE7BF4">
        <w:rPr>
          <w:rFonts w:cs="Times New Roman"/>
          <w:sz w:val="20"/>
          <w:szCs w:val="20"/>
          <w:lang w:eastAsia="ru-RU" w:bidi="ru-RU"/>
        </w:rPr>
        <w:softHyphen/>
        <w:t>-методический комплект для проведения НОД: картотеки игр и образовательных ситуаций, пособия, информационно-познавательные презентации.</w:t>
      </w:r>
    </w:p>
    <w:p w:rsidR="00EE7BF4" w:rsidRPr="00EE7BF4" w:rsidRDefault="0085098D" w:rsidP="0085098D">
      <w:pPr>
        <w:pStyle w:val="11"/>
        <w:widowControl w:val="0"/>
        <w:shd w:val="clear" w:color="auto" w:fill="auto"/>
        <w:tabs>
          <w:tab w:val="left" w:pos="323"/>
        </w:tabs>
        <w:spacing w:line="240" w:lineRule="auto"/>
        <w:rPr>
          <w:rFonts w:cs="Times New Roman"/>
          <w:sz w:val="20"/>
          <w:szCs w:val="20"/>
        </w:rPr>
      </w:pPr>
      <w:r>
        <w:rPr>
          <w:rFonts w:cs="Times New Roman"/>
          <w:b/>
          <w:bCs/>
          <w:sz w:val="20"/>
          <w:szCs w:val="20"/>
          <w:lang w:eastAsia="ru-RU" w:bidi="ru-RU"/>
        </w:rPr>
        <w:t xml:space="preserve">3. </w:t>
      </w:r>
      <w:r w:rsidR="00EE7BF4" w:rsidRPr="00EE7BF4">
        <w:rPr>
          <w:rFonts w:cs="Times New Roman"/>
          <w:b/>
          <w:bCs/>
          <w:sz w:val="20"/>
          <w:szCs w:val="20"/>
          <w:lang w:eastAsia="ru-RU" w:bidi="ru-RU"/>
        </w:rPr>
        <w:t xml:space="preserve">Чтение литературы. </w:t>
      </w:r>
      <w:r w:rsidR="00EE7BF4" w:rsidRPr="00EE7BF4">
        <w:rPr>
          <w:rFonts w:cs="Times New Roman"/>
          <w:sz w:val="20"/>
          <w:szCs w:val="20"/>
          <w:lang w:eastAsia="ru-RU" w:bidi="ru-RU"/>
        </w:rPr>
        <w:t>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EE7BF4" w:rsidRPr="00EE7BF4" w:rsidRDefault="0085098D" w:rsidP="0085098D">
      <w:pPr>
        <w:pStyle w:val="11"/>
        <w:widowControl w:val="0"/>
        <w:shd w:val="clear" w:color="auto" w:fill="auto"/>
        <w:tabs>
          <w:tab w:val="left" w:pos="323"/>
        </w:tabs>
        <w:spacing w:line="240" w:lineRule="auto"/>
        <w:rPr>
          <w:rFonts w:cs="Times New Roman"/>
          <w:sz w:val="20"/>
          <w:szCs w:val="20"/>
        </w:rPr>
      </w:pPr>
      <w:r>
        <w:rPr>
          <w:rFonts w:cs="Times New Roman"/>
          <w:b/>
          <w:bCs/>
          <w:sz w:val="20"/>
          <w:szCs w:val="20"/>
          <w:lang w:eastAsia="ru-RU" w:bidi="ru-RU"/>
        </w:rPr>
        <w:t xml:space="preserve">4. </w:t>
      </w:r>
      <w:r w:rsidR="00EE7BF4" w:rsidRPr="00EE7BF4">
        <w:rPr>
          <w:rFonts w:cs="Times New Roman"/>
          <w:b/>
          <w:bCs/>
          <w:sz w:val="20"/>
          <w:szCs w:val="20"/>
          <w:lang w:eastAsia="ru-RU" w:bidi="ru-RU"/>
        </w:rPr>
        <w:t xml:space="preserve">Профориентационные игры. </w:t>
      </w:r>
      <w:r w:rsidR="00EE7BF4" w:rsidRPr="00EE7BF4">
        <w:rPr>
          <w:rFonts w:cs="Times New Roman"/>
          <w:sz w:val="20"/>
          <w:szCs w:val="20"/>
          <w:lang w:eastAsia="ru-RU" w:bidi="ru-RU"/>
        </w:rPr>
        <w:t>Применяются разнообразные игры, способствующие ознакомлению с профессиями: сюжетно-ролевые, настольные, дидактические, подвижные, игры-квесты, игры-драматизации. В игре появляется возможность проявить свои знания и умения. Особое внимание уделяется сюжетно-ролевым играм.</w:t>
      </w:r>
    </w:p>
    <w:p w:rsidR="00EE7BF4" w:rsidRPr="00EE7BF4" w:rsidRDefault="0085098D" w:rsidP="0085098D">
      <w:pPr>
        <w:pStyle w:val="11"/>
        <w:widowControl w:val="0"/>
        <w:shd w:val="clear" w:color="auto" w:fill="auto"/>
        <w:tabs>
          <w:tab w:val="left" w:pos="322"/>
        </w:tabs>
        <w:spacing w:line="240" w:lineRule="auto"/>
        <w:rPr>
          <w:rFonts w:cs="Times New Roman"/>
          <w:sz w:val="20"/>
          <w:szCs w:val="20"/>
        </w:rPr>
      </w:pPr>
      <w:r>
        <w:rPr>
          <w:rFonts w:cs="Times New Roman"/>
          <w:b/>
          <w:bCs/>
          <w:sz w:val="20"/>
          <w:szCs w:val="20"/>
          <w:lang w:eastAsia="ru-RU" w:bidi="ru-RU"/>
        </w:rPr>
        <w:t xml:space="preserve">5. </w:t>
      </w:r>
      <w:r w:rsidR="00EE7BF4" w:rsidRPr="00EE7BF4">
        <w:rPr>
          <w:rFonts w:cs="Times New Roman"/>
          <w:b/>
          <w:bCs/>
          <w:sz w:val="20"/>
          <w:szCs w:val="20"/>
          <w:lang w:eastAsia="ru-RU" w:bidi="ru-RU"/>
        </w:rPr>
        <w:t xml:space="preserve">Экскурсии. </w:t>
      </w:r>
      <w:r w:rsidR="00EE7BF4" w:rsidRPr="00EE7BF4">
        <w:rPr>
          <w:rFonts w:cs="Times New Roman"/>
          <w:sz w:val="20"/>
          <w:szCs w:val="20"/>
          <w:lang w:eastAsia="ru-RU" w:bidi="ru-RU"/>
        </w:rPr>
        <w:t>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EE7BF4" w:rsidRPr="00EE7BF4" w:rsidRDefault="0085098D" w:rsidP="0085098D">
      <w:pPr>
        <w:pStyle w:val="11"/>
        <w:widowControl w:val="0"/>
        <w:shd w:val="clear" w:color="auto" w:fill="auto"/>
        <w:tabs>
          <w:tab w:val="left" w:pos="322"/>
        </w:tabs>
        <w:spacing w:line="240" w:lineRule="auto"/>
        <w:rPr>
          <w:rFonts w:cs="Times New Roman"/>
          <w:sz w:val="20"/>
          <w:szCs w:val="20"/>
        </w:rPr>
      </w:pPr>
      <w:r>
        <w:rPr>
          <w:rFonts w:cs="Times New Roman"/>
          <w:b/>
          <w:bCs/>
          <w:sz w:val="20"/>
          <w:szCs w:val="20"/>
          <w:lang w:eastAsia="ru-RU" w:bidi="ru-RU"/>
        </w:rPr>
        <w:t xml:space="preserve">6. </w:t>
      </w:r>
      <w:r w:rsidR="00EE7BF4" w:rsidRPr="00EE7BF4">
        <w:rPr>
          <w:rFonts w:cs="Times New Roman"/>
          <w:b/>
          <w:bCs/>
          <w:sz w:val="20"/>
          <w:szCs w:val="20"/>
          <w:lang w:eastAsia="ru-RU" w:bidi="ru-RU"/>
        </w:rPr>
        <w:t xml:space="preserve">Хозяйственно-бытовой труд. </w:t>
      </w:r>
      <w:r w:rsidR="00EE7BF4" w:rsidRPr="00EE7BF4">
        <w:rPr>
          <w:rFonts w:cs="Times New Roman"/>
          <w:sz w:val="20"/>
          <w:szCs w:val="20"/>
          <w:lang w:eastAsia="ru-RU" w:bidi="ru-RU"/>
        </w:rPr>
        <w:t>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w:t>
      </w:r>
    </w:p>
    <w:p w:rsidR="00EE7BF4" w:rsidRPr="00EE7BF4" w:rsidRDefault="0085098D" w:rsidP="0085098D">
      <w:pPr>
        <w:pStyle w:val="11"/>
        <w:widowControl w:val="0"/>
        <w:shd w:val="clear" w:color="auto" w:fill="auto"/>
        <w:tabs>
          <w:tab w:val="left" w:pos="322"/>
        </w:tabs>
        <w:spacing w:line="240" w:lineRule="auto"/>
        <w:rPr>
          <w:rFonts w:cs="Times New Roman"/>
          <w:sz w:val="20"/>
          <w:szCs w:val="20"/>
        </w:rPr>
      </w:pPr>
      <w:r>
        <w:rPr>
          <w:rFonts w:cs="Times New Roman"/>
          <w:b/>
          <w:bCs/>
          <w:sz w:val="20"/>
          <w:szCs w:val="20"/>
          <w:lang w:eastAsia="ru-RU" w:bidi="ru-RU"/>
        </w:rPr>
        <w:lastRenderedPageBreak/>
        <w:t xml:space="preserve">7. </w:t>
      </w:r>
      <w:r w:rsidR="00EE7BF4" w:rsidRPr="00EE7BF4">
        <w:rPr>
          <w:rFonts w:cs="Times New Roman"/>
          <w:b/>
          <w:bCs/>
          <w:sz w:val="20"/>
          <w:szCs w:val="20"/>
          <w:lang w:eastAsia="ru-RU" w:bidi="ru-RU"/>
        </w:rPr>
        <w:t xml:space="preserve">«Мастерская профессий». </w:t>
      </w:r>
      <w:r w:rsidR="00EE7BF4" w:rsidRPr="00EE7BF4">
        <w:rPr>
          <w:rFonts w:cs="Times New Roman"/>
          <w:sz w:val="20"/>
          <w:szCs w:val="20"/>
          <w:lang w:eastAsia="ru-RU" w:bidi="ru-RU"/>
        </w:rPr>
        <w:t>В мастерской ребята изготавливают атрибуты к играм, конструируют. В изобразительной деятельности отображают свои знания и отношение к профессиям.</w:t>
      </w:r>
    </w:p>
    <w:p w:rsidR="00EE7BF4" w:rsidRPr="00EE7BF4" w:rsidRDefault="0085098D" w:rsidP="0085098D">
      <w:pPr>
        <w:pStyle w:val="11"/>
        <w:widowControl w:val="0"/>
        <w:shd w:val="clear" w:color="auto" w:fill="auto"/>
        <w:tabs>
          <w:tab w:val="left" w:pos="322"/>
        </w:tabs>
        <w:spacing w:after="260" w:line="240" w:lineRule="auto"/>
        <w:rPr>
          <w:rFonts w:cs="Times New Roman"/>
          <w:sz w:val="20"/>
          <w:szCs w:val="20"/>
        </w:rPr>
      </w:pPr>
      <w:r>
        <w:rPr>
          <w:rFonts w:cs="Times New Roman"/>
          <w:b/>
          <w:bCs/>
          <w:sz w:val="20"/>
          <w:szCs w:val="20"/>
          <w:lang w:eastAsia="ru-RU" w:bidi="ru-RU"/>
        </w:rPr>
        <w:t xml:space="preserve">          </w:t>
      </w:r>
      <w:r w:rsidR="00EE7BF4" w:rsidRPr="00EE7BF4">
        <w:rPr>
          <w:rFonts w:cs="Times New Roman"/>
          <w:sz w:val="20"/>
          <w:szCs w:val="20"/>
          <w:lang w:eastAsia="ru-RU" w:bidi="ru-RU"/>
        </w:rPr>
        <w:t>Педагоги активно разрабатывают проекты о разных профессиях.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w:t>
      </w:r>
    </w:p>
    <w:p w:rsidR="00EE7BF4" w:rsidRPr="002D1C8F" w:rsidRDefault="00EE7BF4" w:rsidP="002D1C8F">
      <w:pPr>
        <w:spacing w:after="0" w:line="240" w:lineRule="auto"/>
        <w:rPr>
          <w:rFonts w:ascii="Times New Roman" w:hAnsi="Times New Roman"/>
          <w:b/>
          <w:sz w:val="20"/>
          <w:szCs w:val="20"/>
        </w:rPr>
      </w:pPr>
    </w:p>
    <w:p w:rsidR="00EE7BF4" w:rsidRPr="00EA1E57" w:rsidRDefault="00EE7BF4" w:rsidP="007D53CA">
      <w:pPr>
        <w:pStyle w:val="a3"/>
        <w:numPr>
          <w:ilvl w:val="1"/>
          <w:numId w:val="94"/>
        </w:numPr>
        <w:spacing w:after="0" w:line="259" w:lineRule="auto"/>
        <w:jc w:val="center"/>
        <w:rPr>
          <w:rFonts w:ascii="Times New Roman" w:hAnsi="Times New Roman"/>
          <w:b/>
          <w:sz w:val="20"/>
          <w:szCs w:val="20"/>
        </w:rPr>
      </w:pPr>
      <w:r w:rsidRPr="00EA1E57">
        <w:rPr>
          <w:rFonts w:ascii="Times New Roman" w:hAnsi="Times New Roman"/>
          <w:b/>
          <w:sz w:val="20"/>
          <w:szCs w:val="20"/>
        </w:rPr>
        <w:t>Социальное партнерство</w:t>
      </w:r>
    </w:p>
    <w:p w:rsidR="00EE7BF4" w:rsidRPr="00EE7BF4" w:rsidRDefault="00EE7BF4" w:rsidP="00EE7BF4">
      <w:pPr>
        <w:spacing w:after="0" w:line="240" w:lineRule="auto"/>
        <w:ind w:firstLine="567"/>
        <w:jc w:val="both"/>
        <w:rPr>
          <w:rFonts w:ascii="Times New Roman" w:hAnsi="Times New Roman"/>
          <w:sz w:val="20"/>
          <w:szCs w:val="20"/>
        </w:rPr>
      </w:pPr>
      <w:r w:rsidRPr="00EE7BF4">
        <w:rPr>
          <w:rFonts w:ascii="Times New Roman" w:hAnsi="Times New Roman"/>
          <w:sz w:val="20"/>
          <w:szCs w:val="20"/>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EE7BF4" w:rsidRPr="00EE7BF4" w:rsidRDefault="00EE7BF4" w:rsidP="00EE7BF4">
      <w:pPr>
        <w:spacing w:after="0" w:line="240" w:lineRule="auto"/>
        <w:ind w:firstLine="567"/>
        <w:rPr>
          <w:rFonts w:ascii="Times New Roman" w:hAnsi="Times New Roman"/>
          <w:sz w:val="20"/>
          <w:szCs w:val="20"/>
        </w:rPr>
      </w:pPr>
      <w:r w:rsidRPr="00EE7BF4">
        <w:rPr>
          <w:rFonts w:ascii="Times New Roman" w:hAnsi="Times New Roman"/>
          <w:b/>
          <w:sz w:val="20"/>
          <w:szCs w:val="20"/>
        </w:rPr>
        <w:t xml:space="preserve">Социальное партнерство </w:t>
      </w:r>
      <w:r w:rsidRPr="00EE7BF4">
        <w:rPr>
          <w:rFonts w:ascii="Times New Roman" w:hAnsi="Times New Roman"/>
          <w:sz w:val="20"/>
          <w:szCs w:val="20"/>
        </w:rPr>
        <w:t>(из раздела 3.8.2.4.</w:t>
      </w:r>
      <w:r w:rsidR="0085098D">
        <w:rPr>
          <w:rFonts w:ascii="Times New Roman" w:hAnsi="Times New Roman"/>
          <w:sz w:val="20"/>
          <w:szCs w:val="20"/>
        </w:rPr>
        <w:t xml:space="preserve"> </w:t>
      </w:r>
      <w:r w:rsidRPr="00EE7BF4">
        <w:rPr>
          <w:rFonts w:ascii="Times New Roman" w:hAnsi="Times New Roman"/>
          <w:sz w:val="20"/>
          <w:szCs w:val="20"/>
        </w:rPr>
        <w:t>Рабочей программы воспитания МАДОУ д/</w:t>
      </w:r>
      <w:r w:rsidR="0085098D" w:rsidRPr="00EE7BF4">
        <w:rPr>
          <w:rFonts w:ascii="Times New Roman" w:hAnsi="Times New Roman"/>
          <w:sz w:val="20"/>
          <w:szCs w:val="20"/>
        </w:rPr>
        <w:t>с «</w:t>
      </w:r>
      <w:r w:rsidRPr="00EE7BF4">
        <w:rPr>
          <w:rFonts w:ascii="Times New Roman" w:hAnsi="Times New Roman"/>
          <w:sz w:val="20"/>
          <w:szCs w:val="20"/>
        </w:rPr>
        <w:t>Ромашка»).</w:t>
      </w:r>
    </w:p>
    <w:p w:rsidR="00EE7BF4" w:rsidRPr="00EE7BF4" w:rsidRDefault="00EE7BF4" w:rsidP="00EE7BF4">
      <w:pPr>
        <w:pStyle w:val="a9"/>
        <w:spacing w:before="0" w:beforeAutospacing="0" w:after="0" w:afterAutospacing="0"/>
        <w:ind w:firstLine="567"/>
        <w:rPr>
          <w:sz w:val="20"/>
          <w:szCs w:val="20"/>
        </w:rPr>
      </w:pPr>
    </w:p>
    <w:p w:rsidR="00EE7BF4" w:rsidRPr="00EE7BF4" w:rsidRDefault="00EE7BF4" w:rsidP="00EE7BF4">
      <w:pPr>
        <w:autoSpaceDE w:val="0"/>
        <w:autoSpaceDN w:val="0"/>
        <w:adjustRightInd w:val="0"/>
        <w:spacing w:after="0" w:line="240" w:lineRule="auto"/>
        <w:ind w:firstLine="567"/>
        <w:jc w:val="both"/>
        <w:rPr>
          <w:rFonts w:ascii="Times New Roman" w:hAnsi="Times New Roman"/>
          <w:b/>
          <w:sz w:val="20"/>
          <w:szCs w:val="20"/>
        </w:rPr>
      </w:pPr>
      <w:r w:rsidRPr="00EE7BF4">
        <w:rPr>
          <w:rFonts w:ascii="Times New Roman" w:hAnsi="Times New Roman"/>
          <w:sz w:val="20"/>
          <w:szCs w:val="20"/>
        </w:rPr>
        <w:t xml:space="preserve">Развивающий эффект образовательного процесса может быть достигнут при </w:t>
      </w:r>
      <w:r w:rsidRPr="00EE7BF4">
        <w:rPr>
          <w:rFonts w:ascii="Times New Roman" w:hAnsi="Times New Roman"/>
          <w:iCs/>
          <w:sz w:val="20"/>
          <w:szCs w:val="20"/>
        </w:rPr>
        <w:t xml:space="preserve">условии взаимодействия ДОО </w:t>
      </w:r>
      <w:r w:rsidRPr="00EE7BF4">
        <w:rPr>
          <w:rFonts w:ascii="Times New Roman" w:hAnsi="Times New Roman"/>
          <w:sz w:val="20"/>
          <w:szCs w:val="20"/>
        </w:rPr>
        <w:t>с социокультурными объектами.</w:t>
      </w:r>
    </w:p>
    <w:p w:rsidR="00EE7BF4" w:rsidRPr="00EE7BF4" w:rsidRDefault="00EE7BF4" w:rsidP="00EE7BF4">
      <w:pPr>
        <w:autoSpaceDE w:val="0"/>
        <w:autoSpaceDN w:val="0"/>
        <w:adjustRightInd w:val="0"/>
        <w:spacing w:after="0" w:line="240" w:lineRule="auto"/>
        <w:ind w:firstLine="567"/>
        <w:jc w:val="both"/>
        <w:rPr>
          <w:rFonts w:ascii="Times New Roman" w:hAnsi="Times New Roman"/>
          <w:sz w:val="20"/>
          <w:szCs w:val="20"/>
        </w:rPr>
      </w:pPr>
      <w:r w:rsidRPr="00EE7BF4">
        <w:rPr>
          <w:rFonts w:ascii="Times New Roman" w:hAnsi="Times New Roman"/>
          <w:b/>
          <w:sz w:val="20"/>
          <w:szCs w:val="20"/>
        </w:rPr>
        <w:t>Основными принципами сотрудничества являются</w:t>
      </w:r>
      <w:r w:rsidRPr="00EE7BF4">
        <w:rPr>
          <w:rFonts w:ascii="Times New Roman" w:hAnsi="Times New Roman"/>
          <w:sz w:val="20"/>
          <w:szCs w:val="20"/>
        </w:rPr>
        <w:t>:</w:t>
      </w:r>
    </w:p>
    <w:p w:rsidR="00EE7BF4" w:rsidRPr="00EE7BF4" w:rsidRDefault="00EE7BF4" w:rsidP="00EE7BF4">
      <w:pPr>
        <w:autoSpaceDE w:val="0"/>
        <w:autoSpaceDN w:val="0"/>
        <w:adjustRightInd w:val="0"/>
        <w:spacing w:after="0" w:line="240" w:lineRule="auto"/>
        <w:ind w:firstLine="567"/>
        <w:contextualSpacing/>
        <w:jc w:val="both"/>
        <w:rPr>
          <w:rFonts w:ascii="Times New Roman" w:hAnsi="Times New Roman"/>
          <w:sz w:val="20"/>
          <w:szCs w:val="20"/>
        </w:rPr>
      </w:pPr>
      <w:r w:rsidRPr="00EE7BF4">
        <w:rPr>
          <w:rFonts w:ascii="Times New Roman" w:hAnsi="Times New Roman"/>
          <w:sz w:val="20"/>
          <w:szCs w:val="20"/>
        </w:rPr>
        <w:t xml:space="preserve">установление интересов каждого из партнеров; </w:t>
      </w:r>
    </w:p>
    <w:p w:rsidR="00EE7BF4" w:rsidRPr="00EE7BF4" w:rsidRDefault="00EE7BF4" w:rsidP="00EE7BF4">
      <w:pPr>
        <w:autoSpaceDE w:val="0"/>
        <w:autoSpaceDN w:val="0"/>
        <w:adjustRightInd w:val="0"/>
        <w:spacing w:after="0" w:line="240" w:lineRule="auto"/>
        <w:ind w:firstLine="567"/>
        <w:contextualSpacing/>
        <w:jc w:val="both"/>
        <w:rPr>
          <w:rFonts w:ascii="Times New Roman" w:hAnsi="Times New Roman"/>
          <w:sz w:val="20"/>
          <w:szCs w:val="20"/>
        </w:rPr>
      </w:pPr>
      <w:r w:rsidRPr="00EE7BF4">
        <w:rPr>
          <w:rFonts w:ascii="Times New Roman" w:hAnsi="Times New Roman"/>
          <w:sz w:val="20"/>
          <w:szCs w:val="20"/>
        </w:rPr>
        <w:t>значимость социального партнерства для каждой из сторон.</w:t>
      </w:r>
    </w:p>
    <w:p w:rsidR="00EE7BF4" w:rsidRPr="00EE7BF4" w:rsidRDefault="00EE7BF4" w:rsidP="00EE7BF4">
      <w:pPr>
        <w:autoSpaceDE w:val="0"/>
        <w:autoSpaceDN w:val="0"/>
        <w:adjustRightInd w:val="0"/>
        <w:spacing w:after="0" w:line="240" w:lineRule="auto"/>
        <w:ind w:firstLine="567"/>
        <w:jc w:val="both"/>
        <w:rPr>
          <w:rFonts w:ascii="Times New Roman" w:hAnsi="Times New Roman"/>
          <w:sz w:val="20"/>
          <w:szCs w:val="20"/>
        </w:rPr>
      </w:pPr>
      <w:r w:rsidRPr="00EE7BF4">
        <w:rPr>
          <w:rFonts w:ascii="Times New Roman" w:hAnsi="Times New Roman"/>
          <w:b/>
          <w:sz w:val="20"/>
          <w:szCs w:val="20"/>
        </w:rPr>
        <w:t>Условиями эффективного взаимодействия МАДОУ д/с «Ромашка»</w:t>
      </w:r>
      <w:r w:rsidRPr="00EE7BF4">
        <w:rPr>
          <w:rFonts w:ascii="Times New Roman" w:hAnsi="Times New Roman"/>
          <w:sz w:val="20"/>
          <w:szCs w:val="20"/>
        </w:rPr>
        <w:t xml:space="preserve"> с социальными партнерами выступают:</w:t>
      </w:r>
    </w:p>
    <w:p w:rsidR="00EE7BF4" w:rsidRPr="00EE7BF4" w:rsidRDefault="00EE7BF4" w:rsidP="00EE7BF4">
      <w:pPr>
        <w:autoSpaceDE w:val="0"/>
        <w:autoSpaceDN w:val="0"/>
        <w:adjustRightInd w:val="0"/>
        <w:spacing w:after="0" w:line="240" w:lineRule="auto"/>
        <w:ind w:firstLine="567"/>
        <w:contextualSpacing/>
        <w:jc w:val="both"/>
        <w:rPr>
          <w:rFonts w:ascii="Times New Roman" w:hAnsi="Times New Roman"/>
          <w:sz w:val="20"/>
          <w:szCs w:val="20"/>
        </w:rPr>
      </w:pPr>
      <w:r w:rsidRPr="00EE7BF4">
        <w:rPr>
          <w:rFonts w:ascii="Times New Roman" w:hAnsi="Times New Roman"/>
          <w:sz w:val="20"/>
          <w:szCs w:val="20"/>
        </w:rPr>
        <w:t>открытость ДОО;</w:t>
      </w:r>
    </w:p>
    <w:p w:rsidR="00EE7BF4" w:rsidRPr="00EE7BF4" w:rsidRDefault="00EE7BF4" w:rsidP="00EE7BF4">
      <w:pPr>
        <w:autoSpaceDE w:val="0"/>
        <w:autoSpaceDN w:val="0"/>
        <w:adjustRightInd w:val="0"/>
        <w:spacing w:after="0" w:line="240" w:lineRule="auto"/>
        <w:ind w:firstLine="567"/>
        <w:contextualSpacing/>
        <w:jc w:val="both"/>
        <w:rPr>
          <w:rFonts w:ascii="Times New Roman" w:hAnsi="Times New Roman"/>
          <w:sz w:val="20"/>
          <w:szCs w:val="20"/>
        </w:rPr>
      </w:pPr>
      <w:r w:rsidRPr="00EE7BF4">
        <w:rPr>
          <w:rFonts w:ascii="Times New Roman" w:hAnsi="Times New Roman"/>
          <w:sz w:val="20"/>
          <w:szCs w:val="20"/>
        </w:rPr>
        <w:t>установление доверительных и деловых контактов;</w:t>
      </w:r>
    </w:p>
    <w:p w:rsidR="00EE7BF4" w:rsidRPr="00EE7BF4" w:rsidRDefault="00EE7BF4" w:rsidP="00EE7BF4">
      <w:pPr>
        <w:autoSpaceDE w:val="0"/>
        <w:autoSpaceDN w:val="0"/>
        <w:adjustRightInd w:val="0"/>
        <w:spacing w:after="0" w:line="240" w:lineRule="auto"/>
        <w:ind w:firstLine="567"/>
        <w:contextualSpacing/>
        <w:jc w:val="both"/>
        <w:rPr>
          <w:rFonts w:ascii="Times New Roman" w:hAnsi="Times New Roman"/>
          <w:sz w:val="20"/>
          <w:szCs w:val="20"/>
        </w:rPr>
      </w:pPr>
      <w:r w:rsidRPr="00EE7BF4">
        <w:rPr>
          <w:rFonts w:ascii="Times New Roman" w:hAnsi="Times New Roman"/>
          <w:sz w:val="20"/>
          <w:szCs w:val="20"/>
        </w:rPr>
        <w:t>использование образовательного и творческого потенциала социума;</w:t>
      </w:r>
    </w:p>
    <w:p w:rsidR="00EE7BF4" w:rsidRPr="00EE7BF4" w:rsidRDefault="00EE7BF4" w:rsidP="00EE7BF4">
      <w:pPr>
        <w:autoSpaceDE w:val="0"/>
        <w:autoSpaceDN w:val="0"/>
        <w:adjustRightInd w:val="0"/>
        <w:spacing w:after="0" w:line="240" w:lineRule="auto"/>
        <w:ind w:firstLine="567"/>
        <w:contextualSpacing/>
        <w:jc w:val="both"/>
        <w:rPr>
          <w:rFonts w:ascii="Times New Roman" w:hAnsi="Times New Roman"/>
          <w:sz w:val="20"/>
          <w:szCs w:val="20"/>
        </w:rPr>
      </w:pPr>
      <w:r w:rsidRPr="00EE7BF4">
        <w:rPr>
          <w:rFonts w:ascii="Times New Roman" w:hAnsi="Times New Roman"/>
          <w:sz w:val="20"/>
          <w:szCs w:val="20"/>
        </w:rPr>
        <w:t>реализация активных форм и методов общения.</w:t>
      </w:r>
    </w:p>
    <w:p w:rsidR="00EE7BF4" w:rsidRPr="00EE7BF4" w:rsidRDefault="00EE7BF4" w:rsidP="00EE7BF4">
      <w:pPr>
        <w:autoSpaceDE w:val="0"/>
        <w:autoSpaceDN w:val="0"/>
        <w:adjustRightInd w:val="0"/>
        <w:spacing w:after="0" w:line="240" w:lineRule="auto"/>
        <w:ind w:firstLine="567"/>
        <w:contextualSpacing/>
        <w:jc w:val="both"/>
        <w:rPr>
          <w:rFonts w:ascii="Times New Roman" w:hAnsi="Times New Roman"/>
          <w:b/>
          <w:sz w:val="20"/>
          <w:szCs w:val="20"/>
        </w:rPr>
      </w:pPr>
    </w:p>
    <w:p w:rsidR="00EE7BF4" w:rsidRPr="00EE7BF4" w:rsidRDefault="00EE7BF4" w:rsidP="00EE7BF4">
      <w:pPr>
        <w:autoSpaceDE w:val="0"/>
        <w:autoSpaceDN w:val="0"/>
        <w:adjustRightInd w:val="0"/>
        <w:spacing w:after="0" w:line="240" w:lineRule="auto"/>
        <w:ind w:firstLine="567"/>
        <w:contextualSpacing/>
        <w:jc w:val="both"/>
        <w:rPr>
          <w:rFonts w:ascii="Times New Roman" w:hAnsi="Times New Roman"/>
          <w:sz w:val="20"/>
          <w:szCs w:val="20"/>
        </w:rPr>
      </w:pPr>
      <w:r w:rsidRPr="00EE7BF4">
        <w:rPr>
          <w:rFonts w:ascii="Times New Roman" w:hAnsi="Times New Roman"/>
          <w:b/>
          <w:sz w:val="20"/>
          <w:szCs w:val="20"/>
        </w:rPr>
        <w:t>Приоритетными направлениями сотрудничества являются:</w:t>
      </w:r>
    </w:p>
    <w:p w:rsidR="00EE7BF4" w:rsidRPr="00EE7BF4" w:rsidRDefault="00EE7BF4">
      <w:pPr>
        <w:pStyle w:val="a3"/>
        <w:numPr>
          <w:ilvl w:val="0"/>
          <w:numId w:val="52"/>
        </w:numPr>
        <w:autoSpaceDE w:val="0"/>
        <w:autoSpaceDN w:val="0"/>
        <w:adjustRightInd w:val="0"/>
        <w:spacing w:after="0" w:line="240" w:lineRule="auto"/>
        <w:ind w:firstLine="567"/>
        <w:jc w:val="both"/>
        <w:rPr>
          <w:rFonts w:ascii="Times New Roman" w:hAnsi="Times New Roman"/>
          <w:sz w:val="20"/>
          <w:szCs w:val="20"/>
        </w:rPr>
      </w:pPr>
      <w:r w:rsidRPr="00EE7BF4">
        <w:rPr>
          <w:rFonts w:ascii="Times New Roman" w:hAnsi="Times New Roman"/>
          <w:sz w:val="20"/>
          <w:szCs w:val="20"/>
        </w:rPr>
        <w:t>создание условий для полноценного проживания ребенком дошкольного детства;</w:t>
      </w:r>
    </w:p>
    <w:p w:rsidR="00EE7BF4" w:rsidRPr="00EE7BF4" w:rsidRDefault="00EE7BF4">
      <w:pPr>
        <w:pStyle w:val="a3"/>
        <w:numPr>
          <w:ilvl w:val="0"/>
          <w:numId w:val="52"/>
        </w:numPr>
        <w:autoSpaceDE w:val="0"/>
        <w:autoSpaceDN w:val="0"/>
        <w:adjustRightInd w:val="0"/>
        <w:spacing w:after="0" w:line="240" w:lineRule="auto"/>
        <w:ind w:firstLine="567"/>
        <w:jc w:val="both"/>
        <w:rPr>
          <w:rFonts w:ascii="Times New Roman" w:hAnsi="Times New Roman"/>
          <w:sz w:val="20"/>
          <w:szCs w:val="20"/>
        </w:rPr>
      </w:pPr>
      <w:r w:rsidRPr="00EE7BF4">
        <w:rPr>
          <w:rFonts w:ascii="Times New Roman" w:hAnsi="Times New Roman"/>
          <w:sz w:val="20"/>
          <w:szCs w:val="20"/>
        </w:rPr>
        <w:t xml:space="preserve">сохранение и укрепление здоровья детей, формирование основ базовой культуры личности, творческого потенциала воспитанников; </w:t>
      </w:r>
    </w:p>
    <w:p w:rsidR="00EE7BF4" w:rsidRPr="00EE7BF4" w:rsidRDefault="00EE7BF4">
      <w:pPr>
        <w:pStyle w:val="a3"/>
        <w:numPr>
          <w:ilvl w:val="0"/>
          <w:numId w:val="52"/>
        </w:numPr>
        <w:autoSpaceDE w:val="0"/>
        <w:autoSpaceDN w:val="0"/>
        <w:adjustRightInd w:val="0"/>
        <w:spacing w:after="0" w:line="240" w:lineRule="auto"/>
        <w:ind w:firstLine="567"/>
        <w:jc w:val="both"/>
        <w:rPr>
          <w:rFonts w:ascii="Times New Roman" w:hAnsi="Times New Roman"/>
          <w:sz w:val="20"/>
          <w:szCs w:val="20"/>
        </w:rPr>
      </w:pPr>
      <w:r w:rsidRPr="00EE7BF4">
        <w:rPr>
          <w:rFonts w:ascii="Times New Roman" w:hAnsi="Times New Roman"/>
          <w:sz w:val="20"/>
          <w:szCs w:val="20"/>
        </w:rPr>
        <w:t>подготовка ребенка к жизни в современном обществе.</w:t>
      </w:r>
    </w:p>
    <w:p w:rsidR="00EE7BF4" w:rsidRPr="00EE7BF4" w:rsidRDefault="00EE7BF4" w:rsidP="00EE7BF4">
      <w:pPr>
        <w:autoSpaceDE w:val="0"/>
        <w:autoSpaceDN w:val="0"/>
        <w:adjustRightInd w:val="0"/>
        <w:spacing w:after="0" w:line="240" w:lineRule="auto"/>
        <w:ind w:firstLine="567"/>
        <w:contextualSpacing/>
        <w:jc w:val="both"/>
        <w:rPr>
          <w:rFonts w:ascii="Times New Roman" w:hAnsi="Times New Roman"/>
          <w:sz w:val="20"/>
          <w:szCs w:val="20"/>
        </w:rPr>
      </w:pPr>
    </w:p>
    <w:p w:rsidR="00EE7BF4" w:rsidRPr="00EE7BF4" w:rsidRDefault="00EE7BF4" w:rsidP="00EE7BF4">
      <w:pPr>
        <w:autoSpaceDE w:val="0"/>
        <w:autoSpaceDN w:val="0"/>
        <w:adjustRightInd w:val="0"/>
        <w:spacing w:after="0" w:line="240" w:lineRule="auto"/>
        <w:ind w:firstLine="567"/>
        <w:jc w:val="both"/>
        <w:rPr>
          <w:rFonts w:ascii="Times New Roman" w:hAnsi="Times New Roman"/>
          <w:b/>
          <w:sz w:val="20"/>
          <w:szCs w:val="20"/>
        </w:rPr>
      </w:pPr>
    </w:p>
    <w:p w:rsidR="00EE7BF4" w:rsidRPr="00EE7BF4" w:rsidRDefault="00EE7BF4" w:rsidP="00EE7BF4">
      <w:pPr>
        <w:autoSpaceDE w:val="0"/>
        <w:autoSpaceDN w:val="0"/>
        <w:adjustRightInd w:val="0"/>
        <w:spacing w:after="0" w:line="240" w:lineRule="auto"/>
        <w:ind w:firstLine="567"/>
        <w:jc w:val="both"/>
        <w:rPr>
          <w:rFonts w:ascii="Times New Roman" w:hAnsi="Times New Roman"/>
          <w:b/>
          <w:sz w:val="20"/>
          <w:szCs w:val="20"/>
        </w:rPr>
      </w:pPr>
      <w:r w:rsidRPr="00EE7BF4">
        <w:rPr>
          <w:rFonts w:ascii="Times New Roman" w:hAnsi="Times New Roman"/>
          <w:b/>
          <w:sz w:val="20"/>
          <w:szCs w:val="20"/>
        </w:rPr>
        <w:t>Основные формы организации социального партнерства:</w:t>
      </w:r>
    </w:p>
    <w:p w:rsidR="00EE7BF4" w:rsidRPr="00EE7BF4" w:rsidRDefault="00EE7BF4">
      <w:pPr>
        <w:pStyle w:val="a3"/>
        <w:numPr>
          <w:ilvl w:val="0"/>
          <w:numId w:val="51"/>
        </w:numPr>
        <w:autoSpaceDE w:val="0"/>
        <w:autoSpaceDN w:val="0"/>
        <w:adjustRightInd w:val="0"/>
        <w:spacing w:after="0" w:line="240" w:lineRule="auto"/>
        <w:ind w:firstLine="567"/>
        <w:jc w:val="both"/>
        <w:rPr>
          <w:rFonts w:ascii="Times New Roman" w:hAnsi="Times New Roman"/>
          <w:b/>
          <w:sz w:val="20"/>
          <w:szCs w:val="20"/>
        </w:rPr>
      </w:pPr>
      <w:r w:rsidRPr="00EE7BF4">
        <w:rPr>
          <w:rFonts w:ascii="Times New Roman" w:hAnsi="Times New Roman"/>
          <w:sz w:val="20"/>
          <w:szCs w:val="20"/>
        </w:rPr>
        <w:t xml:space="preserve">совместные мероприятия, направленные на сохранение и укрепление здоровья, формирования здорового образа жизни: медицинские осмотры, спортивные праздники, соревнования, конкурсы; </w:t>
      </w:r>
    </w:p>
    <w:p w:rsidR="00EE7BF4" w:rsidRPr="00EE7BF4" w:rsidRDefault="00EE7BF4">
      <w:pPr>
        <w:pStyle w:val="a3"/>
        <w:numPr>
          <w:ilvl w:val="0"/>
          <w:numId w:val="51"/>
        </w:numPr>
        <w:autoSpaceDE w:val="0"/>
        <w:autoSpaceDN w:val="0"/>
        <w:adjustRightInd w:val="0"/>
        <w:spacing w:after="0" w:line="240" w:lineRule="auto"/>
        <w:ind w:firstLine="567"/>
        <w:jc w:val="both"/>
        <w:rPr>
          <w:rFonts w:ascii="Times New Roman" w:hAnsi="Times New Roman"/>
          <w:sz w:val="20"/>
          <w:szCs w:val="20"/>
        </w:rPr>
      </w:pPr>
      <w:r w:rsidRPr="00EE7BF4">
        <w:rPr>
          <w:rFonts w:ascii="Times New Roman" w:hAnsi="Times New Roman"/>
          <w:sz w:val="20"/>
          <w:szCs w:val="20"/>
        </w:rPr>
        <w:t>коллективно-творческие мероприятия: участие в выставках детского творчества, концертных программах;</w:t>
      </w:r>
    </w:p>
    <w:p w:rsidR="00EE7BF4" w:rsidRPr="00EE7BF4" w:rsidRDefault="00EE7BF4">
      <w:pPr>
        <w:pStyle w:val="a3"/>
        <w:numPr>
          <w:ilvl w:val="0"/>
          <w:numId w:val="51"/>
        </w:numPr>
        <w:autoSpaceDE w:val="0"/>
        <w:autoSpaceDN w:val="0"/>
        <w:adjustRightInd w:val="0"/>
        <w:spacing w:after="0" w:line="240" w:lineRule="auto"/>
        <w:ind w:firstLine="567"/>
        <w:jc w:val="both"/>
        <w:rPr>
          <w:rFonts w:ascii="Times New Roman" w:hAnsi="Times New Roman"/>
          <w:sz w:val="20"/>
          <w:szCs w:val="20"/>
        </w:rPr>
      </w:pPr>
      <w:r w:rsidRPr="00EE7BF4">
        <w:rPr>
          <w:rFonts w:ascii="Times New Roman" w:hAnsi="Times New Roman"/>
          <w:sz w:val="20"/>
          <w:szCs w:val="20"/>
        </w:rPr>
        <w:t>организация экскурсий, кружковой работы, концертная деятельность.</w:t>
      </w:r>
    </w:p>
    <w:p w:rsidR="00D14C62" w:rsidRPr="00493565" w:rsidRDefault="00EE7BF4" w:rsidP="00493565">
      <w:pPr>
        <w:autoSpaceDE w:val="0"/>
        <w:autoSpaceDN w:val="0"/>
        <w:adjustRightInd w:val="0"/>
        <w:spacing w:after="0" w:line="240" w:lineRule="auto"/>
        <w:ind w:firstLine="567"/>
        <w:jc w:val="both"/>
        <w:rPr>
          <w:rFonts w:ascii="Times New Roman" w:hAnsi="Times New Roman"/>
          <w:sz w:val="20"/>
          <w:szCs w:val="20"/>
        </w:rPr>
      </w:pPr>
      <w:r w:rsidRPr="00EE7BF4">
        <w:rPr>
          <w:rFonts w:ascii="Times New Roman" w:hAnsi="Times New Roman"/>
          <w:sz w:val="20"/>
          <w:szCs w:val="20"/>
        </w:rPr>
        <w:t>Эти формы социального партнерства способствует решению проблемы организации работы с детьми по развитию их творческого потенциала и социализации в обществе. Взаимодействие с социальными партнерами создает благоприятные возможности для обогащения деятельности в ДОО,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A51426" w:rsidRDefault="00A51426" w:rsidP="0085098D">
      <w:pPr>
        <w:pStyle w:val="af2"/>
        <w:spacing w:before="20" w:after="20"/>
        <w:rPr>
          <w:rFonts w:ascii="Times New Roman" w:hAnsi="Times New Roman"/>
          <w:b/>
          <w:sz w:val="20"/>
          <w:szCs w:val="20"/>
        </w:rPr>
      </w:pPr>
    </w:p>
    <w:p w:rsidR="00B64FA2" w:rsidRDefault="00B64FA2" w:rsidP="0085098D">
      <w:pPr>
        <w:pStyle w:val="af2"/>
        <w:spacing w:before="20" w:after="20"/>
        <w:rPr>
          <w:rFonts w:ascii="Times New Roman" w:hAnsi="Times New Roman"/>
          <w:b/>
          <w:sz w:val="20"/>
          <w:szCs w:val="20"/>
        </w:rPr>
      </w:pPr>
    </w:p>
    <w:p w:rsidR="00B64FA2" w:rsidRDefault="00B64FA2" w:rsidP="0085098D">
      <w:pPr>
        <w:pStyle w:val="af2"/>
        <w:spacing w:before="20" w:after="20"/>
        <w:rPr>
          <w:rFonts w:ascii="Times New Roman" w:hAnsi="Times New Roman"/>
          <w:b/>
          <w:sz w:val="20"/>
          <w:szCs w:val="20"/>
        </w:rPr>
      </w:pPr>
    </w:p>
    <w:p w:rsidR="00B64FA2" w:rsidRDefault="00B64FA2" w:rsidP="0085098D">
      <w:pPr>
        <w:pStyle w:val="af2"/>
        <w:spacing w:before="20" w:after="20"/>
        <w:rPr>
          <w:rFonts w:ascii="Times New Roman" w:hAnsi="Times New Roman"/>
          <w:b/>
          <w:sz w:val="20"/>
          <w:szCs w:val="20"/>
        </w:rPr>
      </w:pPr>
    </w:p>
    <w:p w:rsidR="00A51426" w:rsidRPr="00567BCB" w:rsidRDefault="00A51426" w:rsidP="007D53CA">
      <w:pPr>
        <w:pStyle w:val="af2"/>
        <w:numPr>
          <w:ilvl w:val="1"/>
          <w:numId w:val="94"/>
        </w:numPr>
        <w:spacing w:before="20" w:after="20"/>
        <w:jc w:val="center"/>
        <w:rPr>
          <w:rFonts w:ascii="Times New Roman" w:hAnsi="Times New Roman"/>
          <w:b/>
          <w:sz w:val="20"/>
          <w:szCs w:val="20"/>
        </w:rPr>
      </w:pPr>
      <w:r w:rsidRPr="00567BCB">
        <w:rPr>
          <w:rFonts w:ascii="Times New Roman" w:hAnsi="Times New Roman"/>
          <w:b/>
          <w:sz w:val="20"/>
          <w:szCs w:val="20"/>
        </w:rPr>
        <w:lastRenderedPageBreak/>
        <w:t>Программа «Социокультурные истоки»</w:t>
      </w:r>
    </w:p>
    <w:p w:rsidR="00A51426" w:rsidRPr="00567BCB" w:rsidRDefault="00A51426" w:rsidP="00A51426">
      <w:pPr>
        <w:pStyle w:val="af2"/>
        <w:spacing w:before="20" w:after="20"/>
        <w:rPr>
          <w:rFonts w:ascii="Times New Roman" w:hAnsi="Times New Roman"/>
          <w:b/>
          <w:sz w:val="20"/>
          <w:szCs w:val="20"/>
        </w:rPr>
      </w:pPr>
    </w:p>
    <w:p w:rsidR="00A51426" w:rsidRPr="00567BCB" w:rsidRDefault="00A51426" w:rsidP="00A51426">
      <w:pPr>
        <w:spacing w:after="14" w:line="247" w:lineRule="auto"/>
        <w:ind w:right="142" w:firstLine="708"/>
        <w:jc w:val="both"/>
        <w:rPr>
          <w:rFonts w:ascii="Times New Roman" w:hAnsi="Times New Roman"/>
          <w:color w:val="000000"/>
          <w:sz w:val="20"/>
          <w:szCs w:val="20"/>
        </w:rPr>
      </w:pPr>
      <w:r w:rsidRPr="00567BCB">
        <w:rPr>
          <w:rFonts w:ascii="Times New Roman" w:hAnsi="Times New Roman"/>
          <w:color w:val="000000"/>
          <w:sz w:val="20"/>
          <w:szCs w:val="20"/>
        </w:rPr>
        <w:t>Методологической основой данной программы является социокультурный системный подход профессора, члена-корреспондента РАЕН И. А. Кузьмина, направленный на развитие духовно</w:t>
      </w:r>
      <w:r w:rsidRPr="00567BCB">
        <w:rPr>
          <w:rFonts w:ascii="Times New Roman" w:hAnsi="Times New Roman"/>
          <w:color w:val="000000"/>
          <w:sz w:val="20"/>
          <w:szCs w:val="20"/>
        </w:rPr>
        <w:tab/>
        <w:t>нравственного стержня личности, элементов управленческой культуры и эффективного общения.</w:t>
      </w:r>
    </w:p>
    <w:p w:rsidR="00A51426" w:rsidRPr="00567BCB" w:rsidRDefault="00A51426" w:rsidP="00A51426">
      <w:pPr>
        <w:spacing w:after="0" w:line="240" w:lineRule="auto"/>
        <w:ind w:right="9" w:firstLine="708"/>
        <w:jc w:val="both"/>
        <w:rPr>
          <w:rFonts w:ascii="Times New Roman" w:hAnsi="Times New Roman"/>
          <w:color w:val="000000"/>
          <w:sz w:val="20"/>
          <w:szCs w:val="20"/>
        </w:rPr>
      </w:pPr>
      <w:r w:rsidRPr="00567BCB">
        <w:rPr>
          <w:rFonts w:ascii="Times New Roman" w:hAnsi="Times New Roman"/>
          <w:color w:val="000000"/>
          <w:sz w:val="20"/>
          <w:szCs w:val="20"/>
        </w:rPr>
        <w:t>На основе методологии социокультурного системного подхода разработана и реализуется целостная система активных форм развития и воспитания дошкольников, а также методика их проведения. Методика отвечает современным достижениям в области психологии и психофизиологии детей дошкольного возраста. Система проведения активных форм образовательной деятельности дошкольников последовательно развивает пять аспектов качества образования: содержательный; коммуникативный; управленческий; психологический; социокультурный.</w:t>
      </w:r>
    </w:p>
    <w:p w:rsidR="00A51426" w:rsidRPr="00567BCB" w:rsidRDefault="00A51426" w:rsidP="00A51426">
      <w:pPr>
        <w:spacing w:after="0" w:line="240" w:lineRule="auto"/>
        <w:ind w:right="9" w:firstLine="708"/>
        <w:jc w:val="both"/>
        <w:rPr>
          <w:rFonts w:ascii="Times New Roman" w:hAnsi="Times New Roman"/>
          <w:color w:val="000000"/>
          <w:sz w:val="20"/>
          <w:szCs w:val="20"/>
        </w:rPr>
      </w:pPr>
      <w:r w:rsidRPr="00567BCB">
        <w:rPr>
          <w:rFonts w:ascii="Times New Roman" w:hAnsi="Times New Roman"/>
          <w:color w:val="000000"/>
          <w:sz w:val="20"/>
          <w:szCs w:val="20"/>
        </w:rPr>
        <w:t xml:space="preserve">Активные </w:t>
      </w:r>
      <w:r w:rsidRPr="00567BCB">
        <w:rPr>
          <w:rFonts w:ascii="Times New Roman" w:hAnsi="Times New Roman"/>
          <w:b/>
          <w:color w:val="000000"/>
          <w:sz w:val="20"/>
          <w:szCs w:val="20"/>
        </w:rPr>
        <w:t>формы развития</w:t>
      </w:r>
      <w:r w:rsidRPr="00567BCB">
        <w:rPr>
          <w:rFonts w:ascii="Times New Roman" w:hAnsi="Times New Roman"/>
          <w:color w:val="000000"/>
          <w:sz w:val="20"/>
          <w:szCs w:val="20"/>
        </w:rPr>
        <w:t xml:space="preserve"> и воспитания.</w:t>
      </w:r>
    </w:p>
    <w:p w:rsidR="00A51426" w:rsidRPr="00567BCB" w:rsidRDefault="00A51426" w:rsidP="00A51426">
      <w:pPr>
        <w:spacing w:after="0" w:line="240" w:lineRule="auto"/>
        <w:ind w:right="9"/>
        <w:jc w:val="both"/>
        <w:rPr>
          <w:rFonts w:ascii="Times New Roman" w:hAnsi="Times New Roman"/>
          <w:color w:val="000000"/>
          <w:sz w:val="20"/>
          <w:szCs w:val="20"/>
        </w:rPr>
      </w:pPr>
      <w:r w:rsidRPr="00567BCB">
        <w:rPr>
          <w:rFonts w:ascii="Times New Roman" w:hAnsi="Times New Roman"/>
          <w:noProof/>
          <w:color w:val="000000"/>
          <w:sz w:val="20"/>
          <w:szCs w:val="20"/>
        </w:rPr>
        <w:drawing>
          <wp:inline distT="0" distB="0" distL="0" distR="0" wp14:anchorId="4224E852" wp14:editId="1CF1791E">
            <wp:extent cx="94524" cy="94513"/>
            <wp:effectExtent l="0" t="0" r="0" b="0"/>
            <wp:docPr id="26322" name="Picture 26322"/>
            <wp:cNvGraphicFramePr/>
            <a:graphic xmlns:a="http://schemas.openxmlformats.org/drawingml/2006/main">
              <a:graphicData uri="http://schemas.openxmlformats.org/drawingml/2006/picture">
                <pic:pic xmlns:pic="http://schemas.openxmlformats.org/drawingml/2006/picture">
                  <pic:nvPicPr>
                    <pic:cNvPr id="26322" name="Picture 26322"/>
                    <pic:cNvPicPr/>
                  </pic:nvPicPr>
                  <pic:blipFill>
                    <a:blip r:embed="rId16" cstate="print"/>
                    <a:stretch>
                      <a:fillRect/>
                    </a:stretch>
                  </pic:blipFill>
                  <pic:spPr>
                    <a:xfrm>
                      <a:off x="0" y="0"/>
                      <a:ext cx="94524" cy="94513"/>
                    </a:xfrm>
                    <a:prstGeom prst="rect">
                      <a:avLst/>
                    </a:prstGeom>
                  </pic:spPr>
                </pic:pic>
              </a:graphicData>
            </a:graphic>
          </wp:inline>
        </w:drawing>
      </w:r>
      <w:r w:rsidRPr="00567BCB">
        <w:rPr>
          <w:rFonts w:ascii="Times New Roman" w:hAnsi="Times New Roman"/>
          <w:color w:val="000000"/>
          <w:sz w:val="20"/>
          <w:szCs w:val="20"/>
        </w:rPr>
        <w:t xml:space="preserve"> Ресурсный круг.</w:t>
      </w:r>
    </w:p>
    <w:p w:rsidR="00A51426" w:rsidRPr="00567BCB" w:rsidRDefault="00A51426" w:rsidP="00A51426">
      <w:pPr>
        <w:spacing w:after="0" w:line="247" w:lineRule="auto"/>
        <w:ind w:right="9"/>
        <w:jc w:val="both"/>
        <w:rPr>
          <w:rFonts w:ascii="Times New Roman" w:hAnsi="Times New Roman"/>
          <w:color w:val="000000"/>
          <w:sz w:val="20"/>
          <w:szCs w:val="20"/>
        </w:rPr>
      </w:pPr>
      <w:r w:rsidRPr="00567BCB">
        <w:rPr>
          <w:rFonts w:ascii="Times New Roman" w:hAnsi="Times New Roman"/>
          <w:noProof/>
          <w:color w:val="000000"/>
          <w:sz w:val="20"/>
          <w:szCs w:val="20"/>
        </w:rPr>
        <w:drawing>
          <wp:inline distT="0" distB="0" distL="0" distR="0" wp14:anchorId="76C039E1" wp14:editId="47795F9A">
            <wp:extent cx="94524" cy="94513"/>
            <wp:effectExtent l="0" t="0" r="0" b="0"/>
            <wp:docPr id="26323" name="Picture 26323"/>
            <wp:cNvGraphicFramePr/>
            <a:graphic xmlns:a="http://schemas.openxmlformats.org/drawingml/2006/main">
              <a:graphicData uri="http://schemas.openxmlformats.org/drawingml/2006/picture">
                <pic:pic xmlns:pic="http://schemas.openxmlformats.org/drawingml/2006/picture">
                  <pic:nvPicPr>
                    <pic:cNvPr id="26323" name="Picture 26323"/>
                    <pic:cNvPicPr/>
                  </pic:nvPicPr>
                  <pic:blipFill>
                    <a:blip r:embed="rId17" cstate="print"/>
                    <a:stretch>
                      <a:fillRect/>
                    </a:stretch>
                  </pic:blipFill>
                  <pic:spPr>
                    <a:xfrm>
                      <a:off x="0" y="0"/>
                      <a:ext cx="94524" cy="94513"/>
                    </a:xfrm>
                    <a:prstGeom prst="rect">
                      <a:avLst/>
                    </a:prstGeom>
                  </pic:spPr>
                </pic:pic>
              </a:graphicData>
            </a:graphic>
          </wp:inline>
        </w:drawing>
      </w:r>
      <w:r w:rsidRPr="00567BCB">
        <w:rPr>
          <w:rFonts w:ascii="Times New Roman" w:hAnsi="Times New Roman"/>
          <w:color w:val="000000"/>
          <w:sz w:val="20"/>
          <w:szCs w:val="20"/>
        </w:rPr>
        <w:t xml:space="preserve"> Работа в паре.</w:t>
      </w:r>
    </w:p>
    <w:p w:rsidR="00A51426" w:rsidRPr="00567BCB" w:rsidRDefault="00A51426" w:rsidP="00A51426">
      <w:pPr>
        <w:spacing w:after="14" w:line="247" w:lineRule="auto"/>
        <w:ind w:right="9"/>
        <w:jc w:val="both"/>
        <w:rPr>
          <w:rFonts w:ascii="Times New Roman" w:hAnsi="Times New Roman"/>
          <w:color w:val="000000"/>
          <w:sz w:val="20"/>
          <w:szCs w:val="20"/>
        </w:rPr>
      </w:pPr>
      <w:r w:rsidRPr="00567BCB">
        <w:rPr>
          <w:rFonts w:ascii="Times New Roman" w:hAnsi="Times New Roman"/>
          <w:noProof/>
          <w:color w:val="000000"/>
          <w:sz w:val="20"/>
          <w:szCs w:val="20"/>
        </w:rPr>
        <w:drawing>
          <wp:inline distT="0" distB="0" distL="0" distR="0" wp14:anchorId="16558252" wp14:editId="6975426D">
            <wp:extent cx="94524" cy="94513"/>
            <wp:effectExtent l="0" t="0" r="0" b="0"/>
            <wp:docPr id="26324" name="Picture 26324"/>
            <wp:cNvGraphicFramePr/>
            <a:graphic xmlns:a="http://schemas.openxmlformats.org/drawingml/2006/main">
              <a:graphicData uri="http://schemas.openxmlformats.org/drawingml/2006/picture">
                <pic:pic xmlns:pic="http://schemas.openxmlformats.org/drawingml/2006/picture">
                  <pic:nvPicPr>
                    <pic:cNvPr id="26324" name="Picture 26324"/>
                    <pic:cNvPicPr/>
                  </pic:nvPicPr>
                  <pic:blipFill>
                    <a:blip r:embed="rId18" cstate="print"/>
                    <a:stretch>
                      <a:fillRect/>
                    </a:stretch>
                  </pic:blipFill>
                  <pic:spPr>
                    <a:xfrm>
                      <a:off x="0" y="0"/>
                      <a:ext cx="94524" cy="94513"/>
                    </a:xfrm>
                    <a:prstGeom prst="rect">
                      <a:avLst/>
                    </a:prstGeom>
                  </pic:spPr>
                </pic:pic>
              </a:graphicData>
            </a:graphic>
          </wp:inline>
        </w:drawing>
      </w:r>
      <w:r w:rsidRPr="00567BCB">
        <w:rPr>
          <w:rFonts w:ascii="Times New Roman" w:hAnsi="Times New Roman"/>
          <w:color w:val="000000"/>
          <w:sz w:val="20"/>
          <w:szCs w:val="20"/>
        </w:rPr>
        <w:t xml:space="preserve"> Ресурсный круг с делегированием.</w:t>
      </w:r>
    </w:p>
    <w:p w:rsidR="00A51426" w:rsidRPr="00567BCB" w:rsidRDefault="00A51426" w:rsidP="00A51426">
      <w:pPr>
        <w:spacing w:after="14" w:line="247" w:lineRule="auto"/>
        <w:ind w:right="9" w:firstLine="708"/>
        <w:jc w:val="both"/>
        <w:rPr>
          <w:rFonts w:ascii="Times New Roman" w:hAnsi="Times New Roman"/>
          <w:color w:val="000000"/>
          <w:sz w:val="20"/>
          <w:szCs w:val="20"/>
        </w:rPr>
      </w:pPr>
      <w:r w:rsidRPr="00567BCB">
        <w:rPr>
          <w:rFonts w:ascii="Times New Roman" w:hAnsi="Times New Roman"/>
          <w:color w:val="000000"/>
          <w:sz w:val="20"/>
          <w:szCs w:val="20"/>
        </w:rPr>
        <w:t xml:space="preserve">Работа в </w:t>
      </w:r>
      <w:proofErr w:type="spellStart"/>
      <w:r w:rsidRPr="00567BCB">
        <w:rPr>
          <w:rFonts w:ascii="Times New Roman" w:hAnsi="Times New Roman"/>
          <w:color w:val="000000"/>
          <w:sz w:val="20"/>
          <w:szCs w:val="20"/>
        </w:rPr>
        <w:t>микрогруппе</w:t>
      </w:r>
      <w:proofErr w:type="spellEnd"/>
      <w:r w:rsidRPr="00567BCB">
        <w:rPr>
          <w:rFonts w:ascii="Times New Roman" w:hAnsi="Times New Roman"/>
          <w:color w:val="000000"/>
          <w:sz w:val="20"/>
          <w:szCs w:val="20"/>
        </w:rPr>
        <w:t xml:space="preserve"> с участием родителей (проводятся на основе уникальных педагогических технологий)</w:t>
      </w:r>
      <w:r w:rsidRPr="00567BCB">
        <w:rPr>
          <w:rFonts w:ascii="Times New Roman" w:hAnsi="Times New Roman"/>
          <w:noProof/>
          <w:color w:val="000000"/>
          <w:sz w:val="20"/>
          <w:szCs w:val="20"/>
        </w:rPr>
        <w:drawing>
          <wp:inline distT="0" distB="0" distL="0" distR="0" wp14:anchorId="52824A1B" wp14:editId="6B61C6F9">
            <wp:extent cx="15246" cy="15244"/>
            <wp:effectExtent l="0" t="0" r="0" b="0"/>
            <wp:docPr id="26325" name="Picture 26325"/>
            <wp:cNvGraphicFramePr/>
            <a:graphic xmlns:a="http://schemas.openxmlformats.org/drawingml/2006/main">
              <a:graphicData uri="http://schemas.openxmlformats.org/drawingml/2006/picture">
                <pic:pic xmlns:pic="http://schemas.openxmlformats.org/drawingml/2006/picture">
                  <pic:nvPicPr>
                    <pic:cNvPr id="26325" name="Picture 26325"/>
                    <pic:cNvPicPr/>
                  </pic:nvPicPr>
                  <pic:blipFill>
                    <a:blip r:embed="rId19" cstate="print"/>
                    <a:stretch>
                      <a:fillRect/>
                    </a:stretch>
                  </pic:blipFill>
                  <pic:spPr>
                    <a:xfrm>
                      <a:off x="0" y="0"/>
                      <a:ext cx="15246" cy="15244"/>
                    </a:xfrm>
                    <a:prstGeom prst="rect">
                      <a:avLst/>
                    </a:prstGeom>
                  </pic:spPr>
                </pic:pic>
              </a:graphicData>
            </a:graphic>
          </wp:inline>
        </w:drawing>
      </w:r>
    </w:p>
    <w:p w:rsidR="00A51426" w:rsidRPr="00567BCB" w:rsidRDefault="00A51426" w:rsidP="00A51426">
      <w:pPr>
        <w:spacing w:after="14" w:line="247" w:lineRule="auto"/>
        <w:ind w:right="9"/>
        <w:jc w:val="both"/>
        <w:rPr>
          <w:rFonts w:ascii="Times New Roman" w:hAnsi="Times New Roman"/>
          <w:color w:val="000000"/>
          <w:sz w:val="20"/>
          <w:szCs w:val="20"/>
        </w:rPr>
      </w:pPr>
      <w:r w:rsidRPr="00567BCB">
        <w:rPr>
          <w:rFonts w:ascii="Times New Roman" w:hAnsi="Times New Roman"/>
          <w:color w:val="000000"/>
          <w:sz w:val="20"/>
          <w:szCs w:val="20"/>
        </w:rPr>
        <w:t>Факторы, мотивирующие инициативу ребёнка на работу в активных формах образовательной деятельности:</w:t>
      </w:r>
    </w:p>
    <w:p w:rsidR="00A51426" w:rsidRPr="00567BCB" w:rsidRDefault="00A51426" w:rsidP="00A51426">
      <w:pPr>
        <w:spacing w:after="14" w:line="247" w:lineRule="auto"/>
        <w:ind w:right="9"/>
        <w:jc w:val="both"/>
        <w:rPr>
          <w:rFonts w:ascii="Times New Roman" w:hAnsi="Times New Roman"/>
          <w:color w:val="000000"/>
          <w:sz w:val="20"/>
          <w:szCs w:val="20"/>
        </w:rPr>
      </w:pPr>
      <w:r w:rsidRPr="00567BCB">
        <w:rPr>
          <w:rFonts w:ascii="Times New Roman" w:hAnsi="Times New Roman"/>
          <w:noProof/>
          <w:color w:val="000000"/>
          <w:sz w:val="20"/>
          <w:szCs w:val="20"/>
        </w:rPr>
        <w:drawing>
          <wp:inline distT="0" distB="0" distL="0" distR="0" wp14:anchorId="211B1E25" wp14:editId="28602345">
            <wp:extent cx="94524" cy="94513"/>
            <wp:effectExtent l="0" t="0" r="0" b="0"/>
            <wp:docPr id="26326" name="Picture 26326"/>
            <wp:cNvGraphicFramePr/>
            <a:graphic xmlns:a="http://schemas.openxmlformats.org/drawingml/2006/main">
              <a:graphicData uri="http://schemas.openxmlformats.org/drawingml/2006/picture">
                <pic:pic xmlns:pic="http://schemas.openxmlformats.org/drawingml/2006/picture">
                  <pic:nvPicPr>
                    <pic:cNvPr id="26326" name="Picture 26326"/>
                    <pic:cNvPicPr/>
                  </pic:nvPicPr>
                  <pic:blipFill>
                    <a:blip r:embed="rId20" cstate="print"/>
                    <a:stretch>
                      <a:fillRect/>
                    </a:stretch>
                  </pic:blipFill>
                  <pic:spPr>
                    <a:xfrm>
                      <a:off x="0" y="0"/>
                      <a:ext cx="94524" cy="94513"/>
                    </a:xfrm>
                    <a:prstGeom prst="rect">
                      <a:avLst/>
                    </a:prstGeom>
                  </pic:spPr>
                </pic:pic>
              </a:graphicData>
            </a:graphic>
          </wp:inline>
        </w:drawing>
      </w:r>
      <w:r w:rsidRPr="00567BCB">
        <w:rPr>
          <w:rFonts w:ascii="Times New Roman" w:hAnsi="Times New Roman"/>
          <w:color w:val="000000"/>
          <w:sz w:val="20"/>
          <w:szCs w:val="20"/>
        </w:rPr>
        <w:t xml:space="preserve"> Успех успешное выполнение задания, возможность увидеть результаты своей работы и работы сверстника, испытать совместную радость.</w:t>
      </w:r>
    </w:p>
    <w:p w:rsidR="00A51426" w:rsidRPr="00567BCB" w:rsidRDefault="00A51426" w:rsidP="00A51426">
      <w:pPr>
        <w:spacing w:after="14" w:line="247" w:lineRule="auto"/>
        <w:ind w:right="9"/>
        <w:jc w:val="both"/>
        <w:rPr>
          <w:rFonts w:ascii="Times New Roman" w:hAnsi="Times New Roman"/>
          <w:color w:val="000000"/>
          <w:sz w:val="20"/>
          <w:szCs w:val="20"/>
        </w:rPr>
      </w:pPr>
      <w:r w:rsidRPr="00567BCB">
        <w:rPr>
          <w:rFonts w:ascii="Times New Roman" w:hAnsi="Times New Roman"/>
          <w:noProof/>
          <w:color w:val="000000"/>
          <w:sz w:val="20"/>
          <w:szCs w:val="20"/>
        </w:rPr>
        <w:drawing>
          <wp:inline distT="0" distB="0" distL="0" distR="0" wp14:anchorId="0B35DFE4" wp14:editId="2CDAEECB">
            <wp:extent cx="94524" cy="94512"/>
            <wp:effectExtent l="0" t="0" r="0" b="0"/>
            <wp:docPr id="26327" name="Picture 26327"/>
            <wp:cNvGraphicFramePr/>
            <a:graphic xmlns:a="http://schemas.openxmlformats.org/drawingml/2006/main">
              <a:graphicData uri="http://schemas.openxmlformats.org/drawingml/2006/picture">
                <pic:pic xmlns:pic="http://schemas.openxmlformats.org/drawingml/2006/picture">
                  <pic:nvPicPr>
                    <pic:cNvPr id="26327" name="Picture 26327"/>
                    <pic:cNvPicPr/>
                  </pic:nvPicPr>
                  <pic:blipFill>
                    <a:blip r:embed="rId21" cstate="print"/>
                    <a:stretch>
                      <a:fillRect/>
                    </a:stretch>
                  </pic:blipFill>
                  <pic:spPr>
                    <a:xfrm>
                      <a:off x="0" y="0"/>
                      <a:ext cx="94524" cy="94512"/>
                    </a:xfrm>
                    <a:prstGeom prst="rect">
                      <a:avLst/>
                    </a:prstGeom>
                  </pic:spPr>
                </pic:pic>
              </a:graphicData>
            </a:graphic>
          </wp:inline>
        </w:drawing>
      </w:r>
      <w:r w:rsidRPr="00567BCB">
        <w:rPr>
          <w:rFonts w:ascii="Times New Roman" w:hAnsi="Times New Roman"/>
          <w:color w:val="000000"/>
          <w:sz w:val="20"/>
          <w:szCs w:val="20"/>
        </w:rPr>
        <w:t xml:space="preserve"> Одобрение, сопровождающееся моральным признание заслуг ребёнка (одобрение взглядом, словом, жестом)</w:t>
      </w:r>
      <w:r w:rsidRPr="00567BCB">
        <w:rPr>
          <w:rFonts w:ascii="Times New Roman" w:hAnsi="Times New Roman"/>
          <w:noProof/>
          <w:color w:val="000000"/>
          <w:sz w:val="20"/>
          <w:szCs w:val="20"/>
        </w:rPr>
        <w:drawing>
          <wp:inline distT="0" distB="0" distL="0" distR="0" wp14:anchorId="6607A7BA" wp14:editId="4EBA7D6F">
            <wp:extent cx="15246" cy="15244"/>
            <wp:effectExtent l="0" t="0" r="0" b="0"/>
            <wp:docPr id="26328" name="Picture 26328"/>
            <wp:cNvGraphicFramePr/>
            <a:graphic xmlns:a="http://schemas.openxmlformats.org/drawingml/2006/main">
              <a:graphicData uri="http://schemas.openxmlformats.org/drawingml/2006/picture">
                <pic:pic xmlns:pic="http://schemas.openxmlformats.org/drawingml/2006/picture">
                  <pic:nvPicPr>
                    <pic:cNvPr id="26328" name="Picture 26328"/>
                    <pic:cNvPicPr/>
                  </pic:nvPicPr>
                  <pic:blipFill>
                    <a:blip r:embed="rId22" cstate="print"/>
                    <a:stretch>
                      <a:fillRect/>
                    </a:stretch>
                  </pic:blipFill>
                  <pic:spPr>
                    <a:xfrm>
                      <a:off x="0" y="0"/>
                      <a:ext cx="15246" cy="15244"/>
                    </a:xfrm>
                    <a:prstGeom prst="rect">
                      <a:avLst/>
                    </a:prstGeom>
                  </pic:spPr>
                </pic:pic>
              </a:graphicData>
            </a:graphic>
          </wp:inline>
        </w:drawing>
      </w:r>
    </w:p>
    <w:p w:rsidR="00A51426" w:rsidRPr="00567BCB" w:rsidRDefault="00A51426" w:rsidP="00A51426">
      <w:pPr>
        <w:jc w:val="both"/>
        <w:rPr>
          <w:rFonts w:ascii="Times New Roman" w:hAnsi="Times New Roman"/>
          <w:sz w:val="20"/>
          <w:szCs w:val="20"/>
        </w:rPr>
      </w:pPr>
      <w:r w:rsidRPr="00567BCB">
        <w:rPr>
          <w:rFonts w:ascii="Times New Roman" w:hAnsi="Times New Roman"/>
          <w:noProof/>
          <w:sz w:val="20"/>
          <w:szCs w:val="20"/>
        </w:rPr>
        <w:drawing>
          <wp:inline distT="0" distB="0" distL="0" distR="0" wp14:anchorId="636AF69F" wp14:editId="19840FCD">
            <wp:extent cx="94524" cy="94512"/>
            <wp:effectExtent l="0" t="0" r="0" b="0"/>
            <wp:docPr id="26329" name="Picture 26329"/>
            <wp:cNvGraphicFramePr/>
            <a:graphic xmlns:a="http://schemas.openxmlformats.org/drawingml/2006/main">
              <a:graphicData uri="http://schemas.openxmlformats.org/drawingml/2006/picture">
                <pic:pic xmlns:pic="http://schemas.openxmlformats.org/drawingml/2006/picture">
                  <pic:nvPicPr>
                    <pic:cNvPr id="26329" name="Picture 26329"/>
                    <pic:cNvPicPr/>
                  </pic:nvPicPr>
                  <pic:blipFill>
                    <a:blip r:embed="rId23" cstate="print"/>
                    <a:stretch>
                      <a:fillRect/>
                    </a:stretch>
                  </pic:blipFill>
                  <pic:spPr>
                    <a:xfrm>
                      <a:off x="0" y="0"/>
                      <a:ext cx="94524" cy="94512"/>
                    </a:xfrm>
                    <a:prstGeom prst="rect">
                      <a:avLst/>
                    </a:prstGeom>
                  </pic:spPr>
                </pic:pic>
              </a:graphicData>
            </a:graphic>
          </wp:inline>
        </w:drawing>
      </w:r>
      <w:r w:rsidRPr="00567BCB">
        <w:rPr>
          <w:rFonts w:ascii="Times New Roman" w:hAnsi="Times New Roman"/>
          <w:sz w:val="20"/>
          <w:szCs w:val="20"/>
        </w:rPr>
        <w:t xml:space="preserve"> Обратная связь: наличие своевременной информации о результатах работы.</w:t>
      </w:r>
    </w:p>
    <w:p w:rsidR="00A51426" w:rsidRPr="00567BCB" w:rsidRDefault="00A51426" w:rsidP="00A51426">
      <w:pPr>
        <w:jc w:val="both"/>
        <w:rPr>
          <w:rFonts w:ascii="Times New Roman" w:hAnsi="Times New Roman"/>
          <w:sz w:val="20"/>
          <w:szCs w:val="20"/>
        </w:rPr>
      </w:pPr>
      <w:r w:rsidRPr="00567BCB">
        <w:rPr>
          <w:rFonts w:ascii="Times New Roman" w:hAnsi="Times New Roman"/>
          <w:sz w:val="20"/>
          <w:szCs w:val="20"/>
        </w:rPr>
        <w:t>Делегирование ответственности, доверие. Привлечение воспитанников к самому процессу организации занятия. (Ребёнок перестает быть объектом воздействия, становится активным участником — субъектом обучения).</w:t>
      </w:r>
    </w:p>
    <w:p w:rsidR="00A51426" w:rsidRPr="00567BCB" w:rsidRDefault="00A51426">
      <w:pPr>
        <w:pStyle w:val="a3"/>
        <w:numPr>
          <w:ilvl w:val="0"/>
          <w:numId w:val="55"/>
        </w:numPr>
        <w:tabs>
          <w:tab w:val="clear" w:pos="720"/>
        </w:tabs>
        <w:spacing w:after="14" w:line="247" w:lineRule="auto"/>
        <w:ind w:left="284" w:right="9" w:hanging="142"/>
        <w:jc w:val="both"/>
        <w:rPr>
          <w:rFonts w:ascii="Times New Roman" w:hAnsi="Times New Roman"/>
          <w:color w:val="000000"/>
          <w:sz w:val="20"/>
          <w:szCs w:val="20"/>
        </w:rPr>
      </w:pPr>
      <w:r w:rsidRPr="00567BCB">
        <w:rPr>
          <w:rFonts w:ascii="Times New Roman" w:hAnsi="Times New Roman"/>
          <w:color w:val="000000"/>
          <w:sz w:val="20"/>
          <w:szCs w:val="20"/>
        </w:rPr>
        <w:t xml:space="preserve">  Вознаграждение взаимопониманием.</w:t>
      </w:r>
    </w:p>
    <w:p w:rsidR="00A51426" w:rsidRPr="00567BCB" w:rsidRDefault="00A51426" w:rsidP="00A51426">
      <w:pPr>
        <w:spacing w:after="0" w:line="241" w:lineRule="auto"/>
        <w:ind w:right="-1" w:firstLine="708"/>
        <w:jc w:val="both"/>
        <w:rPr>
          <w:rFonts w:ascii="Times New Roman" w:hAnsi="Times New Roman"/>
          <w:color w:val="000000"/>
          <w:sz w:val="20"/>
          <w:szCs w:val="20"/>
        </w:rPr>
      </w:pPr>
      <w:r w:rsidRPr="00567BCB">
        <w:rPr>
          <w:rFonts w:ascii="Times New Roman" w:hAnsi="Times New Roman"/>
          <w:color w:val="000000"/>
          <w:sz w:val="20"/>
          <w:szCs w:val="20"/>
        </w:rPr>
        <w:t>Вознаграждение действием. Каждый ребёнок является активным участником образовательного процесса Средства.</w:t>
      </w:r>
    </w:p>
    <w:p w:rsidR="00A51426" w:rsidRPr="00567BCB" w:rsidRDefault="00A51426" w:rsidP="00A51426">
      <w:pPr>
        <w:spacing w:after="14" w:line="247" w:lineRule="auto"/>
        <w:ind w:right="9"/>
        <w:jc w:val="both"/>
        <w:rPr>
          <w:rFonts w:ascii="Times New Roman" w:hAnsi="Times New Roman"/>
          <w:color w:val="000000"/>
          <w:sz w:val="20"/>
          <w:szCs w:val="20"/>
        </w:rPr>
      </w:pPr>
      <w:r w:rsidRPr="00567BCB">
        <w:rPr>
          <w:rFonts w:ascii="Times New Roman" w:hAnsi="Times New Roman"/>
          <w:color w:val="000000"/>
          <w:sz w:val="20"/>
          <w:szCs w:val="20"/>
        </w:rPr>
        <w:t>Социальная действительность, картинки, игровые пособия, дидактический материал, макеты, технические средства обучения, художественная литература, мультимедийные презентации.</w:t>
      </w:r>
    </w:p>
    <w:p w:rsidR="00A51426" w:rsidRPr="00567BCB" w:rsidRDefault="00A51426" w:rsidP="00A51426">
      <w:pPr>
        <w:spacing w:after="55" w:line="241" w:lineRule="auto"/>
        <w:ind w:right="-1" w:firstLine="708"/>
        <w:jc w:val="both"/>
        <w:rPr>
          <w:rFonts w:ascii="Times New Roman" w:hAnsi="Times New Roman"/>
          <w:color w:val="000000"/>
          <w:sz w:val="20"/>
          <w:szCs w:val="20"/>
        </w:rPr>
      </w:pPr>
      <w:r w:rsidRPr="00567BCB">
        <w:rPr>
          <w:rFonts w:ascii="Times New Roman" w:hAnsi="Times New Roman"/>
          <w:color w:val="000000"/>
          <w:sz w:val="20"/>
          <w:szCs w:val="20"/>
        </w:rPr>
        <w:t>В течение учебного года предусмотрено проведение для каждой возрастной группы одного итогового занятия по программе (9 занятий на учебный год). Итоговые занятия направлены на освоение духовно-нравственных категорий и ценностей, развитие социокультурного опыта, формирование коммуникативных и управленческих навыков у всех участников образовательного процесса.</w:t>
      </w:r>
    </w:p>
    <w:p w:rsidR="00A51426" w:rsidRPr="00567BCB" w:rsidRDefault="00A51426" w:rsidP="00A51426">
      <w:pPr>
        <w:spacing w:after="14" w:line="247" w:lineRule="auto"/>
        <w:ind w:right="9"/>
        <w:jc w:val="both"/>
        <w:rPr>
          <w:rFonts w:ascii="Times New Roman" w:hAnsi="Times New Roman"/>
          <w:color w:val="000000"/>
          <w:sz w:val="20"/>
          <w:szCs w:val="20"/>
        </w:rPr>
      </w:pPr>
      <w:r w:rsidRPr="00567BCB">
        <w:rPr>
          <w:rFonts w:ascii="Times New Roman" w:hAnsi="Times New Roman"/>
          <w:color w:val="000000"/>
          <w:sz w:val="20"/>
          <w:szCs w:val="20"/>
        </w:rPr>
        <w:t>все мероприятия по программе позволяют эффективно решать задачи духовно</w:t>
      </w:r>
      <w:r>
        <w:rPr>
          <w:rFonts w:ascii="Times New Roman" w:hAnsi="Times New Roman"/>
          <w:color w:val="000000"/>
          <w:sz w:val="20"/>
          <w:szCs w:val="20"/>
        </w:rPr>
        <w:t xml:space="preserve"> </w:t>
      </w:r>
      <w:r w:rsidRPr="00567BCB">
        <w:rPr>
          <w:rFonts w:ascii="Times New Roman" w:hAnsi="Times New Roman"/>
          <w:color w:val="000000"/>
          <w:sz w:val="20"/>
          <w:szCs w:val="20"/>
        </w:rPr>
        <w:t xml:space="preserve">нравственного воспитания и речевого развития детей, что включает в себя обогащение и активизацию словарного запаса, развитие монологической, диалогической и доказательной форм речи. </w:t>
      </w:r>
    </w:p>
    <w:p w:rsidR="00A51426" w:rsidRPr="00567BCB" w:rsidRDefault="00A51426" w:rsidP="00A51426">
      <w:pPr>
        <w:spacing w:after="14" w:line="247" w:lineRule="auto"/>
        <w:ind w:right="9"/>
        <w:rPr>
          <w:rFonts w:ascii="Times New Roman" w:hAnsi="Times New Roman"/>
          <w:b/>
          <w:i/>
          <w:color w:val="000000"/>
          <w:sz w:val="20"/>
          <w:szCs w:val="20"/>
        </w:rPr>
      </w:pPr>
      <w:r w:rsidRPr="00567BCB">
        <w:rPr>
          <w:rFonts w:ascii="Times New Roman" w:hAnsi="Times New Roman"/>
          <w:b/>
          <w:i/>
          <w:color w:val="000000"/>
          <w:sz w:val="20"/>
          <w:szCs w:val="20"/>
        </w:rPr>
        <w:t>Формы.</w:t>
      </w:r>
      <w:r>
        <w:rPr>
          <w:rFonts w:ascii="Times New Roman" w:hAnsi="Times New Roman"/>
          <w:b/>
          <w:i/>
          <w:color w:val="000000"/>
          <w:sz w:val="20"/>
          <w:szCs w:val="20"/>
        </w:rPr>
        <w:t xml:space="preserve"> </w:t>
      </w:r>
      <w:r w:rsidRPr="00567BCB">
        <w:rPr>
          <w:rFonts w:ascii="Times New Roman" w:hAnsi="Times New Roman"/>
          <w:color w:val="000000"/>
          <w:sz w:val="20"/>
          <w:szCs w:val="20"/>
        </w:rPr>
        <w:t xml:space="preserve">Совместная деятельность взрослого и детей: работа в паре; работа в </w:t>
      </w:r>
      <w:proofErr w:type="spellStart"/>
      <w:r w:rsidR="00141F45" w:rsidRPr="00567BCB">
        <w:rPr>
          <w:rFonts w:ascii="Times New Roman" w:hAnsi="Times New Roman"/>
          <w:color w:val="000000"/>
          <w:sz w:val="20"/>
          <w:szCs w:val="20"/>
        </w:rPr>
        <w:t>микрогруппе</w:t>
      </w:r>
      <w:proofErr w:type="spellEnd"/>
      <w:r w:rsidRPr="00567BCB">
        <w:rPr>
          <w:rFonts w:ascii="Times New Roman" w:hAnsi="Times New Roman"/>
          <w:color w:val="000000"/>
          <w:sz w:val="20"/>
          <w:szCs w:val="20"/>
        </w:rPr>
        <w:t xml:space="preserve"> с участием родителей ресурсный круг; ресурсный круг с делегированием народные (обрядовые игры (семейные, сезонные, культовые), сюжетно-дидактические, подвижные, хороводные, настольно-печатные, речевые игры; игровое инсценированные, драматизация, продуктивная деятельность с переходом в сюжетно-ролевую игру, социально-педагогические проекты, праздники, оформление выставок детского творчества.</w:t>
      </w:r>
    </w:p>
    <w:p w:rsidR="00A51426" w:rsidRPr="00567BCB" w:rsidRDefault="00A51426" w:rsidP="00A51426">
      <w:pPr>
        <w:spacing w:after="14" w:line="247" w:lineRule="auto"/>
        <w:ind w:right="9"/>
        <w:rPr>
          <w:rFonts w:ascii="Times New Roman" w:hAnsi="Times New Roman"/>
          <w:color w:val="000000"/>
          <w:sz w:val="20"/>
          <w:szCs w:val="20"/>
        </w:rPr>
      </w:pPr>
      <w:r w:rsidRPr="00567BCB">
        <w:rPr>
          <w:rFonts w:ascii="Times New Roman" w:hAnsi="Times New Roman"/>
          <w:b/>
          <w:i/>
          <w:color w:val="000000"/>
          <w:sz w:val="20"/>
          <w:szCs w:val="20"/>
        </w:rPr>
        <w:t>Способы</w:t>
      </w:r>
      <w:r w:rsidRPr="00567BCB">
        <w:rPr>
          <w:rFonts w:ascii="Times New Roman" w:hAnsi="Times New Roman"/>
          <w:color w:val="000000"/>
          <w:sz w:val="20"/>
          <w:szCs w:val="20"/>
        </w:rPr>
        <w:t>. Игровые действия разной степени сложности и обобщенности; эмоционально выразительные средства, речевые высказывания; разучивание с детьми песен, стихотворений, пословиц, поговорок, чтение сказок, прослушивание музыкальных произведений, чтение и обсуждение литературных произведений с точки зрения духовно-нравственного воспитания, просмотр и обсуждение мультфильмов, видеофильмов и телепередач духовно-нравственного содержания.</w:t>
      </w:r>
    </w:p>
    <w:p w:rsidR="00176613" w:rsidRDefault="00A51426" w:rsidP="00A51426">
      <w:pPr>
        <w:rPr>
          <w:rFonts w:ascii="Times New Roman" w:hAnsi="Times New Roman"/>
          <w:color w:val="000000"/>
          <w:sz w:val="20"/>
          <w:szCs w:val="20"/>
        </w:rPr>
      </w:pPr>
      <w:r w:rsidRPr="00567BCB">
        <w:rPr>
          <w:rFonts w:ascii="Times New Roman" w:hAnsi="Times New Roman"/>
          <w:b/>
          <w:i/>
          <w:color w:val="000000"/>
          <w:sz w:val="20"/>
          <w:szCs w:val="20"/>
        </w:rPr>
        <w:t>Методы.</w:t>
      </w:r>
      <w:r w:rsidRPr="00567BCB">
        <w:rPr>
          <w:rFonts w:ascii="Times New Roman" w:hAnsi="Times New Roman"/>
          <w:color w:val="000000"/>
          <w:sz w:val="20"/>
          <w:szCs w:val="20"/>
        </w:rPr>
        <w:t xml:space="preserve"> Создание ситуаций педагогических, морального выбора; </w:t>
      </w:r>
      <w:r w:rsidRPr="00567BCB">
        <w:rPr>
          <w:rFonts w:ascii="Times New Roman" w:hAnsi="Times New Roman"/>
          <w:noProof/>
          <w:color w:val="000000"/>
          <w:sz w:val="20"/>
          <w:szCs w:val="20"/>
        </w:rPr>
        <w:drawing>
          <wp:inline distT="0" distB="0" distL="0" distR="0" wp14:anchorId="7A5EDD5F" wp14:editId="245F84AB">
            <wp:extent cx="106721" cy="100610"/>
            <wp:effectExtent l="0" t="0" r="0" b="0"/>
            <wp:docPr id="28192" name="Picture 28192"/>
            <wp:cNvGraphicFramePr/>
            <a:graphic xmlns:a="http://schemas.openxmlformats.org/drawingml/2006/main">
              <a:graphicData uri="http://schemas.openxmlformats.org/drawingml/2006/picture">
                <pic:pic xmlns:pic="http://schemas.openxmlformats.org/drawingml/2006/picture">
                  <pic:nvPicPr>
                    <pic:cNvPr id="28192" name="Picture 28192"/>
                    <pic:cNvPicPr/>
                  </pic:nvPicPr>
                  <pic:blipFill>
                    <a:blip r:embed="rId24" cstate="print"/>
                    <a:stretch>
                      <a:fillRect/>
                    </a:stretch>
                  </pic:blipFill>
                  <pic:spPr>
                    <a:xfrm>
                      <a:off x="0" y="0"/>
                      <a:ext cx="106721" cy="100610"/>
                    </a:xfrm>
                    <a:prstGeom prst="rect">
                      <a:avLst/>
                    </a:prstGeom>
                  </pic:spPr>
                </pic:pic>
              </a:graphicData>
            </a:graphic>
          </wp:inline>
        </w:drawing>
      </w:r>
      <w:r w:rsidRPr="00567BCB">
        <w:rPr>
          <w:rFonts w:ascii="Times New Roman" w:hAnsi="Times New Roman"/>
          <w:color w:val="000000"/>
          <w:sz w:val="20"/>
          <w:szCs w:val="20"/>
        </w:rPr>
        <w:t xml:space="preserve">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w:t>
      </w:r>
      <w:r w:rsidR="00B64FA2">
        <w:rPr>
          <w:rFonts w:ascii="Times New Roman" w:hAnsi="Times New Roman"/>
          <w:color w:val="000000"/>
          <w:sz w:val="20"/>
          <w:szCs w:val="20"/>
        </w:rPr>
        <w:t>ситуативные разговоры с детьми</w:t>
      </w:r>
    </w:p>
    <w:p w:rsidR="00176613" w:rsidRDefault="00176613" w:rsidP="00A51426">
      <w:pPr>
        <w:rPr>
          <w:rFonts w:ascii="Times New Roman" w:hAnsi="Times New Roman"/>
          <w:color w:val="000000"/>
          <w:sz w:val="20"/>
          <w:szCs w:val="20"/>
        </w:rPr>
      </w:pPr>
    </w:p>
    <w:p w:rsidR="00A51426" w:rsidRPr="00C8114D" w:rsidRDefault="00A51426" w:rsidP="007D53CA">
      <w:pPr>
        <w:pStyle w:val="a3"/>
        <w:numPr>
          <w:ilvl w:val="2"/>
          <w:numId w:val="94"/>
        </w:numPr>
        <w:shd w:val="clear" w:color="auto" w:fill="FFFFFF"/>
        <w:suppressAutoHyphens/>
        <w:spacing w:after="0" w:line="240" w:lineRule="atLeast"/>
        <w:jc w:val="center"/>
        <w:rPr>
          <w:rFonts w:ascii="Times New Roman" w:hAnsi="Times New Roman"/>
          <w:b/>
          <w:sz w:val="20"/>
          <w:szCs w:val="20"/>
        </w:rPr>
      </w:pPr>
      <w:r w:rsidRPr="00C8114D">
        <w:rPr>
          <w:rFonts w:ascii="Times New Roman" w:hAnsi="Times New Roman"/>
          <w:b/>
          <w:sz w:val="20"/>
          <w:szCs w:val="20"/>
        </w:rPr>
        <w:t>Перспективное планирование совместной и самостоятельной деятельности</w:t>
      </w:r>
    </w:p>
    <w:p w:rsidR="00A51426" w:rsidRPr="00E175C7" w:rsidRDefault="00A51426" w:rsidP="00A51426">
      <w:pPr>
        <w:shd w:val="clear" w:color="auto" w:fill="FFFFFF"/>
        <w:suppressAutoHyphens/>
        <w:spacing w:after="0" w:line="240" w:lineRule="atLeast"/>
        <w:ind w:left="153"/>
        <w:jc w:val="center"/>
        <w:rPr>
          <w:rFonts w:ascii="Times New Roman" w:hAnsi="Times New Roman"/>
          <w:b/>
          <w:sz w:val="20"/>
          <w:szCs w:val="20"/>
        </w:rPr>
      </w:pPr>
      <w:r w:rsidRPr="00E175C7">
        <w:rPr>
          <w:rFonts w:ascii="Times New Roman" w:hAnsi="Times New Roman"/>
          <w:b/>
          <w:sz w:val="20"/>
          <w:szCs w:val="20"/>
        </w:rPr>
        <w:t>(часть программы, формируемая участниками образовательного процесса) по реализации парциальной программы «Социокультурные истоки»</w:t>
      </w:r>
    </w:p>
    <w:p w:rsidR="00A51426" w:rsidRPr="00E175C7" w:rsidRDefault="00A51426" w:rsidP="00A51426">
      <w:pPr>
        <w:shd w:val="clear" w:color="auto" w:fill="FFFFFF"/>
        <w:suppressAutoHyphens/>
        <w:spacing w:after="0" w:line="240" w:lineRule="auto"/>
        <w:jc w:val="center"/>
        <w:rPr>
          <w:rFonts w:ascii="Times New Roman" w:eastAsia="Calibri" w:hAnsi="Times New Roman"/>
          <w:b/>
          <w:sz w:val="20"/>
          <w:szCs w:val="20"/>
          <w:lang w:eastAsia="zh-CN"/>
        </w:rPr>
      </w:pPr>
      <w:r w:rsidRPr="00E175C7">
        <w:rPr>
          <w:rFonts w:ascii="Times New Roman" w:eastAsia="Calibri" w:hAnsi="Times New Roman"/>
          <w:b/>
          <w:sz w:val="20"/>
          <w:szCs w:val="20"/>
          <w:lang w:eastAsia="zh-CN"/>
        </w:rPr>
        <w:t>образовательная область «Социально-коммуникативное развитие»</w:t>
      </w:r>
    </w:p>
    <w:p w:rsidR="00A51426" w:rsidRDefault="00A51426" w:rsidP="00A51426">
      <w:pPr>
        <w:spacing w:after="0" w:line="240" w:lineRule="auto"/>
        <w:jc w:val="center"/>
        <w:rPr>
          <w:rFonts w:ascii="Times New Roman" w:hAnsi="Times New Roman"/>
          <w:b/>
          <w:sz w:val="20"/>
          <w:szCs w:val="20"/>
        </w:rPr>
      </w:pPr>
      <w:r w:rsidRPr="00E175C7">
        <w:rPr>
          <w:rFonts w:ascii="Times New Roman" w:hAnsi="Times New Roman"/>
          <w:b/>
          <w:iCs/>
          <w:sz w:val="20"/>
          <w:szCs w:val="20"/>
        </w:rPr>
        <w:t>средн</w:t>
      </w:r>
      <w:r w:rsidR="003B48C3">
        <w:rPr>
          <w:rFonts w:ascii="Times New Roman" w:hAnsi="Times New Roman"/>
          <w:b/>
          <w:iCs/>
          <w:sz w:val="20"/>
          <w:szCs w:val="20"/>
        </w:rPr>
        <w:t>яя</w:t>
      </w:r>
      <w:r>
        <w:rPr>
          <w:rFonts w:ascii="Times New Roman" w:hAnsi="Times New Roman"/>
          <w:b/>
          <w:iCs/>
          <w:sz w:val="20"/>
          <w:szCs w:val="20"/>
        </w:rPr>
        <w:t xml:space="preserve"> </w:t>
      </w:r>
      <w:r w:rsidRPr="00E175C7">
        <w:rPr>
          <w:rFonts w:ascii="Times New Roman" w:hAnsi="Times New Roman"/>
          <w:b/>
          <w:iCs/>
          <w:sz w:val="20"/>
          <w:szCs w:val="20"/>
        </w:rPr>
        <w:t>групп</w:t>
      </w:r>
      <w:r w:rsidR="003B48C3">
        <w:rPr>
          <w:rFonts w:ascii="Times New Roman" w:hAnsi="Times New Roman"/>
          <w:b/>
          <w:iCs/>
          <w:sz w:val="20"/>
          <w:szCs w:val="20"/>
        </w:rPr>
        <w:t>а</w:t>
      </w:r>
      <w:r w:rsidRPr="00E175C7">
        <w:rPr>
          <w:rFonts w:ascii="Times New Roman" w:hAnsi="Times New Roman"/>
          <w:b/>
          <w:iCs/>
          <w:sz w:val="20"/>
          <w:szCs w:val="20"/>
        </w:rPr>
        <w:t xml:space="preserve"> компенсирующей н</w:t>
      </w:r>
      <w:r w:rsidR="00B64FA2">
        <w:rPr>
          <w:rFonts w:ascii="Times New Roman" w:hAnsi="Times New Roman"/>
          <w:b/>
          <w:iCs/>
          <w:sz w:val="20"/>
          <w:szCs w:val="20"/>
        </w:rPr>
        <w:t>аправленности для детей с ТНР</w:t>
      </w:r>
      <w:r w:rsidRPr="00E175C7">
        <w:rPr>
          <w:rFonts w:ascii="Times New Roman" w:hAnsi="Times New Roman"/>
          <w:b/>
          <w:iCs/>
          <w:sz w:val="20"/>
          <w:szCs w:val="20"/>
        </w:rPr>
        <w:t xml:space="preserve"> «</w:t>
      </w:r>
      <w:r w:rsidR="00141F45">
        <w:rPr>
          <w:rFonts w:ascii="Times New Roman" w:hAnsi="Times New Roman"/>
          <w:b/>
          <w:iCs/>
          <w:sz w:val="20"/>
          <w:szCs w:val="20"/>
        </w:rPr>
        <w:t>Жемчужинки</w:t>
      </w:r>
      <w:r w:rsidRPr="00E175C7">
        <w:rPr>
          <w:rFonts w:ascii="Times New Roman" w:hAnsi="Times New Roman"/>
          <w:b/>
          <w:iCs/>
          <w:sz w:val="20"/>
          <w:szCs w:val="20"/>
        </w:rPr>
        <w:t xml:space="preserve">» </w:t>
      </w:r>
      <w:r w:rsidRPr="00E175C7">
        <w:rPr>
          <w:rFonts w:ascii="Times New Roman" w:hAnsi="Times New Roman"/>
          <w:b/>
          <w:sz w:val="20"/>
          <w:szCs w:val="20"/>
        </w:rPr>
        <w:t>(4 – 5 лет) на 202</w:t>
      </w:r>
      <w:r w:rsidR="00141F45">
        <w:rPr>
          <w:rFonts w:ascii="Times New Roman" w:hAnsi="Times New Roman"/>
          <w:b/>
          <w:sz w:val="20"/>
          <w:szCs w:val="20"/>
        </w:rPr>
        <w:t>4</w:t>
      </w:r>
      <w:r w:rsidRPr="00E175C7">
        <w:rPr>
          <w:rFonts w:ascii="Times New Roman" w:hAnsi="Times New Roman"/>
          <w:b/>
          <w:sz w:val="20"/>
          <w:szCs w:val="20"/>
        </w:rPr>
        <w:t>– 202</w:t>
      </w:r>
      <w:r w:rsidR="00141F45">
        <w:rPr>
          <w:rFonts w:ascii="Times New Roman" w:hAnsi="Times New Roman"/>
          <w:b/>
          <w:sz w:val="20"/>
          <w:szCs w:val="20"/>
        </w:rPr>
        <w:t xml:space="preserve">5 </w:t>
      </w:r>
      <w:r w:rsidRPr="00E175C7">
        <w:rPr>
          <w:rFonts w:ascii="Times New Roman" w:hAnsi="Times New Roman"/>
          <w:b/>
          <w:sz w:val="20"/>
          <w:szCs w:val="20"/>
        </w:rPr>
        <w:t>учебный год</w:t>
      </w:r>
    </w:p>
    <w:p w:rsidR="00A51426" w:rsidRPr="00E175C7" w:rsidRDefault="00A51426" w:rsidP="00A51426">
      <w:pPr>
        <w:spacing w:after="0" w:line="240" w:lineRule="auto"/>
        <w:jc w:val="center"/>
        <w:rPr>
          <w:rFonts w:ascii="Times New Roman" w:hAnsi="Times New Roman"/>
          <w:b/>
          <w:iCs/>
          <w:sz w:val="20"/>
          <w:szCs w:val="20"/>
        </w:rPr>
      </w:pPr>
    </w:p>
    <w:tbl>
      <w:tblPr>
        <w:tblStyle w:val="28"/>
        <w:tblW w:w="15168" w:type="dxa"/>
        <w:tblInd w:w="-5" w:type="dxa"/>
        <w:tblLayout w:type="fixed"/>
        <w:tblLook w:val="04A0" w:firstRow="1" w:lastRow="0" w:firstColumn="1" w:lastColumn="0" w:noHBand="0" w:noVBand="1"/>
      </w:tblPr>
      <w:tblGrid>
        <w:gridCol w:w="455"/>
        <w:gridCol w:w="821"/>
        <w:gridCol w:w="851"/>
        <w:gridCol w:w="1163"/>
        <w:gridCol w:w="3089"/>
        <w:gridCol w:w="6408"/>
        <w:gridCol w:w="963"/>
        <w:gridCol w:w="1418"/>
      </w:tblGrid>
      <w:tr w:rsidR="00A51426" w:rsidRPr="00A51426" w:rsidTr="0085098D">
        <w:tc>
          <w:tcPr>
            <w:tcW w:w="455" w:type="dxa"/>
          </w:tcPr>
          <w:p w:rsidR="00A51426" w:rsidRPr="00A51426" w:rsidRDefault="00A51426" w:rsidP="00A51426">
            <w:pPr>
              <w:spacing w:after="0" w:line="240" w:lineRule="auto"/>
              <w:jc w:val="center"/>
              <w:rPr>
                <w:rFonts w:ascii="Times New Roman" w:eastAsia="Calibri" w:hAnsi="Times New Roman"/>
                <w:b/>
                <w:sz w:val="20"/>
                <w:szCs w:val="20"/>
                <w:lang w:eastAsia="en-US"/>
              </w:rPr>
            </w:pPr>
            <w:r w:rsidRPr="00A51426">
              <w:rPr>
                <w:rFonts w:ascii="Times New Roman" w:eastAsia="Calibri" w:hAnsi="Times New Roman"/>
                <w:b/>
                <w:sz w:val="20"/>
                <w:szCs w:val="20"/>
                <w:lang w:eastAsia="en-US"/>
              </w:rPr>
              <w:t>№</w:t>
            </w:r>
          </w:p>
          <w:p w:rsidR="00A51426" w:rsidRPr="00A51426" w:rsidRDefault="00A51426" w:rsidP="00A51426">
            <w:pPr>
              <w:spacing w:after="0" w:line="240" w:lineRule="auto"/>
              <w:jc w:val="center"/>
              <w:rPr>
                <w:rFonts w:ascii="Times New Roman" w:eastAsia="Calibri" w:hAnsi="Times New Roman"/>
                <w:b/>
                <w:sz w:val="20"/>
                <w:szCs w:val="20"/>
                <w:lang w:eastAsia="en-US"/>
              </w:rPr>
            </w:pPr>
            <w:r w:rsidRPr="00A51426">
              <w:rPr>
                <w:rFonts w:ascii="Times New Roman" w:eastAsia="Calibri" w:hAnsi="Times New Roman"/>
                <w:b/>
                <w:sz w:val="20"/>
                <w:szCs w:val="20"/>
                <w:lang w:eastAsia="en-US"/>
              </w:rPr>
              <w:t>п/п</w:t>
            </w:r>
          </w:p>
        </w:tc>
        <w:tc>
          <w:tcPr>
            <w:tcW w:w="821" w:type="dxa"/>
            <w:vAlign w:val="center"/>
          </w:tcPr>
          <w:p w:rsidR="00A51426" w:rsidRPr="00A51426" w:rsidRDefault="00A51426" w:rsidP="00A51426">
            <w:pPr>
              <w:spacing w:after="0" w:line="240" w:lineRule="auto"/>
              <w:jc w:val="center"/>
              <w:rPr>
                <w:rFonts w:ascii="Times New Roman" w:eastAsia="Calibri" w:hAnsi="Times New Roman"/>
                <w:b/>
                <w:sz w:val="20"/>
                <w:szCs w:val="20"/>
                <w:lang w:eastAsia="en-US"/>
              </w:rPr>
            </w:pPr>
            <w:r w:rsidRPr="00A51426">
              <w:rPr>
                <w:rFonts w:ascii="Times New Roman" w:eastAsia="Calibri" w:hAnsi="Times New Roman"/>
                <w:b/>
                <w:sz w:val="20"/>
                <w:szCs w:val="20"/>
                <w:lang w:eastAsia="en-US"/>
              </w:rPr>
              <w:t>Дата</w:t>
            </w:r>
          </w:p>
          <w:p w:rsidR="00A51426" w:rsidRPr="00A51426" w:rsidRDefault="00A51426" w:rsidP="00A51426">
            <w:pPr>
              <w:spacing w:after="0" w:line="240" w:lineRule="auto"/>
              <w:jc w:val="center"/>
              <w:rPr>
                <w:rFonts w:ascii="Times New Roman" w:eastAsia="Calibri" w:hAnsi="Times New Roman"/>
                <w:b/>
                <w:sz w:val="20"/>
                <w:szCs w:val="20"/>
                <w:lang w:eastAsia="en-US"/>
              </w:rPr>
            </w:pPr>
            <w:r w:rsidRPr="00A51426">
              <w:rPr>
                <w:rFonts w:ascii="Times New Roman" w:eastAsia="Calibri" w:hAnsi="Times New Roman"/>
                <w:b/>
                <w:sz w:val="20"/>
                <w:szCs w:val="20"/>
                <w:lang w:eastAsia="en-US"/>
              </w:rPr>
              <w:t>план</w:t>
            </w:r>
          </w:p>
        </w:tc>
        <w:tc>
          <w:tcPr>
            <w:tcW w:w="851" w:type="dxa"/>
            <w:vAlign w:val="center"/>
          </w:tcPr>
          <w:p w:rsidR="00A51426" w:rsidRPr="00A51426" w:rsidRDefault="00A51426" w:rsidP="00A51426">
            <w:pPr>
              <w:spacing w:after="0" w:line="240" w:lineRule="auto"/>
              <w:jc w:val="center"/>
              <w:rPr>
                <w:rFonts w:ascii="Times New Roman" w:eastAsia="Calibri" w:hAnsi="Times New Roman"/>
                <w:b/>
                <w:sz w:val="20"/>
                <w:szCs w:val="20"/>
                <w:lang w:eastAsia="en-US"/>
              </w:rPr>
            </w:pPr>
            <w:r w:rsidRPr="00A51426">
              <w:rPr>
                <w:rFonts w:ascii="Times New Roman" w:eastAsia="Calibri" w:hAnsi="Times New Roman"/>
                <w:b/>
                <w:sz w:val="20"/>
                <w:szCs w:val="20"/>
                <w:lang w:eastAsia="en-US"/>
              </w:rPr>
              <w:t>Дата факт</w:t>
            </w:r>
          </w:p>
        </w:tc>
        <w:tc>
          <w:tcPr>
            <w:tcW w:w="1163" w:type="dxa"/>
            <w:vAlign w:val="center"/>
          </w:tcPr>
          <w:p w:rsidR="00A51426" w:rsidRPr="00A51426" w:rsidRDefault="00A51426" w:rsidP="00A51426">
            <w:pPr>
              <w:spacing w:after="0" w:line="240" w:lineRule="auto"/>
              <w:jc w:val="center"/>
              <w:rPr>
                <w:rFonts w:ascii="Times New Roman" w:eastAsia="Calibri" w:hAnsi="Times New Roman"/>
                <w:b/>
                <w:sz w:val="20"/>
                <w:szCs w:val="20"/>
                <w:lang w:eastAsia="en-US"/>
              </w:rPr>
            </w:pPr>
            <w:r w:rsidRPr="00A51426">
              <w:rPr>
                <w:rFonts w:ascii="Times New Roman" w:eastAsia="Calibri" w:hAnsi="Times New Roman"/>
                <w:b/>
                <w:sz w:val="20"/>
                <w:szCs w:val="20"/>
                <w:lang w:eastAsia="en-US"/>
              </w:rPr>
              <w:t>Тема</w:t>
            </w:r>
          </w:p>
        </w:tc>
        <w:tc>
          <w:tcPr>
            <w:tcW w:w="3089" w:type="dxa"/>
            <w:vAlign w:val="center"/>
          </w:tcPr>
          <w:p w:rsidR="00A51426" w:rsidRPr="00A51426" w:rsidRDefault="00A51426" w:rsidP="00A51426">
            <w:pPr>
              <w:spacing w:after="0" w:line="240" w:lineRule="auto"/>
              <w:jc w:val="center"/>
              <w:rPr>
                <w:rFonts w:ascii="Times New Roman" w:eastAsia="Calibri" w:hAnsi="Times New Roman"/>
                <w:b/>
                <w:sz w:val="20"/>
                <w:szCs w:val="20"/>
                <w:lang w:eastAsia="en-US"/>
              </w:rPr>
            </w:pPr>
            <w:r w:rsidRPr="00A51426">
              <w:rPr>
                <w:rFonts w:ascii="Times New Roman" w:eastAsia="Calibri" w:hAnsi="Times New Roman"/>
                <w:b/>
                <w:sz w:val="20"/>
                <w:szCs w:val="20"/>
                <w:lang w:eastAsia="en-US"/>
              </w:rPr>
              <w:t>Форма проведения</w:t>
            </w:r>
          </w:p>
        </w:tc>
        <w:tc>
          <w:tcPr>
            <w:tcW w:w="6408" w:type="dxa"/>
            <w:vAlign w:val="center"/>
          </w:tcPr>
          <w:p w:rsidR="00A51426" w:rsidRPr="00A51426" w:rsidRDefault="00A51426" w:rsidP="00A51426">
            <w:pPr>
              <w:spacing w:after="0" w:line="240" w:lineRule="auto"/>
              <w:jc w:val="center"/>
              <w:rPr>
                <w:rFonts w:ascii="Times New Roman" w:eastAsia="Calibri" w:hAnsi="Times New Roman"/>
                <w:b/>
                <w:sz w:val="20"/>
                <w:szCs w:val="20"/>
                <w:lang w:eastAsia="en-US"/>
              </w:rPr>
            </w:pPr>
            <w:r w:rsidRPr="00A51426">
              <w:rPr>
                <w:rFonts w:ascii="Times New Roman" w:eastAsia="Calibri" w:hAnsi="Times New Roman"/>
                <w:b/>
                <w:sz w:val="20"/>
                <w:szCs w:val="20"/>
                <w:lang w:eastAsia="en-US"/>
              </w:rPr>
              <w:t>Программное содержание</w:t>
            </w:r>
          </w:p>
        </w:tc>
        <w:tc>
          <w:tcPr>
            <w:tcW w:w="963" w:type="dxa"/>
            <w:vAlign w:val="center"/>
          </w:tcPr>
          <w:p w:rsidR="00A51426" w:rsidRPr="00A51426" w:rsidRDefault="00A51426" w:rsidP="00A51426">
            <w:pPr>
              <w:spacing w:after="0" w:line="240" w:lineRule="auto"/>
              <w:jc w:val="center"/>
              <w:rPr>
                <w:rFonts w:ascii="Times New Roman" w:eastAsia="Calibri" w:hAnsi="Times New Roman"/>
                <w:b/>
                <w:sz w:val="20"/>
                <w:szCs w:val="20"/>
                <w:lang w:eastAsia="en-US"/>
              </w:rPr>
            </w:pPr>
            <w:r w:rsidRPr="00A51426">
              <w:rPr>
                <w:rFonts w:ascii="Times New Roman" w:eastAsia="Calibri" w:hAnsi="Times New Roman"/>
                <w:b/>
                <w:sz w:val="20"/>
                <w:szCs w:val="20"/>
                <w:lang w:eastAsia="en-US"/>
              </w:rPr>
              <w:t>Литература</w:t>
            </w:r>
          </w:p>
        </w:tc>
        <w:tc>
          <w:tcPr>
            <w:tcW w:w="1418" w:type="dxa"/>
            <w:vAlign w:val="center"/>
          </w:tcPr>
          <w:p w:rsidR="00A51426" w:rsidRPr="00A51426" w:rsidRDefault="00A51426" w:rsidP="00A51426">
            <w:pPr>
              <w:spacing w:after="0" w:line="240" w:lineRule="auto"/>
              <w:jc w:val="center"/>
              <w:rPr>
                <w:rFonts w:ascii="Times New Roman" w:eastAsia="Calibri" w:hAnsi="Times New Roman"/>
                <w:b/>
                <w:sz w:val="20"/>
                <w:szCs w:val="20"/>
                <w:lang w:eastAsia="en-US"/>
              </w:rPr>
            </w:pPr>
            <w:r w:rsidRPr="00A51426">
              <w:rPr>
                <w:rFonts w:ascii="Times New Roman" w:eastAsia="Calibri" w:hAnsi="Times New Roman"/>
                <w:b/>
                <w:sz w:val="20"/>
                <w:szCs w:val="20"/>
                <w:lang w:eastAsia="en-US"/>
              </w:rPr>
              <w:t>Примечание</w:t>
            </w:r>
          </w:p>
        </w:tc>
      </w:tr>
      <w:tr w:rsidR="00A51426" w:rsidRPr="00A51426" w:rsidTr="006E5EC0">
        <w:trPr>
          <w:trHeight w:val="2325"/>
        </w:trPr>
        <w:tc>
          <w:tcPr>
            <w:tcW w:w="455" w:type="dxa"/>
          </w:tcPr>
          <w:p w:rsidR="00A51426" w:rsidRPr="006E5EC0" w:rsidRDefault="00A51426" w:rsidP="00A51426">
            <w:pPr>
              <w:spacing w:after="0" w:line="240" w:lineRule="auto"/>
              <w:jc w:val="center"/>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w:t>
            </w:r>
          </w:p>
        </w:tc>
        <w:tc>
          <w:tcPr>
            <w:tcW w:w="821" w:type="dxa"/>
          </w:tcPr>
          <w:p w:rsidR="00A51426" w:rsidRPr="006E5EC0" w:rsidRDefault="00662ED7"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4</w:t>
            </w:r>
            <w:r w:rsidR="00A51426" w:rsidRPr="006E5EC0">
              <w:rPr>
                <w:rFonts w:ascii="Times New Roman" w:eastAsia="Calibri" w:hAnsi="Times New Roman"/>
                <w:bCs/>
                <w:sz w:val="20"/>
                <w:szCs w:val="20"/>
                <w:lang w:eastAsia="en-US"/>
              </w:rPr>
              <w:t>.09</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662ED7"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11</w:t>
            </w:r>
            <w:r w:rsidR="00A51426" w:rsidRPr="006E5EC0">
              <w:rPr>
                <w:rFonts w:ascii="Times New Roman" w:eastAsia="Calibri" w:hAnsi="Times New Roman"/>
                <w:bCs/>
                <w:sz w:val="20"/>
                <w:szCs w:val="20"/>
                <w:lang w:eastAsia="en-US"/>
              </w:rPr>
              <w:t>.09</w:t>
            </w: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w:t>
            </w:r>
            <w:r w:rsidR="00662ED7" w:rsidRPr="006E5EC0">
              <w:rPr>
                <w:rFonts w:ascii="Times New Roman" w:eastAsia="Calibri" w:hAnsi="Times New Roman"/>
                <w:bCs/>
                <w:sz w:val="20"/>
                <w:szCs w:val="20"/>
                <w:lang w:eastAsia="en-US"/>
              </w:rPr>
              <w:t>8</w:t>
            </w:r>
            <w:r w:rsidRPr="006E5EC0">
              <w:rPr>
                <w:rFonts w:ascii="Times New Roman" w:eastAsia="Calibri" w:hAnsi="Times New Roman"/>
                <w:bCs/>
                <w:sz w:val="20"/>
                <w:szCs w:val="20"/>
                <w:lang w:eastAsia="en-US"/>
              </w:rPr>
              <w:t>.09</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w:t>
            </w:r>
            <w:r w:rsidR="00662ED7" w:rsidRPr="006E5EC0">
              <w:rPr>
                <w:rFonts w:ascii="Times New Roman" w:eastAsia="Calibri" w:hAnsi="Times New Roman"/>
                <w:bCs/>
                <w:sz w:val="20"/>
                <w:szCs w:val="20"/>
                <w:lang w:eastAsia="en-US"/>
              </w:rPr>
              <w:t>5</w:t>
            </w:r>
            <w:r w:rsidRPr="006E5EC0">
              <w:rPr>
                <w:rFonts w:ascii="Times New Roman" w:eastAsia="Calibri" w:hAnsi="Times New Roman"/>
                <w:bCs/>
                <w:sz w:val="20"/>
                <w:szCs w:val="20"/>
                <w:lang w:eastAsia="en-US"/>
              </w:rPr>
              <w:t>.09</w:t>
            </w:r>
          </w:p>
        </w:tc>
        <w:tc>
          <w:tcPr>
            <w:tcW w:w="851" w:type="dxa"/>
          </w:tcPr>
          <w:p w:rsidR="00A51426" w:rsidRPr="00A51426" w:rsidRDefault="00A51426" w:rsidP="00A51426">
            <w:pPr>
              <w:spacing w:after="0" w:line="240" w:lineRule="auto"/>
              <w:rPr>
                <w:rFonts w:ascii="Times New Roman" w:eastAsia="Calibri" w:hAnsi="Times New Roman"/>
                <w:sz w:val="20"/>
                <w:szCs w:val="20"/>
                <w:lang w:eastAsia="en-US"/>
              </w:rPr>
            </w:pPr>
          </w:p>
        </w:tc>
        <w:tc>
          <w:tcPr>
            <w:tcW w:w="1163" w:type="dxa"/>
          </w:tcPr>
          <w:p w:rsidR="00A51426" w:rsidRPr="00A51426" w:rsidRDefault="00A51426" w:rsidP="00A51426">
            <w:pPr>
              <w:spacing w:after="0" w:line="240" w:lineRule="auto"/>
              <w:jc w:val="center"/>
              <w:rPr>
                <w:rFonts w:ascii="Times New Roman" w:eastAsia="Calibri" w:hAnsi="Times New Roman"/>
                <w:sz w:val="20"/>
                <w:szCs w:val="20"/>
                <w:lang w:eastAsia="en-US"/>
              </w:rPr>
            </w:pPr>
            <w:r w:rsidRPr="00A51426">
              <w:rPr>
                <w:rFonts w:ascii="Times New Roman" w:eastAsia="Calibri" w:hAnsi="Times New Roman"/>
                <w:sz w:val="20"/>
                <w:szCs w:val="20"/>
                <w:lang w:eastAsia="en-US"/>
              </w:rPr>
              <w:t>«Дружная семья»</w:t>
            </w:r>
          </w:p>
          <w:p w:rsidR="00A51426" w:rsidRPr="00A51426" w:rsidRDefault="00A51426" w:rsidP="00A51426">
            <w:pPr>
              <w:spacing w:after="0" w:line="240" w:lineRule="auto"/>
              <w:jc w:val="center"/>
              <w:rPr>
                <w:rFonts w:ascii="Times New Roman" w:eastAsia="Calibri" w:hAnsi="Times New Roman"/>
                <w:sz w:val="20"/>
                <w:szCs w:val="20"/>
                <w:lang w:eastAsia="en-US"/>
              </w:rPr>
            </w:pPr>
          </w:p>
        </w:tc>
        <w:tc>
          <w:tcPr>
            <w:tcW w:w="3089" w:type="dxa"/>
          </w:tcPr>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1. Работа в круге. Беседа «Дружная семья» на основе сказки «Братец Иванушка и сестрица Аленушка».</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2. Обсуждение пословиц о семье.</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3. Русская народная игра «У дедушки Трифона»</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4.  Семейное оформление альбома «Дружная семья»</w:t>
            </w:r>
            <w:r w:rsidR="006E5EC0">
              <w:rPr>
                <w:rFonts w:ascii="Times New Roman" w:eastAsia="Calibri" w:hAnsi="Times New Roman"/>
                <w:sz w:val="20"/>
                <w:szCs w:val="20"/>
                <w:lang w:eastAsia="en-US"/>
              </w:rPr>
              <w:t>.</w:t>
            </w:r>
          </w:p>
        </w:tc>
        <w:tc>
          <w:tcPr>
            <w:tcW w:w="6408" w:type="dxa"/>
          </w:tcPr>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1. Первоначальное знакомство с социокультурной категорией «Семья».</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2. Развивать умения проявлять доброе отношение друг к другу.                                           </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3. Развивать у детей умения договариваться, приходить к единому мнению.</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4.Мотивация родителей на совместную деятельность с ребенком.</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tc>
        <w:tc>
          <w:tcPr>
            <w:tcW w:w="963" w:type="dxa"/>
          </w:tcPr>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стр.5-9</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 3</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стр.15</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стр.21</w:t>
            </w:r>
          </w:p>
        </w:tc>
        <w:tc>
          <w:tcPr>
            <w:tcW w:w="1418" w:type="dxa"/>
          </w:tcPr>
          <w:p w:rsidR="00A51426" w:rsidRDefault="00A51426"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Pr="00A51426" w:rsidRDefault="00662ED7" w:rsidP="00A51426">
            <w:pPr>
              <w:spacing w:after="0" w:line="240" w:lineRule="auto"/>
              <w:rPr>
                <w:rFonts w:ascii="Times New Roman" w:eastAsia="Calibri" w:hAnsi="Times New Roman"/>
                <w:sz w:val="20"/>
                <w:szCs w:val="20"/>
                <w:lang w:eastAsia="en-US"/>
              </w:rPr>
            </w:pPr>
          </w:p>
        </w:tc>
      </w:tr>
      <w:tr w:rsidR="00A51426" w:rsidRPr="00A51426" w:rsidTr="006E5EC0">
        <w:trPr>
          <w:trHeight w:val="3325"/>
        </w:trPr>
        <w:tc>
          <w:tcPr>
            <w:tcW w:w="455" w:type="dxa"/>
          </w:tcPr>
          <w:p w:rsidR="00A51426" w:rsidRPr="006E5EC0" w:rsidRDefault="00A51426" w:rsidP="00A51426">
            <w:pPr>
              <w:spacing w:after="0" w:line="240" w:lineRule="auto"/>
              <w:jc w:val="center"/>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w:t>
            </w:r>
          </w:p>
        </w:tc>
        <w:tc>
          <w:tcPr>
            <w:tcW w:w="821" w:type="dxa"/>
          </w:tcPr>
          <w:p w:rsidR="00662ED7" w:rsidRPr="006E5EC0" w:rsidRDefault="00662ED7" w:rsidP="00662ED7">
            <w:pPr>
              <w:spacing w:after="0" w:line="240" w:lineRule="auto"/>
              <w:jc w:val="both"/>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2.10</w:t>
            </w:r>
          </w:p>
          <w:p w:rsidR="00662ED7" w:rsidRPr="006E5EC0" w:rsidRDefault="00662ED7" w:rsidP="00662ED7">
            <w:pPr>
              <w:spacing w:after="0" w:line="240" w:lineRule="auto"/>
              <w:jc w:val="both"/>
              <w:rPr>
                <w:rFonts w:ascii="Times New Roman" w:eastAsia="Calibri" w:hAnsi="Times New Roman"/>
                <w:bCs/>
                <w:sz w:val="20"/>
                <w:szCs w:val="20"/>
                <w:lang w:eastAsia="en-US"/>
              </w:rPr>
            </w:pPr>
          </w:p>
          <w:p w:rsidR="00A51426" w:rsidRPr="006E5EC0" w:rsidRDefault="00662ED7" w:rsidP="00662ED7">
            <w:pPr>
              <w:spacing w:after="0" w:line="240" w:lineRule="auto"/>
              <w:jc w:val="both"/>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9</w:t>
            </w:r>
            <w:r w:rsidR="00A51426" w:rsidRPr="006E5EC0">
              <w:rPr>
                <w:rFonts w:ascii="Times New Roman" w:eastAsia="Calibri" w:hAnsi="Times New Roman"/>
                <w:bCs/>
                <w:sz w:val="20"/>
                <w:szCs w:val="20"/>
                <w:lang w:eastAsia="en-US"/>
              </w:rPr>
              <w:t>.10</w:t>
            </w:r>
          </w:p>
          <w:p w:rsidR="00A51426" w:rsidRPr="006E5EC0" w:rsidRDefault="00A51426" w:rsidP="00662ED7">
            <w:pPr>
              <w:spacing w:after="0" w:line="240" w:lineRule="auto"/>
              <w:jc w:val="both"/>
              <w:rPr>
                <w:rFonts w:ascii="Times New Roman" w:eastAsia="Calibri" w:hAnsi="Times New Roman"/>
                <w:bCs/>
                <w:sz w:val="20"/>
                <w:szCs w:val="20"/>
                <w:lang w:eastAsia="en-US"/>
              </w:rPr>
            </w:pPr>
          </w:p>
          <w:p w:rsidR="00A51426" w:rsidRPr="006E5EC0" w:rsidRDefault="00A51426" w:rsidP="00662ED7">
            <w:pPr>
              <w:spacing w:after="0" w:line="240" w:lineRule="auto"/>
              <w:jc w:val="both"/>
              <w:rPr>
                <w:rFonts w:ascii="Times New Roman" w:eastAsia="Calibri" w:hAnsi="Times New Roman"/>
                <w:bCs/>
                <w:sz w:val="20"/>
                <w:szCs w:val="20"/>
                <w:lang w:eastAsia="en-US"/>
              </w:rPr>
            </w:pPr>
          </w:p>
          <w:p w:rsidR="00A51426" w:rsidRPr="006E5EC0" w:rsidRDefault="00A51426" w:rsidP="00662ED7">
            <w:pPr>
              <w:spacing w:after="0" w:line="240" w:lineRule="auto"/>
              <w:jc w:val="both"/>
              <w:rPr>
                <w:rFonts w:ascii="Times New Roman" w:eastAsia="Calibri" w:hAnsi="Times New Roman"/>
                <w:bCs/>
                <w:sz w:val="20"/>
                <w:szCs w:val="20"/>
                <w:lang w:eastAsia="en-US"/>
              </w:rPr>
            </w:pPr>
          </w:p>
          <w:p w:rsidR="00A51426" w:rsidRPr="006E5EC0" w:rsidRDefault="00A51426" w:rsidP="00662ED7">
            <w:pPr>
              <w:spacing w:after="0" w:line="240" w:lineRule="auto"/>
              <w:jc w:val="both"/>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w:t>
            </w:r>
            <w:r w:rsidR="00662ED7" w:rsidRPr="006E5EC0">
              <w:rPr>
                <w:rFonts w:ascii="Times New Roman" w:eastAsia="Calibri" w:hAnsi="Times New Roman"/>
                <w:bCs/>
                <w:sz w:val="20"/>
                <w:szCs w:val="20"/>
                <w:lang w:eastAsia="en-US"/>
              </w:rPr>
              <w:t>6</w:t>
            </w:r>
            <w:r w:rsidRPr="006E5EC0">
              <w:rPr>
                <w:rFonts w:ascii="Times New Roman" w:eastAsia="Calibri" w:hAnsi="Times New Roman"/>
                <w:bCs/>
                <w:sz w:val="20"/>
                <w:szCs w:val="20"/>
                <w:lang w:eastAsia="en-US"/>
              </w:rPr>
              <w:t>.10</w:t>
            </w:r>
          </w:p>
          <w:p w:rsidR="00A51426" w:rsidRPr="006E5EC0" w:rsidRDefault="00A51426" w:rsidP="00662ED7">
            <w:pPr>
              <w:spacing w:after="0" w:line="240" w:lineRule="auto"/>
              <w:jc w:val="both"/>
              <w:rPr>
                <w:rFonts w:ascii="Times New Roman" w:eastAsia="Calibri" w:hAnsi="Times New Roman"/>
                <w:bCs/>
                <w:sz w:val="20"/>
                <w:szCs w:val="20"/>
                <w:lang w:eastAsia="en-US"/>
              </w:rPr>
            </w:pPr>
          </w:p>
          <w:p w:rsidR="00A51426" w:rsidRPr="006E5EC0" w:rsidRDefault="00A51426" w:rsidP="00662ED7">
            <w:pPr>
              <w:spacing w:after="0" w:line="240" w:lineRule="auto"/>
              <w:jc w:val="both"/>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w:t>
            </w:r>
            <w:r w:rsidR="00662ED7" w:rsidRPr="006E5EC0">
              <w:rPr>
                <w:rFonts w:ascii="Times New Roman" w:eastAsia="Calibri" w:hAnsi="Times New Roman"/>
                <w:bCs/>
                <w:sz w:val="20"/>
                <w:szCs w:val="20"/>
                <w:lang w:eastAsia="en-US"/>
              </w:rPr>
              <w:t>3</w:t>
            </w:r>
            <w:r w:rsidRPr="006E5EC0">
              <w:rPr>
                <w:rFonts w:ascii="Times New Roman" w:eastAsia="Calibri" w:hAnsi="Times New Roman"/>
                <w:bCs/>
                <w:sz w:val="20"/>
                <w:szCs w:val="20"/>
                <w:lang w:eastAsia="en-US"/>
              </w:rPr>
              <w:t>.10</w:t>
            </w:r>
          </w:p>
          <w:p w:rsidR="00A51426" w:rsidRPr="006E5EC0" w:rsidRDefault="00A51426" w:rsidP="00662ED7">
            <w:pPr>
              <w:spacing w:after="0" w:line="240" w:lineRule="auto"/>
              <w:jc w:val="both"/>
              <w:rPr>
                <w:rFonts w:ascii="Times New Roman" w:eastAsia="Calibri" w:hAnsi="Times New Roman"/>
                <w:bCs/>
                <w:sz w:val="20"/>
                <w:szCs w:val="20"/>
                <w:lang w:eastAsia="en-US"/>
              </w:rPr>
            </w:pPr>
          </w:p>
          <w:p w:rsidR="00A51426" w:rsidRPr="006E5EC0" w:rsidRDefault="00662ED7" w:rsidP="00662ED7">
            <w:pPr>
              <w:spacing w:after="0" w:line="240" w:lineRule="auto"/>
              <w:jc w:val="both"/>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30</w:t>
            </w:r>
            <w:r w:rsidR="00A51426" w:rsidRPr="006E5EC0">
              <w:rPr>
                <w:rFonts w:ascii="Times New Roman" w:eastAsia="Calibri" w:hAnsi="Times New Roman"/>
                <w:bCs/>
                <w:sz w:val="20"/>
                <w:szCs w:val="20"/>
                <w:lang w:eastAsia="en-US"/>
              </w:rPr>
              <w:t>.10</w:t>
            </w:r>
          </w:p>
        </w:tc>
        <w:tc>
          <w:tcPr>
            <w:tcW w:w="851" w:type="dxa"/>
          </w:tcPr>
          <w:p w:rsidR="00A51426" w:rsidRPr="00A51426" w:rsidRDefault="00A51426" w:rsidP="00662ED7">
            <w:pPr>
              <w:spacing w:after="0" w:line="240" w:lineRule="auto"/>
              <w:jc w:val="both"/>
              <w:rPr>
                <w:rFonts w:ascii="Times New Roman" w:eastAsia="Calibri" w:hAnsi="Times New Roman"/>
                <w:sz w:val="20"/>
                <w:szCs w:val="20"/>
                <w:lang w:eastAsia="en-US"/>
              </w:rPr>
            </w:pPr>
          </w:p>
        </w:tc>
        <w:tc>
          <w:tcPr>
            <w:tcW w:w="1163" w:type="dxa"/>
          </w:tcPr>
          <w:p w:rsidR="00A51426" w:rsidRPr="00A51426" w:rsidRDefault="00A51426" w:rsidP="00662ED7">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«Домашнее тепло»</w:t>
            </w:r>
          </w:p>
          <w:p w:rsidR="00A51426" w:rsidRPr="00A51426" w:rsidRDefault="00A51426" w:rsidP="00662ED7">
            <w:pPr>
              <w:spacing w:after="0" w:line="240" w:lineRule="auto"/>
              <w:jc w:val="both"/>
              <w:rPr>
                <w:rFonts w:ascii="Times New Roman" w:eastAsia="Calibri" w:hAnsi="Times New Roman"/>
                <w:sz w:val="20"/>
                <w:szCs w:val="20"/>
                <w:lang w:eastAsia="en-US"/>
              </w:rPr>
            </w:pPr>
          </w:p>
        </w:tc>
        <w:tc>
          <w:tcPr>
            <w:tcW w:w="3089" w:type="dxa"/>
          </w:tcPr>
          <w:p w:rsidR="00662ED7" w:rsidRDefault="00662ED7" w:rsidP="00662ED7">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1</w:t>
            </w:r>
            <w:r w:rsidRPr="00A51426">
              <w:rPr>
                <w:rFonts w:ascii="Times New Roman" w:eastAsia="Calibri" w:hAnsi="Times New Roman"/>
                <w:sz w:val="20"/>
                <w:szCs w:val="20"/>
                <w:lang w:eastAsia="en-US"/>
              </w:rPr>
              <w:t>. Развлечение «Бабушки и внуки – лучшие друзья!»</w:t>
            </w:r>
          </w:p>
          <w:p w:rsidR="00A51426" w:rsidRPr="00A51426" w:rsidRDefault="00662ED7" w:rsidP="00662ED7">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2</w:t>
            </w:r>
            <w:r w:rsidR="00A51426" w:rsidRPr="00A51426">
              <w:rPr>
                <w:rFonts w:ascii="Times New Roman" w:eastAsia="Calibri" w:hAnsi="Times New Roman"/>
                <w:sz w:val="20"/>
                <w:szCs w:val="20"/>
                <w:lang w:eastAsia="en-US"/>
              </w:rPr>
              <w:t>.Ресурсный круг «Домашнее тепло». Работа в круге. Беседа «Как в вашей семье родные и близкие заботятся друг о друге», с использованием пословиц.</w:t>
            </w:r>
          </w:p>
          <w:p w:rsidR="00A51426" w:rsidRPr="00A51426" w:rsidRDefault="00662ED7" w:rsidP="00662ED7">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3</w:t>
            </w:r>
            <w:r w:rsidR="00A51426" w:rsidRPr="00A51426">
              <w:rPr>
                <w:rFonts w:ascii="Times New Roman" w:eastAsia="Calibri" w:hAnsi="Times New Roman"/>
                <w:sz w:val="20"/>
                <w:szCs w:val="20"/>
                <w:lang w:eastAsia="en-US"/>
              </w:rPr>
              <w:t>. Игры русские народные «Как у бабушки Ларисы»</w:t>
            </w:r>
          </w:p>
          <w:p w:rsidR="00A51426" w:rsidRPr="00A51426" w:rsidRDefault="00662ED7" w:rsidP="00662ED7">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4</w:t>
            </w:r>
            <w:r w:rsidR="00A51426" w:rsidRPr="00A51426">
              <w:rPr>
                <w:rFonts w:ascii="Times New Roman" w:eastAsia="Calibri" w:hAnsi="Times New Roman"/>
                <w:sz w:val="20"/>
                <w:szCs w:val="20"/>
                <w:lang w:eastAsia="en-US"/>
              </w:rPr>
              <w:t>. Пальчиковая гимнастика «Семья»</w:t>
            </w:r>
          </w:p>
          <w:p w:rsidR="00A51426" w:rsidRPr="00A51426" w:rsidRDefault="00662ED7" w:rsidP="00662ED7">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5</w:t>
            </w:r>
            <w:r w:rsidR="00A51426" w:rsidRPr="00A51426">
              <w:rPr>
                <w:rFonts w:ascii="Times New Roman" w:eastAsia="Calibri" w:hAnsi="Times New Roman"/>
                <w:sz w:val="20"/>
                <w:szCs w:val="20"/>
                <w:lang w:eastAsia="en-US"/>
              </w:rPr>
              <w:t>. Развлечение «Праздник добра и любви!»</w:t>
            </w:r>
          </w:p>
        </w:tc>
        <w:tc>
          <w:tcPr>
            <w:tcW w:w="6408" w:type="dxa"/>
          </w:tcPr>
          <w:p w:rsidR="00662ED7" w:rsidRPr="00A51426" w:rsidRDefault="00662ED7" w:rsidP="00662ED7">
            <w:pPr>
              <w:spacing w:after="0" w:line="240" w:lineRule="auto"/>
              <w:ind w:firstLine="432"/>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1. </w:t>
            </w:r>
            <w:r w:rsidRPr="00A51426">
              <w:rPr>
                <w:rFonts w:ascii="Times New Roman" w:eastAsia="Calibri" w:hAnsi="Times New Roman"/>
                <w:sz w:val="20"/>
                <w:szCs w:val="20"/>
                <w:lang w:eastAsia="en-US"/>
              </w:rPr>
              <w:t xml:space="preserve">Воспитывать интерес детей к семейным традициям, семейным ценностям; воспитывать уважение, </w:t>
            </w:r>
          </w:p>
          <w:p w:rsidR="00662ED7" w:rsidRDefault="00662ED7" w:rsidP="00662ED7">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любовь к старшему поколению, желание больше узнать об их жизни; развивать творческие способности, учить проявлять любовь и заботу.</w:t>
            </w:r>
          </w:p>
          <w:p w:rsidR="00A51426" w:rsidRPr="00A51426" w:rsidRDefault="00662ED7" w:rsidP="00662ED7">
            <w:pPr>
              <w:spacing w:after="0" w:line="240" w:lineRule="auto"/>
              <w:ind w:firstLine="432"/>
              <w:jc w:val="both"/>
              <w:rPr>
                <w:rFonts w:ascii="Times New Roman" w:eastAsia="Calibri" w:hAnsi="Times New Roman"/>
                <w:sz w:val="20"/>
                <w:szCs w:val="20"/>
                <w:lang w:eastAsia="en-US"/>
              </w:rPr>
            </w:pPr>
            <w:r>
              <w:rPr>
                <w:rFonts w:ascii="Times New Roman" w:eastAsia="Calibri" w:hAnsi="Times New Roman"/>
                <w:sz w:val="20"/>
                <w:szCs w:val="20"/>
                <w:lang w:eastAsia="en-US"/>
              </w:rPr>
              <w:t>2. Дальнейшее</w:t>
            </w:r>
            <w:r w:rsidR="00A51426" w:rsidRPr="00A51426">
              <w:rPr>
                <w:rFonts w:ascii="Times New Roman" w:eastAsia="Calibri" w:hAnsi="Times New Roman"/>
                <w:sz w:val="20"/>
                <w:szCs w:val="20"/>
                <w:lang w:eastAsia="en-US"/>
              </w:rPr>
              <w:t xml:space="preserve"> наполнение духовно-нравственной категории «Семья». </w:t>
            </w:r>
          </w:p>
          <w:p w:rsidR="00A51426" w:rsidRPr="00A51426" w:rsidRDefault="00662ED7" w:rsidP="00662ED7">
            <w:pPr>
              <w:spacing w:after="0" w:line="240" w:lineRule="auto"/>
              <w:ind w:firstLine="432"/>
              <w:jc w:val="both"/>
              <w:rPr>
                <w:rFonts w:ascii="Times New Roman" w:eastAsia="Calibri" w:hAnsi="Times New Roman"/>
                <w:sz w:val="20"/>
                <w:szCs w:val="20"/>
                <w:lang w:eastAsia="en-US"/>
              </w:rPr>
            </w:pPr>
            <w:r>
              <w:rPr>
                <w:rFonts w:ascii="Times New Roman" w:eastAsia="Calibri" w:hAnsi="Times New Roman"/>
                <w:sz w:val="20"/>
                <w:szCs w:val="20"/>
                <w:lang w:eastAsia="en-US"/>
              </w:rPr>
              <w:t>3</w:t>
            </w:r>
            <w:r w:rsidR="00A51426" w:rsidRPr="00A51426">
              <w:rPr>
                <w:rFonts w:ascii="Times New Roman" w:eastAsia="Calibri" w:hAnsi="Times New Roman"/>
                <w:sz w:val="20"/>
                <w:szCs w:val="20"/>
                <w:lang w:eastAsia="en-US"/>
              </w:rPr>
              <w:t xml:space="preserve">.Формировать потребности в социальном соответствии. Дальнейшее развитие коммуникативных навыков.                       </w:t>
            </w:r>
          </w:p>
          <w:p w:rsidR="00A51426" w:rsidRPr="00A51426" w:rsidRDefault="00662ED7" w:rsidP="00662ED7">
            <w:pPr>
              <w:spacing w:after="0" w:line="240" w:lineRule="auto"/>
              <w:ind w:firstLine="432"/>
              <w:jc w:val="both"/>
              <w:rPr>
                <w:rFonts w:ascii="Times New Roman" w:eastAsia="Calibri" w:hAnsi="Times New Roman"/>
                <w:sz w:val="20"/>
                <w:szCs w:val="20"/>
                <w:lang w:eastAsia="en-US"/>
              </w:rPr>
            </w:pPr>
            <w:r>
              <w:rPr>
                <w:rFonts w:ascii="Times New Roman" w:eastAsia="Calibri" w:hAnsi="Times New Roman"/>
                <w:sz w:val="20"/>
                <w:szCs w:val="20"/>
                <w:lang w:eastAsia="en-US"/>
              </w:rPr>
              <w:t>4</w:t>
            </w:r>
            <w:r w:rsidR="00A51426" w:rsidRPr="00A51426">
              <w:rPr>
                <w:rFonts w:ascii="Times New Roman" w:eastAsia="Calibri" w:hAnsi="Times New Roman"/>
                <w:sz w:val="20"/>
                <w:szCs w:val="20"/>
                <w:lang w:eastAsia="en-US"/>
              </w:rPr>
              <w:t xml:space="preserve">. Формирование мотивации на совершение добрых поступков. </w:t>
            </w:r>
          </w:p>
          <w:p w:rsidR="00A51426" w:rsidRPr="00A51426" w:rsidRDefault="00662ED7" w:rsidP="00662ED7">
            <w:pPr>
              <w:spacing w:after="0" w:line="240" w:lineRule="auto"/>
              <w:ind w:firstLine="432"/>
              <w:jc w:val="both"/>
              <w:rPr>
                <w:rFonts w:ascii="Times New Roman" w:eastAsia="Calibri" w:hAnsi="Times New Roman"/>
                <w:sz w:val="20"/>
                <w:szCs w:val="20"/>
                <w:lang w:eastAsia="en-US"/>
              </w:rPr>
            </w:pPr>
            <w:r>
              <w:rPr>
                <w:rFonts w:ascii="Times New Roman" w:eastAsia="Calibri" w:hAnsi="Times New Roman"/>
                <w:sz w:val="20"/>
                <w:szCs w:val="20"/>
                <w:lang w:eastAsia="en-US"/>
              </w:rPr>
              <w:t>5</w:t>
            </w:r>
            <w:r w:rsidR="00A51426" w:rsidRPr="00A51426">
              <w:rPr>
                <w:rFonts w:ascii="Times New Roman" w:eastAsia="Calibri" w:hAnsi="Times New Roman"/>
                <w:sz w:val="20"/>
                <w:szCs w:val="20"/>
                <w:lang w:eastAsia="en-US"/>
              </w:rPr>
              <w:t>. Продолжать формировать представления о добре и любви. Развивать умение правильно оценивать себя и других, учить видеть положительные качества людей, героев, персонажей.  Стимулировать желание проявлять сочувствие, заботу и отзывчивость к окружающим</w:t>
            </w:r>
          </w:p>
        </w:tc>
        <w:tc>
          <w:tcPr>
            <w:tcW w:w="963" w:type="dxa"/>
          </w:tcPr>
          <w:p w:rsidR="00662ED7" w:rsidRDefault="00A51426" w:rsidP="00662ED7">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 </w:t>
            </w:r>
          </w:p>
          <w:p w:rsidR="00A51426" w:rsidRPr="00A51426" w:rsidRDefault="00A51426" w:rsidP="00662ED7">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 24-25</w:t>
            </w:r>
          </w:p>
          <w:p w:rsidR="00A51426" w:rsidRPr="00A51426" w:rsidRDefault="00A51426" w:rsidP="00662ED7">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стр.3</w:t>
            </w:r>
          </w:p>
          <w:p w:rsidR="00A51426" w:rsidRPr="00A51426" w:rsidRDefault="00A51426" w:rsidP="00662ED7">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стр.25</w:t>
            </w:r>
          </w:p>
          <w:p w:rsidR="00A51426" w:rsidRPr="00A51426" w:rsidRDefault="00A51426" w:rsidP="00662ED7">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стр.25</w:t>
            </w:r>
          </w:p>
        </w:tc>
        <w:tc>
          <w:tcPr>
            <w:tcW w:w="1418" w:type="dxa"/>
          </w:tcPr>
          <w:p w:rsidR="00A51426" w:rsidRDefault="00A51426"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Default="00662ED7" w:rsidP="00A51426">
            <w:pPr>
              <w:spacing w:after="0" w:line="240" w:lineRule="auto"/>
              <w:rPr>
                <w:rFonts w:ascii="Times New Roman" w:eastAsia="Calibri" w:hAnsi="Times New Roman"/>
                <w:sz w:val="20"/>
                <w:szCs w:val="20"/>
                <w:lang w:eastAsia="en-US"/>
              </w:rPr>
            </w:pPr>
          </w:p>
          <w:p w:rsidR="00662ED7" w:rsidRPr="00A51426" w:rsidRDefault="00662ED7" w:rsidP="00A51426">
            <w:pPr>
              <w:spacing w:after="0" w:line="240" w:lineRule="auto"/>
              <w:rPr>
                <w:rFonts w:ascii="Times New Roman" w:eastAsia="Calibri" w:hAnsi="Times New Roman"/>
                <w:sz w:val="20"/>
                <w:szCs w:val="20"/>
                <w:lang w:eastAsia="en-US"/>
              </w:rPr>
            </w:pPr>
          </w:p>
        </w:tc>
      </w:tr>
      <w:tr w:rsidR="00A51426" w:rsidRPr="00A51426" w:rsidTr="0085098D">
        <w:tc>
          <w:tcPr>
            <w:tcW w:w="455" w:type="dxa"/>
          </w:tcPr>
          <w:p w:rsidR="00A51426" w:rsidRPr="006E5EC0" w:rsidRDefault="00A51426" w:rsidP="00A51426">
            <w:pPr>
              <w:spacing w:after="0" w:line="240" w:lineRule="auto"/>
              <w:jc w:val="center"/>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3</w:t>
            </w:r>
          </w:p>
        </w:tc>
        <w:tc>
          <w:tcPr>
            <w:tcW w:w="821" w:type="dxa"/>
          </w:tcPr>
          <w:p w:rsidR="00A51426" w:rsidRPr="006E5EC0" w:rsidRDefault="00662ED7"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6</w:t>
            </w:r>
            <w:r w:rsidR="00A51426" w:rsidRPr="006E5EC0">
              <w:rPr>
                <w:rFonts w:ascii="Times New Roman" w:eastAsia="Calibri" w:hAnsi="Times New Roman"/>
                <w:bCs/>
                <w:sz w:val="20"/>
                <w:szCs w:val="20"/>
                <w:lang w:eastAsia="en-US"/>
              </w:rPr>
              <w:t>.11</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w:t>
            </w:r>
            <w:r w:rsidR="00662ED7" w:rsidRPr="006E5EC0">
              <w:rPr>
                <w:rFonts w:ascii="Times New Roman" w:eastAsia="Calibri" w:hAnsi="Times New Roman"/>
                <w:bCs/>
                <w:sz w:val="20"/>
                <w:szCs w:val="20"/>
                <w:lang w:eastAsia="en-US"/>
              </w:rPr>
              <w:t>3</w:t>
            </w:r>
            <w:r w:rsidRPr="006E5EC0">
              <w:rPr>
                <w:rFonts w:ascii="Times New Roman" w:eastAsia="Calibri" w:hAnsi="Times New Roman"/>
                <w:bCs/>
                <w:sz w:val="20"/>
                <w:szCs w:val="20"/>
                <w:lang w:eastAsia="en-US"/>
              </w:rPr>
              <w:t>.11</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662ED7"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20</w:t>
            </w:r>
            <w:r w:rsidR="00A51426" w:rsidRPr="006E5EC0">
              <w:rPr>
                <w:rFonts w:ascii="Times New Roman" w:eastAsia="Calibri" w:hAnsi="Times New Roman"/>
                <w:bCs/>
                <w:sz w:val="20"/>
                <w:szCs w:val="20"/>
                <w:lang w:eastAsia="en-US"/>
              </w:rPr>
              <w:t>.11</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w:t>
            </w:r>
            <w:r w:rsidR="00662ED7" w:rsidRPr="006E5EC0">
              <w:rPr>
                <w:rFonts w:ascii="Times New Roman" w:eastAsia="Calibri" w:hAnsi="Times New Roman"/>
                <w:bCs/>
                <w:sz w:val="20"/>
                <w:szCs w:val="20"/>
                <w:lang w:eastAsia="en-US"/>
              </w:rPr>
              <w:t>7</w:t>
            </w:r>
            <w:r w:rsidRPr="006E5EC0">
              <w:rPr>
                <w:rFonts w:ascii="Times New Roman" w:eastAsia="Calibri" w:hAnsi="Times New Roman"/>
                <w:bCs/>
                <w:sz w:val="20"/>
                <w:szCs w:val="20"/>
                <w:lang w:eastAsia="en-US"/>
              </w:rPr>
              <w:t>.11</w:t>
            </w:r>
          </w:p>
        </w:tc>
        <w:tc>
          <w:tcPr>
            <w:tcW w:w="851" w:type="dxa"/>
          </w:tcPr>
          <w:p w:rsidR="00A51426" w:rsidRPr="00A51426" w:rsidRDefault="00A51426" w:rsidP="00A51426">
            <w:pPr>
              <w:spacing w:after="0" w:line="240" w:lineRule="auto"/>
              <w:rPr>
                <w:rFonts w:ascii="Times New Roman" w:eastAsia="Calibri" w:hAnsi="Times New Roman"/>
                <w:sz w:val="20"/>
                <w:szCs w:val="20"/>
                <w:lang w:eastAsia="en-US"/>
              </w:rPr>
            </w:pPr>
          </w:p>
        </w:tc>
        <w:tc>
          <w:tcPr>
            <w:tcW w:w="1163" w:type="dxa"/>
          </w:tcPr>
          <w:p w:rsidR="00A51426" w:rsidRPr="00A51426" w:rsidRDefault="00A51426" w:rsidP="00A51426">
            <w:pPr>
              <w:spacing w:after="0" w:line="240" w:lineRule="auto"/>
              <w:jc w:val="center"/>
              <w:rPr>
                <w:rFonts w:ascii="Times New Roman" w:eastAsia="Calibri" w:hAnsi="Times New Roman"/>
                <w:sz w:val="20"/>
                <w:szCs w:val="20"/>
                <w:lang w:eastAsia="en-US"/>
              </w:rPr>
            </w:pPr>
            <w:r w:rsidRPr="00A51426">
              <w:rPr>
                <w:rFonts w:ascii="Times New Roman" w:eastAsia="Calibri" w:hAnsi="Times New Roman"/>
                <w:sz w:val="20"/>
                <w:szCs w:val="20"/>
                <w:lang w:eastAsia="en-US"/>
              </w:rPr>
              <w:t>«Дороги добра»</w:t>
            </w:r>
          </w:p>
        </w:tc>
        <w:tc>
          <w:tcPr>
            <w:tcW w:w="3089" w:type="dxa"/>
          </w:tcPr>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1.Семейный альбом «Дороги добра» Семейное чтение «Добрая девочка» Лукашевич. К.</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2. Работа в круге. Беседа «Какую дорогу можно назвать доброй?» </w:t>
            </w:r>
            <w:r w:rsidRPr="00A51426">
              <w:rPr>
                <w:rFonts w:ascii="Times New Roman" w:eastAsia="Calibri" w:hAnsi="Times New Roman"/>
                <w:sz w:val="20"/>
                <w:szCs w:val="20"/>
                <w:lang w:eastAsia="en-US"/>
              </w:rPr>
              <w:lastRenderedPageBreak/>
              <w:t>на основе русской народной сказки «Петушок и бобовое зернышко»</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3. Работа в паре, аппликация «Дороги добра» на основе русской народной сказки «Петушок и бобовое зернышко»</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4. Развлечение «Путешествие в страну дружбы и добра».</w:t>
            </w:r>
          </w:p>
        </w:tc>
        <w:tc>
          <w:tcPr>
            <w:tcW w:w="6408" w:type="dxa"/>
          </w:tcPr>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lastRenderedPageBreak/>
              <w:t>1.Первеночальное знакомство с духовно нравственной категорией «Родные просторы»</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2. Развивать у детей умения договариваться, приходить к единому мнению </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3. Формировать представления о </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взаимосвязи прошлого, настоящего и будущего. </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4. Закрепить умение управлять своими чувствами и эмоциями, расширять представления о доброте и дружбе.  Развивать способность детей к сопереживанию, желание прийти друг к другу на помощь. Воспитывать справедливое и доброжелательное отношение друг к другу</w:t>
            </w:r>
          </w:p>
        </w:tc>
        <w:tc>
          <w:tcPr>
            <w:tcW w:w="963" w:type="dxa"/>
          </w:tcPr>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lastRenderedPageBreak/>
              <w:t>стр. 10</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 13-14</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 9</w:t>
            </w:r>
          </w:p>
        </w:tc>
        <w:tc>
          <w:tcPr>
            <w:tcW w:w="1418" w:type="dxa"/>
          </w:tcPr>
          <w:p w:rsidR="00A51426" w:rsidRPr="00A51426" w:rsidRDefault="00A51426" w:rsidP="00A51426">
            <w:pPr>
              <w:spacing w:after="0" w:line="240" w:lineRule="auto"/>
              <w:rPr>
                <w:rFonts w:ascii="Times New Roman" w:eastAsia="Calibri" w:hAnsi="Times New Roman"/>
                <w:sz w:val="20"/>
                <w:szCs w:val="20"/>
                <w:lang w:eastAsia="en-US"/>
              </w:rPr>
            </w:pPr>
          </w:p>
        </w:tc>
      </w:tr>
      <w:tr w:rsidR="00A51426" w:rsidRPr="00A51426" w:rsidTr="0085098D">
        <w:tc>
          <w:tcPr>
            <w:tcW w:w="455" w:type="dxa"/>
          </w:tcPr>
          <w:p w:rsidR="00A51426" w:rsidRPr="006E5EC0" w:rsidRDefault="00A51426" w:rsidP="00A51426">
            <w:pPr>
              <w:spacing w:after="0" w:line="240" w:lineRule="auto"/>
              <w:jc w:val="center"/>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lastRenderedPageBreak/>
              <w:t>4</w:t>
            </w:r>
          </w:p>
        </w:tc>
        <w:tc>
          <w:tcPr>
            <w:tcW w:w="821" w:type="dxa"/>
          </w:tcPr>
          <w:p w:rsidR="00A51426" w:rsidRPr="006E5EC0" w:rsidRDefault="00662ED7"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4</w:t>
            </w:r>
            <w:r w:rsidR="00A51426" w:rsidRPr="006E5EC0">
              <w:rPr>
                <w:rFonts w:ascii="Times New Roman" w:eastAsia="Calibri" w:hAnsi="Times New Roman"/>
                <w:bCs/>
                <w:sz w:val="20"/>
                <w:szCs w:val="20"/>
                <w:lang w:eastAsia="en-US"/>
              </w:rPr>
              <w:t>.12</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w:t>
            </w:r>
            <w:r w:rsidR="00662ED7" w:rsidRPr="006E5EC0">
              <w:rPr>
                <w:rFonts w:ascii="Times New Roman" w:eastAsia="Calibri" w:hAnsi="Times New Roman"/>
                <w:bCs/>
                <w:sz w:val="20"/>
                <w:szCs w:val="20"/>
                <w:lang w:eastAsia="en-US"/>
              </w:rPr>
              <w:t>1</w:t>
            </w:r>
            <w:r w:rsidRPr="006E5EC0">
              <w:rPr>
                <w:rFonts w:ascii="Times New Roman" w:eastAsia="Calibri" w:hAnsi="Times New Roman"/>
                <w:bCs/>
                <w:sz w:val="20"/>
                <w:szCs w:val="20"/>
                <w:lang w:eastAsia="en-US"/>
              </w:rPr>
              <w:t>.12</w:t>
            </w:r>
          </w:p>
          <w:p w:rsidR="00A51426" w:rsidRPr="006E5EC0" w:rsidRDefault="00662ED7"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18.</w:t>
            </w:r>
            <w:r w:rsidR="00A51426" w:rsidRPr="006E5EC0">
              <w:rPr>
                <w:rFonts w:ascii="Times New Roman" w:eastAsia="Calibri" w:hAnsi="Times New Roman"/>
                <w:bCs/>
                <w:sz w:val="20"/>
                <w:szCs w:val="20"/>
                <w:lang w:eastAsia="en-US"/>
              </w:rPr>
              <w:t>12</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w:t>
            </w:r>
            <w:r w:rsidR="00662ED7" w:rsidRPr="006E5EC0">
              <w:rPr>
                <w:rFonts w:ascii="Times New Roman" w:eastAsia="Calibri" w:hAnsi="Times New Roman"/>
                <w:bCs/>
                <w:sz w:val="20"/>
                <w:szCs w:val="20"/>
                <w:lang w:eastAsia="en-US"/>
              </w:rPr>
              <w:t>5</w:t>
            </w:r>
            <w:r w:rsidRPr="006E5EC0">
              <w:rPr>
                <w:rFonts w:ascii="Times New Roman" w:eastAsia="Calibri" w:hAnsi="Times New Roman"/>
                <w:bCs/>
                <w:sz w:val="20"/>
                <w:szCs w:val="20"/>
                <w:lang w:eastAsia="en-US"/>
              </w:rPr>
              <w:t>.12</w:t>
            </w:r>
          </w:p>
        </w:tc>
        <w:tc>
          <w:tcPr>
            <w:tcW w:w="851" w:type="dxa"/>
          </w:tcPr>
          <w:p w:rsidR="00A51426" w:rsidRPr="00A51426" w:rsidRDefault="00A51426" w:rsidP="00A51426">
            <w:pPr>
              <w:spacing w:after="0" w:line="240" w:lineRule="auto"/>
              <w:rPr>
                <w:rFonts w:ascii="Times New Roman" w:eastAsia="Calibri" w:hAnsi="Times New Roman"/>
                <w:sz w:val="20"/>
                <w:szCs w:val="20"/>
                <w:lang w:eastAsia="en-US"/>
              </w:rPr>
            </w:pPr>
          </w:p>
        </w:tc>
        <w:tc>
          <w:tcPr>
            <w:tcW w:w="1163" w:type="dxa"/>
          </w:tcPr>
          <w:p w:rsidR="00A51426" w:rsidRPr="00A51426" w:rsidRDefault="00A51426" w:rsidP="00A51426">
            <w:pPr>
              <w:spacing w:after="0" w:line="240" w:lineRule="auto"/>
              <w:jc w:val="center"/>
              <w:rPr>
                <w:rFonts w:ascii="Times New Roman" w:eastAsia="Calibri" w:hAnsi="Times New Roman"/>
                <w:sz w:val="20"/>
                <w:szCs w:val="20"/>
                <w:lang w:eastAsia="en-US"/>
              </w:rPr>
            </w:pPr>
            <w:r w:rsidRPr="00A51426">
              <w:rPr>
                <w:rFonts w:ascii="Times New Roman" w:eastAsia="Calibri" w:hAnsi="Times New Roman"/>
                <w:sz w:val="20"/>
                <w:szCs w:val="20"/>
                <w:lang w:eastAsia="en-US"/>
              </w:rPr>
              <w:t>«Сказочный лес»</w:t>
            </w:r>
          </w:p>
        </w:tc>
        <w:tc>
          <w:tcPr>
            <w:tcW w:w="3089" w:type="dxa"/>
          </w:tcPr>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1. Работа в круге. Беседа на тему «Сказочный лес» на основе русской народной сказки «Петушок золотой гребешок»   </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2. Работа в паре «Сказочный лес»</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3. Хороводная игра «Хоровод в лесу»</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4. Семейное чтение «</w:t>
            </w:r>
            <w:proofErr w:type="spellStart"/>
            <w:r w:rsidRPr="00A51426">
              <w:rPr>
                <w:rFonts w:ascii="Times New Roman" w:eastAsia="Calibri" w:hAnsi="Times New Roman"/>
                <w:sz w:val="20"/>
                <w:szCs w:val="20"/>
                <w:lang w:eastAsia="en-US"/>
              </w:rPr>
              <w:t>Снегурушка</w:t>
            </w:r>
            <w:proofErr w:type="spellEnd"/>
            <w:r w:rsidRPr="00A51426">
              <w:rPr>
                <w:rFonts w:ascii="Times New Roman" w:eastAsia="Calibri" w:hAnsi="Times New Roman"/>
                <w:sz w:val="20"/>
                <w:szCs w:val="20"/>
                <w:lang w:eastAsia="en-US"/>
              </w:rPr>
              <w:t xml:space="preserve"> и лиса»</w:t>
            </w:r>
          </w:p>
        </w:tc>
        <w:tc>
          <w:tcPr>
            <w:tcW w:w="6408" w:type="dxa"/>
          </w:tcPr>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1.Дальнейшее наполнение духовно-нравственной категории «Родные просторы».</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2. Формировать у детей доброго, заботливого отношения к природе. </w:t>
            </w:r>
          </w:p>
          <w:p w:rsidR="006E5EC0" w:rsidRDefault="006E5EC0" w:rsidP="00A51426">
            <w:pPr>
              <w:spacing w:after="0" w:line="240" w:lineRule="auto"/>
              <w:ind w:firstLine="432"/>
              <w:jc w:val="both"/>
              <w:rPr>
                <w:rFonts w:ascii="Times New Roman" w:eastAsia="Calibri" w:hAnsi="Times New Roman"/>
                <w:sz w:val="20"/>
                <w:szCs w:val="20"/>
                <w:lang w:eastAsia="en-US"/>
              </w:rPr>
            </w:pPr>
          </w:p>
          <w:p w:rsidR="006E5EC0" w:rsidRPr="00A51426" w:rsidRDefault="00A51426" w:rsidP="006E5EC0">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3. Развивать способность договариваться, приходить к единому мнению.</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4. Развивать эмоциональную сферу ребенка.</w:t>
            </w:r>
          </w:p>
        </w:tc>
        <w:tc>
          <w:tcPr>
            <w:tcW w:w="963" w:type="dxa"/>
          </w:tcPr>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стр.18-21</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стр.26-27</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 28</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стр.23-25</w:t>
            </w:r>
          </w:p>
        </w:tc>
        <w:tc>
          <w:tcPr>
            <w:tcW w:w="1418" w:type="dxa"/>
          </w:tcPr>
          <w:p w:rsidR="00A51426" w:rsidRPr="00A51426" w:rsidRDefault="00A51426" w:rsidP="00A51426">
            <w:pPr>
              <w:spacing w:after="0" w:line="240" w:lineRule="auto"/>
              <w:rPr>
                <w:rFonts w:ascii="Times New Roman" w:eastAsia="Calibri" w:hAnsi="Times New Roman"/>
                <w:sz w:val="20"/>
                <w:szCs w:val="20"/>
                <w:lang w:eastAsia="en-US"/>
              </w:rPr>
            </w:pPr>
          </w:p>
        </w:tc>
      </w:tr>
      <w:tr w:rsidR="00A51426" w:rsidRPr="00A51426" w:rsidTr="0085098D">
        <w:tc>
          <w:tcPr>
            <w:tcW w:w="455" w:type="dxa"/>
          </w:tcPr>
          <w:p w:rsidR="00A51426" w:rsidRPr="006E5EC0" w:rsidRDefault="00A51426" w:rsidP="00A51426">
            <w:pPr>
              <w:spacing w:after="0" w:line="240" w:lineRule="auto"/>
              <w:jc w:val="center"/>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5</w:t>
            </w:r>
          </w:p>
        </w:tc>
        <w:tc>
          <w:tcPr>
            <w:tcW w:w="821" w:type="dxa"/>
          </w:tcPr>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w:t>
            </w:r>
            <w:r w:rsidR="00B64C9D" w:rsidRPr="006E5EC0">
              <w:rPr>
                <w:rFonts w:ascii="Times New Roman" w:eastAsia="Calibri" w:hAnsi="Times New Roman"/>
                <w:bCs/>
                <w:sz w:val="20"/>
                <w:szCs w:val="20"/>
                <w:lang w:eastAsia="en-US"/>
              </w:rPr>
              <w:t>5</w:t>
            </w:r>
            <w:r w:rsidRPr="006E5EC0">
              <w:rPr>
                <w:rFonts w:ascii="Times New Roman" w:eastAsia="Calibri" w:hAnsi="Times New Roman"/>
                <w:bCs/>
                <w:sz w:val="20"/>
                <w:szCs w:val="20"/>
                <w:lang w:eastAsia="en-US"/>
              </w:rPr>
              <w:t>.01</w:t>
            </w:r>
          </w:p>
          <w:p w:rsidR="00A51426" w:rsidRPr="006E5EC0" w:rsidRDefault="00B64C9D"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22</w:t>
            </w:r>
            <w:r w:rsidR="00A51426" w:rsidRPr="006E5EC0">
              <w:rPr>
                <w:rFonts w:ascii="Times New Roman" w:eastAsia="Calibri" w:hAnsi="Times New Roman"/>
                <w:bCs/>
                <w:sz w:val="20"/>
                <w:szCs w:val="20"/>
                <w:lang w:eastAsia="en-US"/>
              </w:rPr>
              <w:t>.01</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w:t>
            </w:r>
            <w:r w:rsidR="00B64C9D" w:rsidRPr="006E5EC0">
              <w:rPr>
                <w:rFonts w:ascii="Times New Roman" w:eastAsia="Calibri" w:hAnsi="Times New Roman"/>
                <w:bCs/>
                <w:sz w:val="20"/>
                <w:szCs w:val="20"/>
                <w:lang w:eastAsia="en-US"/>
              </w:rPr>
              <w:t>9</w:t>
            </w:r>
            <w:r w:rsidRPr="006E5EC0">
              <w:rPr>
                <w:rFonts w:ascii="Times New Roman" w:eastAsia="Calibri" w:hAnsi="Times New Roman"/>
                <w:bCs/>
                <w:sz w:val="20"/>
                <w:szCs w:val="20"/>
                <w:lang w:eastAsia="en-US"/>
              </w:rPr>
              <w:t>.01</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tc>
        <w:tc>
          <w:tcPr>
            <w:tcW w:w="851" w:type="dxa"/>
          </w:tcPr>
          <w:p w:rsidR="00A51426" w:rsidRPr="00A51426" w:rsidRDefault="00A51426" w:rsidP="00A51426">
            <w:pPr>
              <w:spacing w:after="0" w:line="240" w:lineRule="auto"/>
              <w:rPr>
                <w:rFonts w:ascii="Times New Roman" w:eastAsia="Calibri" w:hAnsi="Times New Roman"/>
                <w:sz w:val="20"/>
                <w:szCs w:val="20"/>
                <w:lang w:eastAsia="en-US"/>
              </w:rPr>
            </w:pPr>
          </w:p>
        </w:tc>
        <w:tc>
          <w:tcPr>
            <w:tcW w:w="1163" w:type="dxa"/>
          </w:tcPr>
          <w:p w:rsidR="00A51426" w:rsidRPr="00A51426" w:rsidRDefault="00A51426" w:rsidP="00A51426">
            <w:pPr>
              <w:spacing w:after="0" w:line="240" w:lineRule="auto"/>
              <w:jc w:val="center"/>
              <w:rPr>
                <w:rFonts w:ascii="Times New Roman" w:eastAsia="Calibri" w:hAnsi="Times New Roman"/>
                <w:sz w:val="20"/>
                <w:szCs w:val="20"/>
                <w:lang w:eastAsia="en-US"/>
              </w:rPr>
            </w:pPr>
            <w:r w:rsidRPr="00A51426">
              <w:rPr>
                <w:rFonts w:ascii="Times New Roman" w:eastAsia="Calibri" w:hAnsi="Times New Roman"/>
                <w:sz w:val="20"/>
                <w:szCs w:val="20"/>
                <w:lang w:eastAsia="en-US"/>
              </w:rPr>
              <w:t>«Добрая забота»</w:t>
            </w:r>
          </w:p>
        </w:tc>
        <w:tc>
          <w:tcPr>
            <w:tcW w:w="3089" w:type="dxa"/>
          </w:tcPr>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1. Работа в паре «Добрая забота»</w:t>
            </w:r>
          </w:p>
          <w:p w:rsidR="00A51426" w:rsidRPr="00A51426" w:rsidRDefault="00A51426" w:rsidP="00A51426">
            <w:pPr>
              <w:spacing w:after="0" w:line="240" w:lineRule="auto"/>
              <w:jc w:val="both"/>
              <w:rPr>
                <w:rFonts w:ascii="Times New Roman" w:eastAsia="Calibri" w:hAnsi="Times New Roman"/>
                <w:sz w:val="20"/>
                <w:szCs w:val="20"/>
                <w:lang w:eastAsia="en-US"/>
              </w:rPr>
            </w:pP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2.Хороводная игра «Кто пасется на лугу?»</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3. Работа в круге. Беседа на тему «Как мы заботимся о животных?» на основе рассказа Л. Нечаева «Как покататься на лошадке» Семейное оформление альбома «Добрая забота»</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4.Театрализация сказки «Репка» </w:t>
            </w:r>
          </w:p>
        </w:tc>
        <w:tc>
          <w:tcPr>
            <w:tcW w:w="6408" w:type="dxa"/>
          </w:tcPr>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1.Первоначальное освоение духовно-нравственной категории «Труд»</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2. Развивать у детей способности договариваться, приходить к единому мнению.</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3. Воспитывать у детей доброе отношение к животным.</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4. Развивать творческие способности, речь, коммуникативные навыки. Показать на примере героев сказки, что умение договариваться, согласовывать свои действия, взаимовыручка помогает выходить из самых сложных ситуаций.</w:t>
            </w:r>
          </w:p>
        </w:tc>
        <w:tc>
          <w:tcPr>
            <w:tcW w:w="963" w:type="dxa"/>
          </w:tcPr>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стр.13-14</w:t>
            </w:r>
          </w:p>
          <w:p w:rsidR="00A51426" w:rsidRPr="00A51426" w:rsidRDefault="00A51426" w:rsidP="00A51426">
            <w:pPr>
              <w:spacing w:after="0" w:line="240" w:lineRule="auto"/>
              <w:rPr>
                <w:rFonts w:ascii="Times New Roman" w:eastAsia="Calibri" w:hAnsi="Times New Roman"/>
                <w:sz w:val="20"/>
                <w:szCs w:val="20"/>
                <w:lang w:eastAsia="en-US"/>
              </w:rPr>
            </w:pP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 9</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стр.5-8</w:t>
            </w:r>
          </w:p>
        </w:tc>
        <w:tc>
          <w:tcPr>
            <w:tcW w:w="1418" w:type="dxa"/>
          </w:tcPr>
          <w:p w:rsidR="00A51426" w:rsidRPr="00A51426" w:rsidRDefault="00A51426" w:rsidP="00A51426">
            <w:pPr>
              <w:spacing w:after="0" w:line="240" w:lineRule="auto"/>
              <w:rPr>
                <w:rFonts w:ascii="Times New Roman" w:eastAsia="Calibri" w:hAnsi="Times New Roman"/>
                <w:sz w:val="20"/>
                <w:szCs w:val="20"/>
                <w:lang w:eastAsia="en-US"/>
              </w:rPr>
            </w:pPr>
          </w:p>
        </w:tc>
      </w:tr>
      <w:tr w:rsidR="00A51426" w:rsidRPr="00A51426" w:rsidTr="0085098D">
        <w:tc>
          <w:tcPr>
            <w:tcW w:w="455" w:type="dxa"/>
          </w:tcPr>
          <w:p w:rsidR="00A51426" w:rsidRPr="006E5EC0" w:rsidRDefault="00A51426" w:rsidP="00A51426">
            <w:pPr>
              <w:spacing w:after="0" w:line="240" w:lineRule="auto"/>
              <w:jc w:val="center"/>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6</w:t>
            </w:r>
          </w:p>
        </w:tc>
        <w:tc>
          <w:tcPr>
            <w:tcW w:w="821" w:type="dxa"/>
          </w:tcPr>
          <w:p w:rsidR="00A51426" w:rsidRPr="006E5EC0" w:rsidRDefault="00B64C9D"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5</w:t>
            </w:r>
            <w:r w:rsidR="00A51426" w:rsidRPr="006E5EC0">
              <w:rPr>
                <w:rFonts w:ascii="Times New Roman" w:eastAsia="Calibri" w:hAnsi="Times New Roman"/>
                <w:bCs/>
                <w:sz w:val="20"/>
                <w:szCs w:val="20"/>
                <w:lang w:eastAsia="en-US"/>
              </w:rPr>
              <w:t>.02</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B64C9D"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12</w:t>
            </w:r>
            <w:r w:rsidR="00A51426" w:rsidRPr="006E5EC0">
              <w:rPr>
                <w:rFonts w:ascii="Times New Roman" w:eastAsia="Calibri" w:hAnsi="Times New Roman"/>
                <w:bCs/>
                <w:sz w:val="20"/>
                <w:szCs w:val="20"/>
                <w:lang w:eastAsia="en-US"/>
              </w:rPr>
              <w:t>.02</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w:t>
            </w:r>
            <w:r w:rsidR="00B64C9D" w:rsidRPr="006E5EC0">
              <w:rPr>
                <w:rFonts w:ascii="Times New Roman" w:eastAsia="Calibri" w:hAnsi="Times New Roman"/>
                <w:bCs/>
                <w:sz w:val="20"/>
                <w:szCs w:val="20"/>
                <w:lang w:eastAsia="en-US"/>
              </w:rPr>
              <w:t>9</w:t>
            </w:r>
            <w:r w:rsidRPr="006E5EC0">
              <w:rPr>
                <w:rFonts w:ascii="Times New Roman" w:eastAsia="Calibri" w:hAnsi="Times New Roman"/>
                <w:bCs/>
                <w:sz w:val="20"/>
                <w:szCs w:val="20"/>
                <w:lang w:eastAsia="en-US"/>
              </w:rPr>
              <w:t>.02</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w:t>
            </w:r>
            <w:r w:rsidR="00B64C9D" w:rsidRPr="006E5EC0">
              <w:rPr>
                <w:rFonts w:ascii="Times New Roman" w:eastAsia="Calibri" w:hAnsi="Times New Roman"/>
                <w:bCs/>
                <w:sz w:val="20"/>
                <w:szCs w:val="20"/>
                <w:lang w:eastAsia="en-US"/>
              </w:rPr>
              <w:t>6</w:t>
            </w:r>
            <w:r w:rsidRPr="006E5EC0">
              <w:rPr>
                <w:rFonts w:ascii="Times New Roman" w:eastAsia="Calibri" w:hAnsi="Times New Roman"/>
                <w:bCs/>
                <w:sz w:val="20"/>
                <w:szCs w:val="20"/>
                <w:lang w:eastAsia="en-US"/>
              </w:rPr>
              <w:t>.02</w:t>
            </w:r>
          </w:p>
        </w:tc>
        <w:tc>
          <w:tcPr>
            <w:tcW w:w="851" w:type="dxa"/>
          </w:tcPr>
          <w:p w:rsidR="00A51426" w:rsidRPr="00A51426" w:rsidRDefault="00A51426" w:rsidP="00A51426">
            <w:pPr>
              <w:spacing w:after="0" w:line="240" w:lineRule="auto"/>
              <w:rPr>
                <w:rFonts w:ascii="Times New Roman" w:eastAsia="Calibri" w:hAnsi="Times New Roman"/>
                <w:sz w:val="20"/>
                <w:szCs w:val="20"/>
                <w:lang w:eastAsia="en-US"/>
              </w:rPr>
            </w:pPr>
          </w:p>
        </w:tc>
        <w:tc>
          <w:tcPr>
            <w:tcW w:w="1163" w:type="dxa"/>
          </w:tcPr>
          <w:p w:rsidR="00A51426" w:rsidRPr="00A51426" w:rsidRDefault="00A51426" w:rsidP="00A51426">
            <w:pPr>
              <w:spacing w:after="0" w:line="240" w:lineRule="auto"/>
              <w:jc w:val="center"/>
              <w:rPr>
                <w:rFonts w:ascii="Times New Roman" w:eastAsia="Calibri" w:hAnsi="Times New Roman"/>
                <w:sz w:val="20"/>
                <w:szCs w:val="20"/>
                <w:lang w:eastAsia="en-US"/>
              </w:rPr>
            </w:pPr>
            <w:r w:rsidRPr="00A51426">
              <w:rPr>
                <w:rFonts w:ascii="Times New Roman" w:eastAsia="Calibri" w:hAnsi="Times New Roman"/>
                <w:sz w:val="20"/>
                <w:szCs w:val="20"/>
                <w:lang w:eastAsia="en-US"/>
              </w:rPr>
              <w:t>«Праведный труд»</w:t>
            </w:r>
          </w:p>
        </w:tc>
        <w:tc>
          <w:tcPr>
            <w:tcW w:w="3089" w:type="dxa"/>
          </w:tcPr>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1.Работа в круге. Беседа на тему «Труд человека кормит» на основе рассказа О. Абрамовой «Семейный праздник»</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2. Семейное чтение П. </w:t>
            </w:r>
            <w:proofErr w:type="spellStart"/>
            <w:r w:rsidRPr="00A51426">
              <w:rPr>
                <w:rFonts w:ascii="Times New Roman" w:eastAsia="Calibri" w:hAnsi="Times New Roman"/>
                <w:sz w:val="20"/>
                <w:szCs w:val="20"/>
                <w:lang w:eastAsia="en-US"/>
              </w:rPr>
              <w:t>Засодимского</w:t>
            </w:r>
            <w:proofErr w:type="spellEnd"/>
            <w:r w:rsidRPr="00A51426">
              <w:rPr>
                <w:rFonts w:ascii="Times New Roman" w:eastAsia="Calibri" w:hAnsi="Times New Roman"/>
                <w:sz w:val="20"/>
                <w:szCs w:val="20"/>
                <w:lang w:eastAsia="en-US"/>
              </w:rPr>
              <w:t xml:space="preserve"> «Откуда взялся хлеб?»</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Русская народная игра «Кто с нами?»</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3. Ресурсный круг «Чему доброму научили вас взрослые?»</w:t>
            </w:r>
          </w:p>
          <w:p w:rsidR="00A51426" w:rsidRPr="00A51426" w:rsidRDefault="00A51426" w:rsidP="00A51426">
            <w:pPr>
              <w:spacing w:after="0" w:line="240" w:lineRule="auto"/>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lastRenderedPageBreak/>
              <w:t>4.Спортивное развлечение «Наши папы - бравые солдаты!».</w:t>
            </w:r>
          </w:p>
        </w:tc>
        <w:tc>
          <w:tcPr>
            <w:tcW w:w="6408" w:type="dxa"/>
          </w:tcPr>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lastRenderedPageBreak/>
              <w:t>1. Дальнейшее освоение духовно-нравственной категории «Труд»</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2. Развивать мотивацию родителей на совместную деятельность. </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3. Воспитывать у детей уважение к труду.</w:t>
            </w:r>
          </w:p>
          <w:p w:rsidR="006E5EC0" w:rsidRDefault="006E5EC0"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4. Воспитывать целеустремленность, выдержку, развивать чувства взаимопомощи, поддержки.  Способствовать сближению родителей и </w:t>
            </w:r>
            <w:r w:rsidRPr="00A51426">
              <w:rPr>
                <w:rFonts w:ascii="Times New Roman" w:eastAsia="Calibri" w:hAnsi="Times New Roman"/>
                <w:sz w:val="20"/>
                <w:szCs w:val="20"/>
                <w:lang w:eastAsia="en-US"/>
              </w:rPr>
              <w:lastRenderedPageBreak/>
              <w:t>детей. Воспитывать любовь к Родине, стремление служить и защищать отчизну.</w:t>
            </w:r>
          </w:p>
        </w:tc>
        <w:tc>
          <w:tcPr>
            <w:tcW w:w="963" w:type="dxa"/>
          </w:tcPr>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lastRenderedPageBreak/>
              <w:t>стр. 17-20</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 24-25</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стр.22-23</w:t>
            </w:r>
          </w:p>
        </w:tc>
        <w:tc>
          <w:tcPr>
            <w:tcW w:w="1418" w:type="dxa"/>
          </w:tcPr>
          <w:p w:rsidR="00A51426" w:rsidRPr="00A51426" w:rsidRDefault="00A51426" w:rsidP="00A51426">
            <w:pPr>
              <w:spacing w:after="0" w:line="240" w:lineRule="auto"/>
              <w:rPr>
                <w:rFonts w:ascii="Times New Roman" w:eastAsia="Calibri" w:hAnsi="Times New Roman"/>
                <w:sz w:val="20"/>
                <w:szCs w:val="20"/>
                <w:lang w:eastAsia="en-US"/>
              </w:rPr>
            </w:pPr>
          </w:p>
        </w:tc>
      </w:tr>
      <w:tr w:rsidR="00A51426" w:rsidRPr="00A51426" w:rsidTr="0085098D">
        <w:trPr>
          <w:trHeight w:val="2020"/>
        </w:trPr>
        <w:tc>
          <w:tcPr>
            <w:tcW w:w="455" w:type="dxa"/>
          </w:tcPr>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lastRenderedPageBreak/>
              <w:t>7</w:t>
            </w:r>
          </w:p>
        </w:tc>
        <w:tc>
          <w:tcPr>
            <w:tcW w:w="821" w:type="dxa"/>
          </w:tcPr>
          <w:p w:rsidR="00A51426" w:rsidRPr="006E5EC0" w:rsidRDefault="00B64C9D"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5</w:t>
            </w:r>
            <w:r w:rsidR="00A51426" w:rsidRPr="006E5EC0">
              <w:rPr>
                <w:rFonts w:ascii="Times New Roman" w:eastAsia="Calibri" w:hAnsi="Times New Roman"/>
                <w:bCs/>
                <w:sz w:val="20"/>
                <w:szCs w:val="20"/>
                <w:lang w:eastAsia="en-US"/>
              </w:rPr>
              <w:t>.03</w:t>
            </w: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w:t>
            </w:r>
            <w:r w:rsidR="00B64C9D" w:rsidRPr="006E5EC0">
              <w:rPr>
                <w:rFonts w:ascii="Times New Roman" w:eastAsia="Calibri" w:hAnsi="Times New Roman"/>
                <w:bCs/>
                <w:sz w:val="20"/>
                <w:szCs w:val="20"/>
                <w:lang w:eastAsia="en-US"/>
              </w:rPr>
              <w:t>2</w:t>
            </w:r>
            <w:r w:rsidRPr="006E5EC0">
              <w:rPr>
                <w:rFonts w:ascii="Times New Roman" w:eastAsia="Calibri" w:hAnsi="Times New Roman"/>
                <w:bCs/>
                <w:sz w:val="20"/>
                <w:szCs w:val="20"/>
                <w:lang w:eastAsia="en-US"/>
              </w:rPr>
              <w:t>.03</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B64C9D"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19</w:t>
            </w:r>
            <w:r w:rsidR="00A51426" w:rsidRPr="006E5EC0">
              <w:rPr>
                <w:rFonts w:ascii="Times New Roman" w:eastAsia="Calibri" w:hAnsi="Times New Roman"/>
                <w:bCs/>
                <w:sz w:val="20"/>
                <w:szCs w:val="20"/>
                <w:lang w:eastAsia="en-US"/>
              </w:rPr>
              <w:t>.03</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w:t>
            </w:r>
            <w:r w:rsidR="00B64C9D" w:rsidRPr="006E5EC0">
              <w:rPr>
                <w:rFonts w:ascii="Times New Roman" w:eastAsia="Calibri" w:hAnsi="Times New Roman"/>
                <w:bCs/>
                <w:sz w:val="20"/>
                <w:szCs w:val="20"/>
                <w:lang w:eastAsia="en-US"/>
              </w:rPr>
              <w:t>6</w:t>
            </w:r>
            <w:r w:rsidRPr="006E5EC0">
              <w:rPr>
                <w:rFonts w:ascii="Times New Roman" w:eastAsia="Calibri" w:hAnsi="Times New Roman"/>
                <w:bCs/>
                <w:sz w:val="20"/>
                <w:szCs w:val="20"/>
                <w:lang w:eastAsia="en-US"/>
              </w:rPr>
              <w:t>.03</w:t>
            </w:r>
          </w:p>
        </w:tc>
        <w:tc>
          <w:tcPr>
            <w:tcW w:w="851" w:type="dxa"/>
          </w:tcPr>
          <w:p w:rsidR="00A51426" w:rsidRPr="00A51426" w:rsidRDefault="00A51426" w:rsidP="00A51426">
            <w:pPr>
              <w:spacing w:after="0" w:line="240" w:lineRule="auto"/>
              <w:rPr>
                <w:rFonts w:ascii="Times New Roman" w:eastAsia="Calibri" w:hAnsi="Times New Roman"/>
                <w:sz w:val="20"/>
                <w:szCs w:val="20"/>
                <w:lang w:eastAsia="en-US"/>
              </w:rPr>
            </w:pPr>
          </w:p>
        </w:tc>
        <w:tc>
          <w:tcPr>
            <w:tcW w:w="1163" w:type="dxa"/>
          </w:tcPr>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«Ласковая сказка»</w:t>
            </w:r>
          </w:p>
        </w:tc>
        <w:tc>
          <w:tcPr>
            <w:tcW w:w="3089" w:type="dxa"/>
          </w:tcPr>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1. Викторина «Узнайте сказку»</w:t>
            </w:r>
          </w:p>
          <w:p w:rsidR="00A51426" w:rsidRPr="00A51426" w:rsidRDefault="00A51426" w:rsidP="00A51426">
            <w:pPr>
              <w:spacing w:after="0" w:line="240" w:lineRule="auto"/>
              <w:rPr>
                <w:rFonts w:ascii="Times New Roman" w:eastAsia="Calibri" w:hAnsi="Times New Roman"/>
                <w:sz w:val="20"/>
                <w:szCs w:val="20"/>
                <w:lang w:eastAsia="en-US"/>
              </w:rPr>
            </w:pP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2. Просмотр мультфильма «Крошечка –</w:t>
            </w:r>
            <w:proofErr w:type="spellStart"/>
            <w:r w:rsidRPr="00A51426">
              <w:rPr>
                <w:rFonts w:ascii="Times New Roman" w:eastAsia="Calibri" w:hAnsi="Times New Roman"/>
                <w:sz w:val="20"/>
                <w:szCs w:val="20"/>
                <w:lang w:eastAsia="en-US"/>
              </w:rPr>
              <w:t>Хаврошечка</w:t>
            </w:r>
            <w:proofErr w:type="spellEnd"/>
            <w:r w:rsidRPr="00A51426">
              <w:rPr>
                <w:rFonts w:ascii="Times New Roman" w:eastAsia="Calibri" w:hAnsi="Times New Roman"/>
                <w:sz w:val="20"/>
                <w:szCs w:val="20"/>
                <w:lang w:eastAsia="en-US"/>
              </w:rPr>
              <w:t>»</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3. Дидактическая игра с кубиками «Собери картинку из любимой сказки»</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4. Развлечение «Путешествие по сказкам»</w:t>
            </w:r>
          </w:p>
        </w:tc>
        <w:tc>
          <w:tcPr>
            <w:tcW w:w="6408" w:type="dxa"/>
          </w:tcPr>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1.Первоначальное знакомство социокультурной категории «Труд души».</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2. Воспитывать у детей интерес и любовь к сказке.</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3. Развивать умение работать в паре.</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4. Продолжать формировать представление о послушании и непослушании, показать необходимость послушания и веры в родителей, как возможности избежать многих неприятностей и несчастий. Воспитывать любовь и почтение к родителям.</w:t>
            </w:r>
          </w:p>
        </w:tc>
        <w:tc>
          <w:tcPr>
            <w:tcW w:w="963" w:type="dxa"/>
          </w:tcPr>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стр.10</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стр.9</w:t>
            </w:r>
          </w:p>
          <w:p w:rsidR="00A51426" w:rsidRPr="00A51426" w:rsidRDefault="00A51426" w:rsidP="00A51426">
            <w:pPr>
              <w:spacing w:after="0" w:line="240" w:lineRule="auto"/>
              <w:rPr>
                <w:rFonts w:ascii="Times New Roman" w:eastAsia="Calibri" w:hAnsi="Times New Roman"/>
                <w:sz w:val="20"/>
                <w:szCs w:val="20"/>
                <w:lang w:eastAsia="en-US"/>
              </w:rPr>
            </w:pPr>
          </w:p>
        </w:tc>
        <w:tc>
          <w:tcPr>
            <w:tcW w:w="1418" w:type="dxa"/>
          </w:tcPr>
          <w:p w:rsidR="00A51426" w:rsidRPr="00A51426" w:rsidRDefault="00A51426" w:rsidP="00A51426">
            <w:pPr>
              <w:spacing w:after="0" w:line="240" w:lineRule="auto"/>
              <w:rPr>
                <w:rFonts w:ascii="Times New Roman" w:eastAsia="Calibri" w:hAnsi="Times New Roman"/>
                <w:sz w:val="20"/>
                <w:szCs w:val="20"/>
                <w:lang w:eastAsia="en-US"/>
              </w:rPr>
            </w:pPr>
          </w:p>
        </w:tc>
      </w:tr>
      <w:tr w:rsidR="00A51426" w:rsidRPr="00A51426" w:rsidTr="0085098D">
        <w:tc>
          <w:tcPr>
            <w:tcW w:w="455" w:type="dxa"/>
          </w:tcPr>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8</w:t>
            </w:r>
          </w:p>
        </w:tc>
        <w:tc>
          <w:tcPr>
            <w:tcW w:w="821" w:type="dxa"/>
          </w:tcPr>
          <w:p w:rsidR="00A51426" w:rsidRPr="006E5EC0" w:rsidRDefault="00B64C9D"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w:t>
            </w:r>
            <w:r w:rsidR="00A51426" w:rsidRPr="006E5EC0">
              <w:rPr>
                <w:rFonts w:ascii="Times New Roman" w:eastAsia="Calibri" w:hAnsi="Times New Roman"/>
                <w:bCs/>
                <w:sz w:val="20"/>
                <w:szCs w:val="20"/>
                <w:lang w:eastAsia="en-US"/>
              </w:rPr>
              <w:t>.04</w:t>
            </w:r>
          </w:p>
          <w:p w:rsidR="00A51426" w:rsidRPr="006E5EC0" w:rsidRDefault="00B64C9D"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9</w:t>
            </w:r>
            <w:r w:rsidR="00A51426" w:rsidRPr="006E5EC0">
              <w:rPr>
                <w:rFonts w:ascii="Times New Roman" w:eastAsia="Calibri" w:hAnsi="Times New Roman"/>
                <w:bCs/>
                <w:sz w:val="20"/>
                <w:szCs w:val="20"/>
                <w:lang w:eastAsia="en-US"/>
              </w:rPr>
              <w:t>.04</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w:t>
            </w:r>
            <w:r w:rsidR="00B64C9D" w:rsidRPr="006E5EC0">
              <w:rPr>
                <w:rFonts w:ascii="Times New Roman" w:eastAsia="Calibri" w:hAnsi="Times New Roman"/>
                <w:bCs/>
                <w:sz w:val="20"/>
                <w:szCs w:val="20"/>
                <w:lang w:eastAsia="en-US"/>
              </w:rPr>
              <w:t>6</w:t>
            </w:r>
            <w:r w:rsidRPr="006E5EC0">
              <w:rPr>
                <w:rFonts w:ascii="Times New Roman" w:eastAsia="Calibri" w:hAnsi="Times New Roman"/>
                <w:bCs/>
                <w:sz w:val="20"/>
                <w:szCs w:val="20"/>
                <w:lang w:eastAsia="en-US"/>
              </w:rPr>
              <w:t>.04</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w:t>
            </w:r>
            <w:r w:rsidR="00B64C9D" w:rsidRPr="006E5EC0">
              <w:rPr>
                <w:rFonts w:ascii="Times New Roman" w:eastAsia="Calibri" w:hAnsi="Times New Roman"/>
                <w:bCs/>
                <w:sz w:val="20"/>
                <w:szCs w:val="20"/>
                <w:lang w:eastAsia="en-US"/>
              </w:rPr>
              <w:t>3</w:t>
            </w:r>
            <w:r w:rsidRPr="006E5EC0">
              <w:rPr>
                <w:rFonts w:ascii="Times New Roman" w:eastAsia="Calibri" w:hAnsi="Times New Roman"/>
                <w:bCs/>
                <w:sz w:val="20"/>
                <w:szCs w:val="20"/>
                <w:lang w:eastAsia="en-US"/>
              </w:rPr>
              <w:t>.04</w:t>
            </w:r>
          </w:p>
        </w:tc>
        <w:tc>
          <w:tcPr>
            <w:tcW w:w="851" w:type="dxa"/>
          </w:tcPr>
          <w:p w:rsidR="00A51426" w:rsidRPr="00A51426" w:rsidRDefault="00A51426" w:rsidP="00A51426">
            <w:pPr>
              <w:spacing w:after="0" w:line="240" w:lineRule="auto"/>
              <w:rPr>
                <w:rFonts w:ascii="Times New Roman" w:eastAsia="Calibri" w:hAnsi="Times New Roman"/>
                <w:sz w:val="20"/>
                <w:szCs w:val="20"/>
                <w:lang w:eastAsia="en-US"/>
              </w:rPr>
            </w:pPr>
          </w:p>
        </w:tc>
        <w:tc>
          <w:tcPr>
            <w:tcW w:w="1163" w:type="dxa"/>
          </w:tcPr>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«Благодарное слово»</w:t>
            </w:r>
          </w:p>
        </w:tc>
        <w:tc>
          <w:tcPr>
            <w:tcW w:w="3089" w:type="dxa"/>
          </w:tcPr>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1.Семейное чтение «Кто вырастил яблочко?» </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2.Работа в круге. Беседа на тему «Благодарное слово» на основе произведения Н.К. </w:t>
            </w:r>
            <w:proofErr w:type="spellStart"/>
            <w:r w:rsidRPr="00A51426">
              <w:rPr>
                <w:rFonts w:ascii="Times New Roman" w:eastAsia="Calibri" w:hAnsi="Times New Roman"/>
                <w:sz w:val="20"/>
                <w:szCs w:val="20"/>
                <w:lang w:eastAsia="en-US"/>
              </w:rPr>
              <w:t>Абрамцевой</w:t>
            </w:r>
            <w:proofErr w:type="spellEnd"/>
            <w:r w:rsidRPr="00A51426">
              <w:rPr>
                <w:rFonts w:ascii="Times New Roman" w:eastAsia="Calibri" w:hAnsi="Times New Roman"/>
                <w:sz w:val="20"/>
                <w:szCs w:val="20"/>
                <w:lang w:eastAsia="en-US"/>
              </w:rPr>
              <w:t xml:space="preserve"> «Правдивая история о садовнике» Выполнения творческого задания.</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3. Инсценировка рассказа Е. Фроловой «Кто вырастил яблочко?» </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Ресурсный круг «Благородное слово»</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4. Развлечения «Праздник добра, любви и вежливости» </w:t>
            </w:r>
          </w:p>
        </w:tc>
        <w:tc>
          <w:tcPr>
            <w:tcW w:w="6408" w:type="dxa"/>
          </w:tcPr>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1. Дальнейшее освоение с духовно-нравственной категорией «Труд души». </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2. Развивать взаимодействия детей и взрослых.</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3. Развивать у детей способности проявлять добрые чувства к близким.</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4. Формировать у детей представления о добре, доброте, о хороших, добрых поступках. Развивать умение правильно оценивать себя и других, учить видеть положительные качества у людей, героев, персонажей.</w:t>
            </w:r>
            <w:r w:rsidR="00B64C9D">
              <w:rPr>
                <w:rFonts w:ascii="Times New Roman" w:eastAsia="Calibri" w:hAnsi="Times New Roman"/>
                <w:sz w:val="20"/>
                <w:szCs w:val="20"/>
                <w:lang w:eastAsia="en-US"/>
              </w:rPr>
              <w:t xml:space="preserve"> </w:t>
            </w:r>
            <w:r w:rsidRPr="00A51426">
              <w:rPr>
                <w:rFonts w:ascii="Times New Roman" w:eastAsia="Calibri" w:hAnsi="Times New Roman"/>
                <w:sz w:val="20"/>
                <w:szCs w:val="20"/>
                <w:lang w:eastAsia="en-US"/>
              </w:rPr>
              <w:t>воспитывать доброе отношение к близким людям, к своим сверстникам, уметь исправлять свои ошибки.</w:t>
            </w:r>
          </w:p>
        </w:tc>
        <w:tc>
          <w:tcPr>
            <w:tcW w:w="963" w:type="dxa"/>
          </w:tcPr>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стр.20</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 15-19</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стр.22</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 стр.20</w:t>
            </w:r>
          </w:p>
        </w:tc>
        <w:tc>
          <w:tcPr>
            <w:tcW w:w="1418" w:type="dxa"/>
          </w:tcPr>
          <w:p w:rsidR="00A51426" w:rsidRPr="00A51426" w:rsidRDefault="00A51426" w:rsidP="00A51426">
            <w:pPr>
              <w:spacing w:after="0" w:line="240" w:lineRule="auto"/>
              <w:rPr>
                <w:rFonts w:ascii="Times New Roman" w:eastAsia="Calibri" w:hAnsi="Times New Roman"/>
                <w:sz w:val="20"/>
                <w:szCs w:val="20"/>
                <w:lang w:eastAsia="en-US"/>
              </w:rPr>
            </w:pPr>
          </w:p>
        </w:tc>
      </w:tr>
      <w:tr w:rsidR="00A51426" w:rsidRPr="00A51426" w:rsidTr="0085098D">
        <w:tc>
          <w:tcPr>
            <w:tcW w:w="455" w:type="dxa"/>
          </w:tcPr>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9</w:t>
            </w:r>
          </w:p>
        </w:tc>
        <w:tc>
          <w:tcPr>
            <w:tcW w:w="821" w:type="dxa"/>
          </w:tcPr>
          <w:p w:rsidR="00A51426" w:rsidRPr="006E5EC0" w:rsidRDefault="00B64C9D"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7</w:t>
            </w:r>
            <w:r w:rsidR="00A51426" w:rsidRPr="006E5EC0">
              <w:rPr>
                <w:rFonts w:ascii="Times New Roman" w:eastAsia="Calibri" w:hAnsi="Times New Roman"/>
                <w:bCs/>
                <w:sz w:val="20"/>
                <w:szCs w:val="20"/>
                <w:lang w:eastAsia="en-US"/>
              </w:rPr>
              <w:t>.05</w:t>
            </w: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1</w:t>
            </w:r>
            <w:r w:rsidR="00B64C9D" w:rsidRPr="006E5EC0">
              <w:rPr>
                <w:rFonts w:ascii="Times New Roman" w:eastAsia="Calibri" w:hAnsi="Times New Roman"/>
                <w:bCs/>
                <w:sz w:val="20"/>
                <w:szCs w:val="20"/>
                <w:lang w:eastAsia="en-US"/>
              </w:rPr>
              <w:t>4</w:t>
            </w:r>
            <w:r w:rsidRPr="006E5EC0">
              <w:rPr>
                <w:rFonts w:ascii="Times New Roman" w:eastAsia="Calibri" w:hAnsi="Times New Roman"/>
                <w:bCs/>
                <w:sz w:val="20"/>
                <w:szCs w:val="20"/>
                <w:lang w:eastAsia="en-US"/>
              </w:rPr>
              <w:t>.05</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w:t>
            </w:r>
            <w:r w:rsidR="00B64C9D" w:rsidRPr="006E5EC0">
              <w:rPr>
                <w:rFonts w:ascii="Times New Roman" w:eastAsia="Calibri" w:hAnsi="Times New Roman"/>
                <w:bCs/>
                <w:sz w:val="20"/>
                <w:szCs w:val="20"/>
                <w:lang w:eastAsia="en-US"/>
              </w:rPr>
              <w:t>1</w:t>
            </w:r>
            <w:r w:rsidRPr="006E5EC0">
              <w:rPr>
                <w:rFonts w:ascii="Times New Roman" w:eastAsia="Calibri" w:hAnsi="Times New Roman"/>
                <w:bCs/>
                <w:sz w:val="20"/>
                <w:szCs w:val="20"/>
                <w:lang w:eastAsia="en-US"/>
              </w:rPr>
              <w:t>.05</w:t>
            </w: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A51426" w:rsidP="00A51426">
            <w:pPr>
              <w:spacing w:after="0" w:line="240" w:lineRule="auto"/>
              <w:rPr>
                <w:rFonts w:ascii="Times New Roman" w:eastAsia="Calibri" w:hAnsi="Times New Roman"/>
                <w:bCs/>
                <w:sz w:val="20"/>
                <w:szCs w:val="20"/>
                <w:lang w:eastAsia="en-US"/>
              </w:rPr>
            </w:pPr>
          </w:p>
          <w:p w:rsidR="00A51426" w:rsidRPr="006E5EC0" w:rsidRDefault="00B64C9D" w:rsidP="00A51426">
            <w:pPr>
              <w:spacing w:after="0" w:line="240" w:lineRule="auto"/>
              <w:rPr>
                <w:rFonts w:ascii="Times New Roman" w:eastAsia="Calibri" w:hAnsi="Times New Roman"/>
                <w:bCs/>
                <w:sz w:val="20"/>
                <w:szCs w:val="20"/>
                <w:lang w:eastAsia="en-US"/>
              </w:rPr>
            </w:pPr>
            <w:r w:rsidRPr="006E5EC0">
              <w:rPr>
                <w:rFonts w:ascii="Times New Roman" w:eastAsia="Calibri" w:hAnsi="Times New Roman"/>
                <w:bCs/>
                <w:sz w:val="20"/>
                <w:szCs w:val="20"/>
                <w:lang w:eastAsia="en-US"/>
              </w:rPr>
              <w:t>28</w:t>
            </w:r>
            <w:r w:rsidR="00A51426" w:rsidRPr="006E5EC0">
              <w:rPr>
                <w:rFonts w:ascii="Times New Roman" w:eastAsia="Calibri" w:hAnsi="Times New Roman"/>
                <w:bCs/>
                <w:sz w:val="20"/>
                <w:szCs w:val="20"/>
                <w:lang w:eastAsia="en-US"/>
              </w:rPr>
              <w:t>.05</w:t>
            </w:r>
          </w:p>
        </w:tc>
        <w:tc>
          <w:tcPr>
            <w:tcW w:w="851" w:type="dxa"/>
          </w:tcPr>
          <w:p w:rsidR="00A51426" w:rsidRPr="00A51426" w:rsidRDefault="00A51426" w:rsidP="00A51426">
            <w:pPr>
              <w:spacing w:after="0" w:line="240" w:lineRule="auto"/>
              <w:rPr>
                <w:rFonts w:ascii="Times New Roman" w:eastAsia="Calibri" w:hAnsi="Times New Roman"/>
                <w:sz w:val="20"/>
                <w:szCs w:val="20"/>
                <w:lang w:eastAsia="en-US"/>
              </w:rPr>
            </w:pPr>
          </w:p>
        </w:tc>
        <w:tc>
          <w:tcPr>
            <w:tcW w:w="1163" w:type="dxa"/>
          </w:tcPr>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«Светлый праздник»</w:t>
            </w:r>
          </w:p>
          <w:p w:rsidR="00A51426" w:rsidRPr="00A51426" w:rsidRDefault="00A51426" w:rsidP="00A51426">
            <w:pPr>
              <w:spacing w:after="0" w:line="240" w:lineRule="auto"/>
              <w:rPr>
                <w:rFonts w:ascii="Times New Roman" w:eastAsia="Calibri" w:hAnsi="Times New Roman"/>
                <w:sz w:val="20"/>
                <w:szCs w:val="20"/>
                <w:lang w:eastAsia="en-US"/>
              </w:rPr>
            </w:pPr>
          </w:p>
        </w:tc>
        <w:tc>
          <w:tcPr>
            <w:tcW w:w="3089" w:type="dxa"/>
          </w:tcPr>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1. Чтение «Лето Господне» И.С. Шмелева</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2. Хоровод «Во поле береза стояла»</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3. Работа в круге. Беседа с детьми о русской березе на основе рассказов К.Д. Ушинского «Березка»</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Ресурсный круг «Доброе слово о березе»</w:t>
            </w:r>
          </w:p>
          <w:p w:rsidR="00A51426" w:rsidRPr="00A51426" w:rsidRDefault="00A51426" w:rsidP="00A51426">
            <w:pPr>
              <w:spacing w:after="0" w:line="240" w:lineRule="auto"/>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4. Развлечение «Целебные травы» </w:t>
            </w:r>
          </w:p>
        </w:tc>
        <w:tc>
          <w:tcPr>
            <w:tcW w:w="6408" w:type="dxa"/>
          </w:tcPr>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1.Дальнейшее наполнения духовно-нравственной категории «Труд души».</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 xml:space="preserve"> 2. Развивать мотивацию на взаимодействие детей и взрослых.</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3.Формировать у детей представления о взаимосвязи прошлого и будущего.</w:t>
            </w: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p>
          <w:p w:rsidR="00A51426" w:rsidRPr="00A51426" w:rsidRDefault="00A51426" w:rsidP="00A51426">
            <w:pPr>
              <w:spacing w:after="0" w:line="240" w:lineRule="auto"/>
              <w:ind w:firstLine="432"/>
              <w:jc w:val="both"/>
              <w:rPr>
                <w:rFonts w:ascii="Times New Roman" w:eastAsia="Calibri" w:hAnsi="Times New Roman"/>
                <w:sz w:val="20"/>
                <w:szCs w:val="20"/>
                <w:lang w:eastAsia="en-US"/>
              </w:rPr>
            </w:pPr>
            <w:r w:rsidRPr="00A51426">
              <w:rPr>
                <w:rFonts w:ascii="Times New Roman" w:eastAsia="Calibri" w:hAnsi="Times New Roman"/>
                <w:sz w:val="20"/>
                <w:szCs w:val="20"/>
                <w:lang w:eastAsia="en-US"/>
              </w:rPr>
              <w:t>4. Продолжать формировать представление о послушании и непослушании, показать необходимость послушания и веры в родителей, как возможности избежать многих неприятностей и несчастий. Воспитывать любовь и почтение к родителям.</w:t>
            </w:r>
          </w:p>
        </w:tc>
        <w:tc>
          <w:tcPr>
            <w:tcW w:w="963" w:type="dxa"/>
          </w:tcPr>
          <w:p w:rsidR="00A51426" w:rsidRPr="00A51426" w:rsidRDefault="00A51426" w:rsidP="00A51426">
            <w:pPr>
              <w:spacing w:after="0" w:line="240" w:lineRule="auto"/>
              <w:rPr>
                <w:rFonts w:ascii="Times New Roman" w:eastAsia="Calibri" w:hAnsi="Times New Roman"/>
                <w:sz w:val="20"/>
                <w:szCs w:val="20"/>
                <w:lang w:eastAsia="en-US"/>
              </w:rPr>
            </w:pPr>
          </w:p>
        </w:tc>
        <w:tc>
          <w:tcPr>
            <w:tcW w:w="1418" w:type="dxa"/>
          </w:tcPr>
          <w:p w:rsidR="00A51426" w:rsidRPr="00A51426" w:rsidRDefault="00A51426" w:rsidP="00A51426">
            <w:pPr>
              <w:spacing w:after="0" w:line="240" w:lineRule="auto"/>
              <w:rPr>
                <w:rFonts w:ascii="Times New Roman" w:eastAsia="Calibri" w:hAnsi="Times New Roman"/>
                <w:sz w:val="20"/>
                <w:szCs w:val="20"/>
                <w:lang w:eastAsia="en-US"/>
              </w:rPr>
            </w:pPr>
          </w:p>
        </w:tc>
      </w:tr>
    </w:tbl>
    <w:p w:rsidR="00A51426" w:rsidRPr="00A51426" w:rsidRDefault="00A51426" w:rsidP="00A51426">
      <w:pPr>
        <w:shd w:val="clear" w:color="auto" w:fill="FFFFFF"/>
        <w:suppressAutoHyphens/>
        <w:spacing w:after="0" w:line="240" w:lineRule="auto"/>
        <w:ind w:left="153"/>
        <w:rPr>
          <w:rFonts w:ascii="Times New Roman" w:hAnsi="Times New Roman"/>
          <w:b/>
          <w:sz w:val="20"/>
          <w:szCs w:val="20"/>
        </w:rPr>
      </w:pPr>
    </w:p>
    <w:p w:rsidR="00A51426" w:rsidRDefault="00A51426" w:rsidP="00A51426">
      <w:pPr>
        <w:shd w:val="clear" w:color="auto" w:fill="FFFFFF"/>
        <w:spacing w:after="0" w:line="240" w:lineRule="auto"/>
        <w:ind w:firstLine="567"/>
        <w:rPr>
          <w:rFonts w:ascii="Times New Roman" w:hAnsi="Times New Roman"/>
          <w:sz w:val="20"/>
          <w:szCs w:val="20"/>
        </w:rPr>
      </w:pPr>
      <w:r w:rsidRPr="00A51426">
        <w:rPr>
          <w:rFonts w:ascii="Times New Roman" w:hAnsi="Times New Roman"/>
          <w:sz w:val="20"/>
          <w:szCs w:val="20"/>
        </w:rPr>
        <w:lastRenderedPageBreak/>
        <w:t>Усвоение детьми содержания программы «Социокультурные истоки» ежегодно отслеживается педагогом в мониторинге социокультурного развития ребёнка-дошкольника. Основным методом выявления содержания развития является наблюдение за детьми в повседневной жизни: в совместной деятельности взрослых и детей, в их самостоятельной деятельности, во время игры, прогулки, в процессе самообслуживания и т.д.</w:t>
      </w:r>
    </w:p>
    <w:p w:rsidR="00B64C9D" w:rsidRDefault="00B64C9D" w:rsidP="00A51426">
      <w:pPr>
        <w:shd w:val="clear" w:color="auto" w:fill="FFFFFF"/>
        <w:spacing w:after="0" w:line="240" w:lineRule="auto"/>
        <w:ind w:firstLine="567"/>
        <w:rPr>
          <w:rFonts w:ascii="Times New Roman" w:hAnsi="Times New Roman"/>
          <w:sz w:val="20"/>
          <w:szCs w:val="20"/>
        </w:rPr>
      </w:pPr>
    </w:p>
    <w:p w:rsidR="00B64C9D" w:rsidRDefault="00B64C9D" w:rsidP="00A51426">
      <w:pPr>
        <w:shd w:val="clear" w:color="auto" w:fill="FFFFFF"/>
        <w:spacing w:after="0" w:line="240" w:lineRule="auto"/>
        <w:ind w:firstLine="567"/>
        <w:rPr>
          <w:rFonts w:ascii="Times New Roman" w:hAnsi="Times New Roman"/>
          <w:sz w:val="20"/>
          <w:szCs w:val="20"/>
        </w:rPr>
      </w:pPr>
    </w:p>
    <w:p w:rsidR="00B64C9D" w:rsidRPr="001A56BA" w:rsidRDefault="00B64C9D" w:rsidP="007D53CA">
      <w:pPr>
        <w:pStyle w:val="a3"/>
        <w:numPr>
          <w:ilvl w:val="2"/>
          <w:numId w:val="94"/>
        </w:numPr>
        <w:shd w:val="clear" w:color="auto" w:fill="FFFFFF"/>
        <w:suppressAutoHyphens/>
        <w:spacing w:after="0" w:line="240" w:lineRule="auto"/>
        <w:jc w:val="center"/>
        <w:rPr>
          <w:rFonts w:ascii="Times New Roman" w:hAnsi="Times New Roman"/>
          <w:b/>
          <w:sz w:val="20"/>
          <w:szCs w:val="20"/>
          <w:lang w:eastAsia="zh-CN"/>
        </w:rPr>
      </w:pPr>
      <w:r w:rsidRPr="001A56BA">
        <w:rPr>
          <w:rFonts w:ascii="Times New Roman" w:hAnsi="Times New Roman"/>
          <w:b/>
          <w:sz w:val="20"/>
          <w:szCs w:val="20"/>
        </w:rPr>
        <w:t xml:space="preserve">Планирование образовательной деятельности </w:t>
      </w:r>
      <w:r w:rsidRPr="001A56BA">
        <w:rPr>
          <w:rFonts w:ascii="Times New Roman" w:hAnsi="Times New Roman"/>
          <w:b/>
          <w:sz w:val="20"/>
          <w:szCs w:val="20"/>
          <w:lang w:eastAsia="zh-CN"/>
        </w:rPr>
        <w:t xml:space="preserve">по реализации парциальной программы «Луи </w:t>
      </w:r>
      <w:proofErr w:type="spellStart"/>
      <w:r w:rsidRPr="001A56BA">
        <w:rPr>
          <w:rFonts w:ascii="Times New Roman" w:hAnsi="Times New Roman"/>
          <w:b/>
          <w:sz w:val="20"/>
          <w:szCs w:val="20"/>
          <w:lang w:eastAsia="zh-CN"/>
        </w:rPr>
        <w:t>няврам</w:t>
      </w:r>
      <w:proofErr w:type="spellEnd"/>
      <w:r w:rsidRPr="001A56BA">
        <w:rPr>
          <w:rFonts w:ascii="Times New Roman" w:hAnsi="Times New Roman"/>
          <w:b/>
          <w:sz w:val="20"/>
          <w:szCs w:val="20"/>
          <w:lang w:eastAsia="zh-CN"/>
        </w:rPr>
        <w:t>» («Дети Севера»)</w:t>
      </w:r>
    </w:p>
    <w:p w:rsidR="00B64C9D" w:rsidRPr="00E175C7" w:rsidRDefault="00B64C9D" w:rsidP="00B64C9D">
      <w:pPr>
        <w:shd w:val="clear" w:color="auto" w:fill="FFFFFF"/>
        <w:suppressAutoHyphens/>
        <w:spacing w:after="0" w:line="240" w:lineRule="auto"/>
        <w:jc w:val="center"/>
        <w:rPr>
          <w:rFonts w:ascii="Times New Roman" w:eastAsia="Calibri" w:hAnsi="Times New Roman"/>
          <w:b/>
          <w:sz w:val="20"/>
          <w:szCs w:val="20"/>
          <w:lang w:eastAsia="zh-CN"/>
        </w:rPr>
      </w:pPr>
      <w:r w:rsidRPr="00E175C7">
        <w:rPr>
          <w:rFonts w:ascii="Times New Roman" w:eastAsia="Calibri" w:hAnsi="Times New Roman"/>
          <w:b/>
          <w:sz w:val="20"/>
          <w:szCs w:val="20"/>
          <w:lang w:eastAsia="zh-CN"/>
        </w:rPr>
        <w:t>образовательная область «Познавательное развитие»</w:t>
      </w:r>
    </w:p>
    <w:p w:rsidR="00B64C9D" w:rsidRPr="00E175C7" w:rsidRDefault="00B64C9D" w:rsidP="00B64C9D">
      <w:pPr>
        <w:spacing w:after="0" w:line="240" w:lineRule="auto"/>
        <w:jc w:val="center"/>
        <w:rPr>
          <w:rFonts w:ascii="Times New Roman" w:hAnsi="Times New Roman"/>
          <w:b/>
          <w:iCs/>
          <w:sz w:val="20"/>
          <w:szCs w:val="20"/>
        </w:rPr>
      </w:pPr>
      <w:r w:rsidRPr="00E175C7">
        <w:rPr>
          <w:rFonts w:ascii="Times New Roman" w:hAnsi="Times New Roman"/>
          <w:b/>
          <w:iCs/>
          <w:sz w:val="20"/>
          <w:szCs w:val="20"/>
        </w:rPr>
        <w:t>средн</w:t>
      </w:r>
      <w:r w:rsidR="003B48C3">
        <w:rPr>
          <w:rFonts w:ascii="Times New Roman" w:hAnsi="Times New Roman"/>
          <w:b/>
          <w:iCs/>
          <w:sz w:val="20"/>
          <w:szCs w:val="20"/>
        </w:rPr>
        <w:t>яя</w:t>
      </w:r>
      <w:r w:rsidRPr="00E175C7">
        <w:rPr>
          <w:rFonts w:ascii="Times New Roman" w:hAnsi="Times New Roman"/>
          <w:b/>
          <w:iCs/>
          <w:sz w:val="20"/>
          <w:szCs w:val="20"/>
        </w:rPr>
        <w:t xml:space="preserve"> групп</w:t>
      </w:r>
      <w:r w:rsidR="003B48C3">
        <w:rPr>
          <w:rFonts w:ascii="Times New Roman" w:hAnsi="Times New Roman"/>
          <w:b/>
          <w:iCs/>
          <w:sz w:val="20"/>
          <w:szCs w:val="20"/>
        </w:rPr>
        <w:t>а</w:t>
      </w:r>
      <w:r w:rsidRPr="00E175C7">
        <w:rPr>
          <w:rFonts w:ascii="Times New Roman" w:hAnsi="Times New Roman"/>
          <w:b/>
          <w:iCs/>
          <w:sz w:val="20"/>
          <w:szCs w:val="20"/>
        </w:rPr>
        <w:t xml:space="preserve"> компенсирующей направленности </w:t>
      </w:r>
    </w:p>
    <w:p w:rsidR="00B64C9D" w:rsidRPr="00E175C7" w:rsidRDefault="00B64FA2" w:rsidP="00B64C9D">
      <w:pPr>
        <w:spacing w:after="0" w:line="240" w:lineRule="auto"/>
        <w:jc w:val="center"/>
        <w:rPr>
          <w:rFonts w:ascii="Times New Roman" w:hAnsi="Times New Roman"/>
          <w:b/>
          <w:iCs/>
          <w:sz w:val="20"/>
          <w:szCs w:val="20"/>
        </w:rPr>
      </w:pPr>
      <w:r>
        <w:rPr>
          <w:rFonts w:ascii="Times New Roman" w:hAnsi="Times New Roman"/>
          <w:b/>
          <w:iCs/>
          <w:sz w:val="20"/>
          <w:szCs w:val="20"/>
        </w:rPr>
        <w:t>для детей с ТНР</w:t>
      </w:r>
      <w:r w:rsidR="00B64C9D" w:rsidRPr="00E175C7">
        <w:rPr>
          <w:rFonts w:ascii="Times New Roman" w:hAnsi="Times New Roman"/>
          <w:b/>
          <w:iCs/>
          <w:sz w:val="20"/>
          <w:szCs w:val="20"/>
        </w:rPr>
        <w:t xml:space="preserve"> «</w:t>
      </w:r>
      <w:r w:rsidR="001A56BA">
        <w:rPr>
          <w:rFonts w:ascii="Times New Roman" w:hAnsi="Times New Roman"/>
          <w:b/>
          <w:iCs/>
          <w:sz w:val="20"/>
          <w:szCs w:val="20"/>
        </w:rPr>
        <w:t>Жемчужинки</w:t>
      </w:r>
      <w:r w:rsidR="00B64C9D" w:rsidRPr="00E175C7">
        <w:rPr>
          <w:rFonts w:ascii="Times New Roman" w:hAnsi="Times New Roman"/>
          <w:b/>
          <w:iCs/>
          <w:sz w:val="20"/>
          <w:szCs w:val="20"/>
        </w:rPr>
        <w:t>»</w:t>
      </w:r>
    </w:p>
    <w:p w:rsidR="00B64C9D" w:rsidRDefault="00B64C9D" w:rsidP="00B64C9D">
      <w:pPr>
        <w:shd w:val="clear" w:color="auto" w:fill="FFFFFF"/>
        <w:suppressAutoHyphens/>
        <w:spacing w:after="0" w:line="240" w:lineRule="auto"/>
        <w:jc w:val="center"/>
        <w:rPr>
          <w:rFonts w:ascii="Times New Roman" w:hAnsi="Times New Roman"/>
          <w:b/>
          <w:iCs/>
          <w:sz w:val="20"/>
          <w:szCs w:val="20"/>
        </w:rPr>
      </w:pPr>
      <w:r w:rsidRPr="00E175C7">
        <w:rPr>
          <w:rFonts w:ascii="Times New Roman" w:hAnsi="Times New Roman"/>
          <w:b/>
          <w:sz w:val="20"/>
          <w:szCs w:val="20"/>
        </w:rPr>
        <w:t xml:space="preserve"> (</w:t>
      </w:r>
      <w:r w:rsidRPr="00E175C7">
        <w:rPr>
          <w:rFonts w:ascii="Times New Roman" w:hAnsi="Times New Roman"/>
          <w:b/>
          <w:iCs/>
          <w:sz w:val="20"/>
          <w:szCs w:val="20"/>
        </w:rPr>
        <w:t>возраст детей 4-5 лет) на 202</w:t>
      </w:r>
      <w:r w:rsidR="001A56BA">
        <w:rPr>
          <w:rFonts w:ascii="Times New Roman" w:hAnsi="Times New Roman"/>
          <w:b/>
          <w:iCs/>
          <w:sz w:val="20"/>
          <w:szCs w:val="20"/>
        </w:rPr>
        <w:t>4</w:t>
      </w:r>
      <w:r w:rsidRPr="00E175C7">
        <w:rPr>
          <w:rFonts w:ascii="Times New Roman" w:hAnsi="Times New Roman"/>
          <w:b/>
          <w:iCs/>
          <w:sz w:val="20"/>
          <w:szCs w:val="20"/>
        </w:rPr>
        <w:t>-202</w:t>
      </w:r>
      <w:r w:rsidR="001A56BA">
        <w:rPr>
          <w:rFonts w:ascii="Times New Roman" w:hAnsi="Times New Roman"/>
          <w:b/>
          <w:iCs/>
          <w:sz w:val="20"/>
          <w:szCs w:val="20"/>
        </w:rPr>
        <w:t>5</w:t>
      </w:r>
      <w:r w:rsidRPr="00E175C7">
        <w:rPr>
          <w:rFonts w:ascii="Times New Roman" w:hAnsi="Times New Roman"/>
          <w:b/>
          <w:iCs/>
          <w:sz w:val="20"/>
          <w:szCs w:val="20"/>
        </w:rPr>
        <w:t xml:space="preserve"> учебный год</w:t>
      </w:r>
    </w:p>
    <w:p w:rsidR="00B64C9D" w:rsidRPr="00D916A8" w:rsidRDefault="00B64C9D" w:rsidP="00B64C9D">
      <w:pPr>
        <w:shd w:val="clear" w:color="auto" w:fill="FFFFFF"/>
        <w:suppressAutoHyphens/>
        <w:spacing w:after="0" w:line="240" w:lineRule="auto"/>
        <w:jc w:val="center"/>
        <w:rPr>
          <w:rFonts w:ascii="Times New Roman" w:hAnsi="Times New Roman"/>
          <w:b/>
          <w:iCs/>
          <w:sz w:val="20"/>
          <w:szCs w:val="20"/>
        </w:rPr>
      </w:pPr>
    </w:p>
    <w:p w:rsidR="00B64C9D" w:rsidRPr="00D916A8" w:rsidRDefault="00B64C9D" w:rsidP="00B64C9D">
      <w:pPr>
        <w:spacing w:after="0" w:line="240" w:lineRule="auto"/>
        <w:jc w:val="both"/>
        <w:rPr>
          <w:rFonts w:ascii="Times New Roman" w:hAnsi="Times New Roman"/>
          <w:sz w:val="20"/>
          <w:szCs w:val="20"/>
        </w:rPr>
      </w:pPr>
      <w:r w:rsidRPr="00D916A8">
        <w:rPr>
          <w:rFonts w:ascii="Times New Roman" w:hAnsi="Times New Roman"/>
          <w:sz w:val="20"/>
          <w:szCs w:val="20"/>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Югорской земли. Формирование элементарных экологических представлений. Воспитание умения правильно вести себя в природе. Воспитание любви к природе, желания беречь ее.</w:t>
      </w:r>
    </w:p>
    <w:p w:rsidR="00B64C9D" w:rsidRDefault="00B64C9D" w:rsidP="00B64C9D">
      <w:pPr>
        <w:spacing w:after="0" w:line="240" w:lineRule="auto"/>
        <w:rPr>
          <w:rFonts w:ascii="Times New Roman" w:hAnsi="Times New Roman"/>
          <w:sz w:val="20"/>
          <w:szCs w:val="20"/>
        </w:rPr>
      </w:pPr>
      <w:r w:rsidRPr="00D916A8">
        <w:rPr>
          <w:rFonts w:ascii="Times New Roman" w:hAnsi="Times New Roman"/>
          <w:sz w:val="20"/>
          <w:szCs w:val="20"/>
        </w:rPr>
        <w:t>Одним из важных средств ознакомления детей с окружающим миром является наблюдения. Они проводятся ежедневно.</w:t>
      </w:r>
    </w:p>
    <w:p w:rsidR="00B64C9D" w:rsidRDefault="00B64C9D" w:rsidP="00B64C9D">
      <w:pPr>
        <w:spacing w:after="0" w:line="240" w:lineRule="auto"/>
        <w:rPr>
          <w:rFonts w:ascii="Times New Roman" w:hAnsi="Times New Roman"/>
          <w:sz w:val="20"/>
          <w:szCs w:val="20"/>
        </w:rPr>
      </w:pPr>
    </w:p>
    <w:tbl>
      <w:tblPr>
        <w:tblW w:w="15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7"/>
        <w:gridCol w:w="2127"/>
        <w:gridCol w:w="10800"/>
        <w:gridCol w:w="1417"/>
      </w:tblGrid>
      <w:tr w:rsidR="00B64C9D" w:rsidRPr="00E175C7" w:rsidTr="00B64C9D">
        <w:trPr>
          <w:trHeight w:val="457"/>
        </w:trPr>
        <w:tc>
          <w:tcPr>
            <w:tcW w:w="426" w:type="dxa"/>
            <w:vMerge w:val="restart"/>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 xml:space="preserve">№ </w:t>
            </w:r>
          </w:p>
          <w:p w:rsidR="00B64C9D" w:rsidRPr="00E175C7" w:rsidRDefault="00B64C9D" w:rsidP="00961667">
            <w:pPr>
              <w:spacing w:after="0"/>
              <w:jc w:val="center"/>
              <w:rPr>
                <w:rFonts w:ascii="Times New Roman" w:eastAsia="Calibri" w:hAnsi="Times New Roman"/>
                <w:b/>
                <w:sz w:val="20"/>
                <w:szCs w:val="20"/>
              </w:rPr>
            </w:pPr>
          </w:p>
        </w:tc>
        <w:tc>
          <w:tcPr>
            <w:tcW w:w="397" w:type="dxa"/>
            <w:vMerge w:val="restart"/>
            <w:tcBorders>
              <w:right w:val="single" w:sz="4" w:space="0" w:color="auto"/>
            </w:tcBorders>
            <w:shd w:val="clear" w:color="auto" w:fill="auto"/>
            <w:textDirection w:val="btLr"/>
          </w:tcPr>
          <w:p w:rsidR="00B64C9D" w:rsidRPr="00E175C7" w:rsidRDefault="00B64C9D" w:rsidP="00961667">
            <w:pPr>
              <w:spacing w:after="0"/>
              <w:ind w:right="113"/>
              <w:jc w:val="right"/>
              <w:rPr>
                <w:rFonts w:ascii="Times New Roman" w:eastAsia="Calibri" w:hAnsi="Times New Roman"/>
                <w:b/>
                <w:sz w:val="20"/>
                <w:szCs w:val="20"/>
              </w:rPr>
            </w:pPr>
            <w:r w:rsidRPr="00E175C7">
              <w:rPr>
                <w:rFonts w:ascii="Times New Roman" w:eastAsia="Calibri" w:hAnsi="Times New Roman"/>
                <w:b/>
                <w:sz w:val="20"/>
                <w:szCs w:val="20"/>
              </w:rPr>
              <w:t>месяц</w:t>
            </w:r>
          </w:p>
        </w:tc>
        <w:tc>
          <w:tcPr>
            <w:tcW w:w="2127" w:type="dxa"/>
            <w:vMerge w:val="restart"/>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Тема</w:t>
            </w:r>
          </w:p>
        </w:tc>
        <w:tc>
          <w:tcPr>
            <w:tcW w:w="10800" w:type="dxa"/>
            <w:vMerge w:val="restart"/>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Основное содержание деятельности</w:t>
            </w:r>
          </w:p>
        </w:tc>
        <w:tc>
          <w:tcPr>
            <w:tcW w:w="1417" w:type="dxa"/>
            <w:vMerge w:val="restart"/>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Примечание</w:t>
            </w:r>
          </w:p>
          <w:p w:rsidR="00B64C9D" w:rsidRPr="00E175C7" w:rsidRDefault="00B64C9D" w:rsidP="00961667">
            <w:pPr>
              <w:spacing w:after="0"/>
              <w:jc w:val="center"/>
              <w:rPr>
                <w:rFonts w:ascii="Times New Roman" w:eastAsia="Calibri" w:hAnsi="Times New Roman"/>
                <w:b/>
                <w:sz w:val="20"/>
                <w:szCs w:val="20"/>
              </w:rPr>
            </w:pPr>
          </w:p>
        </w:tc>
      </w:tr>
      <w:tr w:rsidR="00B64C9D" w:rsidRPr="00E175C7" w:rsidTr="00B64C9D">
        <w:trPr>
          <w:trHeight w:val="384"/>
        </w:trPr>
        <w:tc>
          <w:tcPr>
            <w:tcW w:w="426" w:type="dxa"/>
            <w:vMerge/>
            <w:shd w:val="clear" w:color="auto" w:fill="auto"/>
          </w:tcPr>
          <w:p w:rsidR="00B64C9D" w:rsidRPr="00E175C7" w:rsidRDefault="00B64C9D" w:rsidP="00961667">
            <w:pPr>
              <w:spacing w:after="0"/>
              <w:jc w:val="both"/>
              <w:rPr>
                <w:rFonts w:ascii="Times New Roman" w:eastAsia="Calibri" w:hAnsi="Times New Roman"/>
                <w:sz w:val="20"/>
                <w:szCs w:val="20"/>
              </w:rPr>
            </w:pPr>
          </w:p>
        </w:tc>
        <w:tc>
          <w:tcPr>
            <w:tcW w:w="397" w:type="dxa"/>
            <w:vMerge/>
            <w:tcBorders>
              <w:right w:val="single" w:sz="4" w:space="0" w:color="auto"/>
            </w:tcBorders>
            <w:shd w:val="clear" w:color="auto" w:fill="auto"/>
          </w:tcPr>
          <w:p w:rsidR="00B64C9D" w:rsidRPr="00E175C7" w:rsidRDefault="00B64C9D" w:rsidP="00961667">
            <w:pPr>
              <w:spacing w:after="0"/>
              <w:jc w:val="center"/>
              <w:rPr>
                <w:rFonts w:ascii="Times New Roman" w:eastAsia="Calibri" w:hAnsi="Times New Roman"/>
                <w:sz w:val="20"/>
                <w:szCs w:val="20"/>
              </w:rPr>
            </w:pPr>
          </w:p>
        </w:tc>
        <w:tc>
          <w:tcPr>
            <w:tcW w:w="2127" w:type="dxa"/>
            <w:vMerge/>
            <w:shd w:val="clear" w:color="auto" w:fill="auto"/>
          </w:tcPr>
          <w:p w:rsidR="00B64C9D" w:rsidRPr="00E175C7" w:rsidRDefault="00B64C9D" w:rsidP="00961667">
            <w:pPr>
              <w:spacing w:after="0"/>
              <w:jc w:val="center"/>
              <w:rPr>
                <w:rFonts w:ascii="Times New Roman" w:eastAsia="Calibri" w:hAnsi="Times New Roman"/>
                <w:b/>
                <w:sz w:val="20"/>
                <w:szCs w:val="20"/>
              </w:rPr>
            </w:pPr>
          </w:p>
        </w:tc>
        <w:tc>
          <w:tcPr>
            <w:tcW w:w="10800" w:type="dxa"/>
            <w:vMerge/>
            <w:shd w:val="clear" w:color="auto" w:fill="auto"/>
          </w:tcPr>
          <w:p w:rsidR="00B64C9D" w:rsidRPr="00E175C7" w:rsidRDefault="00B64C9D" w:rsidP="00961667">
            <w:pPr>
              <w:spacing w:after="0"/>
              <w:jc w:val="both"/>
              <w:rPr>
                <w:rFonts w:ascii="Times New Roman" w:eastAsia="Calibri" w:hAnsi="Times New Roman"/>
                <w:sz w:val="20"/>
                <w:szCs w:val="20"/>
              </w:rPr>
            </w:pPr>
          </w:p>
        </w:tc>
        <w:tc>
          <w:tcPr>
            <w:tcW w:w="1417" w:type="dxa"/>
            <w:vMerge/>
            <w:shd w:val="clear" w:color="auto" w:fill="auto"/>
          </w:tcPr>
          <w:p w:rsidR="00B64C9D" w:rsidRPr="00E175C7" w:rsidRDefault="00B64C9D" w:rsidP="00961667">
            <w:pPr>
              <w:spacing w:after="0"/>
              <w:jc w:val="both"/>
              <w:rPr>
                <w:rFonts w:ascii="Times New Roman" w:eastAsia="Calibri" w:hAnsi="Times New Roman"/>
                <w:sz w:val="20"/>
                <w:szCs w:val="20"/>
              </w:rPr>
            </w:pPr>
          </w:p>
        </w:tc>
      </w:tr>
      <w:tr w:rsidR="00B64C9D" w:rsidRPr="00E175C7" w:rsidTr="00B64C9D">
        <w:trPr>
          <w:cantSplit/>
          <w:trHeight w:val="634"/>
        </w:trPr>
        <w:tc>
          <w:tcPr>
            <w:tcW w:w="426"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t>1.</w:t>
            </w:r>
          </w:p>
        </w:tc>
        <w:tc>
          <w:tcPr>
            <w:tcW w:w="397" w:type="dxa"/>
            <w:vMerge w:val="restart"/>
            <w:shd w:val="clear" w:color="auto" w:fill="auto"/>
            <w:textDirection w:val="btLr"/>
          </w:tcPr>
          <w:p w:rsidR="00B64C9D" w:rsidRPr="00E175C7" w:rsidRDefault="00B64C9D" w:rsidP="00961667">
            <w:pPr>
              <w:spacing w:after="0"/>
              <w:ind w:left="113" w:right="113"/>
              <w:jc w:val="center"/>
              <w:rPr>
                <w:rFonts w:ascii="Times New Roman" w:eastAsia="Calibri" w:hAnsi="Times New Roman"/>
                <w:sz w:val="20"/>
                <w:szCs w:val="20"/>
              </w:rPr>
            </w:pPr>
            <w:r w:rsidRPr="00E175C7">
              <w:rPr>
                <w:rFonts w:ascii="Times New Roman" w:eastAsia="Calibri" w:hAnsi="Times New Roman"/>
                <w:sz w:val="20"/>
                <w:szCs w:val="20"/>
              </w:rPr>
              <w:t>сентябрь</w:t>
            </w:r>
          </w:p>
        </w:tc>
        <w:tc>
          <w:tcPr>
            <w:tcW w:w="2127" w:type="dxa"/>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Природа –Югры</w:t>
            </w:r>
          </w:p>
          <w:p w:rsidR="00B64C9D" w:rsidRPr="00E175C7" w:rsidRDefault="00B64C9D" w:rsidP="00961667">
            <w:pPr>
              <w:spacing w:after="0"/>
              <w:jc w:val="center"/>
              <w:rPr>
                <w:rFonts w:ascii="Times New Roman" w:eastAsia="Calibri" w:hAnsi="Times New Roman"/>
                <w:b/>
                <w:sz w:val="20"/>
                <w:szCs w:val="20"/>
              </w:rPr>
            </w:pPr>
          </w:p>
        </w:tc>
        <w:tc>
          <w:tcPr>
            <w:tcW w:w="10800" w:type="dxa"/>
            <w:shd w:val="clear" w:color="auto" w:fill="auto"/>
          </w:tcPr>
          <w:p w:rsidR="00B64C9D" w:rsidRPr="00E175C7" w:rsidRDefault="00B64C9D" w:rsidP="00961667">
            <w:pPr>
              <w:spacing w:after="0" w:line="240" w:lineRule="auto"/>
              <w:jc w:val="both"/>
              <w:rPr>
                <w:rFonts w:ascii="Times New Roman" w:eastAsia="Calibri" w:hAnsi="Times New Roman"/>
                <w:sz w:val="20"/>
                <w:szCs w:val="20"/>
              </w:rPr>
            </w:pPr>
            <w:r w:rsidRPr="00E175C7">
              <w:rPr>
                <w:rFonts w:ascii="Times New Roman" w:eastAsia="Calibri" w:hAnsi="Times New Roman"/>
                <w:sz w:val="20"/>
                <w:szCs w:val="20"/>
              </w:rPr>
              <w:t xml:space="preserve">Закреплять знания детей о сезонных изменениях в природе. </w:t>
            </w:r>
            <w:r w:rsidRPr="00E175C7">
              <w:rPr>
                <w:rFonts w:ascii="Times New Roman" w:hAnsi="Times New Roman"/>
                <w:sz w:val="20"/>
                <w:szCs w:val="20"/>
              </w:rPr>
              <w:t>Расширить словарь по теме деревья</w:t>
            </w:r>
            <w:r w:rsidRPr="00E175C7">
              <w:rPr>
                <w:rFonts w:ascii="Times New Roman" w:eastAsia="Calibri" w:hAnsi="Times New Roman"/>
                <w:sz w:val="20"/>
                <w:szCs w:val="20"/>
              </w:rPr>
              <w:t xml:space="preserve"> (хвойные, лиственные). Воспитывать бережное отношение к природе. Воспитывать навыки сотрудничества в игре и на занятии, самостоятельность, инициативность, ответственность.</w:t>
            </w:r>
          </w:p>
        </w:tc>
        <w:tc>
          <w:tcPr>
            <w:tcW w:w="1417" w:type="dxa"/>
            <w:shd w:val="clear" w:color="auto" w:fill="auto"/>
          </w:tcPr>
          <w:p w:rsidR="00B64C9D" w:rsidRPr="00E175C7" w:rsidRDefault="00B64C9D" w:rsidP="00961667">
            <w:pPr>
              <w:spacing w:after="0"/>
              <w:jc w:val="center"/>
              <w:rPr>
                <w:rFonts w:ascii="Times New Roman" w:eastAsia="Calibri" w:hAnsi="Times New Roman"/>
                <w:b/>
                <w:sz w:val="20"/>
                <w:szCs w:val="20"/>
              </w:rPr>
            </w:pPr>
          </w:p>
        </w:tc>
      </w:tr>
      <w:tr w:rsidR="00B64C9D" w:rsidRPr="00E175C7" w:rsidTr="00B64C9D">
        <w:trPr>
          <w:cantSplit/>
          <w:trHeight w:val="774"/>
        </w:trPr>
        <w:tc>
          <w:tcPr>
            <w:tcW w:w="426"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t>2.</w:t>
            </w:r>
          </w:p>
        </w:tc>
        <w:tc>
          <w:tcPr>
            <w:tcW w:w="397" w:type="dxa"/>
            <w:vMerge/>
            <w:shd w:val="clear" w:color="auto" w:fill="auto"/>
            <w:textDirection w:val="btLr"/>
          </w:tcPr>
          <w:p w:rsidR="00B64C9D" w:rsidRPr="00E175C7" w:rsidRDefault="00B64C9D" w:rsidP="00961667">
            <w:pPr>
              <w:spacing w:after="0"/>
              <w:ind w:left="113" w:right="113"/>
              <w:jc w:val="center"/>
              <w:rPr>
                <w:rFonts w:ascii="Times New Roman" w:eastAsia="Calibri" w:hAnsi="Times New Roman"/>
                <w:sz w:val="20"/>
                <w:szCs w:val="20"/>
              </w:rPr>
            </w:pPr>
          </w:p>
        </w:tc>
        <w:tc>
          <w:tcPr>
            <w:tcW w:w="2127" w:type="dxa"/>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Труд людей осенью</w:t>
            </w:r>
          </w:p>
        </w:tc>
        <w:tc>
          <w:tcPr>
            <w:tcW w:w="10800" w:type="dxa"/>
            <w:shd w:val="clear" w:color="auto" w:fill="auto"/>
          </w:tcPr>
          <w:p w:rsidR="00B64C9D" w:rsidRPr="00E175C7" w:rsidRDefault="00B64C9D" w:rsidP="00961667">
            <w:pPr>
              <w:spacing w:after="0" w:line="240" w:lineRule="auto"/>
              <w:jc w:val="both"/>
              <w:rPr>
                <w:rFonts w:ascii="Times New Roman" w:eastAsia="Calibri" w:hAnsi="Times New Roman"/>
                <w:sz w:val="20"/>
                <w:szCs w:val="20"/>
              </w:rPr>
            </w:pPr>
            <w:r w:rsidRPr="00E175C7">
              <w:rPr>
                <w:rFonts w:ascii="Times New Roman" w:eastAsia="Calibri" w:hAnsi="Times New Roman"/>
                <w:sz w:val="20"/>
                <w:szCs w:val="20"/>
              </w:rPr>
              <w:t xml:space="preserve">Обратить внимание на связь между природными явлениями (сезон- растительность, труд людей). </w:t>
            </w:r>
            <w:r w:rsidRPr="00E175C7">
              <w:rPr>
                <w:rFonts w:ascii="Times New Roman" w:eastAsia="Calibri" w:hAnsi="Times New Roman"/>
                <w:color w:val="111111"/>
                <w:sz w:val="20"/>
                <w:szCs w:val="20"/>
              </w:rPr>
              <w:t xml:space="preserve">Воспитывать уважительное отношение к труду взрослых. </w:t>
            </w:r>
            <w:r w:rsidRPr="00E175C7">
              <w:rPr>
                <w:rFonts w:ascii="Times New Roman" w:eastAsia="Calibri" w:hAnsi="Times New Roman"/>
                <w:sz w:val="20"/>
                <w:szCs w:val="20"/>
              </w:rPr>
              <w:t>Воспитывать положительную установку на участие в занятии, навыки сотрудничества, взаимодействия.</w:t>
            </w:r>
          </w:p>
        </w:tc>
        <w:tc>
          <w:tcPr>
            <w:tcW w:w="1417" w:type="dxa"/>
            <w:shd w:val="clear" w:color="auto" w:fill="auto"/>
          </w:tcPr>
          <w:p w:rsidR="00B64C9D" w:rsidRPr="00E175C7" w:rsidRDefault="00B64C9D" w:rsidP="00961667">
            <w:pPr>
              <w:spacing w:after="0"/>
              <w:jc w:val="center"/>
              <w:rPr>
                <w:rFonts w:ascii="Times New Roman" w:eastAsia="Calibri" w:hAnsi="Times New Roman"/>
                <w:b/>
                <w:sz w:val="20"/>
                <w:szCs w:val="20"/>
              </w:rPr>
            </w:pPr>
          </w:p>
        </w:tc>
      </w:tr>
      <w:tr w:rsidR="00B64C9D" w:rsidRPr="00E175C7" w:rsidTr="00B64C9D">
        <w:trPr>
          <w:cantSplit/>
          <w:trHeight w:val="1194"/>
        </w:trPr>
        <w:tc>
          <w:tcPr>
            <w:tcW w:w="426" w:type="dxa"/>
            <w:tcBorders>
              <w:bottom w:val="single" w:sz="4" w:space="0" w:color="auto"/>
            </w:tcBorders>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t>3.</w:t>
            </w:r>
          </w:p>
        </w:tc>
        <w:tc>
          <w:tcPr>
            <w:tcW w:w="397" w:type="dxa"/>
            <w:vMerge/>
            <w:tcBorders>
              <w:bottom w:val="single" w:sz="4" w:space="0" w:color="auto"/>
            </w:tcBorders>
            <w:shd w:val="clear" w:color="auto" w:fill="auto"/>
          </w:tcPr>
          <w:p w:rsidR="00B64C9D" w:rsidRPr="00E175C7" w:rsidRDefault="00B64C9D" w:rsidP="00961667">
            <w:pPr>
              <w:spacing w:after="0"/>
              <w:jc w:val="center"/>
              <w:rPr>
                <w:rFonts w:ascii="Times New Roman" w:eastAsia="Calibri" w:hAnsi="Times New Roman"/>
                <w:sz w:val="20"/>
                <w:szCs w:val="20"/>
              </w:rPr>
            </w:pPr>
          </w:p>
        </w:tc>
        <w:tc>
          <w:tcPr>
            <w:tcW w:w="2127" w:type="dxa"/>
            <w:tcBorders>
              <w:bottom w:val="single" w:sz="4" w:space="0" w:color="auto"/>
            </w:tcBorders>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«Богатства –Югры) лес, ягоды, грибы.</w:t>
            </w:r>
          </w:p>
        </w:tc>
        <w:tc>
          <w:tcPr>
            <w:tcW w:w="10800" w:type="dxa"/>
            <w:tcBorders>
              <w:bottom w:val="single" w:sz="4" w:space="0" w:color="auto"/>
            </w:tcBorders>
            <w:shd w:val="clear" w:color="auto" w:fill="auto"/>
          </w:tcPr>
          <w:p w:rsidR="00B64C9D" w:rsidRPr="00E175C7" w:rsidRDefault="00B64C9D" w:rsidP="00961667">
            <w:pPr>
              <w:spacing w:after="0" w:line="240" w:lineRule="auto"/>
              <w:jc w:val="both"/>
              <w:rPr>
                <w:rFonts w:ascii="Times New Roman" w:eastAsia="Calibri" w:hAnsi="Times New Roman"/>
                <w:sz w:val="20"/>
                <w:szCs w:val="20"/>
              </w:rPr>
            </w:pPr>
            <w:r w:rsidRPr="00E175C7">
              <w:rPr>
                <w:rFonts w:ascii="Times New Roman" w:eastAsia="Calibri" w:hAnsi="Times New Roman"/>
                <w:sz w:val="20"/>
                <w:szCs w:val="20"/>
              </w:rPr>
              <w:t xml:space="preserve">Уточнять и расширять имеющиеся представления детей о лесе нашего края (в лесу растет много разных деревьев, кустарников). Формировать представление детей о месте произрастания грибов и лесных ягод. Закреплять умения детей выделять характерные, существенные признаки ягод (морошка, клюква, брусника, черника, голубика) и грибов (подберезовик, подосиновик, белый гриб, мухомор). Закреплять знание детей о сезонных изменениях в природе родного края осенью. Развивать связную речь: учить отвечать на вопросы воспитателя. Воспитывать любовь к природе, желание беречь её. </w:t>
            </w:r>
          </w:p>
        </w:tc>
        <w:tc>
          <w:tcPr>
            <w:tcW w:w="1417" w:type="dxa"/>
            <w:tcBorders>
              <w:bottom w:val="single" w:sz="4" w:space="0" w:color="auto"/>
            </w:tcBorders>
            <w:shd w:val="clear" w:color="auto" w:fill="auto"/>
          </w:tcPr>
          <w:p w:rsidR="00B64C9D" w:rsidRPr="00E175C7" w:rsidRDefault="00B64C9D" w:rsidP="00961667">
            <w:pPr>
              <w:spacing w:after="0"/>
              <w:jc w:val="center"/>
              <w:rPr>
                <w:rFonts w:ascii="Times New Roman" w:eastAsia="Calibri" w:hAnsi="Times New Roman"/>
                <w:b/>
                <w:sz w:val="20"/>
                <w:szCs w:val="20"/>
              </w:rPr>
            </w:pPr>
          </w:p>
        </w:tc>
      </w:tr>
      <w:tr w:rsidR="00B64C9D" w:rsidRPr="00E175C7" w:rsidTr="00B64C9D">
        <w:trPr>
          <w:cantSplit/>
          <w:trHeight w:val="958"/>
        </w:trPr>
        <w:tc>
          <w:tcPr>
            <w:tcW w:w="426"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t>4.</w:t>
            </w:r>
          </w:p>
        </w:tc>
        <w:tc>
          <w:tcPr>
            <w:tcW w:w="397" w:type="dxa"/>
            <w:shd w:val="clear" w:color="auto" w:fill="auto"/>
            <w:textDirection w:val="btLr"/>
          </w:tcPr>
          <w:p w:rsidR="00B64C9D" w:rsidRPr="00E175C7" w:rsidRDefault="00B64C9D" w:rsidP="00961667">
            <w:pPr>
              <w:spacing w:after="0"/>
              <w:ind w:left="113" w:right="113"/>
              <w:jc w:val="center"/>
              <w:rPr>
                <w:rFonts w:ascii="Times New Roman" w:eastAsia="Calibri" w:hAnsi="Times New Roman"/>
                <w:sz w:val="20"/>
                <w:szCs w:val="20"/>
              </w:rPr>
            </w:pPr>
            <w:r w:rsidRPr="00E175C7">
              <w:rPr>
                <w:rFonts w:ascii="Times New Roman" w:eastAsia="Calibri" w:hAnsi="Times New Roman"/>
                <w:sz w:val="20"/>
                <w:szCs w:val="20"/>
              </w:rPr>
              <w:t>октябрь</w:t>
            </w:r>
          </w:p>
        </w:tc>
        <w:tc>
          <w:tcPr>
            <w:tcW w:w="2127"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b/>
                <w:sz w:val="20"/>
                <w:szCs w:val="20"/>
              </w:rPr>
              <w:t>Осень в Югре. Осенние приметы</w:t>
            </w:r>
            <w:r w:rsidRPr="00E175C7">
              <w:rPr>
                <w:rFonts w:ascii="Times New Roman" w:eastAsia="Calibri" w:hAnsi="Times New Roman"/>
                <w:sz w:val="20"/>
                <w:szCs w:val="20"/>
              </w:rPr>
              <w:t>.</w:t>
            </w:r>
          </w:p>
        </w:tc>
        <w:tc>
          <w:tcPr>
            <w:tcW w:w="10800" w:type="dxa"/>
            <w:shd w:val="clear" w:color="auto" w:fill="auto"/>
          </w:tcPr>
          <w:p w:rsidR="00B64C9D" w:rsidRPr="00E175C7" w:rsidRDefault="00B64C9D" w:rsidP="00961667">
            <w:pPr>
              <w:spacing w:after="0" w:line="240" w:lineRule="auto"/>
              <w:jc w:val="both"/>
              <w:rPr>
                <w:rFonts w:ascii="Times New Roman" w:hAnsi="Times New Roman"/>
                <w:sz w:val="20"/>
                <w:szCs w:val="20"/>
              </w:rPr>
            </w:pPr>
            <w:r w:rsidRPr="00E175C7">
              <w:rPr>
                <w:rFonts w:ascii="Times New Roman" w:hAnsi="Times New Roman"/>
                <w:sz w:val="20"/>
                <w:szCs w:val="20"/>
              </w:rPr>
              <w:t>Учить детей замечать и называть сезонные изменения в природе родного края осенью: похолодало, осадки, ветер, листопад, созревают плоды и корнеплоды. Устанавливать простейшие связи между явлениями живой и неживой природы (похолодало – исчезли бабочки, жуки, отцвели цветы и т.д.). Формировать эстетическое отношение к миру природы. Воспитывать любовь к родному краю, желание беречь её.</w:t>
            </w:r>
          </w:p>
        </w:tc>
        <w:tc>
          <w:tcPr>
            <w:tcW w:w="1417" w:type="dxa"/>
            <w:shd w:val="clear" w:color="auto" w:fill="auto"/>
          </w:tcPr>
          <w:p w:rsidR="00B64C9D" w:rsidRPr="00E175C7" w:rsidRDefault="00B64C9D" w:rsidP="00961667">
            <w:pPr>
              <w:spacing w:after="0"/>
              <w:jc w:val="center"/>
              <w:rPr>
                <w:rFonts w:ascii="Times New Roman" w:eastAsia="Calibri" w:hAnsi="Times New Roman"/>
                <w:b/>
                <w:sz w:val="20"/>
                <w:szCs w:val="20"/>
              </w:rPr>
            </w:pPr>
          </w:p>
        </w:tc>
      </w:tr>
      <w:tr w:rsidR="00B64C9D" w:rsidRPr="00E175C7" w:rsidTr="00B64C9D">
        <w:trPr>
          <w:cantSplit/>
          <w:trHeight w:val="857"/>
        </w:trPr>
        <w:tc>
          <w:tcPr>
            <w:tcW w:w="426"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t>5.</w:t>
            </w:r>
          </w:p>
        </w:tc>
        <w:tc>
          <w:tcPr>
            <w:tcW w:w="397" w:type="dxa"/>
            <w:shd w:val="clear" w:color="auto" w:fill="auto"/>
            <w:textDirection w:val="btLr"/>
          </w:tcPr>
          <w:p w:rsidR="00B64C9D" w:rsidRPr="00E175C7" w:rsidRDefault="00B64C9D" w:rsidP="00961667">
            <w:pPr>
              <w:spacing w:after="0"/>
              <w:ind w:left="113" w:right="113"/>
              <w:jc w:val="center"/>
              <w:rPr>
                <w:rFonts w:ascii="Times New Roman" w:eastAsia="Calibri" w:hAnsi="Times New Roman"/>
                <w:sz w:val="20"/>
                <w:szCs w:val="20"/>
              </w:rPr>
            </w:pPr>
            <w:r w:rsidRPr="00E175C7">
              <w:rPr>
                <w:rFonts w:ascii="Times New Roman" w:eastAsia="Calibri" w:hAnsi="Times New Roman"/>
                <w:sz w:val="20"/>
                <w:szCs w:val="20"/>
              </w:rPr>
              <w:t>ноябрь</w:t>
            </w:r>
          </w:p>
        </w:tc>
        <w:tc>
          <w:tcPr>
            <w:tcW w:w="2127" w:type="dxa"/>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Мой дом, мой город.</w:t>
            </w:r>
          </w:p>
        </w:tc>
        <w:tc>
          <w:tcPr>
            <w:tcW w:w="10800" w:type="dxa"/>
            <w:shd w:val="clear" w:color="auto" w:fill="auto"/>
          </w:tcPr>
          <w:p w:rsidR="00B64C9D" w:rsidRPr="00E175C7" w:rsidRDefault="00B64C9D" w:rsidP="00961667">
            <w:pPr>
              <w:spacing w:after="0" w:line="240" w:lineRule="auto"/>
              <w:jc w:val="both"/>
              <w:rPr>
                <w:rFonts w:ascii="Times New Roman" w:hAnsi="Times New Roman"/>
                <w:color w:val="333333"/>
                <w:sz w:val="20"/>
                <w:szCs w:val="20"/>
              </w:rPr>
            </w:pPr>
            <w:r w:rsidRPr="00E175C7">
              <w:rPr>
                <w:rFonts w:ascii="Times New Roman" w:hAnsi="Times New Roman"/>
                <w:color w:val="333333"/>
                <w:sz w:val="20"/>
                <w:szCs w:val="20"/>
              </w:rPr>
              <w:t>Формировать представления детей о родном городе,</w:t>
            </w:r>
            <w:r w:rsidRPr="00E175C7">
              <w:rPr>
                <w:rFonts w:ascii="Times New Roman" w:eastAsia="Calibri" w:hAnsi="Times New Roman"/>
                <w:sz w:val="20"/>
                <w:szCs w:val="20"/>
              </w:rPr>
              <w:t xml:space="preserve"> достопримечательностях, об улицах, на которых живут дети.</w:t>
            </w:r>
            <w:r w:rsidRPr="00E175C7">
              <w:rPr>
                <w:rFonts w:ascii="Times New Roman" w:hAnsi="Times New Roman"/>
                <w:color w:val="333333"/>
                <w:sz w:val="20"/>
                <w:szCs w:val="20"/>
              </w:rPr>
              <w:t xml:space="preserve"> Пробудить в детях чувство любви к своему городу, краю, уважение к его традициям и обычаям.</w:t>
            </w:r>
            <w:r w:rsidRPr="00E175C7">
              <w:rPr>
                <w:rFonts w:ascii="Times New Roman" w:eastAsia="Calibri" w:hAnsi="Times New Roman"/>
                <w:sz w:val="20"/>
                <w:szCs w:val="20"/>
              </w:rPr>
              <w:t xml:space="preserve"> Уточнить и расширить словарь: Россия, столица, город, Советский, улица, красивый, прекрасный, северный, любить. Воспитывать любовь к малой родине, бережное отношение к окружающему миру, к родной природе.</w:t>
            </w:r>
          </w:p>
        </w:tc>
        <w:tc>
          <w:tcPr>
            <w:tcW w:w="1417" w:type="dxa"/>
            <w:shd w:val="clear" w:color="auto" w:fill="auto"/>
          </w:tcPr>
          <w:p w:rsidR="00B64C9D" w:rsidRPr="00E175C7" w:rsidRDefault="00B64C9D" w:rsidP="00961667">
            <w:pPr>
              <w:spacing w:after="0"/>
              <w:rPr>
                <w:rFonts w:ascii="Times New Roman" w:eastAsia="Calibri" w:hAnsi="Times New Roman"/>
                <w:b/>
                <w:sz w:val="20"/>
                <w:szCs w:val="20"/>
              </w:rPr>
            </w:pPr>
          </w:p>
        </w:tc>
      </w:tr>
      <w:tr w:rsidR="00B64C9D" w:rsidRPr="00E175C7" w:rsidTr="00B64C9D">
        <w:trPr>
          <w:cantSplit/>
          <w:trHeight w:val="1200"/>
        </w:trPr>
        <w:tc>
          <w:tcPr>
            <w:tcW w:w="426"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lastRenderedPageBreak/>
              <w:t>6.</w:t>
            </w:r>
          </w:p>
          <w:p w:rsidR="00B64C9D" w:rsidRPr="00E175C7" w:rsidRDefault="00B64C9D" w:rsidP="00961667">
            <w:pPr>
              <w:spacing w:after="0"/>
              <w:jc w:val="center"/>
              <w:rPr>
                <w:rFonts w:ascii="Times New Roman" w:eastAsia="Calibri" w:hAnsi="Times New Roman"/>
                <w:sz w:val="20"/>
                <w:szCs w:val="20"/>
              </w:rPr>
            </w:pPr>
          </w:p>
          <w:p w:rsidR="00B64C9D" w:rsidRPr="00E175C7" w:rsidRDefault="00B64C9D" w:rsidP="00961667">
            <w:pPr>
              <w:spacing w:after="0"/>
              <w:jc w:val="center"/>
              <w:rPr>
                <w:rFonts w:ascii="Times New Roman" w:eastAsia="Calibri" w:hAnsi="Times New Roman"/>
                <w:sz w:val="20"/>
                <w:szCs w:val="20"/>
              </w:rPr>
            </w:pPr>
          </w:p>
          <w:p w:rsidR="00B64C9D" w:rsidRPr="00E175C7" w:rsidRDefault="00B64C9D" w:rsidP="00961667">
            <w:pPr>
              <w:spacing w:after="0"/>
              <w:rPr>
                <w:rFonts w:ascii="Times New Roman" w:eastAsia="Calibri" w:hAnsi="Times New Roman"/>
                <w:sz w:val="20"/>
                <w:szCs w:val="20"/>
              </w:rPr>
            </w:pPr>
          </w:p>
        </w:tc>
        <w:tc>
          <w:tcPr>
            <w:tcW w:w="397" w:type="dxa"/>
            <w:vMerge w:val="restart"/>
            <w:shd w:val="clear" w:color="auto" w:fill="auto"/>
            <w:textDirection w:val="btLr"/>
          </w:tcPr>
          <w:p w:rsidR="00B64C9D" w:rsidRPr="00E175C7" w:rsidRDefault="00B64C9D" w:rsidP="00961667">
            <w:pPr>
              <w:spacing w:after="0"/>
              <w:ind w:left="113" w:right="113"/>
              <w:jc w:val="center"/>
              <w:rPr>
                <w:rFonts w:ascii="Times New Roman" w:eastAsia="Calibri" w:hAnsi="Times New Roman"/>
                <w:sz w:val="20"/>
                <w:szCs w:val="20"/>
              </w:rPr>
            </w:pPr>
            <w:r w:rsidRPr="00E175C7">
              <w:rPr>
                <w:rFonts w:ascii="Times New Roman" w:eastAsia="Calibri" w:hAnsi="Times New Roman"/>
                <w:sz w:val="20"/>
                <w:szCs w:val="20"/>
              </w:rPr>
              <w:t>декабрь</w:t>
            </w:r>
          </w:p>
        </w:tc>
        <w:tc>
          <w:tcPr>
            <w:tcW w:w="2127" w:type="dxa"/>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Зима в Югре. Зимние примет ы</w:t>
            </w:r>
          </w:p>
        </w:tc>
        <w:tc>
          <w:tcPr>
            <w:tcW w:w="10800" w:type="dxa"/>
            <w:shd w:val="clear" w:color="auto" w:fill="auto"/>
          </w:tcPr>
          <w:p w:rsidR="00B64C9D" w:rsidRPr="00E175C7" w:rsidRDefault="00B64C9D" w:rsidP="00961667">
            <w:pPr>
              <w:spacing w:after="0" w:line="240" w:lineRule="auto"/>
              <w:jc w:val="both"/>
              <w:rPr>
                <w:rFonts w:ascii="Times New Roman" w:eastAsia="Calibri" w:hAnsi="Times New Roman"/>
                <w:sz w:val="20"/>
                <w:szCs w:val="20"/>
              </w:rPr>
            </w:pPr>
            <w:r w:rsidRPr="00E175C7">
              <w:rPr>
                <w:rFonts w:ascii="Times New Roman" w:eastAsia="Calibri" w:hAnsi="Times New Roman"/>
                <w:sz w:val="20"/>
                <w:szCs w:val="20"/>
              </w:rPr>
              <w:t>Учить детей замечать изменения в природе нашего края, сравнивать осенний и зимний пейзажи. Расширять и обогащать знания об особенностях зимы и зимних приметах нашего края (зима ранняя, морозная, снежная, с сильными ветрами, укорачивается световой день, ночь становится более продолжительной). Уточнить и расширить словарь: зима, снег, лед, мороз, метель, вьюга, снежинка, сугроб, каток, дуть, завывать, засыпать, покрывать, замерзать, белый, голубой, снежный. Воспитывать любознательность, активность, любовь к природе родного края.</w:t>
            </w:r>
          </w:p>
        </w:tc>
        <w:tc>
          <w:tcPr>
            <w:tcW w:w="1417" w:type="dxa"/>
            <w:shd w:val="clear" w:color="auto" w:fill="auto"/>
          </w:tcPr>
          <w:p w:rsidR="00B64C9D" w:rsidRPr="00E175C7" w:rsidRDefault="00B64C9D" w:rsidP="00961667">
            <w:pPr>
              <w:spacing w:after="0"/>
              <w:rPr>
                <w:rFonts w:ascii="Times New Roman" w:eastAsia="Calibri" w:hAnsi="Times New Roman"/>
                <w:b/>
                <w:sz w:val="20"/>
                <w:szCs w:val="20"/>
              </w:rPr>
            </w:pPr>
          </w:p>
        </w:tc>
      </w:tr>
      <w:tr w:rsidR="00B64C9D" w:rsidRPr="00E175C7" w:rsidTr="00B64C9D">
        <w:trPr>
          <w:cantSplit/>
          <w:trHeight w:val="1134"/>
        </w:trPr>
        <w:tc>
          <w:tcPr>
            <w:tcW w:w="426"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t>7.</w:t>
            </w:r>
          </w:p>
        </w:tc>
        <w:tc>
          <w:tcPr>
            <w:tcW w:w="397" w:type="dxa"/>
            <w:vMerge/>
            <w:shd w:val="clear" w:color="auto" w:fill="auto"/>
            <w:textDirection w:val="btLr"/>
          </w:tcPr>
          <w:p w:rsidR="00B64C9D" w:rsidRPr="00E175C7" w:rsidRDefault="00B64C9D" w:rsidP="00961667">
            <w:pPr>
              <w:spacing w:after="0"/>
              <w:ind w:left="113" w:right="113"/>
              <w:jc w:val="center"/>
              <w:rPr>
                <w:rFonts w:ascii="Times New Roman" w:eastAsia="Calibri" w:hAnsi="Times New Roman"/>
                <w:b/>
                <w:sz w:val="20"/>
                <w:szCs w:val="20"/>
              </w:rPr>
            </w:pPr>
          </w:p>
        </w:tc>
        <w:tc>
          <w:tcPr>
            <w:tcW w:w="2127"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b/>
                <w:sz w:val="20"/>
                <w:szCs w:val="20"/>
              </w:rPr>
              <w:t>Югорский край (богатство</w:t>
            </w:r>
            <w:r w:rsidR="006E5EC0">
              <w:rPr>
                <w:rFonts w:ascii="Times New Roman" w:eastAsia="Calibri" w:hAnsi="Times New Roman"/>
                <w:b/>
                <w:sz w:val="20"/>
                <w:szCs w:val="20"/>
              </w:rPr>
              <w:t xml:space="preserve"> </w:t>
            </w:r>
            <w:r w:rsidRPr="00E175C7">
              <w:rPr>
                <w:rFonts w:ascii="Times New Roman" w:eastAsia="Calibri" w:hAnsi="Times New Roman"/>
                <w:b/>
                <w:sz w:val="20"/>
                <w:szCs w:val="20"/>
              </w:rPr>
              <w:t>Югры)</w:t>
            </w:r>
            <w:r w:rsidRPr="00E175C7">
              <w:rPr>
                <w:rFonts w:ascii="Times New Roman" w:eastAsia="Calibri" w:hAnsi="Times New Roman"/>
                <w:sz w:val="20"/>
                <w:szCs w:val="20"/>
              </w:rPr>
              <w:t>.</w:t>
            </w:r>
          </w:p>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bCs/>
                <w:sz w:val="20"/>
                <w:szCs w:val="20"/>
                <w:shd w:val="clear" w:color="auto" w:fill="FFFFFF"/>
              </w:rPr>
              <w:t>«Посмотри, как хорош край, в котором ты живёшь»</w:t>
            </w:r>
          </w:p>
        </w:tc>
        <w:tc>
          <w:tcPr>
            <w:tcW w:w="10800" w:type="dxa"/>
            <w:shd w:val="clear" w:color="auto" w:fill="auto"/>
          </w:tcPr>
          <w:p w:rsidR="00B64C9D" w:rsidRPr="00E175C7" w:rsidRDefault="00B64C9D" w:rsidP="00961667">
            <w:pPr>
              <w:spacing w:after="0" w:line="240" w:lineRule="auto"/>
              <w:jc w:val="both"/>
              <w:rPr>
                <w:rFonts w:ascii="Times New Roman" w:eastAsia="Calibri" w:hAnsi="Times New Roman"/>
                <w:sz w:val="20"/>
                <w:szCs w:val="20"/>
              </w:rPr>
            </w:pPr>
            <w:r w:rsidRPr="00E175C7">
              <w:rPr>
                <w:rFonts w:ascii="Times New Roman" w:eastAsia="Calibri" w:hAnsi="Times New Roman"/>
                <w:sz w:val="20"/>
                <w:szCs w:val="20"/>
              </w:rPr>
              <w:t>Расширять знания детей о жизни людей, которые живут в нашем округе. Рассказать о коренном населения народов Ханты – Манси. Закреплять представления детей о растительном и животном мире родного края. Развивать художественное восприятие и воображение детей - развивать у детей речевую активность и познавательный интерес. Воспитывать бережное отношение к родной природе, воспитывать нравственные чувства, и уважение к жизни народов ханты и манси.</w:t>
            </w:r>
          </w:p>
        </w:tc>
        <w:tc>
          <w:tcPr>
            <w:tcW w:w="1417" w:type="dxa"/>
            <w:shd w:val="clear" w:color="auto" w:fill="auto"/>
          </w:tcPr>
          <w:p w:rsidR="00B64C9D" w:rsidRPr="00E175C7" w:rsidRDefault="00B64C9D" w:rsidP="00961667">
            <w:pPr>
              <w:spacing w:after="0"/>
              <w:jc w:val="center"/>
              <w:rPr>
                <w:rFonts w:ascii="Times New Roman" w:eastAsia="Calibri" w:hAnsi="Times New Roman"/>
                <w:b/>
                <w:sz w:val="20"/>
                <w:szCs w:val="20"/>
              </w:rPr>
            </w:pPr>
          </w:p>
        </w:tc>
      </w:tr>
      <w:tr w:rsidR="00B64C9D" w:rsidRPr="00E175C7" w:rsidTr="00B64C9D">
        <w:trPr>
          <w:cantSplit/>
          <w:trHeight w:val="1134"/>
        </w:trPr>
        <w:tc>
          <w:tcPr>
            <w:tcW w:w="426"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t>8.</w:t>
            </w:r>
          </w:p>
        </w:tc>
        <w:tc>
          <w:tcPr>
            <w:tcW w:w="397" w:type="dxa"/>
            <w:shd w:val="clear" w:color="auto" w:fill="auto"/>
          </w:tcPr>
          <w:p w:rsidR="00B64C9D" w:rsidRPr="00E175C7" w:rsidRDefault="00B64C9D" w:rsidP="00961667">
            <w:pPr>
              <w:spacing w:after="0"/>
              <w:jc w:val="center"/>
              <w:rPr>
                <w:rFonts w:ascii="Times New Roman" w:eastAsia="Calibri" w:hAnsi="Times New Roman"/>
                <w:sz w:val="20"/>
                <w:szCs w:val="20"/>
              </w:rPr>
            </w:pPr>
          </w:p>
        </w:tc>
        <w:tc>
          <w:tcPr>
            <w:tcW w:w="2127" w:type="dxa"/>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Дикие животные нашего края.</w:t>
            </w:r>
          </w:p>
        </w:tc>
        <w:tc>
          <w:tcPr>
            <w:tcW w:w="10800" w:type="dxa"/>
            <w:shd w:val="clear" w:color="auto" w:fill="auto"/>
          </w:tcPr>
          <w:p w:rsidR="00B64C9D" w:rsidRPr="00E175C7" w:rsidRDefault="00B64C9D" w:rsidP="00961667">
            <w:pPr>
              <w:spacing w:after="0" w:line="240" w:lineRule="auto"/>
              <w:jc w:val="both"/>
              <w:rPr>
                <w:rFonts w:ascii="Times New Roman" w:hAnsi="Times New Roman"/>
                <w:color w:val="000000"/>
                <w:sz w:val="20"/>
                <w:szCs w:val="20"/>
                <w:shd w:val="clear" w:color="auto" w:fill="FFFFFF"/>
              </w:rPr>
            </w:pPr>
            <w:r w:rsidRPr="00E175C7">
              <w:rPr>
                <w:rFonts w:ascii="Times New Roman" w:eastAsia="Calibri" w:hAnsi="Times New Roman"/>
                <w:sz w:val="20"/>
                <w:szCs w:val="20"/>
              </w:rPr>
              <w:t>Расширять знания детей о жизни диких животных родного края   в естественных природных условиях и приспособлении к своей среде обитания: как передвигаются, спасаются от врагов, чем питаются, как приспосабливаются к жизни в зимних условиях. Познакомить с охраняемыми видами животных. Формировать осознанное действенное отношение к природе родного края, желание беречь и охранять её. Уточнить и расширить словарь: животное, лес, нора, дупло, берлога, волк, лиса, лисенок, заяц, зайчонок. Медведь, медвежонок, белка, лось, голова, уши, лапа, хвост. Развивать умение устанавливать причинно-следственные связи, учить делать выводы.  Воспитывать чувства гордости, любви, ответственности за родную природу, бережное отношение к ней.</w:t>
            </w:r>
          </w:p>
        </w:tc>
        <w:tc>
          <w:tcPr>
            <w:tcW w:w="1417" w:type="dxa"/>
            <w:shd w:val="clear" w:color="auto" w:fill="auto"/>
          </w:tcPr>
          <w:p w:rsidR="00B64C9D" w:rsidRPr="00E175C7" w:rsidRDefault="00B64C9D" w:rsidP="00961667">
            <w:pPr>
              <w:spacing w:after="0"/>
              <w:jc w:val="center"/>
              <w:rPr>
                <w:rFonts w:ascii="Times New Roman" w:eastAsia="Calibri" w:hAnsi="Times New Roman"/>
                <w:b/>
                <w:sz w:val="20"/>
                <w:szCs w:val="20"/>
              </w:rPr>
            </w:pPr>
          </w:p>
        </w:tc>
      </w:tr>
      <w:tr w:rsidR="00B64C9D" w:rsidRPr="00E175C7" w:rsidTr="00B64C9D">
        <w:trPr>
          <w:cantSplit/>
          <w:trHeight w:val="1006"/>
        </w:trPr>
        <w:tc>
          <w:tcPr>
            <w:tcW w:w="426"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t>9.</w:t>
            </w:r>
          </w:p>
        </w:tc>
        <w:tc>
          <w:tcPr>
            <w:tcW w:w="397" w:type="dxa"/>
            <w:vMerge w:val="restart"/>
            <w:shd w:val="clear" w:color="auto" w:fill="auto"/>
            <w:textDirection w:val="btLr"/>
          </w:tcPr>
          <w:p w:rsidR="00B64C9D" w:rsidRPr="00E175C7" w:rsidRDefault="00B64C9D" w:rsidP="00961667">
            <w:pPr>
              <w:spacing w:after="0"/>
              <w:ind w:left="113" w:right="113"/>
              <w:jc w:val="center"/>
              <w:rPr>
                <w:rFonts w:ascii="Times New Roman" w:eastAsia="Calibri" w:hAnsi="Times New Roman"/>
                <w:sz w:val="20"/>
                <w:szCs w:val="20"/>
              </w:rPr>
            </w:pPr>
            <w:r w:rsidRPr="00E175C7">
              <w:rPr>
                <w:rFonts w:ascii="Times New Roman" w:eastAsia="Calibri" w:hAnsi="Times New Roman"/>
                <w:sz w:val="20"/>
                <w:szCs w:val="20"/>
              </w:rPr>
              <w:t>январь</w:t>
            </w:r>
          </w:p>
          <w:p w:rsidR="00B64C9D" w:rsidRPr="00E175C7" w:rsidRDefault="00B64C9D" w:rsidP="00961667">
            <w:pPr>
              <w:spacing w:after="0"/>
              <w:ind w:left="113" w:right="113"/>
              <w:jc w:val="center"/>
              <w:rPr>
                <w:rFonts w:ascii="Times New Roman" w:eastAsia="Calibri" w:hAnsi="Times New Roman"/>
                <w:sz w:val="20"/>
                <w:szCs w:val="20"/>
              </w:rPr>
            </w:pPr>
          </w:p>
        </w:tc>
        <w:tc>
          <w:tcPr>
            <w:tcW w:w="2127" w:type="dxa"/>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Зимующие птицы нашего края.</w:t>
            </w:r>
          </w:p>
        </w:tc>
        <w:tc>
          <w:tcPr>
            <w:tcW w:w="10800" w:type="dxa"/>
            <w:shd w:val="clear" w:color="auto" w:fill="auto"/>
          </w:tcPr>
          <w:p w:rsidR="00B64C9D" w:rsidRPr="00E175C7" w:rsidRDefault="00B64C9D" w:rsidP="00961667">
            <w:pPr>
              <w:spacing w:after="0" w:line="240" w:lineRule="auto"/>
              <w:jc w:val="both"/>
              <w:rPr>
                <w:rFonts w:ascii="Times New Roman" w:eastAsia="Calibri" w:hAnsi="Times New Roman"/>
                <w:sz w:val="20"/>
                <w:szCs w:val="20"/>
              </w:rPr>
            </w:pPr>
            <w:r w:rsidRPr="00E175C7">
              <w:rPr>
                <w:rFonts w:ascii="Times New Roman" w:eastAsia="Calibri" w:hAnsi="Times New Roman"/>
                <w:sz w:val="20"/>
                <w:szCs w:val="20"/>
              </w:rPr>
              <w:t>Познакомить детей с зимующими птицами нашего края (снегирь, синица, воробей, сорока). Формировать умение замечать характерные особенности внешнего вида, образа жизни. Уточнить и расширить словарь: зима, птицы, зимующий, кормушка, зерно, кормить, насыпать, помогать, замерзать. Развивать мышление, память, речевую деятельность. Воспитывать наблюдательность, активность, способствовать воспитанию экологической культуры.</w:t>
            </w:r>
          </w:p>
        </w:tc>
        <w:tc>
          <w:tcPr>
            <w:tcW w:w="1417" w:type="dxa"/>
            <w:shd w:val="clear" w:color="auto" w:fill="auto"/>
          </w:tcPr>
          <w:p w:rsidR="00B64C9D" w:rsidRPr="00E175C7" w:rsidRDefault="00B64C9D" w:rsidP="00961667">
            <w:pPr>
              <w:spacing w:after="0"/>
              <w:jc w:val="center"/>
              <w:rPr>
                <w:rFonts w:ascii="Times New Roman" w:eastAsia="Calibri" w:hAnsi="Times New Roman"/>
                <w:b/>
                <w:sz w:val="20"/>
                <w:szCs w:val="20"/>
              </w:rPr>
            </w:pPr>
          </w:p>
        </w:tc>
      </w:tr>
      <w:tr w:rsidR="00B64C9D" w:rsidRPr="00E175C7" w:rsidTr="00B64C9D">
        <w:trPr>
          <w:cantSplit/>
          <w:trHeight w:val="1012"/>
        </w:trPr>
        <w:tc>
          <w:tcPr>
            <w:tcW w:w="426"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t>10.</w:t>
            </w:r>
          </w:p>
        </w:tc>
        <w:tc>
          <w:tcPr>
            <w:tcW w:w="397" w:type="dxa"/>
            <w:vMerge/>
            <w:shd w:val="clear" w:color="auto" w:fill="auto"/>
            <w:textDirection w:val="btLr"/>
          </w:tcPr>
          <w:p w:rsidR="00B64C9D" w:rsidRPr="00E175C7" w:rsidRDefault="00B64C9D" w:rsidP="00961667">
            <w:pPr>
              <w:spacing w:after="0"/>
              <w:ind w:left="113" w:right="113"/>
              <w:jc w:val="center"/>
              <w:rPr>
                <w:rFonts w:ascii="Times New Roman" w:eastAsia="Calibri" w:hAnsi="Times New Roman"/>
                <w:b/>
                <w:sz w:val="20"/>
                <w:szCs w:val="20"/>
              </w:rPr>
            </w:pPr>
          </w:p>
        </w:tc>
        <w:tc>
          <w:tcPr>
            <w:tcW w:w="2127" w:type="dxa"/>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Зима в Югре</w:t>
            </w:r>
          </w:p>
        </w:tc>
        <w:tc>
          <w:tcPr>
            <w:tcW w:w="10800" w:type="dxa"/>
            <w:shd w:val="clear" w:color="auto" w:fill="auto"/>
          </w:tcPr>
          <w:p w:rsidR="00B64C9D" w:rsidRPr="00E175C7" w:rsidRDefault="00B64C9D" w:rsidP="00961667">
            <w:pPr>
              <w:spacing w:after="0" w:line="240" w:lineRule="auto"/>
              <w:jc w:val="both"/>
              <w:rPr>
                <w:rFonts w:ascii="Times New Roman" w:eastAsia="Calibri" w:hAnsi="Times New Roman"/>
                <w:sz w:val="20"/>
                <w:szCs w:val="20"/>
              </w:rPr>
            </w:pPr>
            <w:r w:rsidRPr="00E175C7">
              <w:rPr>
                <w:rFonts w:ascii="Times New Roman" w:eastAsia="Calibri" w:hAnsi="Times New Roman"/>
                <w:sz w:val="20"/>
                <w:szCs w:val="20"/>
              </w:rPr>
              <w:t>Формировать первичные представлений об объектах неживой природы;(</w:t>
            </w:r>
            <w:r w:rsidRPr="00E175C7">
              <w:rPr>
                <w:rFonts w:ascii="Times New Roman" w:eastAsia="Calibri" w:hAnsi="Times New Roman"/>
                <w:i/>
                <w:sz w:val="20"/>
                <w:szCs w:val="20"/>
              </w:rPr>
              <w:t>небо, месяц, звезды, солнце)</w:t>
            </w:r>
            <w:r w:rsidRPr="00E175C7">
              <w:rPr>
                <w:rFonts w:ascii="Times New Roman" w:eastAsia="Calibri" w:hAnsi="Times New Roman"/>
                <w:sz w:val="20"/>
                <w:szCs w:val="20"/>
              </w:rPr>
              <w:t xml:space="preserve"> и их характерными признаками. </w:t>
            </w:r>
            <w:r w:rsidRPr="00E175C7">
              <w:rPr>
                <w:rFonts w:ascii="Times New Roman" w:hAnsi="Times New Roman"/>
                <w:sz w:val="20"/>
                <w:szCs w:val="20"/>
              </w:rPr>
              <w:t xml:space="preserve">Развивать способность наблюдать сезонные явления и их изменения. </w:t>
            </w:r>
            <w:r w:rsidRPr="00E175C7">
              <w:rPr>
                <w:rFonts w:ascii="Times New Roman" w:eastAsia="Calibri" w:hAnsi="Times New Roman"/>
                <w:sz w:val="20"/>
                <w:szCs w:val="20"/>
              </w:rPr>
              <w:t xml:space="preserve">Поддерживать и развивать устойчивый интерес детей к неживым объектам природы, их явлениям. </w:t>
            </w:r>
            <w:r w:rsidRPr="00E175C7">
              <w:rPr>
                <w:rFonts w:ascii="Times New Roman" w:hAnsi="Times New Roman"/>
                <w:sz w:val="20"/>
                <w:szCs w:val="20"/>
              </w:rPr>
              <w:t xml:space="preserve"> Развивать интерес детей к миру природы, поощрять любознательность и инициативу. </w:t>
            </w:r>
            <w:r w:rsidRPr="00E175C7">
              <w:rPr>
                <w:rFonts w:ascii="Times New Roman" w:hAnsi="Times New Roman"/>
                <w:color w:val="000000"/>
                <w:sz w:val="20"/>
                <w:szCs w:val="20"/>
              </w:rPr>
              <w:t xml:space="preserve"> Воспитывать любовь, к природе, желание беречь её</w:t>
            </w:r>
          </w:p>
        </w:tc>
        <w:tc>
          <w:tcPr>
            <w:tcW w:w="1417" w:type="dxa"/>
            <w:shd w:val="clear" w:color="auto" w:fill="auto"/>
          </w:tcPr>
          <w:p w:rsidR="00B64C9D" w:rsidRPr="00E175C7" w:rsidRDefault="00B64C9D" w:rsidP="00961667">
            <w:pPr>
              <w:spacing w:after="0"/>
              <w:jc w:val="center"/>
              <w:rPr>
                <w:rFonts w:ascii="Times New Roman" w:eastAsia="Calibri" w:hAnsi="Times New Roman"/>
                <w:b/>
                <w:sz w:val="20"/>
                <w:szCs w:val="20"/>
              </w:rPr>
            </w:pPr>
          </w:p>
        </w:tc>
      </w:tr>
      <w:tr w:rsidR="00B64C9D" w:rsidRPr="00E175C7" w:rsidTr="00B64C9D">
        <w:trPr>
          <w:cantSplit/>
          <w:trHeight w:val="1134"/>
        </w:trPr>
        <w:tc>
          <w:tcPr>
            <w:tcW w:w="426"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t>11.</w:t>
            </w:r>
          </w:p>
        </w:tc>
        <w:tc>
          <w:tcPr>
            <w:tcW w:w="397" w:type="dxa"/>
            <w:tcBorders>
              <w:top w:val="nil"/>
            </w:tcBorders>
            <w:shd w:val="clear" w:color="auto" w:fill="auto"/>
            <w:textDirection w:val="btLr"/>
          </w:tcPr>
          <w:p w:rsidR="00B64C9D" w:rsidRPr="00E175C7" w:rsidRDefault="00B64C9D" w:rsidP="00961667">
            <w:pPr>
              <w:spacing w:after="0"/>
              <w:ind w:left="113" w:right="113"/>
              <w:jc w:val="center"/>
              <w:rPr>
                <w:rFonts w:ascii="Times New Roman" w:eastAsia="Calibri" w:hAnsi="Times New Roman"/>
                <w:sz w:val="20"/>
                <w:szCs w:val="20"/>
              </w:rPr>
            </w:pPr>
            <w:r w:rsidRPr="00E175C7">
              <w:rPr>
                <w:rFonts w:ascii="Times New Roman" w:eastAsia="Calibri" w:hAnsi="Times New Roman"/>
                <w:sz w:val="20"/>
                <w:szCs w:val="20"/>
              </w:rPr>
              <w:t>март</w:t>
            </w:r>
          </w:p>
        </w:tc>
        <w:tc>
          <w:tcPr>
            <w:tcW w:w="2127"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b/>
                <w:sz w:val="20"/>
                <w:szCs w:val="20"/>
              </w:rPr>
              <w:t>Первые весенние цветы. Первоцветы нашего края</w:t>
            </w:r>
          </w:p>
        </w:tc>
        <w:tc>
          <w:tcPr>
            <w:tcW w:w="10800" w:type="dxa"/>
            <w:shd w:val="clear" w:color="auto" w:fill="auto"/>
          </w:tcPr>
          <w:p w:rsidR="00B64C9D" w:rsidRPr="00E175C7" w:rsidRDefault="00B64C9D" w:rsidP="00961667">
            <w:pPr>
              <w:spacing w:after="0" w:line="240" w:lineRule="auto"/>
              <w:jc w:val="both"/>
              <w:rPr>
                <w:rFonts w:ascii="Times New Roman" w:eastAsia="Calibri" w:hAnsi="Times New Roman"/>
                <w:sz w:val="20"/>
                <w:szCs w:val="20"/>
              </w:rPr>
            </w:pPr>
            <w:r w:rsidRPr="00E175C7">
              <w:rPr>
                <w:rFonts w:ascii="Times New Roman" w:hAnsi="Times New Roman"/>
                <w:sz w:val="20"/>
                <w:szCs w:val="20"/>
              </w:rPr>
              <w:t>Формировать у детей представление о первоцветах, закрепляя признаки ранней весны; познакомить детей с одними из первых первоцветов, которые появляются в нашем крае – «мать – и – мачехой», одуванчик уточнить, из каких частей состоит растение, его характерные особенности морфологии и размножения, выявить роль в природе. Рассказать о первоцветах нашего края, которые занесены в Красную книгу ХМАО – Югра.  Воспитывать бережное отношение к растениям, желание заботиться о них, оберегать их.</w:t>
            </w:r>
          </w:p>
        </w:tc>
        <w:tc>
          <w:tcPr>
            <w:tcW w:w="1417" w:type="dxa"/>
            <w:shd w:val="clear" w:color="auto" w:fill="auto"/>
          </w:tcPr>
          <w:p w:rsidR="00B64C9D" w:rsidRPr="00E175C7" w:rsidRDefault="00B64C9D" w:rsidP="00961667">
            <w:pPr>
              <w:spacing w:after="0"/>
              <w:jc w:val="center"/>
              <w:rPr>
                <w:rFonts w:ascii="Times New Roman" w:eastAsia="Calibri" w:hAnsi="Times New Roman"/>
                <w:b/>
                <w:sz w:val="20"/>
                <w:szCs w:val="20"/>
              </w:rPr>
            </w:pPr>
          </w:p>
        </w:tc>
      </w:tr>
      <w:tr w:rsidR="00B64C9D" w:rsidRPr="00E175C7" w:rsidTr="00B64C9D">
        <w:trPr>
          <w:cantSplit/>
          <w:trHeight w:val="1242"/>
        </w:trPr>
        <w:tc>
          <w:tcPr>
            <w:tcW w:w="426"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t>12.</w:t>
            </w:r>
          </w:p>
        </w:tc>
        <w:tc>
          <w:tcPr>
            <w:tcW w:w="397" w:type="dxa"/>
            <w:vMerge w:val="restart"/>
            <w:shd w:val="clear" w:color="auto" w:fill="auto"/>
            <w:textDirection w:val="btLr"/>
          </w:tcPr>
          <w:p w:rsidR="00B64C9D" w:rsidRPr="00E175C7" w:rsidRDefault="00B64C9D" w:rsidP="00961667">
            <w:pPr>
              <w:spacing w:after="0"/>
              <w:ind w:right="113"/>
              <w:jc w:val="center"/>
              <w:rPr>
                <w:rFonts w:ascii="Times New Roman" w:eastAsia="Calibri" w:hAnsi="Times New Roman"/>
                <w:sz w:val="20"/>
                <w:szCs w:val="20"/>
              </w:rPr>
            </w:pPr>
            <w:r w:rsidRPr="00E175C7">
              <w:rPr>
                <w:rFonts w:ascii="Times New Roman" w:eastAsia="Calibri" w:hAnsi="Times New Roman"/>
                <w:sz w:val="20"/>
                <w:szCs w:val="20"/>
              </w:rPr>
              <w:t>апрель</w:t>
            </w:r>
          </w:p>
          <w:p w:rsidR="00B64C9D" w:rsidRPr="00E175C7" w:rsidRDefault="00B64C9D" w:rsidP="00961667">
            <w:pPr>
              <w:spacing w:after="0"/>
              <w:ind w:left="113" w:right="113"/>
              <w:jc w:val="center"/>
              <w:rPr>
                <w:rFonts w:ascii="Times New Roman" w:eastAsia="Calibri" w:hAnsi="Times New Roman"/>
                <w:sz w:val="20"/>
                <w:szCs w:val="20"/>
              </w:rPr>
            </w:pPr>
          </w:p>
        </w:tc>
        <w:tc>
          <w:tcPr>
            <w:tcW w:w="2127" w:type="dxa"/>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Весна, весенние приметы.</w:t>
            </w:r>
          </w:p>
          <w:p w:rsidR="00B64C9D" w:rsidRPr="00E175C7" w:rsidRDefault="00B64C9D" w:rsidP="00961667">
            <w:pPr>
              <w:spacing w:after="0"/>
              <w:jc w:val="center"/>
              <w:rPr>
                <w:rFonts w:ascii="Times New Roman" w:eastAsia="Calibri" w:hAnsi="Times New Roman"/>
                <w:sz w:val="20"/>
                <w:szCs w:val="20"/>
              </w:rPr>
            </w:pPr>
          </w:p>
        </w:tc>
        <w:tc>
          <w:tcPr>
            <w:tcW w:w="10800" w:type="dxa"/>
            <w:shd w:val="clear" w:color="auto" w:fill="auto"/>
          </w:tcPr>
          <w:p w:rsidR="00B64C9D" w:rsidRPr="00E175C7" w:rsidRDefault="00B64C9D" w:rsidP="00961667">
            <w:pPr>
              <w:spacing w:after="0" w:line="240" w:lineRule="auto"/>
              <w:jc w:val="both"/>
              <w:rPr>
                <w:rFonts w:ascii="Times New Roman" w:eastAsia="Calibri" w:hAnsi="Times New Roman"/>
                <w:sz w:val="20"/>
                <w:szCs w:val="20"/>
              </w:rPr>
            </w:pPr>
            <w:r w:rsidRPr="00E175C7">
              <w:rPr>
                <w:rFonts w:ascii="Times New Roman" w:eastAsia="Calibri" w:hAnsi="Times New Roman"/>
                <w:sz w:val="20"/>
                <w:szCs w:val="20"/>
              </w:rPr>
              <w:t>Систематизировать знания детей об особенностях изменений в природе весной в нашем регионе.  Познакомить детей с особенностями жизни леса, луга в весенний период (становится теплее, растаял снег, образовалось много воды, которая впитывается в землю, набухают почки на деревьях и кустарниках, мать и мачеха); формировать реалистическое представление о жизни лесных животных (от спячки просыпается ёж, из берлоги выходит бурый медведь, насекомые появились, порхают бабочки над одуванчиками, строят свой дом муравьи, птицы поют и вьют гнёзда). Развивать творческое воображение, логическое мышление, речь и память детей.  Воспитывать интерес и бережное отношение к природе.</w:t>
            </w:r>
          </w:p>
        </w:tc>
        <w:tc>
          <w:tcPr>
            <w:tcW w:w="1417" w:type="dxa"/>
            <w:shd w:val="clear" w:color="auto" w:fill="auto"/>
          </w:tcPr>
          <w:p w:rsidR="00B64C9D" w:rsidRPr="00E175C7" w:rsidRDefault="00B64C9D" w:rsidP="00961667">
            <w:pPr>
              <w:spacing w:after="0"/>
              <w:jc w:val="center"/>
              <w:rPr>
                <w:rFonts w:ascii="Times New Roman" w:eastAsia="Calibri" w:hAnsi="Times New Roman"/>
                <w:b/>
                <w:sz w:val="20"/>
                <w:szCs w:val="20"/>
              </w:rPr>
            </w:pPr>
          </w:p>
        </w:tc>
      </w:tr>
      <w:tr w:rsidR="00B64C9D" w:rsidRPr="00E175C7" w:rsidTr="00B64C9D">
        <w:trPr>
          <w:cantSplit/>
          <w:trHeight w:val="411"/>
        </w:trPr>
        <w:tc>
          <w:tcPr>
            <w:tcW w:w="426"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t>13.</w:t>
            </w:r>
          </w:p>
        </w:tc>
        <w:tc>
          <w:tcPr>
            <w:tcW w:w="397" w:type="dxa"/>
            <w:vMerge/>
            <w:shd w:val="clear" w:color="auto" w:fill="auto"/>
            <w:textDirection w:val="btLr"/>
          </w:tcPr>
          <w:p w:rsidR="00B64C9D" w:rsidRPr="00E175C7" w:rsidRDefault="00B64C9D" w:rsidP="00961667">
            <w:pPr>
              <w:spacing w:after="0"/>
              <w:ind w:left="113" w:right="113"/>
              <w:jc w:val="center"/>
              <w:rPr>
                <w:rFonts w:ascii="Times New Roman" w:eastAsia="Calibri" w:hAnsi="Times New Roman"/>
                <w:b/>
                <w:sz w:val="20"/>
                <w:szCs w:val="20"/>
              </w:rPr>
            </w:pPr>
          </w:p>
        </w:tc>
        <w:tc>
          <w:tcPr>
            <w:tcW w:w="2127" w:type="dxa"/>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b/>
                <w:sz w:val="20"/>
                <w:szCs w:val="20"/>
              </w:rPr>
              <w:t>Моя земля</w:t>
            </w:r>
            <w:r w:rsidRPr="00E175C7">
              <w:rPr>
                <w:rFonts w:ascii="Times New Roman" w:eastAsia="Calibri" w:hAnsi="Times New Roman"/>
                <w:sz w:val="20"/>
                <w:szCs w:val="20"/>
              </w:rPr>
              <w:t>.</w:t>
            </w:r>
          </w:p>
        </w:tc>
        <w:tc>
          <w:tcPr>
            <w:tcW w:w="10800" w:type="dxa"/>
            <w:shd w:val="clear" w:color="auto" w:fill="auto"/>
          </w:tcPr>
          <w:p w:rsidR="00B64C9D" w:rsidRPr="00E175C7" w:rsidRDefault="00B64C9D" w:rsidP="00961667">
            <w:pPr>
              <w:spacing w:after="0" w:line="240" w:lineRule="auto"/>
              <w:jc w:val="both"/>
              <w:rPr>
                <w:rFonts w:ascii="Times New Roman" w:hAnsi="Times New Roman"/>
                <w:color w:val="000000"/>
                <w:sz w:val="20"/>
                <w:szCs w:val="20"/>
              </w:rPr>
            </w:pPr>
            <w:r w:rsidRPr="00E175C7">
              <w:rPr>
                <w:rFonts w:ascii="Times New Roman" w:hAnsi="Times New Roman"/>
                <w:color w:val="000000"/>
                <w:sz w:val="20"/>
                <w:szCs w:val="20"/>
              </w:rPr>
              <w:t>Закрепить представления детей о том, что Земля – наш общий дом, в котором живут звери, птицы, насекомые.</w:t>
            </w:r>
          </w:p>
          <w:p w:rsidR="00B64C9D" w:rsidRPr="00E175C7" w:rsidRDefault="00B64C9D" w:rsidP="00961667">
            <w:pPr>
              <w:spacing w:after="0" w:line="240" w:lineRule="auto"/>
              <w:jc w:val="both"/>
              <w:rPr>
                <w:rFonts w:ascii="Times New Roman" w:hAnsi="Times New Roman"/>
                <w:color w:val="000000"/>
                <w:sz w:val="20"/>
                <w:szCs w:val="20"/>
              </w:rPr>
            </w:pPr>
            <w:r w:rsidRPr="00E175C7">
              <w:rPr>
                <w:rFonts w:ascii="Times New Roman" w:hAnsi="Times New Roman"/>
                <w:color w:val="000000"/>
                <w:sz w:val="20"/>
                <w:szCs w:val="20"/>
              </w:rPr>
              <w:t>Развивать умение наблюдать, анализировать, связную речь. Воспитывать любовь к природе, желание заботится о ней.</w:t>
            </w:r>
          </w:p>
        </w:tc>
        <w:tc>
          <w:tcPr>
            <w:tcW w:w="1417" w:type="dxa"/>
            <w:shd w:val="clear" w:color="auto" w:fill="auto"/>
          </w:tcPr>
          <w:p w:rsidR="00B64C9D" w:rsidRPr="00E175C7" w:rsidRDefault="00B64C9D" w:rsidP="00961667">
            <w:pPr>
              <w:spacing w:after="0"/>
              <w:jc w:val="center"/>
              <w:rPr>
                <w:rFonts w:ascii="Times New Roman" w:eastAsia="Calibri" w:hAnsi="Times New Roman"/>
                <w:b/>
                <w:sz w:val="20"/>
                <w:szCs w:val="20"/>
              </w:rPr>
            </w:pPr>
          </w:p>
        </w:tc>
      </w:tr>
      <w:tr w:rsidR="00B64C9D" w:rsidRPr="00E175C7" w:rsidTr="00B64C9D">
        <w:trPr>
          <w:cantSplit/>
          <w:trHeight w:val="890"/>
        </w:trPr>
        <w:tc>
          <w:tcPr>
            <w:tcW w:w="426" w:type="dxa"/>
            <w:shd w:val="clear" w:color="auto" w:fill="auto"/>
          </w:tcPr>
          <w:p w:rsidR="00B64C9D" w:rsidRPr="00E175C7" w:rsidRDefault="00B64C9D" w:rsidP="00961667">
            <w:pPr>
              <w:spacing w:after="0"/>
              <w:ind w:right="-250"/>
              <w:jc w:val="center"/>
              <w:rPr>
                <w:rFonts w:ascii="Times New Roman" w:eastAsia="Calibri" w:hAnsi="Times New Roman"/>
                <w:sz w:val="20"/>
                <w:szCs w:val="20"/>
              </w:rPr>
            </w:pPr>
            <w:r w:rsidRPr="00E175C7">
              <w:rPr>
                <w:rFonts w:ascii="Times New Roman" w:eastAsia="Calibri" w:hAnsi="Times New Roman"/>
                <w:sz w:val="20"/>
                <w:szCs w:val="20"/>
              </w:rPr>
              <w:lastRenderedPageBreak/>
              <w:t>14.</w:t>
            </w:r>
          </w:p>
        </w:tc>
        <w:tc>
          <w:tcPr>
            <w:tcW w:w="397" w:type="dxa"/>
            <w:vMerge w:val="restart"/>
            <w:shd w:val="clear" w:color="auto" w:fill="auto"/>
            <w:textDirection w:val="btLr"/>
          </w:tcPr>
          <w:p w:rsidR="00B64C9D" w:rsidRPr="00E175C7" w:rsidRDefault="00B64C9D" w:rsidP="00961667">
            <w:pPr>
              <w:spacing w:after="0"/>
              <w:ind w:right="113"/>
              <w:jc w:val="center"/>
              <w:rPr>
                <w:rFonts w:ascii="Times New Roman" w:eastAsia="Calibri" w:hAnsi="Times New Roman"/>
                <w:sz w:val="20"/>
                <w:szCs w:val="20"/>
              </w:rPr>
            </w:pPr>
            <w:r w:rsidRPr="00E175C7">
              <w:rPr>
                <w:rFonts w:ascii="Times New Roman" w:eastAsia="Calibri" w:hAnsi="Times New Roman"/>
                <w:sz w:val="20"/>
                <w:szCs w:val="20"/>
              </w:rPr>
              <w:t>май</w:t>
            </w:r>
          </w:p>
          <w:p w:rsidR="00B64C9D" w:rsidRPr="00E175C7" w:rsidRDefault="00B64C9D" w:rsidP="00961667">
            <w:pPr>
              <w:spacing w:after="0"/>
              <w:ind w:left="113" w:right="113"/>
              <w:jc w:val="center"/>
              <w:rPr>
                <w:rFonts w:ascii="Times New Roman" w:eastAsia="Calibri" w:hAnsi="Times New Roman"/>
                <w:sz w:val="20"/>
                <w:szCs w:val="20"/>
              </w:rPr>
            </w:pPr>
          </w:p>
          <w:p w:rsidR="00B64C9D" w:rsidRPr="00E175C7" w:rsidRDefault="00B64C9D" w:rsidP="00961667">
            <w:pPr>
              <w:spacing w:after="0"/>
              <w:jc w:val="center"/>
              <w:rPr>
                <w:rFonts w:ascii="Times New Roman" w:eastAsia="Calibri" w:hAnsi="Times New Roman"/>
                <w:sz w:val="20"/>
                <w:szCs w:val="20"/>
              </w:rPr>
            </w:pPr>
          </w:p>
        </w:tc>
        <w:tc>
          <w:tcPr>
            <w:tcW w:w="2127" w:type="dxa"/>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Перелетные птицы.</w:t>
            </w:r>
          </w:p>
        </w:tc>
        <w:tc>
          <w:tcPr>
            <w:tcW w:w="10800" w:type="dxa"/>
            <w:shd w:val="clear" w:color="auto" w:fill="auto"/>
          </w:tcPr>
          <w:p w:rsidR="00B64C9D" w:rsidRPr="00E175C7" w:rsidRDefault="00B64C9D" w:rsidP="00961667">
            <w:pPr>
              <w:spacing w:after="0" w:line="240" w:lineRule="auto"/>
              <w:jc w:val="both"/>
              <w:rPr>
                <w:rFonts w:ascii="Times New Roman" w:hAnsi="Times New Roman"/>
                <w:sz w:val="20"/>
                <w:szCs w:val="20"/>
              </w:rPr>
            </w:pPr>
            <w:r w:rsidRPr="00E175C7">
              <w:rPr>
                <w:rFonts w:ascii="Times New Roman" w:eastAsia="Calibri" w:hAnsi="Times New Roman"/>
                <w:sz w:val="20"/>
                <w:szCs w:val="20"/>
              </w:rPr>
              <w:t xml:space="preserve">Учить детей замечать и называть изменения в природе с приходом весны. </w:t>
            </w:r>
            <w:r w:rsidRPr="00E175C7">
              <w:rPr>
                <w:rFonts w:ascii="Times New Roman" w:hAnsi="Times New Roman"/>
                <w:sz w:val="20"/>
                <w:szCs w:val="20"/>
              </w:rPr>
              <w:t>Закреплять представления о перелетных птицах нашего края, их внешнем виде и образе жизни в весенний период. Познакомить детей с   птицами, занесенными в Красную книгу ХМАО-Югра, объяснить почему их надо охранять. Показать связь птиц со средой обитания.</w:t>
            </w:r>
            <w:r w:rsidRPr="00E175C7">
              <w:rPr>
                <w:rFonts w:ascii="Times New Roman" w:eastAsia="Calibri" w:hAnsi="Times New Roman"/>
                <w:sz w:val="20"/>
                <w:szCs w:val="20"/>
              </w:rPr>
              <w:t xml:space="preserve"> Развивать речь детей, обогащать их словарный запас. </w:t>
            </w:r>
            <w:r w:rsidRPr="00E175C7">
              <w:rPr>
                <w:rFonts w:ascii="Times New Roman" w:hAnsi="Times New Roman"/>
                <w:sz w:val="20"/>
                <w:szCs w:val="20"/>
              </w:rPr>
              <w:t>Воспитывать у детей заботливое, отношение к птицам.</w:t>
            </w:r>
          </w:p>
        </w:tc>
        <w:tc>
          <w:tcPr>
            <w:tcW w:w="1417" w:type="dxa"/>
            <w:shd w:val="clear" w:color="auto" w:fill="auto"/>
          </w:tcPr>
          <w:p w:rsidR="00B64C9D" w:rsidRPr="00E175C7" w:rsidRDefault="00B64C9D" w:rsidP="00961667">
            <w:pPr>
              <w:spacing w:after="0"/>
              <w:rPr>
                <w:rFonts w:ascii="Times New Roman" w:hAnsi="Times New Roman"/>
                <w:sz w:val="20"/>
                <w:szCs w:val="20"/>
              </w:rPr>
            </w:pPr>
          </w:p>
        </w:tc>
      </w:tr>
      <w:tr w:rsidR="00B64C9D" w:rsidRPr="00E175C7" w:rsidTr="00B64C9D">
        <w:trPr>
          <w:cantSplit/>
          <w:trHeight w:val="979"/>
        </w:trPr>
        <w:tc>
          <w:tcPr>
            <w:tcW w:w="426" w:type="dxa"/>
            <w:tcBorders>
              <w:bottom w:val="single" w:sz="4" w:space="0" w:color="auto"/>
            </w:tcBorders>
            <w:shd w:val="clear" w:color="auto" w:fill="auto"/>
          </w:tcPr>
          <w:p w:rsidR="00B64C9D" w:rsidRPr="00E175C7" w:rsidRDefault="00B64C9D" w:rsidP="00961667">
            <w:pPr>
              <w:spacing w:after="0"/>
              <w:jc w:val="center"/>
              <w:rPr>
                <w:rFonts w:ascii="Times New Roman" w:eastAsia="Calibri" w:hAnsi="Times New Roman"/>
                <w:sz w:val="20"/>
                <w:szCs w:val="20"/>
              </w:rPr>
            </w:pPr>
            <w:r w:rsidRPr="00E175C7">
              <w:rPr>
                <w:rFonts w:ascii="Times New Roman" w:eastAsia="Calibri" w:hAnsi="Times New Roman"/>
                <w:sz w:val="20"/>
                <w:szCs w:val="20"/>
              </w:rPr>
              <w:t>15.</w:t>
            </w:r>
          </w:p>
        </w:tc>
        <w:tc>
          <w:tcPr>
            <w:tcW w:w="397" w:type="dxa"/>
            <w:vMerge/>
            <w:tcBorders>
              <w:bottom w:val="single" w:sz="4" w:space="0" w:color="auto"/>
            </w:tcBorders>
            <w:shd w:val="clear" w:color="auto" w:fill="auto"/>
          </w:tcPr>
          <w:p w:rsidR="00B64C9D" w:rsidRPr="00E175C7" w:rsidRDefault="00B64C9D" w:rsidP="00961667">
            <w:pPr>
              <w:spacing w:after="0"/>
              <w:jc w:val="center"/>
              <w:rPr>
                <w:rFonts w:ascii="Times New Roman" w:eastAsia="Calibri" w:hAnsi="Times New Roman"/>
                <w:sz w:val="20"/>
                <w:szCs w:val="20"/>
              </w:rPr>
            </w:pPr>
          </w:p>
        </w:tc>
        <w:tc>
          <w:tcPr>
            <w:tcW w:w="2127" w:type="dxa"/>
            <w:tcBorders>
              <w:bottom w:val="single" w:sz="4" w:space="0" w:color="auto"/>
            </w:tcBorders>
            <w:shd w:val="clear" w:color="auto" w:fill="auto"/>
          </w:tcPr>
          <w:p w:rsidR="00B64C9D" w:rsidRPr="00E175C7" w:rsidRDefault="00B64C9D" w:rsidP="00961667">
            <w:pPr>
              <w:spacing w:after="0"/>
              <w:jc w:val="center"/>
              <w:rPr>
                <w:rFonts w:ascii="Times New Roman" w:eastAsia="Calibri" w:hAnsi="Times New Roman"/>
                <w:b/>
                <w:sz w:val="20"/>
                <w:szCs w:val="20"/>
              </w:rPr>
            </w:pPr>
            <w:r w:rsidRPr="00E175C7">
              <w:rPr>
                <w:rFonts w:ascii="Times New Roman" w:eastAsia="Calibri" w:hAnsi="Times New Roman"/>
                <w:b/>
                <w:sz w:val="20"/>
                <w:szCs w:val="20"/>
              </w:rPr>
              <w:t>Лето. Насекомые.</w:t>
            </w:r>
          </w:p>
          <w:p w:rsidR="00B64C9D" w:rsidRPr="00E175C7" w:rsidRDefault="00B64C9D" w:rsidP="00961667">
            <w:pPr>
              <w:spacing w:after="0"/>
              <w:jc w:val="center"/>
              <w:rPr>
                <w:rFonts w:ascii="Times New Roman" w:eastAsia="Calibri" w:hAnsi="Times New Roman"/>
                <w:sz w:val="20"/>
                <w:szCs w:val="20"/>
              </w:rPr>
            </w:pPr>
          </w:p>
        </w:tc>
        <w:tc>
          <w:tcPr>
            <w:tcW w:w="10800" w:type="dxa"/>
            <w:tcBorders>
              <w:bottom w:val="single" w:sz="4" w:space="0" w:color="auto"/>
            </w:tcBorders>
            <w:shd w:val="clear" w:color="auto" w:fill="auto"/>
          </w:tcPr>
          <w:p w:rsidR="00B64C9D" w:rsidRPr="00E175C7" w:rsidRDefault="00B64C9D" w:rsidP="00961667">
            <w:pPr>
              <w:spacing w:after="0" w:line="240" w:lineRule="auto"/>
              <w:jc w:val="both"/>
              <w:rPr>
                <w:rFonts w:ascii="Times New Roman" w:eastAsia="Calibri" w:hAnsi="Times New Roman"/>
                <w:sz w:val="20"/>
                <w:szCs w:val="20"/>
              </w:rPr>
            </w:pPr>
            <w:r w:rsidRPr="00E175C7">
              <w:rPr>
                <w:rFonts w:ascii="Times New Roman" w:eastAsia="Calibri" w:hAnsi="Times New Roman"/>
                <w:sz w:val="20"/>
                <w:szCs w:val="20"/>
              </w:rPr>
              <w:t xml:space="preserve">Расширять представления детей о летних изменениях в природе. Обратить внимание на то, что лето на севере короткое, прохладное. Расширять представления детей о разнообразии насекомых в летний период. Закреплять знания о строении насекомых (голова, грудь, брюшко и шесть конечностей).  Уточнить и расширить словарь: </w:t>
            </w:r>
            <w:r w:rsidRPr="00E175C7">
              <w:rPr>
                <w:rFonts w:ascii="Times New Roman" w:eastAsia="Calibri" w:hAnsi="Times New Roman"/>
                <w:i/>
                <w:sz w:val="20"/>
                <w:szCs w:val="20"/>
              </w:rPr>
              <w:t xml:space="preserve">ползающие, прыгающие, летающие. </w:t>
            </w:r>
            <w:r w:rsidRPr="00E175C7">
              <w:rPr>
                <w:rFonts w:ascii="Times New Roman" w:eastAsia="Calibri" w:hAnsi="Times New Roman"/>
                <w:sz w:val="20"/>
                <w:szCs w:val="20"/>
              </w:rPr>
              <w:t>Формировать желание наблюдать за насекомыми. Воспитывать бережное отношение к природе, в том числе и к насекомым.</w:t>
            </w:r>
          </w:p>
        </w:tc>
        <w:tc>
          <w:tcPr>
            <w:tcW w:w="1417" w:type="dxa"/>
            <w:shd w:val="clear" w:color="auto" w:fill="auto"/>
          </w:tcPr>
          <w:p w:rsidR="00B64C9D" w:rsidRPr="00E175C7" w:rsidRDefault="00B64C9D" w:rsidP="00961667">
            <w:pPr>
              <w:spacing w:after="0"/>
              <w:rPr>
                <w:rFonts w:ascii="Times New Roman" w:hAnsi="Times New Roman"/>
                <w:b/>
                <w:sz w:val="20"/>
                <w:szCs w:val="20"/>
              </w:rPr>
            </w:pPr>
          </w:p>
        </w:tc>
      </w:tr>
    </w:tbl>
    <w:p w:rsidR="00B64C9D" w:rsidRPr="00D916A8" w:rsidRDefault="00B64C9D" w:rsidP="00B64C9D">
      <w:pPr>
        <w:spacing w:after="0" w:line="240" w:lineRule="auto"/>
        <w:rPr>
          <w:rFonts w:ascii="Times New Roman" w:hAnsi="Times New Roman"/>
          <w:sz w:val="20"/>
          <w:szCs w:val="20"/>
        </w:rPr>
      </w:pPr>
    </w:p>
    <w:p w:rsidR="00B64C9D" w:rsidRPr="00A51426" w:rsidRDefault="00B64C9D" w:rsidP="00A51426">
      <w:pPr>
        <w:spacing w:after="0" w:line="240" w:lineRule="auto"/>
        <w:rPr>
          <w:rFonts w:ascii="Times New Roman" w:hAnsi="Times New Roman"/>
          <w:b/>
          <w:sz w:val="20"/>
          <w:szCs w:val="20"/>
        </w:rPr>
      </w:pPr>
    </w:p>
    <w:p w:rsidR="00A51426" w:rsidRPr="00A51426" w:rsidRDefault="00A51426" w:rsidP="00A51426">
      <w:pPr>
        <w:shd w:val="clear" w:color="auto" w:fill="FFFFFF"/>
        <w:suppressAutoHyphens/>
        <w:spacing w:after="0" w:line="240" w:lineRule="auto"/>
        <w:rPr>
          <w:rFonts w:ascii="Times New Roman" w:hAnsi="Times New Roman"/>
          <w:b/>
          <w:sz w:val="20"/>
          <w:szCs w:val="20"/>
        </w:rPr>
      </w:pPr>
    </w:p>
    <w:p w:rsidR="00B64C9D" w:rsidRPr="001A56BA" w:rsidRDefault="00B64C9D" w:rsidP="007D53CA">
      <w:pPr>
        <w:pStyle w:val="a3"/>
        <w:numPr>
          <w:ilvl w:val="2"/>
          <w:numId w:val="94"/>
        </w:numPr>
        <w:spacing w:after="0" w:line="240" w:lineRule="auto"/>
        <w:jc w:val="center"/>
        <w:rPr>
          <w:rFonts w:ascii="Times New Roman" w:hAnsi="Times New Roman"/>
          <w:b/>
          <w:bCs/>
          <w:sz w:val="20"/>
          <w:szCs w:val="20"/>
        </w:rPr>
      </w:pPr>
      <w:r w:rsidRPr="001A56BA">
        <w:rPr>
          <w:rFonts w:ascii="Times New Roman" w:hAnsi="Times New Roman"/>
          <w:b/>
          <w:bCs/>
          <w:sz w:val="20"/>
          <w:szCs w:val="20"/>
        </w:rPr>
        <w:t>Основные направления реализации программы «Радуга здоровья»</w:t>
      </w:r>
    </w:p>
    <w:p w:rsidR="00B64C9D" w:rsidRPr="00E175C7" w:rsidRDefault="00B64C9D" w:rsidP="00B64C9D">
      <w:pPr>
        <w:spacing w:after="0" w:line="240" w:lineRule="auto"/>
        <w:ind w:firstLine="708"/>
        <w:rPr>
          <w:rFonts w:ascii="Times New Roman" w:eastAsia="Calibri" w:hAnsi="Times New Roman"/>
          <w:sz w:val="20"/>
          <w:szCs w:val="20"/>
          <w:lang w:eastAsia="en-US"/>
        </w:rPr>
      </w:pPr>
      <w:r w:rsidRPr="00E175C7">
        <w:rPr>
          <w:rFonts w:ascii="Times New Roman" w:eastAsia="Calibri" w:hAnsi="Times New Roman"/>
          <w:sz w:val="20"/>
          <w:szCs w:val="20"/>
          <w:lang w:eastAsia="en-US"/>
        </w:rPr>
        <w:t xml:space="preserve">Программа «Радуга здоровья» 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w:t>
      </w:r>
      <w:proofErr w:type="spellStart"/>
      <w:r w:rsidRPr="00E175C7">
        <w:rPr>
          <w:rFonts w:ascii="Times New Roman" w:eastAsia="Calibri" w:hAnsi="Times New Roman"/>
          <w:sz w:val="20"/>
          <w:szCs w:val="20"/>
          <w:lang w:eastAsia="en-US"/>
        </w:rPr>
        <w:t>Вераксы</w:t>
      </w:r>
      <w:proofErr w:type="spellEnd"/>
      <w:r w:rsidRPr="00E175C7">
        <w:rPr>
          <w:rFonts w:ascii="Times New Roman" w:eastAsia="Calibri" w:hAnsi="Times New Roman"/>
          <w:sz w:val="20"/>
          <w:szCs w:val="20"/>
          <w:lang w:eastAsia="en-US"/>
        </w:rPr>
        <w:t xml:space="preserve">, Т.С. Комаровой, </w:t>
      </w:r>
      <w:proofErr w:type="spellStart"/>
      <w:r w:rsidRPr="00E175C7">
        <w:rPr>
          <w:rFonts w:ascii="Times New Roman" w:eastAsia="Calibri" w:hAnsi="Times New Roman"/>
          <w:sz w:val="20"/>
          <w:szCs w:val="20"/>
          <w:lang w:eastAsia="en-US"/>
        </w:rPr>
        <w:t>Э.М.Дорофеевой</w:t>
      </w:r>
      <w:proofErr w:type="spellEnd"/>
      <w:r w:rsidRPr="00E175C7">
        <w:rPr>
          <w:rFonts w:ascii="Times New Roman" w:eastAsia="Calibri" w:hAnsi="Times New Roman"/>
          <w:sz w:val="20"/>
          <w:szCs w:val="20"/>
          <w:lang w:eastAsia="en-US"/>
        </w:rPr>
        <w:t xml:space="preserve">. </w:t>
      </w:r>
    </w:p>
    <w:p w:rsidR="00B64C9D" w:rsidRDefault="00B64C9D" w:rsidP="00B64C9D">
      <w:pPr>
        <w:spacing w:after="0" w:line="240" w:lineRule="auto"/>
        <w:ind w:firstLine="708"/>
        <w:rPr>
          <w:rFonts w:ascii="Times New Roman" w:hAnsi="Times New Roman"/>
          <w:sz w:val="20"/>
          <w:szCs w:val="20"/>
        </w:rPr>
      </w:pPr>
      <w:r w:rsidRPr="00E175C7">
        <w:rPr>
          <w:rFonts w:ascii="Times New Roman" w:hAnsi="Times New Roman"/>
          <w:sz w:val="20"/>
          <w:szCs w:val="20"/>
        </w:rPr>
        <w:t>Программа «Радуга здоровья»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w:t>
      </w:r>
    </w:p>
    <w:p w:rsidR="00B64C9D" w:rsidRDefault="00B64C9D" w:rsidP="00B64C9D">
      <w:pPr>
        <w:spacing w:after="0" w:line="240" w:lineRule="auto"/>
        <w:ind w:firstLine="708"/>
        <w:rPr>
          <w:rFonts w:ascii="Times New Roman" w:hAnsi="Times New Roman"/>
          <w:sz w:val="20"/>
          <w:szCs w:val="2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2928"/>
      </w:tblGrid>
      <w:tr w:rsidR="00B64C9D" w:rsidRPr="00E175C7" w:rsidTr="00B64C9D">
        <w:trPr>
          <w:trHeight w:val="167"/>
        </w:trPr>
        <w:tc>
          <w:tcPr>
            <w:tcW w:w="2127" w:type="dxa"/>
            <w:shd w:val="clear" w:color="auto" w:fill="auto"/>
          </w:tcPr>
          <w:p w:rsidR="00B64C9D" w:rsidRPr="00B64C9D" w:rsidRDefault="00B64C9D" w:rsidP="00961667">
            <w:pPr>
              <w:spacing w:after="0" w:line="240" w:lineRule="auto"/>
              <w:jc w:val="center"/>
              <w:rPr>
                <w:rFonts w:ascii="Times New Roman" w:hAnsi="Times New Roman"/>
                <w:b/>
                <w:sz w:val="20"/>
                <w:szCs w:val="20"/>
              </w:rPr>
            </w:pPr>
            <w:bookmarkStart w:id="30" w:name="_Hlk175849810"/>
            <w:r w:rsidRPr="00B64C9D">
              <w:rPr>
                <w:rFonts w:ascii="Times New Roman" w:hAnsi="Times New Roman"/>
                <w:b/>
                <w:sz w:val="20"/>
                <w:szCs w:val="20"/>
              </w:rPr>
              <w:t>Направления</w:t>
            </w:r>
          </w:p>
        </w:tc>
        <w:tc>
          <w:tcPr>
            <w:tcW w:w="12928" w:type="dxa"/>
            <w:shd w:val="clear" w:color="auto" w:fill="auto"/>
          </w:tcPr>
          <w:p w:rsidR="00B64C9D" w:rsidRPr="00B64C9D" w:rsidRDefault="00B64C9D" w:rsidP="00961667">
            <w:pPr>
              <w:spacing w:after="0" w:line="240" w:lineRule="auto"/>
              <w:jc w:val="center"/>
              <w:rPr>
                <w:rFonts w:ascii="Times New Roman" w:hAnsi="Times New Roman"/>
                <w:b/>
                <w:sz w:val="20"/>
                <w:szCs w:val="20"/>
              </w:rPr>
            </w:pPr>
            <w:r w:rsidRPr="00B64C9D">
              <w:rPr>
                <w:rFonts w:ascii="Times New Roman" w:hAnsi="Times New Roman"/>
                <w:b/>
                <w:sz w:val="20"/>
                <w:szCs w:val="20"/>
              </w:rPr>
              <w:t>Содержание</w:t>
            </w:r>
          </w:p>
        </w:tc>
      </w:tr>
      <w:tr w:rsidR="00B64C9D" w:rsidRPr="00E175C7" w:rsidTr="00B64C9D">
        <w:tblPrEx>
          <w:tblLook w:val="01E0" w:firstRow="1" w:lastRow="1" w:firstColumn="1" w:lastColumn="1" w:noHBand="0" w:noVBand="0"/>
        </w:tblPrEx>
        <w:trPr>
          <w:trHeight w:val="278"/>
        </w:trPr>
        <w:tc>
          <w:tcPr>
            <w:tcW w:w="2127" w:type="dxa"/>
            <w:shd w:val="clear" w:color="auto" w:fill="auto"/>
          </w:tcPr>
          <w:p w:rsidR="00B64C9D" w:rsidRPr="00B64C9D" w:rsidRDefault="00B64C9D" w:rsidP="00961667">
            <w:pPr>
              <w:spacing w:after="0" w:line="240" w:lineRule="auto"/>
              <w:rPr>
                <w:rFonts w:ascii="Times New Roman" w:hAnsi="Times New Roman"/>
                <w:b/>
                <w:sz w:val="20"/>
                <w:szCs w:val="20"/>
              </w:rPr>
            </w:pPr>
          </w:p>
          <w:p w:rsidR="00B64C9D" w:rsidRPr="00B64C9D" w:rsidRDefault="00B64C9D" w:rsidP="00961667">
            <w:pPr>
              <w:spacing w:after="0" w:line="240" w:lineRule="auto"/>
              <w:rPr>
                <w:rFonts w:ascii="Times New Roman" w:hAnsi="Times New Roman"/>
                <w:b/>
                <w:sz w:val="20"/>
                <w:szCs w:val="20"/>
              </w:rPr>
            </w:pPr>
            <w:r w:rsidRPr="00B64C9D">
              <w:rPr>
                <w:rFonts w:ascii="Times New Roman" w:hAnsi="Times New Roman"/>
                <w:b/>
                <w:sz w:val="20"/>
                <w:szCs w:val="20"/>
              </w:rPr>
              <w:t>Текущая комплексная диагностика</w:t>
            </w:r>
          </w:p>
          <w:p w:rsidR="00B64C9D" w:rsidRPr="00B64C9D" w:rsidRDefault="00B64C9D" w:rsidP="00961667">
            <w:pPr>
              <w:spacing w:after="0" w:line="240" w:lineRule="auto"/>
              <w:rPr>
                <w:rFonts w:ascii="Times New Roman" w:hAnsi="Times New Roman"/>
                <w:bCs/>
                <w:sz w:val="20"/>
                <w:szCs w:val="20"/>
              </w:rPr>
            </w:pPr>
          </w:p>
        </w:tc>
        <w:tc>
          <w:tcPr>
            <w:tcW w:w="12928" w:type="dxa"/>
            <w:shd w:val="clear" w:color="auto" w:fill="auto"/>
          </w:tcPr>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 xml:space="preserve">1.Медико-педагогический контроль за организацией двигательного режима </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2. Мониторинг состояния здоровья и физического развития детей (осмотр детей специалистами детской поликлиники, регулярный осмотр детей медперсоналом ДОУ);</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3. Оценка содержания и организации двигательного режима (комплексная оценка двигательной активности детей при проведении физкультурно-оздоровительных мероприятий, нормирование физической нагрузки в зависимости от состояния здоровья детей);</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4. Проверка условий санитарно-гигиенического состояния содержания детей (контроль за состоянием физкультурного оборудования, спортивного зала, групповых помещений, соблюдением графика проветривания, графика влажной уборки, за соблюдением мер по организации безопасности образовательного процесса);</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5. Своевременная диагностика речевого и внеречевого развития детей и выявление психологических проблем (проведение учителем-логопедом и педагогом-психологом диагностирования детей)</w:t>
            </w:r>
          </w:p>
        </w:tc>
      </w:tr>
      <w:tr w:rsidR="00B64C9D" w:rsidRPr="00E175C7" w:rsidTr="00B64C9D">
        <w:tblPrEx>
          <w:tblLook w:val="01E0" w:firstRow="1" w:lastRow="1" w:firstColumn="1" w:lastColumn="1" w:noHBand="0" w:noVBand="0"/>
        </w:tblPrEx>
        <w:trPr>
          <w:trHeight w:val="889"/>
        </w:trPr>
        <w:tc>
          <w:tcPr>
            <w:tcW w:w="2127" w:type="dxa"/>
            <w:shd w:val="clear" w:color="auto" w:fill="auto"/>
          </w:tcPr>
          <w:p w:rsidR="00B64C9D" w:rsidRPr="00B64C9D" w:rsidRDefault="00B64C9D" w:rsidP="00961667">
            <w:pPr>
              <w:spacing w:after="0" w:line="240" w:lineRule="auto"/>
              <w:rPr>
                <w:rFonts w:ascii="Times New Roman" w:hAnsi="Times New Roman"/>
                <w:b/>
                <w:sz w:val="20"/>
                <w:szCs w:val="20"/>
              </w:rPr>
            </w:pPr>
          </w:p>
          <w:p w:rsidR="00B64C9D" w:rsidRPr="00B64C9D" w:rsidRDefault="00B64C9D" w:rsidP="00961667">
            <w:pPr>
              <w:spacing w:after="0" w:line="240" w:lineRule="auto"/>
              <w:rPr>
                <w:rFonts w:ascii="Times New Roman" w:hAnsi="Times New Roman"/>
                <w:b/>
                <w:sz w:val="20"/>
                <w:szCs w:val="20"/>
              </w:rPr>
            </w:pPr>
            <w:r w:rsidRPr="00B64C9D">
              <w:rPr>
                <w:rFonts w:ascii="Times New Roman" w:hAnsi="Times New Roman"/>
                <w:b/>
                <w:sz w:val="20"/>
                <w:szCs w:val="20"/>
              </w:rPr>
              <w:t>Лечебно-</w:t>
            </w:r>
          </w:p>
          <w:p w:rsidR="00B64C9D" w:rsidRPr="00B64C9D" w:rsidRDefault="00B64C9D" w:rsidP="00961667">
            <w:pPr>
              <w:spacing w:after="0" w:line="240" w:lineRule="auto"/>
              <w:rPr>
                <w:rFonts w:ascii="Times New Roman" w:hAnsi="Times New Roman"/>
                <w:b/>
                <w:sz w:val="20"/>
                <w:szCs w:val="20"/>
              </w:rPr>
            </w:pPr>
            <w:r w:rsidRPr="00B64C9D">
              <w:rPr>
                <w:rFonts w:ascii="Times New Roman" w:hAnsi="Times New Roman"/>
                <w:b/>
                <w:sz w:val="20"/>
                <w:szCs w:val="20"/>
              </w:rPr>
              <w:t>профилактическая и коррекционная работа</w:t>
            </w:r>
          </w:p>
          <w:p w:rsidR="00B64C9D" w:rsidRPr="00B64C9D" w:rsidRDefault="00B64C9D" w:rsidP="00961667">
            <w:pPr>
              <w:spacing w:after="0" w:line="240" w:lineRule="auto"/>
              <w:rPr>
                <w:rFonts w:ascii="Times New Roman" w:hAnsi="Times New Roman"/>
                <w:bCs/>
                <w:sz w:val="20"/>
                <w:szCs w:val="20"/>
              </w:rPr>
            </w:pPr>
          </w:p>
        </w:tc>
        <w:tc>
          <w:tcPr>
            <w:tcW w:w="12928" w:type="dxa"/>
            <w:shd w:val="clear" w:color="auto" w:fill="auto"/>
          </w:tcPr>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 xml:space="preserve">1. </w:t>
            </w:r>
            <w:proofErr w:type="spellStart"/>
            <w:r w:rsidRPr="00B64C9D">
              <w:rPr>
                <w:rFonts w:ascii="Times New Roman" w:hAnsi="Times New Roman"/>
                <w:sz w:val="20"/>
                <w:szCs w:val="20"/>
              </w:rPr>
              <w:t>Витаминопрофилактика</w:t>
            </w:r>
            <w:proofErr w:type="spellEnd"/>
            <w:r w:rsidRPr="00B64C9D">
              <w:rPr>
                <w:rFonts w:ascii="Times New Roman" w:hAnsi="Times New Roman"/>
                <w:sz w:val="20"/>
                <w:szCs w:val="20"/>
              </w:rPr>
              <w:t>;</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2. Индивидуальные и подгрупповые занятия с педагогом-психологом, направленные на коррекцию познавательных процессов и эмоциональной и поведенческой сферы;</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3. Доброжелательный стиль общения взрослых с ребенком;</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4. Создание условий для благоприятной адаптации воспитанников к условиям ДОУ;</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5. Включение дыхательных упражнений в утреннюю гимнастику, в проведение физкультурных, музыкальных занятий;</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6. Обязательное включение в режим дня детей упражнений, направленных на профилактику плоскостопия и нарушений осанки;</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7. Индивидуальная и групповая работа с детьми в группе и на прогулке;</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8. Профилактические мероприятия в периоды подъема заболеваемости;</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9. Сбалансированное питание и обязательное введение в рацион детей продуктов, обогащенных, витаминами, йодом.</w:t>
            </w:r>
          </w:p>
        </w:tc>
      </w:tr>
      <w:tr w:rsidR="00B64C9D" w:rsidRPr="00E175C7" w:rsidTr="00B64C9D">
        <w:tblPrEx>
          <w:tblLook w:val="01E0" w:firstRow="1" w:lastRow="1" w:firstColumn="1" w:lastColumn="1" w:noHBand="0" w:noVBand="0"/>
        </w:tblPrEx>
        <w:trPr>
          <w:trHeight w:val="889"/>
        </w:trPr>
        <w:tc>
          <w:tcPr>
            <w:tcW w:w="2127" w:type="dxa"/>
            <w:shd w:val="clear" w:color="auto" w:fill="auto"/>
          </w:tcPr>
          <w:p w:rsidR="00B64C9D" w:rsidRPr="00B64C9D" w:rsidRDefault="00B64C9D" w:rsidP="00961667">
            <w:pPr>
              <w:spacing w:after="0" w:line="240" w:lineRule="auto"/>
              <w:rPr>
                <w:rFonts w:ascii="Times New Roman" w:hAnsi="Times New Roman"/>
                <w:b/>
                <w:sz w:val="20"/>
                <w:szCs w:val="20"/>
              </w:rPr>
            </w:pPr>
          </w:p>
          <w:p w:rsidR="00B64C9D" w:rsidRPr="00B64C9D" w:rsidRDefault="00B64C9D" w:rsidP="00961667">
            <w:pPr>
              <w:spacing w:after="0" w:line="240" w:lineRule="auto"/>
              <w:rPr>
                <w:rFonts w:ascii="Times New Roman" w:hAnsi="Times New Roman"/>
                <w:b/>
                <w:sz w:val="20"/>
                <w:szCs w:val="20"/>
              </w:rPr>
            </w:pPr>
            <w:r w:rsidRPr="00B64C9D">
              <w:rPr>
                <w:rFonts w:ascii="Times New Roman" w:hAnsi="Times New Roman"/>
                <w:b/>
                <w:sz w:val="20"/>
                <w:szCs w:val="20"/>
              </w:rPr>
              <w:t>Физкультурно-оздоровительная работа</w:t>
            </w:r>
          </w:p>
          <w:p w:rsidR="00B64C9D" w:rsidRPr="00B64C9D" w:rsidRDefault="00B64C9D" w:rsidP="00961667">
            <w:pPr>
              <w:spacing w:after="0" w:line="240" w:lineRule="auto"/>
              <w:rPr>
                <w:rFonts w:ascii="Times New Roman" w:hAnsi="Times New Roman"/>
                <w:bCs/>
                <w:sz w:val="20"/>
                <w:szCs w:val="20"/>
              </w:rPr>
            </w:pPr>
          </w:p>
        </w:tc>
        <w:tc>
          <w:tcPr>
            <w:tcW w:w="12928" w:type="dxa"/>
            <w:shd w:val="clear" w:color="auto" w:fill="auto"/>
          </w:tcPr>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1. Ежедневное проведение утренней гимнастики;</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2. Двигательные разминки в перерывах между занятиями, физкультминутки;</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3. Подвижные и спортивные игры на прогулке;</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4. Оздоровительный бег на воздухе в весенне-осенний период при благоприятной погоде;</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5.Гимнастика после дневного сна, включающая в себя разминку в постели, гимнастику игрового характера, пробежки по массажным коврикам;</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 xml:space="preserve">6. </w:t>
            </w:r>
            <w:proofErr w:type="spellStart"/>
            <w:r w:rsidRPr="00B64C9D">
              <w:rPr>
                <w:rFonts w:ascii="Times New Roman" w:hAnsi="Times New Roman"/>
                <w:sz w:val="20"/>
                <w:szCs w:val="20"/>
              </w:rPr>
              <w:t>Логоритмическая</w:t>
            </w:r>
            <w:proofErr w:type="spellEnd"/>
            <w:r w:rsidRPr="00B64C9D">
              <w:rPr>
                <w:rFonts w:ascii="Times New Roman" w:hAnsi="Times New Roman"/>
                <w:sz w:val="20"/>
                <w:szCs w:val="20"/>
              </w:rPr>
              <w:t xml:space="preserve"> гимнастика, направленная на развитие артикуляционного аппарата, мелкой моторики рук, двигательной памяти и координации движений;</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7. Занятия по физической культуре всех типов: традиционные, тренировочные, занятия-соревнования, интегрированные с другими видами деятельности, сюжетные занятия по сказкам с элементами ритмической гимнастики;</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8. Спортивные праздники и развлечения;</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9. Дни здоровья;</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10. Занятия в хореографическом кружке.</w:t>
            </w:r>
          </w:p>
        </w:tc>
      </w:tr>
      <w:tr w:rsidR="00B64C9D" w:rsidRPr="00E175C7" w:rsidTr="00B64C9D">
        <w:tblPrEx>
          <w:tblLook w:val="01E0" w:firstRow="1" w:lastRow="1" w:firstColumn="1" w:lastColumn="1" w:noHBand="0" w:noVBand="0"/>
        </w:tblPrEx>
        <w:trPr>
          <w:trHeight w:val="657"/>
        </w:trPr>
        <w:tc>
          <w:tcPr>
            <w:tcW w:w="2127" w:type="dxa"/>
            <w:shd w:val="clear" w:color="auto" w:fill="auto"/>
          </w:tcPr>
          <w:p w:rsidR="00B64C9D" w:rsidRPr="00B64C9D" w:rsidRDefault="00B64C9D" w:rsidP="00961667">
            <w:pPr>
              <w:spacing w:after="0" w:line="240" w:lineRule="auto"/>
              <w:rPr>
                <w:rFonts w:ascii="Times New Roman" w:hAnsi="Times New Roman"/>
                <w:bCs/>
                <w:sz w:val="20"/>
                <w:szCs w:val="20"/>
              </w:rPr>
            </w:pPr>
            <w:r w:rsidRPr="00B64C9D">
              <w:rPr>
                <w:rFonts w:ascii="Times New Roman" w:hAnsi="Times New Roman"/>
                <w:b/>
                <w:sz w:val="20"/>
                <w:szCs w:val="20"/>
              </w:rPr>
              <w:t>Проведение закаливающих мероприятий</w:t>
            </w:r>
          </w:p>
        </w:tc>
        <w:tc>
          <w:tcPr>
            <w:tcW w:w="12928" w:type="dxa"/>
            <w:shd w:val="clear" w:color="auto" w:fill="auto"/>
          </w:tcPr>
          <w:p w:rsidR="00B64C9D" w:rsidRPr="00B64C9D" w:rsidRDefault="00B64C9D" w:rsidP="00961667">
            <w:pPr>
              <w:spacing w:after="0" w:line="240" w:lineRule="auto"/>
              <w:jc w:val="both"/>
              <w:rPr>
                <w:rFonts w:ascii="Times New Roman" w:hAnsi="Times New Roman"/>
                <w:sz w:val="20"/>
                <w:szCs w:val="20"/>
              </w:rPr>
            </w:pPr>
            <w:r w:rsidRPr="00B64C9D">
              <w:rPr>
                <w:rFonts w:ascii="Times New Roman" w:hAnsi="Times New Roman"/>
                <w:sz w:val="20"/>
                <w:szCs w:val="20"/>
              </w:rPr>
              <w:t xml:space="preserve">Воздушное закаливание (контрастное закаливание, пребывание детей на свежем воздухе); массажные дорожки, солевые дорожки; полоскание полости рта после каждого приема пищи; обливание кистей рук прохладной водой; мороженое, гимнастика в постели после сна, бассейн, дыхательная гимнастика, кислородный коктейль, хождение босиком, массаж ушей, носика, стоп, дыхательная гимнастика, </w:t>
            </w:r>
            <w:proofErr w:type="spellStart"/>
            <w:r w:rsidRPr="00B64C9D">
              <w:rPr>
                <w:rFonts w:ascii="Times New Roman" w:hAnsi="Times New Roman"/>
                <w:sz w:val="20"/>
                <w:szCs w:val="20"/>
              </w:rPr>
              <w:t>криопакеты</w:t>
            </w:r>
            <w:proofErr w:type="spellEnd"/>
            <w:r w:rsidRPr="00B64C9D">
              <w:rPr>
                <w:rFonts w:ascii="Times New Roman" w:hAnsi="Times New Roman"/>
                <w:sz w:val="20"/>
                <w:szCs w:val="20"/>
              </w:rPr>
              <w:t>.</w:t>
            </w:r>
          </w:p>
        </w:tc>
      </w:tr>
      <w:tr w:rsidR="00B64C9D" w:rsidRPr="00E175C7" w:rsidTr="00B64C9D">
        <w:tblPrEx>
          <w:tblLook w:val="01E0" w:firstRow="1" w:lastRow="1" w:firstColumn="1" w:lastColumn="1" w:noHBand="0" w:noVBand="0"/>
        </w:tblPrEx>
        <w:trPr>
          <w:trHeight w:val="136"/>
        </w:trPr>
        <w:tc>
          <w:tcPr>
            <w:tcW w:w="2127" w:type="dxa"/>
            <w:shd w:val="clear" w:color="auto" w:fill="auto"/>
          </w:tcPr>
          <w:p w:rsidR="00B64C9D" w:rsidRPr="00B64C9D" w:rsidRDefault="00B64C9D" w:rsidP="00961667">
            <w:pPr>
              <w:spacing w:after="0" w:line="240" w:lineRule="auto"/>
              <w:rPr>
                <w:rFonts w:ascii="Times New Roman" w:hAnsi="Times New Roman"/>
                <w:bCs/>
                <w:sz w:val="20"/>
                <w:szCs w:val="20"/>
              </w:rPr>
            </w:pPr>
            <w:r w:rsidRPr="00B64C9D">
              <w:rPr>
                <w:rFonts w:ascii="Times New Roman" w:hAnsi="Times New Roman"/>
                <w:b/>
                <w:sz w:val="20"/>
                <w:szCs w:val="20"/>
              </w:rPr>
              <w:t>Формирование основ ЗОЖ и ОБЖ:</w:t>
            </w:r>
          </w:p>
        </w:tc>
        <w:tc>
          <w:tcPr>
            <w:tcW w:w="12928" w:type="dxa"/>
            <w:shd w:val="clear" w:color="auto" w:fill="auto"/>
          </w:tcPr>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1. Развитие представлений о питании, продуктах питания, витаминном составе пищи и влиянии правильного питания на здоровье людей;</w:t>
            </w:r>
          </w:p>
          <w:p w:rsidR="00B64C9D" w:rsidRPr="00B64C9D" w:rsidRDefault="00B64C9D" w:rsidP="00961667">
            <w:pPr>
              <w:spacing w:after="0" w:line="240" w:lineRule="auto"/>
              <w:rPr>
                <w:rFonts w:ascii="Times New Roman" w:hAnsi="Times New Roman"/>
                <w:sz w:val="20"/>
                <w:szCs w:val="20"/>
              </w:rPr>
            </w:pPr>
            <w:r w:rsidRPr="00B64C9D">
              <w:rPr>
                <w:rFonts w:ascii="Times New Roman" w:hAnsi="Times New Roman"/>
                <w:sz w:val="20"/>
                <w:szCs w:val="20"/>
              </w:rPr>
              <w:t xml:space="preserve">2.Культурно-гигиеническое воспитание: желание заботиться о своем внешнем виде, о соблюдении гигиены. </w:t>
            </w:r>
          </w:p>
        </w:tc>
      </w:tr>
      <w:bookmarkEnd w:id="30"/>
    </w:tbl>
    <w:p w:rsidR="00B64C9D" w:rsidRDefault="00B64C9D" w:rsidP="00B64C9D">
      <w:pPr>
        <w:pStyle w:val="a3"/>
        <w:shd w:val="clear" w:color="auto" w:fill="FFFFFF"/>
        <w:suppressAutoHyphens/>
        <w:spacing w:after="0" w:line="240" w:lineRule="auto"/>
        <w:ind w:left="839"/>
        <w:rPr>
          <w:rFonts w:ascii="Times New Roman" w:hAnsi="Times New Roman"/>
          <w:b/>
          <w:sz w:val="20"/>
          <w:szCs w:val="20"/>
        </w:rPr>
      </w:pPr>
    </w:p>
    <w:p w:rsidR="00501ED9" w:rsidRDefault="00501ED9">
      <w:pPr>
        <w:spacing w:after="160" w:line="259" w:lineRule="auto"/>
        <w:rPr>
          <w:rFonts w:ascii="Times New Roman" w:hAnsi="Times New Roman"/>
          <w:b/>
          <w:sz w:val="20"/>
          <w:szCs w:val="20"/>
        </w:rPr>
      </w:pPr>
      <w:r>
        <w:rPr>
          <w:rFonts w:ascii="Times New Roman" w:hAnsi="Times New Roman"/>
          <w:b/>
          <w:sz w:val="20"/>
          <w:szCs w:val="20"/>
        </w:rPr>
        <w:br w:type="page"/>
      </w:r>
    </w:p>
    <w:p w:rsidR="00176613" w:rsidRPr="002C554D" w:rsidRDefault="00176613" w:rsidP="002C554D">
      <w:pPr>
        <w:shd w:val="clear" w:color="auto" w:fill="FFFFFF"/>
        <w:suppressAutoHyphens/>
        <w:spacing w:after="0" w:line="240" w:lineRule="auto"/>
        <w:rPr>
          <w:rFonts w:ascii="Times New Roman" w:hAnsi="Times New Roman"/>
          <w:b/>
          <w:sz w:val="20"/>
          <w:szCs w:val="20"/>
        </w:rPr>
        <w:sectPr w:rsidR="00176613" w:rsidRPr="002C554D" w:rsidSect="00E04EF2">
          <w:pgSz w:w="16838" w:h="11906" w:orient="landscape"/>
          <w:pgMar w:top="568" w:right="536" w:bottom="1701" w:left="1134" w:header="709" w:footer="709" w:gutter="0"/>
          <w:cols w:space="708"/>
          <w:docGrid w:linePitch="360"/>
        </w:sectPr>
      </w:pPr>
      <w:bookmarkStart w:id="31" w:name="_Hlk175849838"/>
    </w:p>
    <w:p w:rsidR="00B64C9D" w:rsidRPr="00BE5CEF" w:rsidRDefault="00B64C9D" w:rsidP="007D53CA">
      <w:pPr>
        <w:pStyle w:val="a3"/>
        <w:numPr>
          <w:ilvl w:val="2"/>
          <w:numId w:val="94"/>
        </w:numPr>
        <w:shd w:val="clear" w:color="auto" w:fill="FFFFFF"/>
        <w:suppressAutoHyphens/>
        <w:spacing w:after="0" w:line="240" w:lineRule="auto"/>
        <w:jc w:val="center"/>
        <w:rPr>
          <w:rFonts w:ascii="Times New Roman" w:hAnsi="Times New Roman"/>
          <w:b/>
          <w:sz w:val="20"/>
          <w:szCs w:val="20"/>
        </w:rPr>
      </w:pPr>
      <w:r w:rsidRPr="00BE5CEF">
        <w:rPr>
          <w:rFonts w:ascii="Times New Roman" w:hAnsi="Times New Roman"/>
          <w:b/>
          <w:sz w:val="20"/>
          <w:szCs w:val="20"/>
        </w:rPr>
        <w:lastRenderedPageBreak/>
        <w:t>Перспективное планирование совместной и самостоятельной деятельности</w:t>
      </w:r>
    </w:p>
    <w:p w:rsidR="001A56BA" w:rsidRDefault="00B64C9D" w:rsidP="00B64C9D">
      <w:pPr>
        <w:shd w:val="clear" w:color="auto" w:fill="FFFFFF"/>
        <w:suppressAutoHyphens/>
        <w:spacing w:after="0" w:line="240" w:lineRule="auto"/>
        <w:jc w:val="center"/>
        <w:rPr>
          <w:rFonts w:ascii="Times New Roman" w:hAnsi="Times New Roman"/>
          <w:b/>
          <w:sz w:val="20"/>
          <w:szCs w:val="20"/>
        </w:rPr>
      </w:pPr>
      <w:r w:rsidRPr="00E175C7">
        <w:rPr>
          <w:rFonts w:ascii="Times New Roman" w:hAnsi="Times New Roman"/>
          <w:b/>
          <w:sz w:val="20"/>
          <w:szCs w:val="20"/>
        </w:rPr>
        <w:t xml:space="preserve">(часть программы, формируемая участниками) </w:t>
      </w:r>
    </w:p>
    <w:p w:rsidR="00B64C9D" w:rsidRPr="00E175C7" w:rsidRDefault="00B64C9D" w:rsidP="00B64C9D">
      <w:pPr>
        <w:shd w:val="clear" w:color="auto" w:fill="FFFFFF"/>
        <w:suppressAutoHyphens/>
        <w:spacing w:after="0" w:line="240" w:lineRule="auto"/>
        <w:jc w:val="center"/>
        <w:rPr>
          <w:rFonts w:ascii="Times New Roman" w:eastAsia="Calibri" w:hAnsi="Times New Roman"/>
          <w:b/>
          <w:sz w:val="20"/>
          <w:szCs w:val="20"/>
          <w:lang w:eastAsia="zh-CN"/>
        </w:rPr>
      </w:pPr>
      <w:r w:rsidRPr="00E175C7">
        <w:rPr>
          <w:rFonts w:ascii="Times New Roman" w:hAnsi="Times New Roman"/>
          <w:b/>
          <w:sz w:val="20"/>
          <w:szCs w:val="20"/>
        </w:rPr>
        <w:t>по</w:t>
      </w:r>
      <w:r w:rsidRPr="00E175C7">
        <w:rPr>
          <w:rFonts w:ascii="Times New Roman" w:eastAsia="Calibri" w:hAnsi="Times New Roman"/>
          <w:b/>
          <w:sz w:val="20"/>
          <w:szCs w:val="20"/>
          <w:lang w:eastAsia="zh-CN"/>
        </w:rPr>
        <w:t xml:space="preserve"> реализации парциальной программы «Радуга здоровья» </w:t>
      </w:r>
    </w:p>
    <w:p w:rsidR="00B64C9D" w:rsidRPr="00176613" w:rsidRDefault="00B64C9D" w:rsidP="00176613">
      <w:pPr>
        <w:shd w:val="clear" w:color="auto" w:fill="FFFFFF"/>
        <w:suppressAutoHyphens/>
        <w:spacing w:after="0" w:line="240" w:lineRule="auto"/>
        <w:ind w:left="142" w:hanging="142"/>
        <w:jc w:val="center"/>
        <w:rPr>
          <w:rFonts w:ascii="Times New Roman" w:eastAsia="Calibri" w:hAnsi="Times New Roman"/>
          <w:b/>
          <w:sz w:val="20"/>
          <w:szCs w:val="20"/>
          <w:lang w:eastAsia="zh-CN"/>
        </w:rPr>
      </w:pPr>
      <w:r w:rsidRPr="00E175C7">
        <w:rPr>
          <w:rFonts w:ascii="Times New Roman" w:eastAsia="Calibri" w:hAnsi="Times New Roman"/>
          <w:b/>
          <w:sz w:val="20"/>
          <w:szCs w:val="20"/>
          <w:lang w:eastAsia="zh-CN"/>
        </w:rPr>
        <w:t xml:space="preserve">образовательная область «Физическое </w:t>
      </w:r>
      <w:r w:rsidR="008F70F5" w:rsidRPr="00E175C7">
        <w:rPr>
          <w:rFonts w:ascii="Times New Roman" w:eastAsia="Calibri" w:hAnsi="Times New Roman"/>
          <w:b/>
          <w:sz w:val="20"/>
          <w:szCs w:val="20"/>
          <w:lang w:eastAsia="zh-CN"/>
        </w:rPr>
        <w:t>развитие»</w:t>
      </w:r>
      <w:r w:rsidR="008F70F5">
        <w:rPr>
          <w:rFonts w:ascii="Times New Roman" w:eastAsia="Calibri" w:hAnsi="Times New Roman"/>
          <w:b/>
          <w:sz w:val="20"/>
          <w:szCs w:val="20"/>
          <w:lang w:eastAsia="zh-CN"/>
        </w:rPr>
        <w:t xml:space="preserve"> средней</w:t>
      </w:r>
      <w:r w:rsidRPr="00E175C7">
        <w:rPr>
          <w:rFonts w:ascii="Times New Roman" w:hAnsi="Times New Roman"/>
          <w:b/>
          <w:iCs/>
          <w:sz w:val="20"/>
          <w:szCs w:val="20"/>
        </w:rPr>
        <w:t xml:space="preserve"> группы компенсирующей направленности </w:t>
      </w:r>
    </w:p>
    <w:p w:rsidR="00B64C9D" w:rsidRDefault="00B64FA2" w:rsidP="00B64C9D">
      <w:pPr>
        <w:spacing w:after="0" w:line="240" w:lineRule="auto"/>
        <w:jc w:val="center"/>
        <w:rPr>
          <w:rFonts w:ascii="Times New Roman" w:hAnsi="Times New Roman"/>
          <w:b/>
          <w:iCs/>
          <w:sz w:val="20"/>
          <w:szCs w:val="20"/>
        </w:rPr>
      </w:pPr>
      <w:r>
        <w:rPr>
          <w:rFonts w:ascii="Times New Roman" w:hAnsi="Times New Roman"/>
          <w:b/>
          <w:iCs/>
          <w:sz w:val="20"/>
          <w:szCs w:val="20"/>
        </w:rPr>
        <w:t>для детей с ТНР</w:t>
      </w:r>
      <w:r w:rsidR="001A56BA">
        <w:rPr>
          <w:rFonts w:ascii="Times New Roman" w:hAnsi="Times New Roman"/>
          <w:b/>
          <w:iCs/>
          <w:sz w:val="20"/>
          <w:szCs w:val="20"/>
        </w:rPr>
        <w:t xml:space="preserve"> </w:t>
      </w:r>
      <w:r w:rsidR="001A56BA" w:rsidRPr="00E175C7">
        <w:rPr>
          <w:rFonts w:ascii="Times New Roman" w:hAnsi="Times New Roman"/>
          <w:b/>
          <w:iCs/>
          <w:sz w:val="20"/>
          <w:szCs w:val="20"/>
        </w:rPr>
        <w:t>«</w:t>
      </w:r>
      <w:r w:rsidR="0085098D">
        <w:rPr>
          <w:rFonts w:ascii="Times New Roman" w:hAnsi="Times New Roman"/>
          <w:b/>
          <w:iCs/>
          <w:sz w:val="20"/>
          <w:szCs w:val="20"/>
        </w:rPr>
        <w:t>Жемчужинки</w:t>
      </w:r>
      <w:r w:rsidR="00B64C9D" w:rsidRPr="00E175C7">
        <w:rPr>
          <w:rFonts w:ascii="Times New Roman" w:hAnsi="Times New Roman"/>
          <w:b/>
          <w:iCs/>
          <w:sz w:val="20"/>
          <w:szCs w:val="20"/>
        </w:rPr>
        <w:t xml:space="preserve">» </w:t>
      </w:r>
      <w:r w:rsidR="00B64C9D" w:rsidRPr="00E175C7">
        <w:rPr>
          <w:rFonts w:ascii="Times New Roman" w:hAnsi="Times New Roman"/>
          <w:b/>
          <w:sz w:val="20"/>
          <w:szCs w:val="20"/>
        </w:rPr>
        <w:t>(</w:t>
      </w:r>
      <w:r w:rsidR="00B64C9D" w:rsidRPr="00E175C7">
        <w:rPr>
          <w:rFonts w:ascii="Times New Roman" w:hAnsi="Times New Roman"/>
          <w:b/>
          <w:iCs/>
          <w:sz w:val="20"/>
          <w:szCs w:val="20"/>
        </w:rPr>
        <w:t>возраст детей 4-5 лет) на 202</w:t>
      </w:r>
      <w:r w:rsidR="0085098D">
        <w:rPr>
          <w:rFonts w:ascii="Times New Roman" w:hAnsi="Times New Roman"/>
          <w:b/>
          <w:iCs/>
          <w:sz w:val="20"/>
          <w:szCs w:val="20"/>
        </w:rPr>
        <w:t>4</w:t>
      </w:r>
      <w:r w:rsidR="00B64C9D" w:rsidRPr="00E175C7">
        <w:rPr>
          <w:rFonts w:ascii="Times New Roman" w:hAnsi="Times New Roman"/>
          <w:b/>
          <w:iCs/>
          <w:sz w:val="20"/>
          <w:szCs w:val="20"/>
        </w:rPr>
        <w:t>-202</w:t>
      </w:r>
      <w:r w:rsidR="0085098D">
        <w:rPr>
          <w:rFonts w:ascii="Times New Roman" w:hAnsi="Times New Roman"/>
          <w:b/>
          <w:iCs/>
          <w:sz w:val="20"/>
          <w:szCs w:val="20"/>
        </w:rPr>
        <w:t>5</w:t>
      </w:r>
      <w:r w:rsidR="00B64C9D" w:rsidRPr="00E175C7">
        <w:rPr>
          <w:rFonts w:ascii="Times New Roman" w:hAnsi="Times New Roman"/>
          <w:b/>
          <w:iCs/>
          <w:sz w:val="20"/>
          <w:szCs w:val="20"/>
        </w:rPr>
        <w:t xml:space="preserve"> учебный год</w:t>
      </w:r>
      <w:r w:rsidR="00B64C9D">
        <w:rPr>
          <w:rFonts w:ascii="Times New Roman" w:hAnsi="Times New Roman"/>
          <w:b/>
          <w:iCs/>
          <w:sz w:val="20"/>
          <w:szCs w:val="20"/>
        </w:rPr>
        <w:t>.</w:t>
      </w:r>
    </w:p>
    <w:bookmarkEnd w:id="31"/>
    <w:p w:rsidR="00B64C9D" w:rsidRPr="00E175C7" w:rsidRDefault="00B64C9D" w:rsidP="00B64C9D">
      <w:pPr>
        <w:spacing w:after="0" w:line="240" w:lineRule="auto"/>
        <w:jc w:val="center"/>
        <w:rPr>
          <w:rFonts w:ascii="Times New Roman" w:hAnsi="Times New Roman"/>
          <w:b/>
          <w:iCs/>
          <w:sz w:val="20"/>
          <w:szCs w:val="20"/>
        </w:rPr>
      </w:pPr>
    </w:p>
    <w:tbl>
      <w:tblPr>
        <w:tblW w:w="103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824"/>
        <w:gridCol w:w="851"/>
        <w:gridCol w:w="992"/>
      </w:tblGrid>
      <w:tr w:rsidR="00B64C9D" w:rsidRPr="00E175C7" w:rsidTr="00176613">
        <w:trPr>
          <w:cantSplit/>
          <w:trHeight w:val="42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B64C9D" w:rsidRPr="00E175C7" w:rsidRDefault="00B64C9D" w:rsidP="00961667">
            <w:pPr>
              <w:spacing w:after="0"/>
              <w:ind w:left="113" w:right="113"/>
              <w:jc w:val="center"/>
              <w:rPr>
                <w:rFonts w:ascii="Times New Roman" w:hAnsi="Times New Roman"/>
                <w:b/>
                <w:sz w:val="20"/>
                <w:szCs w:val="20"/>
                <w:lang w:eastAsia="en-US"/>
              </w:rPr>
            </w:pPr>
            <w:r w:rsidRPr="00E175C7">
              <w:rPr>
                <w:rFonts w:ascii="Times New Roman" w:hAnsi="Times New Roman"/>
                <w:b/>
                <w:sz w:val="20"/>
                <w:szCs w:val="20"/>
                <w:lang w:eastAsia="en-US"/>
              </w:rPr>
              <w:t>Месяц</w:t>
            </w:r>
          </w:p>
        </w:tc>
        <w:tc>
          <w:tcPr>
            <w:tcW w:w="78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4C9D" w:rsidRPr="00E175C7" w:rsidRDefault="00B64C9D" w:rsidP="00961667">
            <w:pPr>
              <w:spacing w:after="0" w:line="240" w:lineRule="auto"/>
              <w:jc w:val="center"/>
              <w:rPr>
                <w:rFonts w:ascii="Times New Roman" w:hAnsi="Times New Roman"/>
                <w:b/>
                <w:sz w:val="20"/>
                <w:szCs w:val="20"/>
                <w:lang w:eastAsia="en-US"/>
              </w:rPr>
            </w:pPr>
          </w:p>
          <w:p w:rsidR="00B64C9D" w:rsidRDefault="00B64C9D" w:rsidP="00961667">
            <w:pPr>
              <w:spacing w:after="0" w:line="240" w:lineRule="auto"/>
              <w:jc w:val="center"/>
              <w:rPr>
                <w:rFonts w:ascii="Times New Roman" w:hAnsi="Times New Roman"/>
                <w:b/>
                <w:sz w:val="20"/>
                <w:szCs w:val="20"/>
                <w:lang w:eastAsia="en-US"/>
              </w:rPr>
            </w:pPr>
            <w:r w:rsidRPr="00E175C7">
              <w:rPr>
                <w:rFonts w:ascii="Times New Roman" w:hAnsi="Times New Roman"/>
                <w:b/>
                <w:sz w:val="20"/>
                <w:szCs w:val="20"/>
                <w:lang w:eastAsia="en-US"/>
              </w:rPr>
              <w:t>Формирование начальных представлений о здоровом образе жизни</w:t>
            </w:r>
          </w:p>
          <w:p w:rsidR="00B64C9D" w:rsidRDefault="00B64C9D" w:rsidP="00961667">
            <w:pPr>
              <w:tabs>
                <w:tab w:val="left" w:pos="6792"/>
              </w:tabs>
              <w:rPr>
                <w:rFonts w:ascii="Times New Roman" w:hAnsi="Times New Roman"/>
                <w:b/>
                <w:sz w:val="20"/>
                <w:szCs w:val="20"/>
                <w:lang w:eastAsia="en-US"/>
              </w:rPr>
            </w:pPr>
            <w:r>
              <w:rPr>
                <w:rFonts w:ascii="Times New Roman" w:hAnsi="Times New Roman"/>
                <w:b/>
                <w:sz w:val="20"/>
                <w:szCs w:val="20"/>
                <w:lang w:eastAsia="en-US"/>
              </w:rPr>
              <w:tab/>
            </w:r>
          </w:p>
          <w:p w:rsidR="00B64C9D" w:rsidRPr="004E3BA8" w:rsidRDefault="00B64C9D" w:rsidP="00961667">
            <w:pPr>
              <w:rPr>
                <w:rFonts w:ascii="Times New Roman" w:hAnsi="Times New Roman"/>
                <w:sz w:val="20"/>
                <w:szCs w:val="20"/>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B64C9D" w:rsidRPr="00E175C7" w:rsidRDefault="00B64C9D" w:rsidP="00961667">
            <w:pPr>
              <w:spacing w:after="0" w:line="240" w:lineRule="auto"/>
              <w:jc w:val="center"/>
              <w:rPr>
                <w:rFonts w:ascii="Times New Roman" w:hAnsi="Times New Roman"/>
                <w:b/>
                <w:sz w:val="20"/>
                <w:szCs w:val="20"/>
                <w:lang w:eastAsia="en-US"/>
              </w:rPr>
            </w:pPr>
            <w:r w:rsidRPr="00E175C7">
              <w:rPr>
                <w:rFonts w:ascii="Times New Roman" w:hAnsi="Times New Roman"/>
                <w:b/>
                <w:sz w:val="20"/>
                <w:szCs w:val="20"/>
                <w:lang w:eastAsia="en-US"/>
              </w:rPr>
              <w:t>Дата</w:t>
            </w:r>
          </w:p>
        </w:tc>
      </w:tr>
      <w:tr w:rsidR="00B64C9D" w:rsidRPr="00E175C7" w:rsidTr="00176613">
        <w:trPr>
          <w:cantSplit/>
          <w:trHeight w:val="566"/>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C9D" w:rsidRPr="00E175C7" w:rsidRDefault="00B64C9D" w:rsidP="00961667">
            <w:pPr>
              <w:spacing w:after="0" w:line="240" w:lineRule="auto"/>
              <w:rPr>
                <w:rFonts w:ascii="Times New Roman" w:hAnsi="Times New Roman"/>
                <w:b/>
                <w:sz w:val="20"/>
                <w:szCs w:val="20"/>
                <w:lang w:eastAsia="en-US"/>
              </w:rPr>
            </w:pPr>
          </w:p>
        </w:tc>
        <w:tc>
          <w:tcPr>
            <w:tcW w:w="78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4C9D" w:rsidRPr="00E175C7" w:rsidRDefault="00B64C9D" w:rsidP="00961667">
            <w:pPr>
              <w:spacing w:after="0" w:line="240" w:lineRule="auto"/>
              <w:rPr>
                <w:rFonts w:ascii="Times New Roman" w:hAnsi="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64C9D" w:rsidRPr="00E175C7" w:rsidRDefault="00B64C9D" w:rsidP="00961667">
            <w:pPr>
              <w:spacing w:after="0" w:line="240" w:lineRule="auto"/>
              <w:rPr>
                <w:rFonts w:ascii="Times New Roman" w:hAnsi="Times New Roman"/>
                <w:b/>
                <w:sz w:val="20"/>
                <w:szCs w:val="20"/>
                <w:lang w:eastAsia="en-US"/>
              </w:rPr>
            </w:pPr>
            <w:r w:rsidRPr="00E175C7">
              <w:rPr>
                <w:rFonts w:ascii="Times New Roman" w:hAnsi="Times New Roman"/>
                <w:b/>
                <w:sz w:val="20"/>
                <w:szCs w:val="20"/>
                <w:lang w:eastAsia="en-US"/>
              </w:rPr>
              <w:t>План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64C9D" w:rsidRPr="00E175C7" w:rsidRDefault="00B64C9D" w:rsidP="00961667">
            <w:pPr>
              <w:spacing w:after="0" w:line="240" w:lineRule="auto"/>
              <w:rPr>
                <w:rFonts w:ascii="Times New Roman" w:hAnsi="Times New Roman"/>
                <w:b/>
                <w:sz w:val="20"/>
                <w:szCs w:val="20"/>
                <w:lang w:eastAsia="en-US"/>
              </w:rPr>
            </w:pPr>
            <w:r w:rsidRPr="00E175C7">
              <w:rPr>
                <w:rFonts w:ascii="Times New Roman" w:hAnsi="Times New Roman"/>
                <w:b/>
                <w:sz w:val="20"/>
                <w:szCs w:val="20"/>
                <w:lang w:eastAsia="en-US"/>
              </w:rPr>
              <w:t>Факт</w:t>
            </w:r>
          </w:p>
        </w:tc>
      </w:tr>
      <w:tr w:rsidR="00E04EF2" w:rsidRPr="00E04EF2" w:rsidTr="00176613">
        <w:trPr>
          <w:cantSplit/>
          <w:trHeight w:val="1134"/>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64C9D" w:rsidRPr="001A56BA" w:rsidRDefault="00B64C9D" w:rsidP="00961667">
            <w:pPr>
              <w:spacing w:after="0"/>
              <w:ind w:left="113" w:right="113"/>
              <w:jc w:val="center"/>
              <w:rPr>
                <w:rFonts w:ascii="Times New Roman" w:hAnsi="Times New Roman"/>
                <w:b/>
                <w:sz w:val="20"/>
                <w:szCs w:val="20"/>
                <w:lang w:eastAsia="en-US"/>
              </w:rPr>
            </w:pPr>
            <w:r w:rsidRPr="001A56BA">
              <w:rPr>
                <w:rFonts w:ascii="Times New Roman" w:hAnsi="Times New Roman"/>
                <w:b/>
                <w:sz w:val="20"/>
                <w:szCs w:val="20"/>
                <w:lang w:eastAsia="en-US"/>
              </w:rPr>
              <w:t>Сентябрь</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Чтение С.</w:t>
            </w:r>
            <w:r w:rsidR="00AD0BD6" w:rsidRPr="001A56BA">
              <w:rPr>
                <w:rFonts w:ascii="Times New Roman" w:hAnsi="Times New Roman"/>
                <w:sz w:val="20"/>
                <w:szCs w:val="20"/>
                <w:lang w:eastAsia="en-US"/>
              </w:rPr>
              <w:t xml:space="preserve"> </w:t>
            </w:r>
            <w:proofErr w:type="spellStart"/>
            <w:r w:rsidRPr="001A56BA">
              <w:rPr>
                <w:rFonts w:ascii="Times New Roman" w:hAnsi="Times New Roman"/>
                <w:sz w:val="20"/>
                <w:szCs w:val="20"/>
                <w:lang w:eastAsia="en-US"/>
              </w:rPr>
              <w:t>Капутикян</w:t>
            </w:r>
            <w:proofErr w:type="spellEnd"/>
            <w:r w:rsidRPr="001A56BA">
              <w:rPr>
                <w:rFonts w:ascii="Times New Roman" w:hAnsi="Times New Roman"/>
                <w:sz w:val="20"/>
                <w:szCs w:val="20"/>
                <w:lang w:eastAsia="en-US"/>
              </w:rPr>
              <w:t xml:space="preserve"> «Маша обедает» Расширять знания дошкольников о питании, его значимости, о взаимосвязи здоровья и питания. Воспитывать культуру поведения за столом.</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Беседа «В гостях у Мойдодыра» Закрепить знание правил личной гигиены.</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 xml:space="preserve">Игра «Веселые шарики». Создать у детей радостное настроение, развивать интерес к подвижным играм.   </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 xml:space="preserve">Беседа «Приключение </w:t>
            </w:r>
            <w:proofErr w:type="spellStart"/>
            <w:r w:rsidRPr="001A56BA">
              <w:rPr>
                <w:rFonts w:ascii="Times New Roman" w:hAnsi="Times New Roman"/>
                <w:sz w:val="20"/>
                <w:szCs w:val="20"/>
                <w:lang w:eastAsia="en-US"/>
              </w:rPr>
              <w:t>Витаминки</w:t>
            </w:r>
            <w:proofErr w:type="spellEnd"/>
            <w:r w:rsidRPr="001A56BA">
              <w:rPr>
                <w:rFonts w:ascii="Times New Roman" w:hAnsi="Times New Roman"/>
                <w:sz w:val="20"/>
                <w:szCs w:val="20"/>
                <w:lang w:eastAsia="en-US"/>
              </w:rPr>
              <w:t>» Уточнить и закрепить знания </w:t>
            </w:r>
            <w:r w:rsidRPr="001A56BA">
              <w:rPr>
                <w:rFonts w:ascii="Times New Roman" w:hAnsi="Times New Roman"/>
                <w:bCs/>
                <w:sz w:val="20"/>
                <w:szCs w:val="20"/>
                <w:lang w:eastAsia="en-US"/>
              </w:rPr>
              <w:t>детей</w:t>
            </w:r>
            <w:r w:rsidRPr="001A56BA">
              <w:rPr>
                <w:rFonts w:ascii="Times New Roman" w:hAnsi="Times New Roman"/>
                <w:sz w:val="20"/>
                <w:szCs w:val="20"/>
                <w:lang w:eastAsia="en-US"/>
              </w:rPr>
              <w:t> </w:t>
            </w:r>
            <w:r w:rsidRPr="001A56BA">
              <w:rPr>
                <w:rFonts w:ascii="Times New Roman" w:hAnsi="Times New Roman"/>
                <w:bCs/>
                <w:sz w:val="20"/>
                <w:szCs w:val="20"/>
                <w:lang w:eastAsia="en-US"/>
              </w:rPr>
              <w:t>о</w:t>
            </w:r>
            <w:r w:rsidRPr="001A56BA">
              <w:rPr>
                <w:rFonts w:ascii="Times New Roman" w:hAnsi="Times New Roman"/>
                <w:sz w:val="20"/>
                <w:szCs w:val="20"/>
                <w:lang w:eastAsia="en-US"/>
              </w:rPr>
              <w:t> лекарствах и витаминах; напомнить об осторожности при использовании витаминов.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4C9D" w:rsidRPr="001A56BA" w:rsidRDefault="00B64C9D" w:rsidP="001C4829">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0</w:t>
            </w:r>
            <w:r w:rsidR="001C4829" w:rsidRPr="001A56BA">
              <w:rPr>
                <w:rFonts w:ascii="Times New Roman" w:hAnsi="Times New Roman"/>
                <w:bCs/>
                <w:sz w:val="20"/>
                <w:szCs w:val="20"/>
                <w:lang w:eastAsia="en-US"/>
              </w:rPr>
              <w:t>2</w:t>
            </w:r>
            <w:r w:rsidRPr="001A56BA">
              <w:rPr>
                <w:rFonts w:ascii="Times New Roman" w:hAnsi="Times New Roman"/>
                <w:bCs/>
                <w:sz w:val="20"/>
                <w:szCs w:val="20"/>
                <w:lang w:eastAsia="en-US"/>
              </w:rPr>
              <w:t>.09</w:t>
            </w:r>
          </w:p>
          <w:p w:rsidR="00B64C9D" w:rsidRPr="001A56BA" w:rsidRDefault="00B64C9D" w:rsidP="001C4829">
            <w:pPr>
              <w:spacing w:after="0" w:line="240" w:lineRule="auto"/>
              <w:jc w:val="center"/>
              <w:rPr>
                <w:rFonts w:ascii="Times New Roman" w:hAnsi="Times New Roman"/>
                <w:bCs/>
                <w:sz w:val="20"/>
                <w:szCs w:val="20"/>
                <w:lang w:eastAsia="en-US"/>
              </w:rPr>
            </w:pPr>
          </w:p>
          <w:p w:rsidR="0085181C" w:rsidRPr="001A56BA" w:rsidRDefault="0085181C" w:rsidP="001C4829">
            <w:pPr>
              <w:spacing w:after="0" w:line="240" w:lineRule="auto"/>
              <w:jc w:val="center"/>
              <w:rPr>
                <w:rFonts w:ascii="Times New Roman" w:hAnsi="Times New Roman"/>
                <w:bCs/>
                <w:sz w:val="20"/>
                <w:szCs w:val="20"/>
                <w:lang w:eastAsia="en-US"/>
              </w:rPr>
            </w:pPr>
          </w:p>
          <w:p w:rsidR="00B64C9D" w:rsidRPr="001A56BA" w:rsidRDefault="001C4829" w:rsidP="001C4829">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9</w:t>
            </w:r>
            <w:r w:rsidR="00B64C9D" w:rsidRPr="001A56BA">
              <w:rPr>
                <w:rFonts w:ascii="Times New Roman" w:hAnsi="Times New Roman"/>
                <w:bCs/>
                <w:sz w:val="20"/>
                <w:szCs w:val="20"/>
                <w:lang w:eastAsia="en-US"/>
              </w:rPr>
              <w:t>.09</w:t>
            </w:r>
          </w:p>
          <w:p w:rsidR="00B64C9D" w:rsidRPr="001A56BA" w:rsidRDefault="001C4829" w:rsidP="001C4829">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16</w:t>
            </w:r>
            <w:r w:rsidR="00B64C9D" w:rsidRPr="001A56BA">
              <w:rPr>
                <w:rFonts w:ascii="Times New Roman" w:hAnsi="Times New Roman"/>
                <w:bCs/>
                <w:sz w:val="20"/>
                <w:szCs w:val="20"/>
                <w:lang w:eastAsia="en-US"/>
              </w:rPr>
              <w:t>.09</w:t>
            </w:r>
          </w:p>
          <w:p w:rsidR="001C4829" w:rsidRPr="001A56BA" w:rsidRDefault="001C4829" w:rsidP="001C4829">
            <w:pPr>
              <w:spacing w:after="0" w:line="240" w:lineRule="auto"/>
              <w:jc w:val="center"/>
              <w:rPr>
                <w:rFonts w:ascii="Times New Roman" w:hAnsi="Times New Roman"/>
                <w:bCs/>
                <w:sz w:val="20"/>
                <w:szCs w:val="20"/>
                <w:lang w:eastAsia="en-US"/>
              </w:rPr>
            </w:pPr>
          </w:p>
          <w:p w:rsidR="00B64C9D" w:rsidRPr="001A56BA" w:rsidRDefault="00B64C9D" w:rsidP="001C4829">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2</w:t>
            </w:r>
            <w:r w:rsidR="001C4829" w:rsidRPr="001A56BA">
              <w:rPr>
                <w:rFonts w:ascii="Times New Roman" w:hAnsi="Times New Roman"/>
                <w:bCs/>
                <w:sz w:val="20"/>
                <w:szCs w:val="20"/>
                <w:lang w:eastAsia="en-US"/>
              </w:rPr>
              <w:t>3</w:t>
            </w:r>
            <w:r w:rsidRPr="001A56BA">
              <w:rPr>
                <w:rFonts w:ascii="Times New Roman" w:hAnsi="Times New Roman"/>
                <w:bCs/>
                <w:sz w:val="20"/>
                <w:szCs w:val="20"/>
                <w:lang w:eastAsia="en-US"/>
              </w:rPr>
              <w:t>.09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4C9D" w:rsidRPr="00E04EF2" w:rsidRDefault="00B64C9D" w:rsidP="00961667">
            <w:pPr>
              <w:spacing w:after="0" w:line="240" w:lineRule="auto"/>
              <w:rPr>
                <w:rFonts w:ascii="Times New Roman" w:hAnsi="Times New Roman"/>
                <w:color w:val="FF0000"/>
                <w:sz w:val="20"/>
                <w:szCs w:val="20"/>
                <w:lang w:eastAsia="en-US"/>
              </w:rPr>
            </w:pPr>
          </w:p>
        </w:tc>
      </w:tr>
      <w:tr w:rsidR="00E04EF2" w:rsidRPr="00E04EF2" w:rsidTr="00176613">
        <w:trPr>
          <w:cantSplit/>
          <w:trHeight w:val="1103"/>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64C9D" w:rsidRPr="001A56BA" w:rsidRDefault="00B64C9D" w:rsidP="00961667">
            <w:pPr>
              <w:spacing w:after="0"/>
              <w:ind w:left="113" w:right="113"/>
              <w:jc w:val="center"/>
              <w:rPr>
                <w:rFonts w:ascii="Times New Roman" w:hAnsi="Times New Roman"/>
                <w:b/>
                <w:sz w:val="20"/>
                <w:szCs w:val="20"/>
                <w:lang w:eastAsia="en-US"/>
              </w:rPr>
            </w:pPr>
            <w:r w:rsidRPr="001A56BA">
              <w:rPr>
                <w:rFonts w:ascii="Times New Roman" w:hAnsi="Times New Roman"/>
                <w:b/>
                <w:sz w:val="20"/>
                <w:szCs w:val="20"/>
                <w:lang w:eastAsia="en-US"/>
              </w:rPr>
              <w:t>Октябрь</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 xml:space="preserve">Чтение С </w:t>
            </w:r>
            <w:proofErr w:type="spellStart"/>
            <w:r w:rsidRPr="001A56BA">
              <w:rPr>
                <w:rFonts w:ascii="Times New Roman" w:hAnsi="Times New Roman"/>
                <w:sz w:val="20"/>
                <w:szCs w:val="20"/>
                <w:lang w:eastAsia="en-US"/>
              </w:rPr>
              <w:t>Капутикян</w:t>
            </w:r>
            <w:proofErr w:type="spellEnd"/>
            <w:r w:rsidRPr="001A56BA">
              <w:rPr>
                <w:rFonts w:ascii="Times New Roman" w:hAnsi="Times New Roman"/>
                <w:sz w:val="20"/>
                <w:szCs w:val="20"/>
                <w:lang w:eastAsia="en-US"/>
              </w:rPr>
              <w:t xml:space="preserve"> «Кто скорее </w:t>
            </w:r>
            <w:proofErr w:type="spellStart"/>
            <w:r w:rsidRPr="001A56BA">
              <w:rPr>
                <w:rFonts w:ascii="Times New Roman" w:hAnsi="Times New Roman"/>
                <w:sz w:val="20"/>
                <w:szCs w:val="20"/>
                <w:lang w:eastAsia="en-US"/>
              </w:rPr>
              <w:t>допьет»</w:t>
            </w:r>
            <w:proofErr w:type="gramStart"/>
            <w:r w:rsidRPr="001A56BA">
              <w:rPr>
                <w:rFonts w:ascii="Times New Roman" w:hAnsi="Times New Roman"/>
                <w:sz w:val="20"/>
                <w:szCs w:val="20"/>
                <w:lang w:eastAsia="en-US"/>
              </w:rPr>
              <w:t>.З</w:t>
            </w:r>
            <w:proofErr w:type="gramEnd"/>
            <w:r w:rsidRPr="001A56BA">
              <w:rPr>
                <w:rFonts w:ascii="Times New Roman" w:hAnsi="Times New Roman"/>
                <w:sz w:val="20"/>
                <w:szCs w:val="20"/>
                <w:lang w:eastAsia="en-US"/>
              </w:rPr>
              <w:t>акреплять</w:t>
            </w:r>
            <w:proofErr w:type="spellEnd"/>
            <w:r w:rsidRPr="001A56BA">
              <w:rPr>
                <w:rFonts w:ascii="Times New Roman" w:hAnsi="Times New Roman"/>
                <w:sz w:val="20"/>
                <w:szCs w:val="20"/>
                <w:lang w:eastAsia="en-US"/>
              </w:rPr>
              <w:t xml:space="preserve"> умение есть аккуратно, совершенствовать </w:t>
            </w:r>
            <w:r w:rsidRPr="001A56BA">
              <w:rPr>
                <w:rFonts w:ascii="Times New Roman" w:hAnsi="Times New Roman"/>
                <w:bCs/>
                <w:sz w:val="20"/>
                <w:szCs w:val="20"/>
                <w:lang w:eastAsia="en-US"/>
              </w:rPr>
              <w:t>навыки</w:t>
            </w:r>
            <w:r w:rsidRPr="001A56BA">
              <w:rPr>
                <w:rFonts w:ascii="Times New Roman" w:hAnsi="Times New Roman"/>
                <w:sz w:val="20"/>
                <w:szCs w:val="20"/>
                <w:lang w:eastAsia="en-US"/>
              </w:rPr>
              <w:t> культуры еды.</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 xml:space="preserve">Беседа «Мойте руки перед </w:t>
            </w:r>
            <w:proofErr w:type="spellStart"/>
            <w:r w:rsidRPr="001A56BA">
              <w:rPr>
                <w:rFonts w:ascii="Times New Roman" w:hAnsi="Times New Roman"/>
                <w:sz w:val="20"/>
                <w:szCs w:val="20"/>
                <w:lang w:eastAsia="en-US"/>
              </w:rPr>
              <w:t>едой</w:t>
            </w:r>
            <w:proofErr w:type="gramStart"/>
            <w:r w:rsidRPr="001A56BA">
              <w:rPr>
                <w:rFonts w:ascii="Times New Roman" w:hAnsi="Times New Roman"/>
                <w:sz w:val="20"/>
                <w:szCs w:val="20"/>
                <w:lang w:eastAsia="en-US"/>
              </w:rPr>
              <w:t>»З</w:t>
            </w:r>
            <w:proofErr w:type="gramEnd"/>
            <w:r w:rsidRPr="001A56BA">
              <w:rPr>
                <w:rFonts w:ascii="Times New Roman" w:hAnsi="Times New Roman"/>
                <w:sz w:val="20"/>
                <w:szCs w:val="20"/>
                <w:lang w:eastAsia="en-US"/>
              </w:rPr>
              <w:t>акрепить</w:t>
            </w:r>
            <w:proofErr w:type="spellEnd"/>
            <w:r w:rsidRPr="001A56BA">
              <w:rPr>
                <w:rFonts w:ascii="Times New Roman" w:hAnsi="Times New Roman"/>
                <w:sz w:val="20"/>
                <w:szCs w:val="20"/>
                <w:lang w:eastAsia="en-US"/>
              </w:rPr>
              <w:t xml:space="preserve"> у детей гигиенические знания и навыки; воспитывать потребность в чистоте и аккуратности.</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Беседа «Помоги себе сам» Дать представление о правилах здорового образа жизни, раскрыть позитивные и негативные факторы, влияющие на здоровье человека.</w:t>
            </w:r>
          </w:p>
          <w:p w:rsidR="001C4829" w:rsidRPr="001A56BA" w:rsidRDefault="001C4829"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 xml:space="preserve">Чтение </w:t>
            </w:r>
            <w:proofErr w:type="spellStart"/>
            <w:r w:rsidRPr="001A56BA">
              <w:rPr>
                <w:rFonts w:ascii="Times New Roman" w:hAnsi="Times New Roman"/>
                <w:sz w:val="20"/>
                <w:szCs w:val="20"/>
                <w:lang w:eastAsia="en-US"/>
              </w:rPr>
              <w:t>Л.Воронкова</w:t>
            </w:r>
            <w:proofErr w:type="spellEnd"/>
            <w:r w:rsidRPr="001A56BA">
              <w:rPr>
                <w:rFonts w:ascii="Times New Roman" w:hAnsi="Times New Roman"/>
                <w:sz w:val="20"/>
                <w:szCs w:val="20"/>
                <w:lang w:eastAsia="en-US"/>
              </w:rPr>
              <w:t xml:space="preserve"> «Маша растеряша» Вызвать желание содержать свою одежду в порядке, воспитывать аккуратность, трудолюбие.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4C9D" w:rsidRPr="001A56BA" w:rsidRDefault="001C4829" w:rsidP="001C4829">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7</w:t>
            </w:r>
            <w:r w:rsidR="00B64C9D" w:rsidRPr="001A56BA">
              <w:rPr>
                <w:rFonts w:ascii="Times New Roman" w:hAnsi="Times New Roman"/>
                <w:bCs/>
                <w:sz w:val="20"/>
                <w:szCs w:val="20"/>
                <w:lang w:eastAsia="en-US"/>
              </w:rPr>
              <w:t>.10</w:t>
            </w:r>
          </w:p>
          <w:p w:rsidR="00B64C9D" w:rsidRPr="001A56BA" w:rsidRDefault="001C4829" w:rsidP="001C4829">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14</w:t>
            </w:r>
            <w:r w:rsidR="00B64C9D" w:rsidRPr="001A56BA">
              <w:rPr>
                <w:rFonts w:ascii="Times New Roman" w:hAnsi="Times New Roman"/>
                <w:bCs/>
                <w:sz w:val="20"/>
                <w:szCs w:val="20"/>
                <w:lang w:eastAsia="en-US"/>
              </w:rPr>
              <w:t>.10</w:t>
            </w:r>
          </w:p>
          <w:p w:rsidR="00B64C9D" w:rsidRPr="001A56BA" w:rsidRDefault="00B64C9D" w:rsidP="001C4829">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2</w:t>
            </w:r>
            <w:r w:rsidR="001C4829" w:rsidRPr="001A56BA">
              <w:rPr>
                <w:rFonts w:ascii="Times New Roman" w:hAnsi="Times New Roman"/>
                <w:bCs/>
                <w:sz w:val="20"/>
                <w:szCs w:val="20"/>
                <w:lang w:eastAsia="en-US"/>
              </w:rPr>
              <w:t>1</w:t>
            </w:r>
            <w:r w:rsidRPr="001A56BA">
              <w:rPr>
                <w:rFonts w:ascii="Times New Roman" w:hAnsi="Times New Roman"/>
                <w:bCs/>
                <w:sz w:val="20"/>
                <w:szCs w:val="20"/>
                <w:lang w:eastAsia="en-US"/>
              </w:rPr>
              <w:t>.10</w:t>
            </w:r>
          </w:p>
          <w:p w:rsidR="001C4829" w:rsidRPr="001A56BA" w:rsidRDefault="001C4829" w:rsidP="001C4829">
            <w:pPr>
              <w:jc w:val="center"/>
              <w:rPr>
                <w:rFonts w:ascii="Times New Roman" w:hAnsi="Times New Roman"/>
                <w:bCs/>
                <w:sz w:val="20"/>
                <w:szCs w:val="20"/>
                <w:lang w:eastAsia="en-US"/>
              </w:rPr>
            </w:pPr>
          </w:p>
          <w:p w:rsidR="001C4829" w:rsidRPr="001A56BA" w:rsidRDefault="001C4829" w:rsidP="001C4829">
            <w:pPr>
              <w:jc w:val="center"/>
              <w:rPr>
                <w:rFonts w:ascii="Times New Roman" w:hAnsi="Times New Roman"/>
                <w:bCs/>
                <w:sz w:val="20"/>
                <w:szCs w:val="20"/>
                <w:lang w:eastAsia="en-US"/>
              </w:rPr>
            </w:pPr>
            <w:r w:rsidRPr="001A56BA">
              <w:rPr>
                <w:rFonts w:ascii="Times New Roman" w:hAnsi="Times New Roman"/>
                <w:bCs/>
                <w:sz w:val="20"/>
                <w:szCs w:val="20"/>
                <w:lang w:eastAsia="en-US"/>
              </w:rPr>
              <w:t>28.10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4C9D" w:rsidRPr="00E04EF2" w:rsidRDefault="00B64C9D" w:rsidP="00961667">
            <w:pPr>
              <w:spacing w:after="0" w:line="240" w:lineRule="auto"/>
              <w:rPr>
                <w:rFonts w:ascii="Times New Roman" w:hAnsi="Times New Roman"/>
                <w:color w:val="FF0000"/>
                <w:sz w:val="20"/>
                <w:szCs w:val="20"/>
                <w:lang w:eastAsia="en-US"/>
              </w:rPr>
            </w:pPr>
          </w:p>
        </w:tc>
      </w:tr>
      <w:tr w:rsidR="00E04EF2" w:rsidRPr="00E04EF2" w:rsidTr="00176613">
        <w:trPr>
          <w:cantSplit/>
          <w:trHeight w:val="1134"/>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64C9D" w:rsidRPr="001A56BA" w:rsidRDefault="00B64C9D" w:rsidP="00961667">
            <w:pPr>
              <w:spacing w:after="0"/>
              <w:ind w:left="113" w:right="113"/>
              <w:jc w:val="center"/>
              <w:rPr>
                <w:rFonts w:ascii="Times New Roman" w:hAnsi="Times New Roman"/>
                <w:b/>
                <w:sz w:val="20"/>
                <w:szCs w:val="20"/>
                <w:lang w:eastAsia="en-US"/>
              </w:rPr>
            </w:pPr>
            <w:r w:rsidRPr="001A56BA">
              <w:rPr>
                <w:rFonts w:ascii="Times New Roman" w:hAnsi="Times New Roman"/>
                <w:b/>
                <w:sz w:val="20"/>
                <w:szCs w:val="20"/>
                <w:lang w:eastAsia="en-US"/>
              </w:rPr>
              <w:t>Ноябрь</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Беседа «Здоровые зубы - залог здоровья»</w:t>
            </w:r>
            <w:r w:rsidR="001C4829" w:rsidRPr="001A56BA">
              <w:rPr>
                <w:rFonts w:ascii="Times New Roman" w:hAnsi="Times New Roman"/>
                <w:sz w:val="20"/>
                <w:szCs w:val="20"/>
                <w:lang w:eastAsia="en-US"/>
              </w:rPr>
              <w:t xml:space="preserve"> </w:t>
            </w:r>
            <w:r w:rsidRPr="001A56BA">
              <w:rPr>
                <w:rFonts w:ascii="Times New Roman" w:hAnsi="Times New Roman"/>
                <w:sz w:val="20"/>
                <w:szCs w:val="20"/>
                <w:lang w:eastAsia="en-US"/>
              </w:rPr>
              <w:t>Расширить знания детей о зубах; познакомить детей с вредной и полезной пищей для зубов; прививать основные правила ухода за зубами.</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Беседа о детском организме и способах ухода за ним. Дать детям представления о строении собственного тела, расширять представления о своем организме, о его строении. Формировать у детей представление об условиях, обеспечивающих безопасность их жизни.</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Беседа «Зоркие глаза, чуткие уши» Формировать элементарные представления детей об основных частях тела человека, о роли органов чувств в жизни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4C9D" w:rsidRPr="001A56BA" w:rsidRDefault="001C4829" w:rsidP="001C4829">
            <w:pPr>
              <w:spacing w:after="0" w:line="240" w:lineRule="auto"/>
              <w:jc w:val="center"/>
              <w:rPr>
                <w:rFonts w:ascii="Times New Roman" w:hAnsi="Times New Roman"/>
                <w:sz w:val="20"/>
                <w:szCs w:val="20"/>
                <w:lang w:eastAsia="en-US"/>
              </w:rPr>
            </w:pPr>
            <w:r w:rsidRPr="001A56BA">
              <w:rPr>
                <w:rFonts w:ascii="Times New Roman" w:hAnsi="Times New Roman"/>
                <w:sz w:val="20"/>
                <w:szCs w:val="20"/>
                <w:lang w:eastAsia="en-US"/>
              </w:rPr>
              <w:t>11</w:t>
            </w:r>
            <w:r w:rsidR="00B64C9D" w:rsidRPr="001A56BA">
              <w:rPr>
                <w:rFonts w:ascii="Times New Roman" w:hAnsi="Times New Roman"/>
                <w:sz w:val="20"/>
                <w:szCs w:val="20"/>
                <w:lang w:eastAsia="en-US"/>
              </w:rPr>
              <w:t>.11</w:t>
            </w:r>
          </w:p>
          <w:p w:rsidR="00B64C9D" w:rsidRPr="001A56BA" w:rsidRDefault="00B64C9D" w:rsidP="001C4829">
            <w:pPr>
              <w:spacing w:after="0" w:line="240" w:lineRule="auto"/>
              <w:jc w:val="center"/>
              <w:rPr>
                <w:rFonts w:ascii="Times New Roman" w:hAnsi="Times New Roman"/>
                <w:sz w:val="20"/>
                <w:szCs w:val="20"/>
                <w:lang w:eastAsia="en-US"/>
              </w:rPr>
            </w:pPr>
          </w:p>
          <w:p w:rsidR="00B64C9D" w:rsidRPr="001A56BA" w:rsidRDefault="00B64C9D" w:rsidP="001C4829">
            <w:pPr>
              <w:spacing w:after="0" w:line="240" w:lineRule="auto"/>
              <w:jc w:val="center"/>
              <w:rPr>
                <w:rFonts w:ascii="Times New Roman" w:hAnsi="Times New Roman"/>
                <w:sz w:val="20"/>
                <w:szCs w:val="20"/>
                <w:lang w:eastAsia="en-US"/>
              </w:rPr>
            </w:pPr>
          </w:p>
          <w:p w:rsidR="00B64C9D" w:rsidRPr="001A56BA" w:rsidRDefault="00B64C9D" w:rsidP="001C4829">
            <w:pPr>
              <w:spacing w:after="0" w:line="240" w:lineRule="auto"/>
              <w:jc w:val="center"/>
              <w:rPr>
                <w:rFonts w:ascii="Times New Roman" w:hAnsi="Times New Roman"/>
                <w:sz w:val="20"/>
                <w:szCs w:val="20"/>
                <w:lang w:eastAsia="en-US"/>
              </w:rPr>
            </w:pPr>
            <w:r w:rsidRPr="001A56BA">
              <w:rPr>
                <w:rFonts w:ascii="Times New Roman" w:hAnsi="Times New Roman"/>
                <w:sz w:val="20"/>
                <w:szCs w:val="20"/>
                <w:lang w:eastAsia="en-US"/>
              </w:rPr>
              <w:t>1</w:t>
            </w:r>
            <w:r w:rsidR="001C4829" w:rsidRPr="001A56BA">
              <w:rPr>
                <w:rFonts w:ascii="Times New Roman" w:hAnsi="Times New Roman"/>
                <w:sz w:val="20"/>
                <w:szCs w:val="20"/>
                <w:lang w:eastAsia="en-US"/>
              </w:rPr>
              <w:t>8</w:t>
            </w:r>
            <w:r w:rsidRPr="001A56BA">
              <w:rPr>
                <w:rFonts w:ascii="Times New Roman" w:hAnsi="Times New Roman"/>
                <w:sz w:val="20"/>
                <w:szCs w:val="20"/>
                <w:lang w:eastAsia="en-US"/>
              </w:rPr>
              <w:t>.11</w:t>
            </w:r>
          </w:p>
          <w:p w:rsidR="00B64C9D" w:rsidRPr="001A56BA" w:rsidRDefault="00B64C9D" w:rsidP="001C4829">
            <w:pPr>
              <w:spacing w:after="0" w:line="240" w:lineRule="auto"/>
              <w:jc w:val="center"/>
              <w:rPr>
                <w:rFonts w:ascii="Times New Roman" w:hAnsi="Times New Roman"/>
                <w:sz w:val="20"/>
                <w:szCs w:val="20"/>
                <w:lang w:eastAsia="en-US"/>
              </w:rPr>
            </w:pPr>
          </w:p>
          <w:p w:rsidR="001C4829" w:rsidRPr="001A56BA" w:rsidRDefault="001C4829" w:rsidP="001C4829">
            <w:pPr>
              <w:spacing w:after="0" w:line="240" w:lineRule="auto"/>
              <w:jc w:val="center"/>
              <w:rPr>
                <w:rFonts w:ascii="Times New Roman" w:hAnsi="Times New Roman"/>
                <w:sz w:val="20"/>
                <w:szCs w:val="20"/>
                <w:lang w:eastAsia="en-US"/>
              </w:rPr>
            </w:pPr>
          </w:p>
          <w:p w:rsidR="001C4829" w:rsidRPr="001A56BA" w:rsidRDefault="001C4829" w:rsidP="001C4829">
            <w:pPr>
              <w:spacing w:after="0" w:line="240" w:lineRule="auto"/>
              <w:jc w:val="center"/>
              <w:rPr>
                <w:rFonts w:ascii="Times New Roman" w:hAnsi="Times New Roman"/>
                <w:sz w:val="20"/>
                <w:szCs w:val="20"/>
                <w:lang w:eastAsia="en-US"/>
              </w:rPr>
            </w:pPr>
          </w:p>
          <w:p w:rsidR="00B64C9D" w:rsidRPr="001A56BA" w:rsidRDefault="00B64C9D" w:rsidP="001C4829">
            <w:pPr>
              <w:spacing w:after="0" w:line="240" w:lineRule="auto"/>
              <w:jc w:val="center"/>
              <w:rPr>
                <w:rFonts w:ascii="Times New Roman" w:hAnsi="Times New Roman"/>
                <w:sz w:val="20"/>
                <w:szCs w:val="20"/>
                <w:lang w:eastAsia="en-US"/>
              </w:rPr>
            </w:pPr>
            <w:r w:rsidRPr="001A56BA">
              <w:rPr>
                <w:rFonts w:ascii="Times New Roman" w:hAnsi="Times New Roman"/>
                <w:sz w:val="20"/>
                <w:szCs w:val="20"/>
                <w:lang w:eastAsia="en-US"/>
              </w:rPr>
              <w:t>2</w:t>
            </w:r>
            <w:r w:rsidR="001C4829" w:rsidRPr="001A56BA">
              <w:rPr>
                <w:rFonts w:ascii="Times New Roman" w:hAnsi="Times New Roman"/>
                <w:sz w:val="20"/>
                <w:szCs w:val="20"/>
                <w:lang w:eastAsia="en-US"/>
              </w:rPr>
              <w:t>5</w:t>
            </w:r>
            <w:r w:rsidRPr="001A56BA">
              <w:rPr>
                <w:rFonts w:ascii="Times New Roman" w:hAnsi="Times New Roman"/>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4C9D" w:rsidRPr="00E04EF2" w:rsidRDefault="00B64C9D" w:rsidP="00961667">
            <w:pPr>
              <w:spacing w:after="0" w:line="240" w:lineRule="auto"/>
              <w:rPr>
                <w:rFonts w:ascii="Times New Roman" w:hAnsi="Times New Roman"/>
                <w:color w:val="FF0000"/>
                <w:sz w:val="20"/>
                <w:szCs w:val="20"/>
                <w:lang w:eastAsia="en-US"/>
              </w:rPr>
            </w:pPr>
          </w:p>
        </w:tc>
      </w:tr>
      <w:tr w:rsidR="00E04EF2" w:rsidRPr="00E04EF2" w:rsidTr="00176613">
        <w:trPr>
          <w:cantSplit/>
          <w:trHeight w:val="1134"/>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64C9D" w:rsidRPr="001A56BA" w:rsidRDefault="00B64C9D" w:rsidP="00961667">
            <w:pPr>
              <w:spacing w:after="0"/>
              <w:ind w:left="113" w:right="113"/>
              <w:jc w:val="center"/>
              <w:rPr>
                <w:rFonts w:ascii="Times New Roman" w:hAnsi="Times New Roman"/>
                <w:b/>
                <w:sz w:val="20"/>
                <w:szCs w:val="20"/>
                <w:lang w:eastAsia="en-US"/>
              </w:rPr>
            </w:pPr>
            <w:r w:rsidRPr="001A56BA">
              <w:rPr>
                <w:rFonts w:ascii="Times New Roman" w:hAnsi="Times New Roman"/>
                <w:b/>
                <w:sz w:val="20"/>
                <w:szCs w:val="20"/>
                <w:lang w:eastAsia="en-US"/>
              </w:rPr>
              <w:t>Декабрь</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Д/и «Что мы делаем днем?» (утром, вечером)</w:t>
            </w:r>
            <w:r w:rsidRPr="001A56BA">
              <w:rPr>
                <w:rFonts w:ascii="Times New Roman" w:eastAsia="Calibri" w:hAnsi="Times New Roman"/>
                <w:sz w:val="20"/>
                <w:szCs w:val="20"/>
                <w:shd w:val="clear" w:color="auto" w:fill="FFFFFF"/>
                <w:lang w:eastAsia="en-US"/>
              </w:rPr>
              <w:t>.</w:t>
            </w:r>
            <w:r w:rsidRPr="001A56BA">
              <w:rPr>
                <w:rFonts w:ascii="Times New Roman" w:hAnsi="Times New Roman"/>
                <w:sz w:val="20"/>
                <w:szCs w:val="20"/>
                <w:lang w:eastAsia="en-US"/>
              </w:rPr>
              <w:t> Уточнить представления о режиме дня, о гигиенических и закаливающих процедурах в разное время суток.</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 xml:space="preserve">Продуктивная деятельность «Слепим </w:t>
            </w:r>
            <w:proofErr w:type="spellStart"/>
            <w:r w:rsidRPr="001A56BA">
              <w:rPr>
                <w:rFonts w:ascii="Times New Roman" w:hAnsi="Times New Roman"/>
                <w:sz w:val="20"/>
                <w:szCs w:val="20"/>
                <w:lang w:eastAsia="en-US"/>
              </w:rPr>
              <w:t>витаминки</w:t>
            </w:r>
            <w:proofErr w:type="spellEnd"/>
            <w:r w:rsidRPr="001A56BA">
              <w:rPr>
                <w:rFonts w:ascii="Times New Roman" w:hAnsi="Times New Roman"/>
                <w:sz w:val="20"/>
                <w:szCs w:val="20"/>
                <w:lang w:eastAsia="en-US"/>
              </w:rPr>
              <w:t>» Закрепить знания о пользе витаминов для детского организма, воспитывать желание быть здоровым.</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 xml:space="preserve">Беседа «Снеговик, ты снеговик с детства к холоду </w:t>
            </w:r>
            <w:proofErr w:type="spellStart"/>
            <w:r w:rsidRPr="001A56BA">
              <w:rPr>
                <w:rFonts w:ascii="Times New Roman" w:hAnsi="Times New Roman"/>
                <w:sz w:val="20"/>
                <w:szCs w:val="20"/>
                <w:lang w:eastAsia="en-US"/>
              </w:rPr>
              <w:t>привык»</w:t>
            </w:r>
            <w:proofErr w:type="gramStart"/>
            <w:r w:rsidRPr="001A56BA">
              <w:rPr>
                <w:rFonts w:ascii="Times New Roman" w:hAnsi="Times New Roman"/>
                <w:sz w:val="20"/>
                <w:szCs w:val="20"/>
                <w:lang w:eastAsia="en-US"/>
              </w:rPr>
              <w:t>.Ф</w:t>
            </w:r>
            <w:proofErr w:type="gramEnd"/>
            <w:r w:rsidRPr="001A56BA">
              <w:rPr>
                <w:rFonts w:ascii="Times New Roman" w:hAnsi="Times New Roman"/>
                <w:sz w:val="20"/>
                <w:szCs w:val="20"/>
                <w:lang w:eastAsia="en-US"/>
              </w:rPr>
              <w:t>ормировать</w:t>
            </w:r>
            <w:proofErr w:type="spellEnd"/>
            <w:r w:rsidRPr="001A56BA">
              <w:rPr>
                <w:rFonts w:ascii="Times New Roman" w:hAnsi="Times New Roman"/>
                <w:sz w:val="20"/>
                <w:szCs w:val="20"/>
                <w:lang w:eastAsia="en-US"/>
              </w:rPr>
              <w:t xml:space="preserve"> у ребенка осознанное отношение к здоровому образу жизни; к закаливанию холодом.</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 xml:space="preserve">Памятка для родителей </w:t>
            </w:r>
            <w:r w:rsidR="001C4829" w:rsidRPr="001A56BA">
              <w:rPr>
                <w:rFonts w:ascii="Times New Roman" w:hAnsi="Times New Roman"/>
                <w:sz w:val="20"/>
                <w:szCs w:val="20"/>
                <w:lang w:eastAsia="en-US"/>
              </w:rPr>
              <w:t xml:space="preserve">«Закаливание». </w:t>
            </w:r>
            <w:r w:rsidRPr="001A56BA">
              <w:rPr>
                <w:rFonts w:ascii="Times New Roman" w:hAnsi="Times New Roman"/>
                <w:sz w:val="20"/>
                <w:szCs w:val="20"/>
                <w:lang w:eastAsia="en-US"/>
              </w:rPr>
              <w:t>Систематизировать знания </w:t>
            </w:r>
            <w:r w:rsidRPr="001A56BA">
              <w:rPr>
                <w:rFonts w:ascii="Times New Roman" w:hAnsi="Times New Roman"/>
                <w:bCs/>
                <w:sz w:val="20"/>
                <w:szCs w:val="20"/>
                <w:lang w:eastAsia="en-US"/>
              </w:rPr>
              <w:t>родителей</w:t>
            </w:r>
            <w:r w:rsidRPr="001A56BA">
              <w:rPr>
                <w:rFonts w:ascii="Times New Roman" w:hAnsi="Times New Roman"/>
                <w:sz w:val="20"/>
                <w:szCs w:val="20"/>
                <w:lang w:eastAsia="en-US"/>
              </w:rPr>
              <w:t> о пользе </w:t>
            </w:r>
            <w:r w:rsidRPr="001A56BA">
              <w:rPr>
                <w:rFonts w:ascii="Times New Roman" w:hAnsi="Times New Roman"/>
                <w:bCs/>
                <w:sz w:val="20"/>
                <w:szCs w:val="20"/>
                <w:lang w:eastAsia="en-US"/>
              </w:rPr>
              <w:t>закаливания для здоровья</w:t>
            </w:r>
            <w:r w:rsidRPr="001A56BA">
              <w:rPr>
                <w:rFonts w:ascii="Times New Roman" w:hAnsi="Times New Roman"/>
                <w:sz w:val="20"/>
                <w:szCs w:val="20"/>
                <w:lang w:eastAsia="en-US"/>
              </w:rPr>
              <w:t xml:space="preserve"> дошкольников.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4C9D" w:rsidRPr="001A56BA" w:rsidRDefault="00B64C9D"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0</w:t>
            </w:r>
            <w:r w:rsidR="001C4829" w:rsidRPr="001A56BA">
              <w:rPr>
                <w:rFonts w:ascii="Times New Roman" w:hAnsi="Times New Roman"/>
                <w:bCs/>
                <w:sz w:val="20"/>
                <w:szCs w:val="20"/>
                <w:lang w:eastAsia="en-US"/>
              </w:rPr>
              <w:t>2</w:t>
            </w:r>
            <w:r w:rsidRPr="001A56BA">
              <w:rPr>
                <w:rFonts w:ascii="Times New Roman" w:hAnsi="Times New Roman"/>
                <w:bCs/>
                <w:sz w:val="20"/>
                <w:szCs w:val="20"/>
                <w:lang w:eastAsia="en-US"/>
              </w:rPr>
              <w:t>.12</w:t>
            </w:r>
          </w:p>
          <w:p w:rsidR="001C4829" w:rsidRPr="001A56BA" w:rsidRDefault="001C4829" w:rsidP="00961667">
            <w:pPr>
              <w:spacing w:after="0" w:line="240" w:lineRule="auto"/>
              <w:jc w:val="center"/>
              <w:rPr>
                <w:rFonts w:ascii="Times New Roman" w:hAnsi="Times New Roman"/>
                <w:bCs/>
                <w:sz w:val="20"/>
                <w:szCs w:val="20"/>
                <w:lang w:eastAsia="en-US"/>
              </w:rPr>
            </w:pPr>
          </w:p>
          <w:p w:rsidR="00B64C9D" w:rsidRPr="001A56BA" w:rsidRDefault="001C4829"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9</w:t>
            </w:r>
            <w:r w:rsidR="00B64C9D" w:rsidRPr="001A56BA">
              <w:rPr>
                <w:rFonts w:ascii="Times New Roman" w:hAnsi="Times New Roman"/>
                <w:bCs/>
                <w:sz w:val="20"/>
                <w:szCs w:val="20"/>
                <w:lang w:eastAsia="en-US"/>
              </w:rPr>
              <w:t>.12</w:t>
            </w:r>
          </w:p>
          <w:p w:rsidR="001C4829" w:rsidRPr="001A56BA" w:rsidRDefault="001C4829" w:rsidP="00961667">
            <w:pPr>
              <w:spacing w:after="0" w:line="240" w:lineRule="auto"/>
              <w:jc w:val="center"/>
              <w:rPr>
                <w:rFonts w:ascii="Times New Roman" w:hAnsi="Times New Roman"/>
                <w:bCs/>
                <w:sz w:val="20"/>
                <w:szCs w:val="20"/>
                <w:lang w:eastAsia="en-US"/>
              </w:rPr>
            </w:pPr>
          </w:p>
          <w:p w:rsidR="00B64C9D" w:rsidRPr="001A56BA" w:rsidRDefault="001C4829"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16</w:t>
            </w:r>
            <w:r w:rsidR="00B64C9D" w:rsidRPr="001A56BA">
              <w:rPr>
                <w:rFonts w:ascii="Times New Roman" w:hAnsi="Times New Roman"/>
                <w:bCs/>
                <w:sz w:val="20"/>
                <w:szCs w:val="20"/>
                <w:lang w:eastAsia="en-US"/>
              </w:rPr>
              <w:t>.12</w:t>
            </w:r>
          </w:p>
          <w:p w:rsidR="001C4829" w:rsidRPr="001A56BA" w:rsidRDefault="001C4829" w:rsidP="00961667">
            <w:pPr>
              <w:spacing w:after="0" w:line="240" w:lineRule="auto"/>
              <w:jc w:val="center"/>
              <w:rPr>
                <w:rFonts w:ascii="Times New Roman" w:hAnsi="Times New Roman"/>
                <w:bCs/>
                <w:sz w:val="20"/>
                <w:szCs w:val="20"/>
                <w:lang w:eastAsia="en-US"/>
              </w:rPr>
            </w:pPr>
          </w:p>
          <w:p w:rsidR="00B64C9D" w:rsidRPr="001A56BA" w:rsidRDefault="00B64C9D" w:rsidP="00961667">
            <w:pPr>
              <w:spacing w:after="0" w:line="240" w:lineRule="auto"/>
              <w:rPr>
                <w:rFonts w:ascii="Times New Roman" w:hAnsi="Times New Roman"/>
                <w:b/>
                <w:sz w:val="20"/>
                <w:szCs w:val="20"/>
                <w:lang w:eastAsia="en-US"/>
              </w:rPr>
            </w:pPr>
            <w:r w:rsidRPr="001A56BA">
              <w:rPr>
                <w:rFonts w:ascii="Times New Roman" w:hAnsi="Times New Roman"/>
                <w:bCs/>
                <w:sz w:val="20"/>
                <w:szCs w:val="20"/>
                <w:lang w:eastAsia="en-US"/>
              </w:rPr>
              <w:t xml:space="preserve">  </w:t>
            </w:r>
            <w:r w:rsidR="00AD0BD6" w:rsidRPr="001A56BA">
              <w:rPr>
                <w:rFonts w:ascii="Times New Roman" w:hAnsi="Times New Roman"/>
                <w:bCs/>
                <w:sz w:val="20"/>
                <w:szCs w:val="20"/>
                <w:lang w:eastAsia="en-US"/>
              </w:rPr>
              <w:t xml:space="preserve"> </w:t>
            </w:r>
            <w:r w:rsidRPr="001A56BA">
              <w:rPr>
                <w:rFonts w:ascii="Times New Roman" w:hAnsi="Times New Roman"/>
                <w:bCs/>
                <w:sz w:val="20"/>
                <w:szCs w:val="20"/>
                <w:lang w:eastAsia="en-US"/>
              </w:rPr>
              <w:t>2</w:t>
            </w:r>
            <w:r w:rsidR="001C4829" w:rsidRPr="001A56BA">
              <w:rPr>
                <w:rFonts w:ascii="Times New Roman" w:hAnsi="Times New Roman"/>
                <w:bCs/>
                <w:sz w:val="20"/>
                <w:szCs w:val="20"/>
                <w:lang w:eastAsia="en-US"/>
              </w:rPr>
              <w:t>3</w:t>
            </w:r>
            <w:r w:rsidRPr="001A56BA">
              <w:rPr>
                <w:rFonts w:ascii="Times New Roman" w:hAnsi="Times New Roman"/>
                <w:b/>
                <w:sz w:val="20"/>
                <w:szCs w:val="20"/>
                <w:lang w:eastAsia="en-US"/>
              </w:rPr>
              <w:t>.</w:t>
            </w:r>
            <w:r w:rsidRPr="001A56BA">
              <w:rPr>
                <w:rFonts w:ascii="Times New Roman" w:hAnsi="Times New Roman"/>
                <w:bCs/>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4C9D" w:rsidRPr="00E04EF2" w:rsidRDefault="00B64C9D" w:rsidP="00961667">
            <w:pPr>
              <w:spacing w:after="0" w:line="240" w:lineRule="auto"/>
              <w:rPr>
                <w:rFonts w:ascii="Times New Roman" w:hAnsi="Times New Roman"/>
                <w:color w:val="FF0000"/>
                <w:sz w:val="20"/>
                <w:szCs w:val="20"/>
                <w:lang w:eastAsia="en-US"/>
              </w:rPr>
            </w:pPr>
          </w:p>
        </w:tc>
      </w:tr>
      <w:tr w:rsidR="00E04EF2" w:rsidRPr="00E04EF2" w:rsidTr="00176613">
        <w:trPr>
          <w:cantSplit/>
          <w:trHeight w:val="1134"/>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64C9D" w:rsidRPr="001A56BA" w:rsidRDefault="00B64C9D" w:rsidP="00961667">
            <w:pPr>
              <w:spacing w:after="0"/>
              <w:ind w:left="113" w:right="113"/>
              <w:jc w:val="center"/>
              <w:rPr>
                <w:rFonts w:ascii="Times New Roman" w:hAnsi="Times New Roman"/>
                <w:b/>
                <w:sz w:val="20"/>
                <w:szCs w:val="20"/>
                <w:lang w:eastAsia="en-US"/>
              </w:rPr>
            </w:pPr>
            <w:r w:rsidRPr="001A56BA">
              <w:rPr>
                <w:rFonts w:ascii="Times New Roman" w:hAnsi="Times New Roman"/>
                <w:b/>
                <w:sz w:val="20"/>
                <w:szCs w:val="20"/>
                <w:lang w:eastAsia="en-US"/>
              </w:rPr>
              <w:t>Январь</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 xml:space="preserve">Беседа «Спорт, спорт, </w:t>
            </w:r>
            <w:proofErr w:type="spellStart"/>
            <w:r w:rsidRPr="001A56BA">
              <w:rPr>
                <w:rFonts w:ascii="Times New Roman" w:hAnsi="Times New Roman"/>
                <w:sz w:val="20"/>
                <w:szCs w:val="20"/>
                <w:lang w:eastAsia="en-US"/>
              </w:rPr>
              <w:t>спорт»</w:t>
            </w:r>
            <w:proofErr w:type="gramStart"/>
            <w:r w:rsidRPr="001A56BA">
              <w:rPr>
                <w:rFonts w:ascii="Times New Roman" w:hAnsi="Times New Roman"/>
                <w:sz w:val="20"/>
                <w:szCs w:val="20"/>
                <w:lang w:eastAsia="en-US"/>
              </w:rPr>
              <w:t>.Ф</w:t>
            </w:r>
            <w:proofErr w:type="gramEnd"/>
            <w:r w:rsidRPr="001A56BA">
              <w:rPr>
                <w:rFonts w:ascii="Times New Roman" w:hAnsi="Times New Roman"/>
                <w:sz w:val="20"/>
                <w:szCs w:val="20"/>
                <w:lang w:eastAsia="en-US"/>
              </w:rPr>
              <w:t>ормировать</w:t>
            </w:r>
            <w:proofErr w:type="spellEnd"/>
            <w:r w:rsidRPr="001A56BA">
              <w:rPr>
                <w:rFonts w:ascii="Times New Roman" w:hAnsi="Times New Roman"/>
                <w:sz w:val="20"/>
                <w:szCs w:val="20"/>
                <w:lang w:eastAsia="en-US"/>
              </w:rPr>
              <w:t xml:space="preserve"> у детей осознанное отношения к своему </w:t>
            </w:r>
            <w:r w:rsidRPr="001A56BA">
              <w:rPr>
                <w:rFonts w:ascii="Times New Roman" w:hAnsi="Times New Roman"/>
                <w:bCs/>
                <w:sz w:val="20"/>
                <w:szCs w:val="20"/>
                <w:lang w:eastAsia="en-US"/>
              </w:rPr>
              <w:t>здоровью и потребности к здоровому образу жизни</w:t>
            </w:r>
            <w:r w:rsidRPr="001A56BA">
              <w:rPr>
                <w:rFonts w:ascii="Times New Roman" w:hAnsi="Times New Roman"/>
                <w:sz w:val="20"/>
                <w:szCs w:val="20"/>
                <w:lang w:eastAsia="en-US"/>
              </w:rPr>
              <w:t>; расширять знания о различных видах </w:t>
            </w:r>
            <w:r w:rsidRPr="001A56BA">
              <w:rPr>
                <w:rFonts w:ascii="Times New Roman" w:hAnsi="Times New Roman"/>
                <w:bCs/>
                <w:sz w:val="20"/>
                <w:szCs w:val="20"/>
                <w:lang w:eastAsia="en-US"/>
              </w:rPr>
              <w:t>спорта</w:t>
            </w:r>
            <w:r w:rsidRPr="001A56BA">
              <w:rPr>
                <w:rFonts w:ascii="Times New Roman" w:hAnsi="Times New Roman"/>
                <w:sz w:val="20"/>
                <w:szCs w:val="20"/>
                <w:lang w:eastAsia="en-US"/>
              </w:rPr>
              <w:t>, воспитывать желание заниматься </w:t>
            </w:r>
            <w:r w:rsidRPr="001A56BA">
              <w:rPr>
                <w:rFonts w:ascii="Times New Roman" w:hAnsi="Times New Roman"/>
                <w:bCs/>
                <w:sz w:val="20"/>
                <w:szCs w:val="20"/>
                <w:lang w:eastAsia="en-US"/>
              </w:rPr>
              <w:t>спортом</w:t>
            </w:r>
            <w:r w:rsidRPr="001A56BA">
              <w:rPr>
                <w:rFonts w:ascii="Times New Roman" w:hAnsi="Times New Roman"/>
                <w:sz w:val="20"/>
                <w:szCs w:val="20"/>
                <w:lang w:eastAsia="en-US"/>
              </w:rPr>
              <w:t>.</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bCs/>
                <w:sz w:val="20"/>
                <w:szCs w:val="20"/>
                <w:lang w:eastAsia="en-US"/>
              </w:rPr>
              <w:t>Д / и «К нам пришел Незнайка».</w:t>
            </w:r>
            <w:r w:rsidRPr="001A56BA">
              <w:rPr>
                <w:rFonts w:ascii="Times New Roman" w:hAnsi="Times New Roman"/>
                <w:sz w:val="20"/>
                <w:szCs w:val="20"/>
                <w:lang w:eastAsia="en-US"/>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Беседа «Я –загадка» Закрепить с детьми названия частей тела, органов чувств, учить прислушиваться к своему организму; рассказать о важности соблюдения режима дня для сохранения здоровья.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64C9D" w:rsidRPr="001A56BA" w:rsidRDefault="00B64C9D"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1</w:t>
            </w:r>
            <w:r w:rsidR="001C4829" w:rsidRPr="001A56BA">
              <w:rPr>
                <w:rFonts w:ascii="Times New Roman" w:hAnsi="Times New Roman"/>
                <w:bCs/>
                <w:sz w:val="20"/>
                <w:szCs w:val="20"/>
                <w:lang w:eastAsia="en-US"/>
              </w:rPr>
              <w:t>3</w:t>
            </w:r>
            <w:r w:rsidRPr="001A56BA">
              <w:rPr>
                <w:rFonts w:ascii="Times New Roman" w:hAnsi="Times New Roman"/>
                <w:bCs/>
                <w:sz w:val="20"/>
                <w:szCs w:val="20"/>
                <w:lang w:eastAsia="en-US"/>
              </w:rPr>
              <w:t>.01</w:t>
            </w:r>
          </w:p>
          <w:p w:rsidR="00B64C9D" w:rsidRPr="001A56BA" w:rsidRDefault="00B64C9D" w:rsidP="00961667">
            <w:pPr>
              <w:spacing w:after="0" w:line="240" w:lineRule="auto"/>
              <w:jc w:val="center"/>
              <w:rPr>
                <w:rFonts w:ascii="Times New Roman" w:hAnsi="Times New Roman"/>
                <w:bCs/>
                <w:sz w:val="20"/>
                <w:szCs w:val="20"/>
                <w:lang w:eastAsia="en-US"/>
              </w:rPr>
            </w:pPr>
          </w:p>
          <w:p w:rsidR="001C4829" w:rsidRPr="001A56BA" w:rsidRDefault="001C4829" w:rsidP="00961667">
            <w:pPr>
              <w:spacing w:after="0" w:line="240" w:lineRule="auto"/>
              <w:jc w:val="center"/>
              <w:rPr>
                <w:rFonts w:ascii="Times New Roman" w:hAnsi="Times New Roman"/>
                <w:bCs/>
                <w:sz w:val="20"/>
                <w:szCs w:val="20"/>
                <w:lang w:eastAsia="en-US"/>
              </w:rPr>
            </w:pPr>
          </w:p>
          <w:p w:rsidR="00B64C9D" w:rsidRPr="001A56BA" w:rsidRDefault="00B64C9D"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2</w:t>
            </w:r>
            <w:r w:rsidR="001C4829" w:rsidRPr="001A56BA">
              <w:rPr>
                <w:rFonts w:ascii="Times New Roman" w:hAnsi="Times New Roman"/>
                <w:bCs/>
                <w:sz w:val="20"/>
                <w:szCs w:val="20"/>
                <w:lang w:eastAsia="en-US"/>
              </w:rPr>
              <w:t>0</w:t>
            </w:r>
            <w:r w:rsidRPr="001A56BA">
              <w:rPr>
                <w:rFonts w:ascii="Times New Roman" w:hAnsi="Times New Roman"/>
                <w:bCs/>
                <w:sz w:val="20"/>
                <w:szCs w:val="20"/>
                <w:lang w:eastAsia="en-US"/>
              </w:rPr>
              <w:t>.01</w:t>
            </w:r>
          </w:p>
          <w:p w:rsidR="00B64C9D" w:rsidRPr="001A56BA" w:rsidRDefault="00B64C9D" w:rsidP="00961667">
            <w:pPr>
              <w:spacing w:after="0" w:line="240" w:lineRule="auto"/>
              <w:jc w:val="center"/>
              <w:rPr>
                <w:rFonts w:ascii="Times New Roman" w:hAnsi="Times New Roman"/>
                <w:bCs/>
                <w:sz w:val="20"/>
                <w:szCs w:val="20"/>
                <w:lang w:eastAsia="en-US"/>
              </w:rPr>
            </w:pPr>
          </w:p>
          <w:p w:rsidR="001C4829" w:rsidRPr="001A56BA" w:rsidRDefault="001C4829" w:rsidP="00961667">
            <w:pPr>
              <w:spacing w:after="0" w:line="240" w:lineRule="auto"/>
              <w:jc w:val="center"/>
              <w:rPr>
                <w:rFonts w:ascii="Times New Roman" w:hAnsi="Times New Roman"/>
                <w:bCs/>
                <w:sz w:val="20"/>
                <w:szCs w:val="20"/>
                <w:lang w:eastAsia="en-US"/>
              </w:rPr>
            </w:pPr>
          </w:p>
          <w:p w:rsidR="00B64C9D" w:rsidRPr="001A56BA" w:rsidRDefault="001C4829"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27</w:t>
            </w:r>
            <w:r w:rsidR="00B64C9D" w:rsidRPr="001A56BA">
              <w:rPr>
                <w:rFonts w:ascii="Times New Roman" w:hAnsi="Times New Roman"/>
                <w:bCs/>
                <w:sz w:val="20"/>
                <w:szCs w:val="20"/>
                <w:lang w:eastAsia="en-US"/>
              </w:rPr>
              <w:t xml:space="preserve">.01 </w:t>
            </w:r>
          </w:p>
          <w:p w:rsidR="00B64C9D" w:rsidRPr="001A56BA" w:rsidRDefault="00B64C9D" w:rsidP="00961667">
            <w:pPr>
              <w:spacing w:after="0" w:line="240" w:lineRule="auto"/>
              <w:jc w:val="center"/>
              <w:rPr>
                <w:rFonts w:ascii="Times New Roman" w:hAnsi="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4C9D" w:rsidRPr="00E04EF2" w:rsidRDefault="00B64C9D" w:rsidP="00961667">
            <w:pPr>
              <w:spacing w:after="0" w:line="240" w:lineRule="auto"/>
              <w:rPr>
                <w:rFonts w:ascii="Times New Roman" w:hAnsi="Times New Roman"/>
                <w:color w:val="FF0000"/>
                <w:sz w:val="20"/>
                <w:szCs w:val="20"/>
                <w:lang w:eastAsia="en-US"/>
              </w:rPr>
            </w:pPr>
          </w:p>
        </w:tc>
      </w:tr>
      <w:tr w:rsidR="00E04EF2" w:rsidRPr="00E04EF2" w:rsidTr="00176613">
        <w:trPr>
          <w:cantSplit/>
          <w:trHeight w:val="1134"/>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64C9D" w:rsidRPr="001A56BA" w:rsidRDefault="00B64C9D" w:rsidP="00961667">
            <w:pPr>
              <w:spacing w:after="0"/>
              <w:ind w:left="113" w:right="113"/>
              <w:jc w:val="center"/>
              <w:rPr>
                <w:rFonts w:ascii="Times New Roman" w:hAnsi="Times New Roman"/>
                <w:b/>
                <w:sz w:val="20"/>
                <w:szCs w:val="20"/>
                <w:lang w:eastAsia="en-US"/>
              </w:rPr>
            </w:pPr>
            <w:r w:rsidRPr="001A56BA">
              <w:rPr>
                <w:rFonts w:ascii="Times New Roman" w:hAnsi="Times New Roman"/>
                <w:b/>
                <w:sz w:val="20"/>
                <w:szCs w:val="20"/>
                <w:lang w:eastAsia="en-US"/>
              </w:rPr>
              <w:t>Февраль</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Чтение Н. Калинина «У доктора». Закрепить знания о работе доктора, воспитывать желание быть здоровым.</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Беседа об опрятности.</w:t>
            </w:r>
            <w:r w:rsidR="001C4829" w:rsidRPr="001A56BA">
              <w:rPr>
                <w:rFonts w:ascii="Times New Roman" w:hAnsi="Times New Roman"/>
                <w:sz w:val="20"/>
                <w:szCs w:val="20"/>
                <w:lang w:eastAsia="en-US"/>
              </w:rPr>
              <w:t xml:space="preserve"> </w:t>
            </w:r>
            <w:r w:rsidRPr="001A56BA">
              <w:rPr>
                <w:rFonts w:ascii="Times New Roman" w:hAnsi="Times New Roman"/>
                <w:sz w:val="20"/>
                <w:szCs w:val="20"/>
                <w:lang w:eastAsia="en-US"/>
              </w:rPr>
              <w:t>Закрепить представления о чистоте и аккуратности; приучать детей к опрятности.</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 xml:space="preserve">Беседа «Береги здоровье </w:t>
            </w:r>
            <w:proofErr w:type="spellStart"/>
            <w:r w:rsidRPr="001A56BA">
              <w:rPr>
                <w:rFonts w:ascii="Times New Roman" w:hAnsi="Times New Roman"/>
                <w:sz w:val="20"/>
                <w:szCs w:val="20"/>
                <w:lang w:eastAsia="en-US"/>
              </w:rPr>
              <w:t>смолоду</w:t>
            </w:r>
            <w:proofErr w:type="gramStart"/>
            <w:r w:rsidRPr="001A56BA">
              <w:rPr>
                <w:rFonts w:ascii="Times New Roman" w:hAnsi="Times New Roman"/>
                <w:sz w:val="20"/>
                <w:szCs w:val="20"/>
                <w:lang w:eastAsia="en-US"/>
              </w:rPr>
              <w:t>»Р</w:t>
            </w:r>
            <w:proofErr w:type="gramEnd"/>
            <w:r w:rsidRPr="001A56BA">
              <w:rPr>
                <w:rFonts w:ascii="Times New Roman" w:hAnsi="Times New Roman"/>
                <w:sz w:val="20"/>
                <w:szCs w:val="20"/>
                <w:lang w:eastAsia="en-US"/>
              </w:rPr>
              <w:t>азвивать</w:t>
            </w:r>
            <w:proofErr w:type="spellEnd"/>
            <w:r w:rsidRPr="001A56BA">
              <w:rPr>
                <w:rFonts w:ascii="Times New Roman" w:hAnsi="Times New Roman"/>
                <w:sz w:val="20"/>
                <w:szCs w:val="20"/>
                <w:lang w:eastAsia="en-US"/>
              </w:rPr>
              <w:t xml:space="preserve"> умение правильно относиться к своим жизненно-важным органам: ушам и глазам; воспитывать бережное отношение к себе и к другим.</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64C9D" w:rsidRPr="001A56BA" w:rsidRDefault="00B64C9D"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0</w:t>
            </w:r>
            <w:r w:rsidR="001C4829" w:rsidRPr="001A56BA">
              <w:rPr>
                <w:rFonts w:ascii="Times New Roman" w:hAnsi="Times New Roman"/>
                <w:bCs/>
                <w:sz w:val="20"/>
                <w:szCs w:val="20"/>
                <w:lang w:eastAsia="en-US"/>
              </w:rPr>
              <w:t>3</w:t>
            </w:r>
            <w:r w:rsidRPr="001A56BA">
              <w:rPr>
                <w:rFonts w:ascii="Times New Roman" w:hAnsi="Times New Roman"/>
                <w:bCs/>
                <w:sz w:val="20"/>
                <w:szCs w:val="20"/>
                <w:lang w:eastAsia="en-US"/>
              </w:rPr>
              <w:t>.02</w:t>
            </w:r>
          </w:p>
          <w:p w:rsidR="00E630F7" w:rsidRPr="001A56BA" w:rsidRDefault="00E630F7" w:rsidP="00961667">
            <w:pPr>
              <w:spacing w:after="0" w:line="240" w:lineRule="auto"/>
              <w:jc w:val="center"/>
              <w:rPr>
                <w:rFonts w:ascii="Times New Roman" w:hAnsi="Times New Roman"/>
                <w:bCs/>
                <w:sz w:val="20"/>
                <w:szCs w:val="20"/>
                <w:lang w:eastAsia="en-US"/>
              </w:rPr>
            </w:pPr>
          </w:p>
          <w:p w:rsidR="00B64C9D" w:rsidRPr="001A56BA" w:rsidRDefault="00B64C9D"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1</w:t>
            </w:r>
            <w:r w:rsidR="001C4829" w:rsidRPr="001A56BA">
              <w:rPr>
                <w:rFonts w:ascii="Times New Roman" w:hAnsi="Times New Roman"/>
                <w:bCs/>
                <w:sz w:val="20"/>
                <w:szCs w:val="20"/>
                <w:lang w:eastAsia="en-US"/>
              </w:rPr>
              <w:t>0</w:t>
            </w:r>
            <w:r w:rsidRPr="001A56BA">
              <w:rPr>
                <w:rFonts w:ascii="Times New Roman" w:hAnsi="Times New Roman"/>
                <w:bCs/>
                <w:sz w:val="20"/>
                <w:szCs w:val="20"/>
                <w:lang w:eastAsia="en-US"/>
              </w:rPr>
              <w:t>.02</w:t>
            </w:r>
          </w:p>
          <w:p w:rsidR="00E630F7" w:rsidRPr="001A56BA" w:rsidRDefault="00E630F7" w:rsidP="00961667">
            <w:pPr>
              <w:spacing w:after="0" w:line="240" w:lineRule="auto"/>
              <w:jc w:val="center"/>
              <w:rPr>
                <w:rFonts w:ascii="Times New Roman" w:hAnsi="Times New Roman"/>
                <w:bCs/>
                <w:sz w:val="20"/>
                <w:szCs w:val="20"/>
                <w:lang w:eastAsia="en-US"/>
              </w:rPr>
            </w:pPr>
          </w:p>
          <w:p w:rsidR="00B64C9D" w:rsidRPr="001A56BA" w:rsidRDefault="001C4829"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17</w:t>
            </w:r>
            <w:r w:rsidR="00B64C9D" w:rsidRPr="001A56BA">
              <w:rPr>
                <w:rFonts w:ascii="Times New Roman" w:hAnsi="Times New Roman"/>
                <w:bCs/>
                <w:sz w:val="20"/>
                <w:szCs w:val="20"/>
                <w:lang w:eastAsia="en-US"/>
              </w:rPr>
              <w:t>.02</w:t>
            </w:r>
          </w:p>
          <w:p w:rsidR="00E630F7" w:rsidRPr="001A56BA" w:rsidRDefault="00E630F7" w:rsidP="00961667">
            <w:pPr>
              <w:spacing w:after="0" w:line="240" w:lineRule="auto"/>
              <w:jc w:val="center"/>
              <w:rPr>
                <w:rFonts w:ascii="Times New Roman" w:hAnsi="Times New Roman"/>
                <w:bCs/>
                <w:sz w:val="20"/>
                <w:szCs w:val="20"/>
                <w:lang w:eastAsia="en-US"/>
              </w:rPr>
            </w:pPr>
          </w:p>
          <w:p w:rsidR="00B64C9D" w:rsidRPr="001A56BA" w:rsidRDefault="00B64C9D" w:rsidP="00961667">
            <w:pPr>
              <w:spacing w:after="0" w:line="240" w:lineRule="auto"/>
              <w:jc w:val="center"/>
              <w:rPr>
                <w:rFonts w:ascii="Times New Roman" w:hAnsi="Times New Roman"/>
                <w:bCs/>
                <w:sz w:val="20"/>
                <w:szCs w:val="20"/>
                <w:lang w:eastAsia="en-US"/>
              </w:rPr>
            </w:pPr>
          </w:p>
          <w:p w:rsidR="00B64C9D" w:rsidRPr="001A56BA" w:rsidRDefault="00B64C9D" w:rsidP="00E630F7">
            <w:pPr>
              <w:spacing w:after="0" w:line="240" w:lineRule="auto"/>
              <w:rPr>
                <w:rFonts w:ascii="Times New Roman" w:hAnsi="Times New Roman"/>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4C9D" w:rsidRPr="00E04EF2" w:rsidRDefault="00B64C9D" w:rsidP="00961667">
            <w:pPr>
              <w:spacing w:after="0" w:line="240" w:lineRule="auto"/>
              <w:rPr>
                <w:rFonts w:ascii="Times New Roman" w:hAnsi="Times New Roman"/>
                <w:color w:val="FF0000"/>
                <w:sz w:val="20"/>
                <w:szCs w:val="20"/>
                <w:lang w:eastAsia="en-US"/>
              </w:rPr>
            </w:pPr>
          </w:p>
        </w:tc>
      </w:tr>
      <w:tr w:rsidR="00E04EF2" w:rsidRPr="00E04EF2" w:rsidTr="00176613">
        <w:trPr>
          <w:cantSplit/>
          <w:trHeight w:val="1326"/>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64C9D" w:rsidRPr="001A56BA" w:rsidRDefault="00B64C9D" w:rsidP="00961667">
            <w:pPr>
              <w:spacing w:after="0"/>
              <w:ind w:left="113" w:right="113"/>
              <w:jc w:val="center"/>
              <w:rPr>
                <w:rFonts w:ascii="Times New Roman" w:hAnsi="Times New Roman"/>
                <w:b/>
                <w:sz w:val="20"/>
                <w:szCs w:val="20"/>
                <w:lang w:eastAsia="en-US"/>
              </w:rPr>
            </w:pPr>
            <w:r w:rsidRPr="001A56BA">
              <w:rPr>
                <w:rFonts w:ascii="Times New Roman" w:hAnsi="Times New Roman"/>
                <w:b/>
                <w:sz w:val="20"/>
                <w:szCs w:val="20"/>
                <w:lang w:eastAsia="en-US"/>
              </w:rPr>
              <w:lastRenderedPageBreak/>
              <w:t>Март</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Чтение К. Чуковский «</w:t>
            </w:r>
            <w:proofErr w:type="spellStart"/>
            <w:r w:rsidRPr="001A56BA">
              <w:rPr>
                <w:rFonts w:ascii="Times New Roman" w:hAnsi="Times New Roman"/>
                <w:sz w:val="20"/>
                <w:szCs w:val="20"/>
                <w:lang w:eastAsia="en-US"/>
              </w:rPr>
              <w:t>Федорино</w:t>
            </w:r>
            <w:proofErr w:type="spellEnd"/>
            <w:r w:rsidRPr="001A56BA">
              <w:rPr>
                <w:rFonts w:ascii="Times New Roman" w:hAnsi="Times New Roman"/>
                <w:sz w:val="20"/>
                <w:szCs w:val="20"/>
                <w:lang w:eastAsia="en-US"/>
              </w:rPr>
              <w:t xml:space="preserve"> горе».  Воспитывать бережное отношение к домашней утвари и чистоплотность. </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Игра «Мытье рук» Воспитывать культурно-гигиенические навыки, аккуратность.</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Беседа «Если ты заболел» Познакомить детей с симптомами простуды на доступном для них уровне; способствовать формированию бережного и внимательного отношения к своему здоровью.</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Игра «</w:t>
            </w:r>
            <w:r w:rsidRPr="001A56BA">
              <w:rPr>
                <w:rFonts w:ascii="Times New Roman" w:hAnsi="Times New Roman"/>
                <w:iCs/>
                <w:sz w:val="20"/>
                <w:szCs w:val="20"/>
                <w:lang w:eastAsia="en-US"/>
              </w:rPr>
              <w:t>Найди на ощупь названную часть тела» Закрепить знание частей тела, учить находить их с закрытыми глазами партнеру по игре.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4C9D" w:rsidRPr="001A56BA" w:rsidRDefault="00B64C9D"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0</w:t>
            </w:r>
            <w:r w:rsidR="00E630F7" w:rsidRPr="001A56BA">
              <w:rPr>
                <w:rFonts w:ascii="Times New Roman" w:hAnsi="Times New Roman"/>
                <w:bCs/>
                <w:sz w:val="20"/>
                <w:szCs w:val="20"/>
                <w:lang w:eastAsia="en-US"/>
              </w:rPr>
              <w:t>3</w:t>
            </w:r>
            <w:r w:rsidRPr="001A56BA">
              <w:rPr>
                <w:rFonts w:ascii="Times New Roman" w:hAnsi="Times New Roman"/>
                <w:bCs/>
                <w:sz w:val="20"/>
                <w:szCs w:val="20"/>
                <w:lang w:eastAsia="en-US"/>
              </w:rPr>
              <w:t>.03</w:t>
            </w:r>
          </w:p>
          <w:p w:rsidR="00E630F7" w:rsidRPr="001A56BA" w:rsidRDefault="00E630F7" w:rsidP="00961667">
            <w:pPr>
              <w:spacing w:after="0" w:line="240" w:lineRule="auto"/>
              <w:jc w:val="center"/>
              <w:rPr>
                <w:rFonts w:ascii="Times New Roman" w:hAnsi="Times New Roman"/>
                <w:bCs/>
                <w:sz w:val="20"/>
                <w:szCs w:val="20"/>
                <w:lang w:eastAsia="en-US"/>
              </w:rPr>
            </w:pPr>
          </w:p>
          <w:p w:rsidR="00B64C9D" w:rsidRPr="001A56BA" w:rsidRDefault="00B64C9D"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1</w:t>
            </w:r>
            <w:r w:rsidR="00E630F7" w:rsidRPr="001A56BA">
              <w:rPr>
                <w:rFonts w:ascii="Times New Roman" w:hAnsi="Times New Roman"/>
                <w:bCs/>
                <w:sz w:val="20"/>
                <w:szCs w:val="20"/>
                <w:lang w:eastAsia="en-US"/>
              </w:rPr>
              <w:t>0</w:t>
            </w:r>
            <w:r w:rsidRPr="001A56BA">
              <w:rPr>
                <w:rFonts w:ascii="Times New Roman" w:hAnsi="Times New Roman"/>
                <w:bCs/>
                <w:sz w:val="20"/>
                <w:szCs w:val="20"/>
                <w:lang w:eastAsia="en-US"/>
              </w:rPr>
              <w:t>.03</w:t>
            </w:r>
          </w:p>
          <w:p w:rsidR="00B64C9D" w:rsidRPr="001A56BA" w:rsidRDefault="00B64C9D"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1</w:t>
            </w:r>
            <w:r w:rsidR="00E630F7" w:rsidRPr="001A56BA">
              <w:rPr>
                <w:rFonts w:ascii="Times New Roman" w:hAnsi="Times New Roman"/>
                <w:bCs/>
                <w:sz w:val="20"/>
                <w:szCs w:val="20"/>
                <w:lang w:eastAsia="en-US"/>
              </w:rPr>
              <w:t>7</w:t>
            </w:r>
            <w:r w:rsidRPr="001A56BA">
              <w:rPr>
                <w:rFonts w:ascii="Times New Roman" w:hAnsi="Times New Roman"/>
                <w:bCs/>
                <w:sz w:val="20"/>
                <w:szCs w:val="20"/>
                <w:lang w:eastAsia="en-US"/>
              </w:rPr>
              <w:t>.03</w:t>
            </w:r>
          </w:p>
          <w:p w:rsidR="00E630F7" w:rsidRPr="001A56BA" w:rsidRDefault="00E630F7" w:rsidP="00961667">
            <w:pPr>
              <w:spacing w:after="0" w:line="240" w:lineRule="auto"/>
              <w:jc w:val="center"/>
              <w:rPr>
                <w:rFonts w:ascii="Times New Roman" w:hAnsi="Times New Roman"/>
                <w:bCs/>
                <w:sz w:val="20"/>
                <w:szCs w:val="20"/>
                <w:lang w:eastAsia="en-US"/>
              </w:rPr>
            </w:pPr>
          </w:p>
          <w:p w:rsidR="00E630F7" w:rsidRPr="001A56BA" w:rsidRDefault="00E630F7" w:rsidP="00961667">
            <w:pPr>
              <w:spacing w:after="0" w:line="240" w:lineRule="auto"/>
              <w:jc w:val="center"/>
              <w:rPr>
                <w:rFonts w:ascii="Times New Roman" w:hAnsi="Times New Roman"/>
                <w:bCs/>
                <w:sz w:val="20"/>
                <w:szCs w:val="20"/>
                <w:lang w:eastAsia="en-US"/>
              </w:rPr>
            </w:pPr>
          </w:p>
          <w:p w:rsidR="00B64C9D" w:rsidRPr="001A56BA" w:rsidRDefault="00B64C9D" w:rsidP="00961667">
            <w:pPr>
              <w:spacing w:after="0" w:line="240" w:lineRule="auto"/>
              <w:rPr>
                <w:rFonts w:ascii="Times New Roman" w:hAnsi="Times New Roman"/>
                <w:b/>
                <w:sz w:val="20"/>
                <w:szCs w:val="20"/>
                <w:lang w:eastAsia="en-US"/>
              </w:rPr>
            </w:pPr>
            <w:r w:rsidRPr="001A56BA">
              <w:rPr>
                <w:rFonts w:ascii="Times New Roman" w:hAnsi="Times New Roman"/>
                <w:bCs/>
                <w:sz w:val="20"/>
                <w:szCs w:val="20"/>
                <w:lang w:eastAsia="en-US"/>
              </w:rPr>
              <w:t xml:space="preserve">  2</w:t>
            </w:r>
            <w:r w:rsidR="00E630F7" w:rsidRPr="001A56BA">
              <w:rPr>
                <w:rFonts w:ascii="Times New Roman" w:hAnsi="Times New Roman"/>
                <w:bCs/>
                <w:sz w:val="20"/>
                <w:szCs w:val="20"/>
                <w:lang w:eastAsia="en-US"/>
              </w:rPr>
              <w:t>4</w:t>
            </w:r>
            <w:r w:rsidRPr="001A56BA">
              <w:rPr>
                <w:rFonts w:ascii="Times New Roman" w:hAnsi="Times New Roman"/>
                <w:bCs/>
                <w:sz w:val="20"/>
                <w:szCs w:val="20"/>
                <w:lang w:eastAsia="en-US"/>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4C9D" w:rsidRPr="00E04EF2" w:rsidRDefault="00B64C9D" w:rsidP="00961667">
            <w:pPr>
              <w:spacing w:after="0" w:line="240" w:lineRule="auto"/>
              <w:rPr>
                <w:rFonts w:ascii="Times New Roman" w:hAnsi="Times New Roman"/>
                <w:color w:val="FF0000"/>
                <w:sz w:val="20"/>
                <w:szCs w:val="20"/>
                <w:lang w:eastAsia="en-US"/>
              </w:rPr>
            </w:pPr>
          </w:p>
        </w:tc>
      </w:tr>
      <w:tr w:rsidR="00E04EF2" w:rsidRPr="00E04EF2" w:rsidTr="00176613">
        <w:trPr>
          <w:cantSplit/>
          <w:trHeight w:val="1224"/>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64C9D" w:rsidRPr="001A56BA" w:rsidRDefault="00B64C9D" w:rsidP="00961667">
            <w:pPr>
              <w:spacing w:after="0"/>
              <w:ind w:left="113" w:right="113"/>
              <w:jc w:val="center"/>
              <w:rPr>
                <w:rFonts w:ascii="Times New Roman" w:hAnsi="Times New Roman"/>
                <w:b/>
                <w:sz w:val="20"/>
                <w:szCs w:val="20"/>
                <w:lang w:eastAsia="en-US"/>
              </w:rPr>
            </w:pPr>
            <w:r w:rsidRPr="001A56BA">
              <w:rPr>
                <w:rFonts w:ascii="Times New Roman" w:hAnsi="Times New Roman"/>
                <w:b/>
                <w:sz w:val="20"/>
                <w:szCs w:val="20"/>
                <w:lang w:eastAsia="en-US"/>
              </w:rPr>
              <w:t>Апрель</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Чтение «Смотрит солнышко в окошко» Дать представление о солнце, его роли в жизни человека и природы.</w:t>
            </w:r>
          </w:p>
          <w:p w:rsidR="00B64C9D" w:rsidRPr="001A56BA" w:rsidRDefault="00B64C9D" w:rsidP="00961667">
            <w:pPr>
              <w:spacing w:after="0" w:line="240" w:lineRule="auto"/>
              <w:rPr>
                <w:rFonts w:ascii="Times New Roman" w:eastAsia="Calibri" w:hAnsi="Times New Roman"/>
                <w:sz w:val="20"/>
                <w:szCs w:val="20"/>
                <w:lang w:eastAsia="en-US"/>
              </w:rPr>
            </w:pPr>
            <w:r w:rsidRPr="001A56BA">
              <w:rPr>
                <w:rFonts w:ascii="Times New Roman" w:hAnsi="Times New Roman"/>
                <w:sz w:val="20"/>
                <w:szCs w:val="20"/>
                <w:lang w:eastAsia="en-US"/>
              </w:rPr>
              <w:t>Беседа «</w:t>
            </w:r>
            <w:r w:rsidR="00E630F7" w:rsidRPr="001A56BA">
              <w:rPr>
                <w:rFonts w:ascii="Times New Roman" w:hAnsi="Times New Roman"/>
                <w:sz w:val="20"/>
                <w:szCs w:val="20"/>
                <w:lang w:eastAsia="en-US"/>
              </w:rPr>
              <w:t>Я,</w:t>
            </w:r>
            <w:r w:rsidRPr="001A56BA">
              <w:rPr>
                <w:rFonts w:ascii="Times New Roman" w:hAnsi="Times New Roman"/>
                <w:sz w:val="20"/>
                <w:szCs w:val="20"/>
                <w:lang w:eastAsia="en-US"/>
              </w:rPr>
              <w:t xml:space="preserve"> уколов не боюсь».</w:t>
            </w:r>
            <w:r w:rsidR="00E630F7" w:rsidRPr="001A56BA">
              <w:rPr>
                <w:rFonts w:ascii="Times New Roman" w:hAnsi="Times New Roman"/>
                <w:sz w:val="20"/>
                <w:szCs w:val="20"/>
                <w:lang w:eastAsia="en-US"/>
              </w:rPr>
              <w:t xml:space="preserve"> </w:t>
            </w:r>
            <w:r w:rsidRPr="001A56BA">
              <w:rPr>
                <w:rFonts w:ascii="Times New Roman" w:eastAsia="Calibri" w:hAnsi="Times New Roman"/>
                <w:sz w:val="20"/>
                <w:szCs w:val="20"/>
                <w:lang w:eastAsia="en-US"/>
              </w:rPr>
              <w:t xml:space="preserve">Формировать у детей представление об условиях обеспечивающих безопасность их </w:t>
            </w:r>
            <w:proofErr w:type="spellStart"/>
            <w:r w:rsidRPr="001A56BA">
              <w:rPr>
                <w:rFonts w:ascii="Times New Roman" w:eastAsia="Calibri" w:hAnsi="Times New Roman"/>
                <w:sz w:val="20"/>
                <w:szCs w:val="20"/>
                <w:lang w:eastAsia="en-US"/>
              </w:rPr>
              <w:t>жизни</w:t>
            </w:r>
            <w:proofErr w:type="gramStart"/>
            <w:r w:rsidRPr="001A56BA">
              <w:rPr>
                <w:rFonts w:ascii="Times New Roman" w:eastAsia="Calibri" w:hAnsi="Times New Roman"/>
                <w:sz w:val="20"/>
                <w:szCs w:val="20"/>
                <w:lang w:eastAsia="en-US"/>
              </w:rPr>
              <w:t>.</w:t>
            </w:r>
            <w:r w:rsidRPr="001A56BA">
              <w:rPr>
                <w:rFonts w:ascii="Times New Roman" w:hAnsi="Times New Roman"/>
                <w:sz w:val="20"/>
                <w:szCs w:val="20"/>
                <w:lang w:eastAsia="en-US"/>
              </w:rPr>
              <w:t>Р</w:t>
            </w:r>
            <w:proofErr w:type="gramEnd"/>
            <w:r w:rsidRPr="001A56BA">
              <w:rPr>
                <w:rFonts w:ascii="Times New Roman" w:hAnsi="Times New Roman"/>
                <w:sz w:val="20"/>
                <w:szCs w:val="20"/>
                <w:lang w:eastAsia="en-US"/>
              </w:rPr>
              <w:t>асширять</w:t>
            </w:r>
            <w:proofErr w:type="spellEnd"/>
            <w:r w:rsidRPr="001A56BA">
              <w:rPr>
                <w:rFonts w:ascii="Times New Roman" w:hAnsi="Times New Roman"/>
                <w:sz w:val="20"/>
                <w:szCs w:val="20"/>
                <w:lang w:eastAsia="en-US"/>
              </w:rPr>
              <w:t xml:space="preserve"> представление о значении прививок.</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Д/игра «Выбери полезные предметы для зубов» Закрепить знания о полезных и вредных продуктах для формирования зубов.</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Беседа «Чем мы дышим?» Уточнить и расширить знания детей о воздухе; дать детям знания о том, что воздух – условие жизни всех живых существ на земле.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4C9D" w:rsidRPr="001A56BA" w:rsidRDefault="00E630F7"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7</w:t>
            </w:r>
            <w:r w:rsidR="00B64C9D" w:rsidRPr="001A56BA">
              <w:rPr>
                <w:rFonts w:ascii="Times New Roman" w:hAnsi="Times New Roman"/>
                <w:bCs/>
                <w:sz w:val="20"/>
                <w:szCs w:val="20"/>
                <w:lang w:eastAsia="en-US"/>
              </w:rPr>
              <w:t>.04</w:t>
            </w:r>
          </w:p>
          <w:p w:rsidR="00E630F7" w:rsidRPr="001A56BA" w:rsidRDefault="00E630F7" w:rsidP="00961667">
            <w:pPr>
              <w:spacing w:after="0" w:line="240" w:lineRule="auto"/>
              <w:jc w:val="center"/>
              <w:rPr>
                <w:rFonts w:ascii="Times New Roman" w:hAnsi="Times New Roman"/>
                <w:bCs/>
                <w:sz w:val="20"/>
                <w:szCs w:val="20"/>
                <w:lang w:eastAsia="en-US"/>
              </w:rPr>
            </w:pPr>
          </w:p>
          <w:p w:rsidR="00B64C9D" w:rsidRPr="001A56BA" w:rsidRDefault="00B64C9D"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1</w:t>
            </w:r>
            <w:r w:rsidR="00E630F7" w:rsidRPr="001A56BA">
              <w:rPr>
                <w:rFonts w:ascii="Times New Roman" w:hAnsi="Times New Roman"/>
                <w:bCs/>
                <w:sz w:val="20"/>
                <w:szCs w:val="20"/>
                <w:lang w:eastAsia="en-US"/>
              </w:rPr>
              <w:t>4</w:t>
            </w:r>
            <w:r w:rsidRPr="001A56BA">
              <w:rPr>
                <w:rFonts w:ascii="Times New Roman" w:hAnsi="Times New Roman"/>
                <w:bCs/>
                <w:sz w:val="20"/>
                <w:szCs w:val="20"/>
                <w:lang w:eastAsia="en-US"/>
              </w:rPr>
              <w:t>.04</w:t>
            </w:r>
          </w:p>
          <w:p w:rsidR="00E630F7" w:rsidRPr="001A56BA" w:rsidRDefault="00E630F7" w:rsidP="00961667">
            <w:pPr>
              <w:spacing w:after="0" w:line="240" w:lineRule="auto"/>
              <w:jc w:val="center"/>
              <w:rPr>
                <w:rFonts w:ascii="Times New Roman" w:hAnsi="Times New Roman"/>
                <w:bCs/>
                <w:sz w:val="20"/>
                <w:szCs w:val="20"/>
                <w:lang w:eastAsia="en-US"/>
              </w:rPr>
            </w:pPr>
          </w:p>
          <w:p w:rsidR="00E630F7" w:rsidRPr="001A56BA" w:rsidRDefault="00E630F7" w:rsidP="00961667">
            <w:pPr>
              <w:spacing w:after="0" w:line="240" w:lineRule="auto"/>
              <w:jc w:val="center"/>
              <w:rPr>
                <w:rFonts w:ascii="Times New Roman" w:hAnsi="Times New Roman"/>
                <w:bCs/>
                <w:sz w:val="20"/>
                <w:szCs w:val="20"/>
                <w:lang w:eastAsia="en-US"/>
              </w:rPr>
            </w:pPr>
          </w:p>
          <w:p w:rsidR="00B64C9D" w:rsidRPr="001A56BA" w:rsidRDefault="00B64C9D"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2</w:t>
            </w:r>
            <w:r w:rsidR="00E630F7" w:rsidRPr="001A56BA">
              <w:rPr>
                <w:rFonts w:ascii="Times New Roman" w:hAnsi="Times New Roman"/>
                <w:bCs/>
                <w:sz w:val="20"/>
                <w:szCs w:val="20"/>
                <w:lang w:eastAsia="en-US"/>
              </w:rPr>
              <w:t>1</w:t>
            </w:r>
            <w:r w:rsidRPr="001A56BA">
              <w:rPr>
                <w:rFonts w:ascii="Times New Roman" w:hAnsi="Times New Roman"/>
                <w:bCs/>
                <w:sz w:val="20"/>
                <w:szCs w:val="20"/>
                <w:lang w:eastAsia="en-US"/>
              </w:rPr>
              <w:t>.04</w:t>
            </w:r>
          </w:p>
          <w:p w:rsidR="00E630F7" w:rsidRPr="001A56BA" w:rsidRDefault="00E630F7" w:rsidP="00961667">
            <w:pPr>
              <w:spacing w:after="0" w:line="240" w:lineRule="auto"/>
              <w:jc w:val="center"/>
              <w:rPr>
                <w:rFonts w:ascii="Times New Roman" w:hAnsi="Times New Roman"/>
                <w:bCs/>
                <w:sz w:val="20"/>
                <w:szCs w:val="20"/>
                <w:lang w:eastAsia="en-US"/>
              </w:rPr>
            </w:pPr>
          </w:p>
          <w:p w:rsidR="00B64C9D" w:rsidRPr="001A56BA" w:rsidRDefault="00E630F7" w:rsidP="00961667">
            <w:pPr>
              <w:spacing w:after="0" w:line="240" w:lineRule="auto"/>
              <w:jc w:val="center"/>
              <w:rPr>
                <w:rFonts w:ascii="Times New Roman" w:hAnsi="Times New Roman"/>
                <w:b/>
                <w:sz w:val="20"/>
                <w:szCs w:val="20"/>
                <w:lang w:eastAsia="en-US"/>
              </w:rPr>
            </w:pPr>
            <w:r w:rsidRPr="001A56BA">
              <w:rPr>
                <w:rFonts w:ascii="Times New Roman" w:hAnsi="Times New Roman"/>
                <w:bCs/>
                <w:sz w:val="20"/>
                <w:szCs w:val="20"/>
                <w:lang w:eastAsia="en-US"/>
              </w:rPr>
              <w:t>28</w:t>
            </w:r>
            <w:r w:rsidR="00B64C9D" w:rsidRPr="001A56BA">
              <w:rPr>
                <w:rFonts w:ascii="Times New Roman" w:hAnsi="Times New Roman"/>
                <w:bCs/>
                <w:sz w:val="20"/>
                <w:szCs w:val="20"/>
                <w:lang w:eastAsia="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4C9D" w:rsidRPr="00E04EF2" w:rsidRDefault="00B64C9D" w:rsidP="00961667">
            <w:pPr>
              <w:spacing w:after="0" w:line="240" w:lineRule="auto"/>
              <w:rPr>
                <w:rFonts w:ascii="Times New Roman" w:hAnsi="Times New Roman"/>
                <w:color w:val="FF0000"/>
                <w:sz w:val="20"/>
                <w:szCs w:val="20"/>
                <w:lang w:eastAsia="en-US"/>
              </w:rPr>
            </w:pPr>
          </w:p>
        </w:tc>
      </w:tr>
      <w:tr w:rsidR="00E04EF2" w:rsidRPr="00E04EF2" w:rsidTr="00176613">
        <w:trPr>
          <w:cantSplit/>
          <w:trHeight w:val="1134"/>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64C9D" w:rsidRPr="001A56BA" w:rsidRDefault="00B64C9D" w:rsidP="00961667">
            <w:pPr>
              <w:spacing w:after="0"/>
              <w:ind w:left="113" w:right="113"/>
              <w:jc w:val="center"/>
              <w:rPr>
                <w:rFonts w:ascii="Times New Roman" w:hAnsi="Times New Roman"/>
                <w:b/>
                <w:sz w:val="20"/>
                <w:szCs w:val="20"/>
                <w:lang w:eastAsia="en-US"/>
              </w:rPr>
            </w:pPr>
            <w:r w:rsidRPr="001A56BA">
              <w:rPr>
                <w:rFonts w:ascii="Times New Roman" w:hAnsi="Times New Roman"/>
                <w:b/>
                <w:sz w:val="20"/>
                <w:szCs w:val="20"/>
                <w:lang w:eastAsia="en-US"/>
              </w:rPr>
              <w:t>Май</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Д /и «</w:t>
            </w:r>
            <w:r w:rsidRPr="001A56BA">
              <w:rPr>
                <w:rFonts w:ascii="Times New Roman" w:hAnsi="Times New Roman"/>
                <w:bCs/>
                <w:sz w:val="20"/>
                <w:szCs w:val="20"/>
                <w:lang w:eastAsia="en-US"/>
              </w:rPr>
              <w:t>Наши помощники – растения».</w:t>
            </w:r>
            <w:r w:rsidRPr="001A56BA">
              <w:rPr>
                <w:rFonts w:ascii="Times New Roman" w:hAnsi="Times New Roman"/>
                <w:sz w:val="20"/>
                <w:szCs w:val="20"/>
                <w:lang w:eastAsia="en-US"/>
              </w:rPr>
              <w:t xml:space="preserve"> Закрепить представления о том, как помочь себе и другим оставаться всегда здоровыми.</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Беседа «Береги ушки от шума». Продолжать формировать представления </w:t>
            </w:r>
            <w:r w:rsidRPr="001A56BA">
              <w:rPr>
                <w:rFonts w:ascii="Times New Roman" w:hAnsi="Times New Roman"/>
                <w:bCs/>
                <w:sz w:val="20"/>
                <w:szCs w:val="20"/>
                <w:lang w:eastAsia="en-US"/>
              </w:rPr>
              <w:t>детей</w:t>
            </w:r>
            <w:r w:rsidRPr="001A56BA">
              <w:rPr>
                <w:rFonts w:ascii="Times New Roman" w:hAnsi="Times New Roman"/>
                <w:sz w:val="20"/>
                <w:szCs w:val="20"/>
                <w:lang w:eastAsia="en-US"/>
              </w:rPr>
              <w:t> о ЗОЖ, обсудить, почему, нельзя громко кричать, слушать громкую музыку, кричать в ухо своему товарищу. </w:t>
            </w:r>
          </w:p>
          <w:p w:rsidR="00E630F7"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 xml:space="preserve">Беседа «Что полезно для здоровья?» Учить детей самостоятельно следить за своим здоровьем. Закреплять знания детей о предметах личной гигиены: расчёска, мыло, полотенце, зубная щётка, мочалка, носовой платок и навыках их использования. Воспитывать у детей желание заботиться о своем здоровье. </w:t>
            </w:r>
          </w:p>
          <w:p w:rsidR="00B64C9D" w:rsidRPr="001A56BA" w:rsidRDefault="00B64C9D" w:rsidP="00961667">
            <w:pPr>
              <w:spacing w:after="0" w:line="240" w:lineRule="auto"/>
              <w:rPr>
                <w:rFonts w:ascii="Times New Roman" w:hAnsi="Times New Roman"/>
                <w:sz w:val="20"/>
                <w:szCs w:val="20"/>
                <w:lang w:eastAsia="en-US"/>
              </w:rPr>
            </w:pPr>
            <w:r w:rsidRPr="001A56BA">
              <w:rPr>
                <w:rFonts w:ascii="Times New Roman" w:hAnsi="Times New Roman"/>
                <w:sz w:val="20"/>
                <w:szCs w:val="20"/>
                <w:lang w:eastAsia="en-US"/>
              </w:rPr>
              <w:t>Консультация для родителей «Летний отдых с пользой». Систематизировать знания </w:t>
            </w:r>
            <w:r w:rsidRPr="001A56BA">
              <w:rPr>
                <w:rFonts w:ascii="Times New Roman" w:hAnsi="Times New Roman"/>
                <w:bCs/>
                <w:sz w:val="20"/>
                <w:szCs w:val="20"/>
                <w:lang w:eastAsia="en-US"/>
              </w:rPr>
              <w:t>родителей</w:t>
            </w:r>
            <w:r w:rsidRPr="001A56BA">
              <w:rPr>
                <w:rFonts w:ascii="Times New Roman" w:hAnsi="Times New Roman"/>
                <w:sz w:val="20"/>
                <w:szCs w:val="20"/>
                <w:lang w:eastAsia="en-US"/>
              </w:rPr>
              <w:t xml:space="preserve"> о закаливании детей в летом.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4C9D" w:rsidRPr="001A56BA" w:rsidRDefault="00E630F7"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5</w:t>
            </w:r>
            <w:r w:rsidR="00B64C9D" w:rsidRPr="001A56BA">
              <w:rPr>
                <w:rFonts w:ascii="Times New Roman" w:hAnsi="Times New Roman"/>
                <w:bCs/>
                <w:sz w:val="20"/>
                <w:szCs w:val="20"/>
                <w:lang w:eastAsia="en-US"/>
              </w:rPr>
              <w:t>.05</w:t>
            </w:r>
          </w:p>
          <w:p w:rsidR="00E630F7" w:rsidRPr="001A56BA" w:rsidRDefault="00E630F7" w:rsidP="00961667">
            <w:pPr>
              <w:spacing w:after="0" w:line="240" w:lineRule="auto"/>
              <w:jc w:val="center"/>
              <w:rPr>
                <w:rFonts w:ascii="Times New Roman" w:hAnsi="Times New Roman"/>
                <w:bCs/>
                <w:sz w:val="20"/>
                <w:szCs w:val="20"/>
                <w:lang w:eastAsia="en-US"/>
              </w:rPr>
            </w:pPr>
          </w:p>
          <w:p w:rsidR="00B64C9D" w:rsidRPr="001A56BA" w:rsidRDefault="00E630F7"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12</w:t>
            </w:r>
            <w:r w:rsidR="00B64C9D" w:rsidRPr="001A56BA">
              <w:rPr>
                <w:rFonts w:ascii="Times New Roman" w:hAnsi="Times New Roman"/>
                <w:bCs/>
                <w:sz w:val="20"/>
                <w:szCs w:val="20"/>
                <w:lang w:eastAsia="en-US"/>
              </w:rPr>
              <w:t>.05</w:t>
            </w:r>
          </w:p>
          <w:p w:rsidR="00E630F7" w:rsidRPr="001A56BA" w:rsidRDefault="00E630F7" w:rsidP="00961667">
            <w:pPr>
              <w:spacing w:after="0" w:line="240" w:lineRule="auto"/>
              <w:jc w:val="center"/>
              <w:rPr>
                <w:rFonts w:ascii="Times New Roman" w:hAnsi="Times New Roman"/>
                <w:bCs/>
                <w:sz w:val="20"/>
                <w:szCs w:val="20"/>
                <w:lang w:eastAsia="en-US"/>
              </w:rPr>
            </w:pPr>
          </w:p>
          <w:p w:rsidR="00B64C9D" w:rsidRPr="001A56BA" w:rsidRDefault="00B64C9D" w:rsidP="00961667">
            <w:pPr>
              <w:spacing w:after="0" w:line="240" w:lineRule="auto"/>
              <w:jc w:val="center"/>
              <w:rPr>
                <w:rFonts w:ascii="Times New Roman" w:hAnsi="Times New Roman"/>
                <w:bCs/>
                <w:sz w:val="20"/>
                <w:szCs w:val="20"/>
                <w:lang w:eastAsia="en-US"/>
              </w:rPr>
            </w:pPr>
          </w:p>
          <w:p w:rsidR="00B64C9D" w:rsidRPr="001A56BA" w:rsidRDefault="00E630F7" w:rsidP="00961667">
            <w:pPr>
              <w:spacing w:after="0" w:line="240" w:lineRule="auto"/>
              <w:jc w:val="center"/>
              <w:rPr>
                <w:rFonts w:ascii="Times New Roman" w:hAnsi="Times New Roman"/>
                <w:bCs/>
                <w:sz w:val="20"/>
                <w:szCs w:val="20"/>
                <w:lang w:eastAsia="en-US"/>
              </w:rPr>
            </w:pPr>
            <w:r w:rsidRPr="001A56BA">
              <w:rPr>
                <w:rFonts w:ascii="Times New Roman" w:hAnsi="Times New Roman"/>
                <w:bCs/>
                <w:sz w:val="20"/>
                <w:szCs w:val="20"/>
                <w:lang w:eastAsia="en-US"/>
              </w:rPr>
              <w:t>19</w:t>
            </w:r>
            <w:r w:rsidR="00B64C9D" w:rsidRPr="001A56BA">
              <w:rPr>
                <w:rFonts w:ascii="Times New Roman" w:hAnsi="Times New Roman"/>
                <w:bCs/>
                <w:sz w:val="20"/>
                <w:szCs w:val="20"/>
                <w:lang w:eastAsia="en-US"/>
              </w:rPr>
              <w:t>.05</w:t>
            </w:r>
          </w:p>
          <w:p w:rsidR="00E630F7" w:rsidRPr="001A56BA" w:rsidRDefault="00E630F7" w:rsidP="00961667">
            <w:pPr>
              <w:spacing w:after="0" w:line="240" w:lineRule="auto"/>
              <w:jc w:val="center"/>
              <w:rPr>
                <w:rFonts w:ascii="Times New Roman" w:hAnsi="Times New Roman"/>
                <w:bCs/>
                <w:sz w:val="20"/>
                <w:szCs w:val="20"/>
                <w:lang w:eastAsia="en-US"/>
              </w:rPr>
            </w:pPr>
          </w:p>
          <w:p w:rsidR="00E630F7" w:rsidRPr="001A56BA" w:rsidRDefault="00E630F7" w:rsidP="00961667">
            <w:pPr>
              <w:spacing w:after="0" w:line="240" w:lineRule="auto"/>
              <w:jc w:val="center"/>
              <w:rPr>
                <w:rFonts w:ascii="Times New Roman" w:hAnsi="Times New Roman"/>
                <w:bCs/>
                <w:sz w:val="20"/>
                <w:szCs w:val="20"/>
                <w:lang w:eastAsia="en-US"/>
              </w:rPr>
            </w:pPr>
          </w:p>
          <w:p w:rsidR="00B64C9D" w:rsidRPr="001A56BA" w:rsidRDefault="00B64C9D" w:rsidP="00961667">
            <w:pPr>
              <w:spacing w:after="0" w:line="240" w:lineRule="auto"/>
              <w:rPr>
                <w:rFonts w:ascii="Times New Roman" w:hAnsi="Times New Roman"/>
                <w:bCs/>
                <w:sz w:val="20"/>
                <w:szCs w:val="20"/>
                <w:lang w:eastAsia="en-US"/>
              </w:rPr>
            </w:pPr>
          </w:p>
          <w:p w:rsidR="00B64C9D" w:rsidRPr="001A56BA" w:rsidRDefault="00B64C9D" w:rsidP="00961667">
            <w:pPr>
              <w:spacing w:after="0" w:line="240" w:lineRule="auto"/>
              <w:jc w:val="center"/>
              <w:rPr>
                <w:rFonts w:ascii="Times New Roman" w:hAnsi="Times New Roman"/>
                <w:b/>
                <w:sz w:val="20"/>
                <w:szCs w:val="20"/>
                <w:lang w:eastAsia="en-US"/>
              </w:rPr>
            </w:pPr>
            <w:r w:rsidRPr="001A56BA">
              <w:rPr>
                <w:rFonts w:ascii="Times New Roman" w:hAnsi="Times New Roman"/>
                <w:bCs/>
                <w:sz w:val="20"/>
                <w:szCs w:val="20"/>
                <w:lang w:eastAsia="en-US"/>
              </w:rPr>
              <w:t>2</w:t>
            </w:r>
            <w:r w:rsidR="00E630F7" w:rsidRPr="001A56BA">
              <w:rPr>
                <w:rFonts w:ascii="Times New Roman" w:hAnsi="Times New Roman"/>
                <w:bCs/>
                <w:sz w:val="20"/>
                <w:szCs w:val="20"/>
                <w:lang w:eastAsia="en-US"/>
              </w:rPr>
              <w:t>6</w:t>
            </w:r>
            <w:r w:rsidRPr="001A56BA">
              <w:rPr>
                <w:rFonts w:ascii="Times New Roman" w:hAnsi="Times New Roman"/>
                <w:bCs/>
                <w:sz w:val="20"/>
                <w:szCs w:val="20"/>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64C9D" w:rsidRPr="00E04EF2" w:rsidRDefault="00B64C9D" w:rsidP="00961667">
            <w:pPr>
              <w:spacing w:after="0" w:line="240" w:lineRule="auto"/>
              <w:rPr>
                <w:rFonts w:ascii="Times New Roman" w:hAnsi="Times New Roman"/>
                <w:color w:val="FF0000"/>
                <w:sz w:val="20"/>
                <w:szCs w:val="20"/>
                <w:lang w:eastAsia="en-US"/>
              </w:rPr>
            </w:pPr>
          </w:p>
        </w:tc>
      </w:tr>
    </w:tbl>
    <w:p w:rsidR="00501ED9" w:rsidRDefault="00501ED9" w:rsidP="00A51426">
      <w:pPr>
        <w:rPr>
          <w:rFonts w:ascii="Times New Roman" w:hAnsi="Times New Roman"/>
          <w:color w:val="FF0000"/>
          <w:sz w:val="20"/>
          <w:szCs w:val="20"/>
        </w:rPr>
        <w:sectPr w:rsidR="00501ED9" w:rsidSect="00176613">
          <w:pgSz w:w="11906" w:h="16838"/>
          <w:pgMar w:top="539" w:right="1701" w:bottom="1134" w:left="851" w:header="709" w:footer="709" w:gutter="0"/>
          <w:cols w:space="708"/>
          <w:docGrid w:linePitch="360"/>
        </w:sectPr>
      </w:pPr>
    </w:p>
    <w:p w:rsidR="008F70F5" w:rsidRDefault="008F70F5" w:rsidP="00E04EF2">
      <w:pPr>
        <w:spacing w:after="0"/>
        <w:jc w:val="center"/>
        <w:rPr>
          <w:rFonts w:ascii="Times New Roman" w:eastAsia="Calibri" w:hAnsi="Times New Roman"/>
          <w:b/>
          <w:sz w:val="20"/>
          <w:szCs w:val="20"/>
          <w:lang w:eastAsia="en-US"/>
        </w:rPr>
      </w:pPr>
    </w:p>
    <w:p w:rsidR="00E04EF2" w:rsidRPr="00E175C7" w:rsidRDefault="00E04EF2" w:rsidP="00E04EF2">
      <w:pPr>
        <w:spacing w:after="0"/>
        <w:jc w:val="center"/>
        <w:rPr>
          <w:rFonts w:ascii="Times New Roman" w:eastAsia="Calibri" w:hAnsi="Times New Roman"/>
          <w:b/>
          <w:sz w:val="20"/>
          <w:szCs w:val="20"/>
          <w:lang w:eastAsia="en-US"/>
        </w:rPr>
      </w:pPr>
      <w:r>
        <w:rPr>
          <w:rFonts w:ascii="Times New Roman" w:eastAsia="Calibri" w:hAnsi="Times New Roman"/>
          <w:b/>
          <w:sz w:val="20"/>
          <w:szCs w:val="20"/>
          <w:lang w:eastAsia="en-US"/>
        </w:rPr>
        <w:t>2.</w:t>
      </w:r>
      <w:r w:rsidR="00BE5CEF">
        <w:rPr>
          <w:rFonts w:ascii="Times New Roman" w:eastAsia="Calibri" w:hAnsi="Times New Roman"/>
          <w:b/>
          <w:sz w:val="20"/>
          <w:szCs w:val="20"/>
          <w:lang w:eastAsia="en-US"/>
        </w:rPr>
        <w:t>13.5</w:t>
      </w:r>
      <w:r w:rsidRPr="00E175C7">
        <w:rPr>
          <w:rFonts w:ascii="Times New Roman" w:eastAsia="Calibri" w:hAnsi="Times New Roman"/>
          <w:b/>
          <w:sz w:val="20"/>
          <w:szCs w:val="20"/>
          <w:lang w:eastAsia="en-US"/>
        </w:rPr>
        <w:t>. Система физкультурно-оздоровительной работы с детьми 4-5 лет</w:t>
      </w:r>
    </w:p>
    <w:p w:rsidR="00E04EF2" w:rsidRPr="00E175C7" w:rsidRDefault="00E04EF2" w:rsidP="00E04EF2">
      <w:pPr>
        <w:spacing w:after="0" w:line="240" w:lineRule="auto"/>
        <w:ind w:firstLine="284"/>
        <w:rPr>
          <w:rFonts w:ascii="Times New Roman" w:hAnsi="Times New Roman"/>
          <w:sz w:val="20"/>
          <w:szCs w:val="20"/>
        </w:rPr>
      </w:pPr>
      <w:r w:rsidRPr="00E175C7">
        <w:rPr>
          <w:rFonts w:ascii="Times New Roman" w:hAnsi="Times New Roman"/>
          <w:b/>
          <w:sz w:val="20"/>
          <w:szCs w:val="20"/>
        </w:rPr>
        <w:t>Цель:</w:t>
      </w:r>
      <w:r w:rsidRPr="00E175C7">
        <w:rPr>
          <w:rFonts w:ascii="Times New Roman" w:hAnsi="Times New Roman"/>
          <w:sz w:val="20"/>
          <w:szCs w:val="20"/>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E04EF2" w:rsidRPr="00E175C7" w:rsidRDefault="00E04EF2" w:rsidP="00E04EF2">
      <w:pPr>
        <w:spacing w:after="0" w:line="240" w:lineRule="auto"/>
        <w:ind w:firstLine="284"/>
        <w:rPr>
          <w:rFonts w:ascii="Times New Roman" w:hAnsi="Times New Roman"/>
          <w:sz w:val="20"/>
          <w:szCs w:val="20"/>
        </w:rPr>
      </w:pPr>
      <w:r w:rsidRPr="00E175C7">
        <w:rPr>
          <w:rFonts w:ascii="Times New Roman" w:hAnsi="Times New Roman"/>
          <w:b/>
          <w:sz w:val="20"/>
          <w:szCs w:val="20"/>
        </w:rPr>
        <w:t>Основные принципы физкультурно-оздоровительной работы:</w:t>
      </w:r>
    </w:p>
    <w:p w:rsidR="00E04EF2" w:rsidRPr="00E175C7" w:rsidRDefault="00E04EF2">
      <w:pPr>
        <w:widowControl w:val="0"/>
        <w:numPr>
          <w:ilvl w:val="3"/>
          <w:numId w:val="60"/>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0"/>
          <w:szCs w:val="20"/>
        </w:rPr>
      </w:pPr>
      <w:r w:rsidRPr="00E175C7">
        <w:rPr>
          <w:rFonts w:ascii="Times New Roman" w:hAnsi="Times New Roman"/>
          <w:b/>
          <w:color w:val="000000"/>
          <w:spacing w:val="-4"/>
          <w:sz w:val="20"/>
          <w:szCs w:val="20"/>
        </w:rPr>
        <w:t>принцип активности</w:t>
      </w:r>
      <w:r w:rsidRPr="00E175C7">
        <w:rPr>
          <w:rFonts w:ascii="Times New Roman" w:hAnsi="Times New Roman"/>
          <w:color w:val="000000"/>
          <w:spacing w:val="-4"/>
          <w:sz w:val="20"/>
          <w:szCs w:val="20"/>
        </w:rPr>
        <w:t xml:space="preserve"> и сознательности - участие   всего   коллектива педагогов и </w:t>
      </w:r>
      <w:r w:rsidRPr="00E175C7">
        <w:rPr>
          <w:rFonts w:ascii="Times New Roman" w:hAnsi="Times New Roman"/>
          <w:color w:val="000000"/>
          <w:spacing w:val="-2"/>
          <w:sz w:val="20"/>
          <w:szCs w:val="20"/>
        </w:rPr>
        <w:t xml:space="preserve">родителей   в поиске   новых, эффективных методов и целенаправленной </w:t>
      </w:r>
      <w:r w:rsidRPr="00E175C7">
        <w:rPr>
          <w:rFonts w:ascii="Times New Roman" w:hAnsi="Times New Roman"/>
          <w:color w:val="000000"/>
          <w:sz w:val="20"/>
          <w:szCs w:val="20"/>
        </w:rPr>
        <w:t>деятельности по оздоровлению себя и детей</w:t>
      </w:r>
    </w:p>
    <w:p w:rsidR="00E04EF2" w:rsidRPr="00E175C7" w:rsidRDefault="00E04EF2">
      <w:pPr>
        <w:widowControl w:val="0"/>
        <w:numPr>
          <w:ilvl w:val="3"/>
          <w:numId w:val="60"/>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0"/>
          <w:szCs w:val="20"/>
        </w:rPr>
      </w:pPr>
      <w:r w:rsidRPr="00E175C7">
        <w:rPr>
          <w:rFonts w:ascii="Times New Roman" w:hAnsi="Times New Roman"/>
          <w:b/>
          <w:color w:val="000000"/>
          <w:spacing w:val="-3"/>
          <w:sz w:val="20"/>
          <w:szCs w:val="20"/>
        </w:rPr>
        <w:t>принцип научности</w:t>
      </w:r>
      <w:r w:rsidRPr="00E175C7">
        <w:rPr>
          <w:rFonts w:ascii="Times New Roman" w:hAnsi="Times New Roman"/>
          <w:color w:val="000000"/>
          <w:spacing w:val="-3"/>
          <w:sz w:val="20"/>
          <w:szCs w:val="20"/>
        </w:rPr>
        <w:t xml:space="preserve"> - подкрепление проводимых мероприятий, направленных </w:t>
      </w:r>
      <w:r w:rsidRPr="00E175C7">
        <w:rPr>
          <w:rFonts w:ascii="Times New Roman" w:hAnsi="Times New Roman"/>
          <w:color w:val="000000"/>
          <w:spacing w:val="-5"/>
          <w:sz w:val="20"/>
          <w:szCs w:val="20"/>
        </w:rPr>
        <w:t xml:space="preserve">на укрепление   здоровья, научно   обоснованными и практически апробированными </w:t>
      </w:r>
      <w:r w:rsidRPr="00E175C7">
        <w:rPr>
          <w:rFonts w:ascii="Times New Roman" w:hAnsi="Times New Roman"/>
          <w:color w:val="000000"/>
          <w:spacing w:val="-8"/>
          <w:sz w:val="20"/>
          <w:szCs w:val="20"/>
        </w:rPr>
        <w:t>методиками</w:t>
      </w:r>
    </w:p>
    <w:p w:rsidR="00E04EF2" w:rsidRPr="00E175C7" w:rsidRDefault="00E04EF2">
      <w:pPr>
        <w:widowControl w:val="0"/>
        <w:numPr>
          <w:ilvl w:val="3"/>
          <w:numId w:val="60"/>
        </w:numPr>
        <w:shd w:val="clear" w:color="auto" w:fill="FFFFFF"/>
        <w:tabs>
          <w:tab w:val="left" w:pos="338"/>
          <w:tab w:val="num" w:pos="426"/>
        </w:tabs>
        <w:autoSpaceDE w:val="0"/>
        <w:autoSpaceDN w:val="0"/>
        <w:adjustRightInd w:val="0"/>
        <w:spacing w:after="0" w:line="240" w:lineRule="auto"/>
        <w:ind w:left="567" w:right="105"/>
        <w:jc w:val="both"/>
        <w:rPr>
          <w:rFonts w:ascii="Times New Roman" w:hAnsi="Times New Roman"/>
          <w:color w:val="000000"/>
          <w:sz w:val="20"/>
          <w:szCs w:val="20"/>
        </w:rPr>
      </w:pPr>
      <w:r w:rsidRPr="00E175C7">
        <w:rPr>
          <w:rFonts w:ascii="Times New Roman" w:hAnsi="Times New Roman"/>
          <w:b/>
          <w:color w:val="000000"/>
          <w:spacing w:val="-4"/>
          <w:sz w:val="20"/>
          <w:szCs w:val="20"/>
        </w:rPr>
        <w:t xml:space="preserve">принцип комплексности и </w:t>
      </w:r>
      <w:proofErr w:type="spellStart"/>
      <w:r w:rsidRPr="00E175C7">
        <w:rPr>
          <w:rFonts w:ascii="Times New Roman" w:hAnsi="Times New Roman"/>
          <w:b/>
          <w:color w:val="000000"/>
          <w:spacing w:val="-4"/>
          <w:sz w:val="20"/>
          <w:szCs w:val="20"/>
        </w:rPr>
        <w:t>интегративности</w:t>
      </w:r>
      <w:proofErr w:type="spellEnd"/>
      <w:r w:rsidRPr="00E175C7">
        <w:rPr>
          <w:rFonts w:ascii="Times New Roman" w:hAnsi="Times New Roman"/>
          <w:color w:val="000000"/>
          <w:spacing w:val="-4"/>
          <w:sz w:val="20"/>
          <w:szCs w:val="20"/>
        </w:rPr>
        <w:t xml:space="preserve"> - решение оздоровительных </w:t>
      </w:r>
      <w:r w:rsidRPr="00E175C7">
        <w:rPr>
          <w:rFonts w:ascii="Times New Roman" w:hAnsi="Times New Roman"/>
          <w:color w:val="000000"/>
          <w:spacing w:val="-3"/>
          <w:sz w:val="20"/>
          <w:szCs w:val="20"/>
        </w:rPr>
        <w:t xml:space="preserve">задач   в   системе   всего учебно-воспитательного   процесса и всех видов </w:t>
      </w:r>
      <w:r w:rsidRPr="00E175C7">
        <w:rPr>
          <w:rFonts w:ascii="Times New Roman" w:hAnsi="Times New Roman"/>
          <w:color w:val="000000"/>
          <w:spacing w:val="-5"/>
          <w:sz w:val="20"/>
          <w:szCs w:val="20"/>
        </w:rPr>
        <w:t>деятельности</w:t>
      </w:r>
    </w:p>
    <w:p w:rsidR="00E04EF2" w:rsidRPr="00E175C7" w:rsidRDefault="00E04EF2">
      <w:pPr>
        <w:widowControl w:val="0"/>
        <w:numPr>
          <w:ilvl w:val="3"/>
          <w:numId w:val="60"/>
        </w:numPr>
        <w:shd w:val="clear" w:color="auto" w:fill="FFFFFF"/>
        <w:tabs>
          <w:tab w:val="left" w:pos="173"/>
          <w:tab w:val="num" w:pos="426"/>
        </w:tabs>
        <w:autoSpaceDE w:val="0"/>
        <w:autoSpaceDN w:val="0"/>
        <w:adjustRightInd w:val="0"/>
        <w:spacing w:after="0" w:line="240" w:lineRule="auto"/>
        <w:ind w:left="567" w:right="105"/>
        <w:jc w:val="both"/>
        <w:rPr>
          <w:rFonts w:ascii="Times New Roman" w:hAnsi="Times New Roman"/>
          <w:color w:val="000000"/>
          <w:sz w:val="20"/>
          <w:szCs w:val="20"/>
        </w:rPr>
      </w:pPr>
      <w:r w:rsidRPr="00E175C7">
        <w:rPr>
          <w:rFonts w:ascii="Times New Roman" w:hAnsi="Times New Roman"/>
          <w:b/>
          <w:color w:val="000000"/>
          <w:spacing w:val="-3"/>
          <w:sz w:val="20"/>
          <w:szCs w:val="20"/>
        </w:rPr>
        <w:t>принцип результативности и преемственности</w:t>
      </w:r>
      <w:r w:rsidRPr="00E175C7">
        <w:rPr>
          <w:rFonts w:ascii="Times New Roman" w:hAnsi="Times New Roman"/>
          <w:color w:val="000000"/>
          <w:spacing w:val="-3"/>
          <w:sz w:val="20"/>
          <w:szCs w:val="20"/>
        </w:rPr>
        <w:t xml:space="preserve"> -   поддержание   связей между возрастными категориями, учет разноуровневого развития и состояния здоровья</w:t>
      </w:r>
    </w:p>
    <w:p w:rsidR="00E04EF2" w:rsidRPr="00E175C7" w:rsidRDefault="00E04EF2">
      <w:pPr>
        <w:widowControl w:val="0"/>
        <w:numPr>
          <w:ilvl w:val="3"/>
          <w:numId w:val="60"/>
        </w:numPr>
        <w:shd w:val="clear" w:color="auto" w:fill="FFFFFF"/>
        <w:tabs>
          <w:tab w:val="left" w:pos="173"/>
          <w:tab w:val="num" w:pos="426"/>
        </w:tabs>
        <w:autoSpaceDE w:val="0"/>
        <w:autoSpaceDN w:val="0"/>
        <w:adjustRightInd w:val="0"/>
        <w:spacing w:after="0" w:line="240" w:lineRule="auto"/>
        <w:ind w:left="567"/>
        <w:jc w:val="both"/>
        <w:rPr>
          <w:rFonts w:ascii="Times New Roman" w:hAnsi="Times New Roman"/>
          <w:color w:val="000000"/>
          <w:sz w:val="20"/>
          <w:szCs w:val="20"/>
        </w:rPr>
      </w:pPr>
      <w:r w:rsidRPr="00E175C7">
        <w:rPr>
          <w:rFonts w:ascii="Times New Roman" w:hAnsi="Times New Roman"/>
          <w:b/>
          <w:color w:val="000000"/>
          <w:spacing w:val="-4"/>
          <w:sz w:val="20"/>
          <w:szCs w:val="20"/>
        </w:rPr>
        <w:t>принцип результативности и гарантированности</w:t>
      </w:r>
      <w:r w:rsidRPr="00E175C7">
        <w:rPr>
          <w:rFonts w:ascii="Times New Roman" w:hAnsi="Times New Roman"/>
          <w:color w:val="000000"/>
          <w:spacing w:val="-4"/>
          <w:sz w:val="20"/>
          <w:szCs w:val="20"/>
        </w:rPr>
        <w:t xml:space="preserve"> - реализация прав детей на получение </w:t>
      </w:r>
      <w:r w:rsidRPr="00E175C7">
        <w:rPr>
          <w:rFonts w:ascii="Times New Roman" w:hAnsi="Times New Roman"/>
          <w:color w:val="000000"/>
          <w:spacing w:val="-3"/>
          <w:sz w:val="20"/>
          <w:szCs w:val="20"/>
        </w:rPr>
        <w:t xml:space="preserve">необходимой помощи и поддержки, гарантия   положительных результатов </w:t>
      </w:r>
      <w:r w:rsidRPr="00E175C7">
        <w:rPr>
          <w:rFonts w:ascii="Times New Roman" w:hAnsi="Times New Roman"/>
          <w:color w:val="000000"/>
          <w:spacing w:val="-4"/>
          <w:sz w:val="20"/>
          <w:szCs w:val="20"/>
        </w:rPr>
        <w:t>независимо от   возраста и уровня   физического развития.</w:t>
      </w:r>
    </w:p>
    <w:p w:rsidR="00E04EF2" w:rsidRPr="00E175C7" w:rsidRDefault="00E04EF2" w:rsidP="00E04EF2">
      <w:pPr>
        <w:widowControl w:val="0"/>
        <w:shd w:val="clear" w:color="auto" w:fill="FFFFFF"/>
        <w:tabs>
          <w:tab w:val="left" w:pos="173"/>
        </w:tabs>
        <w:autoSpaceDE w:val="0"/>
        <w:autoSpaceDN w:val="0"/>
        <w:adjustRightInd w:val="0"/>
        <w:spacing w:after="0" w:line="240" w:lineRule="auto"/>
        <w:ind w:firstLine="284"/>
        <w:rPr>
          <w:rFonts w:ascii="Times New Roman" w:hAnsi="Times New Roman"/>
          <w:b/>
          <w:color w:val="000000"/>
          <w:sz w:val="20"/>
          <w:szCs w:val="20"/>
        </w:rPr>
      </w:pPr>
      <w:r w:rsidRPr="00E175C7">
        <w:rPr>
          <w:rFonts w:ascii="Times New Roman" w:hAnsi="Times New Roman"/>
          <w:b/>
          <w:color w:val="000000"/>
          <w:sz w:val="20"/>
          <w:szCs w:val="20"/>
        </w:rPr>
        <w:t>Основные направления физкультурно-оздоровительной работы:</w:t>
      </w:r>
    </w:p>
    <w:p w:rsidR="00E04EF2" w:rsidRPr="00E175C7" w:rsidRDefault="00E04EF2" w:rsidP="00E04EF2">
      <w:pPr>
        <w:widowControl w:val="0"/>
        <w:shd w:val="clear" w:color="auto" w:fill="FFFFFF"/>
        <w:tabs>
          <w:tab w:val="left" w:pos="173"/>
        </w:tabs>
        <w:autoSpaceDE w:val="0"/>
        <w:autoSpaceDN w:val="0"/>
        <w:adjustRightInd w:val="0"/>
        <w:spacing w:after="0" w:line="240" w:lineRule="auto"/>
        <w:ind w:left="142" w:firstLine="425"/>
        <w:rPr>
          <w:rFonts w:ascii="Times New Roman" w:hAnsi="Times New Roman"/>
          <w:b/>
          <w:color w:val="000000"/>
          <w:spacing w:val="-4"/>
          <w:sz w:val="20"/>
          <w:szCs w:val="20"/>
        </w:rPr>
      </w:pPr>
      <w:r w:rsidRPr="00E175C7">
        <w:rPr>
          <w:rFonts w:ascii="Times New Roman" w:hAnsi="Times New Roman"/>
          <w:b/>
          <w:color w:val="000000"/>
          <w:spacing w:val="-4"/>
          <w:sz w:val="20"/>
          <w:szCs w:val="20"/>
        </w:rPr>
        <w:t>1. Создание условий</w:t>
      </w:r>
    </w:p>
    <w:p w:rsidR="00E04EF2" w:rsidRPr="00E175C7" w:rsidRDefault="00E04EF2">
      <w:pPr>
        <w:widowControl w:val="0"/>
        <w:numPr>
          <w:ilvl w:val="0"/>
          <w:numId w:val="61"/>
        </w:numPr>
        <w:shd w:val="clear" w:color="auto" w:fill="FFFFFF"/>
        <w:tabs>
          <w:tab w:val="left" w:pos="173"/>
        </w:tabs>
        <w:autoSpaceDE w:val="0"/>
        <w:autoSpaceDN w:val="0"/>
        <w:adjustRightInd w:val="0"/>
        <w:spacing w:after="0" w:line="240" w:lineRule="auto"/>
        <w:contextualSpacing/>
        <w:rPr>
          <w:rFonts w:ascii="Times New Roman" w:hAnsi="Times New Roman"/>
          <w:b/>
          <w:color w:val="000000"/>
          <w:sz w:val="20"/>
          <w:szCs w:val="20"/>
        </w:rPr>
      </w:pPr>
      <w:r w:rsidRPr="00E175C7">
        <w:rPr>
          <w:rFonts w:ascii="Times New Roman" w:hAnsi="Times New Roman"/>
          <w:sz w:val="20"/>
          <w:szCs w:val="20"/>
        </w:rPr>
        <w:t>организация здоровье сберегающей среды в ДОУ</w:t>
      </w:r>
    </w:p>
    <w:p w:rsidR="00E04EF2" w:rsidRPr="00E175C7" w:rsidRDefault="00E04EF2">
      <w:pPr>
        <w:widowControl w:val="0"/>
        <w:numPr>
          <w:ilvl w:val="0"/>
          <w:numId w:val="61"/>
        </w:numPr>
        <w:shd w:val="clear" w:color="auto" w:fill="FFFFFF"/>
        <w:tabs>
          <w:tab w:val="left" w:pos="173"/>
        </w:tabs>
        <w:autoSpaceDE w:val="0"/>
        <w:autoSpaceDN w:val="0"/>
        <w:adjustRightInd w:val="0"/>
        <w:spacing w:after="0" w:line="240" w:lineRule="auto"/>
        <w:contextualSpacing/>
        <w:rPr>
          <w:rFonts w:ascii="Times New Roman" w:hAnsi="Times New Roman"/>
          <w:b/>
          <w:color w:val="000000"/>
          <w:sz w:val="20"/>
          <w:szCs w:val="20"/>
        </w:rPr>
      </w:pPr>
      <w:r w:rsidRPr="00E175C7">
        <w:rPr>
          <w:rFonts w:ascii="Times New Roman" w:hAnsi="Times New Roman"/>
          <w:sz w:val="20"/>
          <w:szCs w:val="20"/>
        </w:rPr>
        <w:t>обеспечение   благоприятного течения   адаптации</w:t>
      </w:r>
    </w:p>
    <w:p w:rsidR="00E04EF2" w:rsidRPr="00E175C7" w:rsidRDefault="00E04EF2">
      <w:pPr>
        <w:widowControl w:val="0"/>
        <w:numPr>
          <w:ilvl w:val="0"/>
          <w:numId w:val="61"/>
        </w:numPr>
        <w:shd w:val="clear" w:color="auto" w:fill="FFFFFF"/>
        <w:tabs>
          <w:tab w:val="left" w:pos="173"/>
        </w:tabs>
        <w:autoSpaceDE w:val="0"/>
        <w:autoSpaceDN w:val="0"/>
        <w:adjustRightInd w:val="0"/>
        <w:spacing w:after="0" w:line="240" w:lineRule="auto"/>
        <w:contextualSpacing/>
        <w:rPr>
          <w:rFonts w:ascii="Times New Roman" w:hAnsi="Times New Roman"/>
          <w:b/>
          <w:color w:val="000000"/>
          <w:sz w:val="20"/>
          <w:szCs w:val="20"/>
        </w:rPr>
      </w:pPr>
      <w:r w:rsidRPr="00E175C7">
        <w:rPr>
          <w:rFonts w:ascii="Times New Roman" w:hAnsi="Times New Roman"/>
          <w:sz w:val="20"/>
          <w:szCs w:val="20"/>
        </w:rPr>
        <w:t>выполнение   санитарно-гигиенического режима</w:t>
      </w:r>
    </w:p>
    <w:p w:rsidR="00E04EF2" w:rsidRPr="00E175C7" w:rsidRDefault="00E04EF2" w:rsidP="00E04EF2">
      <w:pPr>
        <w:widowControl w:val="0"/>
        <w:autoSpaceDE w:val="0"/>
        <w:autoSpaceDN w:val="0"/>
        <w:adjustRightInd w:val="0"/>
        <w:spacing w:after="0" w:line="240" w:lineRule="auto"/>
        <w:ind w:firstLine="567"/>
        <w:rPr>
          <w:rFonts w:ascii="Times New Roman" w:hAnsi="Times New Roman"/>
          <w:b/>
          <w:color w:val="000000"/>
          <w:spacing w:val="-6"/>
          <w:sz w:val="20"/>
          <w:szCs w:val="20"/>
        </w:rPr>
      </w:pPr>
      <w:r w:rsidRPr="00E175C7">
        <w:rPr>
          <w:rFonts w:ascii="Times New Roman" w:hAnsi="Times New Roman"/>
          <w:b/>
          <w:color w:val="000000"/>
          <w:spacing w:val="-6"/>
          <w:sz w:val="20"/>
          <w:szCs w:val="20"/>
        </w:rPr>
        <w:t>2. Организационно-методическое и педагогическое направление</w:t>
      </w:r>
    </w:p>
    <w:p w:rsidR="00E04EF2" w:rsidRPr="00E175C7" w:rsidRDefault="00E04EF2">
      <w:pPr>
        <w:widowControl w:val="0"/>
        <w:numPr>
          <w:ilvl w:val="0"/>
          <w:numId w:val="62"/>
        </w:numPr>
        <w:autoSpaceDE w:val="0"/>
        <w:autoSpaceDN w:val="0"/>
        <w:adjustRightInd w:val="0"/>
        <w:spacing w:after="0" w:line="240" w:lineRule="auto"/>
        <w:contextualSpacing/>
        <w:rPr>
          <w:rFonts w:ascii="Times New Roman" w:hAnsi="Times New Roman"/>
          <w:b/>
          <w:color w:val="000000"/>
          <w:spacing w:val="-6"/>
          <w:sz w:val="20"/>
          <w:szCs w:val="20"/>
        </w:rPr>
      </w:pPr>
      <w:r w:rsidRPr="00E175C7">
        <w:rPr>
          <w:rFonts w:ascii="Times New Roman" w:hAnsi="Times New Roman"/>
          <w:sz w:val="20"/>
          <w:szCs w:val="20"/>
        </w:rPr>
        <w:t>пропаганда ЗОЖ и методов оздоровления в коллективе детей, родителей и педагогов</w:t>
      </w:r>
    </w:p>
    <w:p w:rsidR="00E04EF2" w:rsidRPr="00E175C7" w:rsidRDefault="00E04EF2">
      <w:pPr>
        <w:widowControl w:val="0"/>
        <w:numPr>
          <w:ilvl w:val="0"/>
          <w:numId w:val="62"/>
        </w:numPr>
        <w:autoSpaceDE w:val="0"/>
        <w:autoSpaceDN w:val="0"/>
        <w:adjustRightInd w:val="0"/>
        <w:spacing w:after="0" w:line="240" w:lineRule="auto"/>
        <w:contextualSpacing/>
        <w:rPr>
          <w:rFonts w:ascii="Times New Roman" w:hAnsi="Times New Roman"/>
          <w:b/>
          <w:color w:val="000000"/>
          <w:spacing w:val="-6"/>
          <w:sz w:val="20"/>
          <w:szCs w:val="20"/>
        </w:rPr>
      </w:pPr>
      <w:r w:rsidRPr="00E175C7">
        <w:rPr>
          <w:rFonts w:ascii="Times New Roman" w:hAnsi="Times New Roman"/>
          <w:sz w:val="20"/>
          <w:szCs w:val="20"/>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E04EF2" w:rsidRPr="00E175C7" w:rsidRDefault="00E04EF2">
      <w:pPr>
        <w:widowControl w:val="0"/>
        <w:numPr>
          <w:ilvl w:val="0"/>
          <w:numId w:val="62"/>
        </w:numPr>
        <w:autoSpaceDE w:val="0"/>
        <w:autoSpaceDN w:val="0"/>
        <w:adjustRightInd w:val="0"/>
        <w:spacing w:after="0" w:line="240" w:lineRule="auto"/>
        <w:contextualSpacing/>
        <w:rPr>
          <w:rFonts w:ascii="Times New Roman" w:hAnsi="Times New Roman"/>
          <w:b/>
          <w:color w:val="000000"/>
          <w:spacing w:val="-6"/>
          <w:sz w:val="20"/>
          <w:szCs w:val="20"/>
        </w:rPr>
      </w:pPr>
      <w:r w:rsidRPr="00E175C7">
        <w:rPr>
          <w:rFonts w:ascii="Times New Roman" w:hAnsi="Times New Roman"/>
          <w:sz w:val="20"/>
          <w:szCs w:val="20"/>
        </w:rPr>
        <w:t>систематическое повышение квалификации педагогических кадров</w:t>
      </w:r>
    </w:p>
    <w:p w:rsidR="00E04EF2" w:rsidRPr="00E175C7" w:rsidRDefault="00E04EF2">
      <w:pPr>
        <w:widowControl w:val="0"/>
        <w:numPr>
          <w:ilvl w:val="0"/>
          <w:numId w:val="62"/>
        </w:numPr>
        <w:autoSpaceDE w:val="0"/>
        <w:autoSpaceDN w:val="0"/>
        <w:adjustRightInd w:val="0"/>
        <w:spacing w:after="0" w:line="240" w:lineRule="auto"/>
        <w:contextualSpacing/>
        <w:rPr>
          <w:rFonts w:ascii="Times New Roman" w:hAnsi="Times New Roman"/>
          <w:b/>
          <w:color w:val="000000"/>
          <w:spacing w:val="-6"/>
          <w:sz w:val="20"/>
          <w:szCs w:val="20"/>
        </w:rPr>
      </w:pPr>
      <w:r w:rsidRPr="00E175C7">
        <w:rPr>
          <w:rFonts w:ascii="Times New Roman" w:hAnsi="Times New Roman"/>
          <w:sz w:val="20"/>
          <w:szCs w:val="20"/>
        </w:rPr>
        <w:t>составление планов оздоровления</w:t>
      </w:r>
    </w:p>
    <w:p w:rsidR="00E04EF2" w:rsidRPr="00E175C7" w:rsidRDefault="00E04EF2">
      <w:pPr>
        <w:widowControl w:val="0"/>
        <w:numPr>
          <w:ilvl w:val="0"/>
          <w:numId w:val="62"/>
        </w:numPr>
        <w:autoSpaceDE w:val="0"/>
        <w:autoSpaceDN w:val="0"/>
        <w:adjustRightInd w:val="0"/>
        <w:spacing w:after="0" w:line="240" w:lineRule="auto"/>
        <w:contextualSpacing/>
        <w:rPr>
          <w:rFonts w:ascii="Times New Roman" w:hAnsi="Times New Roman"/>
          <w:b/>
          <w:color w:val="000000"/>
          <w:spacing w:val="-6"/>
          <w:sz w:val="20"/>
          <w:szCs w:val="20"/>
        </w:rPr>
      </w:pPr>
      <w:r w:rsidRPr="00E175C7">
        <w:rPr>
          <w:rFonts w:ascii="Times New Roman" w:hAnsi="Times New Roman"/>
          <w:sz w:val="20"/>
          <w:szCs w:val="20"/>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E04EF2" w:rsidRPr="00E175C7" w:rsidRDefault="00E04EF2" w:rsidP="00E04EF2">
      <w:pPr>
        <w:widowControl w:val="0"/>
        <w:shd w:val="clear" w:color="auto" w:fill="FFFFFF"/>
        <w:autoSpaceDE w:val="0"/>
        <w:autoSpaceDN w:val="0"/>
        <w:adjustRightInd w:val="0"/>
        <w:spacing w:after="0" w:line="240" w:lineRule="auto"/>
        <w:ind w:left="142" w:firstLine="425"/>
        <w:rPr>
          <w:rFonts w:ascii="Times New Roman" w:hAnsi="Times New Roman"/>
          <w:b/>
          <w:color w:val="000000"/>
          <w:spacing w:val="-3"/>
          <w:sz w:val="20"/>
          <w:szCs w:val="20"/>
        </w:rPr>
      </w:pPr>
      <w:r w:rsidRPr="00E175C7">
        <w:rPr>
          <w:rFonts w:ascii="Times New Roman" w:hAnsi="Times New Roman"/>
          <w:b/>
          <w:color w:val="000000"/>
          <w:spacing w:val="-3"/>
          <w:sz w:val="20"/>
          <w:szCs w:val="20"/>
        </w:rPr>
        <w:t>3. Физкультурно-оздоровительное направление</w:t>
      </w:r>
    </w:p>
    <w:p w:rsidR="00E04EF2" w:rsidRPr="00E175C7" w:rsidRDefault="00E04EF2">
      <w:pPr>
        <w:widowControl w:val="0"/>
        <w:numPr>
          <w:ilvl w:val="0"/>
          <w:numId w:val="63"/>
        </w:numPr>
        <w:shd w:val="clear" w:color="auto" w:fill="FFFFFF"/>
        <w:autoSpaceDE w:val="0"/>
        <w:autoSpaceDN w:val="0"/>
        <w:adjustRightInd w:val="0"/>
        <w:spacing w:after="0" w:line="240" w:lineRule="auto"/>
        <w:contextualSpacing/>
        <w:rPr>
          <w:rFonts w:ascii="Times New Roman" w:hAnsi="Times New Roman"/>
          <w:b/>
          <w:sz w:val="20"/>
          <w:szCs w:val="20"/>
        </w:rPr>
      </w:pPr>
      <w:r w:rsidRPr="00E175C7">
        <w:rPr>
          <w:rFonts w:ascii="Times New Roman" w:hAnsi="Times New Roman"/>
          <w:sz w:val="20"/>
          <w:szCs w:val="20"/>
        </w:rPr>
        <w:t>решение оздоровительных задач всеми средствами физической культуры</w:t>
      </w:r>
    </w:p>
    <w:p w:rsidR="00E04EF2" w:rsidRPr="00E175C7" w:rsidRDefault="00E04EF2">
      <w:pPr>
        <w:widowControl w:val="0"/>
        <w:numPr>
          <w:ilvl w:val="0"/>
          <w:numId w:val="63"/>
        </w:numPr>
        <w:shd w:val="clear" w:color="auto" w:fill="FFFFFF"/>
        <w:autoSpaceDE w:val="0"/>
        <w:autoSpaceDN w:val="0"/>
        <w:adjustRightInd w:val="0"/>
        <w:spacing w:after="0" w:line="240" w:lineRule="auto"/>
        <w:contextualSpacing/>
        <w:rPr>
          <w:rFonts w:ascii="Times New Roman" w:hAnsi="Times New Roman"/>
          <w:b/>
          <w:sz w:val="20"/>
          <w:szCs w:val="20"/>
        </w:rPr>
      </w:pPr>
      <w:r w:rsidRPr="00E175C7">
        <w:rPr>
          <w:rFonts w:ascii="Times New Roman" w:hAnsi="Times New Roman"/>
          <w:sz w:val="20"/>
          <w:szCs w:val="20"/>
        </w:rPr>
        <w:t>коррекция отдельных отклонений в физическом и психическом здоровье.</w:t>
      </w:r>
    </w:p>
    <w:p w:rsidR="00E04EF2" w:rsidRPr="00E175C7" w:rsidRDefault="00E04EF2" w:rsidP="00E04EF2">
      <w:pPr>
        <w:widowControl w:val="0"/>
        <w:autoSpaceDE w:val="0"/>
        <w:autoSpaceDN w:val="0"/>
        <w:adjustRightInd w:val="0"/>
        <w:spacing w:after="0" w:line="240" w:lineRule="auto"/>
        <w:ind w:firstLine="567"/>
        <w:jc w:val="both"/>
        <w:rPr>
          <w:rFonts w:ascii="Times New Roman" w:hAnsi="Times New Roman"/>
          <w:b/>
          <w:sz w:val="20"/>
          <w:szCs w:val="20"/>
        </w:rPr>
      </w:pPr>
      <w:r w:rsidRPr="00E175C7">
        <w:rPr>
          <w:rFonts w:ascii="Times New Roman" w:hAnsi="Times New Roman"/>
          <w:b/>
          <w:sz w:val="20"/>
          <w:szCs w:val="20"/>
        </w:rPr>
        <w:t>4. Профилактическое направление</w:t>
      </w:r>
    </w:p>
    <w:p w:rsidR="00E04EF2" w:rsidRPr="00E175C7" w:rsidRDefault="00E04EF2">
      <w:pPr>
        <w:widowControl w:val="0"/>
        <w:numPr>
          <w:ilvl w:val="0"/>
          <w:numId w:val="64"/>
        </w:numPr>
        <w:autoSpaceDE w:val="0"/>
        <w:autoSpaceDN w:val="0"/>
        <w:adjustRightInd w:val="0"/>
        <w:spacing w:after="0" w:line="240" w:lineRule="auto"/>
        <w:contextualSpacing/>
        <w:jc w:val="both"/>
        <w:rPr>
          <w:rFonts w:ascii="Times New Roman" w:hAnsi="Times New Roman"/>
          <w:b/>
          <w:sz w:val="20"/>
          <w:szCs w:val="20"/>
        </w:rPr>
      </w:pPr>
      <w:r w:rsidRPr="00E175C7">
        <w:rPr>
          <w:rFonts w:ascii="Times New Roman" w:hAnsi="Times New Roman"/>
          <w:sz w:val="20"/>
          <w:szCs w:val="20"/>
        </w:rPr>
        <w:t>проведение обследований   и выявление   патологий</w:t>
      </w:r>
    </w:p>
    <w:p w:rsidR="00E04EF2" w:rsidRPr="00E175C7" w:rsidRDefault="00E04EF2">
      <w:pPr>
        <w:widowControl w:val="0"/>
        <w:numPr>
          <w:ilvl w:val="0"/>
          <w:numId w:val="64"/>
        </w:numPr>
        <w:autoSpaceDE w:val="0"/>
        <w:autoSpaceDN w:val="0"/>
        <w:adjustRightInd w:val="0"/>
        <w:spacing w:after="0" w:line="240" w:lineRule="auto"/>
        <w:contextualSpacing/>
        <w:jc w:val="both"/>
        <w:rPr>
          <w:rFonts w:ascii="Times New Roman" w:hAnsi="Times New Roman"/>
          <w:b/>
          <w:sz w:val="20"/>
          <w:szCs w:val="20"/>
        </w:rPr>
      </w:pPr>
      <w:r w:rsidRPr="00E175C7">
        <w:rPr>
          <w:rFonts w:ascii="Times New Roman" w:hAnsi="Times New Roman"/>
          <w:sz w:val="20"/>
          <w:szCs w:val="20"/>
        </w:rPr>
        <w:t>проведение социальных, санитарных и специальных мер по профилактике и нераспространению   инфекционных заболеваний</w:t>
      </w:r>
    </w:p>
    <w:p w:rsidR="00E04EF2" w:rsidRPr="00E175C7" w:rsidRDefault="00E04EF2">
      <w:pPr>
        <w:widowControl w:val="0"/>
        <w:numPr>
          <w:ilvl w:val="0"/>
          <w:numId w:val="64"/>
        </w:numPr>
        <w:autoSpaceDE w:val="0"/>
        <w:autoSpaceDN w:val="0"/>
        <w:adjustRightInd w:val="0"/>
        <w:spacing w:after="0" w:line="240" w:lineRule="auto"/>
        <w:contextualSpacing/>
        <w:jc w:val="both"/>
        <w:rPr>
          <w:rFonts w:ascii="Times New Roman" w:hAnsi="Times New Roman"/>
          <w:b/>
          <w:sz w:val="20"/>
          <w:szCs w:val="20"/>
        </w:rPr>
      </w:pPr>
      <w:r w:rsidRPr="00E175C7">
        <w:rPr>
          <w:rFonts w:ascii="Times New Roman" w:hAnsi="Times New Roman"/>
          <w:sz w:val="20"/>
          <w:szCs w:val="20"/>
        </w:rPr>
        <w:t>предупреждение   острых заболеваний   методами неспецифической профилактики</w:t>
      </w:r>
    </w:p>
    <w:p w:rsidR="00E04EF2" w:rsidRPr="00E175C7" w:rsidRDefault="00E04EF2">
      <w:pPr>
        <w:widowControl w:val="0"/>
        <w:numPr>
          <w:ilvl w:val="0"/>
          <w:numId w:val="64"/>
        </w:numPr>
        <w:autoSpaceDE w:val="0"/>
        <w:autoSpaceDN w:val="0"/>
        <w:adjustRightInd w:val="0"/>
        <w:spacing w:after="0" w:line="240" w:lineRule="auto"/>
        <w:contextualSpacing/>
        <w:jc w:val="both"/>
        <w:rPr>
          <w:rFonts w:ascii="Times New Roman" w:hAnsi="Times New Roman"/>
          <w:b/>
          <w:sz w:val="20"/>
          <w:szCs w:val="20"/>
        </w:rPr>
      </w:pPr>
      <w:r w:rsidRPr="00E175C7">
        <w:rPr>
          <w:rFonts w:ascii="Times New Roman" w:hAnsi="Times New Roman"/>
          <w:sz w:val="20"/>
          <w:szCs w:val="20"/>
        </w:rPr>
        <w:t>дегельминтизация</w:t>
      </w:r>
    </w:p>
    <w:p w:rsidR="00E04EF2" w:rsidRPr="00E175C7" w:rsidRDefault="00E04EF2">
      <w:pPr>
        <w:widowControl w:val="0"/>
        <w:numPr>
          <w:ilvl w:val="0"/>
          <w:numId w:val="64"/>
        </w:numPr>
        <w:autoSpaceDE w:val="0"/>
        <w:autoSpaceDN w:val="0"/>
        <w:adjustRightInd w:val="0"/>
        <w:spacing w:after="0" w:line="240" w:lineRule="auto"/>
        <w:contextualSpacing/>
        <w:jc w:val="both"/>
        <w:rPr>
          <w:rFonts w:ascii="Times New Roman" w:hAnsi="Times New Roman"/>
          <w:b/>
          <w:sz w:val="20"/>
          <w:szCs w:val="20"/>
        </w:rPr>
      </w:pPr>
      <w:r w:rsidRPr="00E175C7">
        <w:rPr>
          <w:rFonts w:ascii="Times New Roman" w:hAnsi="Times New Roman"/>
          <w:sz w:val="20"/>
          <w:szCs w:val="20"/>
        </w:rPr>
        <w:t>оказание скорой помощи при неотложных состояниях.</w:t>
      </w:r>
    </w:p>
    <w:p w:rsidR="00E04EF2" w:rsidRDefault="00E04EF2" w:rsidP="00A51426">
      <w:pPr>
        <w:rPr>
          <w:rFonts w:ascii="Times New Roman" w:hAnsi="Times New Roman"/>
          <w:sz w:val="20"/>
          <w:szCs w:val="20"/>
        </w:rPr>
      </w:pPr>
    </w:p>
    <w:p w:rsidR="00E04EF2" w:rsidRPr="00E175C7" w:rsidRDefault="00E04EF2" w:rsidP="00E04EF2">
      <w:pPr>
        <w:spacing w:after="0" w:line="240" w:lineRule="auto"/>
        <w:jc w:val="center"/>
        <w:rPr>
          <w:rFonts w:ascii="Times New Roman" w:hAnsi="Times New Roman"/>
          <w:b/>
          <w:sz w:val="20"/>
          <w:szCs w:val="20"/>
        </w:rPr>
      </w:pPr>
      <w:r w:rsidRPr="00E175C7">
        <w:rPr>
          <w:rFonts w:ascii="Times New Roman" w:hAnsi="Times New Roman"/>
          <w:b/>
          <w:sz w:val="20"/>
          <w:szCs w:val="20"/>
        </w:rPr>
        <w:t>Система оздоровительной работы</w:t>
      </w:r>
    </w:p>
    <w:p w:rsidR="00E04EF2" w:rsidRPr="00E175C7" w:rsidRDefault="00E04EF2" w:rsidP="00E04EF2">
      <w:pPr>
        <w:spacing w:after="0" w:line="240" w:lineRule="auto"/>
        <w:jc w:val="center"/>
        <w:rPr>
          <w:rFonts w:ascii="Times New Roman" w:hAnsi="Times New Roman"/>
          <w:b/>
          <w:sz w:val="20"/>
          <w:szCs w:val="20"/>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8966"/>
        <w:gridCol w:w="3402"/>
        <w:gridCol w:w="2132"/>
      </w:tblGrid>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vAlign w:val="center"/>
          </w:tcPr>
          <w:p w:rsidR="00E04EF2" w:rsidRPr="00E175C7" w:rsidRDefault="00E04EF2" w:rsidP="00961667">
            <w:pPr>
              <w:spacing w:after="0" w:line="240" w:lineRule="auto"/>
              <w:ind w:hanging="77"/>
              <w:jc w:val="center"/>
              <w:rPr>
                <w:rFonts w:ascii="Times New Roman" w:hAnsi="Times New Roman"/>
                <w:b/>
                <w:sz w:val="20"/>
                <w:szCs w:val="20"/>
              </w:rPr>
            </w:pPr>
            <w:r w:rsidRPr="00E175C7">
              <w:rPr>
                <w:rFonts w:ascii="Times New Roman" w:hAnsi="Times New Roman"/>
                <w:b/>
                <w:sz w:val="20"/>
                <w:szCs w:val="20"/>
              </w:rPr>
              <w:t>№ п\п</w:t>
            </w:r>
          </w:p>
        </w:tc>
        <w:tc>
          <w:tcPr>
            <w:tcW w:w="8966" w:type="dxa"/>
            <w:tcBorders>
              <w:top w:val="single" w:sz="4" w:space="0" w:color="auto"/>
              <w:left w:val="single" w:sz="4" w:space="0" w:color="auto"/>
              <w:bottom w:val="single" w:sz="4" w:space="0" w:color="auto"/>
              <w:right w:val="single" w:sz="4" w:space="0" w:color="auto"/>
            </w:tcBorders>
            <w:vAlign w:val="center"/>
          </w:tcPr>
          <w:p w:rsidR="00E04EF2" w:rsidRPr="00E175C7" w:rsidRDefault="00E04EF2" w:rsidP="00961667">
            <w:pPr>
              <w:spacing w:after="0" w:line="240" w:lineRule="auto"/>
              <w:jc w:val="center"/>
              <w:rPr>
                <w:rFonts w:ascii="Times New Roman" w:hAnsi="Times New Roman"/>
                <w:b/>
                <w:sz w:val="20"/>
                <w:szCs w:val="20"/>
              </w:rPr>
            </w:pPr>
            <w:r w:rsidRPr="00E175C7">
              <w:rPr>
                <w:rFonts w:ascii="Times New Roman" w:hAnsi="Times New Roman"/>
                <w:b/>
                <w:sz w:val="20"/>
                <w:szCs w:val="20"/>
              </w:rPr>
              <w:t>Мероприятия</w:t>
            </w:r>
          </w:p>
          <w:p w:rsidR="00E04EF2" w:rsidRPr="00E175C7" w:rsidRDefault="00E04EF2" w:rsidP="00961667">
            <w:pPr>
              <w:spacing w:after="0" w:line="240" w:lineRule="auto"/>
              <w:jc w:val="center"/>
              <w:rPr>
                <w:rFonts w:ascii="Times New Roman" w:hAnsi="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E04EF2" w:rsidRPr="00E175C7" w:rsidRDefault="00E04EF2" w:rsidP="00961667">
            <w:pPr>
              <w:spacing w:after="0" w:line="240" w:lineRule="auto"/>
              <w:jc w:val="center"/>
              <w:rPr>
                <w:rFonts w:ascii="Times New Roman" w:hAnsi="Times New Roman"/>
                <w:b/>
                <w:sz w:val="20"/>
                <w:szCs w:val="20"/>
              </w:rPr>
            </w:pPr>
            <w:r w:rsidRPr="00E175C7">
              <w:rPr>
                <w:rFonts w:ascii="Times New Roman" w:hAnsi="Times New Roman"/>
                <w:b/>
                <w:sz w:val="20"/>
                <w:szCs w:val="20"/>
              </w:rPr>
              <w:t>Периодичность</w:t>
            </w:r>
          </w:p>
        </w:tc>
        <w:tc>
          <w:tcPr>
            <w:tcW w:w="2132" w:type="dxa"/>
            <w:tcBorders>
              <w:top w:val="single" w:sz="4" w:space="0" w:color="auto"/>
              <w:left w:val="single" w:sz="4" w:space="0" w:color="auto"/>
              <w:bottom w:val="single" w:sz="4" w:space="0" w:color="auto"/>
              <w:right w:val="single" w:sz="4" w:space="0" w:color="auto"/>
            </w:tcBorders>
            <w:vAlign w:val="center"/>
          </w:tcPr>
          <w:p w:rsidR="00E04EF2" w:rsidRPr="00E175C7" w:rsidRDefault="00E04EF2" w:rsidP="00961667">
            <w:pPr>
              <w:spacing w:after="0" w:line="240" w:lineRule="auto"/>
              <w:jc w:val="center"/>
              <w:rPr>
                <w:rFonts w:ascii="Times New Roman" w:hAnsi="Times New Roman"/>
                <w:b/>
                <w:sz w:val="20"/>
                <w:szCs w:val="20"/>
              </w:rPr>
            </w:pPr>
            <w:r w:rsidRPr="00E175C7">
              <w:rPr>
                <w:rFonts w:ascii="Times New Roman" w:hAnsi="Times New Roman"/>
                <w:b/>
                <w:sz w:val="20"/>
                <w:szCs w:val="20"/>
              </w:rPr>
              <w:t>Ответственные</w:t>
            </w:r>
          </w:p>
        </w:tc>
      </w:tr>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ind w:hanging="77"/>
              <w:jc w:val="center"/>
              <w:rPr>
                <w:rFonts w:ascii="Times New Roman" w:hAnsi="Times New Roman"/>
                <w:b/>
                <w:sz w:val="20"/>
                <w:szCs w:val="20"/>
              </w:rPr>
            </w:pPr>
            <w:r w:rsidRPr="00E175C7">
              <w:rPr>
                <w:rFonts w:ascii="Times New Roman" w:hAnsi="Times New Roman"/>
                <w:b/>
                <w:sz w:val="20"/>
                <w:szCs w:val="20"/>
              </w:rPr>
              <w:t>1.</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widowControl w:val="0"/>
              <w:shd w:val="clear" w:color="auto" w:fill="FFFFFF"/>
              <w:autoSpaceDE w:val="0"/>
              <w:autoSpaceDN w:val="0"/>
              <w:adjustRightInd w:val="0"/>
              <w:spacing w:after="0" w:line="240" w:lineRule="auto"/>
              <w:ind w:left="36" w:right="58"/>
              <w:rPr>
                <w:rFonts w:ascii="Times New Roman" w:hAnsi="Times New Roman"/>
                <w:b/>
                <w:color w:val="000000"/>
                <w:spacing w:val="-6"/>
                <w:sz w:val="20"/>
                <w:szCs w:val="20"/>
              </w:rPr>
            </w:pPr>
            <w:r w:rsidRPr="00E175C7">
              <w:rPr>
                <w:rFonts w:ascii="Times New Roman" w:hAnsi="Times New Roman"/>
                <w:b/>
                <w:color w:val="000000"/>
                <w:spacing w:val="-6"/>
                <w:sz w:val="20"/>
                <w:szCs w:val="20"/>
              </w:rPr>
              <w:t>Обеспечение здорового ритма жизни</w:t>
            </w:r>
          </w:p>
          <w:p w:rsidR="00E04EF2" w:rsidRPr="00E175C7" w:rsidRDefault="00E04EF2" w:rsidP="00961667">
            <w:pPr>
              <w:widowControl w:val="0"/>
              <w:shd w:val="clear" w:color="auto" w:fill="FFFFFF"/>
              <w:autoSpaceDE w:val="0"/>
              <w:autoSpaceDN w:val="0"/>
              <w:adjustRightInd w:val="0"/>
              <w:spacing w:after="0" w:line="240" w:lineRule="auto"/>
              <w:ind w:left="36" w:right="58"/>
              <w:rPr>
                <w:rFonts w:ascii="Times New Roman" w:hAnsi="Times New Roman"/>
                <w:color w:val="000000"/>
                <w:spacing w:val="-6"/>
                <w:sz w:val="20"/>
                <w:szCs w:val="20"/>
              </w:rPr>
            </w:pPr>
            <w:r w:rsidRPr="00E175C7">
              <w:rPr>
                <w:rFonts w:ascii="Times New Roman" w:hAnsi="Times New Roman"/>
                <w:color w:val="000000"/>
                <w:spacing w:val="-6"/>
                <w:sz w:val="20"/>
                <w:szCs w:val="20"/>
              </w:rPr>
              <w:t xml:space="preserve">- </w:t>
            </w:r>
            <w:r w:rsidRPr="00E175C7">
              <w:rPr>
                <w:rFonts w:ascii="Times New Roman" w:hAnsi="Times New Roman"/>
                <w:bCs/>
                <w:color w:val="000000"/>
                <w:spacing w:val="-6"/>
                <w:sz w:val="20"/>
                <w:szCs w:val="20"/>
              </w:rPr>
              <w:t xml:space="preserve">щадящий </w:t>
            </w:r>
            <w:r w:rsidRPr="00E175C7">
              <w:rPr>
                <w:rFonts w:ascii="Times New Roman" w:hAnsi="Times New Roman"/>
                <w:color w:val="000000"/>
                <w:spacing w:val="-6"/>
                <w:sz w:val="20"/>
                <w:szCs w:val="20"/>
              </w:rPr>
              <w:t>режим / в адаптационный период/</w:t>
            </w:r>
          </w:p>
          <w:p w:rsidR="00E04EF2" w:rsidRPr="00E175C7" w:rsidRDefault="00E04EF2" w:rsidP="00961667">
            <w:pPr>
              <w:widowControl w:val="0"/>
              <w:shd w:val="clear" w:color="auto" w:fill="FFFFFF"/>
              <w:autoSpaceDE w:val="0"/>
              <w:autoSpaceDN w:val="0"/>
              <w:adjustRightInd w:val="0"/>
              <w:spacing w:after="0" w:line="240" w:lineRule="auto"/>
              <w:ind w:left="36" w:right="58"/>
              <w:rPr>
                <w:rFonts w:ascii="Times New Roman" w:hAnsi="Times New Roman"/>
                <w:sz w:val="20"/>
                <w:szCs w:val="20"/>
              </w:rPr>
            </w:pPr>
            <w:r w:rsidRPr="00E175C7">
              <w:rPr>
                <w:rFonts w:ascii="Times New Roman" w:hAnsi="Times New Roman"/>
                <w:color w:val="000000"/>
                <w:spacing w:val="-4"/>
                <w:sz w:val="20"/>
                <w:szCs w:val="20"/>
              </w:rPr>
              <w:t>- гибкий режим дня</w:t>
            </w:r>
          </w:p>
          <w:p w:rsidR="00E04EF2" w:rsidRPr="00E175C7" w:rsidRDefault="00E04EF2" w:rsidP="00961667">
            <w:pPr>
              <w:widowControl w:val="0"/>
              <w:shd w:val="clear" w:color="auto" w:fill="FFFFFF"/>
              <w:autoSpaceDE w:val="0"/>
              <w:autoSpaceDN w:val="0"/>
              <w:adjustRightInd w:val="0"/>
              <w:spacing w:after="0" w:line="240" w:lineRule="auto"/>
              <w:ind w:left="36" w:right="58"/>
              <w:rPr>
                <w:rFonts w:ascii="Times New Roman" w:hAnsi="Times New Roman"/>
                <w:sz w:val="20"/>
                <w:szCs w:val="20"/>
              </w:rPr>
            </w:pPr>
            <w:r w:rsidRPr="00E175C7">
              <w:rPr>
                <w:rFonts w:ascii="Times New Roman" w:hAnsi="Times New Roman"/>
                <w:color w:val="000000"/>
                <w:spacing w:val="-4"/>
                <w:sz w:val="20"/>
                <w:szCs w:val="20"/>
              </w:rPr>
              <w:t xml:space="preserve">- определение оптимальной нагрузки на ребенка с учетом возрастных и индивидуальных </w:t>
            </w:r>
            <w:r w:rsidRPr="00E175C7">
              <w:rPr>
                <w:rFonts w:ascii="Times New Roman" w:hAnsi="Times New Roman"/>
                <w:color w:val="000000"/>
                <w:spacing w:val="-6"/>
                <w:sz w:val="20"/>
                <w:szCs w:val="20"/>
              </w:rPr>
              <w:t>особенностей</w:t>
            </w:r>
          </w:p>
          <w:p w:rsidR="00E04EF2" w:rsidRPr="00E175C7" w:rsidRDefault="00E04EF2" w:rsidP="00961667">
            <w:pPr>
              <w:widowControl w:val="0"/>
              <w:shd w:val="clear" w:color="auto" w:fill="FFFFFF"/>
              <w:autoSpaceDE w:val="0"/>
              <w:autoSpaceDN w:val="0"/>
              <w:adjustRightInd w:val="0"/>
              <w:spacing w:after="0" w:line="240" w:lineRule="auto"/>
              <w:rPr>
                <w:rFonts w:ascii="Times New Roman" w:hAnsi="Times New Roman"/>
                <w:sz w:val="20"/>
                <w:szCs w:val="20"/>
              </w:rPr>
            </w:pPr>
            <w:r w:rsidRPr="00E175C7">
              <w:rPr>
                <w:rFonts w:ascii="Times New Roman" w:hAnsi="Times New Roman"/>
                <w:color w:val="000000"/>
                <w:spacing w:val="-6"/>
                <w:sz w:val="20"/>
                <w:szCs w:val="20"/>
              </w:rPr>
              <w:lastRenderedPageBreak/>
              <w:t>- организация благоприятного микроклимата</w:t>
            </w: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widowControl w:val="0"/>
              <w:shd w:val="clear" w:color="auto" w:fill="FFFFFF"/>
              <w:autoSpaceDE w:val="0"/>
              <w:autoSpaceDN w:val="0"/>
              <w:adjustRightInd w:val="0"/>
              <w:spacing w:after="0" w:line="240" w:lineRule="auto"/>
              <w:ind w:right="86"/>
              <w:rPr>
                <w:rFonts w:ascii="Times New Roman" w:hAnsi="Times New Roman"/>
                <w:color w:val="000000"/>
                <w:spacing w:val="-7"/>
                <w:sz w:val="20"/>
                <w:szCs w:val="20"/>
              </w:rPr>
            </w:pPr>
            <w:r w:rsidRPr="00E175C7">
              <w:rPr>
                <w:rFonts w:ascii="Times New Roman" w:hAnsi="Times New Roman"/>
                <w:color w:val="000000"/>
                <w:spacing w:val="-7"/>
                <w:sz w:val="20"/>
                <w:szCs w:val="20"/>
              </w:rPr>
              <w:lastRenderedPageBreak/>
              <w:t>Ежедневно в адаптационный</w:t>
            </w:r>
          </w:p>
          <w:p w:rsidR="00E04EF2" w:rsidRPr="00E175C7" w:rsidRDefault="00E04EF2" w:rsidP="00961667">
            <w:pPr>
              <w:widowControl w:val="0"/>
              <w:shd w:val="clear" w:color="auto" w:fill="FFFFFF"/>
              <w:autoSpaceDE w:val="0"/>
              <w:autoSpaceDN w:val="0"/>
              <w:adjustRightInd w:val="0"/>
              <w:spacing w:after="0" w:line="240" w:lineRule="auto"/>
              <w:ind w:right="86"/>
              <w:rPr>
                <w:rFonts w:ascii="Times New Roman" w:hAnsi="Times New Roman"/>
                <w:color w:val="000000"/>
                <w:spacing w:val="-7"/>
                <w:sz w:val="20"/>
                <w:szCs w:val="20"/>
              </w:rPr>
            </w:pPr>
            <w:r w:rsidRPr="00E175C7">
              <w:rPr>
                <w:rFonts w:ascii="Times New Roman" w:hAnsi="Times New Roman"/>
                <w:color w:val="000000"/>
                <w:spacing w:val="-7"/>
                <w:sz w:val="20"/>
                <w:szCs w:val="20"/>
              </w:rPr>
              <w:t>Период</w:t>
            </w:r>
          </w:p>
          <w:p w:rsidR="00E04EF2" w:rsidRPr="00E175C7" w:rsidRDefault="00E04EF2" w:rsidP="00961667">
            <w:pPr>
              <w:widowControl w:val="0"/>
              <w:shd w:val="clear" w:color="auto" w:fill="FFFFFF"/>
              <w:autoSpaceDE w:val="0"/>
              <w:autoSpaceDN w:val="0"/>
              <w:adjustRightInd w:val="0"/>
              <w:spacing w:after="0" w:line="240" w:lineRule="auto"/>
              <w:ind w:right="86"/>
              <w:rPr>
                <w:rFonts w:ascii="Times New Roman" w:hAnsi="Times New Roman"/>
                <w:color w:val="000000"/>
                <w:spacing w:val="-7"/>
                <w:sz w:val="20"/>
                <w:szCs w:val="20"/>
              </w:rPr>
            </w:pPr>
          </w:p>
          <w:p w:rsidR="00E04EF2" w:rsidRPr="00E175C7" w:rsidRDefault="00E04EF2" w:rsidP="00961667">
            <w:pPr>
              <w:widowControl w:val="0"/>
              <w:shd w:val="clear" w:color="auto" w:fill="FFFFFF"/>
              <w:autoSpaceDE w:val="0"/>
              <w:autoSpaceDN w:val="0"/>
              <w:adjustRightInd w:val="0"/>
              <w:spacing w:after="0" w:line="240" w:lineRule="auto"/>
              <w:ind w:right="86"/>
              <w:rPr>
                <w:rFonts w:ascii="Times New Roman" w:hAnsi="Times New Roman"/>
                <w:sz w:val="20"/>
                <w:szCs w:val="20"/>
              </w:rPr>
            </w:pPr>
            <w:r w:rsidRPr="00E175C7">
              <w:rPr>
                <w:rFonts w:ascii="Times New Roman" w:hAnsi="Times New Roman"/>
                <w:color w:val="000000"/>
                <w:spacing w:val="-6"/>
                <w:sz w:val="20"/>
                <w:szCs w:val="20"/>
              </w:rPr>
              <w:t xml:space="preserve">ежедневно </w:t>
            </w:r>
          </w:p>
        </w:tc>
        <w:tc>
          <w:tcPr>
            <w:tcW w:w="2132" w:type="dxa"/>
            <w:tcBorders>
              <w:top w:val="single" w:sz="4" w:space="0" w:color="auto"/>
              <w:left w:val="single" w:sz="4" w:space="0" w:color="auto"/>
              <w:bottom w:val="single" w:sz="4" w:space="0" w:color="auto"/>
              <w:right w:val="single" w:sz="4" w:space="0" w:color="auto"/>
            </w:tcBorders>
          </w:tcPr>
          <w:p w:rsidR="00A62693" w:rsidRDefault="00E04EF2" w:rsidP="00961667">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0"/>
                <w:szCs w:val="20"/>
              </w:rPr>
            </w:pPr>
            <w:r w:rsidRPr="00E175C7">
              <w:rPr>
                <w:rFonts w:ascii="Times New Roman" w:hAnsi="Times New Roman"/>
                <w:color w:val="000000"/>
                <w:spacing w:val="-6"/>
                <w:sz w:val="20"/>
                <w:szCs w:val="20"/>
              </w:rPr>
              <w:t>Воспитатели,</w:t>
            </w:r>
          </w:p>
          <w:p w:rsidR="00E04EF2" w:rsidRPr="00E175C7" w:rsidRDefault="00E04EF2" w:rsidP="00A62693">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0"/>
                <w:szCs w:val="20"/>
              </w:rPr>
            </w:pPr>
            <w:r w:rsidRPr="00E175C7">
              <w:rPr>
                <w:rFonts w:ascii="Times New Roman" w:hAnsi="Times New Roman"/>
                <w:color w:val="000000"/>
                <w:spacing w:val="-5"/>
                <w:sz w:val="20"/>
                <w:szCs w:val="20"/>
              </w:rPr>
              <w:t>медсестра,</w:t>
            </w:r>
            <w:r w:rsidR="00A62693">
              <w:rPr>
                <w:rFonts w:ascii="Times New Roman" w:hAnsi="Times New Roman"/>
                <w:color w:val="000000"/>
                <w:spacing w:val="-5"/>
                <w:sz w:val="20"/>
                <w:szCs w:val="20"/>
              </w:rPr>
              <w:t xml:space="preserve"> </w:t>
            </w:r>
            <w:r w:rsidRPr="00E175C7">
              <w:rPr>
                <w:rFonts w:ascii="Times New Roman" w:hAnsi="Times New Roman"/>
                <w:color w:val="000000"/>
                <w:spacing w:val="-5"/>
                <w:sz w:val="20"/>
                <w:szCs w:val="20"/>
              </w:rPr>
              <w:t>педагоги</w:t>
            </w:r>
          </w:p>
          <w:p w:rsidR="00E04EF2" w:rsidRPr="00E175C7" w:rsidRDefault="00E04EF2" w:rsidP="00961667">
            <w:pPr>
              <w:widowControl w:val="0"/>
              <w:shd w:val="clear" w:color="auto" w:fill="FFFFFF"/>
              <w:autoSpaceDE w:val="0"/>
              <w:autoSpaceDN w:val="0"/>
              <w:adjustRightInd w:val="0"/>
              <w:spacing w:after="0" w:line="240" w:lineRule="auto"/>
              <w:rPr>
                <w:rFonts w:ascii="Times New Roman" w:hAnsi="Times New Roman"/>
                <w:color w:val="000000"/>
                <w:spacing w:val="-5"/>
                <w:sz w:val="20"/>
                <w:szCs w:val="20"/>
              </w:rPr>
            </w:pPr>
            <w:r w:rsidRPr="00E175C7">
              <w:rPr>
                <w:rFonts w:ascii="Times New Roman" w:hAnsi="Times New Roman"/>
                <w:color w:val="000000"/>
                <w:spacing w:val="-7"/>
                <w:sz w:val="20"/>
                <w:szCs w:val="20"/>
              </w:rPr>
              <w:t xml:space="preserve">все педагоги, </w:t>
            </w:r>
            <w:r w:rsidRPr="00E175C7">
              <w:rPr>
                <w:rFonts w:ascii="Times New Roman" w:hAnsi="Times New Roman"/>
                <w:color w:val="000000"/>
                <w:spacing w:val="-5"/>
                <w:sz w:val="20"/>
                <w:szCs w:val="20"/>
              </w:rPr>
              <w:t>медсестра,</w:t>
            </w:r>
          </w:p>
          <w:p w:rsidR="00E04EF2" w:rsidRPr="00E175C7" w:rsidRDefault="00E04EF2" w:rsidP="00961667">
            <w:pPr>
              <w:widowControl w:val="0"/>
              <w:shd w:val="clear" w:color="auto" w:fill="FFFFFF"/>
              <w:autoSpaceDE w:val="0"/>
              <w:autoSpaceDN w:val="0"/>
              <w:adjustRightInd w:val="0"/>
              <w:spacing w:after="0" w:line="240" w:lineRule="auto"/>
              <w:ind w:left="14" w:firstLine="14"/>
              <w:rPr>
                <w:rFonts w:ascii="Times New Roman" w:hAnsi="Times New Roman"/>
                <w:sz w:val="20"/>
                <w:szCs w:val="20"/>
              </w:rPr>
            </w:pPr>
          </w:p>
        </w:tc>
      </w:tr>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b/>
                <w:sz w:val="20"/>
                <w:szCs w:val="20"/>
              </w:rPr>
            </w:pPr>
            <w:r w:rsidRPr="00E175C7">
              <w:rPr>
                <w:rFonts w:ascii="Times New Roman" w:hAnsi="Times New Roman"/>
                <w:b/>
                <w:sz w:val="20"/>
                <w:szCs w:val="20"/>
              </w:rPr>
              <w:lastRenderedPageBreak/>
              <w:t>2.</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b/>
                <w:sz w:val="20"/>
                <w:szCs w:val="20"/>
              </w:rPr>
            </w:pPr>
            <w:r w:rsidRPr="00E175C7">
              <w:rPr>
                <w:rFonts w:ascii="Times New Roman" w:hAnsi="Times New Roman"/>
                <w:b/>
                <w:sz w:val="20"/>
                <w:szCs w:val="20"/>
              </w:rPr>
              <w:t>Двигательная активность</w:t>
            </w: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Ежедневно</w:t>
            </w:r>
          </w:p>
        </w:tc>
        <w:tc>
          <w:tcPr>
            <w:tcW w:w="2132" w:type="dxa"/>
            <w:tcBorders>
              <w:top w:val="single" w:sz="4" w:space="0" w:color="auto"/>
              <w:left w:val="single" w:sz="4" w:space="0" w:color="auto"/>
              <w:bottom w:val="single" w:sz="4" w:space="0" w:color="auto"/>
              <w:right w:val="single" w:sz="4" w:space="0" w:color="auto"/>
            </w:tcBorders>
          </w:tcPr>
          <w:p w:rsidR="00A62693"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Воспитатели,</w:t>
            </w:r>
          </w:p>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Инструктор ф/к</w:t>
            </w:r>
          </w:p>
        </w:tc>
      </w:tr>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2.1.</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Утренняя гимнастика</w:t>
            </w: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Ежедневно</w:t>
            </w:r>
          </w:p>
        </w:tc>
        <w:tc>
          <w:tcPr>
            <w:tcW w:w="2132" w:type="dxa"/>
            <w:tcBorders>
              <w:top w:val="single" w:sz="4" w:space="0" w:color="auto"/>
              <w:left w:val="single" w:sz="4" w:space="0" w:color="auto"/>
              <w:bottom w:val="single" w:sz="4" w:space="0" w:color="auto"/>
              <w:right w:val="single" w:sz="4" w:space="0" w:color="auto"/>
            </w:tcBorders>
          </w:tcPr>
          <w:p w:rsidR="00A62693"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Воспитатели,</w:t>
            </w:r>
          </w:p>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Инструктор ф/к</w:t>
            </w:r>
          </w:p>
        </w:tc>
      </w:tr>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2.2.</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Непосредственная образовательная деятельность по физическому развитию</w:t>
            </w:r>
          </w:p>
          <w:p w:rsidR="00E04EF2" w:rsidRPr="00E175C7" w:rsidRDefault="00E04EF2">
            <w:pPr>
              <w:widowControl w:val="0"/>
              <w:numPr>
                <w:ilvl w:val="0"/>
                <w:numId w:val="65"/>
              </w:numPr>
              <w:autoSpaceDE w:val="0"/>
              <w:autoSpaceDN w:val="0"/>
              <w:adjustRightInd w:val="0"/>
              <w:spacing w:after="0" w:line="240" w:lineRule="auto"/>
              <w:jc w:val="both"/>
              <w:rPr>
                <w:rFonts w:ascii="Times New Roman" w:hAnsi="Times New Roman"/>
                <w:sz w:val="20"/>
                <w:szCs w:val="20"/>
              </w:rPr>
            </w:pPr>
            <w:r w:rsidRPr="00E175C7">
              <w:rPr>
                <w:rFonts w:ascii="Times New Roman" w:hAnsi="Times New Roman"/>
                <w:sz w:val="20"/>
                <w:szCs w:val="20"/>
              </w:rPr>
              <w:t>в физкультурном зале;</w:t>
            </w:r>
          </w:p>
          <w:p w:rsidR="00E04EF2" w:rsidRPr="00E175C7" w:rsidRDefault="00E04EF2">
            <w:pPr>
              <w:widowControl w:val="0"/>
              <w:numPr>
                <w:ilvl w:val="0"/>
                <w:numId w:val="65"/>
              </w:numPr>
              <w:autoSpaceDE w:val="0"/>
              <w:autoSpaceDN w:val="0"/>
              <w:adjustRightInd w:val="0"/>
              <w:spacing w:after="0" w:line="240" w:lineRule="auto"/>
              <w:jc w:val="both"/>
              <w:rPr>
                <w:rFonts w:ascii="Times New Roman" w:hAnsi="Times New Roman"/>
                <w:sz w:val="20"/>
                <w:szCs w:val="20"/>
              </w:rPr>
            </w:pPr>
            <w:r w:rsidRPr="00E175C7">
              <w:rPr>
                <w:rFonts w:ascii="Times New Roman" w:hAnsi="Times New Roman"/>
                <w:sz w:val="20"/>
                <w:szCs w:val="20"/>
              </w:rPr>
              <w:t>на спортивной площадке.</w:t>
            </w: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2 р. в неделю</w:t>
            </w:r>
          </w:p>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 xml:space="preserve">1 р. в неделю </w:t>
            </w:r>
          </w:p>
        </w:tc>
        <w:tc>
          <w:tcPr>
            <w:tcW w:w="213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Инструктор ф/к</w:t>
            </w:r>
          </w:p>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Воспитатели</w:t>
            </w:r>
          </w:p>
        </w:tc>
      </w:tr>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2.3.</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Элементы спортивных игр</w:t>
            </w:r>
          </w:p>
          <w:p w:rsidR="00E04EF2" w:rsidRPr="00E175C7" w:rsidRDefault="00E04EF2" w:rsidP="00961667">
            <w:pPr>
              <w:spacing w:after="0" w:line="240" w:lineRule="auto"/>
              <w:jc w:val="both"/>
              <w:rPr>
                <w:rFonts w:ascii="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2 р. в неделю</w:t>
            </w:r>
          </w:p>
        </w:tc>
        <w:tc>
          <w:tcPr>
            <w:tcW w:w="213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Воспитатели,</w:t>
            </w:r>
          </w:p>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Инструктор ф/к</w:t>
            </w:r>
          </w:p>
        </w:tc>
      </w:tr>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2.4.</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Физкультурные праздники (зимой, летом)</w:t>
            </w:r>
          </w:p>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«День здоровья»</w:t>
            </w: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1 р. в год</w:t>
            </w:r>
          </w:p>
          <w:p w:rsidR="00E04EF2" w:rsidRPr="00E175C7" w:rsidRDefault="00E04EF2" w:rsidP="00961667">
            <w:pPr>
              <w:spacing w:after="0" w:line="240" w:lineRule="auto"/>
              <w:jc w:val="both"/>
              <w:rPr>
                <w:rFonts w:ascii="Times New Roman" w:hAnsi="Times New Roman"/>
                <w:sz w:val="20"/>
                <w:szCs w:val="20"/>
              </w:rPr>
            </w:pPr>
          </w:p>
        </w:tc>
        <w:tc>
          <w:tcPr>
            <w:tcW w:w="213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Инструктор ф/к</w:t>
            </w:r>
          </w:p>
          <w:p w:rsidR="00A62693"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Воспитатели,</w:t>
            </w:r>
          </w:p>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муз.</w:t>
            </w:r>
            <w:r w:rsidR="00A62693">
              <w:rPr>
                <w:rFonts w:ascii="Times New Roman" w:hAnsi="Times New Roman"/>
                <w:sz w:val="20"/>
                <w:szCs w:val="20"/>
              </w:rPr>
              <w:t xml:space="preserve"> </w:t>
            </w:r>
            <w:r w:rsidRPr="00E175C7">
              <w:rPr>
                <w:rFonts w:ascii="Times New Roman" w:hAnsi="Times New Roman"/>
                <w:sz w:val="20"/>
                <w:szCs w:val="20"/>
              </w:rPr>
              <w:t>рук.</w:t>
            </w:r>
          </w:p>
        </w:tc>
      </w:tr>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b/>
                <w:sz w:val="20"/>
                <w:szCs w:val="20"/>
              </w:rPr>
            </w:pPr>
            <w:r w:rsidRPr="00E175C7">
              <w:rPr>
                <w:rFonts w:ascii="Times New Roman" w:hAnsi="Times New Roman"/>
                <w:b/>
                <w:sz w:val="20"/>
                <w:szCs w:val="20"/>
              </w:rPr>
              <w:t>3.</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b/>
                <w:sz w:val="20"/>
                <w:szCs w:val="20"/>
              </w:rPr>
            </w:pPr>
            <w:proofErr w:type="spellStart"/>
            <w:r w:rsidRPr="00E175C7">
              <w:rPr>
                <w:rFonts w:ascii="Times New Roman" w:hAnsi="Times New Roman"/>
                <w:b/>
                <w:sz w:val="20"/>
                <w:szCs w:val="20"/>
              </w:rPr>
              <w:t>Лечебно</w:t>
            </w:r>
            <w:proofErr w:type="spellEnd"/>
            <w:r w:rsidRPr="00E175C7">
              <w:rPr>
                <w:rFonts w:ascii="Times New Roman" w:hAnsi="Times New Roman"/>
                <w:b/>
                <w:sz w:val="20"/>
                <w:szCs w:val="20"/>
              </w:rPr>
              <w:t xml:space="preserve"> – профилактические мероприятия </w:t>
            </w: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p>
        </w:tc>
        <w:tc>
          <w:tcPr>
            <w:tcW w:w="213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p>
        </w:tc>
      </w:tr>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3.1.</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Профилактика гриппа (проветривание после каждого часа, проветривание после занятия)</w:t>
            </w: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В неблагоприятный период (осень, весна)</w:t>
            </w:r>
          </w:p>
        </w:tc>
        <w:tc>
          <w:tcPr>
            <w:tcW w:w="213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воспитатели</w:t>
            </w:r>
          </w:p>
        </w:tc>
      </w:tr>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3.2.</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proofErr w:type="spellStart"/>
            <w:r w:rsidRPr="00E175C7">
              <w:rPr>
                <w:rFonts w:ascii="Times New Roman" w:hAnsi="Times New Roman"/>
                <w:sz w:val="20"/>
                <w:szCs w:val="20"/>
              </w:rPr>
              <w:t>Фитонезидотерапия</w:t>
            </w:r>
            <w:proofErr w:type="spellEnd"/>
            <w:r w:rsidRPr="00E175C7">
              <w:rPr>
                <w:rFonts w:ascii="Times New Roman" w:hAnsi="Times New Roman"/>
                <w:sz w:val="20"/>
                <w:szCs w:val="20"/>
              </w:rPr>
              <w:t xml:space="preserve"> (лук, чеснок)</w:t>
            </w: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 xml:space="preserve">В </w:t>
            </w:r>
            <w:proofErr w:type="spellStart"/>
            <w:r w:rsidRPr="00E175C7">
              <w:rPr>
                <w:rFonts w:ascii="Times New Roman" w:hAnsi="Times New Roman"/>
                <w:sz w:val="20"/>
                <w:szCs w:val="20"/>
              </w:rPr>
              <w:t>неблагопр</w:t>
            </w:r>
            <w:proofErr w:type="spellEnd"/>
            <w:r w:rsidRPr="00E175C7">
              <w:rPr>
                <w:rFonts w:ascii="Times New Roman" w:hAnsi="Times New Roman"/>
                <w:sz w:val="20"/>
                <w:szCs w:val="20"/>
              </w:rPr>
              <w:t>. период (эпидемии гриппа, инфекции в группе)</w:t>
            </w:r>
          </w:p>
        </w:tc>
        <w:tc>
          <w:tcPr>
            <w:tcW w:w="213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Воспитатели</w:t>
            </w:r>
          </w:p>
        </w:tc>
      </w:tr>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b/>
                <w:sz w:val="20"/>
                <w:szCs w:val="20"/>
              </w:rPr>
            </w:pPr>
            <w:r w:rsidRPr="00E175C7">
              <w:rPr>
                <w:rFonts w:ascii="Times New Roman" w:hAnsi="Times New Roman"/>
                <w:b/>
                <w:sz w:val="20"/>
                <w:szCs w:val="20"/>
              </w:rPr>
              <w:t>4.</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b/>
                <w:sz w:val="20"/>
                <w:szCs w:val="20"/>
              </w:rPr>
            </w:pPr>
            <w:r w:rsidRPr="00E175C7">
              <w:rPr>
                <w:rFonts w:ascii="Times New Roman" w:hAnsi="Times New Roman"/>
                <w:b/>
                <w:sz w:val="20"/>
                <w:szCs w:val="20"/>
              </w:rPr>
              <w:t>Закаливание</w:t>
            </w: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p>
        </w:tc>
        <w:tc>
          <w:tcPr>
            <w:tcW w:w="213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p>
        </w:tc>
      </w:tr>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4.1.</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Гимнастика после сна</w:t>
            </w: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После дневного сна</w:t>
            </w:r>
          </w:p>
        </w:tc>
        <w:tc>
          <w:tcPr>
            <w:tcW w:w="213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 xml:space="preserve">Воспитатели </w:t>
            </w:r>
          </w:p>
        </w:tc>
      </w:tr>
      <w:tr w:rsidR="00E04EF2" w:rsidRPr="00E175C7" w:rsidTr="00E04EF2">
        <w:trPr>
          <w:trHeight w:val="361"/>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4.2.</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Ходьба босиком</w:t>
            </w: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Лето</w:t>
            </w:r>
          </w:p>
        </w:tc>
        <w:tc>
          <w:tcPr>
            <w:tcW w:w="213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Воспитатели</w:t>
            </w:r>
          </w:p>
        </w:tc>
      </w:tr>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4.3.</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Облегчённая одежда детей</w:t>
            </w: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В течение дня</w:t>
            </w:r>
          </w:p>
        </w:tc>
        <w:tc>
          <w:tcPr>
            <w:tcW w:w="213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Воспитатели,</w:t>
            </w:r>
          </w:p>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мл.</w:t>
            </w:r>
            <w:r w:rsidR="00A62693">
              <w:rPr>
                <w:rFonts w:ascii="Times New Roman" w:hAnsi="Times New Roman"/>
                <w:sz w:val="20"/>
                <w:szCs w:val="20"/>
              </w:rPr>
              <w:t xml:space="preserve"> </w:t>
            </w:r>
            <w:r w:rsidRPr="00E175C7">
              <w:rPr>
                <w:rFonts w:ascii="Times New Roman" w:hAnsi="Times New Roman"/>
                <w:sz w:val="20"/>
                <w:szCs w:val="20"/>
              </w:rPr>
              <w:t>воспитатели</w:t>
            </w:r>
          </w:p>
        </w:tc>
      </w:tr>
      <w:tr w:rsidR="00E04EF2" w:rsidRPr="00E175C7" w:rsidTr="00E04EF2">
        <w:trPr>
          <w:jc w:val="center"/>
        </w:trPr>
        <w:tc>
          <w:tcPr>
            <w:tcW w:w="521"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4.4.</w:t>
            </w:r>
          </w:p>
        </w:tc>
        <w:tc>
          <w:tcPr>
            <w:tcW w:w="8966"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Мытьё рук, лица</w:t>
            </w:r>
          </w:p>
        </w:tc>
        <w:tc>
          <w:tcPr>
            <w:tcW w:w="340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Несколько раз в день</w:t>
            </w:r>
          </w:p>
        </w:tc>
        <w:tc>
          <w:tcPr>
            <w:tcW w:w="2132" w:type="dxa"/>
            <w:tcBorders>
              <w:top w:val="single" w:sz="4" w:space="0" w:color="auto"/>
              <w:left w:val="single" w:sz="4" w:space="0" w:color="auto"/>
              <w:bottom w:val="single" w:sz="4" w:space="0" w:color="auto"/>
              <w:right w:val="single" w:sz="4" w:space="0" w:color="auto"/>
            </w:tcBorders>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Воспитатели</w:t>
            </w:r>
          </w:p>
        </w:tc>
      </w:tr>
    </w:tbl>
    <w:p w:rsidR="00E04EF2" w:rsidRPr="00E175C7" w:rsidRDefault="00E04EF2" w:rsidP="00E04EF2">
      <w:pPr>
        <w:spacing w:after="0" w:line="240" w:lineRule="auto"/>
        <w:rPr>
          <w:rFonts w:ascii="Times New Roman" w:hAnsi="Times New Roman"/>
          <w:b/>
          <w:sz w:val="20"/>
          <w:szCs w:val="20"/>
        </w:rPr>
      </w:pPr>
    </w:p>
    <w:p w:rsidR="00E04EF2" w:rsidRPr="00E175C7" w:rsidRDefault="00E04EF2" w:rsidP="00E04EF2">
      <w:pPr>
        <w:spacing w:after="0" w:line="240" w:lineRule="auto"/>
        <w:jc w:val="center"/>
        <w:rPr>
          <w:rFonts w:ascii="Times New Roman" w:hAnsi="Times New Roman"/>
          <w:b/>
          <w:sz w:val="20"/>
          <w:szCs w:val="20"/>
        </w:rPr>
      </w:pPr>
      <w:r w:rsidRPr="00E175C7">
        <w:rPr>
          <w:rFonts w:ascii="Times New Roman" w:hAnsi="Times New Roman"/>
          <w:b/>
          <w:sz w:val="20"/>
          <w:szCs w:val="20"/>
        </w:rPr>
        <w:t>Модель двигательного режима в группе.</w:t>
      </w:r>
    </w:p>
    <w:p w:rsidR="00E04EF2" w:rsidRPr="00E175C7" w:rsidRDefault="00E04EF2" w:rsidP="00E04EF2">
      <w:pPr>
        <w:spacing w:after="0" w:line="240" w:lineRule="auto"/>
        <w:jc w:val="center"/>
        <w:rPr>
          <w:rFonts w:ascii="Times New Roman" w:hAnsi="Times New Roman"/>
          <w:b/>
          <w:sz w:val="20"/>
          <w:szCs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gridCol w:w="6447"/>
      </w:tblGrid>
      <w:tr w:rsidR="00E04EF2" w:rsidRPr="00E175C7" w:rsidTr="00E04EF2">
        <w:tc>
          <w:tcPr>
            <w:tcW w:w="8716" w:type="dxa"/>
            <w:shd w:val="clear" w:color="auto" w:fill="auto"/>
          </w:tcPr>
          <w:p w:rsidR="00E04EF2" w:rsidRPr="00E175C7" w:rsidRDefault="00E04EF2" w:rsidP="00961667">
            <w:pPr>
              <w:spacing w:after="0" w:line="240" w:lineRule="auto"/>
              <w:jc w:val="both"/>
              <w:rPr>
                <w:rFonts w:ascii="Times New Roman" w:eastAsia="Calibri" w:hAnsi="Times New Roman"/>
                <w:sz w:val="20"/>
                <w:szCs w:val="20"/>
                <w:lang w:eastAsia="en-US"/>
              </w:rPr>
            </w:pPr>
            <w:r w:rsidRPr="00E175C7">
              <w:rPr>
                <w:rFonts w:ascii="Times New Roman" w:hAnsi="Times New Roman"/>
                <w:sz w:val="20"/>
                <w:szCs w:val="20"/>
              </w:rPr>
              <w:t>Подвижные игры во время приёма детей</w:t>
            </w:r>
          </w:p>
        </w:tc>
        <w:tc>
          <w:tcPr>
            <w:tcW w:w="6447"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Ежедневно 3-5 мин.</w:t>
            </w:r>
          </w:p>
        </w:tc>
      </w:tr>
      <w:tr w:rsidR="00E04EF2" w:rsidRPr="00E175C7" w:rsidTr="00E04EF2">
        <w:tc>
          <w:tcPr>
            <w:tcW w:w="8716" w:type="dxa"/>
            <w:shd w:val="clear" w:color="auto" w:fill="auto"/>
          </w:tcPr>
          <w:p w:rsidR="00E04EF2" w:rsidRPr="00E175C7" w:rsidRDefault="00E04EF2" w:rsidP="00961667">
            <w:pPr>
              <w:spacing w:after="0" w:line="240" w:lineRule="auto"/>
              <w:jc w:val="both"/>
              <w:rPr>
                <w:rFonts w:ascii="Times New Roman" w:eastAsia="Calibri" w:hAnsi="Times New Roman"/>
                <w:sz w:val="20"/>
                <w:szCs w:val="20"/>
                <w:lang w:eastAsia="en-US"/>
              </w:rPr>
            </w:pPr>
            <w:r w:rsidRPr="00E175C7">
              <w:rPr>
                <w:rFonts w:ascii="Times New Roman" w:hAnsi="Times New Roman"/>
                <w:sz w:val="20"/>
                <w:szCs w:val="20"/>
              </w:rPr>
              <w:t>Утренняя гимнастика</w:t>
            </w:r>
          </w:p>
        </w:tc>
        <w:tc>
          <w:tcPr>
            <w:tcW w:w="6447"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Ежедневно 3-5 мин.</w:t>
            </w:r>
          </w:p>
        </w:tc>
      </w:tr>
      <w:tr w:rsidR="00E04EF2" w:rsidRPr="00E175C7" w:rsidTr="00E04EF2">
        <w:tc>
          <w:tcPr>
            <w:tcW w:w="8716"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Физкультминутки</w:t>
            </w:r>
          </w:p>
        </w:tc>
        <w:tc>
          <w:tcPr>
            <w:tcW w:w="6447"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2-3 мин.</w:t>
            </w:r>
          </w:p>
        </w:tc>
      </w:tr>
      <w:tr w:rsidR="00E04EF2" w:rsidRPr="00E175C7" w:rsidTr="00E04EF2">
        <w:tc>
          <w:tcPr>
            <w:tcW w:w="8716"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Музыкально – ритмические движения.</w:t>
            </w:r>
          </w:p>
        </w:tc>
        <w:tc>
          <w:tcPr>
            <w:tcW w:w="6447"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 xml:space="preserve">НОД по музыкальному развитию </w:t>
            </w:r>
          </w:p>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6-8 мин.</w:t>
            </w:r>
          </w:p>
        </w:tc>
      </w:tr>
      <w:tr w:rsidR="00E04EF2" w:rsidRPr="00E175C7" w:rsidTr="00E04EF2">
        <w:tc>
          <w:tcPr>
            <w:tcW w:w="8716"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Непосредственная образовательная деятельность по физическому развитию</w:t>
            </w:r>
          </w:p>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(2 в зале, 1 на улице .)</w:t>
            </w:r>
          </w:p>
        </w:tc>
        <w:tc>
          <w:tcPr>
            <w:tcW w:w="6447"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3 раз в неделю 10-15 мин.</w:t>
            </w:r>
          </w:p>
        </w:tc>
      </w:tr>
      <w:tr w:rsidR="00E04EF2" w:rsidRPr="00E175C7" w:rsidTr="00E04EF2">
        <w:tc>
          <w:tcPr>
            <w:tcW w:w="8716"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Подвижные игры:</w:t>
            </w:r>
          </w:p>
        </w:tc>
        <w:tc>
          <w:tcPr>
            <w:tcW w:w="6447"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Ежедневно не менее двух игр по 4-5 мин.</w:t>
            </w:r>
          </w:p>
        </w:tc>
      </w:tr>
      <w:tr w:rsidR="00E04EF2" w:rsidRPr="00E175C7" w:rsidTr="00E04EF2">
        <w:tc>
          <w:tcPr>
            <w:tcW w:w="8716"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Оздоровительные мероприятия:</w:t>
            </w:r>
          </w:p>
          <w:p w:rsidR="00E04EF2" w:rsidRPr="00E175C7" w:rsidRDefault="00E04EF2">
            <w:pPr>
              <w:widowControl w:val="0"/>
              <w:numPr>
                <w:ilvl w:val="0"/>
                <w:numId w:val="66"/>
              </w:numPr>
              <w:autoSpaceDE w:val="0"/>
              <w:autoSpaceDN w:val="0"/>
              <w:adjustRightInd w:val="0"/>
              <w:spacing w:after="0" w:line="240" w:lineRule="auto"/>
              <w:jc w:val="both"/>
              <w:rPr>
                <w:rFonts w:ascii="Times New Roman" w:hAnsi="Times New Roman"/>
                <w:sz w:val="20"/>
                <w:szCs w:val="20"/>
              </w:rPr>
            </w:pPr>
            <w:r w:rsidRPr="00E175C7">
              <w:rPr>
                <w:rFonts w:ascii="Times New Roman" w:hAnsi="Times New Roman"/>
                <w:sz w:val="20"/>
                <w:szCs w:val="20"/>
              </w:rPr>
              <w:t>гимнастика пробуждения</w:t>
            </w:r>
          </w:p>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дыхательная гимнастика</w:t>
            </w:r>
          </w:p>
        </w:tc>
        <w:tc>
          <w:tcPr>
            <w:tcW w:w="6447"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Ежедневно 5 мин.</w:t>
            </w:r>
          </w:p>
        </w:tc>
      </w:tr>
      <w:tr w:rsidR="00E04EF2" w:rsidRPr="00E175C7" w:rsidTr="00E04EF2">
        <w:tc>
          <w:tcPr>
            <w:tcW w:w="8716"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Физические упражнения и игровые задания:</w:t>
            </w:r>
          </w:p>
          <w:p w:rsidR="00E04EF2" w:rsidRPr="00E175C7" w:rsidRDefault="00E04EF2">
            <w:pPr>
              <w:widowControl w:val="0"/>
              <w:numPr>
                <w:ilvl w:val="0"/>
                <w:numId w:val="66"/>
              </w:numPr>
              <w:autoSpaceDE w:val="0"/>
              <w:autoSpaceDN w:val="0"/>
              <w:adjustRightInd w:val="0"/>
              <w:spacing w:after="0" w:line="240" w:lineRule="auto"/>
              <w:jc w:val="both"/>
              <w:rPr>
                <w:rFonts w:ascii="Times New Roman" w:hAnsi="Times New Roman"/>
                <w:sz w:val="20"/>
                <w:szCs w:val="20"/>
              </w:rPr>
            </w:pPr>
            <w:r w:rsidRPr="00E175C7">
              <w:rPr>
                <w:rFonts w:ascii="Times New Roman" w:hAnsi="Times New Roman"/>
                <w:sz w:val="20"/>
                <w:szCs w:val="20"/>
              </w:rPr>
              <w:t>артикуляционная гимнастика;</w:t>
            </w:r>
          </w:p>
          <w:p w:rsidR="00E04EF2" w:rsidRPr="00E175C7" w:rsidRDefault="00E04EF2">
            <w:pPr>
              <w:widowControl w:val="0"/>
              <w:numPr>
                <w:ilvl w:val="0"/>
                <w:numId w:val="66"/>
              </w:numPr>
              <w:autoSpaceDE w:val="0"/>
              <w:autoSpaceDN w:val="0"/>
              <w:adjustRightInd w:val="0"/>
              <w:spacing w:after="0" w:line="240" w:lineRule="auto"/>
              <w:jc w:val="both"/>
              <w:rPr>
                <w:rFonts w:ascii="Times New Roman" w:hAnsi="Times New Roman"/>
                <w:sz w:val="20"/>
                <w:szCs w:val="20"/>
              </w:rPr>
            </w:pPr>
            <w:r w:rsidRPr="00E175C7">
              <w:rPr>
                <w:rFonts w:ascii="Times New Roman" w:hAnsi="Times New Roman"/>
                <w:sz w:val="20"/>
                <w:szCs w:val="20"/>
              </w:rPr>
              <w:lastRenderedPageBreak/>
              <w:t>пальчиковая гимнастика;</w:t>
            </w:r>
          </w:p>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 зрительная гимнастика</w:t>
            </w:r>
          </w:p>
        </w:tc>
        <w:tc>
          <w:tcPr>
            <w:tcW w:w="6447"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lastRenderedPageBreak/>
              <w:t>Ежедневно, сочетая упражнения по выбору 3-5 мин.</w:t>
            </w:r>
          </w:p>
        </w:tc>
      </w:tr>
      <w:tr w:rsidR="00E04EF2" w:rsidRPr="00E175C7" w:rsidTr="00E04EF2">
        <w:tc>
          <w:tcPr>
            <w:tcW w:w="8716"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lastRenderedPageBreak/>
              <w:t>Физкультурный досуг</w:t>
            </w:r>
          </w:p>
        </w:tc>
        <w:tc>
          <w:tcPr>
            <w:tcW w:w="6447"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1 раз в месяц по 10-15 мин.</w:t>
            </w:r>
          </w:p>
        </w:tc>
      </w:tr>
      <w:tr w:rsidR="00E04EF2" w:rsidRPr="00E175C7" w:rsidTr="00E04EF2">
        <w:tc>
          <w:tcPr>
            <w:tcW w:w="8716"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Спортивный праздник</w:t>
            </w:r>
          </w:p>
        </w:tc>
        <w:tc>
          <w:tcPr>
            <w:tcW w:w="6447"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2 раза в год по 10-15 мин.</w:t>
            </w:r>
          </w:p>
        </w:tc>
      </w:tr>
      <w:tr w:rsidR="00E04EF2" w:rsidRPr="00E175C7" w:rsidTr="00E04EF2">
        <w:tc>
          <w:tcPr>
            <w:tcW w:w="8716"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Самостоятельная двигательная деятельность детей в течение дня</w:t>
            </w:r>
          </w:p>
        </w:tc>
        <w:tc>
          <w:tcPr>
            <w:tcW w:w="6447" w:type="dxa"/>
            <w:shd w:val="clear" w:color="auto" w:fill="auto"/>
          </w:tcPr>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Ежедневно. Характер и продолжительность зависят от индивидуальных данных и потребностей детей.</w:t>
            </w:r>
          </w:p>
          <w:p w:rsidR="00E04EF2" w:rsidRPr="00E175C7" w:rsidRDefault="00E04EF2" w:rsidP="00961667">
            <w:pPr>
              <w:spacing w:after="0" w:line="240" w:lineRule="auto"/>
              <w:jc w:val="both"/>
              <w:rPr>
                <w:rFonts w:ascii="Times New Roman" w:hAnsi="Times New Roman"/>
                <w:sz w:val="20"/>
                <w:szCs w:val="20"/>
              </w:rPr>
            </w:pPr>
            <w:r w:rsidRPr="00E175C7">
              <w:rPr>
                <w:rFonts w:ascii="Times New Roman" w:hAnsi="Times New Roman"/>
                <w:sz w:val="20"/>
                <w:szCs w:val="20"/>
              </w:rPr>
              <w:t>Проводится под руководством воспитателя</w:t>
            </w:r>
          </w:p>
        </w:tc>
      </w:tr>
    </w:tbl>
    <w:p w:rsidR="00E04EF2" w:rsidRDefault="00E04EF2" w:rsidP="00E04EF2">
      <w:pPr>
        <w:spacing w:after="0"/>
        <w:jc w:val="center"/>
        <w:rPr>
          <w:rFonts w:ascii="Times New Roman" w:eastAsia="Calibri" w:hAnsi="Times New Roman"/>
          <w:b/>
          <w:sz w:val="20"/>
          <w:szCs w:val="20"/>
        </w:rPr>
      </w:pPr>
    </w:p>
    <w:p w:rsidR="00E04EF2" w:rsidRDefault="00E04EF2" w:rsidP="00E04EF2">
      <w:pPr>
        <w:spacing w:after="0"/>
        <w:jc w:val="center"/>
        <w:rPr>
          <w:rFonts w:ascii="Times New Roman" w:eastAsia="Calibri" w:hAnsi="Times New Roman"/>
          <w:b/>
          <w:sz w:val="20"/>
          <w:szCs w:val="20"/>
        </w:rPr>
      </w:pPr>
    </w:p>
    <w:p w:rsidR="00E04EF2" w:rsidRDefault="00E04EF2" w:rsidP="00E04EF2">
      <w:pPr>
        <w:spacing w:after="0"/>
        <w:jc w:val="center"/>
        <w:rPr>
          <w:rFonts w:ascii="Times New Roman" w:eastAsia="Calibri" w:hAnsi="Times New Roman"/>
          <w:b/>
          <w:sz w:val="20"/>
          <w:szCs w:val="20"/>
        </w:rPr>
      </w:pPr>
    </w:p>
    <w:p w:rsidR="00961667" w:rsidRDefault="00961667" w:rsidP="0085181C">
      <w:pPr>
        <w:spacing w:after="0"/>
        <w:rPr>
          <w:rFonts w:ascii="Times New Roman" w:eastAsia="Calibri" w:hAnsi="Times New Roman"/>
          <w:b/>
          <w:sz w:val="20"/>
          <w:szCs w:val="20"/>
        </w:rPr>
      </w:pPr>
    </w:p>
    <w:p w:rsidR="0085181C" w:rsidRDefault="0085181C" w:rsidP="0085181C">
      <w:pPr>
        <w:spacing w:after="0"/>
        <w:rPr>
          <w:rFonts w:ascii="Times New Roman" w:eastAsia="Calibri" w:hAnsi="Times New Roman"/>
          <w:b/>
          <w:sz w:val="20"/>
          <w:szCs w:val="20"/>
        </w:rPr>
        <w:sectPr w:rsidR="0085181C" w:rsidSect="00961667">
          <w:pgSz w:w="16838" w:h="11906" w:orient="landscape"/>
          <w:pgMar w:top="567" w:right="539" w:bottom="1701" w:left="1134" w:header="709" w:footer="709" w:gutter="0"/>
          <w:cols w:space="708"/>
          <w:docGrid w:linePitch="360"/>
        </w:sectPr>
      </w:pPr>
    </w:p>
    <w:p w:rsidR="00961667" w:rsidRDefault="00961667" w:rsidP="0085181C">
      <w:pPr>
        <w:spacing w:after="0"/>
        <w:rPr>
          <w:rFonts w:ascii="Times New Roman" w:eastAsia="Calibri" w:hAnsi="Times New Roman"/>
          <w:b/>
          <w:sz w:val="20"/>
          <w:szCs w:val="20"/>
        </w:rPr>
      </w:pPr>
    </w:p>
    <w:p w:rsidR="00501ED9" w:rsidRDefault="00501ED9" w:rsidP="00E04EF2">
      <w:pPr>
        <w:spacing w:after="0"/>
        <w:jc w:val="center"/>
        <w:rPr>
          <w:rFonts w:ascii="Times New Roman" w:eastAsia="Calibri" w:hAnsi="Times New Roman"/>
          <w:b/>
          <w:sz w:val="20"/>
          <w:szCs w:val="20"/>
        </w:rPr>
      </w:pPr>
    </w:p>
    <w:p w:rsidR="00E04EF2" w:rsidRPr="001A56BA" w:rsidRDefault="00E04EF2" w:rsidP="008F70F5">
      <w:pPr>
        <w:spacing w:after="0"/>
        <w:ind w:firstLine="142"/>
        <w:jc w:val="center"/>
        <w:rPr>
          <w:rFonts w:ascii="Times New Roman" w:eastAsia="Calibri" w:hAnsi="Times New Roman"/>
          <w:b/>
          <w:sz w:val="20"/>
          <w:szCs w:val="20"/>
        </w:rPr>
      </w:pPr>
      <w:r w:rsidRPr="001A56BA">
        <w:rPr>
          <w:rFonts w:ascii="Times New Roman" w:eastAsia="Calibri" w:hAnsi="Times New Roman"/>
          <w:b/>
          <w:sz w:val="20"/>
          <w:szCs w:val="20"/>
        </w:rPr>
        <w:t>Модель закаливания детей дошкольного возраст в ДОУ</w:t>
      </w:r>
    </w:p>
    <w:p w:rsidR="00E04EF2" w:rsidRPr="001A56BA" w:rsidRDefault="00E04EF2" w:rsidP="008F70F5">
      <w:pPr>
        <w:spacing w:after="0"/>
        <w:ind w:firstLine="142"/>
        <w:jc w:val="center"/>
        <w:rPr>
          <w:rFonts w:ascii="Times New Roman" w:hAnsi="Times New Roman"/>
          <w:b/>
          <w:iCs/>
          <w:sz w:val="20"/>
          <w:szCs w:val="20"/>
        </w:rPr>
      </w:pPr>
      <w:r w:rsidRPr="001A56BA">
        <w:rPr>
          <w:rFonts w:ascii="Times New Roman" w:hAnsi="Times New Roman"/>
          <w:b/>
          <w:sz w:val="20"/>
          <w:szCs w:val="20"/>
        </w:rPr>
        <w:t xml:space="preserve"> </w:t>
      </w:r>
      <w:r w:rsidRPr="001A56BA">
        <w:rPr>
          <w:rFonts w:ascii="Times New Roman" w:hAnsi="Times New Roman"/>
          <w:b/>
          <w:iCs/>
          <w:sz w:val="20"/>
          <w:szCs w:val="20"/>
        </w:rPr>
        <w:t xml:space="preserve">средней группе компенсирующей направленности </w:t>
      </w:r>
    </w:p>
    <w:p w:rsidR="00E04EF2" w:rsidRPr="001A56BA" w:rsidRDefault="00B64FA2" w:rsidP="008F70F5">
      <w:pPr>
        <w:spacing w:after="0"/>
        <w:ind w:firstLine="142"/>
        <w:jc w:val="center"/>
        <w:rPr>
          <w:rFonts w:ascii="Times New Roman" w:hAnsi="Times New Roman"/>
          <w:b/>
          <w:iCs/>
          <w:sz w:val="20"/>
          <w:szCs w:val="20"/>
        </w:rPr>
      </w:pPr>
      <w:r>
        <w:rPr>
          <w:rFonts w:ascii="Times New Roman" w:hAnsi="Times New Roman"/>
          <w:b/>
          <w:iCs/>
          <w:sz w:val="20"/>
          <w:szCs w:val="20"/>
        </w:rPr>
        <w:t>для детей с ТНР</w:t>
      </w:r>
      <w:r w:rsidR="00E04EF2" w:rsidRPr="001A56BA">
        <w:rPr>
          <w:rFonts w:ascii="Times New Roman" w:hAnsi="Times New Roman"/>
          <w:b/>
          <w:iCs/>
          <w:sz w:val="20"/>
          <w:szCs w:val="20"/>
        </w:rPr>
        <w:t xml:space="preserve"> «Жемчужинки»</w:t>
      </w:r>
    </w:p>
    <w:p w:rsidR="00E04EF2" w:rsidRDefault="00E04EF2" w:rsidP="008F70F5">
      <w:pPr>
        <w:spacing w:after="0"/>
        <w:ind w:firstLine="142"/>
        <w:jc w:val="center"/>
        <w:rPr>
          <w:rFonts w:ascii="Times New Roman" w:eastAsia="Calibri" w:hAnsi="Times New Roman"/>
          <w:b/>
          <w:sz w:val="20"/>
          <w:szCs w:val="20"/>
        </w:rPr>
      </w:pPr>
      <w:r w:rsidRPr="001A56BA">
        <w:rPr>
          <w:rFonts w:ascii="Times New Roman" w:eastAsia="Calibri" w:hAnsi="Times New Roman"/>
          <w:b/>
          <w:sz w:val="20"/>
          <w:szCs w:val="20"/>
        </w:rPr>
        <w:t xml:space="preserve"> на 2024-2025 учебный год</w:t>
      </w:r>
    </w:p>
    <w:p w:rsidR="008F70F5" w:rsidRPr="001A56BA" w:rsidRDefault="008F70F5" w:rsidP="008F70F5">
      <w:pPr>
        <w:spacing w:after="0"/>
        <w:ind w:firstLine="142"/>
        <w:jc w:val="center"/>
        <w:rPr>
          <w:rFonts w:ascii="Times New Roman" w:eastAsia="Calibri" w:hAnsi="Times New Roman"/>
          <w:b/>
          <w:sz w:val="20"/>
          <w:szCs w:val="20"/>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037"/>
      </w:tblGrid>
      <w:tr w:rsidR="001A56BA" w:rsidRPr="001A56BA" w:rsidTr="00961667">
        <w:trPr>
          <w:trHeight w:val="205"/>
          <w:jc w:val="center"/>
        </w:trPr>
        <w:tc>
          <w:tcPr>
            <w:tcW w:w="534" w:type="dxa"/>
          </w:tcPr>
          <w:p w:rsidR="00E04EF2" w:rsidRPr="001A56BA" w:rsidRDefault="00E04EF2" w:rsidP="008F70F5">
            <w:pPr>
              <w:spacing w:after="0"/>
              <w:ind w:firstLine="142"/>
              <w:jc w:val="center"/>
              <w:rPr>
                <w:rFonts w:ascii="Times New Roman" w:eastAsia="Calibri" w:hAnsi="Times New Roman"/>
                <w:sz w:val="20"/>
                <w:szCs w:val="20"/>
              </w:rPr>
            </w:pPr>
            <w:r w:rsidRPr="001A56BA">
              <w:rPr>
                <w:rFonts w:ascii="Times New Roman" w:eastAsia="Calibri" w:hAnsi="Times New Roman"/>
                <w:sz w:val="20"/>
                <w:szCs w:val="20"/>
              </w:rPr>
              <w:t>№</w:t>
            </w:r>
          </w:p>
        </w:tc>
        <w:tc>
          <w:tcPr>
            <w:tcW w:w="9037" w:type="dxa"/>
            <w:shd w:val="clear" w:color="auto" w:fill="auto"/>
          </w:tcPr>
          <w:p w:rsidR="00E04EF2" w:rsidRPr="003B48C3" w:rsidRDefault="00E04EF2" w:rsidP="008F70F5">
            <w:pPr>
              <w:spacing w:after="0" w:line="240" w:lineRule="auto"/>
              <w:ind w:firstLine="142"/>
              <w:jc w:val="center"/>
              <w:rPr>
                <w:rFonts w:ascii="Times New Roman" w:eastAsia="Calibri" w:hAnsi="Times New Roman"/>
                <w:sz w:val="20"/>
                <w:szCs w:val="20"/>
                <w:highlight w:val="yellow"/>
              </w:rPr>
            </w:pPr>
            <w:r w:rsidRPr="00056DCD">
              <w:rPr>
                <w:rFonts w:ascii="Times New Roman" w:eastAsia="Calibri" w:hAnsi="Times New Roman"/>
                <w:sz w:val="20"/>
                <w:szCs w:val="20"/>
              </w:rPr>
              <w:t>Средняя группа ТНР №</w:t>
            </w:r>
            <w:r w:rsidR="00056DCD" w:rsidRPr="00056DCD">
              <w:rPr>
                <w:rFonts w:ascii="Times New Roman" w:eastAsia="Calibri" w:hAnsi="Times New Roman"/>
                <w:sz w:val="20"/>
                <w:szCs w:val="20"/>
              </w:rPr>
              <w:t>9</w:t>
            </w:r>
            <w:r w:rsidRPr="00056DCD">
              <w:rPr>
                <w:rFonts w:ascii="Times New Roman" w:eastAsia="Calibri" w:hAnsi="Times New Roman"/>
                <w:sz w:val="20"/>
                <w:szCs w:val="20"/>
              </w:rPr>
              <w:t xml:space="preserve"> «</w:t>
            </w:r>
            <w:r w:rsidR="00056DCD" w:rsidRPr="00056DCD">
              <w:rPr>
                <w:rFonts w:ascii="Times New Roman" w:eastAsia="Calibri" w:hAnsi="Times New Roman"/>
                <w:sz w:val="20"/>
                <w:szCs w:val="20"/>
              </w:rPr>
              <w:t>Жемчужинки</w:t>
            </w:r>
            <w:r w:rsidRPr="00056DCD">
              <w:rPr>
                <w:rFonts w:ascii="Times New Roman" w:eastAsia="Calibri" w:hAnsi="Times New Roman"/>
                <w:sz w:val="20"/>
                <w:szCs w:val="20"/>
              </w:rPr>
              <w:t>»</w:t>
            </w:r>
          </w:p>
        </w:tc>
      </w:tr>
      <w:tr w:rsidR="001A56BA" w:rsidRPr="001A56BA" w:rsidTr="00961667">
        <w:trPr>
          <w:trHeight w:val="142"/>
          <w:jc w:val="center"/>
        </w:trPr>
        <w:tc>
          <w:tcPr>
            <w:tcW w:w="534" w:type="dxa"/>
          </w:tcPr>
          <w:p w:rsidR="00E04EF2" w:rsidRPr="001A56BA" w:rsidRDefault="00E04EF2" w:rsidP="008F70F5">
            <w:pPr>
              <w:spacing w:after="0" w:line="240" w:lineRule="auto"/>
              <w:ind w:firstLine="142"/>
              <w:rPr>
                <w:rFonts w:ascii="Times New Roman" w:eastAsia="Calibri" w:hAnsi="Times New Roman"/>
                <w:sz w:val="20"/>
                <w:szCs w:val="20"/>
              </w:rPr>
            </w:pPr>
            <w:r w:rsidRPr="001A56BA">
              <w:rPr>
                <w:rFonts w:ascii="Times New Roman" w:eastAsia="Calibri" w:hAnsi="Times New Roman"/>
                <w:sz w:val="20"/>
                <w:szCs w:val="20"/>
              </w:rPr>
              <w:t>1</w:t>
            </w:r>
          </w:p>
        </w:tc>
        <w:tc>
          <w:tcPr>
            <w:tcW w:w="9037" w:type="dxa"/>
            <w:shd w:val="clear" w:color="auto" w:fill="auto"/>
          </w:tcPr>
          <w:p w:rsidR="00E04EF2" w:rsidRPr="001A56BA" w:rsidRDefault="00E04EF2" w:rsidP="008F70F5">
            <w:pPr>
              <w:spacing w:after="0" w:line="240" w:lineRule="auto"/>
              <w:ind w:firstLine="142"/>
              <w:jc w:val="both"/>
              <w:rPr>
                <w:rFonts w:ascii="Times New Roman" w:eastAsia="Calibri" w:hAnsi="Times New Roman"/>
                <w:sz w:val="20"/>
                <w:szCs w:val="20"/>
              </w:rPr>
            </w:pPr>
            <w:r w:rsidRPr="001A56BA">
              <w:rPr>
                <w:rFonts w:ascii="Times New Roman" w:eastAsia="Calibri" w:hAnsi="Times New Roman"/>
                <w:sz w:val="20"/>
                <w:szCs w:val="20"/>
              </w:rPr>
              <w:t>Ходьба по ковру босиком</w:t>
            </w:r>
          </w:p>
        </w:tc>
      </w:tr>
      <w:tr w:rsidR="001A56BA" w:rsidRPr="001A56BA" w:rsidTr="00961667">
        <w:trPr>
          <w:trHeight w:val="203"/>
          <w:jc w:val="center"/>
        </w:trPr>
        <w:tc>
          <w:tcPr>
            <w:tcW w:w="534" w:type="dxa"/>
          </w:tcPr>
          <w:p w:rsidR="00E04EF2" w:rsidRPr="001A56BA" w:rsidRDefault="00E04EF2" w:rsidP="008F70F5">
            <w:pPr>
              <w:spacing w:after="0" w:line="240" w:lineRule="auto"/>
              <w:ind w:firstLine="142"/>
              <w:rPr>
                <w:rFonts w:ascii="Times New Roman" w:eastAsia="Calibri" w:hAnsi="Times New Roman"/>
                <w:sz w:val="20"/>
                <w:szCs w:val="20"/>
              </w:rPr>
            </w:pPr>
            <w:r w:rsidRPr="001A56BA">
              <w:rPr>
                <w:rFonts w:ascii="Times New Roman" w:eastAsia="Calibri" w:hAnsi="Times New Roman"/>
                <w:sz w:val="20"/>
                <w:szCs w:val="20"/>
              </w:rPr>
              <w:t>2</w:t>
            </w:r>
          </w:p>
        </w:tc>
        <w:tc>
          <w:tcPr>
            <w:tcW w:w="9037" w:type="dxa"/>
            <w:shd w:val="clear" w:color="auto" w:fill="auto"/>
          </w:tcPr>
          <w:p w:rsidR="00E04EF2" w:rsidRPr="001A56BA" w:rsidRDefault="00E04EF2" w:rsidP="008F70F5">
            <w:pPr>
              <w:spacing w:after="0" w:line="240" w:lineRule="auto"/>
              <w:ind w:firstLine="142"/>
              <w:jc w:val="both"/>
              <w:rPr>
                <w:rFonts w:ascii="Times New Roman" w:eastAsia="Calibri" w:hAnsi="Times New Roman"/>
                <w:sz w:val="20"/>
                <w:szCs w:val="20"/>
              </w:rPr>
            </w:pPr>
            <w:r w:rsidRPr="001A56BA">
              <w:rPr>
                <w:rFonts w:ascii="Times New Roman" w:eastAsia="Calibri" w:hAnsi="Times New Roman"/>
                <w:sz w:val="20"/>
                <w:szCs w:val="20"/>
              </w:rPr>
              <w:t xml:space="preserve">Ходьба по массажным дорожкам </w:t>
            </w:r>
          </w:p>
        </w:tc>
      </w:tr>
      <w:tr w:rsidR="001A56BA" w:rsidRPr="001A56BA" w:rsidTr="00961667">
        <w:trPr>
          <w:trHeight w:val="240"/>
          <w:jc w:val="center"/>
        </w:trPr>
        <w:tc>
          <w:tcPr>
            <w:tcW w:w="534" w:type="dxa"/>
          </w:tcPr>
          <w:p w:rsidR="00E04EF2" w:rsidRPr="001A56BA" w:rsidRDefault="00E04EF2" w:rsidP="008F70F5">
            <w:pPr>
              <w:spacing w:after="0" w:line="240" w:lineRule="auto"/>
              <w:ind w:firstLine="142"/>
              <w:rPr>
                <w:rFonts w:ascii="Times New Roman" w:eastAsia="Calibri" w:hAnsi="Times New Roman"/>
                <w:sz w:val="20"/>
                <w:szCs w:val="20"/>
              </w:rPr>
            </w:pPr>
            <w:r w:rsidRPr="001A56BA">
              <w:rPr>
                <w:rFonts w:ascii="Times New Roman" w:eastAsia="Calibri" w:hAnsi="Times New Roman"/>
                <w:sz w:val="20"/>
                <w:szCs w:val="20"/>
              </w:rPr>
              <w:t>3</w:t>
            </w:r>
          </w:p>
        </w:tc>
        <w:tc>
          <w:tcPr>
            <w:tcW w:w="9037" w:type="dxa"/>
            <w:shd w:val="clear" w:color="auto" w:fill="auto"/>
          </w:tcPr>
          <w:p w:rsidR="00E04EF2" w:rsidRPr="001A56BA" w:rsidRDefault="00E04EF2" w:rsidP="008F70F5">
            <w:pPr>
              <w:spacing w:after="0" w:line="240" w:lineRule="auto"/>
              <w:ind w:firstLine="142"/>
              <w:jc w:val="both"/>
              <w:rPr>
                <w:rFonts w:ascii="Times New Roman" w:eastAsia="Calibri" w:hAnsi="Times New Roman"/>
                <w:sz w:val="20"/>
                <w:szCs w:val="20"/>
              </w:rPr>
            </w:pPr>
            <w:r w:rsidRPr="001A56BA">
              <w:rPr>
                <w:rFonts w:ascii="Times New Roman" w:eastAsia="Calibri" w:hAnsi="Times New Roman"/>
                <w:sz w:val="20"/>
                <w:szCs w:val="20"/>
              </w:rPr>
              <w:t>Массаж ушей (3 – 5- мин)</w:t>
            </w:r>
          </w:p>
        </w:tc>
      </w:tr>
      <w:tr w:rsidR="001A56BA" w:rsidRPr="001A56BA" w:rsidTr="00961667">
        <w:trPr>
          <w:trHeight w:val="264"/>
          <w:jc w:val="center"/>
        </w:trPr>
        <w:tc>
          <w:tcPr>
            <w:tcW w:w="534" w:type="dxa"/>
          </w:tcPr>
          <w:p w:rsidR="00E04EF2" w:rsidRPr="001A56BA" w:rsidRDefault="00E04EF2" w:rsidP="008F70F5">
            <w:pPr>
              <w:spacing w:after="0" w:line="240" w:lineRule="auto"/>
              <w:ind w:firstLine="142"/>
              <w:rPr>
                <w:rFonts w:ascii="Times New Roman" w:eastAsia="Calibri" w:hAnsi="Times New Roman"/>
                <w:sz w:val="20"/>
                <w:szCs w:val="20"/>
              </w:rPr>
            </w:pPr>
            <w:r w:rsidRPr="001A56BA">
              <w:rPr>
                <w:rFonts w:ascii="Times New Roman" w:eastAsia="Calibri" w:hAnsi="Times New Roman"/>
                <w:sz w:val="20"/>
                <w:szCs w:val="20"/>
              </w:rPr>
              <w:t>4</w:t>
            </w:r>
          </w:p>
        </w:tc>
        <w:tc>
          <w:tcPr>
            <w:tcW w:w="9037" w:type="dxa"/>
            <w:shd w:val="clear" w:color="auto" w:fill="auto"/>
          </w:tcPr>
          <w:p w:rsidR="00E04EF2" w:rsidRPr="001A56BA" w:rsidRDefault="00E04EF2" w:rsidP="008F70F5">
            <w:pPr>
              <w:spacing w:after="0" w:line="240" w:lineRule="auto"/>
              <w:ind w:firstLine="142"/>
              <w:jc w:val="both"/>
              <w:rPr>
                <w:rFonts w:ascii="Times New Roman" w:eastAsia="Calibri" w:hAnsi="Times New Roman"/>
                <w:sz w:val="20"/>
                <w:szCs w:val="20"/>
              </w:rPr>
            </w:pPr>
            <w:r w:rsidRPr="001A56BA">
              <w:rPr>
                <w:rFonts w:ascii="Times New Roman" w:eastAsia="Calibri" w:hAnsi="Times New Roman"/>
                <w:sz w:val="20"/>
                <w:szCs w:val="20"/>
              </w:rPr>
              <w:t>Массаж стоп (3 – 5 мин)</w:t>
            </w:r>
          </w:p>
        </w:tc>
      </w:tr>
      <w:tr w:rsidR="001A56BA" w:rsidRPr="001A56BA" w:rsidTr="00961667">
        <w:trPr>
          <w:trHeight w:val="264"/>
          <w:jc w:val="center"/>
        </w:trPr>
        <w:tc>
          <w:tcPr>
            <w:tcW w:w="534" w:type="dxa"/>
          </w:tcPr>
          <w:p w:rsidR="00E04EF2" w:rsidRPr="001A56BA" w:rsidRDefault="00E04EF2" w:rsidP="008F70F5">
            <w:pPr>
              <w:spacing w:after="0" w:line="240" w:lineRule="auto"/>
              <w:ind w:firstLine="142"/>
              <w:rPr>
                <w:rFonts w:ascii="Times New Roman" w:eastAsia="Calibri" w:hAnsi="Times New Roman"/>
                <w:sz w:val="20"/>
                <w:szCs w:val="20"/>
              </w:rPr>
            </w:pPr>
            <w:r w:rsidRPr="001A56BA">
              <w:rPr>
                <w:rFonts w:ascii="Times New Roman" w:eastAsia="Calibri" w:hAnsi="Times New Roman"/>
                <w:sz w:val="20"/>
                <w:szCs w:val="20"/>
              </w:rPr>
              <w:t>5</w:t>
            </w:r>
          </w:p>
        </w:tc>
        <w:tc>
          <w:tcPr>
            <w:tcW w:w="9037" w:type="dxa"/>
            <w:shd w:val="clear" w:color="auto" w:fill="auto"/>
          </w:tcPr>
          <w:p w:rsidR="00E04EF2" w:rsidRPr="001A56BA" w:rsidRDefault="00E04EF2" w:rsidP="008F70F5">
            <w:pPr>
              <w:spacing w:after="0" w:line="240" w:lineRule="auto"/>
              <w:ind w:firstLine="142"/>
              <w:jc w:val="both"/>
              <w:rPr>
                <w:rFonts w:ascii="Times New Roman" w:eastAsia="Calibri" w:hAnsi="Times New Roman"/>
                <w:sz w:val="20"/>
                <w:szCs w:val="20"/>
              </w:rPr>
            </w:pPr>
            <w:r w:rsidRPr="001A56BA">
              <w:rPr>
                <w:rFonts w:ascii="Times New Roman" w:eastAsia="Calibri" w:hAnsi="Times New Roman"/>
                <w:sz w:val="20"/>
                <w:szCs w:val="20"/>
              </w:rPr>
              <w:t>Воздушно – контрастные ванны</w:t>
            </w:r>
          </w:p>
        </w:tc>
      </w:tr>
      <w:tr w:rsidR="001A56BA" w:rsidRPr="001A56BA" w:rsidTr="00961667">
        <w:trPr>
          <w:jc w:val="center"/>
        </w:trPr>
        <w:tc>
          <w:tcPr>
            <w:tcW w:w="534" w:type="dxa"/>
          </w:tcPr>
          <w:p w:rsidR="00E04EF2" w:rsidRPr="001A56BA" w:rsidRDefault="00E04EF2" w:rsidP="008F70F5">
            <w:pPr>
              <w:spacing w:after="0" w:line="240" w:lineRule="auto"/>
              <w:ind w:firstLine="142"/>
              <w:rPr>
                <w:rFonts w:ascii="Times New Roman" w:eastAsia="Calibri" w:hAnsi="Times New Roman"/>
                <w:sz w:val="20"/>
                <w:szCs w:val="20"/>
              </w:rPr>
            </w:pPr>
            <w:r w:rsidRPr="001A56BA">
              <w:rPr>
                <w:rFonts w:ascii="Times New Roman" w:eastAsia="Calibri" w:hAnsi="Times New Roman"/>
                <w:sz w:val="20"/>
                <w:szCs w:val="20"/>
              </w:rPr>
              <w:t>6</w:t>
            </w:r>
          </w:p>
        </w:tc>
        <w:tc>
          <w:tcPr>
            <w:tcW w:w="9037" w:type="dxa"/>
            <w:shd w:val="clear" w:color="auto" w:fill="auto"/>
          </w:tcPr>
          <w:p w:rsidR="00E04EF2" w:rsidRPr="001A56BA" w:rsidRDefault="00E04EF2" w:rsidP="008F70F5">
            <w:pPr>
              <w:spacing w:after="0" w:line="240" w:lineRule="auto"/>
              <w:ind w:firstLine="142"/>
              <w:jc w:val="both"/>
              <w:rPr>
                <w:rFonts w:ascii="Times New Roman" w:eastAsia="Calibri" w:hAnsi="Times New Roman"/>
                <w:sz w:val="20"/>
                <w:szCs w:val="20"/>
              </w:rPr>
            </w:pPr>
            <w:r w:rsidRPr="001A56BA">
              <w:rPr>
                <w:rFonts w:ascii="Times New Roman" w:eastAsia="Calibri" w:hAnsi="Times New Roman"/>
                <w:sz w:val="20"/>
                <w:szCs w:val="20"/>
              </w:rPr>
              <w:t>Упражнения для мелкой моторики рук</w:t>
            </w:r>
          </w:p>
        </w:tc>
      </w:tr>
      <w:tr w:rsidR="001A56BA" w:rsidRPr="001A56BA" w:rsidTr="00961667">
        <w:trPr>
          <w:trHeight w:val="230"/>
          <w:jc w:val="center"/>
        </w:trPr>
        <w:tc>
          <w:tcPr>
            <w:tcW w:w="534" w:type="dxa"/>
          </w:tcPr>
          <w:p w:rsidR="00E04EF2" w:rsidRPr="001A56BA" w:rsidRDefault="00E04EF2" w:rsidP="008F70F5">
            <w:pPr>
              <w:spacing w:after="0" w:line="240" w:lineRule="auto"/>
              <w:ind w:firstLine="142"/>
              <w:rPr>
                <w:rFonts w:ascii="Times New Roman" w:eastAsia="Calibri" w:hAnsi="Times New Roman"/>
                <w:sz w:val="20"/>
                <w:szCs w:val="20"/>
              </w:rPr>
            </w:pPr>
            <w:r w:rsidRPr="001A56BA">
              <w:rPr>
                <w:rFonts w:ascii="Times New Roman" w:eastAsia="Calibri" w:hAnsi="Times New Roman"/>
                <w:sz w:val="20"/>
                <w:szCs w:val="20"/>
              </w:rPr>
              <w:t>7</w:t>
            </w:r>
          </w:p>
        </w:tc>
        <w:tc>
          <w:tcPr>
            <w:tcW w:w="9037" w:type="dxa"/>
            <w:shd w:val="clear" w:color="auto" w:fill="auto"/>
          </w:tcPr>
          <w:p w:rsidR="00E04EF2" w:rsidRPr="001A56BA" w:rsidRDefault="00E04EF2" w:rsidP="008F70F5">
            <w:pPr>
              <w:spacing w:after="0" w:line="240" w:lineRule="auto"/>
              <w:ind w:firstLine="142"/>
              <w:jc w:val="both"/>
              <w:rPr>
                <w:rFonts w:ascii="Times New Roman" w:eastAsia="Calibri" w:hAnsi="Times New Roman"/>
                <w:sz w:val="20"/>
                <w:szCs w:val="20"/>
              </w:rPr>
            </w:pPr>
            <w:r w:rsidRPr="001A56BA">
              <w:rPr>
                <w:rFonts w:ascii="Times New Roman" w:eastAsia="Calibri" w:hAnsi="Times New Roman"/>
                <w:sz w:val="20"/>
                <w:szCs w:val="20"/>
              </w:rPr>
              <w:t>Прием на улице в теплое время года</w:t>
            </w:r>
          </w:p>
        </w:tc>
      </w:tr>
      <w:tr w:rsidR="001A56BA" w:rsidRPr="001A56BA" w:rsidTr="00961667">
        <w:trPr>
          <w:trHeight w:val="143"/>
          <w:jc w:val="center"/>
        </w:trPr>
        <w:tc>
          <w:tcPr>
            <w:tcW w:w="534" w:type="dxa"/>
          </w:tcPr>
          <w:p w:rsidR="00E04EF2" w:rsidRPr="001A56BA" w:rsidRDefault="00E04EF2" w:rsidP="008F70F5">
            <w:pPr>
              <w:spacing w:after="0" w:line="240" w:lineRule="auto"/>
              <w:ind w:firstLine="142"/>
              <w:rPr>
                <w:rFonts w:ascii="Times New Roman" w:eastAsia="Calibri" w:hAnsi="Times New Roman"/>
                <w:sz w:val="20"/>
                <w:szCs w:val="20"/>
              </w:rPr>
            </w:pPr>
            <w:r w:rsidRPr="001A56BA">
              <w:rPr>
                <w:rFonts w:ascii="Times New Roman" w:eastAsia="Calibri" w:hAnsi="Times New Roman"/>
                <w:sz w:val="20"/>
                <w:szCs w:val="20"/>
              </w:rPr>
              <w:t>8</w:t>
            </w:r>
          </w:p>
        </w:tc>
        <w:tc>
          <w:tcPr>
            <w:tcW w:w="9037" w:type="dxa"/>
            <w:shd w:val="clear" w:color="auto" w:fill="auto"/>
          </w:tcPr>
          <w:p w:rsidR="00E04EF2" w:rsidRPr="001A56BA" w:rsidRDefault="00E04EF2" w:rsidP="008F70F5">
            <w:pPr>
              <w:spacing w:after="0" w:line="240" w:lineRule="auto"/>
              <w:ind w:firstLine="142"/>
              <w:jc w:val="both"/>
              <w:rPr>
                <w:rFonts w:ascii="Times New Roman" w:hAnsi="Times New Roman"/>
                <w:sz w:val="20"/>
                <w:szCs w:val="20"/>
              </w:rPr>
            </w:pPr>
            <w:r w:rsidRPr="001A56BA">
              <w:rPr>
                <w:rFonts w:ascii="Times New Roman" w:hAnsi="Times New Roman"/>
                <w:sz w:val="20"/>
                <w:szCs w:val="20"/>
              </w:rPr>
              <w:t xml:space="preserve">Гимнастика после сна </w:t>
            </w:r>
          </w:p>
        </w:tc>
      </w:tr>
    </w:tbl>
    <w:p w:rsidR="00E04EF2" w:rsidRPr="001A56BA" w:rsidRDefault="00E04EF2" w:rsidP="008F70F5">
      <w:pPr>
        <w:ind w:firstLine="142"/>
        <w:rPr>
          <w:rFonts w:ascii="Times New Roman" w:hAnsi="Times New Roman"/>
          <w:sz w:val="20"/>
          <w:szCs w:val="20"/>
        </w:rPr>
      </w:pPr>
    </w:p>
    <w:p w:rsidR="00E04EF2" w:rsidRPr="001A56BA" w:rsidRDefault="00E04EF2" w:rsidP="008F70F5">
      <w:pPr>
        <w:spacing w:after="0" w:line="240" w:lineRule="auto"/>
        <w:ind w:firstLine="142"/>
        <w:rPr>
          <w:rFonts w:ascii="Times New Roman" w:hAnsi="Times New Roman"/>
          <w:b/>
          <w:sz w:val="20"/>
          <w:szCs w:val="20"/>
        </w:rPr>
      </w:pPr>
      <w:r w:rsidRPr="001A56BA">
        <w:rPr>
          <w:rFonts w:ascii="Times New Roman" w:hAnsi="Times New Roman"/>
          <w:sz w:val="20"/>
          <w:szCs w:val="20"/>
        </w:rPr>
        <w:tab/>
      </w:r>
      <w:r w:rsidRPr="001A56BA">
        <w:rPr>
          <w:rFonts w:ascii="Times New Roman" w:hAnsi="Times New Roman"/>
          <w:b/>
          <w:sz w:val="20"/>
          <w:szCs w:val="20"/>
        </w:rPr>
        <w:t>Мониторинг проводиться в виде:</w:t>
      </w:r>
    </w:p>
    <w:p w:rsidR="00E04EF2" w:rsidRPr="001A56BA" w:rsidRDefault="00E04EF2" w:rsidP="008F70F5">
      <w:pPr>
        <w:spacing w:after="0" w:line="240" w:lineRule="auto"/>
        <w:ind w:firstLine="142"/>
        <w:rPr>
          <w:rFonts w:ascii="Times New Roman" w:hAnsi="Times New Roman"/>
          <w:sz w:val="20"/>
          <w:szCs w:val="20"/>
        </w:rPr>
      </w:pPr>
      <w:r w:rsidRPr="001A56BA">
        <w:rPr>
          <w:rFonts w:ascii="Times New Roman" w:hAnsi="Times New Roman"/>
          <w:sz w:val="20"/>
          <w:szCs w:val="20"/>
        </w:rPr>
        <w:t>1. Беседы на тему: «Здоровье – главная ценность человеческой жизни».</w:t>
      </w:r>
    </w:p>
    <w:p w:rsidR="00E04EF2" w:rsidRPr="001A56BA" w:rsidRDefault="00E04EF2" w:rsidP="008F70F5">
      <w:pPr>
        <w:spacing w:after="0" w:line="240" w:lineRule="auto"/>
        <w:ind w:firstLine="142"/>
        <w:rPr>
          <w:rFonts w:ascii="Times New Roman" w:eastAsia="Calibri" w:hAnsi="Times New Roman"/>
          <w:sz w:val="20"/>
          <w:szCs w:val="20"/>
        </w:rPr>
      </w:pPr>
      <w:r w:rsidRPr="001A56BA">
        <w:rPr>
          <w:rFonts w:ascii="Times New Roman" w:eastAsia="Calibri" w:hAnsi="Times New Roman"/>
          <w:sz w:val="20"/>
          <w:szCs w:val="20"/>
        </w:rPr>
        <w:t>Цель: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E04EF2" w:rsidRPr="001A56BA" w:rsidRDefault="00E04EF2" w:rsidP="008F70F5">
      <w:pPr>
        <w:shd w:val="clear" w:color="auto" w:fill="FFFFFF"/>
        <w:spacing w:after="0"/>
        <w:ind w:firstLine="142"/>
        <w:rPr>
          <w:rFonts w:ascii="Times New Roman" w:hAnsi="Times New Roman"/>
          <w:sz w:val="20"/>
          <w:szCs w:val="20"/>
        </w:rPr>
      </w:pPr>
      <w:r w:rsidRPr="001A56BA">
        <w:rPr>
          <w:rFonts w:ascii="Times New Roman" w:hAnsi="Times New Roman"/>
          <w:sz w:val="20"/>
          <w:szCs w:val="20"/>
        </w:rPr>
        <w:t xml:space="preserve">2. </w:t>
      </w:r>
      <w:r w:rsidRPr="001A56BA">
        <w:rPr>
          <w:rFonts w:ascii="Times New Roman" w:eastAsia="Calibri" w:hAnsi="Times New Roman"/>
          <w:sz w:val="20"/>
          <w:szCs w:val="20"/>
        </w:rPr>
        <w:t xml:space="preserve">Дидактической </w:t>
      </w:r>
      <w:proofErr w:type="spellStart"/>
      <w:r w:rsidRPr="001A56BA">
        <w:rPr>
          <w:rFonts w:ascii="Times New Roman" w:eastAsia="Calibri" w:hAnsi="Times New Roman"/>
          <w:sz w:val="20"/>
          <w:szCs w:val="20"/>
        </w:rPr>
        <w:t>игры</w:t>
      </w:r>
      <w:proofErr w:type="gramStart"/>
      <w:r w:rsidRPr="001A56BA">
        <w:rPr>
          <w:rFonts w:ascii="Times New Roman" w:eastAsia="Calibri" w:hAnsi="Times New Roman"/>
          <w:sz w:val="20"/>
          <w:szCs w:val="20"/>
        </w:rPr>
        <w:t>:</w:t>
      </w:r>
      <w:r w:rsidRPr="001A56BA">
        <w:rPr>
          <w:rFonts w:ascii="Times New Roman" w:eastAsia="Calibri" w:hAnsi="Times New Roman"/>
          <w:bCs/>
          <w:sz w:val="20"/>
          <w:szCs w:val="20"/>
        </w:rPr>
        <w:t>«</w:t>
      </w:r>
      <w:proofErr w:type="gramEnd"/>
      <w:r w:rsidRPr="001A56BA">
        <w:rPr>
          <w:rFonts w:ascii="Times New Roman" w:hAnsi="Times New Roman"/>
          <w:bCs/>
          <w:sz w:val="20"/>
          <w:szCs w:val="20"/>
        </w:rPr>
        <w:t>Азбука</w:t>
      </w:r>
      <w:proofErr w:type="spellEnd"/>
      <w:r w:rsidRPr="001A56BA">
        <w:rPr>
          <w:rFonts w:ascii="Times New Roman" w:hAnsi="Times New Roman"/>
          <w:bCs/>
          <w:sz w:val="20"/>
          <w:szCs w:val="20"/>
        </w:rPr>
        <w:t xml:space="preserve"> здоровья»</w:t>
      </w:r>
    </w:p>
    <w:p w:rsidR="00E04EF2" w:rsidRPr="001A56BA" w:rsidRDefault="00E04EF2" w:rsidP="008F70F5">
      <w:pPr>
        <w:shd w:val="clear" w:color="auto" w:fill="FFFFFF"/>
        <w:spacing w:after="0" w:line="240" w:lineRule="auto"/>
        <w:ind w:firstLine="142"/>
        <w:rPr>
          <w:rFonts w:ascii="Times New Roman" w:hAnsi="Times New Roman"/>
          <w:sz w:val="20"/>
          <w:szCs w:val="20"/>
        </w:rPr>
      </w:pPr>
      <w:r w:rsidRPr="001A56BA">
        <w:rPr>
          <w:rFonts w:ascii="Times New Roman" w:hAnsi="Times New Roman"/>
          <w:bCs/>
          <w:sz w:val="20"/>
          <w:szCs w:val="20"/>
        </w:rPr>
        <w:t>Цель</w:t>
      </w:r>
      <w:r w:rsidRPr="001A56BA">
        <w:rPr>
          <w:rFonts w:ascii="Times New Roman" w:hAnsi="Times New Roman"/>
          <w:sz w:val="20"/>
          <w:szCs w:val="20"/>
        </w:rPr>
        <w:t>: систематизировать представления детей о здоровье и здоровом образе жизни, развивать речь, внимание, память.</w:t>
      </w:r>
    </w:p>
    <w:p w:rsidR="00E04EF2" w:rsidRPr="001A56BA" w:rsidRDefault="00E04EF2" w:rsidP="008F70F5">
      <w:pPr>
        <w:spacing w:after="0" w:line="240" w:lineRule="auto"/>
        <w:ind w:firstLine="142"/>
        <w:rPr>
          <w:rFonts w:ascii="Times New Roman" w:eastAsia="Calibri" w:hAnsi="Times New Roman"/>
          <w:sz w:val="20"/>
          <w:szCs w:val="20"/>
        </w:rPr>
      </w:pPr>
      <w:r w:rsidRPr="001A56BA">
        <w:rPr>
          <w:rFonts w:ascii="Times New Roman" w:eastAsia="Calibri" w:hAnsi="Times New Roman"/>
          <w:sz w:val="20"/>
          <w:szCs w:val="20"/>
        </w:rPr>
        <w:t>3. Сюжетно – ролевая игра «Семья»</w:t>
      </w:r>
    </w:p>
    <w:p w:rsidR="00E04EF2" w:rsidRPr="001A56BA" w:rsidRDefault="00E04EF2" w:rsidP="008F70F5">
      <w:pPr>
        <w:spacing w:after="0" w:line="240" w:lineRule="auto"/>
        <w:ind w:firstLine="142"/>
        <w:rPr>
          <w:rFonts w:ascii="Times New Roman" w:eastAsia="Calibri" w:hAnsi="Times New Roman"/>
          <w:sz w:val="20"/>
          <w:szCs w:val="20"/>
        </w:rPr>
        <w:sectPr w:rsidR="00E04EF2" w:rsidRPr="001A56BA" w:rsidSect="008F70F5">
          <w:pgSz w:w="11906" w:h="16838"/>
          <w:pgMar w:top="539" w:right="566" w:bottom="1134" w:left="1134" w:header="709" w:footer="709" w:gutter="0"/>
          <w:cols w:space="708"/>
          <w:docGrid w:linePitch="360"/>
        </w:sectPr>
      </w:pPr>
      <w:r w:rsidRPr="001A56BA">
        <w:rPr>
          <w:rFonts w:ascii="Times New Roman" w:eastAsia="Calibri" w:hAnsi="Times New Roman"/>
          <w:sz w:val="20"/>
          <w:szCs w:val="20"/>
        </w:rPr>
        <w:t>Игра - ситуация «Что, за чем?». Цель: закрепить знания детей о культурно-гигиенических навыко</w:t>
      </w:r>
      <w:r w:rsidR="00961667" w:rsidRPr="001A56BA">
        <w:rPr>
          <w:rFonts w:ascii="Times New Roman" w:eastAsia="Calibri" w:hAnsi="Times New Roman"/>
          <w:sz w:val="20"/>
          <w:szCs w:val="20"/>
        </w:rPr>
        <w:t>в</w:t>
      </w:r>
    </w:p>
    <w:p w:rsidR="00AD0BD6" w:rsidRPr="00056DCD" w:rsidRDefault="00AD0BD6" w:rsidP="007D53CA">
      <w:pPr>
        <w:pStyle w:val="a3"/>
        <w:numPr>
          <w:ilvl w:val="1"/>
          <w:numId w:val="94"/>
        </w:numPr>
        <w:spacing w:after="0" w:line="240" w:lineRule="auto"/>
        <w:jc w:val="center"/>
        <w:rPr>
          <w:rFonts w:ascii="Times New Roman" w:hAnsi="Times New Roman"/>
          <w:b/>
          <w:sz w:val="20"/>
          <w:szCs w:val="20"/>
        </w:rPr>
      </w:pPr>
      <w:r w:rsidRPr="00056DCD">
        <w:rPr>
          <w:rFonts w:ascii="Times New Roman" w:hAnsi="Times New Roman"/>
          <w:b/>
          <w:sz w:val="20"/>
          <w:szCs w:val="20"/>
        </w:rPr>
        <w:lastRenderedPageBreak/>
        <w:t>Мониторинг</w:t>
      </w:r>
    </w:p>
    <w:p w:rsidR="00AD0BD6" w:rsidRPr="00D916A8" w:rsidRDefault="00AD0BD6" w:rsidP="00AD0BD6">
      <w:pPr>
        <w:spacing w:after="0" w:line="240" w:lineRule="auto"/>
        <w:jc w:val="both"/>
        <w:rPr>
          <w:rFonts w:ascii="Times New Roman" w:eastAsia="Calibri" w:hAnsi="Times New Roman"/>
          <w:sz w:val="20"/>
          <w:szCs w:val="20"/>
        </w:rPr>
      </w:pPr>
      <w:r w:rsidRPr="00D916A8">
        <w:rPr>
          <w:rFonts w:ascii="Times New Roman" w:eastAsia="Calibri" w:hAnsi="Times New Roman"/>
          <w:sz w:val="20"/>
          <w:szCs w:val="20"/>
        </w:rPr>
        <w:t xml:space="preserve">Мониторинг качества реализации программы проводится два раза в год, в начале и в конце года. </w:t>
      </w:r>
      <w:r w:rsidRPr="00D916A8">
        <w:rPr>
          <w:rFonts w:ascii="Times New Roman" w:eastAsia="Calibri" w:hAnsi="Times New Roman"/>
          <w:color w:val="000000"/>
          <w:sz w:val="20"/>
          <w:szCs w:val="20"/>
          <w:shd w:val="clear" w:color="auto" w:fill="FFFFFF"/>
        </w:rPr>
        <w:t>Методика диагностики включает комплекс методов, направленный на выявление особенностей представлений детей о родном округе и характере отношения к нему, развития у детей дошкольного возраста интереса к событиям прошлого и настоящего, стремления сделать что-нибудь полезное для своего города, района, округа.</w:t>
      </w:r>
    </w:p>
    <w:p w:rsidR="00AD0BD6" w:rsidRPr="00D916A8" w:rsidRDefault="00AD0BD6" w:rsidP="00AD0BD6">
      <w:pPr>
        <w:shd w:val="clear" w:color="auto" w:fill="FFFFFF"/>
        <w:spacing w:after="0" w:line="240" w:lineRule="auto"/>
        <w:jc w:val="both"/>
        <w:rPr>
          <w:rFonts w:ascii="Times New Roman" w:hAnsi="Times New Roman"/>
          <w:sz w:val="20"/>
          <w:szCs w:val="20"/>
          <w:shd w:val="clear" w:color="auto" w:fill="FFFFFF"/>
        </w:rPr>
      </w:pPr>
      <w:r w:rsidRPr="00D916A8">
        <w:rPr>
          <w:rFonts w:ascii="Times New Roman" w:hAnsi="Times New Roman"/>
          <w:color w:val="000000"/>
          <w:sz w:val="20"/>
          <w:szCs w:val="20"/>
        </w:rPr>
        <w:t xml:space="preserve">Методика включает комплекс диагностических методов: беседу с детьми, </w:t>
      </w:r>
      <w:r w:rsidRPr="00D916A8">
        <w:rPr>
          <w:rFonts w:ascii="Times New Roman" w:hAnsi="Times New Roman"/>
          <w:sz w:val="20"/>
          <w:szCs w:val="20"/>
        </w:rPr>
        <w:t xml:space="preserve">творческие задания на решение проблемных ситуаций, </w:t>
      </w:r>
      <w:r w:rsidRPr="00D916A8">
        <w:rPr>
          <w:rFonts w:ascii="Times New Roman" w:hAnsi="Times New Roman"/>
          <w:color w:val="000000"/>
          <w:sz w:val="20"/>
          <w:szCs w:val="20"/>
        </w:rPr>
        <w:t>анализ продукта детской деятельности, игры.</w:t>
      </w:r>
    </w:p>
    <w:p w:rsidR="00AD0BD6" w:rsidRPr="00D916A8" w:rsidRDefault="00AD0BD6">
      <w:pPr>
        <w:numPr>
          <w:ilvl w:val="0"/>
          <w:numId w:val="67"/>
        </w:numPr>
        <w:shd w:val="clear" w:color="auto" w:fill="FFFFFF"/>
        <w:spacing w:after="0" w:line="240" w:lineRule="auto"/>
        <w:jc w:val="both"/>
        <w:rPr>
          <w:rFonts w:ascii="Times New Roman" w:hAnsi="Times New Roman"/>
          <w:color w:val="000000"/>
          <w:sz w:val="20"/>
          <w:szCs w:val="20"/>
        </w:rPr>
      </w:pPr>
      <w:r w:rsidRPr="00D916A8">
        <w:rPr>
          <w:rFonts w:ascii="Times New Roman" w:hAnsi="Times New Roman"/>
          <w:kern w:val="36"/>
          <w:sz w:val="20"/>
          <w:szCs w:val="20"/>
        </w:rPr>
        <w:t>Дидактические пособия можно использовать как форму проверки знаний детей или на итоговых занятиях</w:t>
      </w:r>
      <w:r w:rsidRPr="00D916A8">
        <w:rPr>
          <w:rFonts w:ascii="Times New Roman" w:hAnsi="Times New Roman"/>
          <w:sz w:val="20"/>
          <w:szCs w:val="20"/>
          <w:shd w:val="clear" w:color="auto" w:fill="FFFFFF"/>
        </w:rPr>
        <w:t>.</w:t>
      </w:r>
    </w:p>
    <w:p w:rsidR="00AD0BD6" w:rsidRPr="00D916A8" w:rsidRDefault="00AD0BD6">
      <w:pPr>
        <w:numPr>
          <w:ilvl w:val="0"/>
          <w:numId w:val="67"/>
        </w:numPr>
        <w:shd w:val="clear" w:color="auto" w:fill="FFFFFF"/>
        <w:spacing w:after="0" w:line="240" w:lineRule="auto"/>
        <w:jc w:val="both"/>
        <w:rPr>
          <w:rFonts w:ascii="Times New Roman" w:hAnsi="Times New Roman"/>
          <w:color w:val="000000"/>
          <w:sz w:val="20"/>
          <w:szCs w:val="20"/>
        </w:rPr>
      </w:pPr>
      <w:r w:rsidRPr="00D916A8">
        <w:rPr>
          <w:rFonts w:ascii="Times New Roman" w:hAnsi="Times New Roman"/>
          <w:color w:val="000000"/>
          <w:sz w:val="20"/>
          <w:szCs w:val="20"/>
        </w:rPr>
        <w:t>Для выявления заинтересованности родителей проводится анкетирование.</w:t>
      </w:r>
    </w:p>
    <w:p w:rsidR="00AD0BD6" w:rsidRPr="00D916A8" w:rsidRDefault="00AD0BD6">
      <w:pPr>
        <w:numPr>
          <w:ilvl w:val="0"/>
          <w:numId w:val="67"/>
        </w:numPr>
        <w:shd w:val="clear" w:color="auto" w:fill="FFFFFF"/>
        <w:spacing w:after="0" w:line="240" w:lineRule="auto"/>
        <w:jc w:val="both"/>
        <w:rPr>
          <w:rFonts w:ascii="Times New Roman" w:hAnsi="Times New Roman"/>
          <w:color w:val="000000"/>
          <w:sz w:val="20"/>
          <w:szCs w:val="20"/>
        </w:rPr>
      </w:pPr>
      <w:r w:rsidRPr="00D916A8">
        <w:rPr>
          <w:rFonts w:ascii="Times New Roman" w:hAnsi="Times New Roman"/>
          <w:color w:val="000000"/>
          <w:sz w:val="20"/>
          <w:szCs w:val="20"/>
        </w:rPr>
        <w:t>Заинтересованность родителей в познавательной деятельности своего ребенка и изменения отношения к дошкольному учреждению выявляется через участия родителей в инновационной деятельности дошкольного учреждения: участие в мероприятиях, акциях, выставках.</w:t>
      </w:r>
    </w:p>
    <w:p w:rsidR="00AD0BD6" w:rsidRPr="00D916A8" w:rsidRDefault="00AD0BD6">
      <w:pPr>
        <w:numPr>
          <w:ilvl w:val="0"/>
          <w:numId w:val="67"/>
        </w:numPr>
        <w:shd w:val="clear" w:color="auto" w:fill="FFFFFF"/>
        <w:spacing w:after="0" w:line="240" w:lineRule="auto"/>
        <w:jc w:val="both"/>
        <w:rPr>
          <w:rFonts w:ascii="Times New Roman" w:hAnsi="Times New Roman"/>
          <w:color w:val="000000"/>
          <w:sz w:val="20"/>
          <w:szCs w:val="20"/>
        </w:rPr>
      </w:pPr>
      <w:r w:rsidRPr="00D916A8">
        <w:rPr>
          <w:rFonts w:ascii="Times New Roman" w:hAnsi="Times New Roman"/>
          <w:color w:val="000000"/>
          <w:sz w:val="20"/>
          <w:szCs w:val="20"/>
        </w:rPr>
        <w:t>Для оценки педагогического процесса по этнокультурному воспитанию   проводится анализ планирования работы педагогов с детьми и анализ развивающей среды в группе, проведение открытых мероприятий в течение года в дошкольном учреждении (степень вовлеченности педагогов в инновационную деятельность).</w:t>
      </w:r>
    </w:p>
    <w:p w:rsidR="00AD0BD6" w:rsidRPr="00D916A8" w:rsidRDefault="00AD0BD6" w:rsidP="00AD0BD6">
      <w:pPr>
        <w:spacing w:after="0" w:line="240" w:lineRule="auto"/>
        <w:ind w:left="720"/>
        <w:contextualSpacing/>
        <w:jc w:val="center"/>
        <w:rPr>
          <w:rFonts w:ascii="Times New Roman" w:eastAsia="Calibri" w:hAnsi="Times New Roman"/>
          <w:b/>
          <w:sz w:val="20"/>
          <w:szCs w:val="20"/>
        </w:rPr>
      </w:pPr>
      <w:r w:rsidRPr="00D916A8">
        <w:rPr>
          <w:rFonts w:ascii="Times New Roman" w:eastAsia="Calibri" w:hAnsi="Times New Roman"/>
          <w:b/>
          <w:sz w:val="20"/>
          <w:szCs w:val="20"/>
        </w:rPr>
        <w:t>Критериями эффективности этнокультурного воспитания является:</w:t>
      </w:r>
    </w:p>
    <w:p w:rsidR="00AD0BD6" w:rsidRPr="00D916A8" w:rsidRDefault="00AD0BD6">
      <w:pPr>
        <w:numPr>
          <w:ilvl w:val="0"/>
          <w:numId w:val="68"/>
        </w:numPr>
        <w:tabs>
          <w:tab w:val="left" w:pos="2240"/>
          <w:tab w:val="left" w:pos="6720"/>
        </w:tabs>
        <w:spacing w:after="0" w:line="240" w:lineRule="auto"/>
        <w:contextualSpacing/>
        <w:jc w:val="both"/>
        <w:rPr>
          <w:rFonts w:ascii="Times New Roman" w:eastAsia="Calibri" w:hAnsi="Times New Roman"/>
          <w:sz w:val="20"/>
          <w:szCs w:val="20"/>
        </w:rPr>
      </w:pPr>
      <w:r w:rsidRPr="00D916A8">
        <w:rPr>
          <w:rFonts w:ascii="Times New Roman" w:eastAsia="Calibri" w:hAnsi="Times New Roman"/>
          <w:sz w:val="20"/>
          <w:szCs w:val="20"/>
        </w:rPr>
        <w:t xml:space="preserve">огромный интерес воспитанников, активное заинтересованное понимание важности приобщения к своей и другим культурам; </w:t>
      </w:r>
    </w:p>
    <w:p w:rsidR="00AD0BD6" w:rsidRPr="00D916A8" w:rsidRDefault="00AD0BD6">
      <w:pPr>
        <w:numPr>
          <w:ilvl w:val="0"/>
          <w:numId w:val="68"/>
        </w:numPr>
        <w:tabs>
          <w:tab w:val="left" w:pos="2240"/>
          <w:tab w:val="left" w:pos="6720"/>
        </w:tabs>
        <w:spacing w:after="0" w:line="240" w:lineRule="auto"/>
        <w:contextualSpacing/>
        <w:jc w:val="both"/>
        <w:rPr>
          <w:rFonts w:ascii="Times New Roman" w:eastAsia="Calibri" w:hAnsi="Times New Roman"/>
          <w:sz w:val="20"/>
          <w:szCs w:val="20"/>
        </w:rPr>
      </w:pPr>
      <w:r w:rsidRPr="00D916A8">
        <w:rPr>
          <w:rFonts w:ascii="Times New Roman" w:eastAsia="Calibri" w:hAnsi="Times New Roman"/>
          <w:sz w:val="20"/>
          <w:szCs w:val="20"/>
        </w:rPr>
        <w:t>наличие эмоционально - окрашенного поведения детей в различных сферах жизнедеятельности;</w:t>
      </w:r>
    </w:p>
    <w:p w:rsidR="00AD0BD6" w:rsidRPr="00D916A8" w:rsidRDefault="00AD0BD6">
      <w:pPr>
        <w:numPr>
          <w:ilvl w:val="0"/>
          <w:numId w:val="68"/>
        </w:numPr>
        <w:tabs>
          <w:tab w:val="left" w:pos="2240"/>
          <w:tab w:val="left" w:pos="6720"/>
        </w:tabs>
        <w:spacing w:after="0" w:line="240" w:lineRule="auto"/>
        <w:contextualSpacing/>
        <w:jc w:val="both"/>
        <w:rPr>
          <w:rFonts w:ascii="Times New Roman" w:eastAsia="Calibri" w:hAnsi="Times New Roman"/>
          <w:sz w:val="20"/>
          <w:szCs w:val="20"/>
        </w:rPr>
      </w:pPr>
      <w:r w:rsidRPr="00D916A8">
        <w:rPr>
          <w:rFonts w:ascii="Times New Roman" w:eastAsia="Calibri" w:hAnsi="Times New Roman"/>
          <w:sz w:val="20"/>
          <w:szCs w:val="20"/>
        </w:rPr>
        <w:t>повышение профессионального мастерства педагогов на основе использования технологии музейной педагогики и обобщение инновационного опыта;</w:t>
      </w:r>
    </w:p>
    <w:p w:rsidR="00AD0BD6" w:rsidRPr="00D916A8" w:rsidRDefault="00AD0BD6">
      <w:pPr>
        <w:numPr>
          <w:ilvl w:val="0"/>
          <w:numId w:val="68"/>
        </w:numPr>
        <w:tabs>
          <w:tab w:val="left" w:pos="2240"/>
          <w:tab w:val="left" w:pos="6720"/>
        </w:tabs>
        <w:spacing w:after="0" w:line="240" w:lineRule="auto"/>
        <w:contextualSpacing/>
        <w:jc w:val="both"/>
        <w:rPr>
          <w:rFonts w:ascii="Times New Roman" w:eastAsia="Calibri" w:hAnsi="Times New Roman"/>
          <w:sz w:val="20"/>
          <w:szCs w:val="20"/>
        </w:rPr>
      </w:pPr>
      <w:r w:rsidRPr="00D916A8">
        <w:rPr>
          <w:rFonts w:ascii="Times New Roman" w:eastAsia="Calibri" w:hAnsi="Times New Roman"/>
          <w:sz w:val="20"/>
          <w:szCs w:val="20"/>
        </w:rPr>
        <w:t>разработка и совершенствование методических материалов, обеспечивающих качество образования в условиях этнокультурного образования;</w:t>
      </w:r>
    </w:p>
    <w:p w:rsidR="00AD0BD6" w:rsidRPr="00D916A8" w:rsidRDefault="00AD0BD6">
      <w:pPr>
        <w:numPr>
          <w:ilvl w:val="0"/>
          <w:numId w:val="68"/>
        </w:numPr>
        <w:tabs>
          <w:tab w:val="left" w:pos="2240"/>
          <w:tab w:val="left" w:pos="6720"/>
        </w:tabs>
        <w:spacing w:after="0" w:line="240" w:lineRule="auto"/>
        <w:contextualSpacing/>
        <w:jc w:val="both"/>
        <w:rPr>
          <w:rFonts w:ascii="Times New Roman" w:eastAsia="Calibri" w:hAnsi="Times New Roman"/>
          <w:sz w:val="20"/>
          <w:szCs w:val="20"/>
        </w:rPr>
      </w:pPr>
      <w:r w:rsidRPr="00D916A8">
        <w:rPr>
          <w:rFonts w:ascii="Times New Roman" w:eastAsia="Calibri" w:hAnsi="Times New Roman"/>
          <w:sz w:val="20"/>
          <w:szCs w:val="20"/>
        </w:rPr>
        <w:t>использование вариативных форм организации этнокультурного процесса образования, обеспечивающих систематичность, последовательность и преемственность дошкольного и школьного этапов воспитания и обучения;</w:t>
      </w:r>
    </w:p>
    <w:p w:rsidR="00AD0BD6" w:rsidRPr="00D916A8" w:rsidRDefault="00AD0BD6">
      <w:pPr>
        <w:numPr>
          <w:ilvl w:val="0"/>
          <w:numId w:val="68"/>
        </w:numPr>
        <w:tabs>
          <w:tab w:val="left" w:pos="2240"/>
          <w:tab w:val="left" w:pos="6720"/>
        </w:tabs>
        <w:spacing w:after="0" w:line="240" w:lineRule="auto"/>
        <w:contextualSpacing/>
        <w:jc w:val="both"/>
        <w:rPr>
          <w:rFonts w:ascii="Times New Roman" w:eastAsia="Calibri" w:hAnsi="Times New Roman"/>
          <w:sz w:val="20"/>
          <w:szCs w:val="20"/>
        </w:rPr>
      </w:pPr>
      <w:r w:rsidRPr="00D916A8">
        <w:rPr>
          <w:rFonts w:ascii="Times New Roman" w:eastAsia="Calibri" w:hAnsi="Times New Roman"/>
          <w:sz w:val="20"/>
          <w:szCs w:val="20"/>
        </w:rPr>
        <w:t xml:space="preserve">развитие и расширение спектра партнерских взаимоотношений с объектами социума; </w:t>
      </w:r>
    </w:p>
    <w:p w:rsidR="00AD0BD6" w:rsidRPr="00056DCD" w:rsidRDefault="00AD0BD6" w:rsidP="00AD0BD6">
      <w:pPr>
        <w:numPr>
          <w:ilvl w:val="0"/>
          <w:numId w:val="68"/>
        </w:numPr>
        <w:tabs>
          <w:tab w:val="left" w:pos="2240"/>
          <w:tab w:val="left" w:pos="6720"/>
        </w:tabs>
        <w:spacing w:after="0" w:line="240" w:lineRule="auto"/>
        <w:contextualSpacing/>
        <w:jc w:val="both"/>
        <w:rPr>
          <w:rFonts w:ascii="Times New Roman" w:eastAsia="Calibri" w:hAnsi="Times New Roman"/>
          <w:sz w:val="20"/>
          <w:szCs w:val="20"/>
        </w:rPr>
      </w:pPr>
      <w:r w:rsidRPr="00D916A8">
        <w:rPr>
          <w:rFonts w:ascii="Times New Roman" w:eastAsia="Calibri" w:hAnsi="Times New Roman"/>
          <w:sz w:val="20"/>
          <w:szCs w:val="20"/>
        </w:rPr>
        <w:t xml:space="preserve">повышение интереса детей дошкольного возраста в овладении речевой деятельностью </w:t>
      </w:r>
      <w:r w:rsidR="001A56BA" w:rsidRPr="00D916A8">
        <w:rPr>
          <w:rFonts w:ascii="Times New Roman" w:eastAsia="Calibri" w:hAnsi="Times New Roman"/>
          <w:sz w:val="20"/>
          <w:szCs w:val="20"/>
        </w:rPr>
        <w:t>на мансийском</w:t>
      </w:r>
      <w:r w:rsidRPr="00D916A8">
        <w:rPr>
          <w:rFonts w:ascii="Times New Roman" w:eastAsia="Calibri" w:hAnsi="Times New Roman"/>
          <w:sz w:val="20"/>
          <w:szCs w:val="20"/>
        </w:rPr>
        <w:t xml:space="preserve"> </w:t>
      </w:r>
      <w:r w:rsidR="001A56BA" w:rsidRPr="00D916A8">
        <w:rPr>
          <w:rFonts w:ascii="Times New Roman" w:eastAsia="Calibri" w:hAnsi="Times New Roman"/>
          <w:sz w:val="20"/>
          <w:szCs w:val="20"/>
        </w:rPr>
        <w:t>языке (</w:t>
      </w:r>
      <w:r w:rsidRPr="00D916A8">
        <w:rPr>
          <w:rFonts w:ascii="Times New Roman" w:eastAsia="Calibri" w:hAnsi="Times New Roman"/>
          <w:sz w:val="20"/>
          <w:szCs w:val="20"/>
        </w:rPr>
        <w:t>дополнительное образование).</w:t>
      </w:r>
    </w:p>
    <w:p w:rsidR="00AD0BD6" w:rsidRPr="00D916A8" w:rsidRDefault="00AD0BD6" w:rsidP="00AD0BD6">
      <w:pPr>
        <w:spacing w:after="0"/>
        <w:rPr>
          <w:rFonts w:ascii="Times New Roman" w:hAnsi="Times New Roman"/>
          <w:b/>
          <w:sz w:val="20"/>
          <w:szCs w:val="20"/>
        </w:rPr>
      </w:pPr>
    </w:p>
    <w:p w:rsidR="00AD0BD6" w:rsidRPr="00E175C7" w:rsidRDefault="00AD0BD6">
      <w:pPr>
        <w:pStyle w:val="a3"/>
        <w:numPr>
          <w:ilvl w:val="0"/>
          <w:numId w:val="70"/>
        </w:numPr>
        <w:spacing w:after="0" w:line="259" w:lineRule="auto"/>
        <w:jc w:val="center"/>
        <w:rPr>
          <w:rFonts w:ascii="Times New Roman" w:hAnsi="Times New Roman"/>
          <w:b/>
          <w:sz w:val="20"/>
          <w:szCs w:val="20"/>
        </w:rPr>
      </w:pPr>
      <w:r w:rsidRPr="00E175C7">
        <w:rPr>
          <w:rFonts w:ascii="Times New Roman" w:hAnsi="Times New Roman"/>
          <w:b/>
          <w:sz w:val="20"/>
          <w:szCs w:val="20"/>
        </w:rPr>
        <w:t>ОРГАНИЗАЦИОННЫЙ РАЗДЕЛ</w:t>
      </w:r>
    </w:p>
    <w:p w:rsidR="00AD0BD6" w:rsidRPr="00056DCD" w:rsidRDefault="00AD0BD6" w:rsidP="007D53CA">
      <w:pPr>
        <w:pStyle w:val="a3"/>
        <w:numPr>
          <w:ilvl w:val="0"/>
          <w:numId w:val="94"/>
        </w:numPr>
        <w:spacing w:after="0" w:line="259" w:lineRule="auto"/>
        <w:jc w:val="center"/>
        <w:rPr>
          <w:rFonts w:ascii="Times New Roman" w:hAnsi="Times New Roman"/>
          <w:b/>
          <w:sz w:val="20"/>
          <w:szCs w:val="20"/>
        </w:rPr>
      </w:pPr>
      <w:r w:rsidRPr="00056DCD">
        <w:rPr>
          <w:rFonts w:ascii="Times New Roman" w:hAnsi="Times New Roman"/>
          <w:b/>
          <w:sz w:val="20"/>
          <w:szCs w:val="20"/>
        </w:rPr>
        <w:t>Психолого – педагогические условия реализации Программы</w:t>
      </w:r>
    </w:p>
    <w:p w:rsidR="00AD0BD6" w:rsidRPr="00E175C7" w:rsidRDefault="00AD0BD6" w:rsidP="00AD0BD6">
      <w:pPr>
        <w:pStyle w:val="c114"/>
        <w:shd w:val="clear" w:color="auto" w:fill="FFFFFF"/>
        <w:spacing w:before="0" w:beforeAutospacing="0" w:after="0" w:afterAutospacing="0"/>
        <w:ind w:right="244"/>
        <w:jc w:val="both"/>
        <w:rPr>
          <w:color w:val="000000"/>
          <w:sz w:val="20"/>
          <w:szCs w:val="20"/>
        </w:rPr>
      </w:pPr>
      <w:r w:rsidRPr="00E175C7">
        <w:rPr>
          <w:rStyle w:val="c3"/>
          <w:color w:val="000000"/>
          <w:sz w:val="20"/>
          <w:szCs w:val="20"/>
        </w:rPr>
        <w:t xml:space="preserve">   Успешная реализация Федеральной программы обеспечивается следующими психолого- педагогическими условиями:</w:t>
      </w:r>
    </w:p>
    <w:p w:rsidR="00AD0BD6" w:rsidRPr="00E175C7" w:rsidRDefault="00AD0BD6">
      <w:pPr>
        <w:pStyle w:val="c22"/>
        <w:numPr>
          <w:ilvl w:val="0"/>
          <w:numId w:val="69"/>
        </w:numPr>
        <w:shd w:val="clear" w:color="auto" w:fill="FFFFFF"/>
        <w:spacing w:before="0" w:beforeAutospacing="0" w:after="0" w:afterAutospacing="0"/>
        <w:ind w:left="0" w:right="252"/>
        <w:jc w:val="both"/>
        <w:rPr>
          <w:color w:val="000000"/>
          <w:sz w:val="20"/>
          <w:szCs w:val="20"/>
        </w:rPr>
      </w:pPr>
      <w:r w:rsidRPr="00E175C7">
        <w:rPr>
          <w:rStyle w:val="c3"/>
          <w:color w:val="000000"/>
          <w:sz w:val="20"/>
          <w:szCs w:val="20"/>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D0BD6" w:rsidRPr="00E175C7" w:rsidRDefault="00AD0BD6">
      <w:pPr>
        <w:pStyle w:val="c18"/>
        <w:numPr>
          <w:ilvl w:val="0"/>
          <w:numId w:val="69"/>
        </w:numPr>
        <w:shd w:val="clear" w:color="auto" w:fill="FFFFFF"/>
        <w:spacing w:before="0" w:beforeAutospacing="0" w:after="0" w:afterAutospacing="0"/>
        <w:ind w:left="0" w:right="244"/>
        <w:jc w:val="both"/>
        <w:rPr>
          <w:color w:val="000000"/>
          <w:sz w:val="20"/>
          <w:szCs w:val="20"/>
        </w:rPr>
      </w:pPr>
      <w:r w:rsidRPr="00E175C7">
        <w:rPr>
          <w:rStyle w:val="c3"/>
          <w:color w:val="000000"/>
          <w:sz w:val="20"/>
          <w:szCs w:val="20"/>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r w:rsidRPr="00E175C7">
        <w:rPr>
          <w:rStyle w:val="c140"/>
          <w:color w:val="000000"/>
          <w:sz w:val="20"/>
          <w:szCs w:val="20"/>
          <w:vertAlign w:val="superscript"/>
        </w:rPr>
        <w:t>9</w:t>
      </w:r>
      <w:r w:rsidRPr="00E175C7">
        <w:rPr>
          <w:rStyle w:val="c3"/>
          <w:color w:val="000000"/>
          <w:sz w:val="20"/>
          <w:szCs w:val="20"/>
        </w:rPr>
        <w:t>);</w:t>
      </w:r>
    </w:p>
    <w:p w:rsidR="00AD0BD6" w:rsidRPr="00E175C7" w:rsidRDefault="00AD0BD6">
      <w:pPr>
        <w:pStyle w:val="c20"/>
        <w:numPr>
          <w:ilvl w:val="0"/>
          <w:numId w:val="69"/>
        </w:numPr>
        <w:shd w:val="clear" w:color="auto" w:fill="FFFFFF"/>
        <w:spacing w:before="0" w:beforeAutospacing="0" w:after="0" w:afterAutospacing="0"/>
        <w:ind w:left="0" w:right="242"/>
        <w:jc w:val="both"/>
        <w:rPr>
          <w:color w:val="000000"/>
          <w:sz w:val="20"/>
          <w:szCs w:val="20"/>
        </w:rPr>
      </w:pPr>
      <w:r w:rsidRPr="00E175C7">
        <w:rPr>
          <w:rStyle w:val="c3"/>
          <w:color w:val="000000"/>
          <w:sz w:val="20"/>
          <w:szCs w:val="20"/>
        </w:rPr>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D0BD6" w:rsidRPr="00E175C7" w:rsidRDefault="00AD0BD6">
      <w:pPr>
        <w:pStyle w:val="c2"/>
        <w:numPr>
          <w:ilvl w:val="0"/>
          <w:numId w:val="69"/>
        </w:numPr>
        <w:shd w:val="clear" w:color="auto" w:fill="FFFFFF"/>
        <w:spacing w:before="0" w:beforeAutospacing="0" w:after="0" w:afterAutospacing="0"/>
        <w:ind w:left="0" w:right="252"/>
        <w:jc w:val="both"/>
        <w:rPr>
          <w:color w:val="000000"/>
          <w:sz w:val="20"/>
          <w:szCs w:val="20"/>
        </w:rPr>
      </w:pPr>
      <w:r w:rsidRPr="00E175C7">
        <w:rPr>
          <w:rStyle w:val="c3"/>
          <w:color w:val="000000"/>
          <w:sz w:val="20"/>
          <w:szCs w:val="20"/>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D0BD6" w:rsidRPr="00E175C7" w:rsidRDefault="00AD0BD6">
      <w:pPr>
        <w:pStyle w:val="c37"/>
        <w:numPr>
          <w:ilvl w:val="0"/>
          <w:numId w:val="69"/>
        </w:numPr>
        <w:shd w:val="clear" w:color="auto" w:fill="FFFFFF"/>
        <w:spacing w:before="0" w:beforeAutospacing="0" w:after="0" w:afterAutospacing="0"/>
        <w:ind w:left="0" w:right="250"/>
        <w:jc w:val="both"/>
        <w:rPr>
          <w:color w:val="000000"/>
          <w:sz w:val="20"/>
          <w:szCs w:val="20"/>
        </w:rPr>
      </w:pPr>
      <w:r w:rsidRPr="00E175C7">
        <w:rPr>
          <w:rStyle w:val="c3"/>
          <w:color w:val="000000"/>
          <w:sz w:val="20"/>
          <w:szCs w:val="20"/>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AD0BD6" w:rsidRPr="00E175C7" w:rsidRDefault="00AD0BD6">
      <w:pPr>
        <w:pStyle w:val="c37"/>
        <w:numPr>
          <w:ilvl w:val="0"/>
          <w:numId w:val="69"/>
        </w:numPr>
        <w:shd w:val="clear" w:color="auto" w:fill="FFFFFF"/>
        <w:spacing w:before="0" w:beforeAutospacing="0" w:after="0" w:afterAutospacing="0"/>
        <w:ind w:left="0" w:right="250"/>
        <w:jc w:val="both"/>
        <w:rPr>
          <w:color w:val="000000"/>
          <w:sz w:val="20"/>
          <w:szCs w:val="20"/>
        </w:rPr>
      </w:pPr>
      <w:r w:rsidRPr="00E175C7">
        <w:rPr>
          <w:rStyle w:val="c3"/>
          <w:color w:val="000000"/>
          <w:sz w:val="20"/>
          <w:szCs w:val="2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D0BD6" w:rsidRPr="00E175C7" w:rsidRDefault="00AD0BD6">
      <w:pPr>
        <w:pStyle w:val="c22"/>
        <w:numPr>
          <w:ilvl w:val="0"/>
          <w:numId w:val="69"/>
        </w:numPr>
        <w:shd w:val="clear" w:color="auto" w:fill="FFFFFF"/>
        <w:spacing w:before="0" w:beforeAutospacing="0" w:after="0" w:afterAutospacing="0"/>
        <w:ind w:left="0" w:right="252"/>
        <w:jc w:val="both"/>
        <w:rPr>
          <w:color w:val="000000"/>
          <w:sz w:val="20"/>
          <w:szCs w:val="20"/>
        </w:rPr>
      </w:pPr>
      <w:r w:rsidRPr="00E175C7">
        <w:rPr>
          <w:rStyle w:val="c3"/>
          <w:color w:val="000000"/>
          <w:sz w:val="20"/>
          <w:szCs w:val="20"/>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D0BD6" w:rsidRPr="00E175C7" w:rsidRDefault="00AD0BD6">
      <w:pPr>
        <w:pStyle w:val="c18"/>
        <w:numPr>
          <w:ilvl w:val="0"/>
          <w:numId w:val="69"/>
        </w:numPr>
        <w:shd w:val="clear" w:color="auto" w:fill="FFFFFF"/>
        <w:spacing w:before="0" w:beforeAutospacing="0" w:after="0" w:afterAutospacing="0"/>
        <w:ind w:left="0" w:right="244"/>
        <w:jc w:val="both"/>
        <w:rPr>
          <w:color w:val="000000"/>
          <w:sz w:val="20"/>
          <w:szCs w:val="20"/>
        </w:rPr>
      </w:pPr>
      <w:r w:rsidRPr="00E175C7">
        <w:rPr>
          <w:rStyle w:val="c3"/>
          <w:color w:val="000000"/>
          <w:sz w:val="20"/>
          <w:szCs w:val="20"/>
        </w:rPr>
        <w:t>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AD0BD6" w:rsidRPr="00E175C7" w:rsidRDefault="00AD0BD6">
      <w:pPr>
        <w:pStyle w:val="c91"/>
        <w:numPr>
          <w:ilvl w:val="0"/>
          <w:numId w:val="69"/>
        </w:numPr>
        <w:shd w:val="clear" w:color="auto" w:fill="FFFFFF"/>
        <w:spacing w:before="0" w:beforeAutospacing="0" w:after="0" w:afterAutospacing="0"/>
        <w:ind w:left="0" w:right="254"/>
        <w:jc w:val="both"/>
        <w:rPr>
          <w:color w:val="000000"/>
          <w:sz w:val="20"/>
          <w:szCs w:val="20"/>
        </w:rPr>
      </w:pPr>
      <w:r w:rsidRPr="00E175C7">
        <w:rPr>
          <w:rStyle w:val="c3"/>
          <w:color w:val="000000"/>
          <w:sz w:val="20"/>
          <w:szCs w:val="20"/>
        </w:rPr>
        <w:t>совершенствование образовательной работы на основе результатов выявления запросов родительского и профессионального сообщества;</w:t>
      </w:r>
    </w:p>
    <w:p w:rsidR="00AD0BD6" w:rsidRPr="00E175C7" w:rsidRDefault="00AD0BD6">
      <w:pPr>
        <w:pStyle w:val="c2"/>
        <w:numPr>
          <w:ilvl w:val="0"/>
          <w:numId w:val="69"/>
        </w:numPr>
        <w:shd w:val="clear" w:color="auto" w:fill="FFFFFF"/>
        <w:spacing w:before="0" w:beforeAutospacing="0" w:after="0" w:afterAutospacing="0"/>
        <w:ind w:left="0" w:right="252"/>
        <w:jc w:val="both"/>
        <w:rPr>
          <w:color w:val="000000"/>
          <w:sz w:val="20"/>
          <w:szCs w:val="20"/>
        </w:rPr>
      </w:pPr>
      <w:r w:rsidRPr="00E175C7">
        <w:rPr>
          <w:rStyle w:val="c3"/>
          <w:color w:val="000000"/>
          <w:sz w:val="20"/>
          <w:szCs w:val="20"/>
        </w:rPr>
        <w:lastRenderedPageBreak/>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AD0BD6" w:rsidRPr="00E175C7" w:rsidRDefault="00AD0BD6">
      <w:pPr>
        <w:pStyle w:val="c18"/>
        <w:numPr>
          <w:ilvl w:val="0"/>
          <w:numId w:val="69"/>
        </w:numPr>
        <w:shd w:val="clear" w:color="auto" w:fill="FFFFFF"/>
        <w:spacing w:before="0" w:beforeAutospacing="0" w:after="0" w:afterAutospacing="0"/>
        <w:ind w:left="0" w:right="244"/>
        <w:jc w:val="both"/>
        <w:rPr>
          <w:color w:val="000000"/>
          <w:sz w:val="20"/>
          <w:szCs w:val="20"/>
        </w:rPr>
      </w:pPr>
      <w:r w:rsidRPr="00E175C7">
        <w:rPr>
          <w:rStyle w:val="c3"/>
          <w:color w:val="000000"/>
          <w:sz w:val="20"/>
          <w:szCs w:val="20"/>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AD0BD6" w:rsidRPr="00E175C7" w:rsidRDefault="00AD0BD6">
      <w:pPr>
        <w:pStyle w:val="c110"/>
        <w:numPr>
          <w:ilvl w:val="0"/>
          <w:numId w:val="69"/>
        </w:numPr>
        <w:shd w:val="clear" w:color="auto" w:fill="FFFFFF"/>
        <w:spacing w:before="0" w:beforeAutospacing="0" w:after="0" w:afterAutospacing="0"/>
        <w:ind w:left="0" w:right="246"/>
        <w:jc w:val="both"/>
        <w:rPr>
          <w:color w:val="000000"/>
          <w:sz w:val="20"/>
          <w:szCs w:val="20"/>
        </w:rPr>
      </w:pPr>
      <w:r w:rsidRPr="00E175C7">
        <w:rPr>
          <w:rStyle w:val="c3"/>
          <w:color w:val="000000"/>
          <w:sz w:val="20"/>
          <w:szCs w:val="20"/>
        </w:rPr>
        <w:t>формирование и развитие психолого-педагогической компетентности участников образовательного процесса;</w:t>
      </w:r>
    </w:p>
    <w:p w:rsidR="00AD0BD6" w:rsidRPr="00E175C7" w:rsidRDefault="00AD0BD6">
      <w:pPr>
        <w:pStyle w:val="c26"/>
        <w:numPr>
          <w:ilvl w:val="0"/>
          <w:numId w:val="69"/>
        </w:numPr>
        <w:shd w:val="clear" w:color="auto" w:fill="FFFFFF"/>
        <w:spacing w:before="0" w:beforeAutospacing="0" w:after="0" w:afterAutospacing="0"/>
        <w:ind w:left="0" w:right="246"/>
        <w:jc w:val="both"/>
        <w:rPr>
          <w:color w:val="000000"/>
          <w:sz w:val="20"/>
          <w:szCs w:val="20"/>
        </w:rPr>
      </w:pPr>
      <w:r w:rsidRPr="00E175C7">
        <w:rPr>
          <w:rStyle w:val="c3"/>
          <w:color w:val="000000"/>
          <w:sz w:val="20"/>
          <w:szCs w:val="20"/>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AD0BD6" w:rsidRPr="00E175C7" w:rsidRDefault="00AD0BD6">
      <w:pPr>
        <w:pStyle w:val="c26"/>
        <w:numPr>
          <w:ilvl w:val="0"/>
          <w:numId w:val="69"/>
        </w:numPr>
        <w:shd w:val="clear" w:color="auto" w:fill="FFFFFF"/>
        <w:spacing w:before="0" w:beforeAutospacing="0" w:after="0" w:afterAutospacing="0"/>
        <w:ind w:left="0" w:right="246"/>
        <w:jc w:val="both"/>
        <w:rPr>
          <w:color w:val="000000"/>
          <w:sz w:val="20"/>
          <w:szCs w:val="20"/>
        </w:rPr>
      </w:pPr>
      <w:r w:rsidRPr="00E175C7">
        <w:rPr>
          <w:rStyle w:val="c3"/>
          <w:color w:val="000000"/>
          <w:sz w:val="20"/>
          <w:szCs w:val="20"/>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D0BD6" w:rsidRPr="00E175C7" w:rsidRDefault="00AD0BD6">
      <w:pPr>
        <w:pStyle w:val="c133"/>
        <w:numPr>
          <w:ilvl w:val="0"/>
          <w:numId w:val="69"/>
        </w:numPr>
        <w:shd w:val="clear" w:color="auto" w:fill="FFFFFF"/>
        <w:spacing w:before="0" w:beforeAutospacing="0" w:after="0" w:afterAutospacing="0"/>
        <w:ind w:left="0" w:right="250"/>
        <w:jc w:val="both"/>
        <w:rPr>
          <w:color w:val="000000"/>
          <w:sz w:val="20"/>
          <w:szCs w:val="20"/>
        </w:rPr>
      </w:pPr>
      <w:r w:rsidRPr="00E175C7">
        <w:rPr>
          <w:rStyle w:val="c3"/>
          <w:color w:val="000000"/>
          <w:sz w:val="20"/>
          <w:szCs w:val="20"/>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AD0BD6" w:rsidRPr="00E175C7" w:rsidRDefault="00AD0BD6">
      <w:pPr>
        <w:pStyle w:val="c36"/>
        <w:numPr>
          <w:ilvl w:val="0"/>
          <w:numId w:val="69"/>
        </w:numPr>
        <w:shd w:val="clear" w:color="auto" w:fill="FFFFFF"/>
        <w:spacing w:before="0" w:beforeAutospacing="0" w:after="0" w:afterAutospacing="0"/>
        <w:ind w:left="0" w:right="248"/>
        <w:jc w:val="both"/>
        <w:rPr>
          <w:color w:val="000000"/>
          <w:sz w:val="20"/>
          <w:szCs w:val="20"/>
        </w:rPr>
      </w:pPr>
      <w:r w:rsidRPr="00E175C7">
        <w:rPr>
          <w:rStyle w:val="c3"/>
          <w:color w:val="000000"/>
          <w:sz w:val="20"/>
          <w:szCs w:val="20"/>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AD0BD6" w:rsidRPr="00056DCD" w:rsidRDefault="00AD0BD6" w:rsidP="00AD0BD6">
      <w:pPr>
        <w:pStyle w:val="c29"/>
        <w:numPr>
          <w:ilvl w:val="0"/>
          <w:numId w:val="69"/>
        </w:numPr>
        <w:shd w:val="clear" w:color="auto" w:fill="FFFFFF"/>
        <w:spacing w:before="0" w:beforeAutospacing="0" w:after="0" w:afterAutospacing="0"/>
        <w:ind w:left="0" w:right="244"/>
        <w:jc w:val="both"/>
        <w:rPr>
          <w:color w:val="000000"/>
          <w:sz w:val="20"/>
          <w:szCs w:val="20"/>
        </w:rPr>
      </w:pPr>
      <w:r w:rsidRPr="00E175C7">
        <w:rPr>
          <w:rStyle w:val="c3"/>
          <w:color w:val="000000"/>
          <w:sz w:val="20"/>
          <w:szCs w:val="20"/>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AD0BD6" w:rsidRPr="00D916A8" w:rsidRDefault="00AD0BD6" w:rsidP="00AD0BD6">
      <w:pPr>
        <w:spacing w:after="0"/>
        <w:rPr>
          <w:rFonts w:ascii="Times New Roman" w:hAnsi="Times New Roman"/>
          <w:b/>
          <w:sz w:val="20"/>
          <w:szCs w:val="20"/>
        </w:rPr>
      </w:pPr>
    </w:p>
    <w:p w:rsidR="00AD0BD6" w:rsidRDefault="00AD0BD6" w:rsidP="00AD0BD6">
      <w:pPr>
        <w:pStyle w:val="Default"/>
        <w:jc w:val="center"/>
        <w:rPr>
          <w:b/>
          <w:iCs/>
          <w:color w:val="auto"/>
          <w:sz w:val="20"/>
          <w:szCs w:val="20"/>
        </w:rPr>
      </w:pPr>
      <w:r w:rsidRPr="00E175C7">
        <w:rPr>
          <w:b/>
          <w:iCs/>
          <w:color w:val="auto"/>
          <w:sz w:val="20"/>
          <w:szCs w:val="20"/>
        </w:rPr>
        <w:t>3.1.</w:t>
      </w:r>
      <w:r w:rsidR="00A62693">
        <w:rPr>
          <w:b/>
          <w:iCs/>
          <w:color w:val="auto"/>
          <w:sz w:val="20"/>
          <w:szCs w:val="20"/>
        </w:rPr>
        <w:t xml:space="preserve"> </w:t>
      </w:r>
      <w:r w:rsidRPr="00E175C7">
        <w:rPr>
          <w:b/>
          <w:iCs/>
          <w:color w:val="auto"/>
          <w:sz w:val="20"/>
          <w:szCs w:val="20"/>
        </w:rPr>
        <w:t>Особенности организации развивающей п</w:t>
      </w:r>
      <w:r>
        <w:rPr>
          <w:b/>
          <w:iCs/>
          <w:color w:val="auto"/>
          <w:sz w:val="20"/>
          <w:szCs w:val="20"/>
        </w:rPr>
        <w:t>редметно-пространственной среды</w:t>
      </w:r>
    </w:p>
    <w:p w:rsidR="00056DCD" w:rsidRPr="00E175C7" w:rsidRDefault="00056DCD" w:rsidP="00AD0BD6">
      <w:pPr>
        <w:pStyle w:val="Default"/>
        <w:jc w:val="center"/>
        <w:rPr>
          <w:b/>
          <w:iCs/>
          <w:color w:val="auto"/>
          <w:sz w:val="20"/>
          <w:szCs w:val="20"/>
        </w:rPr>
      </w:pPr>
    </w:p>
    <w:p w:rsidR="00AD0BD6" w:rsidRPr="00E175C7" w:rsidRDefault="00AD0BD6" w:rsidP="00AD0BD6">
      <w:pPr>
        <w:pStyle w:val="c18"/>
        <w:shd w:val="clear" w:color="auto" w:fill="FFFFFF"/>
        <w:spacing w:before="0" w:beforeAutospacing="0" w:after="0" w:afterAutospacing="0"/>
        <w:ind w:right="244"/>
        <w:jc w:val="both"/>
        <w:rPr>
          <w:rStyle w:val="c3"/>
          <w:color w:val="000000"/>
          <w:sz w:val="20"/>
          <w:szCs w:val="20"/>
        </w:rPr>
      </w:pPr>
      <w:r w:rsidRPr="00E175C7">
        <w:rPr>
          <w:rStyle w:val="c3"/>
          <w:color w:val="000000"/>
          <w:sz w:val="20"/>
          <w:szCs w:val="20"/>
        </w:rPr>
        <w:t xml:space="preserve">   Развивающая предметно-пространственная среда – часть образовательной среды и фактор, обогащающий развитие детей, выступает основой для разнообразной, разносторонне развивающей, содержательной и привлекательной для каждого ребенка деятельности.</w:t>
      </w:r>
    </w:p>
    <w:p w:rsidR="00AD0BD6" w:rsidRPr="00E175C7" w:rsidRDefault="00AD0BD6" w:rsidP="00AD0BD6">
      <w:pPr>
        <w:shd w:val="clear" w:color="auto" w:fill="FFFFFF"/>
        <w:spacing w:after="0" w:line="240" w:lineRule="auto"/>
        <w:jc w:val="both"/>
        <w:rPr>
          <w:rFonts w:ascii="Times New Roman" w:hAnsi="Times New Roman"/>
          <w:color w:val="000000"/>
          <w:sz w:val="20"/>
          <w:szCs w:val="20"/>
        </w:rPr>
      </w:pPr>
      <w:r w:rsidRPr="00E175C7">
        <w:rPr>
          <w:rFonts w:ascii="Times New Roman" w:hAnsi="Times New Roman"/>
          <w:color w:val="000000"/>
          <w:sz w:val="20"/>
          <w:szCs w:val="20"/>
          <w:shd w:val="clear" w:color="auto" w:fill="FFFFFF"/>
        </w:rPr>
        <w:t>В соответствии с </w:t>
      </w:r>
      <w:hyperlink r:id="rId25" w:history="1">
        <w:r w:rsidRPr="00E175C7">
          <w:rPr>
            <w:rFonts w:ascii="Times New Roman" w:hAnsi="Times New Roman"/>
            <w:sz w:val="20"/>
            <w:szCs w:val="20"/>
            <w:bdr w:val="none" w:sz="0" w:space="0" w:color="auto" w:frame="1"/>
            <w:shd w:val="clear" w:color="auto" w:fill="FFFFFF"/>
          </w:rPr>
          <w:t>ФГОС ДО</w:t>
        </w:r>
      </w:hyperlink>
      <w:r w:rsidRPr="00E175C7">
        <w:rPr>
          <w:rFonts w:ascii="Times New Roman" w:hAnsi="Times New Roman"/>
          <w:color w:val="000000"/>
          <w:sz w:val="20"/>
          <w:szCs w:val="20"/>
          <w:shd w:val="clear" w:color="auto" w:fill="FFFFFF"/>
        </w:rPr>
        <w:t xml:space="preserve"> РППС должна быть содержательно-насыщенной; трансформируемой; полифункциональной; доступной; безопасной; </w:t>
      </w:r>
      <w:r w:rsidRPr="00E175C7">
        <w:rPr>
          <w:rFonts w:ascii="Times New Roman" w:hAnsi="Times New Roman"/>
          <w:color w:val="000000"/>
          <w:sz w:val="20"/>
          <w:szCs w:val="20"/>
        </w:rPr>
        <w:t>соответствовать</w:t>
      </w:r>
      <w:bookmarkStart w:id="32" w:name="102156"/>
      <w:bookmarkEnd w:id="32"/>
      <w:r w:rsidR="00E630F7">
        <w:rPr>
          <w:rFonts w:ascii="Times New Roman" w:hAnsi="Times New Roman"/>
          <w:color w:val="000000"/>
          <w:sz w:val="20"/>
          <w:szCs w:val="20"/>
        </w:rPr>
        <w:t xml:space="preserve"> </w:t>
      </w:r>
      <w:r w:rsidRPr="00E175C7">
        <w:rPr>
          <w:rFonts w:ascii="Times New Roman" w:hAnsi="Times New Roman"/>
          <w:sz w:val="20"/>
          <w:szCs w:val="20"/>
        </w:rPr>
        <w:t>образовательной</w:t>
      </w:r>
      <w:r w:rsidRPr="00E175C7">
        <w:rPr>
          <w:rFonts w:ascii="Times New Roman" w:hAnsi="Times New Roman"/>
          <w:color w:val="000000"/>
          <w:sz w:val="20"/>
          <w:szCs w:val="20"/>
        </w:rPr>
        <w:t xml:space="preserve"> программе ДОО</w:t>
      </w:r>
      <w:bookmarkStart w:id="33" w:name="102158"/>
      <w:bookmarkEnd w:id="33"/>
      <w:r w:rsidRPr="00E175C7">
        <w:rPr>
          <w:rFonts w:ascii="Times New Roman" w:hAnsi="Times New Roman"/>
          <w:color w:val="000000"/>
          <w:sz w:val="20"/>
          <w:szCs w:val="20"/>
        </w:rPr>
        <w:t>, материально-техническим и медико-социальным условиям пребывания детей в ДОО;</w:t>
      </w:r>
      <w:bookmarkStart w:id="34" w:name="102159"/>
      <w:bookmarkEnd w:id="34"/>
      <w:r w:rsidRPr="00E175C7">
        <w:rPr>
          <w:rFonts w:ascii="Times New Roman" w:hAnsi="Times New Roman"/>
          <w:color w:val="000000"/>
          <w:sz w:val="20"/>
          <w:szCs w:val="20"/>
        </w:rPr>
        <w:t xml:space="preserve"> возрастным особенностям детей</w:t>
      </w:r>
      <w:bookmarkStart w:id="35" w:name="102160"/>
      <w:bookmarkEnd w:id="35"/>
      <w:r w:rsidRPr="00E175C7">
        <w:rPr>
          <w:rFonts w:ascii="Times New Roman" w:hAnsi="Times New Roman"/>
          <w:color w:val="000000"/>
          <w:sz w:val="20"/>
          <w:szCs w:val="20"/>
        </w:rPr>
        <w:t>.</w:t>
      </w:r>
    </w:p>
    <w:p w:rsidR="00AD0BD6" w:rsidRPr="006945B3" w:rsidRDefault="00AD0BD6" w:rsidP="00AD0BD6">
      <w:pPr>
        <w:spacing w:after="0" w:line="240" w:lineRule="auto"/>
        <w:jc w:val="center"/>
        <w:rPr>
          <w:rFonts w:ascii="Times New Roman" w:hAnsi="Times New Roman"/>
          <w:b/>
          <w:iCs/>
          <w:sz w:val="20"/>
          <w:szCs w:val="20"/>
        </w:rPr>
      </w:pPr>
      <w:r w:rsidRPr="00E175C7">
        <w:rPr>
          <w:rFonts w:ascii="Times New Roman" w:hAnsi="Times New Roman"/>
          <w:b/>
          <w:iCs/>
          <w:sz w:val="20"/>
          <w:szCs w:val="20"/>
        </w:rPr>
        <w:t xml:space="preserve">Средняя группа компенсирующей </w:t>
      </w:r>
      <w:r w:rsidR="00B64FA2">
        <w:rPr>
          <w:rFonts w:ascii="Times New Roman" w:hAnsi="Times New Roman"/>
          <w:b/>
          <w:iCs/>
          <w:sz w:val="20"/>
          <w:szCs w:val="20"/>
        </w:rPr>
        <w:t xml:space="preserve">направленности для детей с ТНР </w:t>
      </w:r>
      <w:r w:rsidRPr="00E175C7">
        <w:rPr>
          <w:rFonts w:ascii="Times New Roman" w:hAnsi="Times New Roman"/>
          <w:b/>
          <w:iCs/>
          <w:sz w:val="20"/>
          <w:szCs w:val="20"/>
        </w:rPr>
        <w:t xml:space="preserve"> «</w:t>
      </w:r>
      <w:r w:rsidR="00056DCD" w:rsidRPr="00056DCD">
        <w:rPr>
          <w:rFonts w:ascii="Times New Roman" w:hAnsi="Times New Roman"/>
          <w:b/>
          <w:iCs/>
          <w:sz w:val="20"/>
          <w:szCs w:val="20"/>
        </w:rPr>
        <w:t>Жемчужинки</w:t>
      </w:r>
      <w:r w:rsidRPr="00056DCD">
        <w:rPr>
          <w:rFonts w:ascii="Times New Roman" w:hAnsi="Times New Roman"/>
          <w:b/>
          <w:iCs/>
          <w:sz w:val="20"/>
          <w:szCs w:val="20"/>
        </w:rPr>
        <w:t>»</w:t>
      </w:r>
      <w:r w:rsidRPr="00E175C7">
        <w:rPr>
          <w:rFonts w:ascii="Times New Roman" w:hAnsi="Times New Roman"/>
          <w:b/>
          <w:iCs/>
          <w:sz w:val="20"/>
          <w:szCs w:val="20"/>
        </w:rPr>
        <w:t xml:space="preserve"> </w:t>
      </w:r>
      <w:r w:rsidRPr="00E175C7">
        <w:rPr>
          <w:rFonts w:ascii="Times New Roman" w:hAnsi="Times New Roman"/>
          <w:b/>
          <w:sz w:val="20"/>
          <w:szCs w:val="20"/>
        </w:rPr>
        <w:t>разделена на две зоны: учебную и игровую.</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7228"/>
      </w:tblGrid>
      <w:tr w:rsidR="00AD0BD6" w:rsidRPr="00E175C7" w:rsidTr="00AD0BD6">
        <w:tc>
          <w:tcPr>
            <w:tcW w:w="568" w:type="dxa"/>
          </w:tcPr>
          <w:p w:rsidR="00AD0BD6" w:rsidRPr="00E175C7" w:rsidRDefault="00AD0BD6" w:rsidP="00961667">
            <w:pPr>
              <w:spacing w:after="0" w:line="240" w:lineRule="auto"/>
              <w:jc w:val="center"/>
              <w:rPr>
                <w:rFonts w:ascii="Times New Roman" w:hAnsi="Times New Roman"/>
                <w:b/>
                <w:bCs/>
                <w:i/>
                <w:iCs/>
                <w:sz w:val="20"/>
                <w:szCs w:val="20"/>
              </w:rPr>
            </w:pPr>
          </w:p>
        </w:tc>
        <w:tc>
          <w:tcPr>
            <w:tcW w:w="2410" w:type="dxa"/>
          </w:tcPr>
          <w:p w:rsidR="00AD0BD6" w:rsidRPr="00E175C7" w:rsidRDefault="00AD0BD6" w:rsidP="00961667">
            <w:pPr>
              <w:spacing w:after="0" w:line="240" w:lineRule="auto"/>
              <w:jc w:val="center"/>
              <w:rPr>
                <w:rFonts w:ascii="Times New Roman" w:hAnsi="Times New Roman"/>
                <w:b/>
                <w:bCs/>
                <w:i/>
                <w:iCs/>
                <w:sz w:val="20"/>
                <w:szCs w:val="20"/>
              </w:rPr>
            </w:pPr>
            <w:r w:rsidRPr="00E175C7">
              <w:rPr>
                <w:rFonts w:ascii="Times New Roman" w:hAnsi="Times New Roman"/>
                <w:b/>
                <w:bCs/>
                <w:sz w:val="20"/>
                <w:szCs w:val="20"/>
              </w:rPr>
              <w:t>Развивающая предметно - пространственная среда</w:t>
            </w:r>
          </w:p>
        </w:tc>
        <w:tc>
          <w:tcPr>
            <w:tcW w:w="7228" w:type="dxa"/>
          </w:tcPr>
          <w:p w:rsidR="00AD0BD6" w:rsidRPr="00E175C7" w:rsidRDefault="00AD0BD6" w:rsidP="00961667">
            <w:pPr>
              <w:spacing w:after="0" w:line="240" w:lineRule="auto"/>
              <w:jc w:val="center"/>
              <w:rPr>
                <w:rFonts w:ascii="Times New Roman" w:hAnsi="Times New Roman"/>
                <w:b/>
                <w:bCs/>
                <w:i/>
                <w:iCs/>
                <w:sz w:val="20"/>
                <w:szCs w:val="20"/>
              </w:rPr>
            </w:pPr>
            <w:r w:rsidRPr="00E175C7">
              <w:rPr>
                <w:rFonts w:ascii="Times New Roman" w:hAnsi="Times New Roman"/>
                <w:b/>
                <w:bCs/>
                <w:sz w:val="20"/>
                <w:szCs w:val="20"/>
              </w:rPr>
              <w:t>Дидактические и технические средства</w:t>
            </w:r>
          </w:p>
        </w:tc>
      </w:tr>
      <w:tr w:rsidR="00AD0BD6" w:rsidRPr="00E175C7" w:rsidTr="00AD0BD6">
        <w:tc>
          <w:tcPr>
            <w:tcW w:w="568" w:type="dxa"/>
          </w:tcPr>
          <w:p w:rsidR="00AD0BD6" w:rsidRPr="00E630F7" w:rsidRDefault="00AD0BD6" w:rsidP="00961667">
            <w:pPr>
              <w:spacing w:after="0" w:line="240" w:lineRule="auto"/>
              <w:jc w:val="center"/>
              <w:rPr>
                <w:rFonts w:ascii="Times New Roman" w:hAnsi="Times New Roman"/>
                <w:bCs/>
                <w:iCs/>
                <w:sz w:val="20"/>
                <w:szCs w:val="20"/>
              </w:rPr>
            </w:pPr>
            <w:r w:rsidRPr="00E630F7">
              <w:rPr>
                <w:rFonts w:ascii="Times New Roman" w:hAnsi="Times New Roman"/>
                <w:bCs/>
                <w:iCs/>
                <w:sz w:val="20"/>
                <w:szCs w:val="20"/>
              </w:rPr>
              <w:t>1</w:t>
            </w:r>
          </w:p>
        </w:tc>
        <w:tc>
          <w:tcPr>
            <w:tcW w:w="2410" w:type="dxa"/>
            <w:shd w:val="clear" w:color="auto" w:fill="auto"/>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 xml:space="preserve">Мини-музей </w:t>
            </w:r>
          </w:p>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 xml:space="preserve"> </w:t>
            </w:r>
          </w:p>
        </w:tc>
        <w:tc>
          <w:tcPr>
            <w:tcW w:w="7228" w:type="dxa"/>
            <w:shd w:val="clear" w:color="auto" w:fill="auto"/>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p>
        </w:tc>
      </w:tr>
      <w:tr w:rsidR="00AD0BD6" w:rsidRPr="00E175C7" w:rsidTr="00AD0BD6">
        <w:tc>
          <w:tcPr>
            <w:tcW w:w="568" w:type="dxa"/>
          </w:tcPr>
          <w:p w:rsidR="00AD0BD6" w:rsidRPr="00E630F7" w:rsidRDefault="00AD0BD6" w:rsidP="00961667">
            <w:pPr>
              <w:spacing w:after="0" w:line="240" w:lineRule="auto"/>
              <w:jc w:val="center"/>
              <w:rPr>
                <w:rFonts w:ascii="Times New Roman" w:hAnsi="Times New Roman"/>
                <w:bCs/>
                <w:iCs/>
                <w:sz w:val="20"/>
                <w:szCs w:val="20"/>
              </w:rPr>
            </w:pPr>
            <w:r w:rsidRPr="00E630F7">
              <w:rPr>
                <w:rFonts w:ascii="Times New Roman" w:hAnsi="Times New Roman"/>
                <w:bCs/>
                <w:iCs/>
                <w:sz w:val="20"/>
                <w:szCs w:val="20"/>
              </w:rPr>
              <w:t>2</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Центр родного края (патриотического воспитания) «Моя Югра»</w:t>
            </w: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Фотографии, тематические альбомы, экспонаты, гербарии, иллюстрации различной тематики, образцы орнаментов народного творчества, дидактические пособия, настольно-печатные игры, тематические альбомы, геральдика.</w:t>
            </w:r>
          </w:p>
        </w:tc>
      </w:tr>
      <w:tr w:rsidR="00AD0BD6" w:rsidRPr="00E175C7" w:rsidTr="00AD0BD6">
        <w:tc>
          <w:tcPr>
            <w:tcW w:w="568" w:type="dxa"/>
          </w:tcPr>
          <w:p w:rsidR="00AD0BD6" w:rsidRPr="00E630F7" w:rsidRDefault="00AD0BD6" w:rsidP="00961667">
            <w:pPr>
              <w:spacing w:after="0" w:line="240" w:lineRule="auto"/>
              <w:jc w:val="center"/>
              <w:rPr>
                <w:rFonts w:ascii="Times New Roman" w:hAnsi="Times New Roman"/>
                <w:bCs/>
                <w:iCs/>
                <w:sz w:val="20"/>
                <w:szCs w:val="20"/>
              </w:rPr>
            </w:pPr>
            <w:r w:rsidRPr="00E630F7">
              <w:rPr>
                <w:rFonts w:ascii="Times New Roman" w:hAnsi="Times New Roman"/>
                <w:bCs/>
                <w:iCs/>
                <w:sz w:val="20"/>
                <w:szCs w:val="20"/>
              </w:rPr>
              <w:t>3</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Центр песка и воды</w:t>
            </w:r>
          </w:p>
          <w:p w:rsidR="00AD0BD6" w:rsidRPr="00E630F7" w:rsidRDefault="00AD0BD6" w:rsidP="00961667">
            <w:pPr>
              <w:autoSpaceDE w:val="0"/>
              <w:autoSpaceDN w:val="0"/>
              <w:adjustRightInd w:val="0"/>
              <w:spacing w:after="0" w:line="240" w:lineRule="auto"/>
              <w:rPr>
                <w:rFonts w:ascii="Times New Roman" w:hAnsi="Times New Roman"/>
                <w:sz w:val="20"/>
                <w:szCs w:val="20"/>
              </w:rPr>
            </w:pP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Иллюстрации, схемы, природный материал, оборудование для проведения экспериментов и опытов, микроскоп, лупы и др.</w:t>
            </w:r>
          </w:p>
        </w:tc>
      </w:tr>
      <w:tr w:rsidR="00AD0BD6" w:rsidRPr="00E175C7" w:rsidTr="00AD0BD6">
        <w:trPr>
          <w:trHeight w:val="471"/>
        </w:trPr>
        <w:tc>
          <w:tcPr>
            <w:tcW w:w="568" w:type="dxa"/>
          </w:tcPr>
          <w:p w:rsidR="00AD0BD6" w:rsidRPr="00E630F7" w:rsidRDefault="00AD0BD6" w:rsidP="00961667">
            <w:pPr>
              <w:spacing w:after="0" w:line="240" w:lineRule="auto"/>
              <w:jc w:val="center"/>
              <w:rPr>
                <w:rFonts w:ascii="Times New Roman" w:hAnsi="Times New Roman"/>
                <w:bCs/>
                <w:iCs/>
                <w:sz w:val="20"/>
                <w:szCs w:val="20"/>
              </w:rPr>
            </w:pPr>
            <w:r w:rsidRPr="00E630F7">
              <w:rPr>
                <w:rFonts w:ascii="Times New Roman" w:hAnsi="Times New Roman"/>
                <w:bCs/>
                <w:iCs/>
                <w:sz w:val="20"/>
                <w:szCs w:val="20"/>
              </w:rPr>
              <w:t>4</w:t>
            </w:r>
          </w:p>
        </w:tc>
        <w:tc>
          <w:tcPr>
            <w:tcW w:w="2410" w:type="dxa"/>
          </w:tcPr>
          <w:p w:rsidR="00AD0BD6" w:rsidRPr="00E630F7" w:rsidRDefault="00A62693"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Центр мелкой</w:t>
            </w:r>
            <w:r w:rsidR="00AD0BD6" w:rsidRPr="00E630F7">
              <w:rPr>
                <w:rFonts w:ascii="Times New Roman" w:hAnsi="Times New Roman"/>
                <w:sz w:val="20"/>
                <w:szCs w:val="20"/>
              </w:rPr>
              <w:t xml:space="preserve"> моторики</w:t>
            </w:r>
          </w:p>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«Игротека»</w:t>
            </w: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Дидактические игры, пособия, конструктор ы с крупными деталями, пирамидки, вкладыши, пазлы,</w:t>
            </w:r>
            <w:r w:rsidR="00A62693" w:rsidRPr="00E630F7">
              <w:rPr>
                <w:rFonts w:ascii="Times New Roman" w:hAnsi="Times New Roman"/>
                <w:sz w:val="20"/>
                <w:szCs w:val="20"/>
              </w:rPr>
              <w:t xml:space="preserve"> </w:t>
            </w:r>
            <w:r w:rsidRPr="00E630F7">
              <w:rPr>
                <w:rFonts w:ascii="Times New Roman" w:hAnsi="Times New Roman"/>
                <w:sz w:val="20"/>
                <w:szCs w:val="20"/>
              </w:rPr>
              <w:t>кубики с картинками.</w:t>
            </w:r>
          </w:p>
        </w:tc>
      </w:tr>
      <w:tr w:rsidR="00AD0BD6" w:rsidRPr="00E175C7" w:rsidTr="00AD0BD6">
        <w:tc>
          <w:tcPr>
            <w:tcW w:w="568" w:type="dxa"/>
          </w:tcPr>
          <w:p w:rsidR="00AD0BD6" w:rsidRPr="00056DCD" w:rsidRDefault="00AD0BD6" w:rsidP="00961667">
            <w:pPr>
              <w:spacing w:after="0" w:line="240" w:lineRule="auto"/>
              <w:jc w:val="center"/>
              <w:rPr>
                <w:rFonts w:ascii="Times New Roman" w:hAnsi="Times New Roman"/>
                <w:bCs/>
                <w:iCs/>
                <w:sz w:val="20"/>
                <w:szCs w:val="20"/>
              </w:rPr>
            </w:pPr>
            <w:r w:rsidRPr="00056DCD">
              <w:rPr>
                <w:rFonts w:ascii="Times New Roman" w:hAnsi="Times New Roman"/>
                <w:bCs/>
                <w:iCs/>
                <w:sz w:val="20"/>
                <w:szCs w:val="20"/>
              </w:rPr>
              <w:t>5</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 xml:space="preserve">Центр науки и естествознания </w:t>
            </w: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Комнатные растения, инвентарь для ухода за растениями, схемы роста, иллюстрации, альбомы для рассматривания, муляжи овощей и фруктов, календарь наблюдения за погодой.</w:t>
            </w:r>
          </w:p>
        </w:tc>
      </w:tr>
      <w:tr w:rsidR="00AD0BD6" w:rsidRPr="00E175C7" w:rsidTr="00AD0BD6">
        <w:tc>
          <w:tcPr>
            <w:tcW w:w="568" w:type="dxa"/>
          </w:tcPr>
          <w:p w:rsidR="00AD0BD6" w:rsidRPr="00056DCD" w:rsidRDefault="00AD0BD6" w:rsidP="00961667">
            <w:pPr>
              <w:spacing w:after="0" w:line="240" w:lineRule="auto"/>
              <w:jc w:val="center"/>
              <w:rPr>
                <w:rFonts w:ascii="Times New Roman" w:hAnsi="Times New Roman"/>
                <w:bCs/>
                <w:iCs/>
                <w:sz w:val="20"/>
                <w:szCs w:val="20"/>
              </w:rPr>
            </w:pPr>
            <w:r w:rsidRPr="00056DCD">
              <w:rPr>
                <w:rFonts w:ascii="Times New Roman" w:hAnsi="Times New Roman"/>
                <w:bCs/>
                <w:iCs/>
                <w:sz w:val="20"/>
                <w:szCs w:val="20"/>
              </w:rPr>
              <w:t>6</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Уголок уединения</w:t>
            </w: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Оборудованное место для возможности уединения, организации спокойной деятельности.</w:t>
            </w:r>
          </w:p>
        </w:tc>
      </w:tr>
      <w:tr w:rsidR="00AD0BD6" w:rsidRPr="00E175C7" w:rsidTr="00AD0BD6">
        <w:tc>
          <w:tcPr>
            <w:tcW w:w="568" w:type="dxa"/>
          </w:tcPr>
          <w:p w:rsidR="00AD0BD6" w:rsidRPr="00056DCD" w:rsidRDefault="00AD0BD6" w:rsidP="00961667">
            <w:pPr>
              <w:spacing w:after="0" w:line="240" w:lineRule="auto"/>
              <w:jc w:val="center"/>
              <w:rPr>
                <w:rFonts w:ascii="Times New Roman" w:hAnsi="Times New Roman"/>
                <w:bCs/>
                <w:iCs/>
                <w:sz w:val="20"/>
                <w:szCs w:val="20"/>
              </w:rPr>
            </w:pPr>
            <w:r w:rsidRPr="00056DCD">
              <w:rPr>
                <w:rFonts w:ascii="Times New Roman" w:hAnsi="Times New Roman"/>
                <w:bCs/>
                <w:iCs/>
                <w:sz w:val="20"/>
                <w:szCs w:val="20"/>
              </w:rPr>
              <w:t>8</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Центр безопасности</w:t>
            </w:r>
          </w:p>
          <w:p w:rsidR="00AD0BD6" w:rsidRPr="00E630F7" w:rsidRDefault="00AD0BD6" w:rsidP="00961667">
            <w:pPr>
              <w:autoSpaceDE w:val="0"/>
              <w:autoSpaceDN w:val="0"/>
              <w:adjustRightInd w:val="0"/>
              <w:spacing w:after="0" w:line="240" w:lineRule="auto"/>
              <w:rPr>
                <w:rFonts w:ascii="Times New Roman" w:hAnsi="Times New Roman"/>
                <w:sz w:val="20"/>
                <w:szCs w:val="20"/>
              </w:rPr>
            </w:pP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 xml:space="preserve">Дидактические игры, тематические альбомы с иллюстрациями, макеты по </w:t>
            </w:r>
            <w:r w:rsidR="00056DCD" w:rsidRPr="00E630F7">
              <w:rPr>
                <w:rFonts w:ascii="Times New Roman" w:hAnsi="Times New Roman"/>
                <w:sz w:val="20"/>
                <w:szCs w:val="20"/>
              </w:rPr>
              <w:t>БДД, дорожные</w:t>
            </w:r>
            <w:r w:rsidRPr="00E630F7">
              <w:rPr>
                <w:rFonts w:ascii="Times New Roman" w:hAnsi="Times New Roman"/>
                <w:sz w:val="20"/>
                <w:szCs w:val="20"/>
              </w:rPr>
              <w:t xml:space="preserve"> знаки, автомобили, плакаты, тематические видеоролики и презентации</w:t>
            </w:r>
            <w:r w:rsidRPr="00E630F7">
              <w:rPr>
                <w:rFonts w:ascii="Times New Roman" w:eastAsiaTheme="minorEastAsia" w:hAnsi="Times New Roman"/>
                <w:sz w:val="20"/>
                <w:szCs w:val="20"/>
              </w:rPr>
              <w:t>.</w:t>
            </w:r>
          </w:p>
        </w:tc>
      </w:tr>
      <w:tr w:rsidR="00AD0BD6" w:rsidRPr="00E175C7" w:rsidTr="00AD0BD6">
        <w:tc>
          <w:tcPr>
            <w:tcW w:w="568" w:type="dxa"/>
          </w:tcPr>
          <w:p w:rsidR="00AD0BD6" w:rsidRPr="00056DCD" w:rsidRDefault="00AD0BD6" w:rsidP="00961667">
            <w:pPr>
              <w:spacing w:after="0" w:line="240" w:lineRule="auto"/>
              <w:jc w:val="center"/>
              <w:rPr>
                <w:rFonts w:ascii="Times New Roman" w:hAnsi="Times New Roman"/>
                <w:bCs/>
                <w:iCs/>
                <w:sz w:val="20"/>
                <w:szCs w:val="20"/>
              </w:rPr>
            </w:pPr>
            <w:r w:rsidRPr="00056DCD">
              <w:rPr>
                <w:rFonts w:ascii="Times New Roman" w:hAnsi="Times New Roman"/>
                <w:bCs/>
                <w:iCs/>
                <w:sz w:val="20"/>
                <w:szCs w:val="20"/>
              </w:rPr>
              <w:t>9</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 xml:space="preserve">Центр для сюжетно-ролевых игр </w:t>
            </w: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Атрибуты для игровой деятельности, различные конструкторы для мальчиков и девочек, ширмы для зонирования пространства.</w:t>
            </w:r>
          </w:p>
        </w:tc>
      </w:tr>
      <w:tr w:rsidR="00AD0BD6" w:rsidRPr="00E175C7" w:rsidTr="00AD0BD6">
        <w:tc>
          <w:tcPr>
            <w:tcW w:w="568" w:type="dxa"/>
          </w:tcPr>
          <w:p w:rsidR="00AD0BD6" w:rsidRPr="00E630F7" w:rsidRDefault="00AD0BD6" w:rsidP="00961667">
            <w:pPr>
              <w:spacing w:after="0" w:line="240" w:lineRule="auto"/>
              <w:jc w:val="center"/>
              <w:rPr>
                <w:rFonts w:ascii="Times New Roman" w:hAnsi="Times New Roman"/>
                <w:bCs/>
                <w:iCs/>
                <w:sz w:val="20"/>
                <w:szCs w:val="20"/>
              </w:rPr>
            </w:pPr>
            <w:r w:rsidRPr="00E630F7">
              <w:rPr>
                <w:rFonts w:ascii="Times New Roman" w:hAnsi="Times New Roman"/>
                <w:bCs/>
                <w:iCs/>
                <w:sz w:val="20"/>
                <w:szCs w:val="20"/>
              </w:rPr>
              <w:t>10</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Уголок настольных игр</w:t>
            </w: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 xml:space="preserve">Различные виды настольно-печатных игр, дидактические игры, мелкие игрушки, карточки, схемы, </w:t>
            </w:r>
            <w:proofErr w:type="spellStart"/>
            <w:r w:rsidRPr="00E630F7">
              <w:rPr>
                <w:rFonts w:ascii="Times New Roman" w:hAnsi="Times New Roman"/>
                <w:sz w:val="20"/>
                <w:szCs w:val="20"/>
              </w:rPr>
              <w:t>фланелеграф</w:t>
            </w:r>
            <w:proofErr w:type="spellEnd"/>
            <w:r w:rsidRPr="00E630F7">
              <w:rPr>
                <w:rFonts w:ascii="Times New Roman" w:hAnsi="Times New Roman"/>
                <w:sz w:val="20"/>
                <w:szCs w:val="20"/>
              </w:rPr>
              <w:t>.</w:t>
            </w:r>
          </w:p>
        </w:tc>
      </w:tr>
      <w:tr w:rsidR="00AD0BD6" w:rsidRPr="00E175C7" w:rsidTr="00AD0BD6">
        <w:tc>
          <w:tcPr>
            <w:tcW w:w="568" w:type="dxa"/>
          </w:tcPr>
          <w:p w:rsidR="00AD0BD6" w:rsidRPr="00E630F7" w:rsidRDefault="00AD0BD6" w:rsidP="00961667">
            <w:pPr>
              <w:spacing w:after="0" w:line="240" w:lineRule="auto"/>
              <w:jc w:val="center"/>
              <w:rPr>
                <w:rFonts w:ascii="Times New Roman" w:hAnsi="Times New Roman"/>
                <w:bCs/>
                <w:iCs/>
                <w:sz w:val="20"/>
                <w:szCs w:val="20"/>
              </w:rPr>
            </w:pPr>
            <w:r w:rsidRPr="00E630F7">
              <w:rPr>
                <w:rFonts w:ascii="Times New Roman" w:hAnsi="Times New Roman"/>
                <w:bCs/>
                <w:iCs/>
                <w:sz w:val="20"/>
                <w:szCs w:val="20"/>
              </w:rPr>
              <w:t>11</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Уголок театрализованных игр</w:t>
            </w:r>
          </w:p>
          <w:p w:rsidR="00AD0BD6" w:rsidRPr="00E630F7" w:rsidRDefault="00AD0BD6" w:rsidP="00961667">
            <w:pPr>
              <w:autoSpaceDE w:val="0"/>
              <w:autoSpaceDN w:val="0"/>
              <w:adjustRightInd w:val="0"/>
              <w:spacing w:after="0" w:line="240" w:lineRule="auto"/>
              <w:rPr>
                <w:rFonts w:ascii="Times New Roman" w:hAnsi="Times New Roman"/>
                <w:sz w:val="20"/>
                <w:szCs w:val="20"/>
              </w:rPr>
            </w:pP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Атрибуты для ряженья, маски, различные виды театров (бибабо, пальчиковый, настольный, теневой)</w:t>
            </w:r>
          </w:p>
        </w:tc>
      </w:tr>
      <w:tr w:rsidR="00AD0BD6" w:rsidRPr="00E175C7" w:rsidTr="00AD0BD6">
        <w:tc>
          <w:tcPr>
            <w:tcW w:w="568" w:type="dxa"/>
          </w:tcPr>
          <w:p w:rsidR="00AD0BD6" w:rsidRPr="00E630F7" w:rsidRDefault="00AD0BD6" w:rsidP="00961667">
            <w:pPr>
              <w:spacing w:after="0" w:line="240" w:lineRule="auto"/>
              <w:jc w:val="center"/>
              <w:rPr>
                <w:rFonts w:ascii="Times New Roman" w:hAnsi="Times New Roman"/>
                <w:bCs/>
                <w:iCs/>
                <w:sz w:val="20"/>
                <w:szCs w:val="20"/>
              </w:rPr>
            </w:pPr>
            <w:r w:rsidRPr="00E630F7">
              <w:rPr>
                <w:rFonts w:ascii="Times New Roman" w:hAnsi="Times New Roman"/>
                <w:bCs/>
                <w:iCs/>
                <w:sz w:val="20"/>
                <w:szCs w:val="20"/>
              </w:rPr>
              <w:t>12</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Литературный центр</w:t>
            </w:r>
          </w:p>
          <w:p w:rsidR="00AD0BD6" w:rsidRPr="00E630F7" w:rsidRDefault="00AD0BD6" w:rsidP="00961667">
            <w:pPr>
              <w:autoSpaceDE w:val="0"/>
              <w:autoSpaceDN w:val="0"/>
              <w:adjustRightInd w:val="0"/>
              <w:spacing w:after="0" w:line="240" w:lineRule="auto"/>
              <w:rPr>
                <w:rFonts w:ascii="Times New Roman" w:hAnsi="Times New Roman"/>
                <w:sz w:val="20"/>
                <w:szCs w:val="20"/>
              </w:rPr>
            </w:pP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r>
      <w:tr w:rsidR="00AD0BD6" w:rsidRPr="00E175C7" w:rsidTr="00AD0BD6">
        <w:tc>
          <w:tcPr>
            <w:tcW w:w="568" w:type="dxa"/>
          </w:tcPr>
          <w:p w:rsidR="00AD0BD6" w:rsidRPr="00E630F7" w:rsidRDefault="00AD0BD6" w:rsidP="00961667">
            <w:pPr>
              <w:spacing w:after="0" w:line="240" w:lineRule="auto"/>
              <w:jc w:val="center"/>
              <w:rPr>
                <w:rFonts w:ascii="Times New Roman" w:hAnsi="Times New Roman"/>
                <w:bCs/>
                <w:iCs/>
                <w:sz w:val="20"/>
                <w:szCs w:val="20"/>
              </w:rPr>
            </w:pPr>
            <w:r w:rsidRPr="00E630F7">
              <w:rPr>
                <w:rFonts w:ascii="Times New Roman" w:hAnsi="Times New Roman"/>
                <w:bCs/>
                <w:iCs/>
                <w:sz w:val="20"/>
                <w:szCs w:val="20"/>
              </w:rPr>
              <w:t>14</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Центр математики</w:t>
            </w: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color w:val="FF0000"/>
                <w:sz w:val="20"/>
                <w:szCs w:val="20"/>
              </w:rPr>
            </w:pPr>
            <w:r w:rsidRPr="00E630F7">
              <w:rPr>
                <w:rFonts w:ascii="Times New Roman" w:hAnsi="Times New Roman"/>
                <w:sz w:val="20"/>
                <w:szCs w:val="20"/>
              </w:rPr>
              <w:t xml:space="preserve">Картотека </w:t>
            </w:r>
            <w:proofErr w:type="spellStart"/>
            <w:r w:rsidRPr="00E630F7">
              <w:rPr>
                <w:rFonts w:ascii="Times New Roman" w:hAnsi="Times New Roman"/>
                <w:sz w:val="20"/>
                <w:szCs w:val="20"/>
              </w:rPr>
              <w:t>физминуток</w:t>
            </w:r>
            <w:proofErr w:type="spellEnd"/>
            <w:r w:rsidRPr="00E630F7">
              <w:rPr>
                <w:rFonts w:ascii="Times New Roman" w:hAnsi="Times New Roman"/>
                <w:sz w:val="20"/>
                <w:szCs w:val="20"/>
              </w:rPr>
              <w:t xml:space="preserve">, пальчиковых игр, стихи, загадки, раздаточный материал, </w:t>
            </w:r>
            <w:r w:rsidRPr="00E630F7">
              <w:rPr>
                <w:rFonts w:ascii="Times New Roman" w:hAnsi="Times New Roman"/>
                <w:sz w:val="20"/>
                <w:szCs w:val="20"/>
              </w:rPr>
              <w:lastRenderedPageBreak/>
              <w:t>пеналы, дидактические игры</w:t>
            </w:r>
          </w:p>
        </w:tc>
      </w:tr>
      <w:tr w:rsidR="00AD0BD6" w:rsidRPr="00E175C7" w:rsidTr="00AD0BD6">
        <w:tc>
          <w:tcPr>
            <w:tcW w:w="568" w:type="dxa"/>
          </w:tcPr>
          <w:p w:rsidR="00AD0BD6" w:rsidRPr="00E630F7" w:rsidRDefault="00AD0BD6" w:rsidP="00961667">
            <w:pPr>
              <w:spacing w:after="0" w:line="240" w:lineRule="auto"/>
              <w:jc w:val="center"/>
              <w:rPr>
                <w:rFonts w:ascii="Times New Roman" w:hAnsi="Times New Roman"/>
                <w:bCs/>
                <w:iCs/>
                <w:sz w:val="20"/>
                <w:szCs w:val="20"/>
              </w:rPr>
            </w:pPr>
            <w:r w:rsidRPr="00E630F7">
              <w:rPr>
                <w:rFonts w:ascii="Times New Roman" w:hAnsi="Times New Roman"/>
                <w:bCs/>
                <w:iCs/>
                <w:sz w:val="20"/>
                <w:szCs w:val="20"/>
              </w:rPr>
              <w:lastRenderedPageBreak/>
              <w:t>15</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 xml:space="preserve">Центр грамотности и письма </w:t>
            </w: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 xml:space="preserve">Дидактические игры, пособия, иллюстрации для рассматривания и составления рассказов, иллюстрации по лексическим темам, серии сюжетных картинок с фабульным развитием сюжета, схемы для составления описательных и сравнительных рассказов, игры на развитие речевого дыхания, мелкой моторики, картотека </w:t>
            </w:r>
            <w:proofErr w:type="spellStart"/>
            <w:r w:rsidRPr="00E630F7">
              <w:rPr>
                <w:rFonts w:ascii="Times New Roman" w:hAnsi="Times New Roman"/>
                <w:sz w:val="20"/>
                <w:szCs w:val="20"/>
              </w:rPr>
              <w:t>физминуток</w:t>
            </w:r>
            <w:proofErr w:type="spellEnd"/>
            <w:r w:rsidRPr="00E630F7">
              <w:rPr>
                <w:rFonts w:ascii="Times New Roman" w:hAnsi="Times New Roman"/>
                <w:sz w:val="20"/>
                <w:szCs w:val="20"/>
              </w:rPr>
              <w:t xml:space="preserve">, пальчиковых игр, </w:t>
            </w:r>
            <w:proofErr w:type="spellStart"/>
            <w:r w:rsidRPr="00E630F7">
              <w:rPr>
                <w:rFonts w:ascii="Times New Roman" w:hAnsi="Times New Roman"/>
                <w:sz w:val="20"/>
                <w:szCs w:val="20"/>
              </w:rPr>
              <w:t>чистоговорок</w:t>
            </w:r>
            <w:proofErr w:type="spellEnd"/>
            <w:r w:rsidRPr="00E630F7">
              <w:rPr>
                <w:rFonts w:ascii="Times New Roman" w:hAnsi="Times New Roman"/>
                <w:sz w:val="20"/>
                <w:szCs w:val="20"/>
              </w:rPr>
              <w:t>, артикуляционная гимнастика в стихах, стихи, загадки</w:t>
            </w:r>
          </w:p>
        </w:tc>
      </w:tr>
      <w:tr w:rsidR="00AD0BD6" w:rsidRPr="00E175C7" w:rsidTr="00AD0BD6">
        <w:tc>
          <w:tcPr>
            <w:tcW w:w="568" w:type="dxa"/>
          </w:tcPr>
          <w:p w:rsidR="00AD0BD6" w:rsidRPr="00E630F7" w:rsidRDefault="00AD0BD6" w:rsidP="00961667">
            <w:pPr>
              <w:spacing w:after="0" w:line="240" w:lineRule="auto"/>
              <w:jc w:val="center"/>
              <w:rPr>
                <w:rFonts w:ascii="Times New Roman" w:hAnsi="Times New Roman"/>
                <w:bCs/>
                <w:iCs/>
                <w:sz w:val="20"/>
                <w:szCs w:val="20"/>
              </w:rPr>
            </w:pPr>
            <w:r w:rsidRPr="00E630F7">
              <w:rPr>
                <w:rFonts w:ascii="Times New Roman" w:hAnsi="Times New Roman"/>
                <w:bCs/>
                <w:iCs/>
                <w:sz w:val="20"/>
                <w:szCs w:val="20"/>
              </w:rPr>
              <w:t>16</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Центр изобразительного искусства</w:t>
            </w:r>
            <w:r w:rsidR="00A62693" w:rsidRPr="00E630F7">
              <w:rPr>
                <w:rFonts w:ascii="Times New Roman" w:hAnsi="Times New Roman"/>
                <w:sz w:val="20"/>
                <w:szCs w:val="20"/>
              </w:rPr>
              <w:t xml:space="preserve"> </w:t>
            </w: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Мольберты, канцелярские принадлежности (бумага разной фактуры, карандаши, мелки, гуашь, фломастеры и т.д.), иллюстрации, репродукции картин, портреты художников</w:t>
            </w:r>
          </w:p>
        </w:tc>
      </w:tr>
      <w:tr w:rsidR="00AD0BD6" w:rsidRPr="00E175C7" w:rsidTr="00AD0BD6">
        <w:tc>
          <w:tcPr>
            <w:tcW w:w="568" w:type="dxa"/>
          </w:tcPr>
          <w:p w:rsidR="00AD0BD6" w:rsidRPr="00E630F7" w:rsidRDefault="00AD0BD6" w:rsidP="00961667">
            <w:pPr>
              <w:spacing w:after="0" w:line="240" w:lineRule="auto"/>
              <w:jc w:val="center"/>
              <w:rPr>
                <w:rFonts w:ascii="Times New Roman" w:hAnsi="Times New Roman"/>
                <w:bCs/>
                <w:iCs/>
                <w:sz w:val="20"/>
                <w:szCs w:val="20"/>
              </w:rPr>
            </w:pPr>
            <w:r w:rsidRPr="00E630F7">
              <w:rPr>
                <w:rFonts w:ascii="Times New Roman" w:hAnsi="Times New Roman"/>
                <w:bCs/>
                <w:iCs/>
                <w:sz w:val="20"/>
                <w:szCs w:val="20"/>
              </w:rPr>
              <w:t>17</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Центр</w:t>
            </w:r>
          </w:p>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Строительство «Самоделкин»</w:t>
            </w: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Конструкторы из различного материала (пластмасс, металл, дерево) разного размера</w:t>
            </w:r>
          </w:p>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Наборы конструкторов типа «</w:t>
            </w:r>
            <w:proofErr w:type="spellStart"/>
            <w:r w:rsidRPr="00E630F7">
              <w:rPr>
                <w:rFonts w:ascii="Times New Roman" w:hAnsi="Times New Roman"/>
                <w:sz w:val="20"/>
                <w:szCs w:val="20"/>
                <w:lang w:val="en-US"/>
              </w:rPr>
              <w:t>Iego</w:t>
            </w:r>
            <w:proofErr w:type="spellEnd"/>
            <w:r w:rsidRPr="00E630F7">
              <w:rPr>
                <w:rFonts w:ascii="Times New Roman" w:hAnsi="Times New Roman"/>
                <w:sz w:val="20"/>
                <w:szCs w:val="20"/>
              </w:rPr>
              <w:t xml:space="preserve">», среднего и мелкого конструктора (с </w:t>
            </w:r>
            <w:proofErr w:type="spellStart"/>
            <w:r w:rsidRPr="00E630F7">
              <w:rPr>
                <w:rFonts w:ascii="Times New Roman" w:hAnsi="Times New Roman"/>
                <w:sz w:val="20"/>
                <w:szCs w:val="20"/>
              </w:rPr>
              <w:t>человечекими</w:t>
            </w:r>
            <w:proofErr w:type="spellEnd"/>
            <w:r w:rsidRPr="00E630F7">
              <w:rPr>
                <w:rFonts w:ascii="Times New Roman" w:hAnsi="Times New Roman"/>
                <w:sz w:val="20"/>
                <w:szCs w:val="20"/>
              </w:rPr>
              <w:t xml:space="preserve"> фигурками).</w:t>
            </w:r>
          </w:p>
        </w:tc>
      </w:tr>
      <w:tr w:rsidR="00AD0BD6" w:rsidRPr="00E175C7" w:rsidTr="00AD0BD6">
        <w:tc>
          <w:tcPr>
            <w:tcW w:w="568" w:type="dxa"/>
          </w:tcPr>
          <w:p w:rsidR="00AD0BD6" w:rsidRPr="00E630F7" w:rsidRDefault="00AD0BD6" w:rsidP="00961667">
            <w:pPr>
              <w:spacing w:after="0" w:line="240" w:lineRule="auto"/>
              <w:jc w:val="center"/>
              <w:rPr>
                <w:rFonts w:ascii="Times New Roman" w:hAnsi="Times New Roman"/>
                <w:bCs/>
                <w:iCs/>
                <w:sz w:val="20"/>
                <w:szCs w:val="20"/>
              </w:rPr>
            </w:pPr>
            <w:r w:rsidRPr="00E630F7">
              <w:rPr>
                <w:rFonts w:ascii="Times New Roman" w:hAnsi="Times New Roman"/>
                <w:bCs/>
                <w:iCs/>
                <w:sz w:val="20"/>
                <w:szCs w:val="20"/>
              </w:rPr>
              <w:t>18</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Центр музыки</w:t>
            </w: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Музыкальные инструменты, дидактические игры, иллюстрации, портреты композиторов, магнитофон</w:t>
            </w:r>
          </w:p>
        </w:tc>
      </w:tr>
      <w:tr w:rsidR="00AD0BD6" w:rsidRPr="00E175C7" w:rsidTr="00AD0BD6">
        <w:tc>
          <w:tcPr>
            <w:tcW w:w="568" w:type="dxa"/>
          </w:tcPr>
          <w:p w:rsidR="00AD0BD6" w:rsidRPr="00E630F7" w:rsidRDefault="00AD0BD6" w:rsidP="00961667">
            <w:pPr>
              <w:spacing w:after="0" w:line="240" w:lineRule="auto"/>
              <w:jc w:val="center"/>
              <w:rPr>
                <w:rFonts w:ascii="Times New Roman" w:hAnsi="Times New Roman"/>
                <w:bCs/>
                <w:iCs/>
                <w:sz w:val="20"/>
                <w:szCs w:val="20"/>
              </w:rPr>
            </w:pPr>
            <w:r w:rsidRPr="00E630F7">
              <w:rPr>
                <w:rFonts w:ascii="Times New Roman" w:hAnsi="Times New Roman"/>
                <w:bCs/>
                <w:iCs/>
                <w:sz w:val="20"/>
                <w:szCs w:val="20"/>
              </w:rPr>
              <w:t>19</w:t>
            </w:r>
          </w:p>
        </w:tc>
        <w:tc>
          <w:tcPr>
            <w:tcW w:w="2410" w:type="dxa"/>
          </w:tcPr>
          <w:p w:rsidR="00AD0BD6" w:rsidRPr="00E630F7" w:rsidRDefault="00AD0BD6" w:rsidP="00961667">
            <w:pPr>
              <w:autoSpaceDE w:val="0"/>
              <w:autoSpaceDN w:val="0"/>
              <w:adjustRightInd w:val="0"/>
              <w:spacing w:after="0" w:line="240" w:lineRule="auto"/>
              <w:rPr>
                <w:rFonts w:ascii="Times New Roman" w:hAnsi="Times New Roman"/>
                <w:sz w:val="20"/>
                <w:szCs w:val="20"/>
              </w:rPr>
            </w:pPr>
            <w:r w:rsidRPr="00E630F7">
              <w:rPr>
                <w:rFonts w:ascii="Times New Roman" w:hAnsi="Times New Roman"/>
                <w:sz w:val="20"/>
                <w:szCs w:val="20"/>
              </w:rPr>
              <w:t>Спортивный уголок</w:t>
            </w:r>
          </w:p>
        </w:tc>
        <w:tc>
          <w:tcPr>
            <w:tcW w:w="7228" w:type="dxa"/>
          </w:tcPr>
          <w:p w:rsidR="00AD0BD6" w:rsidRPr="00E630F7" w:rsidRDefault="00AD0BD6" w:rsidP="00961667">
            <w:pPr>
              <w:autoSpaceDE w:val="0"/>
              <w:autoSpaceDN w:val="0"/>
              <w:adjustRightInd w:val="0"/>
              <w:spacing w:after="0" w:line="240" w:lineRule="auto"/>
              <w:jc w:val="both"/>
              <w:rPr>
                <w:rFonts w:ascii="Times New Roman" w:hAnsi="Times New Roman"/>
                <w:sz w:val="20"/>
                <w:szCs w:val="20"/>
              </w:rPr>
            </w:pPr>
            <w:r w:rsidRPr="00E630F7">
              <w:rPr>
                <w:rFonts w:ascii="Times New Roman" w:hAnsi="Times New Roman"/>
                <w:sz w:val="20"/>
                <w:szCs w:val="20"/>
              </w:rPr>
              <w:t>Мячи, обручи, скакалка, нетрадиционное оборудование, мешочки с песком, массажные дорожки, следочки, шнур, канат, веревка, кегли и др.</w:t>
            </w:r>
          </w:p>
        </w:tc>
      </w:tr>
    </w:tbl>
    <w:p w:rsidR="00AD0BD6" w:rsidRPr="00D916A8" w:rsidRDefault="00AD0BD6" w:rsidP="00AD0BD6">
      <w:pPr>
        <w:spacing w:after="0"/>
        <w:rPr>
          <w:rFonts w:ascii="Times New Roman" w:hAnsi="Times New Roman"/>
          <w:b/>
          <w:sz w:val="20"/>
          <w:szCs w:val="20"/>
        </w:rPr>
      </w:pPr>
    </w:p>
    <w:p w:rsidR="007D46BC" w:rsidRDefault="007D46BC" w:rsidP="007D46BC">
      <w:pPr>
        <w:spacing w:after="0" w:line="240" w:lineRule="auto"/>
        <w:ind w:firstLine="567"/>
        <w:jc w:val="center"/>
        <w:rPr>
          <w:rFonts w:ascii="Times New Roman" w:hAnsi="Times New Roman"/>
          <w:b/>
          <w:bCs/>
        </w:rPr>
      </w:pPr>
    </w:p>
    <w:p w:rsidR="00AD0BD6" w:rsidRDefault="00AD0BD6" w:rsidP="007D46BC">
      <w:pPr>
        <w:spacing w:after="0" w:line="240" w:lineRule="auto"/>
        <w:ind w:firstLine="567"/>
        <w:jc w:val="center"/>
        <w:rPr>
          <w:rFonts w:ascii="Times New Roman" w:hAnsi="Times New Roman"/>
          <w:b/>
          <w:bCs/>
        </w:rPr>
      </w:pPr>
    </w:p>
    <w:p w:rsidR="00AD0BD6" w:rsidRPr="00E175C7" w:rsidRDefault="00AD0BD6" w:rsidP="00AD0BD6">
      <w:pPr>
        <w:pStyle w:val="Default"/>
        <w:jc w:val="center"/>
        <w:rPr>
          <w:b/>
          <w:iCs/>
          <w:color w:val="auto"/>
          <w:sz w:val="20"/>
          <w:szCs w:val="20"/>
        </w:rPr>
      </w:pPr>
      <w:r w:rsidRPr="00E175C7">
        <w:rPr>
          <w:b/>
          <w:iCs/>
          <w:color w:val="auto"/>
          <w:sz w:val="20"/>
          <w:szCs w:val="20"/>
        </w:rPr>
        <w:t>3.2.</w:t>
      </w:r>
      <w:r>
        <w:rPr>
          <w:b/>
          <w:iCs/>
          <w:color w:val="auto"/>
          <w:sz w:val="20"/>
          <w:szCs w:val="20"/>
        </w:rPr>
        <w:t xml:space="preserve"> </w:t>
      </w:r>
      <w:r w:rsidRPr="00E175C7">
        <w:rPr>
          <w:b/>
          <w:iCs/>
          <w:color w:val="auto"/>
          <w:sz w:val="20"/>
          <w:szCs w:val="20"/>
        </w:rPr>
        <w:t>Материально-техническое обеспечение Программы,</w:t>
      </w:r>
    </w:p>
    <w:p w:rsidR="00AD0BD6" w:rsidRPr="00E175C7" w:rsidRDefault="00AD0BD6" w:rsidP="00AD0BD6">
      <w:pPr>
        <w:pStyle w:val="Default"/>
        <w:jc w:val="center"/>
        <w:rPr>
          <w:b/>
          <w:iCs/>
          <w:color w:val="auto"/>
          <w:sz w:val="20"/>
          <w:szCs w:val="20"/>
        </w:rPr>
      </w:pPr>
      <w:r w:rsidRPr="00E175C7">
        <w:rPr>
          <w:b/>
          <w:iCs/>
          <w:color w:val="auto"/>
          <w:sz w:val="20"/>
          <w:szCs w:val="20"/>
        </w:rPr>
        <w:t>обеспеченность методическими материалами и средствами обучения и воспитания</w:t>
      </w:r>
    </w:p>
    <w:p w:rsidR="00AD0BD6" w:rsidRPr="00E175C7" w:rsidRDefault="00AD0BD6" w:rsidP="00AD0BD6">
      <w:pPr>
        <w:pStyle w:val="Default"/>
        <w:jc w:val="both"/>
        <w:rPr>
          <w:iCs/>
          <w:color w:val="auto"/>
          <w:sz w:val="20"/>
          <w:szCs w:val="20"/>
        </w:rPr>
      </w:pPr>
    </w:p>
    <w:p w:rsidR="00AD0BD6" w:rsidRPr="00E175C7" w:rsidRDefault="00AD0BD6" w:rsidP="00AD0BD6">
      <w:pPr>
        <w:pStyle w:val="Default"/>
        <w:ind w:firstLine="567"/>
        <w:jc w:val="both"/>
        <w:rPr>
          <w:iCs/>
          <w:color w:val="auto"/>
          <w:sz w:val="20"/>
          <w:szCs w:val="20"/>
        </w:rPr>
      </w:pPr>
      <w:r w:rsidRPr="00E175C7">
        <w:rPr>
          <w:iCs/>
          <w:color w:val="auto"/>
          <w:sz w:val="20"/>
          <w:szCs w:val="20"/>
        </w:rPr>
        <w:t>В ДОО созданы материально-технические условия, обеспечивающие возможность достижения обучающимися планируемых результатов освоения Федеральной программы.</w:t>
      </w:r>
    </w:p>
    <w:p w:rsidR="00AD0BD6" w:rsidRPr="00E175C7" w:rsidRDefault="00AD0BD6" w:rsidP="00AD0BD6">
      <w:pPr>
        <w:pStyle w:val="Default"/>
        <w:jc w:val="both"/>
        <w:rPr>
          <w:iCs/>
          <w:color w:val="auto"/>
          <w:sz w:val="20"/>
          <w:szCs w:val="20"/>
        </w:rPr>
      </w:pPr>
    </w:p>
    <w:p w:rsidR="00AD0BD6" w:rsidRPr="00E175C7" w:rsidRDefault="00AD0BD6" w:rsidP="00AD0BD6">
      <w:pPr>
        <w:pStyle w:val="Default"/>
        <w:rPr>
          <w:b/>
          <w:iCs/>
          <w:color w:val="auto"/>
          <w:sz w:val="20"/>
          <w:szCs w:val="20"/>
        </w:rPr>
      </w:pPr>
    </w:p>
    <w:tbl>
      <w:tblPr>
        <w:tblStyle w:val="12"/>
        <w:tblW w:w="10210" w:type="dxa"/>
        <w:tblInd w:w="-5" w:type="dxa"/>
        <w:tblLook w:val="04A0" w:firstRow="1" w:lastRow="0" w:firstColumn="1" w:lastColumn="0" w:noHBand="0" w:noVBand="1"/>
      </w:tblPr>
      <w:tblGrid>
        <w:gridCol w:w="680"/>
        <w:gridCol w:w="170"/>
        <w:gridCol w:w="7372"/>
        <w:gridCol w:w="1988"/>
      </w:tblGrid>
      <w:tr w:rsidR="00AD0BD6" w:rsidRPr="00E175C7" w:rsidTr="00910909">
        <w:tc>
          <w:tcPr>
            <w:tcW w:w="680" w:type="dxa"/>
            <w:tcBorders>
              <w:top w:val="single" w:sz="4" w:space="0" w:color="auto"/>
              <w:left w:val="single" w:sz="4" w:space="0" w:color="auto"/>
              <w:bottom w:val="single" w:sz="4" w:space="0" w:color="auto"/>
              <w:right w:val="single" w:sz="4" w:space="0" w:color="auto"/>
            </w:tcBorders>
            <w:hideMark/>
          </w:tcPr>
          <w:p w:rsidR="00AD0BD6" w:rsidRPr="00E175C7" w:rsidRDefault="00AD0BD6" w:rsidP="00AD0BD6">
            <w:pPr>
              <w:spacing w:after="0" w:line="240" w:lineRule="auto"/>
              <w:jc w:val="center"/>
              <w:rPr>
                <w:rFonts w:ascii="Times New Roman" w:hAnsi="Times New Roman"/>
                <w:sz w:val="20"/>
                <w:szCs w:val="20"/>
              </w:rPr>
            </w:pPr>
            <w:r w:rsidRPr="00E175C7">
              <w:rPr>
                <w:rFonts w:ascii="Times New Roman" w:hAnsi="Times New Roman"/>
                <w:sz w:val="20"/>
                <w:szCs w:val="20"/>
              </w:rPr>
              <w:t>№</w:t>
            </w:r>
          </w:p>
        </w:tc>
        <w:tc>
          <w:tcPr>
            <w:tcW w:w="7542" w:type="dxa"/>
            <w:gridSpan w:val="2"/>
            <w:tcBorders>
              <w:top w:val="single" w:sz="4" w:space="0" w:color="auto"/>
              <w:left w:val="single" w:sz="4" w:space="0" w:color="auto"/>
              <w:bottom w:val="single" w:sz="4" w:space="0" w:color="auto"/>
              <w:right w:val="single" w:sz="4" w:space="0" w:color="auto"/>
            </w:tcBorders>
            <w:hideMark/>
          </w:tcPr>
          <w:p w:rsidR="00AD0BD6" w:rsidRPr="00E175C7" w:rsidRDefault="00AD0BD6" w:rsidP="00AD0BD6">
            <w:pPr>
              <w:spacing w:after="0" w:line="240" w:lineRule="auto"/>
              <w:jc w:val="center"/>
              <w:rPr>
                <w:rFonts w:ascii="Times New Roman" w:hAnsi="Times New Roman"/>
                <w:sz w:val="20"/>
                <w:szCs w:val="20"/>
              </w:rPr>
            </w:pPr>
            <w:r w:rsidRPr="00E175C7">
              <w:rPr>
                <w:rFonts w:ascii="Times New Roman" w:hAnsi="Times New Roman"/>
                <w:sz w:val="20"/>
                <w:szCs w:val="20"/>
              </w:rPr>
              <w:t>Наименование</w:t>
            </w:r>
          </w:p>
        </w:tc>
        <w:tc>
          <w:tcPr>
            <w:tcW w:w="1988" w:type="dxa"/>
            <w:tcBorders>
              <w:top w:val="single" w:sz="4" w:space="0" w:color="auto"/>
              <w:left w:val="single" w:sz="4" w:space="0" w:color="auto"/>
              <w:bottom w:val="single" w:sz="4" w:space="0" w:color="auto"/>
              <w:right w:val="single" w:sz="4" w:space="0" w:color="auto"/>
            </w:tcBorders>
            <w:hideMark/>
          </w:tcPr>
          <w:p w:rsidR="00AD0BD6" w:rsidRPr="00E175C7" w:rsidRDefault="00AD0BD6" w:rsidP="00AD0BD6">
            <w:pPr>
              <w:spacing w:after="0" w:line="240" w:lineRule="auto"/>
              <w:jc w:val="center"/>
              <w:rPr>
                <w:rFonts w:ascii="Times New Roman" w:hAnsi="Times New Roman"/>
                <w:sz w:val="20"/>
                <w:szCs w:val="20"/>
              </w:rPr>
            </w:pPr>
            <w:r w:rsidRPr="00E175C7">
              <w:rPr>
                <w:rFonts w:ascii="Times New Roman" w:hAnsi="Times New Roman"/>
                <w:sz w:val="20"/>
                <w:szCs w:val="20"/>
              </w:rPr>
              <w:t>Кол-во</w:t>
            </w:r>
          </w:p>
        </w:tc>
      </w:tr>
      <w:tr w:rsidR="00AD0BD6" w:rsidRPr="00E175C7" w:rsidTr="00910909">
        <w:tc>
          <w:tcPr>
            <w:tcW w:w="680" w:type="dxa"/>
            <w:tcBorders>
              <w:top w:val="single" w:sz="4" w:space="0" w:color="auto"/>
              <w:left w:val="single" w:sz="4" w:space="0" w:color="auto"/>
              <w:bottom w:val="single" w:sz="4" w:space="0" w:color="auto"/>
              <w:right w:val="single" w:sz="4" w:space="0" w:color="auto"/>
            </w:tcBorders>
            <w:hideMark/>
          </w:tcPr>
          <w:p w:rsidR="00AD0BD6" w:rsidRPr="00E175C7" w:rsidRDefault="00AD0BD6" w:rsidP="00AD0BD6">
            <w:pPr>
              <w:spacing w:after="0" w:line="240" w:lineRule="auto"/>
              <w:jc w:val="center"/>
              <w:rPr>
                <w:rFonts w:ascii="Times New Roman" w:hAnsi="Times New Roman"/>
                <w:sz w:val="20"/>
                <w:szCs w:val="20"/>
              </w:rPr>
            </w:pPr>
            <w:r w:rsidRPr="00E175C7">
              <w:rPr>
                <w:rFonts w:ascii="Times New Roman" w:hAnsi="Times New Roman"/>
                <w:sz w:val="20"/>
                <w:szCs w:val="20"/>
              </w:rPr>
              <w:t>1</w:t>
            </w:r>
          </w:p>
        </w:tc>
        <w:tc>
          <w:tcPr>
            <w:tcW w:w="7542" w:type="dxa"/>
            <w:gridSpan w:val="2"/>
            <w:tcBorders>
              <w:top w:val="single" w:sz="4" w:space="0" w:color="auto"/>
              <w:left w:val="single" w:sz="4" w:space="0" w:color="auto"/>
              <w:bottom w:val="single" w:sz="4" w:space="0" w:color="auto"/>
              <w:right w:val="single" w:sz="4" w:space="0" w:color="auto"/>
            </w:tcBorders>
          </w:tcPr>
          <w:p w:rsidR="00AD0BD6" w:rsidRPr="00E175C7" w:rsidRDefault="00AD0BD6" w:rsidP="00AD0BD6">
            <w:pPr>
              <w:spacing w:after="0" w:line="240" w:lineRule="auto"/>
              <w:ind w:right="227"/>
              <w:rPr>
                <w:rFonts w:ascii="Times New Roman" w:hAnsi="Times New Roman"/>
                <w:sz w:val="20"/>
                <w:szCs w:val="20"/>
              </w:rPr>
            </w:pPr>
            <w:r>
              <w:rPr>
                <w:rFonts w:ascii="Times New Roman" w:hAnsi="Times New Roman"/>
                <w:sz w:val="20"/>
                <w:szCs w:val="20"/>
              </w:rPr>
              <w:t>Шкаф</w:t>
            </w:r>
            <w:r w:rsidRPr="00E175C7">
              <w:rPr>
                <w:rFonts w:ascii="Times New Roman" w:hAnsi="Times New Roman"/>
                <w:sz w:val="20"/>
                <w:szCs w:val="20"/>
              </w:rPr>
              <w:t xml:space="preserve"> для одежды</w:t>
            </w:r>
          </w:p>
        </w:tc>
        <w:tc>
          <w:tcPr>
            <w:tcW w:w="1988" w:type="dxa"/>
            <w:tcBorders>
              <w:top w:val="single" w:sz="4" w:space="0" w:color="auto"/>
              <w:left w:val="single" w:sz="4" w:space="0" w:color="auto"/>
              <w:bottom w:val="single" w:sz="4" w:space="0" w:color="auto"/>
              <w:right w:val="single" w:sz="4" w:space="0" w:color="auto"/>
            </w:tcBorders>
          </w:tcPr>
          <w:p w:rsidR="00AD0BD6" w:rsidRPr="00E175C7" w:rsidRDefault="00AD0BD6" w:rsidP="00AD0BD6">
            <w:pPr>
              <w:spacing w:after="0" w:line="240" w:lineRule="auto"/>
              <w:ind w:right="227"/>
              <w:jc w:val="center"/>
              <w:rPr>
                <w:rFonts w:ascii="Times New Roman" w:hAnsi="Times New Roman"/>
                <w:sz w:val="20"/>
                <w:szCs w:val="20"/>
              </w:rPr>
            </w:pPr>
            <w:r w:rsidRPr="00E175C7">
              <w:rPr>
                <w:rFonts w:ascii="Times New Roman" w:hAnsi="Times New Roman"/>
                <w:sz w:val="20"/>
                <w:szCs w:val="20"/>
              </w:rPr>
              <w:t>1</w:t>
            </w:r>
          </w:p>
        </w:tc>
      </w:tr>
      <w:tr w:rsidR="00910909" w:rsidRPr="00E175C7" w:rsidTr="00910909">
        <w:tc>
          <w:tcPr>
            <w:tcW w:w="680" w:type="dxa"/>
            <w:tcBorders>
              <w:top w:val="single" w:sz="4" w:space="0" w:color="auto"/>
              <w:left w:val="single" w:sz="4" w:space="0" w:color="auto"/>
              <w:bottom w:val="single" w:sz="4" w:space="0" w:color="auto"/>
              <w:right w:val="single" w:sz="4" w:space="0" w:color="auto"/>
            </w:tcBorders>
          </w:tcPr>
          <w:p w:rsidR="00910909" w:rsidRPr="00E175C7" w:rsidRDefault="00921C68" w:rsidP="00AD0BD6">
            <w:pPr>
              <w:spacing w:after="0" w:line="240" w:lineRule="auto"/>
              <w:jc w:val="center"/>
              <w:rPr>
                <w:rFonts w:ascii="Times New Roman" w:hAnsi="Times New Roman"/>
                <w:sz w:val="20"/>
                <w:szCs w:val="20"/>
              </w:rPr>
            </w:pPr>
            <w:r>
              <w:rPr>
                <w:rFonts w:ascii="Times New Roman" w:hAnsi="Times New Roman"/>
                <w:sz w:val="20"/>
                <w:szCs w:val="20"/>
              </w:rPr>
              <w:t>2</w:t>
            </w:r>
          </w:p>
        </w:tc>
        <w:tc>
          <w:tcPr>
            <w:tcW w:w="7542" w:type="dxa"/>
            <w:gridSpan w:val="2"/>
            <w:tcBorders>
              <w:top w:val="single" w:sz="4" w:space="0" w:color="auto"/>
              <w:left w:val="single" w:sz="4" w:space="0" w:color="auto"/>
              <w:bottom w:val="single" w:sz="4" w:space="0" w:color="auto"/>
              <w:right w:val="single" w:sz="4" w:space="0" w:color="auto"/>
            </w:tcBorders>
          </w:tcPr>
          <w:p w:rsidR="00910909" w:rsidRDefault="00910909" w:rsidP="00AD0BD6">
            <w:pPr>
              <w:spacing w:after="0" w:line="240" w:lineRule="auto"/>
              <w:ind w:right="227"/>
              <w:rPr>
                <w:rFonts w:ascii="Times New Roman" w:hAnsi="Times New Roman"/>
                <w:sz w:val="20"/>
                <w:szCs w:val="20"/>
              </w:rPr>
            </w:pPr>
            <w:r w:rsidRPr="00BE5251">
              <w:rPr>
                <w:rFonts w:ascii="Times New Roman" w:hAnsi="Times New Roman"/>
                <w:sz w:val="20"/>
                <w:szCs w:val="20"/>
              </w:rPr>
              <w:t>Полка для обуви</w:t>
            </w:r>
          </w:p>
        </w:tc>
        <w:tc>
          <w:tcPr>
            <w:tcW w:w="1988" w:type="dxa"/>
            <w:tcBorders>
              <w:top w:val="single" w:sz="4" w:space="0" w:color="auto"/>
              <w:left w:val="single" w:sz="4" w:space="0" w:color="auto"/>
              <w:bottom w:val="single" w:sz="4" w:space="0" w:color="auto"/>
              <w:right w:val="single" w:sz="4" w:space="0" w:color="auto"/>
            </w:tcBorders>
          </w:tcPr>
          <w:p w:rsidR="00910909" w:rsidRPr="00E175C7" w:rsidRDefault="00921C68" w:rsidP="00AD0BD6">
            <w:pPr>
              <w:spacing w:after="0" w:line="240" w:lineRule="auto"/>
              <w:ind w:right="227"/>
              <w:jc w:val="center"/>
              <w:rPr>
                <w:rFonts w:ascii="Times New Roman" w:hAnsi="Times New Roman"/>
                <w:sz w:val="20"/>
                <w:szCs w:val="20"/>
              </w:rPr>
            </w:pPr>
            <w:r>
              <w:rPr>
                <w:rFonts w:ascii="Times New Roman" w:hAnsi="Times New Roman"/>
                <w:sz w:val="20"/>
                <w:szCs w:val="20"/>
              </w:rPr>
              <w:t>1</w:t>
            </w:r>
          </w:p>
        </w:tc>
      </w:tr>
      <w:tr w:rsidR="00910909" w:rsidRPr="00E175C7" w:rsidTr="00910909">
        <w:tc>
          <w:tcPr>
            <w:tcW w:w="680" w:type="dxa"/>
            <w:tcBorders>
              <w:top w:val="single" w:sz="4" w:space="0" w:color="auto"/>
              <w:left w:val="single" w:sz="4" w:space="0" w:color="auto"/>
              <w:bottom w:val="single" w:sz="4" w:space="0" w:color="auto"/>
              <w:right w:val="single" w:sz="4" w:space="0" w:color="auto"/>
            </w:tcBorders>
          </w:tcPr>
          <w:p w:rsidR="00910909" w:rsidRPr="00E175C7" w:rsidRDefault="00921C68" w:rsidP="00AD0BD6">
            <w:pPr>
              <w:spacing w:after="0" w:line="240" w:lineRule="auto"/>
              <w:jc w:val="center"/>
              <w:rPr>
                <w:rFonts w:ascii="Times New Roman" w:hAnsi="Times New Roman"/>
                <w:sz w:val="20"/>
                <w:szCs w:val="20"/>
              </w:rPr>
            </w:pPr>
            <w:r>
              <w:rPr>
                <w:rFonts w:ascii="Times New Roman" w:hAnsi="Times New Roman"/>
                <w:sz w:val="20"/>
                <w:szCs w:val="20"/>
              </w:rPr>
              <w:t>3</w:t>
            </w:r>
          </w:p>
        </w:tc>
        <w:tc>
          <w:tcPr>
            <w:tcW w:w="7542" w:type="dxa"/>
            <w:gridSpan w:val="2"/>
            <w:tcBorders>
              <w:top w:val="single" w:sz="4" w:space="0" w:color="auto"/>
              <w:left w:val="single" w:sz="4" w:space="0" w:color="auto"/>
              <w:bottom w:val="single" w:sz="4" w:space="0" w:color="auto"/>
              <w:right w:val="single" w:sz="4" w:space="0" w:color="auto"/>
            </w:tcBorders>
          </w:tcPr>
          <w:p w:rsidR="00910909" w:rsidRPr="00BE5251" w:rsidRDefault="00910909" w:rsidP="00AD0BD6">
            <w:pPr>
              <w:spacing w:after="0" w:line="240" w:lineRule="auto"/>
              <w:ind w:right="227"/>
              <w:rPr>
                <w:rFonts w:ascii="Times New Roman" w:hAnsi="Times New Roman"/>
                <w:sz w:val="20"/>
                <w:szCs w:val="20"/>
              </w:rPr>
            </w:pPr>
            <w:r w:rsidRPr="00BE5251">
              <w:rPr>
                <w:rFonts w:ascii="Times New Roman" w:hAnsi="Times New Roman"/>
                <w:sz w:val="20"/>
                <w:szCs w:val="20"/>
              </w:rPr>
              <w:t>Шкафы для одежды детские</w:t>
            </w:r>
          </w:p>
        </w:tc>
        <w:tc>
          <w:tcPr>
            <w:tcW w:w="1988" w:type="dxa"/>
            <w:tcBorders>
              <w:top w:val="single" w:sz="4" w:space="0" w:color="auto"/>
              <w:left w:val="single" w:sz="4" w:space="0" w:color="auto"/>
              <w:bottom w:val="single" w:sz="4" w:space="0" w:color="auto"/>
              <w:right w:val="single" w:sz="4" w:space="0" w:color="auto"/>
            </w:tcBorders>
          </w:tcPr>
          <w:p w:rsidR="00910909" w:rsidRPr="00E175C7" w:rsidRDefault="00921C68" w:rsidP="00AD0BD6">
            <w:pPr>
              <w:spacing w:after="0" w:line="240" w:lineRule="auto"/>
              <w:ind w:right="227"/>
              <w:jc w:val="center"/>
              <w:rPr>
                <w:rFonts w:ascii="Times New Roman" w:hAnsi="Times New Roman"/>
                <w:sz w:val="20"/>
                <w:szCs w:val="20"/>
              </w:rPr>
            </w:pPr>
            <w:r>
              <w:rPr>
                <w:rFonts w:ascii="Times New Roman" w:hAnsi="Times New Roman"/>
                <w:sz w:val="20"/>
                <w:szCs w:val="20"/>
              </w:rPr>
              <w:t>4</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Pr="00E175C7" w:rsidRDefault="00921C68" w:rsidP="00AD0BD6">
            <w:pPr>
              <w:spacing w:after="0" w:line="240" w:lineRule="auto"/>
              <w:jc w:val="center"/>
              <w:rPr>
                <w:rFonts w:ascii="Times New Roman" w:hAnsi="Times New Roman"/>
                <w:sz w:val="20"/>
                <w:szCs w:val="20"/>
              </w:rPr>
            </w:pPr>
            <w:r>
              <w:rPr>
                <w:rFonts w:ascii="Times New Roman" w:hAnsi="Times New Roman"/>
                <w:sz w:val="20"/>
                <w:szCs w:val="20"/>
              </w:rPr>
              <w:t>4</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AD0BD6">
            <w:pPr>
              <w:spacing w:after="0" w:line="240" w:lineRule="auto"/>
              <w:ind w:right="227"/>
              <w:rPr>
                <w:rFonts w:ascii="Times New Roman" w:hAnsi="Times New Roman"/>
                <w:sz w:val="20"/>
                <w:szCs w:val="20"/>
              </w:rPr>
            </w:pPr>
            <w:r w:rsidRPr="00FF7A7C">
              <w:rPr>
                <w:rFonts w:ascii="Times New Roman" w:hAnsi="Times New Roman"/>
                <w:sz w:val="20"/>
                <w:szCs w:val="20"/>
              </w:rPr>
              <w:t>Стол для родителей</w:t>
            </w:r>
          </w:p>
        </w:tc>
        <w:tc>
          <w:tcPr>
            <w:tcW w:w="1988" w:type="dxa"/>
            <w:tcBorders>
              <w:top w:val="single" w:sz="4" w:space="0" w:color="auto"/>
              <w:left w:val="single" w:sz="4" w:space="0" w:color="auto"/>
              <w:bottom w:val="single" w:sz="4" w:space="0" w:color="auto"/>
              <w:right w:val="single" w:sz="4" w:space="0" w:color="auto"/>
            </w:tcBorders>
          </w:tcPr>
          <w:p w:rsidR="00921C68" w:rsidRPr="00E175C7" w:rsidRDefault="00921C68" w:rsidP="00AD0BD6">
            <w:pPr>
              <w:spacing w:after="0" w:line="240" w:lineRule="auto"/>
              <w:ind w:right="227"/>
              <w:jc w:val="center"/>
              <w:rPr>
                <w:rFonts w:ascii="Times New Roman" w:hAnsi="Times New Roman"/>
                <w:sz w:val="20"/>
                <w:szCs w:val="20"/>
              </w:rPr>
            </w:pPr>
            <w:r>
              <w:rPr>
                <w:rFonts w:ascii="Times New Roman" w:hAnsi="Times New Roman"/>
                <w:sz w:val="20"/>
                <w:szCs w:val="20"/>
              </w:rPr>
              <w:t>1</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hideMark/>
          </w:tcPr>
          <w:p w:rsidR="00921C68" w:rsidRPr="00BE5251" w:rsidRDefault="00921C68" w:rsidP="00921C68">
            <w:pPr>
              <w:spacing w:after="0" w:line="240" w:lineRule="auto"/>
              <w:jc w:val="center"/>
              <w:rPr>
                <w:rFonts w:ascii="Times New Roman" w:hAnsi="Times New Roman"/>
                <w:sz w:val="20"/>
                <w:szCs w:val="20"/>
              </w:rPr>
            </w:pPr>
            <w:r>
              <w:rPr>
                <w:rFonts w:ascii="Times New Roman" w:hAnsi="Times New Roman"/>
                <w:sz w:val="20"/>
                <w:szCs w:val="20"/>
              </w:rPr>
              <w:t>5</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Стол - книжка</w:t>
            </w:r>
          </w:p>
        </w:tc>
        <w:tc>
          <w:tcPr>
            <w:tcW w:w="1988" w:type="dxa"/>
            <w:tcBorders>
              <w:top w:val="single" w:sz="4" w:space="0" w:color="auto"/>
              <w:left w:val="single" w:sz="4" w:space="0" w:color="auto"/>
              <w:bottom w:val="single" w:sz="4" w:space="0" w:color="auto"/>
              <w:right w:val="single" w:sz="4" w:space="0" w:color="auto"/>
            </w:tcBorders>
          </w:tcPr>
          <w:p w:rsidR="00921C68" w:rsidRPr="00E175C7" w:rsidRDefault="00921C68" w:rsidP="00921C68">
            <w:pPr>
              <w:spacing w:after="0" w:line="240" w:lineRule="auto"/>
              <w:ind w:right="227"/>
              <w:jc w:val="center"/>
              <w:rPr>
                <w:rFonts w:ascii="Times New Roman" w:hAnsi="Times New Roman"/>
                <w:sz w:val="20"/>
                <w:szCs w:val="20"/>
              </w:rPr>
            </w:pPr>
            <w:r>
              <w:rPr>
                <w:rFonts w:ascii="Times New Roman" w:hAnsi="Times New Roman"/>
                <w:sz w:val="20"/>
                <w:szCs w:val="20"/>
              </w:rPr>
              <w:t xml:space="preserve">1 </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Pr="00E175C7" w:rsidRDefault="00921C68" w:rsidP="00921C68">
            <w:pPr>
              <w:spacing w:after="0" w:line="240" w:lineRule="auto"/>
              <w:jc w:val="center"/>
              <w:rPr>
                <w:rFonts w:ascii="Times New Roman" w:hAnsi="Times New Roman"/>
                <w:sz w:val="20"/>
                <w:szCs w:val="20"/>
              </w:rPr>
            </w:pPr>
            <w:r>
              <w:rPr>
                <w:rFonts w:ascii="Times New Roman" w:hAnsi="Times New Roman"/>
                <w:sz w:val="20"/>
                <w:szCs w:val="20"/>
              </w:rPr>
              <w:t>6</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Ковер</w:t>
            </w:r>
          </w:p>
        </w:tc>
        <w:tc>
          <w:tcPr>
            <w:tcW w:w="1988" w:type="dxa"/>
            <w:tcBorders>
              <w:top w:val="single" w:sz="4" w:space="0" w:color="auto"/>
              <w:left w:val="single" w:sz="4" w:space="0" w:color="auto"/>
              <w:bottom w:val="single" w:sz="4" w:space="0" w:color="auto"/>
              <w:right w:val="single" w:sz="4" w:space="0" w:color="auto"/>
            </w:tcBorders>
          </w:tcPr>
          <w:p w:rsidR="00921C68" w:rsidRPr="00E175C7" w:rsidRDefault="00921C68" w:rsidP="00921C68">
            <w:pPr>
              <w:spacing w:after="0" w:line="240" w:lineRule="auto"/>
              <w:ind w:right="227"/>
              <w:jc w:val="center"/>
              <w:rPr>
                <w:rFonts w:ascii="Times New Roman" w:hAnsi="Times New Roman"/>
                <w:sz w:val="20"/>
                <w:szCs w:val="20"/>
              </w:rPr>
            </w:pPr>
            <w:r>
              <w:rPr>
                <w:rFonts w:ascii="Times New Roman" w:hAnsi="Times New Roman"/>
                <w:sz w:val="20"/>
                <w:szCs w:val="20"/>
              </w:rPr>
              <w:t>2</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Default="00921C68" w:rsidP="00921C68">
            <w:pPr>
              <w:spacing w:after="0" w:line="240" w:lineRule="auto"/>
              <w:jc w:val="center"/>
              <w:rPr>
                <w:rFonts w:ascii="Times New Roman" w:hAnsi="Times New Roman"/>
                <w:sz w:val="20"/>
                <w:szCs w:val="20"/>
              </w:rPr>
            </w:pPr>
            <w:r>
              <w:rPr>
                <w:rFonts w:ascii="Times New Roman" w:hAnsi="Times New Roman"/>
                <w:sz w:val="20"/>
                <w:szCs w:val="20"/>
              </w:rPr>
              <w:t>7</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 xml:space="preserve">Стулья детские </w:t>
            </w:r>
          </w:p>
        </w:tc>
        <w:tc>
          <w:tcPr>
            <w:tcW w:w="1988" w:type="dxa"/>
            <w:tcBorders>
              <w:top w:val="single" w:sz="4" w:space="0" w:color="auto"/>
              <w:left w:val="single" w:sz="4" w:space="0" w:color="auto"/>
              <w:bottom w:val="single" w:sz="4" w:space="0" w:color="auto"/>
              <w:right w:val="single" w:sz="4" w:space="0" w:color="auto"/>
            </w:tcBorders>
          </w:tcPr>
          <w:p w:rsidR="00921C68" w:rsidRPr="00E175C7" w:rsidRDefault="00921C68" w:rsidP="00921C68">
            <w:pPr>
              <w:spacing w:after="0" w:line="240" w:lineRule="auto"/>
              <w:ind w:right="227"/>
              <w:jc w:val="center"/>
              <w:rPr>
                <w:rFonts w:ascii="Times New Roman" w:hAnsi="Times New Roman"/>
                <w:sz w:val="20"/>
                <w:szCs w:val="20"/>
              </w:rPr>
            </w:pPr>
            <w:r>
              <w:rPr>
                <w:rFonts w:ascii="Times New Roman" w:hAnsi="Times New Roman"/>
                <w:sz w:val="20"/>
                <w:szCs w:val="20"/>
              </w:rPr>
              <w:t>15 +1</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hideMark/>
          </w:tcPr>
          <w:p w:rsidR="00921C68" w:rsidRPr="00BE5251" w:rsidRDefault="00921C68" w:rsidP="00921C68">
            <w:pPr>
              <w:spacing w:after="0" w:line="240" w:lineRule="auto"/>
              <w:jc w:val="center"/>
              <w:rPr>
                <w:rFonts w:ascii="Times New Roman" w:hAnsi="Times New Roman"/>
                <w:sz w:val="20"/>
                <w:szCs w:val="20"/>
              </w:rPr>
            </w:pPr>
            <w:r>
              <w:rPr>
                <w:rFonts w:ascii="Times New Roman" w:hAnsi="Times New Roman"/>
                <w:sz w:val="20"/>
                <w:szCs w:val="20"/>
              </w:rPr>
              <w:t>8</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Парикмахерская</w:t>
            </w:r>
          </w:p>
        </w:tc>
        <w:tc>
          <w:tcPr>
            <w:tcW w:w="1988" w:type="dxa"/>
            <w:tcBorders>
              <w:top w:val="single" w:sz="4" w:space="0" w:color="auto"/>
              <w:left w:val="single" w:sz="4" w:space="0" w:color="auto"/>
              <w:bottom w:val="single" w:sz="4" w:space="0" w:color="auto"/>
              <w:right w:val="single" w:sz="4" w:space="0" w:color="auto"/>
            </w:tcBorders>
          </w:tcPr>
          <w:p w:rsidR="00921C68" w:rsidRPr="00E175C7" w:rsidRDefault="00921C68" w:rsidP="00921C68">
            <w:pPr>
              <w:spacing w:after="0" w:line="240" w:lineRule="auto"/>
              <w:ind w:right="227"/>
              <w:jc w:val="center"/>
              <w:rPr>
                <w:rFonts w:ascii="Times New Roman" w:hAnsi="Times New Roman"/>
                <w:sz w:val="20"/>
                <w:szCs w:val="20"/>
              </w:rPr>
            </w:pPr>
            <w:r w:rsidRPr="00E175C7">
              <w:rPr>
                <w:rFonts w:ascii="Times New Roman" w:hAnsi="Times New Roman"/>
                <w:sz w:val="20"/>
                <w:szCs w:val="20"/>
              </w:rPr>
              <w:t>1</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Pr="00E175C7" w:rsidRDefault="00921C68" w:rsidP="00921C68">
            <w:pPr>
              <w:spacing w:after="0" w:line="240" w:lineRule="auto"/>
              <w:jc w:val="center"/>
              <w:rPr>
                <w:rFonts w:ascii="Times New Roman" w:hAnsi="Times New Roman"/>
                <w:sz w:val="20"/>
                <w:szCs w:val="20"/>
              </w:rPr>
            </w:pPr>
            <w:r>
              <w:rPr>
                <w:rFonts w:ascii="Times New Roman" w:hAnsi="Times New Roman"/>
                <w:sz w:val="20"/>
                <w:szCs w:val="20"/>
              </w:rPr>
              <w:t>9</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Детские обеденные столы</w:t>
            </w:r>
          </w:p>
        </w:tc>
        <w:tc>
          <w:tcPr>
            <w:tcW w:w="1988" w:type="dxa"/>
            <w:tcBorders>
              <w:top w:val="single" w:sz="4" w:space="0" w:color="auto"/>
              <w:left w:val="single" w:sz="4" w:space="0" w:color="auto"/>
              <w:bottom w:val="single" w:sz="4" w:space="0" w:color="auto"/>
              <w:right w:val="single" w:sz="4" w:space="0" w:color="auto"/>
            </w:tcBorders>
          </w:tcPr>
          <w:p w:rsidR="00921C68" w:rsidRPr="00E175C7" w:rsidRDefault="00921C68" w:rsidP="00921C68">
            <w:pPr>
              <w:spacing w:after="0" w:line="240" w:lineRule="auto"/>
              <w:ind w:right="227"/>
              <w:jc w:val="center"/>
              <w:rPr>
                <w:rFonts w:ascii="Times New Roman" w:hAnsi="Times New Roman"/>
                <w:sz w:val="20"/>
                <w:szCs w:val="20"/>
              </w:rPr>
            </w:pPr>
            <w:r>
              <w:rPr>
                <w:rFonts w:ascii="Times New Roman" w:hAnsi="Times New Roman"/>
                <w:sz w:val="20"/>
                <w:szCs w:val="20"/>
              </w:rPr>
              <w:t>7</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Default="00921C68" w:rsidP="00921C68">
            <w:pPr>
              <w:spacing w:after="0" w:line="240" w:lineRule="auto"/>
              <w:jc w:val="center"/>
              <w:rPr>
                <w:rFonts w:ascii="Times New Roman" w:hAnsi="Times New Roman"/>
                <w:sz w:val="20"/>
                <w:szCs w:val="20"/>
              </w:rPr>
            </w:pPr>
            <w:r>
              <w:rPr>
                <w:rFonts w:ascii="Times New Roman" w:hAnsi="Times New Roman"/>
                <w:sz w:val="20"/>
                <w:szCs w:val="20"/>
              </w:rPr>
              <w:t>10</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Стеллажи</w:t>
            </w:r>
          </w:p>
        </w:tc>
        <w:tc>
          <w:tcPr>
            <w:tcW w:w="1988" w:type="dxa"/>
            <w:tcBorders>
              <w:top w:val="single" w:sz="4" w:space="0" w:color="auto"/>
              <w:left w:val="single" w:sz="4" w:space="0" w:color="auto"/>
              <w:bottom w:val="single" w:sz="4" w:space="0" w:color="auto"/>
              <w:right w:val="single" w:sz="4" w:space="0" w:color="auto"/>
            </w:tcBorders>
          </w:tcPr>
          <w:p w:rsidR="00921C68" w:rsidRDefault="00921C68" w:rsidP="00921C68">
            <w:pPr>
              <w:spacing w:after="0" w:line="240" w:lineRule="auto"/>
              <w:ind w:right="227"/>
              <w:jc w:val="center"/>
              <w:rPr>
                <w:rFonts w:ascii="Times New Roman" w:hAnsi="Times New Roman"/>
                <w:sz w:val="20"/>
                <w:szCs w:val="20"/>
              </w:rPr>
            </w:pPr>
            <w:r>
              <w:rPr>
                <w:rFonts w:ascii="Times New Roman" w:hAnsi="Times New Roman"/>
                <w:sz w:val="20"/>
                <w:szCs w:val="20"/>
              </w:rPr>
              <w:t>6</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jc w:val="center"/>
              <w:rPr>
                <w:rFonts w:ascii="Times New Roman" w:hAnsi="Times New Roman"/>
                <w:sz w:val="20"/>
                <w:szCs w:val="20"/>
              </w:rPr>
            </w:pPr>
            <w:r w:rsidRPr="00FF7A7C">
              <w:rPr>
                <w:rFonts w:ascii="Times New Roman" w:hAnsi="Times New Roman"/>
                <w:sz w:val="20"/>
                <w:szCs w:val="20"/>
              </w:rPr>
              <w:t>11</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Резные настенные полки</w:t>
            </w:r>
          </w:p>
        </w:tc>
        <w:tc>
          <w:tcPr>
            <w:tcW w:w="1988"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jc w:val="center"/>
              <w:rPr>
                <w:rFonts w:ascii="Times New Roman" w:hAnsi="Times New Roman"/>
                <w:sz w:val="20"/>
                <w:szCs w:val="20"/>
              </w:rPr>
            </w:pPr>
            <w:r w:rsidRPr="00FF7A7C">
              <w:rPr>
                <w:rFonts w:ascii="Times New Roman" w:hAnsi="Times New Roman"/>
                <w:sz w:val="20"/>
                <w:szCs w:val="20"/>
              </w:rPr>
              <w:t>2</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jc w:val="center"/>
              <w:rPr>
                <w:rFonts w:ascii="Times New Roman" w:hAnsi="Times New Roman"/>
                <w:sz w:val="20"/>
                <w:szCs w:val="20"/>
              </w:rPr>
            </w:pPr>
            <w:r w:rsidRPr="00FF7A7C">
              <w:rPr>
                <w:rFonts w:ascii="Times New Roman" w:hAnsi="Times New Roman"/>
                <w:sz w:val="20"/>
                <w:szCs w:val="20"/>
              </w:rPr>
              <w:t>12</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Уголок природы</w:t>
            </w:r>
          </w:p>
        </w:tc>
        <w:tc>
          <w:tcPr>
            <w:tcW w:w="1988"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jc w:val="center"/>
              <w:rPr>
                <w:rFonts w:ascii="Times New Roman" w:hAnsi="Times New Roman"/>
                <w:sz w:val="20"/>
                <w:szCs w:val="20"/>
              </w:rPr>
            </w:pPr>
            <w:r w:rsidRPr="00FF7A7C">
              <w:rPr>
                <w:rFonts w:ascii="Times New Roman" w:hAnsi="Times New Roman"/>
                <w:sz w:val="20"/>
                <w:szCs w:val="20"/>
              </w:rPr>
              <w:t>1</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jc w:val="center"/>
              <w:rPr>
                <w:rFonts w:ascii="Times New Roman" w:hAnsi="Times New Roman"/>
                <w:sz w:val="20"/>
                <w:szCs w:val="20"/>
              </w:rPr>
            </w:pPr>
            <w:r w:rsidRPr="00FF7A7C">
              <w:rPr>
                <w:rFonts w:ascii="Times New Roman" w:hAnsi="Times New Roman"/>
                <w:sz w:val="20"/>
                <w:szCs w:val="20"/>
              </w:rPr>
              <w:t>13</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Доска на стенная</w:t>
            </w:r>
          </w:p>
        </w:tc>
        <w:tc>
          <w:tcPr>
            <w:tcW w:w="1988"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jc w:val="center"/>
              <w:rPr>
                <w:rFonts w:ascii="Times New Roman" w:hAnsi="Times New Roman"/>
                <w:sz w:val="20"/>
                <w:szCs w:val="20"/>
              </w:rPr>
            </w:pPr>
            <w:r w:rsidRPr="00FF7A7C">
              <w:rPr>
                <w:rFonts w:ascii="Times New Roman" w:hAnsi="Times New Roman"/>
                <w:sz w:val="20"/>
                <w:szCs w:val="20"/>
              </w:rPr>
              <w:t>1</w:t>
            </w:r>
          </w:p>
        </w:tc>
      </w:tr>
      <w:tr w:rsidR="00921C68" w:rsidRPr="00E175C7" w:rsidTr="00910909">
        <w:trPr>
          <w:trHeight w:val="140"/>
        </w:trPr>
        <w:tc>
          <w:tcPr>
            <w:tcW w:w="680"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jc w:val="center"/>
              <w:rPr>
                <w:rFonts w:ascii="Times New Roman" w:hAnsi="Times New Roman"/>
                <w:sz w:val="20"/>
                <w:szCs w:val="20"/>
              </w:rPr>
            </w:pPr>
            <w:r w:rsidRPr="00FF7A7C">
              <w:rPr>
                <w:rFonts w:ascii="Times New Roman" w:hAnsi="Times New Roman"/>
                <w:sz w:val="20"/>
                <w:szCs w:val="20"/>
              </w:rPr>
              <w:t>14</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Кушетка для доктора</w:t>
            </w:r>
          </w:p>
        </w:tc>
        <w:tc>
          <w:tcPr>
            <w:tcW w:w="1988"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jc w:val="center"/>
              <w:rPr>
                <w:rFonts w:ascii="Times New Roman" w:hAnsi="Times New Roman"/>
                <w:sz w:val="20"/>
                <w:szCs w:val="20"/>
              </w:rPr>
            </w:pPr>
            <w:r w:rsidRPr="00FF7A7C">
              <w:rPr>
                <w:rFonts w:ascii="Times New Roman" w:hAnsi="Times New Roman"/>
                <w:sz w:val="20"/>
                <w:szCs w:val="20"/>
              </w:rPr>
              <w:t>1</w:t>
            </w:r>
          </w:p>
        </w:tc>
      </w:tr>
      <w:tr w:rsidR="00921C68" w:rsidRPr="00E175C7" w:rsidTr="00910909">
        <w:trPr>
          <w:trHeight w:val="140"/>
        </w:trPr>
        <w:tc>
          <w:tcPr>
            <w:tcW w:w="680"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jc w:val="center"/>
              <w:rPr>
                <w:rFonts w:ascii="Times New Roman" w:hAnsi="Times New Roman"/>
                <w:sz w:val="20"/>
                <w:szCs w:val="20"/>
              </w:rPr>
            </w:pPr>
            <w:r w:rsidRPr="00FF7A7C">
              <w:rPr>
                <w:rFonts w:ascii="Times New Roman" w:hAnsi="Times New Roman"/>
                <w:sz w:val="20"/>
                <w:szCs w:val="20"/>
              </w:rPr>
              <w:t>15</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Уголок парикмахерская</w:t>
            </w:r>
          </w:p>
        </w:tc>
        <w:tc>
          <w:tcPr>
            <w:tcW w:w="1988"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jc w:val="center"/>
              <w:rPr>
                <w:rFonts w:ascii="Times New Roman" w:hAnsi="Times New Roman"/>
                <w:sz w:val="20"/>
                <w:szCs w:val="20"/>
              </w:rPr>
            </w:pPr>
            <w:r w:rsidRPr="00FF7A7C">
              <w:rPr>
                <w:rFonts w:ascii="Times New Roman" w:hAnsi="Times New Roman"/>
                <w:sz w:val="20"/>
                <w:szCs w:val="20"/>
              </w:rPr>
              <w:t>1</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jc w:val="center"/>
              <w:rPr>
                <w:rFonts w:ascii="Times New Roman" w:hAnsi="Times New Roman"/>
                <w:sz w:val="20"/>
                <w:szCs w:val="20"/>
              </w:rPr>
            </w:pPr>
            <w:r w:rsidRPr="00FF7A7C">
              <w:rPr>
                <w:rFonts w:ascii="Times New Roman" w:hAnsi="Times New Roman"/>
                <w:sz w:val="20"/>
                <w:szCs w:val="20"/>
              </w:rPr>
              <w:t>1</w:t>
            </w:r>
            <w:r w:rsidR="004C74B6" w:rsidRPr="00FF7A7C">
              <w:rPr>
                <w:rFonts w:ascii="Times New Roman" w:hAnsi="Times New Roman"/>
                <w:sz w:val="20"/>
                <w:szCs w:val="20"/>
              </w:rPr>
              <w:t>6</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Диван</w:t>
            </w:r>
          </w:p>
        </w:tc>
        <w:tc>
          <w:tcPr>
            <w:tcW w:w="1988"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jc w:val="center"/>
              <w:rPr>
                <w:rFonts w:ascii="Times New Roman" w:hAnsi="Times New Roman"/>
                <w:sz w:val="20"/>
                <w:szCs w:val="20"/>
              </w:rPr>
            </w:pP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jc w:val="center"/>
              <w:rPr>
                <w:rFonts w:ascii="Times New Roman" w:hAnsi="Times New Roman"/>
                <w:sz w:val="20"/>
                <w:szCs w:val="20"/>
              </w:rPr>
            </w:pPr>
            <w:r w:rsidRPr="00FF7A7C">
              <w:rPr>
                <w:rFonts w:ascii="Times New Roman" w:hAnsi="Times New Roman"/>
                <w:sz w:val="20"/>
                <w:szCs w:val="20"/>
              </w:rPr>
              <w:t>1</w:t>
            </w:r>
            <w:r w:rsidR="004C74B6" w:rsidRPr="00FF7A7C">
              <w:rPr>
                <w:rFonts w:ascii="Times New Roman" w:hAnsi="Times New Roman"/>
                <w:sz w:val="20"/>
                <w:szCs w:val="20"/>
              </w:rPr>
              <w:t>7</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Письменный стол</w:t>
            </w:r>
          </w:p>
        </w:tc>
        <w:tc>
          <w:tcPr>
            <w:tcW w:w="1988"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jc w:val="center"/>
              <w:rPr>
                <w:rFonts w:ascii="Times New Roman" w:hAnsi="Times New Roman"/>
                <w:sz w:val="20"/>
                <w:szCs w:val="20"/>
              </w:rPr>
            </w:pPr>
            <w:r w:rsidRPr="00FF7A7C">
              <w:rPr>
                <w:rFonts w:ascii="Times New Roman" w:hAnsi="Times New Roman"/>
                <w:sz w:val="20"/>
                <w:szCs w:val="20"/>
              </w:rPr>
              <w:t>1</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Pr="00FF7A7C" w:rsidRDefault="004C74B6" w:rsidP="00921C68">
            <w:pPr>
              <w:spacing w:after="0" w:line="240" w:lineRule="auto"/>
              <w:jc w:val="center"/>
              <w:rPr>
                <w:rFonts w:ascii="Times New Roman" w:hAnsi="Times New Roman"/>
                <w:sz w:val="20"/>
                <w:szCs w:val="20"/>
              </w:rPr>
            </w:pPr>
            <w:r w:rsidRPr="00FF7A7C">
              <w:rPr>
                <w:rFonts w:ascii="Times New Roman" w:hAnsi="Times New Roman"/>
                <w:sz w:val="20"/>
                <w:szCs w:val="20"/>
              </w:rPr>
              <w:t>18</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 xml:space="preserve">Шкаф </w:t>
            </w:r>
          </w:p>
        </w:tc>
        <w:tc>
          <w:tcPr>
            <w:tcW w:w="1988"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jc w:val="center"/>
              <w:rPr>
                <w:rFonts w:ascii="Times New Roman" w:hAnsi="Times New Roman"/>
                <w:sz w:val="20"/>
                <w:szCs w:val="20"/>
              </w:rPr>
            </w:pPr>
            <w:r w:rsidRPr="00FF7A7C">
              <w:rPr>
                <w:rFonts w:ascii="Times New Roman" w:hAnsi="Times New Roman"/>
                <w:sz w:val="20"/>
                <w:szCs w:val="20"/>
              </w:rPr>
              <w:t>2</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Pr="00FF7A7C" w:rsidRDefault="004C74B6" w:rsidP="00921C68">
            <w:pPr>
              <w:spacing w:after="0" w:line="240" w:lineRule="auto"/>
              <w:jc w:val="center"/>
              <w:rPr>
                <w:rFonts w:ascii="Times New Roman" w:hAnsi="Times New Roman"/>
                <w:sz w:val="20"/>
                <w:szCs w:val="20"/>
              </w:rPr>
            </w:pPr>
            <w:r w:rsidRPr="00FF7A7C">
              <w:rPr>
                <w:rFonts w:ascii="Times New Roman" w:hAnsi="Times New Roman"/>
                <w:sz w:val="20"/>
                <w:szCs w:val="20"/>
              </w:rPr>
              <w:t>19</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Пенал</w:t>
            </w:r>
          </w:p>
        </w:tc>
        <w:tc>
          <w:tcPr>
            <w:tcW w:w="1988"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jc w:val="center"/>
              <w:rPr>
                <w:rFonts w:ascii="Times New Roman" w:hAnsi="Times New Roman"/>
                <w:sz w:val="20"/>
                <w:szCs w:val="20"/>
              </w:rPr>
            </w:pPr>
            <w:r w:rsidRPr="00FF7A7C">
              <w:rPr>
                <w:rFonts w:ascii="Times New Roman" w:hAnsi="Times New Roman"/>
                <w:sz w:val="20"/>
                <w:szCs w:val="20"/>
              </w:rPr>
              <w:t>1</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Pr="00FF7A7C" w:rsidRDefault="004C74B6" w:rsidP="00921C68">
            <w:pPr>
              <w:spacing w:after="0" w:line="240" w:lineRule="auto"/>
              <w:jc w:val="center"/>
              <w:rPr>
                <w:rFonts w:ascii="Times New Roman" w:hAnsi="Times New Roman"/>
                <w:sz w:val="20"/>
                <w:szCs w:val="20"/>
              </w:rPr>
            </w:pPr>
            <w:r w:rsidRPr="00FF7A7C">
              <w:rPr>
                <w:rFonts w:ascii="Times New Roman" w:hAnsi="Times New Roman"/>
                <w:sz w:val="20"/>
                <w:szCs w:val="20"/>
              </w:rPr>
              <w:t>20</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Полка для пособий</w:t>
            </w:r>
          </w:p>
        </w:tc>
        <w:tc>
          <w:tcPr>
            <w:tcW w:w="1988"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jc w:val="center"/>
              <w:rPr>
                <w:rFonts w:ascii="Times New Roman" w:hAnsi="Times New Roman"/>
                <w:sz w:val="20"/>
                <w:szCs w:val="20"/>
              </w:rPr>
            </w:pPr>
            <w:r w:rsidRPr="00FF7A7C">
              <w:rPr>
                <w:rFonts w:ascii="Times New Roman" w:hAnsi="Times New Roman"/>
                <w:sz w:val="20"/>
                <w:szCs w:val="20"/>
              </w:rPr>
              <w:t>2</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Pr="00FF7A7C" w:rsidRDefault="004C74B6" w:rsidP="00921C68">
            <w:pPr>
              <w:spacing w:after="0" w:line="240" w:lineRule="auto"/>
              <w:jc w:val="center"/>
              <w:rPr>
                <w:rFonts w:ascii="Times New Roman" w:hAnsi="Times New Roman"/>
                <w:sz w:val="20"/>
                <w:szCs w:val="20"/>
              </w:rPr>
            </w:pPr>
            <w:r w:rsidRPr="00FF7A7C">
              <w:rPr>
                <w:rFonts w:ascii="Times New Roman" w:hAnsi="Times New Roman"/>
                <w:sz w:val="20"/>
                <w:szCs w:val="20"/>
              </w:rPr>
              <w:t>21</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 xml:space="preserve">Кровать детская </w:t>
            </w:r>
          </w:p>
        </w:tc>
        <w:tc>
          <w:tcPr>
            <w:tcW w:w="1988"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jc w:val="center"/>
              <w:rPr>
                <w:rFonts w:ascii="Times New Roman" w:hAnsi="Times New Roman"/>
                <w:sz w:val="20"/>
                <w:szCs w:val="20"/>
              </w:rPr>
            </w:pPr>
            <w:r w:rsidRPr="00FF7A7C">
              <w:rPr>
                <w:rFonts w:ascii="Times New Roman" w:hAnsi="Times New Roman"/>
                <w:sz w:val="20"/>
                <w:szCs w:val="20"/>
              </w:rPr>
              <w:t>5 (3 -х ярусная)</w:t>
            </w:r>
          </w:p>
        </w:tc>
      </w:tr>
      <w:tr w:rsidR="00921C68" w:rsidRPr="00E175C7" w:rsidTr="00910909">
        <w:tc>
          <w:tcPr>
            <w:tcW w:w="680" w:type="dxa"/>
            <w:tcBorders>
              <w:top w:val="single" w:sz="4" w:space="0" w:color="auto"/>
              <w:left w:val="single" w:sz="4" w:space="0" w:color="auto"/>
              <w:bottom w:val="single" w:sz="4" w:space="0" w:color="auto"/>
              <w:right w:val="single" w:sz="4" w:space="0" w:color="auto"/>
            </w:tcBorders>
          </w:tcPr>
          <w:p w:rsidR="00921C68" w:rsidRPr="00FF7A7C" w:rsidRDefault="004C74B6" w:rsidP="00921C68">
            <w:pPr>
              <w:spacing w:after="0" w:line="240" w:lineRule="auto"/>
              <w:jc w:val="center"/>
              <w:rPr>
                <w:rFonts w:ascii="Times New Roman" w:hAnsi="Times New Roman"/>
                <w:sz w:val="20"/>
                <w:szCs w:val="20"/>
              </w:rPr>
            </w:pPr>
            <w:r w:rsidRPr="00FF7A7C">
              <w:rPr>
                <w:rFonts w:ascii="Times New Roman" w:hAnsi="Times New Roman"/>
                <w:sz w:val="20"/>
                <w:szCs w:val="20"/>
              </w:rPr>
              <w:t>22</w:t>
            </w:r>
          </w:p>
        </w:tc>
        <w:tc>
          <w:tcPr>
            <w:tcW w:w="7542" w:type="dxa"/>
            <w:gridSpan w:val="2"/>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rPr>
                <w:rFonts w:ascii="Times New Roman" w:hAnsi="Times New Roman"/>
                <w:sz w:val="20"/>
                <w:szCs w:val="20"/>
              </w:rPr>
            </w:pPr>
            <w:r w:rsidRPr="00FF7A7C">
              <w:rPr>
                <w:rFonts w:ascii="Times New Roman" w:hAnsi="Times New Roman"/>
                <w:sz w:val="20"/>
                <w:szCs w:val="20"/>
              </w:rPr>
              <w:t>Индивидуальные шкафчики для полотенца</w:t>
            </w:r>
          </w:p>
        </w:tc>
        <w:tc>
          <w:tcPr>
            <w:tcW w:w="1988" w:type="dxa"/>
            <w:tcBorders>
              <w:top w:val="single" w:sz="4" w:space="0" w:color="auto"/>
              <w:left w:val="single" w:sz="4" w:space="0" w:color="auto"/>
              <w:bottom w:val="single" w:sz="4" w:space="0" w:color="auto"/>
              <w:right w:val="single" w:sz="4" w:space="0" w:color="auto"/>
            </w:tcBorders>
          </w:tcPr>
          <w:p w:rsidR="00921C68" w:rsidRPr="00FF7A7C" w:rsidRDefault="00921C68" w:rsidP="00921C68">
            <w:pPr>
              <w:spacing w:after="0" w:line="240" w:lineRule="auto"/>
              <w:ind w:right="227"/>
              <w:jc w:val="center"/>
              <w:rPr>
                <w:rFonts w:ascii="Times New Roman" w:hAnsi="Times New Roman"/>
                <w:sz w:val="20"/>
                <w:szCs w:val="20"/>
              </w:rPr>
            </w:pPr>
            <w:r w:rsidRPr="00FF7A7C">
              <w:rPr>
                <w:rFonts w:ascii="Times New Roman" w:hAnsi="Times New Roman"/>
                <w:sz w:val="20"/>
                <w:szCs w:val="20"/>
              </w:rPr>
              <w:t>3</w:t>
            </w:r>
          </w:p>
        </w:tc>
      </w:tr>
      <w:tr w:rsidR="00921C68" w:rsidRPr="00E175C7" w:rsidTr="00AD0BD6">
        <w:tc>
          <w:tcPr>
            <w:tcW w:w="10210" w:type="dxa"/>
            <w:gridSpan w:val="4"/>
            <w:tcBorders>
              <w:top w:val="single" w:sz="4" w:space="0" w:color="auto"/>
              <w:left w:val="single" w:sz="4" w:space="0" w:color="auto"/>
              <w:bottom w:val="single" w:sz="4" w:space="0" w:color="auto"/>
              <w:right w:val="single" w:sz="4" w:space="0" w:color="auto"/>
            </w:tcBorders>
            <w:hideMark/>
          </w:tcPr>
          <w:p w:rsidR="00921C68" w:rsidRPr="00E175C7" w:rsidRDefault="00921C68" w:rsidP="00921C68">
            <w:pPr>
              <w:jc w:val="center"/>
              <w:rPr>
                <w:rFonts w:ascii="Times New Roman" w:hAnsi="Times New Roman"/>
                <w:b/>
                <w:sz w:val="20"/>
                <w:szCs w:val="20"/>
              </w:rPr>
            </w:pPr>
            <w:r w:rsidRPr="00E175C7">
              <w:rPr>
                <w:rFonts w:ascii="Times New Roman" w:hAnsi="Times New Roman"/>
                <w:b/>
                <w:sz w:val="20"/>
                <w:szCs w:val="20"/>
              </w:rPr>
              <w:t>Техническое оборудование</w:t>
            </w:r>
          </w:p>
        </w:tc>
      </w:tr>
      <w:tr w:rsidR="00921C68" w:rsidRPr="00E175C7" w:rsidTr="00910909">
        <w:tc>
          <w:tcPr>
            <w:tcW w:w="850" w:type="dxa"/>
            <w:gridSpan w:val="2"/>
            <w:tcBorders>
              <w:top w:val="single" w:sz="4" w:space="0" w:color="auto"/>
              <w:left w:val="single" w:sz="4" w:space="0" w:color="auto"/>
              <w:bottom w:val="single" w:sz="4" w:space="0" w:color="auto"/>
              <w:right w:val="single" w:sz="4" w:space="0" w:color="auto"/>
            </w:tcBorders>
            <w:hideMark/>
          </w:tcPr>
          <w:p w:rsidR="00921C68" w:rsidRPr="00E175C7" w:rsidRDefault="00921C68" w:rsidP="00921C68">
            <w:pPr>
              <w:spacing w:after="0" w:line="240" w:lineRule="auto"/>
              <w:jc w:val="center"/>
              <w:rPr>
                <w:rFonts w:ascii="Times New Roman" w:hAnsi="Times New Roman"/>
                <w:sz w:val="20"/>
                <w:szCs w:val="20"/>
              </w:rPr>
            </w:pPr>
            <w:r w:rsidRPr="00E175C7">
              <w:rPr>
                <w:rFonts w:ascii="Times New Roman" w:hAnsi="Times New Roman"/>
                <w:sz w:val="20"/>
                <w:szCs w:val="20"/>
              </w:rPr>
              <w:t>1</w:t>
            </w:r>
          </w:p>
        </w:tc>
        <w:tc>
          <w:tcPr>
            <w:tcW w:w="7372" w:type="dxa"/>
            <w:tcBorders>
              <w:top w:val="single" w:sz="4" w:space="0" w:color="auto"/>
              <w:left w:val="single" w:sz="4" w:space="0" w:color="auto"/>
              <w:bottom w:val="single" w:sz="4" w:space="0" w:color="auto"/>
              <w:right w:val="single" w:sz="4" w:space="0" w:color="auto"/>
            </w:tcBorders>
            <w:hideMark/>
          </w:tcPr>
          <w:p w:rsidR="00921C68" w:rsidRPr="00E175C7" w:rsidRDefault="00921C68" w:rsidP="00921C68">
            <w:pPr>
              <w:spacing w:after="0" w:line="240" w:lineRule="auto"/>
              <w:ind w:right="227"/>
              <w:rPr>
                <w:rFonts w:ascii="Times New Roman" w:hAnsi="Times New Roman"/>
                <w:sz w:val="20"/>
                <w:szCs w:val="20"/>
              </w:rPr>
            </w:pPr>
            <w:r>
              <w:rPr>
                <w:rFonts w:ascii="Times New Roman" w:hAnsi="Times New Roman"/>
                <w:sz w:val="20"/>
                <w:szCs w:val="20"/>
              </w:rPr>
              <w:t xml:space="preserve">Ноутбук </w:t>
            </w:r>
          </w:p>
        </w:tc>
        <w:tc>
          <w:tcPr>
            <w:tcW w:w="1988" w:type="dxa"/>
            <w:tcBorders>
              <w:top w:val="single" w:sz="4" w:space="0" w:color="auto"/>
              <w:left w:val="single" w:sz="4" w:space="0" w:color="auto"/>
              <w:bottom w:val="single" w:sz="4" w:space="0" w:color="auto"/>
              <w:right w:val="single" w:sz="4" w:space="0" w:color="auto"/>
            </w:tcBorders>
            <w:hideMark/>
          </w:tcPr>
          <w:p w:rsidR="00921C68" w:rsidRPr="00E175C7" w:rsidRDefault="00921C68" w:rsidP="00921C68">
            <w:pPr>
              <w:spacing w:after="0" w:line="240" w:lineRule="auto"/>
              <w:ind w:right="227"/>
              <w:jc w:val="center"/>
              <w:rPr>
                <w:rFonts w:ascii="Times New Roman" w:hAnsi="Times New Roman"/>
                <w:sz w:val="20"/>
                <w:szCs w:val="20"/>
              </w:rPr>
            </w:pPr>
          </w:p>
        </w:tc>
      </w:tr>
      <w:tr w:rsidR="00921C68" w:rsidRPr="00E175C7" w:rsidTr="00910909">
        <w:tc>
          <w:tcPr>
            <w:tcW w:w="850" w:type="dxa"/>
            <w:gridSpan w:val="2"/>
            <w:tcBorders>
              <w:top w:val="single" w:sz="4" w:space="0" w:color="auto"/>
              <w:left w:val="single" w:sz="4" w:space="0" w:color="auto"/>
              <w:bottom w:val="single" w:sz="4" w:space="0" w:color="auto"/>
              <w:right w:val="single" w:sz="4" w:space="0" w:color="auto"/>
            </w:tcBorders>
          </w:tcPr>
          <w:p w:rsidR="00921C68" w:rsidRPr="00E175C7" w:rsidRDefault="00921C68" w:rsidP="00921C68">
            <w:pPr>
              <w:spacing w:after="0" w:line="240" w:lineRule="auto"/>
              <w:jc w:val="center"/>
              <w:rPr>
                <w:rFonts w:ascii="Times New Roman" w:hAnsi="Times New Roman"/>
                <w:sz w:val="20"/>
                <w:szCs w:val="20"/>
              </w:rPr>
            </w:pPr>
            <w:r>
              <w:rPr>
                <w:rFonts w:ascii="Times New Roman" w:hAnsi="Times New Roman"/>
                <w:sz w:val="20"/>
                <w:szCs w:val="20"/>
              </w:rPr>
              <w:t>1</w:t>
            </w:r>
          </w:p>
        </w:tc>
        <w:tc>
          <w:tcPr>
            <w:tcW w:w="7372" w:type="dxa"/>
            <w:tcBorders>
              <w:top w:val="single" w:sz="4" w:space="0" w:color="auto"/>
              <w:left w:val="single" w:sz="4" w:space="0" w:color="auto"/>
              <w:bottom w:val="single" w:sz="4" w:space="0" w:color="auto"/>
              <w:right w:val="single" w:sz="4" w:space="0" w:color="auto"/>
            </w:tcBorders>
          </w:tcPr>
          <w:p w:rsidR="00921C68" w:rsidRPr="00E175C7" w:rsidRDefault="00921C68" w:rsidP="00921C68">
            <w:pPr>
              <w:spacing w:after="0" w:line="240" w:lineRule="auto"/>
              <w:ind w:right="227"/>
              <w:rPr>
                <w:rFonts w:ascii="Times New Roman" w:hAnsi="Times New Roman"/>
                <w:sz w:val="20"/>
                <w:szCs w:val="20"/>
              </w:rPr>
            </w:pPr>
            <w:r w:rsidRPr="00E175C7">
              <w:rPr>
                <w:rFonts w:ascii="Times New Roman" w:hAnsi="Times New Roman"/>
                <w:sz w:val="20"/>
                <w:szCs w:val="20"/>
              </w:rPr>
              <w:t>Доска магнитная</w:t>
            </w:r>
          </w:p>
        </w:tc>
        <w:tc>
          <w:tcPr>
            <w:tcW w:w="1988" w:type="dxa"/>
            <w:tcBorders>
              <w:top w:val="single" w:sz="4" w:space="0" w:color="auto"/>
              <w:left w:val="single" w:sz="4" w:space="0" w:color="auto"/>
              <w:bottom w:val="single" w:sz="4" w:space="0" w:color="auto"/>
              <w:right w:val="single" w:sz="4" w:space="0" w:color="auto"/>
            </w:tcBorders>
          </w:tcPr>
          <w:p w:rsidR="00921C68" w:rsidRPr="00E175C7" w:rsidRDefault="00921C68" w:rsidP="00921C68">
            <w:pPr>
              <w:spacing w:after="0" w:line="240" w:lineRule="auto"/>
              <w:ind w:right="227"/>
              <w:jc w:val="center"/>
              <w:rPr>
                <w:rFonts w:ascii="Times New Roman" w:hAnsi="Times New Roman"/>
                <w:sz w:val="20"/>
                <w:szCs w:val="20"/>
              </w:rPr>
            </w:pPr>
            <w:r>
              <w:rPr>
                <w:rFonts w:ascii="Times New Roman" w:hAnsi="Times New Roman"/>
                <w:sz w:val="20"/>
                <w:szCs w:val="20"/>
              </w:rPr>
              <w:t>1</w:t>
            </w:r>
          </w:p>
        </w:tc>
      </w:tr>
      <w:tr w:rsidR="00921C68" w:rsidRPr="00E175C7" w:rsidTr="00910909">
        <w:tc>
          <w:tcPr>
            <w:tcW w:w="850" w:type="dxa"/>
            <w:gridSpan w:val="2"/>
            <w:tcBorders>
              <w:top w:val="single" w:sz="4" w:space="0" w:color="auto"/>
              <w:left w:val="single" w:sz="4" w:space="0" w:color="auto"/>
              <w:bottom w:val="single" w:sz="4" w:space="0" w:color="auto"/>
              <w:right w:val="single" w:sz="4" w:space="0" w:color="auto"/>
            </w:tcBorders>
            <w:hideMark/>
          </w:tcPr>
          <w:p w:rsidR="00921C68" w:rsidRPr="00E175C7" w:rsidRDefault="00921C68" w:rsidP="00921C68">
            <w:pPr>
              <w:spacing w:after="0" w:line="240" w:lineRule="auto"/>
              <w:jc w:val="center"/>
              <w:rPr>
                <w:rFonts w:ascii="Times New Roman" w:hAnsi="Times New Roman"/>
                <w:sz w:val="20"/>
                <w:szCs w:val="20"/>
              </w:rPr>
            </w:pPr>
            <w:r>
              <w:rPr>
                <w:rFonts w:ascii="Times New Roman" w:hAnsi="Times New Roman"/>
                <w:sz w:val="20"/>
                <w:szCs w:val="20"/>
              </w:rPr>
              <w:t>3</w:t>
            </w:r>
          </w:p>
        </w:tc>
        <w:tc>
          <w:tcPr>
            <w:tcW w:w="7372" w:type="dxa"/>
            <w:tcBorders>
              <w:top w:val="single" w:sz="4" w:space="0" w:color="auto"/>
              <w:left w:val="single" w:sz="4" w:space="0" w:color="auto"/>
              <w:bottom w:val="single" w:sz="4" w:space="0" w:color="auto"/>
              <w:right w:val="single" w:sz="4" w:space="0" w:color="auto"/>
            </w:tcBorders>
          </w:tcPr>
          <w:p w:rsidR="00921C68" w:rsidRPr="00E175C7" w:rsidRDefault="00921C68" w:rsidP="00921C68">
            <w:pPr>
              <w:spacing w:after="0" w:line="240" w:lineRule="auto"/>
              <w:ind w:right="227"/>
              <w:rPr>
                <w:rFonts w:ascii="Times New Roman" w:hAnsi="Times New Roman"/>
                <w:sz w:val="20"/>
                <w:szCs w:val="20"/>
              </w:rPr>
            </w:pPr>
            <w:r w:rsidRPr="00E175C7">
              <w:rPr>
                <w:rFonts w:ascii="Times New Roman" w:hAnsi="Times New Roman"/>
                <w:sz w:val="20"/>
                <w:szCs w:val="20"/>
              </w:rPr>
              <w:t>Часы</w:t>
            </w:r>
          </w:p>
        </w:tc>
        <w:tc>
          <w:tcPr>
            <w:tcW w:w="1988" w:type="dxa"/>
            <w:tcBorders>
              <w:top w:val="single" w:sz="4" w:space="0" w:color="auto"/>
              <w:left w:val="single" w:sz="4" w:space="0" w:color="auto"/>
              <w:bottom w:val="single" w:sz="4" w:space="0" w:color="auto"/>
              <w:right w:val="single" w:sz="4" w:space="0" w:color="auto"/>
            </w:tcBorders>
            <w:hideMark/>
          </w:tcPr>
          <w:p w:rsidR="00921C68" w:rsidRPr="00E175C7" w:rsidRDefault="00921C68" w:rsidP="00921C68">
            <w:pPr>
              <w:spacing w:after="0" w:line="240" w:lineRule="auto"/>
              <w:ind w:right="227"/>
              <w:jc w:val="center"/>
              <w:rPr>
                <w:rFonts w:ascii="Times New Roman" w:hAnsi="Times New Roman"/>
                <w:sz w:val="20"/>
                <w:szCs w:val="20"/>
              </w:rPr>
            </w:pPr>
            <w:r w:rsidRPr="00E175C7">
              <w:rPr>
                <w:rFonts w:ascii="Times New Roman" w:hAnsi="Times New Roman"/>
                <w:sz w:val="20"/>
                <w:szCs w:val="20"/>
              </w:rPr>
              <w:t>1</w:t>
            </w:r>
          </w:p>
        </w:tc>
      </w:tr>
      <w:tr w:rsidR="00921C68" w:rsidRPr="00E175C7" w:rsidTr="00910909">
        <w:tc>
          <w:tcPr>
            <w:tcW w:w="850" w:type="dxa"/>
            <w:gridSpan w:val="2"/>
            <w:tcBorders>
              <w:top w:val="single" w:sz="4" w:space="0" w:color="auto"/>
              <w:left w:val="single" w:sz="4" w:space="0" w:color="auto"/>
              <w:bottom w:val="single" w:sz="4" w:space="0" w:color="auto"/>
              <w:right w:val="single" w:sz="4" w:space="0" w:color="auto"/>
            </w:tcBorders>
            <w:hideMark/>
          </w:tcPr>
          <w:p w:rsidR="00921C68" w:rsidRPr="00E175C7" w:rsidRDefault="00921C68" w:rsidP="00921C68">
            <w:pPr>
              <w:spacing w:after="0" w:line="240" w:lineRule="auto"/>
              <w:jc w:val="center"/>
              <w:rPr>
                <w:rFonts w:ascii="Times New Roman" w:hAnsi="Times New Roman"/>
                <w:sz w:val="20"/>
                <w:szCs w:val="20"/>
              </w:rPr>
            </w:pPr>
            <w:r>
              <w:rPr>
                <w:rFonts w:ascii="Times New Roman" w:hAnsi="Times New Roman"/>
                <w:sz w:val="20"/>
                <w:szCs w:val="20"/>
              </w:rPr>
              <w:t>4</w:t>
            </w:r>
          </w:p>
        </w:tc>
        <w:tc>
          <w:tcPr>
            <w:tcW w:w="7372" w:type="dxa"/>
            <w:tcBorders>
              <w:top w:val="single" w:sz="4" w:space="0" w:color="auto"/>
              <w:left w:val="single" w:sz="4" w:space="0" w:color="auto"/>
              <w:bottom w:val="single" w:sz="4" w:space="0" w:color="auto"/>
              <w:right w:val="single" w:sz="4" w:space="0" w:color="auto"/>
            </w:tcBorders>
          </w:tcPr>
          <w:p w:rsidR="00921C68" w:rsidRPr="00E175C7" w:rsidRDefault="00921C68" w:rsidP="00921C68">
            <w:pPr>
              <w:spacing w:after="0" w:line="240" w:lineRule="auto"/>
              <w:ind w:right="227"/>
              <w:rPr>
                <w:rFonts w:ascii="Times New Roman" w:hAnsi="Times New Roman"/>
                <w:sz w:val="20"/>
                <w:szCs w:val="20"/>
              </w:rPr>
            </w:pPr>
            <w:r>
              <w:rPr>
                <w:rFonts w:ascii="Times New Roman" w:hAnsi="Times New Roman"/>
                <w:sz w:val="20"/>
                <w:szCs w:val="20"/>
              </w:rPr>
              <w:t>Проектор</w:t>
            </w:r>
          </w:p>
        </w:tc>
        <w:tc>
          <w:tcPr>
            <w:tcW w:w="1988" w:type="dxa"/>
            <w:tcBorders>
              <w:top w:val="single" w:sz="4" w:space="0" w:color="auto"/>
              <w:left w:val="single" w:sz="4" w:space="0" w:color="auto"/>
              <w:bottom w:val="single" w:sz="4" w:space="0" w:color="auto"/>
              <w:right w:val="single" w:sz="4" w:space="0" w:color="auto"/>
            </w:tcBorders>
            <w:hideMark/>
          </w:tcPr>
          <w:p w:rsidR="00921C68" w:rsidRPr="00E175C7" w:rsidRDefault="00921C68" w:rsidP="00921C68">
            <w:pPr>
              <w:spacing w:after="0" w:line="240" w:lineRule="auto"/>
              <w:ind w:right="227"/>
              <w:jc w:val="center"/>
              <w:rPr>
                <w:rFonts w:ascii="Times New Roman" w:hAnsi="Times New Roman"/>
                <w:sz w:val="20"/>
                <w:szCs w:val="20"/>
              </w:rPr>
            </w:pPr>
            <w:r w:rsidRPr="00E175C7">
              <w:rPr>
                <w:rFonts w:ascii="Times New Roman" w:hAnsi="Times New Roman"/>
                <w:sz w:val="20"/>
                <w:szCs w:val="20"/>
              </w:rPr>
              <w:t>1</w:t>
            </w:r>
          </w:p>
        </w:tc>
      </w:tr>
    </w:tbl>
    <w:p w:rsidR="00AD0BD6" w:rsidRPr="00E175C7" w:rsidRDefault="00AD0BD6" w:rsidP="00AD0BD6">
      <w:pPr>
        <w:tabs>
          <w:tab w:val="left" w:pos="4170"/>
        </w:tabs>
        <w:spacing w:after="0" w:line="240" w:lineRule="auto"/>
        <w:ind w:firstLine="567"/>
        <w:jc w:val="center"/>
        <w:rPr>
          <w:rFonts w:ascii="Times New Roman" w:hAnsi="Times New Roman"/>
          <w:b/>
          <w:sz w:val="20"/>
          <w:szCs w:val="20"/>
        </w:rPr>
      </w:pPr>
    </w:p>
    <w:p w:rsidR="00AD0BD6" w:rsidRDefault="00AD0BD6" w:rsidP="007D46BC">
      <w:pPr>
        <w:spacing w:after="0" w:line="240" w:lineRule="auto"/>
        <w:ind w:firstLine="567"/>
        <w:jc w:val="center"/>
        <w:rPr>
          <w:rFonts w:ascii="Times New Roman" w:hAnsi="Times New Roman"/>
          <w:b/>
          <w:bCs/>
        </w:rPr>
      </w:pPr>
    </w:p>
    <w:p w:rsidR="008F70F5" w:rsidRDefault="008F70F5" w:rsidP="007D46BC">
      <w:pPr>
        <w:spacing w:after="0" w:line="240" w:lineRule="auto"/>
        <w:ind w:firstLine="567"/>
        <w:jc w:val="center"/>
        <w:rPr>
          <w:rFonts w:ascii="Times New Roman" w:hAnsi="Times New Roman"/>
          <w:b/>
          <w:bCs/>
        </w:rPr>
      </w:pPr>
    </w:p>
    <w:p w:rsidR="008F70F5" w:rsidRDefault="008F70F5" w:rsidP="007D46BC">
      <w:pPr>
        <w:spacing w:after="0" w:line="240" w:lineRule="auto"/>
        <w:ind w:firstLine="567"/>
        <w:jc w:val="center"/>
        <w:rPr>
          <w:rFonts w:ascii="Times New Roman" w:hAnsi="Times New Roman"/>
          <w:b/>
          <w:bCs/>
        </w:rPr>
      </w:pPr>
    </w:p>
    <w:p w:rsidR="00FF7A7C" w:rsidRPr="004C74B6" w:rsidRDefault="00FF7A7C" w:rsidP="00FF7A7C">
      <w:pPr>
        <w:pStyle w:val="a3"/>
        <w:numPr>
          <w:ilvl w:val="1"/>
          <w:numId w:val="70"/>
        </w:numPr>
        <w:tabs>
          <w:tab w:val="left" w:pos="4170"/>
        </w:tabs>
        <w:spacing w:after="0" w:line="240" w:lineRule="auto"/>
        <w:ind w:left="4472"/>
        <w:rPr>
          <w:rFonts w:ascii="Times New Roman" w:hAnsi="Times New Roman"/>
          <w:b/>
          <w:sz w:val="20"/>
          <w:szCs w:val="20"/>
        </w:rPr>
      </w:pPr>
      <w:r w:rsidRPr="004C74B6">
        <w:rPr>
          <w:rFonts w:ascii="Times New Roman" w:hAnsi="Times New Roman"/>
          <w:b/>
          <w:sz w:val="20"/>
          <w:szCs w:val="20"/>
        </w:rPr>
        <w:t>Перечень литературы</w:t>
      </w:r>
      <w:r w:rsidR="00522089">
        <w:rPr>
          <w:rFonts w:ascii="Times New Roman" w:hAnsi="Times New Roman"/>
          <w:b/>
          <w:sz w:val="20"/>
          <w:szCs w:val="20"/>
        </w:rPr>
        <w:t xml:space="preserve"> </w:t>
      </w:r>
    </w:p>
    <w:p w:rsidR="00FF7A7C" w:rsidRPr="004C74B6" w:rsidRDefault="00FF7A7C" w:rsidP="00FF7A7C">
      <w:pPr>
        <w:tabs>
          <w:tab w:val="left" w:pos="4170"/>
        </w:tabs>
        <w:spacing w:after="0" w:line="240" w:lineRule="auto"/>
        <w:ind w:firstLine="567"/>
        <w:jc w:val="center"/>
        <w:rPr>
          <w:rFonts w:ascii="Times New Roman" w:eastAsia="Calibri" w:hAnsi="Times New Roman"/>
          <w:b/>
          <w:sz w:val="20"/>
          <w:szCs w:val="20"/>
          <w:lang w:eastAsia="en-US"/>
        </w:rPr>
      </w:pPr>
    </w:p>
    <w:tbl>
      <w:tblPr>
        <w:tblW w:w="1019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105"/>
        <w:gridCol w:w="2268"/>
        <w:gridCol w:w="2268"/>
        <w:gridCol w:w="992"/>
      </w:tblGrid>
      <w:tr w:rsidR="00FF7A7C" w:rsidRPr="00B12304" w:rsidTr="006A0D3F">
        <w:tc>
          <w:tcPr>
            <w:tcW w:w="560" w:type="dxa"/>
            <w:shd w:val="clear" w:color="auto" w:fill="auto"/>
          </w:tcPr>
          <w:p w:rsidR="00FF7A7C" w:rsidRPr="004C74B6" w:rsidRDefault="00FF7A7C" w:rsidP="003B7C4C">
            <w:pPr>
              <w:spacing w:after="0" w:line="240" w:lineRule="auto"/>
              <w:jc w:val="center"/>
              <w:rPr>
                <w:rFonts w:ascii="Times New Roman" w:eastAsia="Calibri" w:hAnsi="Times New Roman"/>
                <w:b/>
                <w:sz w:val="20"/>
                <w:szCs w:val="20"/>
                <w:lang w:eastAsia="en-US"/>
              </w:rPr>
            </w:pPr>
          </w:p>
          <w:p w:rsidR="00FF7A7C" w:rsidRPr="004C74B6" w:rsidRDefault="00FF7A7C" w:rsidP="003B7C4C">
            <w:pPr>
              <w:spacing w:after="0" w:line="240" w:lineRule="auto"/>
              <w:jc w:val="center"/>
              <w:rPr>
                <w:rFonts w:ascii="Times New Roman" w:eastAsia="Calibri" w:hAnsi="Times New Roman"/>
                <w:b/>
                <w:sz w:val="20"/>
                <w:szCs w:val="20"/>
                <w:lang w:eastAsia="en-US"/>
              </w:rPr>
            </w:pPr>
            <w:r w:rsidRPr="004C74B6">
              <w:rPr>
                <w:rFonts w:ascii="Times New Roman" w:eastAsia="Calibri" w:hAnsi="Times New Roman"/>
                <w:b/>
                <w:sz w:val="20"/>
                <w:szCs w:val="20"/>
                <w:lang w:eastAsia="en-US"/>
              </w:rPr>
              <w:t>№ п/п</w:t>
            </w:r>
          </w:p>
        </w:tc>
        <w:tc>
          <w:tcPr>
            <w:tcW w:w="4105" w:type="dxa"/>
            <w:shd w:val="clear" w:color="auto" w:fill="auto"/>
          </w:tcPr>
          <w:p w:rsidR="00FF7A7C" w:rsidRPr="004C74B6" w:rsidRDefault="00FF7A7C" w:rsidP="003B7C4C">
            <w:pPr>
              <w:spacing w:after="0" w:line="240" w:lineRule="auto"/>
              <w:jc w:val="center"/>
              <w:rPr>
                <w:rFonts w:ascii="Times New Roman" w:eastAsia="Calibri" w:hAnsi="Times New Roman"/>
                <w:b/>
                <w:sz w:val="20"/>
                <w:szCs w:val="20"/>
                <w:lang w:eastAsia="en-US"/>
              </w:rPr>
            </w:pPr>
            <w:r w:rsidRPr="004C74B6">
              <w:rPr>
                <w:rFonts w:ascii="Times New Roman" w:eastAsia="Calibri" w:hAnsi="Times New Roman"/>
                <w:b/>
                <w:sz w:val="20"/>
                <w:szCs w:val="20"/>
                <w:lang w:eastAsia="en-US"/>
              </w:rPr>
              <w:t>Название книги</w:t>
            </w:r>
          </w:p>
        </w:tc>
        <w:tc>
          <w:tcPr>
            <w:tcW w:w="2268" w:type="dxa"/>
            <w:shd w:val="clear" w:color="auto" w:fill="auto"/>
          </w:tcPr>
          <w:p w:rsidR="00FF7A7C" w:rsidRPr="004C74B6" w:rsidRDefault="00FF7A7C" w:rsidP="003B7C4C">
            <w:pPr>
              <w:spacing w:after="0" w:line="240" w:lineRule="auto"/>
              <w:jc w:val="center"/>
              <w:rPr>
                <w:rFonts w:ascii="Times New Roman" w:eastAsia="Calibri" w:hAnsi="Times New Roman"/>
                <w:b/>
                <w:sz w:val="20"/>
                <w:szCs w:val="20"/>
                <w:lang w:eastAsia="en-US"/>
              </w:rPr>
            </w:pPr>
            <w:r w:rsidRPr="004C74B6">
              <w:rPr>
                <w:rFonts w:ascii="Times New Roman" w:eastAsia="Calibri" w:hAnsi="Times New Roman"/>
                <w:b/>
                <w:sz w:val="20"/>
                <w:szCs w:val="20"/>
                <w:lang w:eastAsia="en-US"/>
              </w:rPr>
              <w:t>автор</w:t>
            </w:r>
          </w:p>
        </w:tc>
        <w:tc>
          <w:tcPr>
            <w:tcW w:w="2268" w:type="dxa"/>
            <w:shd w:val="clear" w:color="auto" w:fill="auto"/>
          </w:tcPr>
          <w:p w:rsidR="00FF7A7C" w:rsidRPr="004C74B6" w:rsidRDefault="00FF7A7C" w:rsidP="003B7C4C">
            <w:pPr>
              <w:spacing w:after="0" w:line="240" w:lineRule="auto"/>
              <w:jc w:val="center"/>
              <w:rPr>
                <w:rFonts w:ascii="Times New Roman" w:eastAsia="Calibri" w:hAnsi="Times New Roman"/>
                <w:b/>
                <w:sz w:val="20"/>
                <w:szCs w:val="20"/>
                <w:lang w:eastAsia="en-US"/>
              </w:rPr>
            </w:pPr>
            <w:r w:rsidRPr="004C74B6">
              <w:rPr>
                <w:rFonts w:ascii="Times New Roman" w:eastAsia="Calibri" w:hAnsi="Times New Roman"/>
                <w:b/>
                <w:sz w:val="20"/>
                <w:szCs w:val="20"/>
                <w:lang w:eastAsia="en-US"/>
              </w:rPr>
              <w:t>издательство</w:t>
            </w:r>
          </w:p>
        </w:tc>
        <w:tc>
          <w:tcPr>
            <w:tcW w:w="992" w:type="dxa"/>
            <w:shd w:val="clear" w:color="auto" w:fill="auto"/>
          </w:tcPr>
          <w:p w:rsidR="00FF7A7C" w:rsidRPr="004C74B6" w:rsidRDefault="00FF7A7C" w:rsidP="003B7C4C">
            <w:pPr>
              <w:spacing w:after="0" w:line="240" w:lineRule="auto"/>
              <w:jc w:val="center"/>
              <w:rPr>
                <w:rFonts w:ascii="Times New Roman" w:eastAsia="Calibri" w:hAnsi="Times New Roman"/>
                <w:b/>
                <w:sz w:val="20"/>
                <w:szCs w:val="20"/>
                <w:lang w:eastAsia="en-US"/>
              </w:rPr>
            </w:pPr>
            <w:r w:rsidRPr="004C74B6">
              <w:rPr>
                <w:rFonts w:ascii="Times New Roman" w:eastAsia="Calibri" w:hAnsi="Times New Roman"/>
                <w:b/>
                <w:sz w:val="20"/>
                <w:szCs w:val="20"/>
                <w:lang w:eastAsia="en-US"/>
              </w:rPr>
              <w:t>Год издания</w:t>
            </w:r>
          </w:p>
        </w:tc>
      </w:tr>
      <w:tr w:rsidR="00FF7A7C" w:rsidRPr="00B12304" w:rsidTr="006A0D3F">
        <w:tc>
          <w:tcPr>
            <w:tcW w:w="560" w:type="dxa"/>
            <w:shd w:val="clear" w:color="auto" w:fill="auto"/>
          </w:tcPr>
          <w:p w:rsidR="00FF7A7C" w:rsidRPr="0003741B" w:rsidRDefault="00FF7A7C" w:rsidP="003B7C4C">
            <w:pPr>
              <w:spacing w:after="0" w:line="240" w:lineRule="auto"/>
              <w:jc w:val="center"/>
              <w:rPr>
                <w:rFonts w:ascii="Times New Roman" w:eastAsia="Calibri" w:hAnsi="Times New Roman"/>
                <w:bCs/>
                <w:lang w:eastAsia="en-US"/>
              </w:rPr>
            </w:pPr>
            <w:r w:rsidRPr="0003741B">
              <w:rPr>
                <w:rFonts w:ascii="Times New Roman" w:eastAsia="Calibri" w:hAnsi="Times New Roman"/>
                <w:bCs/>
                <w:lang w:eastAsia="en-US"/>
              </w:rPr>
              <w:t>1</w:t>
            </w:r>
          </w:p>
        </w:tc>
        <w:tc>
          <w:tcPr>
            <w:tcW w:w="4105" w:type="dxa"/>
            <w:shd w:val="clear" w:color="auto" w:fill="auto"/>
          </w:tcPr>
          <w:p w:rsidR="00FF7A7C" w:rsidRPr="0003741B" w:rsidRDefault="00FF7A7C" w:rsidP="003B7C4C">
            <w:pPr>
              <w:spacing w:after="0" w:line="240" w:lineRule="auto"/>
              <w:rPr>
                <w:rFonts w:ascii="Times New Roman" w:eastAsia="Calibri" w:hAnsi="Times New Roman"/>
                <w:b/>
                <w:highlight w:val="yellow"/>
                <w:lang w:eastAsia="en-US"/>
              </w:rPr>
            </w:pPr>
            <w:r w:rsidRPr="0003741B">
              <w:rPr>
                <w:rFonts w:ascii="Times New Roman" w:eastAsia="Calibri" w:hAnsi="Times New Roman"/>
                <w:lang w:eastAsia="en-US"/>
              </w:rPr>
              <w:t>Аппликация с детьми 4-5 лет</w:t>
            </w:r>
          </w:p>
        </w:tc>
        <w:tc>
          <w:tcPr>
            <w:tcW w:w="2268" w:type="dxa"/>
            <w:shd w:val="clear" w:color="auto" w:fill="auto"/>
          </w:tcPr>
          <w:p w:rsidR="00FF7A7C" w:rsidRPr="0003741B" w:rsidRDefault="00FF7A7C" w:rsidP="003B7C4C">
            <w:pPr>
              <w:spacing w:after="0" w:line="240" w:lineRule="auto"/>
              <w:rPr>
                <w:rFonts w:ascii="Times New Roman" w:eastAsia="Calibri" w:hAnsi="Times New Roman"/>
                <w:b/>
                <w:highlight w:val="yellow"/>
                <w:lang w:eastAsia="en-US"/>
              </w:rPr>
            </w:pPr>
            <w:proofErr w:type="spellStart"/>
            <w:r w:rsidRPr="0003741B">
              <w:rPr>
                <w:rFonts w:ascii="Times New Roman" w:eastAsia="Calibri" w:hAnsi="Times New Roman"/>
                <w:lang w:eastAsia="en-US"/>
              </w:rPr>
              <w:t>Колдина</w:t>
            </w:r>
            <w:proofErr w:type="spellEnd"/>
            <w:r w:rsidRPr="0003741B">
              <w:rPr>
                <w:rFonts w:ascii="Times New Roman" w:eastAsia="Calibri" w:hAnsi="Times New Roman"/>
                <w:lang w:eastAsia="en-US"/>
              </w:rPr>
              <w:t xml:space="preserve"> Д.Н.</w:t>
            </w:r>
          </w:p>
        </w:tc>
        <w:tc>
          <w:tcPr>
            <w:tcW w:w="2268" w:type="dxa"/>
            <w:shd w:val="clear" w:color="auto" w:fill="auto"/>
          </w:tcPr>
          <w:p w:rsidR="00FF7A7C" w:rsidRPr="0003741B" w:rsidRDefault="00FF7A7C" w:rsidP="003B7C4C">
            <w:pPr>
              <w:spacing w:after="0" w:line="240" w:lineRule="auto"/>
              <w:jc w:val="center"/>
              <w:rPr>
                <w:rFonts w:ascii="Times New Roman" w:eastAsia="Calibri" w:hAnsi="Times New Roman"/>
                <w:b/>
                <w:highlight w:val="yellow"/>
                <w:lang w:eastAsia="en-US"/>
              </w:rPr>
            </w:pPr>
            <w:r w:rsidRPr="0003741B">
              <w:rPr>
                <w:rFonts w:ascii="Times New Roman" w:eastAsia="Calibri" w:hAnsi="Times New Roman"/>
                <w:lang w:eastAsia="en-US"/>
              </w:rPr>
              <w:t>М.: Мозаика-Синтез</w:t>
            </w:r>
          </w:p>
        </w:tc>
        <w:tc>
          <w:tcPr>
            <w:tcW w:w="992" w:type="dxa"/>
            <w:shd w:val="clear" w:color="auto" w:fill="auto"/>
          </w:tcPr>
          <w:p w:rsidR="00FF7A7C" w:rsidRPr="0003741B" w:rsidRDefault="00FF7A7C" w:rsidP="003B7C4C">
            <w:pPr>
              <w:spacing w:after="0" w:line="240" w:lineRule="auto"/>
              <w:jc w:val="center"/>
              <w:rPr>
                <w:rFonts w:ascii="Times New Roman" w:eastAsia="Calibri" w:hAnsi="Times New Roman"/>
                <w:b/>
                <w:lang w:eastAsia="en-US"/>
              </w:rPr>
            </w:pPr>
            <w:r w:rsidRPr="0003741B">
              <w:rPr>
                <w:rFonts w:ascii="Times New Roman" w:eastAsia="Calibri" w:hAnsi="Times New Roman"/>
                <w:lang w:eastAsia="en-US"/>
              </w:rPr>
              <w:t>2021</w:t>
            </w:r>
          </w:p>
        </w:tc>
      </w:tr>
      <w:tr w:rsidR="00FF7A7C" w:rsidRPr="00B12304" w:rsidTr="006A0D3F">
        <w:tc>
          <w:tcPr>
            <w:tcW w:w="560" w:type="dxa"/>
            <w:shd w:val="clear" w:color="auto" w:fill="auto"/>
          </w:tcPr>
          <w:p w:rsidR="00FF7A7C" w:rsidRPr="0003741B" w:rsidRDefault="00FF7A7C" w:rsidP="003B7C4C">
            <w:pPr>
              <w:spacing w:after="0" w:line="240" w:lineRule="auto"/>
              <w:jc w:val="center"/>
              <w:rPr>
                <w:rFonts w:ascii="Times New Roman" w:eastAsia="Calibri" w:hAnsi="Times New Roman"/>
                <w:bCs/>
                <w:lang w:eastAsia="en-US"/>
              </w:rPr>
            </w:pPr>
            <w:r w:rsidRPr="0003741B">
              <w:rPr>
                <w:rFonts w:ascii="Times New Roman" w:eastAsia="Calibri" w:hAnsi="Times New Roman"/>
                <w:bCs/>
                <w:lang w:eastAsia="en-US"/>
              </w:rPr>
              <w:t>2</w:t>
            </w:r>
          </w:p>
        </w:tc>
        <w:tc>
          <w:tcPr>
            <w:tcW w:w="4105" w:type="dxa"/>
            <w:shd w:val="clear" w:color="auto" w:fill="auto"/>
          </w:tcPr>
          <w:p w:rsidR="00FF7A7C" w:rsidRPr="0003741B" w:rsidRDefault="00FF7A7C" w:rsidP="003B7C4C">
            <w:pPr>
              <w:spacing w:after="0" w:line="240" w:lineRule="auto"/>
              <w:rPr>
                <w:rFonts w:ascii="Times New Roman" w:eastAsia="Calibri" w:hAnsi="Times New Roman"/>
                <w:lang w:eastAsia="en-US"/>
              </w:rPr>
            </w:pPr>
            <w:r w:rsidRPr="0003741B">
              <w:rPr>
                <w:rFonts w:ascii="Times New Roman" w:eastAsia="Calibri" w:hAnsi="Times New Roman"/>
                <w:lang w:eastAsia="en-US"/>
              </w:rPr>
              <w:t>Лепка в детском саду 4-5 лет</w:t>
            </w:r>
          </w:p>
        </w:tc>
        <w:tc>
          <w:tcPr>
            <w:tcW w:w="2268" w:type="dxa"/>
            <w:shd w:val="clear" w:color="auto" w:fill="auto"/>
          </w:tcPr>
          <w:p w:rsidR="00FF7A7C" w:rsidRPr="0003741B" w:rsidRDefault="00FF7A7C" w:rsidP="003B7C4C">
            <w:pPr>
              <w:spacing w:after="0" w:line="240" w:lineRule="auto"/>
              <w:rPr>
                <w:rFonts w:ascii="Times New Roman" w:eastAsia="Calibri" w:hAnsi="Times New Roman"/>
                <w:lang w:eastAsia="en-US"/>
              </w:rPr>
            </w:pPr>
            <w:proofErr w:type="spellStart"/>
            <w:r w:rsidRPr="0003741B">
              <w:rPr>
                <w:rFonts w:ascii="Times New Roman" w:eastAsia="Calibri" w:hAnsi="Times New Roman"/>
                <w:lang w:eastAsia="en-US"/>
              </w:rPr>
              <w:t>Колдина</w:t>
            </w:r>
            <w:proofErr w:type="spellEnd"/>
            <w:r w:rsidRPr="0003741B">
              <w:rPr>
                <w:rFonts w:ascii="Times New Roman" w:eastAsia="Calibri" w:hAnsi="Times New Roman"/>
                <w:lang w:eastAsia="en-US"/>
              </w:rPr>
              <w:t xml:space="preserve"> Д.Н.</w:t>
            </w:r>
          </w:p>
        </w:tc>
        <w:tc>
          <w:tcPr>
            <w:tcW w:w="2268" w:type="dxa"/>
            <w:shd w:val="clear" w:color="auto" w:fill="auto"/>
          </w:tcPr>
          <w:p w:rsidR="00FF7A7C" w:rsidRPr="0003741B" w:rsidRDefault="00FF7A7C" w:rsidP="003B7C4C">
            <w:pPr>
              <w:spacing w:after="0" w:line="240" w:lineRule="auto"/>
              <w:rPr>
                <w:rFonts w:ascii="Times New Roman" w:eastAsia="Calibri" w:hAnsi="Times New Roman"/>
                <w:lang w:eastAsia="en-US"/>
              </w:rPr>
            </w:pPr>
            <w:r w:rsidRPr="0003741B">
              <w:rPr>
                <w:rFonts w:ascii="Times New Roman" w:eastAsia="Calibri" w:hAnsi="Times New Roman"/>
                <w:lang w:eastAsia="en-US"/>
              </w:rPr>
              <w:t>М.: Мозаика-Синтез</w:t>
            </w:r>
          </w:p>
        </w:tc>
        <w:tc>
          <w:tcPr>
            <w:tcW w:w="992" w:type="dxa"/>
            <w:shd w:val="clear" w:color="auto" w:fill="auto"/>
          </w:tcPr>
          <w:p w:rsidR="00FF7A7C" w:rsidRPr="0003741B" w:rsidRDefault="00FF7A7C" w:rsidP="003B7C4C">
            <w:pPr>
              <w:spacing w:after="0" w:line="240" w:lineRule="auto"/>
              <w:jc w:val="center"/>
              <w:rPr>
                <w:rFonts w:ascii="Times New Roman" w:eastAsia="Calibri" w:hAnsi="Times New Roman"/>
                <w:lang w:eastAsia="en-US"/>
              </w:rPr>
            </w:pPr>
            <w:r w:rsidRPr="0003741B">
              <w:rPr>
                <w:rFonts w:ascii="Times New Roman" w:eastAsia="Calibri" w:hAnsi="Times New Roman"/>
                <w:lang w:eastAsia="en-US"/>
              </w:rPr>
              <w:t>2021</w:t>
            </w:r>
          </w:p>
        </w:tc>
      </w:tr>
      <w:tr w:rsidR="00FF7A7C" w:rsidRPr="00B12304" w:rsidTr="006A0D3F">
        <w:tc>
          <w:tcPr>
            <w:tcW w:w="560" w:type="dxa"/>
            <w:shd w:val="clear" w:color="auto" w:fill="auto"/>
          </w:tcPr>
          <w:p w:rsidR="00FF7A7C" w:rsidRPr="0003741B" w:rsidRDefault="00FF7A7C" w:rsidP="003B7C4C">
            <w:pPr>
              <w:spacing w:after="0" w:line="240" w:lineRule="auto"/>
              <w:jc w:val="center"/>
              <w:rPr>
                <w:rFonts w:ascii="Times New Roman" w:eastAsia="Calibri" w:hAnsi="Times New Roman"/>
                <w:lang w:eastAsia="en-US"/>
              </w:rPr>
            </w:pPr>
            <w:r w:rsidRPr="0003741B">
              <w:rPr>
                <w:rFonts w:ascii="Times New Roman" w:eastAsia="Calibri" w:hAnsi="Times New Roman"/>
                <w:lang w:eastAsia="en-US"/>
              </w:rPr>
              <w:t>3</w:t>
            </w:r>
          </w:p>
        </w:tc>
        <w:tc>
          <w:tcPr>
            <w:tcW w:w="4105" w:type="dxa"/>
            <w:shd w:val="clear" w:color="auto" w:fill="auto"/>
          </w:tcPr>
          <w:p w:rsidR="00FF7A7C" w:rsidRPr="0003741B" w:rsidRDefault="00FF7A7C" w:rsidP="003B7C4C">
            <w:pPr>
              <w:spacing w:after="0" w:line="240" w:lineRule="auto"/>
              <w:rPr>
                <w:rFonts w:ascii="Times New Roman" w:eastAsia="Calibri" w:hAnsi="Times New Roman"/>
                <w:lang w:eastAsia="en-US"/>
              </w:rPr>
            </w:pPr>
            <w:r w:rsidRPr="0003741B">
              <w:rPr>
                <w:rFonts w:ascii="Times New Roman" w:eastAsia="Calibri" w:hAnsi="Times New Roman"/>
                <w:lang w:eastAsia="en-US"/>
              </w:rPr>
              <w:t>Рисование в детском саду 4 – 5 лет</w:t>
            </w:r>
          </w:p>
        </w:tc>
        <w:tc>
          <w:tcPr>
            <w:tcW w:w="2268" w:type="dxa"/>
            <w:shd w:val="clear" w:color="auto" w:fill="auto"/>
          </w:tcPr>
          <w:p w:rsidR="00FF7A7C" w:rsidRPr="0003741B" w:rsidRDefault="00FF7A7C" w:rsidP="003B7C4C">
            <w:pPr>
              <w:spacing w:after="0" w:line="240" w:lineRule="auto"/>
              <w:rPr>
                <w:rFonts w:ascii="Times New Roman" w:eastAsia="Calibri" w:hAnsi="Times New Roman"/>
                <w:lang w:eastAsia="en-US"/>
              </w:rPr>
            </w:pPr>
            <w:proofErr w:type="spellStart"/>
            <w:r w:rsidRPr="0003741B">
              <w:rPr>
                <w:rFonts w:ascii="Times New Roman" w:eastAsia="Calibri" w:hAnsi="Times New Roman"/>
                <w:lang w:eastAsia="en-US"/>
              </w:rPr>
              <w:t>Колдина</w:t>
            </w:r>
            <w:proofErr w:type="spellEnd"/>
            <w:r w:rsidRPr="0003741B">
              <w:rPr>
                <w:rFonts w:ascii="Times New Roman" w:eastAsia="Calibri" w:hAnsi="Times New Roman"/>
                <w:lang w:eastAsia="en-US"/>
              </w:rPr>
              <w:t xml:space="preserve"> Д. Н.</w:t>
            </w:r>
          </w:p>
        </w:tc>
        <w:tc>
          <w:tcPr>
            <w:tcW w:w="2268" w:type="dxa"/>
            <w:shd w:val="clear" w:color="auto" w:fill="auto"/>
          </w:tcPr>
          <w:p w:rsidR="00FF7A7C" w:rsidRPr="0003741B" w:rsidRDefault="00FF7A7C" w:rsidP="003B7C4C">
            <w:pPr>
              <w:spacing w:after="0" w:line="240" w:lineRule="auto"/>
              <w:rPr>
                <w:rFonts w:ascii="Times New Roman" w:eastAsia="Calibri" w:hAnsi="Times New Roman"/>
                <w:lang w:eastAsia="en-US"/>
              </w:rPr>
            </w:pPr>
            <w:r w:rsidRPr="0003741B">
              <w:rPr>
                <w:rFonts w:ascii="Times New Roman" w:eastAsia="Calibri" w:hAnsi="Times New Roman"/>
                <w:lang w:eastAsia="en-US"/>
              </w:rPr>
              <w:t>М.: Мозаика-Синтез</w:t>
            </w:r>
          </w:p>
        </w:tc>
        <w:tc>
          <w:tcPr>
            <w:tcW w:w="992" w:type="dxa"/>
            <w:shd w:val="clear" w:color="auto" w:fill="auto"/>
          </w:tcPr>
          <w:p w:rsidR="00FF7A7C" w:rsidRPr="0003741B" w:rsidRDefault="00FF7A7C" w:rsidP="003B7C4C">
            <w:pPr>
              <w:spacing w:after="0" w:line="240" w:lineRule="auto"/>
              <w:jc w:val="center"/>
              <w:rPr>
                <w:rFonts w:ascii="Times New Roman" w:eastAsia="Calibri" w:hAnsi="Times New Roman"/>
                <w:lang w:eastAsia="en-US"/>
              </w:rPr>
            </w:pPr>
            <w:r w:rsidRPr="0003741B">
              <w:rPr>
                <w:rFonts w:ascii="Times New Roman" w:eastAsia="Calibri" w:hAnsi="Times New Roman"/>
                <w:lang w:eastAsia="en-US"/>
              </w:rPr>
              <w:t>2021</w:t>
            </w:r>
          </w:p>
        </w:tc>
      </w:tr>
      <w:tr w:rsidR="00FF7A7C" w:rsidRPr="00B12304" w:rsidTr="006A0D3F">
        <w:tc>
          <w:tcPr>
            <w:tcW w:w="560" w:type="dxa"/>
            <w:shd w:val="clear" w:color="auto" w:fill="auto"/>
          </w:tcPr>
          <w:p w:rsidR="00FF7A7C" w:rsidRPr="0003741B" w:rsidRDefault="00FF7A7C" w:rsidP="003B7C4C">
            <w:pPr>
              <w:spacing w:after="0" w:line="240" w:lineRule="auto"/>
              <w:jc w:val="center"/>
              <w:rPr>
                <w:rFonts w:ascii="Times New Roman" w:eastAsia="Calibri" w:hAnsi="Times New Roman"/>
                <w:lang w:eastAsia="en-US"/>
              </w:rPr>
            </w:pPr>
            <w:r w:rsidRPr="0003741B">
              <w:rPr>
                <w:rFonts w:ascii="Times New Roman" w:eastAsia="Calibri" w:hAnsi="Times New Roman"/>
                <w:lang w:eastAsia="en-US"/>
              </w:rPr>
              <w:t>4</w:t>
            </w:r>
          </w:p>
        </w:tc>
        <w:tc>
          <w:tcPr>
            <w:tcW w:w="4105" w:type="dxa"/>
            <w:shd w:val="clear" w:color="auto" w:fill="auto"/>
          </w:tcPr>
          <w:p w:rsidR="00FF7A7C" w:rsidRPr="0003741B" w:rsidRDefault="00FF7A7C" w:rsidP="003B7C4C">
            <w:pPr>
              <w:spacing w:after="0" w:line="240" w:lineRule="auto"/>
              <w:rPr>
                <w:rFonts w:ascii="Times New Roman" w:eastAsia="Calibri" w:hAnsi="Times New Roman"/>
                <w:lang w:eastAsia="en-US"/>
              </w:rPr>
            </w:pPr>
            <w:r w:rsidRPr="0003741B">
              <w:rPr>
                <w:rFonts w:ascii="Times New Roman" w:eastAsia="Calibri" w:hAnsi="Times New Roman"/>
                <w:lang w:eastAsia="en-US"/>
              </w:rPr>
              <w:t>Социально – коммуникативное развитие дошкольников 4 – 5 лет</w:t>
            </w:r>
          </w:p>
        </w:tc>
        <w:tc>
          <w:tcPr>
            <w:tcW w:w="2268" w:type="dxa"/>
            <w:shd w:val="clear" w:color="auto" w:fill="auto"/>
          </w:tcPr>
          <w:p w:rsidR="00FF7A7C" w:rsidRPr="0003741B" w:rsidRDefault="00FF7A7C" w:rsidP="003B7C4C">
            <w:pPr>
              <w:spacing w:after="0" w:line="240" w:lineRule="auto"/>
              <w:rPr>
                <w:rFonts w:ascii="Times New Roman" w:eastAsia="Calibri" w:hAnsi="Times New Roman"/>
                <w:lang w:eastAsia="en-US"/>
              </w:rPr>
            </w:pPr>
            <w:r w:rsidRPr="0003741B">
              <w:rPr>
                <w:rFonts w:ascii="Times New Roman" w:eastAsia="Calibri" w:hAnsi="Times New Roman"/>
                <w:lang w:eastAsia="en-US"/>
              </w:rPr>
              <w:t>Абрамова Л.В.</w:t>
            </w:r>
          </w:p>
          <w:p w:rsidR="00FF7A7C" w:rsidRPr="0003741B" w:rsidRDefault="00FF7A7C" w:rsidP="003B7C4C">
            <w:pPr>
              <w:spacing w:after="0" w:line="240" w:lineRule="auto"/>
              <w:rPr>
                <w:rFonts w:ascii="Times New Roman" w:eastAsia="Calibri" w:hAnsi="Times New Roman"/>
                <w:lang w:eastAsia="en-US"/>
              </w:rPr>
            </w:pPr>
            <w:r w:rsidRPr="0003741B">
              <w:rPr>
                <w:rFonts w:ascii="Times New Roman" w:eastAsia="Calibri" w:hAnsi="Times New Roman"/>
                <w:lang w:eastAsia="en-US"/>
              </w:rPr>
              <w:t>Слепцова И. Ф.</w:t>
            </w:r>
          </w:p>
        </w:tc>
        <w:tc>
          <w:tcPr>
            <w:tcW w:w="2268" w:type="dxa"/>
            <w:shd w:val="clear" w:color="auto" w:fill="auto"/>
          </w:tcPr>
          <w:p w:rsidR="00FF7A7C" w:rsidRPr="0003741B" w:rsidRDefault="00FF7A7C" w:rsidP="003B7C4C">
            <w:pPr>
              <w:spacing w:after="0" w:line="240" w:lineRule="auto"/>
              <w:rPr>
                <w:rFonts w:ascii="Times New Roman" w:eastAsia="Calibri" w:hAnsi="Times New Roman"/>
                <w:lang w:eastAsia="en-US"/>
              </w:rPr>
            </w:pPr>
            <w:r w:rsidRPr="0003741B">
              <w:rPr>
                <w:rFonts w:ascii="Times New Roman" w:eastAsia="Calibri" w:hAnsi="Times New Roman"/>
                <w:lang w:eastAsia="en-US"/>
              </w:rPr>
              <w:t>М.: Мозаика-Синтез</w:t>
            </w:r>
          </w:p>
        </w:tc>
        <w:tc>
          <w:tcPr>
            <w:tcW w:w="992" w:type="dxa"/>
            <w:shd w:val="clear" w:color="auto" w:fill="auto"/>
          </w:tcPr>
          <w:p w:rsidR="00FF7A7C" w:rsidRPr="0003741B" w:rsidRDefault="00FF7A7C" w:rsidP="003B7C4C">
            <w:pPr>
              <w:spacing w:after="0" w:line="240" w:lineRule="auto"/>
              <w:jc w:val="center"/>
              <w:rPr>
                <w:rFonts w:ascii="Times New Roman" w:eastAsia="Calibri" w:hAnsi="Times New Roman"/>
                <w:lang w:eastAsia="en-US"/>
              </w:rPr>
            </w:pPr>
            <w:r w:rsidRPr="0003741B">
              <w:rPr>
                <w:rFonts w:ascii="Times New Roman" w:eastAsia="Calibri" w:hAnsi="Times New Roman"/>
                <w:lang w:eastAsia="en-US"/>
              </w:rPr>
              <w:t>2020</w:t>
            </w:r>
          </w:p>
        </w:tc>
      </w:tr>
      <w:tr w:rsidR="00FF7A7C" w:rsidRPr="00B12304" w:rsidTr="006A0D3F">
        <w:tc>
          <w:tcPr>
            <w:tcW w:w="560" w:type="dxa"/>
            <w:shd w:val="clear" w:color="auto" w:fill="auto"/>
          </w:tcPr>
          <w:p w:rsidR="00FF7A7C" w:rsidRPr="006A0D3F" w:rsidRDefault="006A0D3F"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5</w:t>
            </w:r>
          </w:p>
        </w:tc>
        <w:tc>
          <w:tcPr>
            <w:tcW w:w="4105"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eastAsia="Calibri" w:hAnsi="Times New Roman"/>
                <w:lang w:eastAsia="en-US"/>
              </w:rPr>
              <w:t>Конструирование с детьми дошкольного возраста 4 -5 лет</w:t>
            </w:r>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eastAsia="Calibri" w:hAnsi="Times New Roman"/>
                <w:lang w:eastAsia="en-US"/>
              </w:rPr>
              <w:t>Литвинова О.Э.</w:t>
            </w:r>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eastAsia="Calibri" w:hAnsi="Times New Roman"/>
                <w:lang w:eastAsia="en-US"/>
              </w:rPr>
              <w:t>Санкт - Петербург: ДЕТСТВО –ПРЕСС</w:t>
            </w:r>
          </w:p>
        </w:tc>
        <w:tc>
          <w:tcPr>
            <w:tcW w:w="992" w:type="dxa"/>
            <w:shd w:val="clear" w:color="auto" w:fill="auto"/>
          </w:tcPr>
          <w:p w:rsidR="00FF7A7C" w:rsidRPr="006A0D3F" w:rsidRDefault="00FF7A7C"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2016</w:t>
            </w:r>
          </w:p>
        </w:tc>
      </w:tr>
      <w:tr w:rsidR="00FF7A7C" w:rsidRPr="00B12304" w:rsidTr="006A0D3F">
        <w:tc>
          <w:tcPr>
            <w:tcW w:w="560" w:type="dxa"/>
            <w:shd w:val="clear" w:color="auto" w:fill="auto"/>
          </w:tcPr>
          <w:p w:rsidR="00FF7A7C" w:rsidRPr="006A0D3F" w:rsidRDefault="006A0D3F"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6</w:t>
            </w:r>
          </w:p>
        </w:tc>
        <w:tc>
          <w:tcPr>
            <w:tcW w:w="4105"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eastAsia="Calibri" w:hAnsi="Times New Roman"/>
                <w:lang w:eastAsia="en-US"/>
              </w:rPr>
              <w:t>Комплексно- 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3 до 4 и с 4 до 5 лет)</w:t>
            </w:r>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eastAsia="Calibri" w:hAnsi="Times New Roman"/>
                <w:lang w:eastAsia="en-US"/>
              </w:rPr>
              <w:t xml:space="preserve">Н.В. </w:t>
            </w:r>
            <w:proofErr w:type="spellStart"/>
            <w:r w:rsidRPr="006A0D3F">
              <w:rPr>
                <w:rFonts w:ascii="Times New Roman" w:eastAsia="Calibri" w:hAnsi="Times New Roman"/>
                <w:lang w:eastAsia="en-US"/>
              </w:rPr>
              <w:t>Нищева</w:t>
            </w:r>
            <w:proofErr w:type="spellEnd"/>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eastAsia="Calibri" w:hAnsi="Times New Roman"/>
                <w:lang w:eastAsia="en-US"/>
              </w:rPr>
              <w:t>Санкт-Петербург: ДЕТСТВО –ПРЕСС</w:t>
            </w:r>
          </w:p>
        </w:tc>
        <w:tc>
          <w:tcPr>
            <w:tcW w:w="992" w:type="dxa"/>
            <w:shd w:val="clear" w:color="auto" w:fill="auto"/>
          </w:tcPr>
          <w:p w:rsidR="00FF7A7C" w:rsidRPr="006A0D3F" w:rsidRDefault="00FF7A7C"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2016</w:t>
            </w:r>
          </w:p>
        </w:tc>
      </w:tr>
      <w:tr w:rsidR="00FF7A7C" w:rsidRPr="00B12304" w:rsidTr="006A0D3F">
        <w:tc>
          <w:tcPr>
            <w:tcW w:w="560" w:type="dxa"/>
            <w:shd w:val="clear" w:color="auto" w:fill="auto"/>
          </w:tcPr>
          <w:p w:rsidR="00FF7A7C" w:rsidRPr="006A0D3F" w:rsidRDefault="006A0D3F"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7</w:t>
            </w:r>
          </w:p>
        </w:tc>
        <w:tc>
          <w:tcPr>
            <w:tcW w:w="4105"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eastAsia="Calibri" w:hAnsi="Times New Roman"/>
                <w:lang w:eastAsia="en-US"/>
              </w:rPr>
              <w:t>Комплексная образовательная программа дошкольного образования для детей с тяжелыми нарушениями речи (общим недоразвитием речи) с 3 до 7 лет</w:t>
            </w:r>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eastAsia="Calibri" w:hAnsi="Times New Roman"/>
                <w:lang w:eastAsia="en-US"/>
              </w:rPr>
              <w:t xml:space="preserve"> </w:t>
            </w:r>
            <w:proofErr w:type="spellStart"/>
            <w:r w:rsidRPr="006A0D3F">
              <w:rPr>
                <w:rFonts w:ascii="Times New Roman" w:eastAsia="Calibri" w:hAnsi="Times New Roman"/>
                <w:lang w:eastAsia="en-US"/>
              </w:rPr>
              <w:t>Нищева</w:t>
            </w:r>
            <w:proofErr w:type="spellEnd"/>
            <w:r w:rsidRPr="006A0D3F">
              <w:rPr>
                <w:rFonts w:ascii="Times New Roman" w:eastAsia="Calibri" w:hAnsi="Times New Roman"/>
                <w:lang w:eastAsia="en-US"/>
              </w:rPr>
              <w:t xml:space="preserve"> Н.В. </w:t>
            </w:r>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eastAsia="Calibri" w:hAnsi="Times New Roman"/>
                <w:lang w:eastAsia="en-US"/>
              </w:rPr>
              <w:t>Санкт-Петербург: ДЕТСТВО –ПРЕСС</w:t>
            </w:r>
          </w:p>
        </w:tc>
        <w:tc>
          <w:tcPr>
            <w:tcW w:w="992" w:type="dxa"/>
            <w:shd w:val="clear" w:color="auto" w:fill="auto"/>
          </w:tcPr>
          <w:p w:rsidR="00FF7A7C" w:rsidRPr="006A0D3F" w:rsidRDefault="00FF7A7C"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2018</w:t>
            </w:r>
          </w:p>
        </w:tc>
      </w:tr>
      <w:tr w:rsidR="00FF7A7C" w:rsidRPr="00B12304" w:rsidTr="006A0D3F">
        <w:tc>
          <w:tcPr>
            <w:tcW w:w="560" w:type="dxa"/>
            <w:shd w:val="clear" w:color="auto" w:fill="auto"/>
          </w:tcPr>
          <w:p w:rsidR="00FF7A7C" w:rsidRPr="006A0D3F" w:rsidRDefault="006A0D3F"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8</w:t>
            </w:r>
          </w:p>
        </w:tc>
        <w:tc>
          <w:tcPr>
            <w:tcW w:w="4105"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hAnsi="Times New Roman"/>
              </w:rPr>
              <w:t>Малоподвижные игры и игровые упражнения для занятий с детьми 3-7 лет.</w:t>
            </w:r>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hAnsi="Times New Roman"/>
              </w:rPr>
              <w:t>Борисова М.М.</w:t>
            </w:r>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hAnsi="Times New Roman"/>
              </w:rPr>
              <w:t>Мозаика Синтез</w:t>
            </w:r>
          </w:p>
        </w:tc>
        <w:tc>
          <w:tcPr>
            <w:tcW w:w="992" w:type="dxa"/>
            <w:shd w:val="clear" w:color="auto" w:fill="auto"/>
          </w:tcPr>
          <w:p w:rsidR="00FF7A7C" w:rsidRPr="006A0D3F" w:rsidRDefault="00FF7A7C" w:rsidP="00522089">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2020</w:t>
            </w:r>
          </w:p>
        </w:tc>
      </w:tr>
      <w:tr w:rsidR="00FF7A7C" w:rsidRPr="00B12304" w:rsidTr="006A0D3F">
        <w:tc>
          <w:tcPr>
            <w:tcW w:w="560" w:type="dxa"/>
            <w:shd w:val="clear" w:color="auto" w:fill="auto"/>
          </w:tcPr>
          <w:p w:rsidR="00FF7A7C" w:rsidRPr="006A0D3F" w:rsidRDefault="006A0D3F"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9</w:t>
            </w:r>
          </w:p>
        </w:tc>
        <w:tc>
          <w:tcPr>
            <w:tcW w:w="4105"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hAnsi="Times New Roman"/>
              </w:rPr>
              <w:t>Опытно-экспериментальная деятельность в ДОУ. Конспекты занятий в разных возрастных группах</w:t>
            </w:r>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hAnsi="Times New Roman"/>
              </w:rPr>
              <w:t xml:space="preserve">Н. В. </w:t>
            </w:r>
            <w:proofErr w:type="spellStart"/>
            <w:r w:rsidRPr="006A0D3F">
              <w:rPr>
                <w:rFonts w:ascii="Times New Roman" w:hAnsi="Times New Roman"/>
              </w:rPr>
              <w:t>Нищева</w:t>
            </w:r>
            <w:proofErr w:type="spellEnd"/>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hAnsi="Times New Roman"/>
              </w:rPr>
              <w:t>СПб., ДЕТСТВО-ПРЕСС</w:t>
            </w:r>
          </w:p>
        </w:tc>
        <w:tc>
          <w:tcPr>
            <w:tcW w:w="992" w:type="dxa"/>
            <w:shd w:val="clear" w:color="auto" w:fill="auto"/>
          </w:tcPr>
          <w:p w:rsidR="00FF7A7C" w:rsidRPr="006A0D3F" w:rsidRDefault="00FF7A7C"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2019</w:t>
            </w:r>
          </w:p>
        </w:tc>
      </w:tr>
      <w:tr w:rsidR="00FF7A7C" w:rsidRPr="00B12304" w:rsidTr="006A0D3F">
        <w:tc>
          <w:tcPr>
            <w:tcW w:w="560" w:type="dxa"/>
            <w:shd w:val="clear" w:color="auto" w:fill="auto"/>
          </w:tcPr>
          <w:p w:rsidR="00FF7A7C" w:rsidRPr="006A0D3F" w:rsidRDefault="00FF7A7C"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1</w:t>
            </w:r>
            <w:r w:rsidR="006A0D3F" w:rsidRPr="006A0D3F">
              <w:rPr>
                <w:rFonts w:ascii="Times New Roman" w:eastAsia="Calibri" w:hAnsi="Times New Roman"/>
                <w:lang w:eastAsia="en-US"/>
              </w:rPr>
              <w:t>0</w:t>
            </w:r>
          </w:p>
        </w:tc>
        <w:tc>
          <w:tcPr>
            <w:tcW w:w="4105"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eastAsia="Calibri" w:hAnsi="Times New Roman"/>
                <w:lang w:eastAsia="en-US"/>
              </w:rPr>
              <w:t>Подвижные и дидактические игры на прогулке 3 – 7 лет</w:t>
            </w:r>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proofErr w:type="spellStart"/>
            <w:r w:rsidRPr="006A0D3F">
              <w:rPr>
                <w:rFonts w:ascii="Times New Roman" w:eastAsia="Calibri" w:hAnsi="Times New Roman"/>
                <w:lang w:eastAsia="en-US"/>
              </w:rPr>
              <w:t>Нищева</w:t>
            </w:r>
            <w:proofErr w:type="spellEnd"/>
            <w:r w:rsidRPr="006A0D3F">
              <w:rPr>
                <w:rFonts w:ascii="Times New Roman" w:eastAsia="Calibri" w:hAnsi="Times New Roman"/>
                <w:lang w:eastAsia="en-US"/>
              </w:rPr>
              <w:t xml:space="preserve"> Н.В.</w:t>
            </w:r>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eastAsia="Calibri" w:hAnsi="Times New Roman"/>
                <w:lang w:eastAsia="en-US"/>
              </w:rPr>
              <w:t>Санкт - Петербург: ДЕТСТВО –ПРЕСС</w:t>
            </w:r>
          </w:p>
        </w:tc>
        <w:tc>
          <w:tcPr>
            <w:tcW w:w="992" w:type="dxa"/>
            <w:shd w:val="clear" w:color="auto" w:fill="auto"/>
          </w:tcPr>
          <w:p w:rsidR="00FF7A7C" w:rsidRPr="006A0D3F" w:rsidRDefault="00FF7A7C"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2019</w:t>
            </w:r>
          </w:p>
        </w:tc>
      </w:tr>
      <w:tr w:rsidR="00FF7A7C" w:rsidRPr="00B12304" w:rsidTr="006A0D3F">
        <w:tc>
          <w:tcPr>
            <w:tcW w:w="560" w:type="dxa"/>
            <w:shd w:val="clear" w:color="auto" w:fill="auto"/>
          </w:tcPr>
          <w:p w:rsidR="00FF7A7C" w:rsidRPr="006A0D3F" w:rsidRDefault="00FF7A7C"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1</w:t>
            </w:r>
            <w:r w:rsidR="006A0D3F" w:rsidRPr="006A0D3F">
              <w:rPr>
                <w:rFonts w:ascii="Times New Roman" w:eastAsia="Calibri" w:hAnsi="Times New Roman"/>
                <w:lang w:eastAsia="en-US"/>
              </w:rPr>
              <w:t>1</w:t>
            </w:r>
          </w:p>
        </w:tc>
        <w:tc>
          <w:tcPr>
            <w:tcW w:w="4105"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hAnsi="Times New Roman"/>
              </w:rPr>
              <w:t>Познавательно-исследовательская деятельность как направление развития личности дошкольника. Опыты, эксперименты, игры</w:t>
            </w:r>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proofErr w:type="spellStart"/>
            <w:r w:rsidRPr="006A0D3F">
              <w:rPr>
                <w:rFonts w:ascii="Times New Roman" w:eastAsia="Calibri" w:hAnsi="Times New Roman"/>
                <w:lang w:eastAsia="en-US"/>
              </w:rPr>
              <w:t>Нищева</w:t>
            </w:r>
            <w:proofErr w:type="spellEnd"/>
            <w:r w:rsidRPr="006A0D3F">
              <w:rPr>
                <w:rFonts w:ascii="Times New Roman" w:eastAsia="Calibri" w:hAnsi="Times New Roman"/>
                <w:lang w:eastAsia="en-US"/>
              </w:rPr>
              <w:t xml:space="preserve"> Н.В.</w:t>
            </w:r>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r w:rsidRPr="006A0D3F">
              <w:rPr>
                <w:rFonts w:ascii="Times New Roman" w:hAnsi="Times New Roman"/>
              </w:rPr>
              <w:t>СПб., ДЕТСТВО-ПРЕСС</w:t>
            </w:r>
          </w:p>
        </w:tc>
        <w:tc>
          <w:tcPr>
            <w:tcW w:w="992" w:type="dxa"/>
            <w:shd w:val="clear" w:color="auto" w:fill="auto"/>
          </w:tcPr>
          <w:p w:rsidR="00FF7A7C" w:rsidRPr="006A0D3F" w:rsidRDefault="00FF7A7C"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2018</w:t>
            </w:r>
          </w:p>
        </w:tc>
      </w:tr>
      <w:tr w:rsidR="00FF7A7C" w:rsidRPr="00B12304" w:rsidTr="006A0D3F">
        <w:tc>
          <w:tcPr>
            <w:tcW w:w="560" w:type="dxa"/>
            <w:shd w:val="clear" w:color="auto" w:fill="auto"/>
          </w:tcPr>
          <w:p w:rsidR="00FF7A7C" w:rsidRPr="006A0D3F" w:rsidRDefault="006A0D3F"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12</w:t>
            </w:r>
          </w:p>
        </w:tc>
        <w:tc>
          <w:tcPr>
            <w:tcW w:w="4105" w:type="dxa"/>
            <w:shd w:val="clear" w:color="auto" w:fill="auto"/>
          </w:tcPr>
          <w:p w:rsidR="00FF7A7C" w:rsidRPr="006A0D3F" w:rsidRDefault="00FF7A7C" w:rsidP="003B7C4C">
            <w:pPr>
              <w:spacing w:after="0" w:line="240" w:lineRule="auto"/>
              <w:rPr>
                <w:rFonts w:ascii="Times New Roman" w:hAnsi="Times New Roman"/>
              </w:rPr>
            </w:pPr>
            <w:r w:rsidRPr="006A0D3F">
              <w:rPr>
                <w:rFonts w:ascii="Times New Roman" w:hAnsi="Times New Roman"/>
              </w:rPr>
              <w:t>Проектный метод в организации познавательно-исследовательской деятельности в детском саду</w:t>
            </w:r>
          </w:p>
        </w:tc>
        <w:tc>
          <w:tcPr>
            <w:tcW w:w="2268" w:type="dxa"/>
            <w:shd w:val="clear" w:color="auto" w:fill="auto"/>
          </w:tcPr>
          <w:p w:rsidR="00FF7A7C" w:rsidRPr="006A0D3F" w:rsidRDefault="00FF7A7C" w:rsidP="003B7C4C">
            <w:pPr>
              <w:spacing w:after="0" w:line="240" w:lineRule="auto"/>
              <w:rPr>
                <w:rFonts w:ascii="Times New Roman" w:eastAsia="Calibri" w:hAnsi="Times New Roman"/>
                <w:lang w:eastAsia="en-US"/>
              </w:rPr>
            </w:pPr>
            <w:proofErr w:type="spellStart"/>
            <w:r w:rsidRPr="006A0D3F">
              <w:rPr>
                <w:rFonts w:ascii="Times New Roman" w:eastAsia="Calibri" w:hAnsi="Times New Roman"/>
                <w:lang w:eastAsia="en-US"/>
              </w:rPr>
              <w:t>Нищева</w:t>
            </w:r>
            <w:proofErr w:type="spellEnd"/>
            <w:r w:rsidRPr="006A0D3F">
              <w:rPr>
                <w:rFonts w:ascii="Times New Roman" w:eastAsia="Calibri" w:hAnsi="Times New Roman"/>
                <w:lang w:eastAsia="en-US"/>
              </w:rPr>
              <w:t xml:space="preserve"> Н.В.</w:t>
            </w:r>
          </w:p>
        </w:tc>
        <w:tc>
          <w:tcPr>
            <w:tcW w:w="2268" w:type="dxa"/>
            <w:shd w:val="clear" w:color="auto" w:fill="auto"/>
          </w:tcPr>
          <w:p w:rsidR="00FF7A7C" w:rsidRPr="006A0D3F" w:rsidRDefault="00FF7A7C" w:rsidP="003B7C4C">
            <w:pPr>
              <w:spacing w:after="0" w:line="240" w:lineRule="auto"/>
              <w:rPr>
                <w:rFonts w:ascii="Times New Roman" w:hAnsi="Times New Roman"/>
              </w:rPr>
            </w:pPr>
            <w:r w:rsidRPr="006A0D3F">
              <w:rPr>
                <w:rFonts w:ascii="Times New Roman" w:hAnsi="Times New Roman"/>
              </w:rPr>
              <w:t>СПб., ДЕТСТВО-ПРЕСС,</w:t>
            </w:r>
          </w:p>
        </w:tc>
        <w:tc>
          <w:tcPr>
            <w:tcW w:w="992" w:type="dxa"/>
            <w:shd w:val="clear" w:color="auto" w:fill="auto"/>
          </w:tcPr>
          <w:p w:rsidR="00FF7A7C" w:rsidRPr="006A0D3F" w:rsidRDefault="00FF7A7C" w:rsidP="003B7C4C">
            <w:pPr>
              <w:spacing w:after="0" w:line="240" w:lineRule="auto"/>
              <w:jc w:val="center"/>
              <w:rPr>
                <w:rFonts w:ascii="Times New Roman" w:eastAsia="Calibri" w:hAnsi="Times New Roman"/>
                <w:lang w:eastAsia="en-US"/>
              </w:rPr>
            </w:pPr>
            <w:r w:rsidRPr="006A0D3F">
              <w:rPr>
                <w:rFonts w:ascii="Times New Roman" w:eastAsia="Calibri" w:hAnsi="Times New Roman"/>
                <w:lang w:eastAsia="en-US"/>
              </w:rPr>
              <w:t>2017</w:t>
            </w:r>
          </w:p>
        </w:tc>
      </w:tr>
      <w:tr w:rsidR="00FF7A7C" w:rsidRPr="00B12304" w:rsidTr="006A0D3F">
        <w:tc>
          <w:tcPr>
            <w:tcW w:w="560" w:type="dxa"/>
            <w:shd w:val="clear" w:color="auto" w:fill="auto"/>
          </w:tcPr>
          <w:p w:rsidR="00FF7A7C" w:rsidRPr="0003741B" w:rsidRDefault="006A0D3F" w:rsidP="003B7C4C">
            <w:pPr>
              <w:spacing w:after="0" w:line="240" w:lineRule="auto"/>
              <w:jc w:val="center"/>
              <w:rPr>
                <w:rFonts w:ascii="Times New Roman" w:eastAsia="Calibri" w:hAnsi="Times New Roman"/>
                <w:lang w:eastAsia="en-US"/>
              </w:rPr>
            </w:pPr>
            <w:r>
              <w:rPr>
                <w:rFonts w:ascii="Times New Roman" w:eastAsia="Calibri" w:hAnsi="Times New Roman"/>
                <w:lang w:eastAsia="en-US"/>
              </w:rPr>
              <w:t>13</w:t>
            </w:r>
          </w:p>
        </w:tc>
        <w:tc>
          <w:tcPr>
            <w:tcW w:w="4105" w:type="dxa"/>
            <w:shd w:val="clear" w:color="auto" w:fill="auto"/>
          </w:tcPr>
          <w:p w:rsidR="00FF7A7C" w:rsidRPr="0003741B" w:rsidRDefault="00FF7A7C" w:rsidP="003B7C4C">
            <w:pPr>
              <w:spacing w:after="0" w:line="240" w:lineRule="auto"/>
              <w:rPr>
                <w:rFonts w:ascii="Times New Roman" w:eastAsia="Calibri" w:hAnsi="Times New Roman"/>
                <w:lang w:eastAsia="en-US"/>
              </w:rPr>
            </w:pPr>
            <w:r w:rsidRPr="0003741B">
              <w:rPr>
                <w:rFonts w:ascii="Times New Roman" w:eastAsia="Calibri" w:hAnsi="Times New Roman"/>
                <w:lang w:eastAsia="en-US"/>
              </w:rPr>
              <w:t>Развитие математических представлений у дошкольников с ОНР с 4до 5 и с 5 до 6 лет</w:t>
            </w:r>
          </w:p>
        </w:tc>
        <w:tc>
          <w:tcPr>
            <w:tcW w:w="2268" w:type="dxa"/>
            <w:shd w:val="clear" w:color="auto" w:fill="auto"/>
          </w:tcPr>
          <w:p w:rsidR="00FF7A7C" w:rsidRPr="0003741B" w:rsidRDefault="00FF7A7C" w:rsidP="003B7C4C">
            <w:pPr>
              <w:spacing w:after="0" w:line="240" w:lineRule="auto"/>
              <w:rPr>
                <w:rFonts w:ascii="Times New Roman" w:eastAsia="Calibri" w:hAnsi="Times New Roman"/>
                <w:lang w:eastAsia="en-US"/>
              </w:rPr>
            </w:pPr>
            <w:proofErr w:type="spellStart"/>
            <w:r w:rsidRPr="0003741B">
              <w:rPr>
                <w:rFonts w:ascii="Times New Roman" w:eastAsia="Calibri" w:hAnsi="Times New Roman"/>
                <w:lang w:eastAsia="en-US"/>
              </w:rPr>
              <w:t>Нищева</w:t>
            </w:r>
            <w:proofErr w:type="spellEnd"/>
            <w:r w:rsidRPr="0003741B">
              <w:rPr>
                <w:rFonts w:ascii="Times New Roman" w:eastAsia="Calibri" w:hAnsi="Times New Roman"/>
                <w:lang w:eastAsia="en-US"/>
              </w:rPr>
              <w:t xml:space="preserve"> Н.В.</w:t>
            </w:r>
          </w:p>
        </w:tc>
        <w:tc>
          <w:tcPr>
            <w:tcW w:w="2268" w:type="dxa"/>
            <w:shd w:val="clear" w:color="auto" w:fill="auto"/>
          </w:tcPr>
          <w:p w:rsidR="00FF7A7C" w:rsidRPr="0003741B" w:rsidRDefault="00FF7A7C" w:rsidP="003B7C4C">
            <w:pPr>
              <w:spacing w:after="0" w:line="240" w:lineRule="auto"/>
              <w:rPr>
                <w:rFonts w:ascii="Times New Roman" w:eastAsia="Calibri" w:hAnsi="Times New Roman"/>
                <w:lang w:eastAsia="en-US"/>
              </w:rPr>
            </w:pPr>
            <w:r w:rsidRPr="0003741B">
              <w:rPr>
                <w:rFonts w:ascii="Times New Roman" w:eastAsia="Calibri" w:hAnsi="Times New Roman"/>
                <w:lang w:eastAsia="en-US"/>
              </w:rPr>
              <w:t>Санкт-Петербург: ДЕТСТВО –ПРЕСС</w:t>
            </w:r>
          </w:p>
        </w:tc>
        <w:tc>
          <w:tcPr>
            <w:tcW w:w="992" w:type="dxa"/>
            <w:shd w:val="clear" w:color="auto" w:fill="auto"/>
          </w:tcPr>
          <w:p w:rsidR="00FF7A7C" w:rsidRPr="0003741B" w:rsidRDefault="00FF7A7C" w:rsidP="003B7C4C">
            <w:pPr>
              <w:spacing w:after="0" w:line="240" w:lineRule="auto"/>
              <w:jc w:val="center"/>
              <w:rPr>
                <w:rFonts w:ascii="Times New Roman" w:eastAsia="Calibri" w:hAnsi="Times New Roman"/>
                <w:lang w:eastAsia="en-US"/>
              </w:rPr>
            </w:pPr>
            <w:r w:rsidRPr="0003741B">
              <w:rPr>
                <w:rFonts w:ascii="Times New Roman" w:eastAsia="Calibri" w:hAnsi="Times New Roman"/>
                <w:lang w:eastAsia="en-US"/>
              </w:rPr>
              <w:t>2019</w:t>
            </w:r>
          </w:p>
        </w:tc>
      </w:tr>
      <w:tr w:rsidR="00FF7A7C" w:rsidRPr="00B12304" w:rsidTr="006A0D3F">
        <w:tc>
          <w:tcPr>
            <w:tcW w:w="560" w:type="dxa"/>
            <w:shd w:val="clear" w:color="auto" w:fill="auto"/>
          </w:tcPr>
          <w:p w:rsidR="00FF7A7C" w:rsidRPr="0003741B" w:rsidRDefault="006A0D3F" w:rsidP="003B7C4C">
            <w:pPr>
              <w:spacing w:after="0" w:line="240" w:lineRule="auto"/>
              <w:jc w:val="center"/>
              <w:rPr>
                <w:rFonts w:ascii="Times New Roman" w:eastAsia="Calibri" w:hAnsi="Times New Roman"/>
                <w:lang w:eastAsia="en-US"/>
              </w:rPr>
            </w:pPr>
            <w:r>
              <w:rPr>
                <w:rFonts w:ascii="Times New Roman" w:eastAsia="Calibri" w:hAnsi="Times New Roman"/>
                <w:lang w:eastAsia="en-US"/>
              </w:rPr>
              <w:t>14</w:t>
            </w:r>
          </w:p>
        </w:tc>
        <w:tc>
          <w:tcPr>
            <w:tcW w:w="4105" w:type="dxa"/>
            <w:shd w:val="clear" w:color="auto" w:fill="auto"/>
          </w:tcPr>
          <w:p w:rsidR="00FF7A7C" w:rsidRPr="0003741B" w:rsidRDefault="00FF7A7C" w:rsidP="003B7C4C">
            <w:pPr>
              <w:spacing w:after="0" w:line="240" w:lineRule="auto"/>
              <w:rPr>
                <w:rFonts w:ascii="Times New Roman" w:eastAsia="Calibri" w:hAnsi="Times New Roman"/>
                <w:lang w:eastAsia="en-US"/>
              </w:rPr>
            </w:pPr>
            <w:r w:rsidRPr="0003741B">
              <w:rPr>
                <w:rFonts w:ascii="Times New Roman" w:hAnsi="Times New Roman"/>
              </w:rPr>
              <w:t>Развитие связной речи детей дошкольного возраста. Методические рекомендации. Конспекты занятий.</w:t>
            </w:r>
          </w:p>
        </w:tc>
        <w:tc>
          <w:tcPr>
            <w:tcW w:w="2268" w:type="dxa"/>
            <w:shd w:val="clear" w:color="auto" w:fill="auto"/>
          </w:tcPr>
          <w:p w:rsidR="00FF7A7C" w:rsidRPr="0003741B" w:rsidRDefault="00FF7A7C" w:rsidP="003B7C4C">
            <w:pPr>
              <w:spacing w:after="0" w:line="240" w:lineRule="auto"/>
              <w:rPr>
                <w:rFonts w:ascii="Times New Roman" w:eastAsia="Calibri" w:hAnsi="Times New Roman"/>
                <w:lang w:eastAsia="en-US"/>
              </w:rPr>
            </w:pPr>
            <w:proofErr w:type="spellStart"/>
            <w:r w:rsidRPr="0003741B">
              <w:rPr>
                <w:rFonts w:ascii="Times New Roman" w:hAnsi="Times New Roman"/>
              </w:rPr>
              <w:t>Нищева</w:t>
            </w:r>
            <w:proofErr w:type="spellEnd"/>
            <w:r w:rsidRPr="0003741B">
              <w:rPr>
                <w:rFonts w:ascii="Times New Roman" w:hAnsi="Times New Roman"/>
              </w:rPr>
              <w:t xml:space="preserve"> Н. В.</w:t>
            </w:r>
          </w:p>
          <w:p w:rsidR="00FF7A7C" w:rsidRPr="0003741B" w:rsidRDefault="00FF7A7C" w:rsidP="003B7C4C">
            <w:pPr>
              <w:spacing w:line="240" w:lineRule="auto"/>
              <w:rPr>
                <w:rFonts w:ascii="Times New Roman" w:eastAsia="Calibri" w:hAnsi="Times New Roman"/>
                <w:lang w:eastAsia="en-US"/>
              </w:rPr>
            </w:pPr>
          </w:p>
        </w:tc>
        <w:tc>
          <w:tcPr>
            <w:tcW w:w="2268" w:type="dxa"/>
            <w:shd w:val="clear" w:color="auto" w:fill="auto"/>
          </w:tcPr>
          <w:p w:rsidR="00FF7A7C" w:rsidRPr="0003741B" w:rsidRDefault="00FF7A7C" w:rsidP="003B7C4C">
            <w:pPr>
              <w:spacing w:after="0" w:line="240" w:lineRule="auto"/>
              <w:rPr>
                <w:rFonts w:ascii="Times New Roman" w:eastAsia="Calibri" w:hAnsi="Times New Roman"/>
                <w:lang w:eastAsia="en-US"/>
              </w:rPr>
            </w:pPr>
            <w:r w:rsidRPr="0003741B">
              <w:rPr>
                <w:rFonts w:ascii="Times New Roman" w:hAnsi="Times New Roman"/>
              </w:rPr>
              <w:t>СПб., ДЕТСТВО-ПРЕСС</w:t>
            </w:r>
          </w:p>
        </w:tc>
        <w:tc>
          <w:tcPr>
            <w:tcW w:w="992" w:type="dxa"/>
            <w:shd w:val="clear" w:color="auto" w:fill="auto"/>
          </w:tcPr>
          <w:p w:rsidR="00FF7A7C" w:rsidRPr="0003741B" w:rsidRDefault="00FF7A7C" w:rsidP="003B7C4C">
            <w:pPr>
              <w:spacing w:after="0" w:line="240" w:lineRule="auto"/>
              <w:jc w:val="center"/>
              <w:rPr>
                <w:rFonts w:ascii="Times New Roman" w:eastAsia="Calibri" w:hAnsi="Times New Roman"/>
                <w:lang w:eastAsia="en-US"/>
              </w:rPr>
            </w:pPr>
            <w:r w:rsidRPr="0003741B">
              <w:rPr>
                <w:rFonts w:ascii="Times New Roman" w:hAnsi="Times New Roman"/>
              </w:rPr>
              <w:t>2019</w:t>
            </w:r>
          </w:p>
        </w:tc>
      </w:tr>
      <w:tr w:rsidR="00FF7A7C" w:rsidRPr="00B12304" w:rsidTr="006A0D3F">
        <w:tc>
          <w:tcPr>
            <w:tcW w:w="560" w:type="dxa"/>
            <w:shd w:val="clear" w:color="auto" w:fill="auto"/>
          </w:tcPr>
          <w:p w:rsidR="00FF7A7C" w:rsidRPr="0003741B" w:rsidRDefault="006A0D3F" w:rsidP="003B7C4C">
            <w:pPr>
              <w:spacing w:after="0" w:line="240" w:lineRule="auto"/>
              <w:jc w:val="center"/>
              <w:rPr>
                <w:rFonts w:ascii="Times New Roman" w:eastAsia="Calibri" w:hAnsi="Times New Roman"/>
                <w:lang w:eastAsia="en-US"/>
              </w:rPr>
            </w:pPr>
            <w:r>
              <w:rPr>
                <w:rFonts w:ascii="Times New Roman" w:eastAsia="Calibri" w:hAnsi="Times New Roman"/>
                <w:lang w:eastAsia="en-US"/>
              </w:rPr>
              <w:t>15</w:t>
            </w:r>
          </w:p>
        </w:tc>
        <w:tc>
          <w:tcPr>
            <w:tcW w:w="4105" w:type="dxa"/>
            <w:shd w:val="clear" w:color="auto" w:fill="auto"/>
          </w:tcPr>
          <w:p w:rsidR="00FF7A7C" w:rsidRPr="0003741B" w:rsidRDefault="00FF7A7C" w:rsidP="003B7C4C">
            <w:pPr>
              <w:spacing w:after="0" w:line="240" w:lineRule="auto"/>
              <w:rPr>
                <w:rFonts w:ascii="Times New Roman" w:eastAsia="Calibri" w:hAnsi="Times New Roman"/>
                <w:lang w:eastAsia="en-US"/>
              </w:rPr>
            </w:pPr>
            <w:r w:rsidRPr="0003741B">
              <w:rPr>
                <w:rFonts w:ascii="Times New Roman" w:hAnsi="Times New Roman"/>
              </w:rPr>
              <w:t>Обучение грамоте детей дошкольного возраста. Парциальная программа.</w:t>
            </w:r>
          </w:p>
        </w:tc>
        <w:tc>
          <w:tcPr>
            <w:tcW w:w="2268" w:type="dxa"/>
            <w:shd w:val="clear" w:color="auto" w:fill="auto"/>
          </w:tcPr>
          <w:p w:rsidR="00FF7A7C" w:rsidRPr="0003741B" w:rsidRDefault="00FF7A7C" w:rsidP="003B7C4C">
            <w:pPr>
              <w:spacing w:after="0" w:line="240" w:lineRule="auto"/>
              <w:rPr>
                <w:rFonts w:ascii="Times New Roman" w:eastAsia="Calibri" w:hAnsi="Times New Roman"/>
                <w:lang w:eastAsia="en-US"/>
              </w:rPr>
            </w:pPr>
            <w:proofErr w:type="spellStart"/>
            <w:r w:rsidRPr="0003741B">
              <w:rPr>
                <w:rFonts w:ascii="Times New Roman" w:hAnsi="Times New Roman"/>
              </w:rPr>
              <w:t>Нищева</w:t>
            </w:r>
            <w:proofErr w:type="spellEnd"/>
            <w:r w:rsidRPr="0003741B">
              <w:rPr>
                <w:rFonts w:ascii="Times New Roman" w:hAnsi="Times New Roman"/>
              </w:rPr>
              <w:t xml:space="preserve"> Н. В.</w:t>
            </w:r>
          </w:p>
        </w:tc>
        <w:tc>
          <w:tcPr>
            <w:tcW w:w="2268" w:type="dxa"/>
            <w:shd w:val="clear" w:color="auto" w:fill="auto"/>
          </w:tcPr>
          <w:p w:rsidR="00FF7A7C" w:rsidRPr="0003741B" w:rsidRDefault="00FF7A7C" w:rsidP="003B7C4C">
            <w:pPr>
              <w:spacing w:after="0" w:line="240" w:lineRule="auto"/>
              <w:rPr>
                <w:rFonts w:ascii="Times New Roman" w:eastAsia="Calibri" w:hAnsi="Times New Roman"/>
                <w:lang w:eastAsia="en-US"/>
              </w:rPr>
            </w:pPr>
            <w:r w:rsidRPr="0003741B">
              <w:rPr>
                <w:rFonts w:ascii="Times New Roman" w:hAnsi="Times New Roman"/>
              </w:rPr>
              <w:t>СПб., ДЕТСТВО-ПРЕСС</w:t>
            </w:r>
          </w:p>
        </w:tc>
        <w:tc>
          <w:tcPr>
            <w:tcW w:w="992" w:type="dxa"/>
            <w:shd w:val="clear" w:color="auto" w:fill="auto"/>
          </w:tcPr>
          <w:p w:rsidR="00FF7A7C" w:rsidRPr="0003741B" w:rsidRDefault="00FF7A7C" w:rsidP="003B7C4C">
            <w:pPr>
              <w:spacing w:after="0" w:line="240" w:lineRule="auto"/>
              <w:jc w:val="center"/>
              <w:rPr>
                <w:rFonts w:ascii="Times New Roman" w:eastAsia="Calibri" w:hAnsi="Times New Roman"/>
                <w:lang w:eastAsia="en-US"/>
              </w:rPr>
            </w:pPr>
            <w:r w:rsidRPr="0003741B">
              <w:rPr>
                <w:rFonts w:ascii="Times New Roman" w:hAnsi="Times New Roman"/>
              </w:rPr>
              <w:t>2019</w:t>
            </w:r>
          </w:p>
        </w:tc>
      </w:tr>
      <w:tr w:rsidR="00FF7A7C" w:rsidRPr="00B12304" w:rsidTr="006A0D3F">
        <w:tc>
          <w:tcPr>
            <w:tcW w:w="560" w:type="dxa"/>
            <w:shd w:val="clear" w:color="auto" w:fill="auto"/>
          </w:tcPr>
          <w:p w:rsidR="00FF7A7C" w:rsidRPr="0003741B" w:rsidRDefault="006A0D3F" w:rsidP="003B7C4C">
            <w:pPr>
              <w:spacing w:after="0" w:line="240" w:lineRule="auto"/>
              <w:jc w:val="center"/>
              <w:rPr>
                <w:rFonts w:ascii="Times New Roman" w:eastAsia="Calibri" w:hAnsi="Times New Roman"/>
                <w:lang w:eastAsia="en-US"/>
              </w:rPr>
            </w:pPr>
            <w:r>
              <w:rPr>
                <w:rFonts w:ascii="Times New Roman" w:eastAsia="Calibri" w:hAnsi="Times New Roman"/>
                <w:lang w:eastAsia="en-US"/>
              </w:rPr>
              <w:t>15</w:t>
            </w:r>
          </w:p>
        </w:tc>
        <w:tc>
          <w:tcPr>
            <w:tcW w:w="4105" w:type="dxa"/>
            <w:shd w:val="clear" w:color="auto" w:fill="auto"/>
          </w:tcPr>
          <w:p w:rsidR="00FF7A7C" w:rsidRPr="0003741B" w:rsidRDefault="00FF7A7C" w:rsidP="003B7C4C">
            <w:pPr>
              <w:spacing w:after="0" w:line="240" w:lineRule="auto"/>
              <w:rPr>
                <w:rFonts w:ascii="Times New Roman" w:hAnsi="Times New Roman"/>
              </w:rPr>
            </w:pPr>
            <w:r w:rsidRPr="0003741B">
              <w:rPr>
                <w:rFonts w:ascii="Times New Roman" w:hAnsi="Times New Roman"/>
              </w:rPr>
              <w:t>Развитие математических представлений у дошкольников с ОНР (с 4 до 5 лет и с 5 до 6 лет).</w:t>
            </w:r>
          </w:p>
        </w:tc>
        <w:tc>
          <w:tcPr>
            <w:tcW w:w="2268" w:type="dxa"/>
            <w:shd w:val="clear" w:color="auto" w:fill="auto"/>
          </w:tcPr>
          <w:p w:rsidR="00FF7A7C" w:rsidRPr="0003741B" w:rsidRDefault="00FF7A7C" w:rsidP="003B7C4C">
            <w:pPr>
              <w:spacing w:after="0" w:line="240" w:lineRule="auto"/>
              <w:rPr>
                <w:rFonts w:ascii="Times New Roman" w:hAnsi="Times New Roman"/>
              </w:rPr>
            </w:pPr>
            <w:proofErr w:type="spellStart"/>
            <w:r w:rsidRPr="0003741B">
              <w:rPr>
                <w:rFonts w:ascii="Times New Roman" w:hAnsi="Times New Roman"/>
              </w:rPr>
              <w:t>Нищева</w:t>
            </w:r>
            <w:proofErr w:type="spellEnd"/>
            <w:r w:rsidRPr="0003741B">
              <w:rPr>
                <w:rFonts w:ascii="Times New Roman" w:hAnsi="Times New Roman"/>
              </w:rPr>
              <w:t xml:space="preserve"> Н. В.</w:t>
            </w:r>
          </w:p>
        </w:tc>
        <w:tc>
          <w:tcPr>
            <w:tcW w:w="2268" w:type="dxa"/>
            <w:shd w:val="clear" w:color="auto" w:fill="auto"/>
          </w:tcPr>
          <w:p w:rsidR="00FF7A7C" w:rsidRPr="0003741B" w:rsidRDefault="00FF7A7C" w:rsidP="003B7C4C">
            <w:pPr>
              <w:spacing w:after="0" w:line="240" w:lineRule="auto"/>
              <w:jc w:val="center"/>
              <w:rPr>
                <w:rFonts w:ascii="Times New Roman" w:hAnsi="Times New Roman"/>
              </w:rPr>
            </w:pPr>
            <w:r w:rsidRPr="0003741B">
              <w:rPr>
                <w:rFonts w:ascii="Times New Roman" w:hAnsi="Times New Roman"/>
              </w:rPr>
              <w:t>СПб., ДЕТСТВО-ПРЕСС</w:t>
            </w:r>
          </w:p>
        </w:tc>
        <w:tc>
          <w:tcPr>
            <w:tcW w:w="992" w:type="dxa"/>
            <w:shd w:val="clear" w:color="auto" w:fill="auto"/>
          </w:tcPr>
          <w:p w:rsidR="00FF7A7C" w:rsidRPr="0003741B" w:rsidRDefault="00FF7A7C" w:rsidP="003B7C4C">
            <w:pPr>
              <w:spacing w:after="0" w:line="240" w:lineRule="auto"/>
              <w:jc w:val="center"/>
              <w:rPr>
                <w:rFonts w:ascii="Times New Roman" w:hAnsi="Times New Roman"/>
              </w:rPr>
            </w:pPr>
            <w:r w:rsidRPr="0003741B">
              <w:rPr>
                <w:rFonts w:ascii="Times New Roman" w:hAnsi="Times New Roman"/>
              </w:rPr>
              <w:t>2019</w:t>
            </w:r>
          </w:p>
        </w:tc>
      </w:tr>
      <w:tr w:rsidR="00FF7A7C" w:rsidRPr="00B12304" w:rsidTr="006A0D3F">
        <w:tc>
          <w:tcPr>
            <w:tcW w:w="560" w:type="dxa"/>
            <w:shd w:val="clear" w:color="auto" w:fill="auto"/>
          </w:tcPr>
          <w:p w:rsidR="00FF7A7C" w:rsidRPr="0003741B" w:rsidRDefault="006A0D3F" w:rsidP="003B7C4C">
            <w:pPr>
              <w:spacing w:after="0" w:line="240" w:lineRule="auto"/>
              <w:jc w:val="center"/>
              <w:rPr>
                <w:rFonts w:ascii="Times New Roman" w:eastAsia="Calibri" w:hAnsi="Times New Roman"/>
                <w:lang w:eastAsia="en-US"/>
              </w:rPr>
            </w:pPr>
            <w:r>
              <w:rPr>
                <w:rFonts w:ascii="Times New Roman" w:eastAsia="Calibri" w:hAnsi="Times New Roman"/>
                <w:lang w:eastAsia="en-US"/>
              </w:rPr>
              <w:t>17</w:t>
            </w:r>
          </w:p>
        </w:tc>
        <w:tc>
          <w:tcPr>
            <w:tcW w:w="4105" w:type="dxa"/>
            <w:shd w:val="clear" w:color="auto" w:fill="auto"/>
          </w:tcPr>
          <w:p w:rsidR="00FF7A7C" w:rsidRPr="0003741B" w:rsidRDefault="00FF7A7C" w:rsidP="003B7C4C">
            <w:pPr>
              <w:spacing w:after="0" w:line="240" w:lineRule="auto"/>
              <w:rPr>
                <w:rFonts w:ascii="Times New Roman" w:hAnsi="Times New Roman"/>
              </w:rPr>
            </w:pPr>
            <w:r w:rsidRPr="0003741B">
              <w:rPr>
                <w:rFonts w:ascii="Times New Roman" w:hAnsi="Times New Roman"/>
              </w:rPr>
              <w:t>Сборник дидактических игр по ознакомлению с окружающим миром. От рождения до школы 4-7 лет</w:t>
            </w:r>
          </w:p>
        </w:tc>
        <w:tc>
          <w:tcPr>
            <w:tcW w:w="2268" w:type="dxa"/>
            <w:shd w:val="clear" w:color="auto" w:fill="auto"/>
          </w:tcPr>
          <w:p w:rsidR="00FF7A7C" w:rsidRPr="0003741B" w:rsidRDefault="00FF7A7C" w:rsidP="003B7C4C">
            <w:pPr>
              <w:spacing w:after="0" w:line="240" w:lineRule="auto"/>
              <w:rPr>
                <w:rFonts w:ascii="Times New Roman" w:hAnsi="Times New Roman"/>
              </w:rPr>
            </w:pPr>
            <w:r w:rsidRPr="0003741B">
              <w:rPr>
                <w:rFonts w:ascii="Times New Roman" w:hAnsi="Times New Roman"/>
              </w:rPr>
              <w:t xml:space="preserve">Павлова Л.Ю.  </w:t>
            </w:r>
          </w:p>
        </w:tc>
        <w:tc>
          <w:tcPr>
            <w:tcW w:w="2268" w:type="dxa"/>
            <w:shd w:val="clear" w:color="auto" w:fill="auto"/>
          </w:tcPr>
          <w:p w:rsidR="00FF7A7C" w:rsidRPr="0003741B" w:rsidRDefault="00FF7A7C" w:rsidP="003B7C4C">
            <w:pPr>
              <w:spacing w:after="0" w:line="240" w:lineRule="auto"/>
              <w:jc w:val="center"/>
              <w:rPr>
                <w:rFonts w:ascii="Times New Roman" w:hAnsi="Times New Roman"/>
              </w:rPr>
            </w:pPr>
            <w:r w:rsidRPr="0003741B">
              <w:rPr>
                <w:rFonts w:ascii="Times New Roman" w:hAnsi="Times New Roman"/>
              </w:rPr>
              <w:t>Мозаика Синтез</w:t>
            </w:r>
          </w:p>
        </w:tc>
        <w:tc>
          <w:tcPr>
            <w:tcW w:w="992" w:type="dxa"/>
            <w:shd w:val="clear" w:color="auto" w:fill="auto"/>
          </w:tcPr>
          <w:p w:rsidR="00FF7A7C" w:rsidRPr="0003741B" w:rsidRDefault="00FF7A7C" w:rsidP="003B7C4C">
            <w:pPr>
              <w:spacing w:after="0" w:line="240" w:lineRule="auto"/>
              <w:jc w:val="center"/>
              <w:rPr>
                <w:rFonts w:ascii="Times New Roman" w:hAnsi="Times New Roman"/>
              </w:rPr>
            </w:pPr>
            <w:r w:rsidRPr="0003741B">
              <w:rPr>
                <w:rFonts w:ascii="Times New Roman" w:hAnsi="Times New Roman"/>
              </w:rPr>
              <w:t>2020</w:t>
            </w:r>
          </w:p>
        </w:tc>
      </w:tr>
      <w:tr w:rsidR="00FF7A7C" w:rsidRPr="00B12304" w:rsidTr="006A0D3F">
        <w:tc>
          <w:tcPr>
            <w:tcW w:w="560" w:type="dxa"/>
            <w:shd w:val="clear" w:color="auto" w:fill="auto"/>
          </w:tcPr>
          <w:p w:rsidR="00FF7A7C" w:rsidRPr="0003741B" w:rsidRDefault="006A0D3F" w:rsidP="003B7C4C">
            <w:pPr>
              <w:spacing w:after="0" w:line="240" w:lineRule="auto"/>
              <w:jc w:val="center"/>
              <w:rPr>
                <w:rFonts w:ascii="Times New Roman" w:eastAsia="Calibri" w:hAnsi="Times New Roman"/>
                <w:lang w:eastAsia="en-US"/>
              </w:rPr>
            </w:pPr>
            <w:r>
              <w:rPr>
                <w:rFonts w:ascii="Times New Roman" w:eastAsia="Calibri" w:hAnsi="Times New Roman"/>
                <w:lang w:eastAsia="en-US"/>
              </w:rPr>
              <w:t>18</w:t>
            </w:r>
          </w:p>
        </w:tc>
        <w:tc>
          <w:tcPr>
            <w:tcW w:w="4105" w:type="dxa"/>
            <w:shd w:val="clear" w:color="auto" w:fill="auto"/>
          </w:tcPr>
          <w:p w:rsidR="00FF7A7C" w:rsidRPr="0003741B" w:rsidRDefault="00FF7A7C" w:rsidP="003B7C4C">
            <w:pPr>
              <w:spacing w:after="0" w:line="240" w:lineRule="auto"/>
              <w:rPr>
                <w:rFonts w:ascii="Times New Roman" w:hAnsi="Times New Roman"/>
              </w:rPr>
            </w:pPr>
            <w:r w:rsidRPr="0003741B">
              <w:rPr>
                <w:rFonts w:ascii="Times New Roman" w:hAnsi="Times New Roman"/>
              </w:rPr>
              <w:t>Современная система коррекционной работы в логопедической группе для детей с общим недоразвитием речи</w:t>
            </w:r>
          </w:p>
        </w:tc>
        <w:tc>
          <w:tcPr>
            <w:tcW w:w="2268" w:type="dxa"/>
            <w:shd w:val="clear" w:color="auto" w:fill="auto"/>
          </w:tcPr>
          <w:p w:rsidR="00FF7A7C" w:rsidRPr="0003741B" w:rsidRDefault="00FF7A7C" w:rsidP="003B7C4C">
            <w:pPr>
              <w:spacing w:after="0" w:line="240" w:lineRule="auto"/>
              <w:rPr>
                <w:rFonts w:ascii="Times New Roman" w:hAnsi="Times New Roman"/>
              </w:rPr>
            </w:pPr>
            <w:proofErr w:type="spellStart"/>
            <w:r w:rsidRPr="0003741B">
              <w:rPr>
                <w:rFonts w:ascii="Times New Roman" w:hAnsi="Times New Roman"/>
              </w:rPr>
              <w:t>Нищева</w:t>
            </w:r>
            <w:proofErr w:type="spellEnd"/>
            <w:r w:rsidRPr="0003741B">
              <w:rPr>
                <w:rFonts w:ascii="Times New Roman" w:hAnsi="Times New Roman"/>
              </w:rPr>
              <w:t xml:space="preserve"> Н. В.</w:t>
            </w:r>
          </w:p>
        </w:tc>
        <w:tc>
          <w:tcPr>
            <w:tcW w:w="2268" w:type="dxa"/>
            <w:shd w:val="clear" w:color="auto" w:fill="auto"/>
          </w:tcPr>
          <w:p w:rsidR="00FF7A7C" w:rsidRPr="0003741B" w:rsidRDefault="00FF7A7C" w:rsidP="003B7C4C">
            <w:pPr>
              <w:spacing w:after="0" w:line="240" w:lineRule="auto"/>
              <w:jc w:val="center"/>
              <w:rPr>
                <w:rFonts w:ascii="Times New Roman" w:hAnsi="Times New Roman"/>
              </w:rPr>
            </w:pPr>
            <w:r w:rsidRPr="0003741B">
              <w:rPr>
                <w:rFonts w:ascii="Times New Roman" w:hAnsi="Times New Roman"/>
              </w:rPr>
              <w:t>СПб., ДЕТСТВО-ПРЕСС</w:t>
            </w:r>
          </w:p>
        </w:tc>
        <w:tc>
          <w:tcPr>
            <w:tcW w:w="992" w:type="dxa"/>
            <w:shd w:val="clear" w:color="auto" w:fill="auto"/>
          </w:tcPr>
          <w:p w:rsidR="00FF7A7C" w:rsidRPr="0003741B" w:rsidRDefault="00FF7A7C" w:rsidP="003B7C4C">
            <w:pPr>
              <w:spacing w:after="0" w:line="240" w:lineRule="auto"/>
              <w:jc w:val="center"/>
              <w:rPr>
                <w:rFonts w:ascii="Times New Roman" w:hAnsi="Times New Roman"/>
              </w:rPr>
            </w:pPr>
            <w:r w:rsidRPr="0003741B">
              <w:rPr>
                <w:rFonts w:ascii="Times New Roman" w:hAnsi="Times New Roman"/>
              </w:rPr>
              <w:t>2018</w:t>
            </w:r>
          </w:p>
        </w:tc>
      </w:tr>
    </w:tbl>
    <w:p w:rsidR="00522089" w:rsidRDefault="00522089" w:rsidP="00476700">
      <w:pPr>
        <w:spacing w:after="0" w:line="240" w:lineRule="auto"/>
        <w:rPr>
          <w:rFonts w:ascii="Times New Roman" w:hAnsi="Times New Roman"/>
          <w:b/>
          <w:bCs/>
          <w:sz w:val="20"/>
          <w:szCs w:val="20"/>
        </w:rPr>
      </w:pPr>
    </w:p>
    <w:p w:rsidR="00476700" w:rsidRDefault="00476700" w:rsidP="00476700">
      <w:pPr>
        <w:spacing w:after="0" w:line="240" w:lineRule="auto"/>
        <w:rPr>
          <w:rFonts w:ascii="Times New Roman" w:eastAsia="Calibri" w:hAnsi="Times New Roman"/>
          <w:b/>
          <w:bCs/>
          <w:kern w:val="3"/>
          <w:sz w:val="20"/>
          <w:szCs w:val="20"/>
        </w:rPr>
      </w:pPr>
    </w:p>
    <w:p w:rsidR="00AD0BD6" w:rsidRPr="00D2724D" w:rsidRDefault="00AD0BD6" w:rsidP="00AD0BD6">
      <w:pPr>
        <w:spacing w:after="0" w:line="240" w:lineRule="auto"/>
        <w:jc w:val="center"/>
        <w:rPr>
          <w:rFonts w:ascii="Times New Roman" w:eastAsia="Calibri" w:hAnsi="Times New Roman"/>
          <w:b/>
          <w:bCs/>
          <w:kern w:val="3"/>
          <w:sz w:val="20"/>
          <w:szCs w:val="20"/>
        </w:rPr>
      </w:pPr>
      <w:r w:rsidRPr="00D2724D">
        <w:rPr>
          <w:rFonts w:ascii="Times New Roman" w:eastAsia="Calibri" w:hAnsi="Times New Roman"/>
          <w:b/>
          <w:bCs/>
          <w:kern w:val="3"/>
          <w:sz w:val="20"/>
          <w:szCs w:val="20"/>
        </w:rPr>
        <w:t xml:space="preserve">Режим дня </w:t>
      </w:r>
    </w:p>
    <w:p w:rsidR="00AD0BD6" w:rsidRPr="00D2724D" w:rsidRDefault="00B64FA2" w:rsidP="00AD0BD6">
      <w:pPr>
        <w:spacing w:after="0" w:line="240" w:lineRule="auto"/>
        <w:jc w:val="center"/>
        <w:rPr>
          <w:rFonts w:ascii="Times New Roman" w:hAnsi="Times New Roman"/>
          <w:b/>
          <w:sz w:val="20"/>
          <w:szCs w:val="20"/>
        </w:rPr>
      </w:pPr>
      <w:r>
        <w:rPr>
          <w:rFonts w:ascii="Times New Roman" w:hAnsi="Times New Roman"/>
          <w:b/>
          <w:sz w:val="20"/>
          <w:szCs w:val="20"/>
        </w:rPr>
        <w:t>Средней группы для детей с ТНР</w:t>
      </w:r>
      <w:r w:rsidR="00AD0BD6" w:rsidRPr="00D2724D">
        <w:rPr>
          <w:rFonts w:ascii="Times New Roman" w:hAnsi="Times New Roman"/>
          <w:b/>
          <w:sz w:val="20"/>
          <w:szCs w:val="20"/>
        </w:rPr>
        <w:t xml:space="preserve"> «</w:t>
      </w:r>
      <w:r w:rsidR="00B12304" w:rsidRPr="00D2724D">
        <w:rPr>
          <w:rFonts w:ascii="Times New Roman" w:hAnsi="Times New Roman"/>
          <w:b/>
          <w:sz w:val="20"/>
          <w:szCs w:val="20"/>
        </w:rPr>
        <w:t>Жемчужинки» (</w:t>
      </w:r>
      <w:r w:rsidR="00AD0BD6" w:rsidRPr="00D2724D">
        <w:rPr>
          <w:rFonts w:ascii="Times New Roman" w:hAnsi="Times New Roman"/>
          <w:b/>
          <w:sz w:val="20"/>
          <w:szCs w:val="20"/>
        </w:rPr>
        <w:t xml:space="preserve">4-5 </w:t>
      </w:r>
      <w:r w:rsidR="00B12304" w:rsidRPr="00D2724D">
        <w:rPr>
          <w:rFonts w:ascii="Times New Roman" w:hAnsi="Times New Roman"/>
          <w:b/>
          <w:sz w:val="20"/>
          <w:szCs w:val="20"/>
        </w:rPr>
        <w:t>лет)</w:t>
      </w:r>
    </w:p>
    <w:p w:rsidR="00AD0BD6" w:rsidRPr="00D2724D" w:rsidRDefault="00AD0BD6" w:rsidP="00AD0BD6">
      <w:pPr>
        <w:spacing w:after="0" w:line="240" w:lineRule="auto"/>
        <w:jc w:val="center"/>
        <w:rPr>
          <w:rFonts w:ascii="Times New Roman" w:eastAsia="Calibri" w:hAnsi="Times New Roman"/>
          <w:b/>
          <w:bCs/>
          <w:kern w:val="3"/>
          <w:sz w:val="20"/>
          <w:szCs w:val="20"/>
        </w:rPr>
      </w:pPr>
      <w:r w:rsidRPr="00D2724D">
        <w:rPr>
          <w:rFonts w:ascii="Times New Roman" w:eastAsia="Calibri" w:hAnsi="Times New Roman"/>
          <w:b/>
          <w:bCs/>
          <w:kern w:val="3"/>
          <w:sz w:val="20"/>
          <w:szCs w:val="20"/>
        </w:rPr>
        <w:t>202</w:t>
      </w:r>
      <w:r w:rsidR="00B12304" w:rsidRPr="00D2724D">
        <w:rPr>
          <w:rFonts w:ascii="Times New Roman" w:eastAsia="Calibri" w:hAnsi="Times New Roman"/>
          <w:b/>
          <w:bCs/>
          <w:kern w:val="3"/>
          <w:sz w:val="20"/>
          <w:szCs w:val="20"/>
        </w:rPr>
        <w:t>4</w:t>
      </w:r>
      <w:r w:rsidRPr="00D2724D">
        <w:rPr>
          <w:rFonts w:ascii="Times New Roman" w:eastAsia="Calibri" w:hAnsi="Times New Roman"/>
          <w:b/>
          <w:bCs/>
          <w:kern w:val="3"/>
          <w:sz w:val="20"/>
          <w:szCs w:val="20"/>
        </w:rPr>
        <w:t>– 202</w:t>
      </w:r>
      <w:r w:rsidR="00B12304" w:rsidRPr="00D2724D">
        <w:rPr>
          <w:rFonts w:ascii="Times New Roman" w:eastAsia="Calibri" w:hAnsi="Times New Roman"/>
          <w:b/>
          <w:bCs/>
          <w:kern w:val="3"/>
          <w:sz w:val="20"/>
          <w:szCs w:val="20"/>
        </w:rPr>
        <w:t>5</w:t>
      </w:r>
      <w:r w:rsidRPr="00D2724D">
        <w:rPr>
          <w:rFonts w:ascii="Times New Roman" w:eastAsia="Calibri" w:hAnsi="Times New Roman"/>
          <w:b/>
          <w:bCs/>
          <w:kern w:val="3"/>
          <w:sz w:val="20"/>
          <w:szCs w:val="20"/>
        </w:rPr>
        <w:t xml:space="preserve"> учебный год</w:t>
      </w:r>
    </w:p>
    <w:p w:rsidR="00992E30" w:rsidRPr="00D2724D" w:rsidRDefault="00992E30" w:rsidP="00AD0BD6">
      <w:pPr>
        <w:spacing w:after="0" w:line="240" w:lineRule="auto"/>
        <w:jc w:val="center"/>
        <w:rPr>
          <w:rFonts w:ascii="Times New Roman" w:eastAsia="Calibri" w:hAnsi="Times New Roman"/>
          <w:b/>
          <w:bCs/>
          <w:kern w:val="3"/>
          <w:sz w:val="20"/>
          <w:szCs w:val="20"/>
        </w:rPr>
      </w:pPr>
      <w:r w:rsidRPr="00D2724D">
        <w:rPr>
          <w:rFonts w:ascii="Times New Roman" w:eastAsia="Calibri" w:hAnsi="Times New Roman"/>
          <w:b/>
          <w:bCs/>
          <w:kern w:val="3"/>
          <w:sz w:val="20"/>
          <w:szCs w:val="20"/>
        </w:rPr>
        <w:t>(холодный период года)</w:t>
      </w:r>
    </w:p>
    <w:p w:rsidR="00992E30" w:rsidRPr="00FD605A" w:rsidRDefault="00992E30" w:rsidP="00992E30">
      <w:pPr>
        <w:widowControl w:val="0"/>
        <w:tabs>
          <w:tab w:val="left" w:pos="4812"/>
        </w:tabs>
        <w:suppressAutoHyphens/>
        <w:autoSpaceDN w:val="0"/>
        <w:spacing w:after="0" w:line="240" w:lineRule="auto"/>
        <w:rPr>
          <w:rFonts w:ascii="Times New Roman" w:hAnsi="Times New Roman"/>
          <w:b/>
          <w:iCs/>
          <w:kern w:val="3"/>
          <w:sz w:val="28"/>
          <w:szCs w:val="28"/>
        </w:rPr>
      </w:pPr>
    </w:p>
    <w:tbl>
      <w:tblPr>
        <w:tblW w:w="10064" w:type="dxa"/>
        <w:tblInd w:w="137" w:type="dxa"/>
        <w:tblLayout w:type="fixed"/>
        <w:tblCellMar>
          <w:left w:w="10" w:type="dxa"/>
          <w:right w:w="10" w:type="dxa"/>
        </w:tblCellMar>
        <w:tblLook w:val="00A0" w:firstRow="1" w:lastRow="0" w:firstColumn="1" w:lastColumn="0" w:noHBand="0" w:noVBand="0"/>
      </w:tblPr>
      <w:tblGrid>
        <w:gridCol w:w="7275"/>
        <w:gridCol w:w="2789"/>
      </w:tblGrid>
      <w:tr w:rsidR="00992E30" w:rsidRPr="00992E30" w:rsidTr="00992E30">
        <w:trPr>
          <w:trHeight w:val="404"/>
        </w:trPr>
        <w:tc>
          <w:tcPr>
            <w:tcW w:w="10064" w:type="dxa"/>
            <w:gridSpan w:val="2"/>
            <w:tcBorders>
              <w:top w:val="single" w:sz="6" w:space="0" w:color="auto"/>
              <w:left w:val="single" w:sz="4"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autoSpaceDE w:val="0"/>
              <w:autoSpaceDN w:val="0"/>
              <w:adjustRightInd w:val="0"/>
              <w:spacing w:after="0" w:line="240" w:lineRule="auto"/>
              <w:jc w:val="both"/>
              <w:rPr>
                <w:rFonts w:ascii="Times New Roman" w:hAnsi="Times New Roman"/>
                <w:b/>
                <w:iCs/>
                <w:sz w:val="20"/>
                <w:szCs w:val="20"/>
              </w:rPr>
            </w:pPr>
            <w:r w:rsidRPr="00992E30">
              <w:rPr>
                <w:rFonts w:ascii="Times New Roman" w:hAnsi="Times New Roman"/>
                <w:b/>
                <w:i/>
                <w:iCs/>
                <w:sz w:val="20"/>
                <w:szCs w:val="20"/>
              </w:rPr>
              <w:t xml:space="preserve">                               </w:t>
            </w:r>
            <w:r w:rsidRPr="00992E30">
              <w:rPr>
                <w:rFonts w:ascii="Times New Roman" w:hAnsi="Times New Roman"/>
                <w:b/>
                <w:iCs/>
                <w:sz w:val="20"/>
                <w:szCs w:val="20"/>
              </w:rPr>
              <w:t>В дошкольном учреждении                                                                                        Время</w:t>
            </w:r>
          </w:p>
        </w:tc>
      </w:tr>
      <w:tr w:rsidR="00992E30" w:rsidRPr="00992E30" w:rsidTr="00992E30">
        <w:trPr>
          <w:trHeight w:val="636"/>
        </w:trPr>
        <w:tc>
          <w:tcPr>
            <w:tcW w:w="7275"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992E30" w:rsidRPr="00992E30" w:rsidRDefault="00992E30" w:rsidP="004C74B6">
            <w:pPr>
              <w:widowControl w:val="0"/>
              <w:suppressLineNumbers/>
              <w:suppressAutoHyphens/>
              <w:autoSpaceDN w:val="0"/>
              <w:spacing w:after="0" w:line="240" w:lineRule="auto"/>
              <w:ind w:left="246" w:right="150"/>
              <w:jc w:val="both"/>
              <w:rPr>
                <w:rFonts w:ascii="Times New Roman" w:hAnsi="Times New Roman"/>
                <w:sz w:val="20"/>
                <w:szCs w:val="20"/>
              </w:rPr>
            </w:pPr>
            <w:r w:rsidRPr="00992E30">
              <w:rPr>
                <w:rFonts w:ascii="Times New Roman" w:hAnsi="Times New Roman"/>
                <w:sz w:val="20"/>
                <w:szCs w:val="20"/>
              </w:rPr>
              <w:t>Прием и осмотр детей, игры, утренняя гимнастика, дежурство, самостоятельная деятельность. Утренний круг.</w:t>
            </w: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07.00 – 8.10</w:t>
            </w:r>
          </w:p>
        </w:tc>
      </w:tr>
      <w:tr w:rsidR="00992E30" w:rsidRPr="00992E30" w:rsidTr="00992E30">
        <w:trPr>
          <w:trHeight w:val="506"/>
        </w:trPr>
        <w:tc>
          <w:tcPr>
            <w:tcW w:w="7275"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992E30" w:rsidRPr="00992E30" w:rsidRDefault="00992E30" w:rsidP="004C74B6">
            <w:pPr>
              <w:widowControl w:val="0"/>
              <w:suppressLineNumbers/>
              <w:suppressAutoHyphens/>
              <w:autoSpaceDN w:val="0"/>
              <w:spacing w:after="0" w:line="240" w:lineRule="auto"/>
              <w:ind w:left="246" w:right="150"/>
              <w:jc w:val="both"/>
              <w:rPr>
                <w:rFonts w:ascii="Times New Roman" w:hAnsi="Times New Roman"/>
                <w:kern w:val="3"/>
                <w:sz w:val="20"/>
                <w:szCs w:val="20"/>
              </w:rPr>
            </w:pPr>
            <w:r w:rsidRPr="00992E30">
              <w:rPr>
                <w:rFonts w:ascii="Times New Roman" w:hAnsi="Times New Roman"/>
                <w:kern w:val="3"/>
                <w:sz w:val="20"/>
                <w:szCs w:val="20"/>
              </w:rPr>
              <w:t>Утренняя гимнастика.</w:t>
            </w: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widowControl w:val="0"/>
              <w:suppressLineNumbers/>
              <w:suppressAutoHyphens/>
              <w:autoSpaceDN w:val="0"/>
              <w:spacing w:after="0" w:line="240" w:lineRule="auto"/>
              <w:jc w:val="center"/>
              <w:rPr>
                <w:rFonts w:ascii="Times New Roman" w:hAnsi="Times New Roman"/>
                <w:b/>
                <w:kern w:val="3"/>
                <w:sz w:val="20"/>
                <w:szCs w:val="20"/>
              </w:rPr>
            </w:pPr>
            <w:r w:rsidRPr="00992E30">
              <w:rPr>
                <w:rFonts w:ascii="Times New Roman" w:hAnsi="Times New Roman"/>
                <w:b/>
                <w:kern w:val="3"/>
                <w:sz w:val="20"/>
                <w:szCs w:val="20"/>
              </w:rPr>
              <w:t>8.10 – 8.20</w:t>
            </w:r>
          </w:p>
        </w:tc>
      </w:tr>
      <w:tr w:rsidR="00992E30" w:rsidRPr="00992E30" w:rsidTr="00992E30">
        <w:trPr>
          <w:trHeight w:val="419"/>
        </w:trPr>
        <w:tc>
          <w:tcPr>
            <w:tcW w:w="7275"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992E30" w:rsidRPr="00992E30" w:rsidRDefault="00992E30" w:rsidP="004C74B6">
            <w:pPr>
              <w:widowControl w:val="0"/>
              <w:suppressLineNumbers/>
              <w:suppressAutoHyphens/>
              <w:autoSpaceDN w:val="0"/>
              <w:spacing w:after="0" w:line="240" w:lineRule="auto"/>
              <w:ind w:left="246" w:right="150"/>
              <w:jc w:val="both"/>
              <w:rPr>
                <w:rFonts w:ascii="Times New Roman" w:hAnsi="Times New Roman"/>
                <w:kern w:val="3"/>
                <w:sz w:val="20"/>
                <w:szCs w:val="20"/>
              </w:rPr>
            </w:pPr>
            <w:r w:rsidRPr="00992E30">
              <w:rPr>
                <w:rFonts w:ascii="Times New Roman" w:hAnsi="Times New Roman"/>
                <w:sz w:val="20"/>
                <w:szCs w:val="20"/>
              </w:rPr>
              <w:t>Подготовка к завтраку, завтрак.</w:t>
            </w:r>
            <w:r w:rsidRPr="00992E30">
              <w:rPr>
                <w:rFonts w:ascii="Times New Roman" w:hAnsi="Times New Roman"/>
                <w:kern w:val="3"/>
                <w:sz w:val="20"/>
                <w:szCs w:val="20"/>
              </w:rPr>
              <w:t xml:space="preserve"> Образовательная деятельность в ходе режимных моментов.</w:t>
            </w:r>
          </w:p>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8.20 – 8.40</w:t>
            </w:r>
          </w:p>
        </w:tc>
      </w:tr>
      <w:tr w:rsidR="00992E30" w:rsidRPr="00992E30" w:rsidTr="00992E30">
        <w:trPr>
          <w:trHeight w:val="419"/>
        </w:trPr>
        <w:tc>
          <w:tcPr>
            <w:tcW w:w="7275"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992E30" w:rsidRPr="00992E30" w:rsidRDefault="00992E30" w:rsidP="004C74B6">
            <w:pPr>
              <w:widowControl w:val="0"/>
              <w:suppressLineNumbers/>
              <w:suppressAutoHyphens/>
              <w:autoSpaceDN w:val="0"/>
              <w:spacing w:after="0" w:line="240" w:lineRule="auto"/>
              <w:ind w:left="246" w:right="150"/>
              <w:jc w:val="both"/>
              <w:rPr>
                <w:rFonts w:ascii="Times New Roman" w:hAnsi="Times New Roman"/>
                <w:kern w:val="3"/>
                <w:sz w:val="20"/>
                <w:szCs w:val="20"/>
              </w:rPr>
            </w:pPr>
            <w:r w:rsidRPr="00992E30">
              <w:rPr>
                <w:rFonts w:ascii="Times New Roman" w:hAnsi="Times New Roman"/>
                <w:kern w:val="3"/>
                <w:sz w:val="20"/>
                <w:szCs w:val="20"/>
              </w:rPr>
              <w:t>Самостоятельная деятельность, игры, подготовка к НОД.</w:t>
            </w:r>
          </w:p>
          <w:p w:rsidR="00992E30" w:rsidRPr="00992E30" w:rsidRDefault="00992E30" w:rsidP="004C74B6">
            <w:pPr>
              <w:widowControl w:val="0"/>
              <w:suppressLineNumbers/>
              <w:suppressAutoHyphens/>
              <w:autoSpaceDN w:val="0"/>
              <w:spacing w:after="0" w:line="240" w:lineRule="auto"/>
              <w:ind w:left="246" w:right="150"/>
              <w:jc w:val="both"/>
              <w:rPr>
                <w:rFonts w:ascii="Times New Roman" w:hAnsi="Times New Roman"/>
                <w:kern w:val="3"/>
                <w:sz w:val="20"/>
                <w:szCs w:val="20"/>
              </w:rPr>
            </w:pP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widowControl w:val="0"/>
              <w:suppressLineNumbers/>
              <w:suppressAutoHyphens/>
              <w:autoSpaceDN w:val="0"/>
              <w:spacing w:after="0" w:line="240" w:lineRule="auto"/>
              <w:jc w:val="center"/>
              <w:rPr>
                <w:rFonts w:ascii="Times New Roman" w:hAnsi="Times New Roman"/>
                <w:b/>
                <w:kern w:val="3"/>
                <w:sz w:val="20"/>
                <w:szCs w:val="20"/>
              </w:rPr>
            </w:pPr>
            <w:r w:rsidRPr="00992E30">
              <w:rPr>
                <w:rFonts w:ascii="Times New Roman" w:hAnsi="Times New Roman"/>
                <w:b/>
                <w:kern w:val="3"/>
                <w:sz w:val="20"/>
                <w:szCs w:val="20"/>
              </w:rPr>
              <w:t>08.40 - 08.50</w:t>
            </w:r>
          </w:p>
        </w:tc>
      </w:tr>
      <w:tr w:rsidR="00992E30" w:rsidRPr="00992E30" w:rsidTr="00992E30">
        <w:trPr>
          <w:trHeight w:val="823"/>
        </w:trPr>
        <w:tc>
          <w:tcPr>
            <w:tcW w:w="72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92E30" w:rsidRPr="00992E30" w:rsidRDefault="00992E30" w:rsidP="004C74B6">
            <w:pPr>
              <w:tabs>
                <w:tab w:val="num" w:pos="1440"/>
              </w:tabs>
              <w:autoSpaceDE w:val="0"/>
              <w:autoSpaceDN w:val="0"/>
              <w:adjustRightInd w:val="0"/>
              <w:spacing w:after="0" w:line="240" w:lineRule="auto"/>
              <w:ind w:left="246" w:right="150"/>
              <w:contextualSpacing/>
              <w:jc w:val="both"/>
              <w:rPr>
                <w:rFonts w:ascii="Times New Roman" w:hAnsi="Times New Roman"/>
                <w:sz w:val="20"/>
                <w:szCs w:val="20"/>
              </w:rPr>
            </w:pPr>
            <w:r w:rsidRPr="00992E30">
              <w:rPr>
                <w:rFonts w:ascii="Times New Roman" w:hAnsi="Times New Roman"/>
                <w:sz w:val="20"/>
                <w:szCs w:val="20"/>
              </w:rPr>
              <w:t xml:space="preserve">Занятия, включая перерывы и </w:t>
            </w:r>
            <w:proofErr w:type="spellStart"/>
            <w:r w:rsidRPr="00992E30">
              <w:rPr>
                <w:rFonts w:ascii="Times New Roman" w:hAnsi="Times New Roman"/>
                <w:sz w:val="20"/>
                <w:szCs w:val="20"/>
              </w:rPr>
              <w:t>физминутки</w:t>
            </w:r>
            <w:proofErr w:type="spellEnd"/>
            <w:r w:rsidRPr="00992E30">
              <w:rPr>
                <w:rFonts w:ascii="Times New Roman" w:hAnsi="Times New Roman"/>
                <w:sz w:val="20"/>
                <w:szCs w:val="20"/>
              </w:rPr>
              <w:t xml:space="preserve">. </w:t>
            </w:r>
          </w:p>
          <w:p w:rsidR="00992E30" w:rsidRPr="00992E30" w:rsidRDefault="00992E30" w:rsidP="004C74B6">
            <w:pPr>
              <w:tabs>
                <w:tab w:val="num" w:pos="1440"/>
              </w:tabs>
              <w:autoSpaceDE w:val="0"/>
              <w:autoSpaceDN w:val="0"/>
              <w:adjustRightInd w:val="0"/>
              <w:spacing w:after="0" w:line="240" w:lineRule="auto"/>
              <w:ind w:left="246" w:right="150"/>
              <w:contextualSpacing/>
              <w:jc w:val="both"/>
              <w:rPr>
                <w:rFonts w:ascii="Times New Roman" w:hAnsi="Times New Roman"/>
                <w:sz w:val="20"/>
                <w:szCs w:val="20"/>
              </w:rPr>
            </w:pPr>
            <w:r w:rsidRPr="00992E30">
              <w:rPr>
                <w:rFonts w:ascii="Times New Roman" w:hAnsi="Times New Roman"/>
                <w:sz w:val="20"/>
                <w:szCs w:val="20"/>
              </w:rPr>
              <w:t>Самостоятельная деятельность детей, игры.</w:t>
            </w: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8.50 – 10.20</w:t>
            </w:r>
          </w:p>
        </w:tc>
      </w:tr>
      <w:tr w:rsidR="00992E30" w:rsidRPr="00992E30" w:rsidTr="00992E30">
        <w:trPr>
          <w:trHeight w:val="619"/>
        </w:trPr>
        <w:tc>
          <w:tcPr>
            <w:tcW w:w="72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992E30" w:rsidRPr="00992E30" w:rsidRDefault="00992E30" w:rsidP="004C74B6">
            <w:pPr>
              <w:tabs>
                <w:tab w:val="num" w:pos="1440"/>
              </w:tabs>
              <w:autoSpaceDE w:val="0"/>
              <w:autoSpaceDN w:val="0"/>
              <w:adjustRightInd w:val="0"/>
              <w:spacing w:after="0" w:line="240" w:lineRule="auto"/>
              <w:ind w:left="246" w:right="150"/>
              <w:contextualSpacing/>
              <w:jc w:val="both"/>
              <w:rPr>
                <w:rFonts w:ascii="Times New Roman" w:hAnsi="Times New Roman"/>
                <w:sz w:val="20"/>
                <w:szCs w:val="20"/>
              </w:rPr>
            </w:pPr>
            <w:r w:rsidRPr="00992E30">
              <w:rPr>
                <w:rFonts w:ascii="Times New Roman" w:hAnsi="Times New Roman"/>
                <w:sz w:val="20"/>
                <w:szCs w:val="20"/>
              </w:rPr>
              <w:t>Второй завтрак.</w:t>
            </w: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10.20 – 10.25</w:t>
            </w:r>
          </w:p>
        </w:tc>
      </w:tr>
      <w:tr w:rsidR="00992E30" w:rsidRPr="00992E30" w:rsidTr="00992E30">
        <w:trPr>
          <w:trHeight w:val="543"/>
        </w:trPr>
        <w:tc>
          <w:tcPr>
            <w:tcW w:w="72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r w:rsidRPr="00992E30">
              <w:rPr>
                <w:rFonts w:ascii="Times New Roman" w:hAnsi="Times New Roman"/>
                <w:sz w:val="20"/>
                <w:szCs w:val="20"/>
              </w:rPr>
              <w:t>Подготовка к прогулке, прогулка (игры, наблюдения, труд).</w:t>
            </w: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10.25 - 12.10</w:t>
            </w:r>
          </w:p>
        </w:tc>
      </w:tr>
      <w:tr w:rsidR="00992E30" w:rsidRPr="00992E30" w:rsidTr="00992E30">
        <w:trPr>
          <w:trHeight w:val="404"/>
        </w:trPr>
        <w:tc>
          <w:tcPr>
            <w:tcW w:w="72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r w:rsidRPr="00992E30">
              <w:rPr>
                <w:rFonts w:ascii="Times New Roman" w:hAnsi="Times New Roman"/>
                <w:sz w:val="20"/>
                <w:szCs w:val="20"/>
              </w:rPr>
              <w:t xml:space="preserve">Возвращение с прогулки, игры, самостоятельная деятельность детей.  </w:t>
            </w:r>
          </w:p>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12.10 - 12.20</w:t>
            </w:r>
          </w:p>
        </w:tc>
      </w:tr>
      <w:tr w:rsidR="00992E30" w:rsidRPr="00992E30" w:rsidTr="00992E30">
        <w:trPr>
          <w:trHeight w:val="658"/>
        </w:trPr>
        <w:tc>
          <w:tcPr>
            <w:tcW w:w="72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r w:rsidRPr="00992E30">
              <w:rPr>
                <w:rFonts w:ascii="Times New Roman" w:hAnsi="Times New Roman"/>
                <w:sz w:val="20"/>
                <w:szCs w:val="20"/>
              </w:rPr>
              <w:t>Подготовка к обеду, обед.</w:t>
            </w:r>
          </w:p>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12.20 - 12.40</w:t>
            </w:r>
          </w:p>
        </w:tc>
      </w:tr>
      <w:tr w:rsidR="00992E30" w:rsidRPr="00992E30" w:rsidTr="00992E30">
        <w:trPr>
          <w:trHeight w:val="558"/>
        </w:trPr>
        <w:tc>
          <w:tcPr>
            <w:tcW w:w="72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r w:rsidRPr="00992E30">
              <w:rPr>
                <w:rFonts w:ascii="Times New Roman" w:hAnsi="Times New Roman"/>
                <w:sz w:val="20"/>
                <w:szCs w:val="20"/>
              </w:rPr>
              <w:t>Подготовка ко сну, закаливание, дневной сон.</w:t>
            </w: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12.40 - 15.10</w:t>
            </w:r>
          </w:p>
        </w:tc>
      </w:tr>
      <w:tr w:rsidR="00992E30" w:rsidRPr="00992E30" w:rsidTr="00992E30">
        <w:trPr>
          <w:trHeight w:val="45"/>
        </w:trPr>
        <w:tc>
          <w:tcPr>
            <w:tcW w:w="72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r w:rsidRPr="00992E30">
              <w:rPr>
                <w:rFonts w:ascii="Times New Roman" w:hAnsi="Times New Roman"/>
                <w:sz w:val="20"/>
                <w:szCs w:val="20"/>
              </w:rPr>
              <w:t>Постепенный подъем, закаливание, самостоятельная деятельность детей, образовательная деятельность в ходе режимных моментов.</w:t>
            </w:r>
          </w:p>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15.10 - 15.30</w:t>
            </w:r>
          </w:p>
        </w:tc>
      </w:tr>
      <w:tr w:rsidR="00992E30" w:rsidRPr="00992E30" w:rsidTr="00992E30">
        <w:trPr>
          <w:trHeight w:val="45"/>
        </w:trPr>
        <w:tc>
          <w:tcPr>
            <w:tcW w:w="72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r w:rsidRPr="00992E30">
              <w:rPr>
                <w:rFonts w:ascii="Times New Roman" w:hAnsi="Times New Roman"/>
                <w:sz w:val="20"/>
                <w:szCs w:val="20"/>
              </w:rPr>
              <w:t>Подготовка к полднику, полдник.</w:t>
            </w:r>
          </w:p>
          <w:p w:rsidR="00992E30" w:rsidRPr="00992E30" w:rsidRDefault="00992E30" w:rsidP="004C74B6">
            <w:pPr>
              <w:autoSpaceDE w:val="0"/>
              <w:autoSpaceDN w:val="0"/>
              <w:adjustRightInd w:val="0"/>
              <w:spacing w:after="0" w:line="240" w:lineRule="auto"/>
              <w:ind w:left="246" w:right="150"/>
              <w:jc w:val="both"/>
              <w:rPr>
                <w:rFonts w:ascii="Times New Roman" w:hAnsi="Times New Roman"/>
                <w:i/>
                <w:iCs/>
                <w:sz w:val="20"/>
                <w:szCs w:val="20"/>
              </w:rPr>
            </w:pP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15.30 - 15.50</w:t>
            </w:r>
          </w:p>
        </w:tc>
      </w:tr>
      <w:tr w:rsidR="00992E30" w:rsidRPr="00992E30" w:rsidTr="00992E30">
        <w:trPr>
          <w:trHeight w:val="45"/>
        </w:trPr>
        <w:tc>
          <w:tcPr>
            <w:tcW w:w="72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r w:rsidRPr="00992E30">
              <w:rPr>
                <w:rFonts w:ascii="Times New Roman" w:hAnsi="Times New Roman"/>
                <w:sz w:val="20"/>
                <w:szCs w:val="20"/>
              </w:rPr>
              <w:t xml:space="preserve"> Самостоятельная деятельность детей, чтение художественной литературы, игры.</w:t>
            </w:r>
          </w:p>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15.50 - 17.15</w:t>
            </w:r>
          </w:p>
        </w:tc>
      </w:tr>
      <w:tr w:rsidR="00992E30" w:rsidRPr="00992E30" w:rsidTr="00992E30">
        <w:trPr>
          <w:trHeight w:val="422"/>
        </w:trPr>
        <w:tc>
          <w:tcPr>
            <w:tcW w:w="72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r w:rsidRPr="00992E30">
              <w:rPr>
                <w:rFonts w:ascii="Times New Roman" w:hAnsi="Times New Roman"/>
                <w:sz w:val="20"/>
                <w:szCs w:val="20"/>
              </w:rPr>
              <w:t>Подготовка к ужину, ужин.</w:t>
            </w:r>
          </w:p>
          <w:p w:rsidR="00992E30" w:rsidRPr="00992E30" w:rsidRDefault="00992E30" w:rsidP="004C74B6">
            <w:pPr>
              <w:tabs>
                <w:tab w:val="left" w:pos="4429"/>
              </w:tabs>
              <w:autoSpaceDE w:val="0"/>
              <w:autoSpaceDN w:val="0"/>
              <w:adjustRightInd w:val="0"/>
              <w:spacing w:after="0" w:line="240" w:lineRule="auto"/>
              <w:ind w:left="246" w:right="150"/>
              <w:jc w:val="both"/>
              <w:rPr>
                <w:rFonts w:ascii="Times New Roman" w:hAnsi="Times New Roman"/>
                <w:sz w:val="20"/>
                <w:szCs w:val="20"/>
              </w:rPr>
            </w:pP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hideMark/>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17.15 - 17.35</w:t>
            </w:r>
          </w:p>
        </w:tc>
      </w:tr>
      <w:tr w:rsidR="00992E30" w:rsidRPr="00992E30" w:rsidTr="00992E30">
        <w:trPr>
          <w:trHeight w:val="45"/>
        </w:trPr>
        <w:tc>
          <w:tcPr>
            <w:tcW w:w="72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992E30" w:rsidRPr="00992E30" w:rsidRDefault="00992E30" w:rsidP="004C74B6">
            <w:pPr>
              <w:autoSpaceDE w:val="0"/>
              <w:autoSpaceDN w:val="0"/>
              <w:adjustRightInd w:val="0"/>
              <w:spacing w:after="0" w:line="240" w:lineRule="auto"/>
              <w:ind w:left="246" w:right="150"/>
              <w:jc w:val="both"/>
              <w:rPr>
                <w:rFonts w:ascii="Times New Roman" w:hAnsi="Times New Roman"/>
                <w:sz w:val="20"/>
                <w:szCs w:val="20"/>
              </w:rPr>
            </w:pPr>
            <w:r w:rsidRPr="00992E30">
              <w:rPr>
                <w:rFonts w:ascii="Times New Roman" w:hAnsi="Times New Roman"/>
                <w:kern w:val="3"/>
                <w:sz w:val="20"/>
                <w:szCs w:val="20"/>
              </w:rPr>
              <w:t>Вечерний круг.</w:t>
            </w: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17.35 - 17.45</w:t>
            </w:r>
          </w:p>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p>
        </w:tc>
      </w:tr>
      <w:tr w:rsidR="00992E30" w:rsidRPr="00992E30" w:rsidTr="00992E30">
        <w:trPr>
          <w:trHeight w:val="45"/>
        </w:trPr>
        <w:tc>
          <w:tcPr>
            <w:tcW w:w="72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992E30" w:rsidRPr="00992E30" w:rsidRDefault="00992E30" w:rsidP="004C74B6">
            <w:pPr>
              <w:autoSpaceDE w:val="0"/>
              <w:autoSpaceDN w:val="0"/>
              <w:adjustRightInd w:val="0"/>
              <w:spacing w:after="0" w:line="240" w:lineRule="auto"/>
              <w:ind w:left="246" w:right="150"/>
              <w:jc w:val="both"/>
              <w:rPr>
                <w:rFonts w:ascii="Times New Roman" w:hAnsi="Times New Roman"/>
                <w:kern w:val="3"/>
                <w:sz w:val="20"/>
                <w:szCs w:val="20"/>
              </w:rPr>
            </w:pPr>
            <w:r w:rsidRPr="00992E30">
              <w:rPr>
                <w:rFonts w:ascii="Times New Roman" w:hAnsi="Times New Roman"/>
                <w:kern w:val="3"/>
                <w:sz w:val="20"/>
                <w:szCs w:val="20"/>
              </w:rPr>
              <w:t xml:space="preserve">  Подготовка к прогулке, прогулка. Самостоятельная деятельность детей, уход детей домой.</w:t>
            </w:r>
          </w:p>
          <w:p w:rsidR="00992E30" w:rsidRPr="00992E30" w:rsidRDefault="00992E30" w:rsidP="004C74B6">
            <w:pPr>
              <w:autoSpaceDE w:val="0"/>
              <w:autoSpaceDN w:val="0"/>
              <w:adjustRightInd w:val="0"/>
              <w:spacing w:after="0" w:line="240" w:lineRule="auto"/>
              <w:ind w:left="246" w:right="150"/>
              <w:jc w:val="both"/>
              <w:rPr>
                <w:rFonts w:ascii="Times New Roman" w:hAnsi="Times New Roman"/>
                <w:kern w:val="3"/>
                <w:sz w:val="20"/>
                <w:szCs w:val="20"/>
              </w:rPr>
            </w:pPr>
          </w:p>
        </w:tc>
        <w:tc>
          <w:tcPr>
            <w:tcW w:w="2789" w:type="dxa"/>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992E30" w:rsidRPr="00992E30" w:rsidRDefault="00992E30" w:rsidP="00992E30">
            <w:pPr>
              <w:autoSpaceDE w:val="0"/>
              <w:autoSpaceDN w:val="0"/>
              <w:adjustRightInd w:val="0"/>
              <w:spacing w:after="0" w:line="240" w:lineRule="auto"/>
              <w:jc w:val="center"/>
              <w:rPr>
                <w:rFonts w:ascii="Times New Roman" w:hAnsi="Times New Roman"/>
                <w:b/>
                <w:sz w:val="20"/>
                <w:szCs w:val="20"/>
              </w:rPr>
            </w:pPr>
            <w:r w:rsidRPr="00992E30">
              <w:rPr>
                <w:rFonts w:ascii="Times New Roman" w:hAnsi="Times New Roman"/>
                <w:b/>
                <w:sz w:val="20"/>
                <w:szCs w:val="20"/>
              </w:rPr>
              <w:t>17.45 - 19.00</w:t>
            </w:r>
          </w:p>
        </w:tc>
      </w:tr>
    </w:tbl>
    <w:p w:rsidR="00992E30" w:rsidRPr="00992E30" w:rsidRDefault="00992E30" w:rsidP="00992E30">
      <w:pPr>
        <w:pStyle w:val="af2"/>
        <w:rPr>
          <w:rFonts w:ascii="Times New Roman" w:hAnsi="Times New Roman"/>
          <w:b/>
          <w:sz w:val="20"/>
          <w:szCs w:val="20"/>
        </w:rPr>
      </w:pPr>
    </w:p>
    <w:p w:rsidR="00992E30" w:rsidRPr="00992E30" w:rsidRDefault="00992E30" w:rsidP="00992E30">
      <w:pPr>
        <w:pStyle w:val="af2"/>
        <w:rPr>
          <w:rFonts w:ascii="Times New Roman" w:hAnsi="Times New Roman"/>
          <w:sz w:val="20"/>
          <w:szCs w:val="20"/>
        </w:rPr>
      </w:pPr>
      <w:r w:rsidRPr="00992E30">
        <w:rPr>
          <w:rFonts w:ascii="Times New Roman" w:hAnsi="Times New Roman"/>
          <w:sz w:val="20"/>
          <w:szCs w:val="20"/>
        </w:rPr>
        <w:t xml:space="preserve">Дневной сон –2 часа 30 минут (150 минут) </w:t>
      </w:r>
    </w:p>
    <w:p w:rsidR="00992E30" w:rsidRPr="00992E30" w:rsidRDefault="00992E30" w:rsidP="00992E30">
      <w:pPr>
        <w:pStyle w:val="af2"/>
        <w:rPr>
          <w:rFonts w:ascii="Times New Roman" w:hAnsi="Times New Roman"/>
          <w:sz w:val="20"/>
          <w:szCs w:val="20"/>
        </w:rPr>
      </w:pPr>
      <w:r w:rsidRPr="00992E30">
        <w:rPr>
          <w:rFonts w:ascii="Times New Roman" w:hAnsi="Times New Roman"/>
          <w:sz w:val="20"/>
          <w:szCs w:val="20"/>
        </w:rPr>
        <w:t xml:space="preserve">Прогулка: 3 часа (180 минут) (при температуре воздуха ниже -15 с и скорости </w:t>
      </w:r>
      <w:r w:rsidR="004C74B6" w:rsidRPr="00992E30">
        <w:rPr>
          <w:rFonts w:ascii="Times New Roman" w:hAnsi="Times New Roman"/>
          <w:sz w:val="20"/>
          <w:szCs w:val="20"/>
        </w:rPr>
        <w:t>ветра более</w:t>
      </w:r>
      <w:r w:rsidRPr="00992E30">
        <w:rPr>
          <w:rFonts w:ascii="Times New Roman" w:hAnsi="Times New Roman"/>
          <w:sz w:val="20"/>
          <w:szCs w:val="20"/>
        </w:rPr>
        <w:t xml:space="preserve"> 7м/с продолжительность прогулки сокращается)</w:t>
      </w:r>
    </w:p>
    <w:p w:rsidR="00992E30" w:rsidRPr="00704AFA" w:rsidRDefault="00992E30" w:rsidP="00992E30">
      <w:pPr>
        <w:pStyle w:val="af2"/>
        <w:rPr>
          <w:rFonts w:ascii="Times New Roman" w:hAnsi="Times New Roman"/>
          <w:color w:val="FF0000"/>
        </w:rPr>
      </w:pPr>
      <w:r w:rsidRPr="00704AFA">
        <w:rPr>
          <w:rFonts w:ascii="Times New Roman" w:hAnsi="Times New Roman"/>
          <w:color w:val="FF0000"/>
        </w:rPr>
        <w:t xml:space="preserve">                                                                                                                                                   </w:t>
      </w:r>
    </w:p>
    <w:p w:rsidR="00B12304" w:rsidRDefault="00B12304" w:rsidP="00522089">
      <w:pPr>
        <w:spacing w:after="0" w:line="240" w:lineRule="auto"/>
        <w:rPr>
          <w:rFonts w:ascii="Times New Roman" w:hAnsi="Times New Roman"/>
          <w:b/>
          <w:bCs/>
        </w:rPr>
      </w:pPr>
    </w:p>
    <w:p w:rsidR="00522089" w:rsidRDefault="00522089" w:rsidP="00522089">
      <w:pPr>
        <w:spacing w:after="0" w:line="240" w:lineRule="auto"/>
        <w:rPr>
          <w:rFonts w:ascii="Times New Roman" w:hAnsi="Times New Roman"/>
          <w:b/>
          <w:bCs/>
        </w:rPr>
      </w:pPr>
    </w:p>
    <w:p w:rsidR="00522089" w:rsidRDefault="00522089" w:rsidP="00522089">
      <w:pPr>
        <w:spacing w:after="0" w:line="240" w:lineRule="auto"/>
        <w:rPr>
          <w:rFonts w:ascii="Times New Roman" w:hAnsi="Times New Roman"/>
          <w:b/>
          <w:bCs/>
        </w:rPr>
      </w:pPr>
    </w:p>
    <w:p w:rsidR="00522089" w:rsidRDefault="00522089" w:rsidP="00522089">
      <w:pPr>
        <w:spacing w:after="0" w:line="240" w:lineRule="auto"/>
        <w:rPr>
          <w:rFonts w:ascii="Times New Roman" w:hAnsi="Times New Roman"/>
          <w:b/>
          <w:bCs/>
        </w:rPr>
      </w:pPr>
    </w:p>
    <w:p w:rsidR="007D53CA" w:rsidRDefault="007D53CA" w:rsidP="0096515B">
      <w:pPr>
        <w:spacing w:after="0" w:line="240" w:lineRule="auto"/>
        <w:rPr>
          <w:rFonts w:ascii="Times New Roman" w:hAnsi="Times New Roman"/>
          <w:b/>
          <w:bCs/>
        </w:rPr>
      </w:pPr>
    </w:p>
    <w:p w:rsidR="0096515B" w:rsidRDefault="0096515B" w:rsidP="0096515B">
      <w:pPr>
        <w:spacing w:after="0" w:line="240" w:lineRule="auto"/>
        <w:rPr>
          <w:rFonts w:ascii="Times New Roman" w:hAnsi="Times New Roman"/>
          <w:b/>
          <w:bCs/>
        </w:rPr>
      </w:pPr>
    </w:p>
    <w:p w:rsidR="007D53CA" w:rsidRDefault="00B12304" w:rsidP="00B12304">
      <w:pPr>
        <w:spacing w:after="0" w:line="240" w:lineRule="auto"/>
        <w:jc w:val="center"/>
        <w:rPr>
          <w:rFonts w:ascii="Times New Roman" w:hAnsi="Times New Roman"/>
          <w:b/>
          <w:sz w:val="20"/>
          <w:szCs w:val="20"/>
        </w:rPr>
      </w:pPr>
      <w:r w:rsidRPr="004C74B6">
        <w:rPr>
          <w:rFonts w:ascii="Times New Roman" w:hAnsi="Times New Roman"/>
          <w:b/>
          <w:sz w:val="20"/>
          <w:szCs w:val="20"/>
        </w:rPr>
        <w:t>Режим непрерывной образовательной деятельности на 202</w:t>
      </w:r>
      <w:r w:rsidR="004C74B6" w:rsidRPr="004C74B6">
        <w:rPr>
          <w:rFonts w:ascii="Times New Roman" w:hAnsi="Times New Roman"/>
          <w:b/>
          <w:sz w:val="20"/>
          <w:szCs w:val="20"/>
        </w:rPr>
        <w:t>4</w:t>
      </w:r>
      <w:r w:rsidRPr="004C74B6">
        <w:rPr>
          <w:rFonts w:ascii="Times New Roman" w:hAnsi="Times New Roman"/>
          <w:b/>
          <w:sz w:val="20"/>
          <w:szCs w:val="20"/>
        </w:rPr>
        <w:t>-202</w:t>
      </w:r>
      <w:r w:rsidR="004C74B6" w:rsidRPr="004C74B6">
        <w:rPr>
          <w:rFonts w:ascii="Times New Roman" w:hAnsi="Times New Roman"/>
          <w:b/>
          <w:sz w:val="20"/>
          <w:szCs w:val="20"/>
        </w:rPr>
        <w:t>5</w:t>
      </w:r>
      <w:r w:rsidRPr="004C74B6">
        <w:rPr>
          <w:rFonts w:ascii="Times New Roman" w:hAnsi="Times New Roman"/>
          <w:b/>
          <w:sz w:val="20"/>
          <w:szCs w:val="20"/>
        </w:rPr>
        <w:t xml:space="preserve"> учебный </w:t>
      </w:r>
      <w:r w:rsidR="00D2724D" w:rsidRPr="004C74B6">
        <w:rPr>
          <w:rFonts w:ascii="Times New Roman" w:hAnsi="Times New Roman"/>
          <w:b/>
          <w:sz w:val="20"/>
          <w:szCs w:val="20"/>
        </w:rPr>
        <w:t xml:space="preserve">год </w:t>
      </w:r>
    </w:p>
    <w:p w:rsidR="00B12304" w:rsidRPr="004C74B6" w:rsidRDefault="00D2724D" w:rsidP="00B12304">
      <w:pPr>
        <w:spacing w:after="0" w:line="240" w:lineRule="auto"/>
        <w:jc w:val="center"/>
        <w:rPr>
          <w:rFonts w:ascii="Times New Roman" w:hAnsi="Times New Roman"/>
          <w:b/>
          <w:sz w:val="20"/>
          <w:szCs w:val="20"/>
        </w:rPr>
      </w:pPr>
      <w:r w:rsidRPr="004C74B6">
        <w:rPr>
          <w:rFonts w:ascii="Times New Roman" w:hAnsi="Times New Roman"/>
          <w:b/>
          <w:sz w:val="20"/>
          <w:szCs w:val="20"/>
        </w:rPr>
        <w:t>МАДОУ</w:t>
      </w:r>
      <w:r w:rsidR="00B12304" w:rsidRPr="004C74B6">
        <w:rPr>
          <w:rFonts w:ascii="Times New Roman" w:hAnsi="Times New Roman"/>
          <w:b/>
          <w:sz w:val="20"/>
          <w:szCs w:val="20"/>
        </w:rPr>
        <w:t xml:space="preserve"> д/</w:t>
      </w:r>
      <w:r w:rsidRPr="004C74B6">
        <w:rPr>
          <w:rFonts w:ascii="Times New Roman" w:hAnsi="Times New Roman"/>
          <w:b/>
          <w:sz w:val="20"/>
          <w:szCs w:val="20"/>
        </w:rPr>
        <w:t>с «</w:t>
      </w:r>
      <w:r w:rsidR="00B12304" w:rsidRPr="004C74B6">
        <w:rPr>
          <w:rFonts w:ascii="Times New Roman" w:hAnsi="Times New Roman"/>
          <w:b/>
          <w:sz w:val="20"/>
          <w:szCs w:val="20"/>
        </w:rPr>
        <w:t>Ромашка»</w:t>
      </w:r>
    </w:p>
    <w:p w:rsidR="00B12304" w:rsidRPr="004C74B6" w:rsidRDefault="00B12304" w:rsidP="00B12304">
      <w:pPr>
        <w:spacing w:after="0" w:line="240" w:lineRule="auto"/>
        <w:jc w:val="center"/>
        <w:rPr>
          <w:rFonts w:ascii="Times New Roman" w:hAnsi="Times New Roman"/>
          <w:b/>
          <w:sz w:val="20"/>
          <w:szCs w:val="20"/>
        </w:rPr>
      </w:pPr>
      <w:r w:rsidRPr="004C74B6">
        <w:rPr>
          <w:rFonts w:ascii="Times New Roman" w:hAnsi="Times New Roman"/>
          <w:b/>
          <w:sz w:val="20"/>
          <w:szCs w:val="20"/>
        </w:rPr>
        <w:t>средний дошкольный возраст (4-5 лет)</w:t>
      </w:r>
    </w:p>
    <w:p w:rsidR="00B12304" w:rsidRPr="00B12304" w:rsidRDefault="00B12304" w:rsidP="00B12304">
      <w:pPr>
        <w:spacing w:after="0" w:line="240" w:lineRule="auto"/>
        <w:jc w:val="center"/>
        <w:rPr>
          <w:rFonts w:ascii="Times New Roman" w:hAnsi="Times New Roman"/>
          <w:b/>
          <w:sz w:val="20"/>
          <w:szCs w:val="20"/>
          <w:highlight w:val="yellow"/>
        </w:rPr>
      </w:pPr>
    </w:p>
    <w:tbl>
      <w:tblPr>
        <w:tblStyle w:val="ab"/>
        <w:tblW w:w="9923" w:type="dxa"/>
        <w:tblInd w:w="137" w:type="dxa"/>
        <w:tblLook w:val="04A0" w:firstRow="1" w:lastRow="0" w:firstColumn="1" w:lastColumn="0" w:noHBand="0" w:noVBand="1"/>
      </w:tblPr>
      <w:tblGrid>
        <w:gridCol w:w="1418"/>
        <w:gridCol w:w="5528"/>
        <w:gridCol w:w="2977"/>
      </w:tblGrid>
      <w:tr w:rsidR="00B12304" w:rsidRPr="00B12304" w:rsidTr="00992E30">
        <w:trPr>
          <w:trHeight w:val="587"/>
        </w:trPr>
        <w:tc>
          <w:tcPr>
            <w:tcW w:w="1418" w:type="dxa"/>
            <w:tcBorders>
              <w:top w:val="single" w:sz="4" w:space="0" w:color="000000"/>
              <w:left w:val="single" w:sz="4" w:space="0" w:color="000000"/>
              <w:bottom w:val="single" w:sz="4" w:space="0" w:color="000000"/>
              <w:right w:val="single" w:sz="4" w:space="0" w:color="000000"/>
            </w:tcBorders>
            <w:vAlign w:val="center"/>
          </w:tcPr>
          <w:p w:rsidR="00B12304" w:rsidRPr="004C74B6" w:rsidRDefault="00B12304" w:rsidP="004C74B6">
            <w:pPr>
              <w:spacing w:after="0" w:line="240" w:lineRule="auto"/>
              <w:jc w:val="center"/>
              <w:rPr>
                <w:rFonts w:ascii="Times New Roman" w:hAnsi="Times New Roman"/>
                <w:b/>
                <w:sz w:val="20"/>
                <w:szCs w:val="20"/>
              </w:rPr>
            </w:pPr>
            <w:r w:rsidRPr="004C74B6">
              <w:rPr>
                <w:rFonts w:ascii="Times New Roman" w:hAnsi="Times New Roman"/>
                <w:b/>
                <w:sz w:val="20"/>
                <w:szCs w:val="20"/>
              </w:rPr>
              <w:t>День недели</w:t>
            </w:r>
          </w:p>
        </w:tc>
        <w:tc>
          <w:tcPr>
            <w:tcW w:w="5528" w:type="dxa"/>
            <w:tcBorders>
              <w:top w:val="single" w:sz="4" w:space="0" w:color="000000"/>
              <w:left w:val="single" w:sz="4" w:space="0" w:color="000000"/>
              <w:bottom w:val="single" w:sz="4" w:space="0" w:color="000000"/>
              <w:right w:val="single" w:sz="4" w:space="0" w:color="000000"/>
            </w:tcBorders>
          </w:tcPr>
          <w:p w:rsidR="00D2724D" w:rsidRPr="004C74B6" w:rsidRDefault="00D2724D" w:rsidP="004C74B6">
            <w:pPr>
              <w:spacing w:after="0" w:line="240" w:lineRule="auto"/>
              <w:jc w:val="center"/>
              <w:rPr>
                <w:rFonts w:ascii="Times New Roman" w:hAnsi="Times New Roman"/>
                <w:b/>
                <w:sz w:val="20"/>
                <w:szCs w:val="20"/>
              </w:rPr>
            </w:pPr>
            <w:r w:rsidRPr="004C74B6">
              <w:rPr>
                <w:rFonts w:ascii="Times New Roman" w:hAnsi="Times New Roman"/>
                <w:b/>
                <w:sz w:val="20"/>
                <w:szCs w:val="20"/>
              </w:rPr>
              <w:t>Средняя группа</w:t>
            </w:r>
            <w:r w:rsidR="00B64FA2">
              <w:rPr>
                <w:rFonts w:ascii="Times New Roman" w:hAnsi="Times New Roman"/>
                <w:b/>
                <w:sz w:val="20"/>
                <w:szCs w:val="20"/>
              </w:rPr>
              <w:t xml:space="preserve"> для детей с ТНР</w:t>
            </w:r>
            <w:bookmarkStart w:id="36" w:name="_GoBack"/>
            <w:bookmarkEnd w:id="36"/>
            <w:r w:rsidR="00B12304" w:rsidRPr="004C74B6">
              <w:rPr>
                <w:rFonts w:ascii="Times New Roman" w:hAnsi="Times New Roman"/>
                <w:b/>
                <w:sz w:val="20"/>
                <w:szCs w:val="20"/>
              </w:rPr>
              <w:t xml:space="preserve"> «Жемчужинка» </w:t>
            </w:r>
          </w:p>
          <w:p w:rsidR="00B12304" w:rsidRPr="004C74B6" w:rsidRDefault="00B12304" w:rsidP="004C74B6">
            <w:pPr>
              <w:spacing w:after="0" w:line="240" w:lineRule="auto"/>
              <w:jc w:val="center"/>
              <w:rPr>
                <w:rFonts w:ascii="Times New Roman" w:hAnsi="Times New Roman"/>
                <w:sz w:val="20"/>
                <w:szCs w:val="20"/>
              </w:rPr>
            </w:pPr>
            <w:r w:rsidRPr="004C74B6">
              <w:rPr>
                <w:rFonts w:ascii="Times New Roman" w:hAnsi="Times New Roman"/>
                <w:b/>
                <w:sz w:val="20"/>
                <w:szCs w:val="20"/>
              </w:rPr>
              <w:t xml:space="preserve"> (4-5 </w:t>
            </w:r>
            <w:r w:rsidR="00D2724D" w:rsidRPr="004C74B6">
              <w:rPr>
                <w:rFonts w:ascii="Times New Roman" w:hAnsi="Times New Roman"/>
                <w:b/>
                <w:sz w:val="20"/>
                <w:szCs w:val="20"/>
              </w:rPr>
              <w:t>лет)</w:t>
            </w:r>
          </w:p>
          <w:p w:rsidR="00B12304" w:rsidRPr="004C74B6" w:rsidRDefault="00B12304" w:rsidP="004C74B6">
            <w:pPr>
              <w:tabs>
                <w:tab w:val="left" w:pos="5295"/>
              </w:tabs>
              <w:spacing w:after="0" w:line="240" w:lineRule="auto"/>
              <w:jc w:val="center"/>
              <w:rPr>
                <w:rFonts w:ascii="Times New Roman" w:hAnsi="Times New Roman"/>
                <w:b/>
                <w:sz w:val="20"/>
                <w:szCs w:val="20"/>
              </w:rPr>
            </w:pPr>
            <w:proofErr w:type="spellStart"/>
            <w:r w:rsidRPr="004C74B6">
              <w:rPr>
                <w:rFonts w:ascii="Times New Roman" w:hAnsi="Times New Roman"/>
                <w:b/>
                <w:sz w:val="20"/>
                <w:szCs w:val="20"/>
              </w:rPr>
              <w:t>Айтумбитова</w:t>
            </w:r>
            <w:proofErr w:type="spellEnd"/>
            <w:r w:rsidRPr="004C74B6">
              <w:rPr>
                <w:rFonts w:ascii="Times New Roman" w:hAnsi="Times New Roman"/>
                <w:b/>
                <w:sz w:val="20"/>
                <w:szCs w:val="20"/>
              </w:rPr>
              <w:t xml:space="preserve"> Р.С.</w:t>
            </w:r>
          </w:p>
          <w:p w:rsidR="004C74B6" w:rsidRPr="004C74B6" w:rsidRDefault="004C74B6" w:rsidP="004C74B6">
            <w:pPr>
              <w:tabs>
                <w:tab w:val="left" w:pos="5295"/>
              </w:tabs>
              <w:spacing w:after="0" w:line="240" w:lineRule="auto"/>
              <w:jc w:val="center"/>
              <w:rPr>
                <w:rFonts w:ascii="Times New Roman" w:hAnsi="Times New Roman"/>
                <w:b/>
                <w:sz w:val="20"/>
                <w:szCs w:val="20"/>
              </w:rPr>
            </w:pPr>
            <w:r w:rsidRPr="004C74B6">
              <w:rPr>
                <w:rFonts w:ascii="Times New Roman" w:hAnsi="Times New Roman"/>
                <w:b/>
                <w:sz w:val="20"/>
                <w:szCs w:val="20"/>
              </w:rPr>
              <w:t>Гайнетдинова Г.А.</w:t>
            </w:r>
          </w:p>
          <w:p w:rsidR="00B12304" w:rsidRPr="004C74B6" w:rsidRDefault="00B12304" w:rsidP="004C74B6">
            <w:pPr>
              <w:tabs>
                <w:tab w:val="left" w:pos="5295"/>
              </w:tabs>
              <w:spacing w:after="0" w:line="240" w:lineRule="auto"/>
              <w:jc w:val="center"/>
              <w:rPr>
                <w:rFonts w:ascii="Times New Roman" w:hAnsi="Times New Roman"/>
                <w:b/>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B12304" w:rsidRPr="004C74B6" w:rsidRDefault="00B12304" w:rsidP="004C74B6">
            <w:pPr>
              <w:spacing w:after="0" w:line="240" w:lineRule="auto"/>
              <w:jc w:val="center"/>
              <w:rPr>
                <w:rFonts w:ascii="Times New Roman" w:hAnsi="Times New Roman"/>
                <w:b/>
                <w:sz w:val="20"/>
                <w:szCs w:val="20"/>
              </w:rPr>
            </w:pPr>
            <w:r w:rsidRPr="004C74B6">
              <w:rPr>
                <w:rFonts w:ascii="Times New Roman" w:hAnsi="Times New Roman"/>
                <w:b/>
                <w:sz w:val="20"/>
                <w:szCs w:val="20"/>
              </w:rPr>
              <w:t>Время</w:t>
            </w:r>
          </w:p>
          <w:p w:rsidR="00B12304" w:rsidRPr="004C74B6" w:rsidRDefault="00B12304" w:rsidP="004C74B6">
            <w:pPr>
              <w:spacing w:after="0" w:line="240" w:lineRule="auto"/>
              <w:jc w:val="center"/>
              <w:rPr>
                <w:rFonts w:ascii="Times New Roman" w:hAnsi="Times New Roman"/>
                <w:sz w:val="20"/>
                <w:szCs w:val="20"/>
              </w:rPr>
            </w:pPr>
            <w:r w:rsidRPr="004C74B6">
              <w:rPr>
                <w:rFonts w:ascii="Times New Roman" w:hAnsi="Times New Roman"/>
                <w:b/>
                <w:sz w:val="20"/>
                <w:szCs w:val="20"/>
              </w:rPr>
              <w:t>проведения</w:t>
            </w:r>
          </w:p>
        </w:tc>
      </w:tr>
      <w:tr w:rsidR="00B12304" w:rsidRPr="00B12304" w:rsidTr="00D837C7">
        <w:trPr>
          <w:cantSplit/>
          <w:trHeight w:val="1627"/>
        </w:trPr>
        <w:tc>
          <w:tcPr>
            <w:tcW w:w="1418" w:type="dxa"/>
            <w:tcBorders>
              <w:top w:val="single" w:sz="4" w:space="0" w:color="auto"/>
              <w:left w:val="single" w:sz="4" w:space="0" w:color="auto"/>
              <w:bottom w:val="single" w:sz="4" w:space="0" w:color="auto"/>
              <w:right w:val="single" w:sz="4" w:space="0" w:color="auto"/>
            </w:tcBorders>
            <w:textDirection w:val="btLr"/>
          </w:tcPr>
          <w:p w:rsidR="00B12304" w:rsidRPr="004C74B6" w:rsidRDefault="00B12304" w:rsidP="004C74B6">
            <w:pPr>
              <w:spacing w:after="0" w:line="240" w:lineRule="auto"/>
              <w:jc w:val="center"/>
              <w:rPr>
                <w:rFonts w:ascii="Times New Roman" w:hAnsi="Times New Roman"/>
                <w:b/>
                <w:sz w:val="20"/>
                <w:szCs w:val="20"/>
              </w:rPr>
            </w:pPr>
            <w:r w:rsidRPr="004C74B6">
              <w:rPr>
                <w:rFonts w:ascii="Times New Roman" w:hAnsi="Times New Roman"/>
                <w:b/>
                <w:sz w:val="20"/>
                <w:szCs w:val="20"/>
              </w:rPr>
              <w:t>Понедельник</w:t>
            </w:r>
          </w:p>
        </w:tc>
        <w:tc>
          <w:tcPr>
            <w:tcW w:w="5528" w:type="dxa"/>
            <w:tcBorders>
              <w:top w:val="single" w:sz="4" w:space="0" w:color="auto"/>
              <w:left w:val="single" w:sz="4" w:space="0" w:color="auto"/>
              <w:bottom w:val="single" w:sz="4" w:space="0" w:color="auto"/>
              <w:right w:val="single" w:sz="4" w:space="0" w:color="auto"/>
            </w:tcBorders>
            <w:hideMark/>
          </w:tcPr>
          <w:p w:rsidR="00B12304" w:rsidRPr="004C74B6" w:rsidRDefault="00B12304" w:rsidP="004C74B6">
            <w:pPr>
              <w:shd w:val="clear" w:color="auto" w:fill="FFFFFF"/>
              <w:spacing w:after="0" w:line="240" w:lineRule="auto"/>
              <w:jc w:val="center"/>
              <w:rPr>
                <w:rFonts w:ascii="Times New Roman" w:hAnsi="Times New Roman"/>
                <w:sz w:val="20"/>
                <w:szCs w:val="20"/>
              </w:rPr>
            </w:pPr>
          </w:p>
          <w:p w:rsidR="00D837C7" w:rsidRPr="004C74B6" w:rsidRDefault="00B12304" w:rsidP="004C74B6">
            <w:pPr>
              <w:pStyle w:val="a3"/>
              <w:numPr>
                <w:ilvl w:val="1"/>
                <w:numId w:val="39"/>
              </w:numPr>
              <w:shd w:val="clear" w:color="auto" w:fill="FFFFFF"/>
              <w:spacing w:after="0" w:line="240" w:lineRule="auto"/>
              <w:jc w:val="center"/>
              <w:rPr>
                <w:rFonts w:ascii="Times New Roman" w:hAnsi="Times New Roman"/>
                <w:sz w:val="20"/>
                <w:szCs w:val="20"/>
              </w:rPr>
            </w:pPr>
            <w:r w:rsidRPr="004C74B6">
              <w:rPr>
                <w:rFonts w:ascii="Times New Roman" w:hAnsi="Times New Roman"/>
                <w:sz w:val="20"/>
                <w:szCs w:val="20"/>
              </w:rPr>
              <w:t xml:space="preserve">Познавательное развитие </w:t>
            </w:r>
          </w:p>
          <w:p w:rsidR="00B12304" w:rsidRPr="004C74B6" w:rsidRDefault="00B12304" w:rsidP="004C74B6">
            <w:pPr>
              <w:pStyle w:val="a3"/>
              <w:shd w:val="clear" w:color="auto" w:fill="FFFFFF"/>
              <w:spacing w:after="0" w:line="240" w:lineRule="auto"/>
              <w:ind w:left="1440"/>
              <w:rPr>
                <w:rFonts w:ascii="Times New Roman" w:eastAsia="Calibri" w:hAnsi="Times New Roman"/>
                <w:b/>
                <w:sz w:val="20"/>
                <w:szCs w:val="20"/>
              </w:rPr>
            </w:pPr>
            <w:r w:rsidRPr="004C74B6">
              <w:rPr>
                <w:rFonts w:ascii="Times New Roman" w:hAnsi="Times New Roman"/>
                <w:sz w:val="20"/>
                <w:szCs w:val="20"/>
              </w:rPr>
              <w:t>(</w:t>
            </w:r>
            <w:r w:rsidR="00992E30" w:rsidRPr="004C74B6">
              <w:rPr>
                <w:rFonts w:ascii="Times New Roman" w:hAnsi="Times New Roman"/>
                <w:sz w:val="20"/>
                <w:szCs w:val="20"/>
              </w:rPr>
              <w:t>ознакомление с окружающим миром</w:t>
            </w:r>
            <w:r w:rsidRPr="004C74B6">
              <w:rPr>
                <w:rFonts w:ascii="Times New Roman" w:hAnsi="Times New Roman"/>
                <w:sz w:val="20"/>
                <w:szCs w:val="20"/>
              </w:rPr>
              <w:t>)</w:t>
            </w:r>
          </w:p>
          <w:p w:rsidR="00992E30" w:rsidRPr="004C74B6" w:rsidRDefault="00992E30" w:rsidP="004C74B6">
            <w:pPr>
              <w:shd w:val="clear" w:color="auto" w:fill="FFFFFF"/>
              <w:spacing w:after="0" w:line="240" w:lineRule="auto"/>
              <w:jc w:val="center"/>
              <w:rPr>
                <w:rFonts w:ascii="Times New Roman" w:hAnsi="Times New Roman"/>
                <w:sz w:val="20"/>
                <w:szCs w:val="20"/>
              </w:rPr>
            </w:pPr>
          </w:p>
          <w:p w:rsidR="00B12304" w:rsidRPr="004C74B6" w:rsidRDefault="00B12304" w:rsidP="004C74B6">
            <w:pPr>
              <w:shd w:val="clear" w:color="auto" w:fill="FFFFFF"/>
              <w:spacing w:after="0" w:line="240" w:lineRule="auto"/>
              <w:jc w:val="center"/>
              <w:rPr>
                <w:rFonts w:ascii="Times New Roman" w:eastAsia="Calibri" w:hAnsi="Times New Roman"/>
                <w:b/>
                <w:sz w:val="20"/>
                <w:szCs w:val="20"/>
                <w:lang w:eastAsia="en-US"/>
              </w:rPr>
            </w:pPr>
            <w:r w:rsidRPr="004C74B6">
              <w:rPr>
                <w:rFonts w:ascii="Times New Roman" w:hAnsi="Times New Roman"/>
                <w:sz w:val="20"/>
                <w:szCs w:val="20"/>
              </w:rPr>
              <w:t>2. Физическое развитие (физическая культура)</w:t>
            </w:r>
          </w:p>
        </w:tc>
        <w:tc>
          <w:tcPr>
            <w:tcW w:w="2977" w:type="dxa"/>
            <w:tcBorders>
              <w:top w:val="single" w:sz="4" w:space="0" w:color="auto"/>
              <w:left w:val="single" w:sz="4" w:space="0" w:color="auto"/>
              <w:bottom w:val="single" w:sz="4" w:space="0" w:color="auto"/>
              <w:right w:val="single" w:sz="4" w:space="0" w:color="auto"/>
            </w:tcBorders>
          </w:tcPr>
          <w:p w:rsidR="00B12304" w:rsidRPr="004C74B6" w:rsidRDefault="00B12304" w:rsidP="004C74B6">
            <w:pPr>
              <w:tabs>
                <w:tab w:val="left" w:pos="5295"/>
              </w:tabs>
              <w:spacing w:after="0" w:line="240" w:lineRule="auto"/>
              <w:jc w:val="center"/>
              <w:rPr>
                <w:rFonts w:ascii="Times New Roman" w:hAnsi="Times New Roman"/>
                <w:bCs/>
                <w:sz w:val="20"/>
                <w:szCs w:val="20"/>
              </w:rPr>
            </w:pPr>
          </w:p>
          <w:p w:rsidR="00D837C7" w:rsidRPr="004C74B6" w:rsidRDefault="00992E30" w:rsidP="004C74B6">
            <w:pPr>
              <w:tabs>
                <w:tab w:val="left" w:pos="5295"/>
              </w:tabs>
              <w:spacing w:after="0" w:line="240" w:lineRule="auto"/>
              <w:jc w:val="center"/>
              <w:rPr>
                <w:rFonts w:ascii="Times New Roman" w:hAnsi="Times New Roman"/>
                <w:bCs/>
                <w:sz w:val="20"/>
                <w:szCs w:val="20"/>
              </w:rPr>
            </w:pPr>
            <w:r w:rsidRPr="004C74B6">
              <w:rPr>
                <w:rFonts w:ascii="Times New Roman" w:hAnsi="Times New Roman"/>
                <w:bCs/>
                <w:sz w:val="20"/>
                <w:szCs w:val="20"/>
              </w:rPr>
              <w:t>8.50 - 9.20</w:t>
            </w:r>
            <w:r w:rsidR="00D837C7" w:rsidRPr="004C74B6">
              <w:rPr>
                <w:rFonts w:ascii="Times New Roman" w:hAnsi="Times New Roman"/>
                <w:bCs/>
                <w:sz w:val="20"/>
                <w:szCs w:val="20"/>
              </w:rPr>
              <w:t xml:space="preserve">      </w:t>
            </w:r>
            <w:r w:rsidRPr="004C74B6">
              <w:rPr>
                <w:rFonts w:ascii="Times New Roman" w:hAnsi="Times New Roman"/>
                <w:bCs/>
                <w:sz w:val="20"/>
                <w:szCs w:val="20"/>
              </w:rPr>
              <w:t xml:space="preserve">9.20 – 9.40 </w:t>
            </w:r>
          </w:p>
          <w:p w:rsidR="00992E30" w:rsidRPr="004C74B6" w:rsidRDefault="00992E30" w:rsidP="004C74B6">
            <w:pPr>
              <w:tabs>
                <w:tab w:val="left" w:pos="5295"/>
              </w:tabs>
              <w:spacing w:after="0" w:line="240" w:lineRule="auto"/>
              <w:jc w:val="center"/>
              <w:rPr>
                <w:rFonts w:ascii="Times New Roman" w:hAnsi="Times New Roman"/>
                <w:bCs/>
                <w:sz w:val="20"/>
                <w:szCs w:val="20"/>
              </w:rPr>
            </w:pPr>
            <w:r w:rsidRPr="004C74B6">
              <w:rPr>
                <w:rFonts w:ascii="Times New Roman" w:hAnsi="Times New Roman"/>
                <w:bCs/>
                <w:sz w:val="20"/>
                <w:szCs w:val="20"/>
              </w:rPr>
              <w:t>(</w:t>
            </w:r>
            <w:proofErr w:type="spellStart"/>
            <w:r w:rsidRPr="004C74B6">
              <w:rPr>
                <w:rFonts w:ascii="Times New Roman" w:hAnsi="Times New Roman"/>
                <w:bCs/>
                <w:sz w:val="20"/>
                <w:szCs w:val="20"/>
              </w:rPr>
              <w:t>подгр</w:t>
            </w:r>
            <w:proofErr w:type="spellEnd"/>
            <w:r w:rsidRPr="004C74B6">
              <w:rPr>
                <w:rFonts w:ascii="Times New Roman" w:hAnsi="Times New Roman"/>
                <w:bCs/>
                <w:sz w:val="20"/>
                <w:szCs w:val="20"/>
              </w:rPr>
              <w:t>.)</w:t>
            </w:r>
          </w:p>
          <w:p w:rsidR="00B12304" w:rsidRPr="004C74B6" w:rsidRDefault="00B12304" w:rsidP="004C74B6">
            <w:pPr>
              <w:shd w:val="clear" w:color="auto" w:fill="FFFFFF"/>
              <w:spacing w:after="0" w:line="240" w:lineRule="auto"/>
              <w:jc w:val="center"/>
              <w:rPr>
                <w:rFonts w:ascii="Times New Roman" w:hAnsi="Times New Roman"/>
                <w:bCs/>
                <w:sz w:val="20"/>
                <w:szCs w:val="20"/>
              </w:rPr>
            </w:pPr>
          </w:p>
          <w:p w:rsidR="00992E30" w:rsidRPr="004C74B6" w:rsidRDefault="00B12304" w:rsidP="004C74B6">
            <w:pPr>
              <w:shd w:val="clear" w:color="auto" w:fill="FFFFFF"/>
              <w:spacing w:after="0" w:line="240" w:lineRule="auto"/>
              <w:jc w:val="center"/>
              <w:rPr>
                <w:rFonts w:ascii="Times New Roman" w:hAnsi="Times New Roman"/>
                <w:bCs/>
                <w:sz w:val="20"/>
                <w:szCs w:val="20"/>
              </w:rPr>
            </w:pPr>
            <w:r w:rsidRPr="004C74B6">
              <w:rPr>
                <w:rFonts w:ascii="Times New Roman" w:hAnsi="Times New Roman"/>
                <w:bCs/>
                <w:sz w:val="20"/>
                <w:szCs w:val="20"/>
              </w:rPr>
              <w:t>9.</w:t>
            </w:r>
            <w:r w:rsidR="00992E30" w:rsidRPr="004C74B6">
              <w:rPr>
                <w:rFonts w:ascii="Times New Roman" w:hAnsi="Times New Roman"/>
                <w:bCs/>
                <w:sz w:val="20"/>
                <w:szCs w:val="20"/>
              </w:rPr>
              <w:t>5</w:t>
            </w:r>
            <w:r w:rsidRPr="004C74B6">
              <w:rPr>
                <w:rFonts w:ascii="Times New Roman" w:hAnsi="Times New Roman"/>
                <w:bCs/>
                <w:sz w:val="20"/>
                <w:szCs w:val="20"/>
              </w:rPr>
              <w:t xml:space="preserve">0 – </w:t>
            </w:r>
            <w:r w:rsidR="00992E30" w:rsidRPr="004C74B6">
              <w:rPr>
                <w:rFonts w:ascii="Times New Roman" w:hAnsi="Times New Roman"/>
                <w:bCs/>
                <w:sz w:val="20"/>
                <w:szCs w:val="20"/>
              </w:rPr>
              <w:t>10.10</w:t>
            </w:r>
          </w:p>
        </w:tc>
      </w:tr>
      <w:tr w:rsidR="00B12304" w:rsidRPr="00B12304" w:rsidTr="00992E30">
        <w:trPr>
          <w:cantSplit/>
          <w:trHeight w:val="1134"/>
        </w:trPr>
        <w:tc>
          <w:tcPr>
            <w:tcW w:w="1418" w:type="dxa"/>
            <w:tcBorders>
              <w:top w:val="single" w:sz="4" w:space="0" w:color="auto"/>
              <w:left w:val="single" w:sz="4" w:space="0" w:color="auto"/>
              <w:bottom w:val="single" w:sz="4" w:space="0" w:color="auto"/>
              <w:right w:val="single" w:sz="4" w:space="0" w:color="auto"/>
            </w:tcBorders>
            <w:textDirection w:val="btLr"/>
          </w:tcPr>
          <w:p w:rsidR="00B12304" w:rsidRPr="004C74B6" w:rsidRDefault="00B12304" w:rsidP="004C74B6">
            <w:pPr>
              <w:spacing w:after="0" w:line="240" w:lineRule="auto"/>
              <w:jc w:val="center"/>
              <w:rPr>
                <w:rFonts w:ascii="Times New Roman" w:hAnsi="Times New Roman"/>
                <w:b/>
                <w:sz w:val="20"/>
                <w:szCs w:val="20"/>
              </w:rPr>
            </w:pPr>
            <w:r w:rsidRPr="004C74B6">
              <w:rPr>
                <w:rFonts w:ascii="Times New Roman" w:hAnsi="Times New Roman"/>
                <w:b/>
                <w:sz w:val="20"/>
                <w:szCs w:val="20"/>
              </w:rPr>
              <w:t>Вторник</w:t>
            </w:r>
          </w:p>
        </w:tc>
        <w:tc>
          <w:tcPr>
            <w:tcW w:w="5528" w:type="dxa"/>
            <w:tcBorders>
              <w:top w:val="single" w:sz="4" w:space="0" w:color="auto"/>
              <w:left w:val="single" w:sz="4" w:space="0" w:color="auto"/>
              <w:bottom w:val="single" w:sz="4" w:space="0" w:color="auto"/>
              <w:right w:val="single" w:sz="4" w:space="0" w:color="auto"/>
            </w:tcBorders>
            <w:hideMark/>
          </w:tcPr>
          <w:p w:rsidR="00B12304" w:rsidRPr="004C74B6" w:rsidRDefault="00B12304" w:rsidP="004C74B6">
            <w:pPr>
              <w:shd w:val="clear" w:color="auto" w:fill="FFFFFF"/>
              <w:spacing w:after="0" w:line="240" w:lineRule="auto"/>
              <w:jc w:val="center"/>
              <w:rPr>
                <w:rFonts w:ascii="Times New Roman" w:hAnsi="Times New Roman"/>
                <w:sz w:val="20"/>
                <w:szCs w:val="20"/>
              </w:rPr>
            </w:pPr>
          </w:p>
          <w:p w:rsidR="00B12304" w:rsidRPr="004C74B6" w:rsidRDefault="00B12304" w:rsidP="004C74B6">
            <w:pPr>
              <w:shd w:val="clear" w:color="auto" w:fill="FFFFFF"/>
              <w:spacing w:after="0" w:line="240" w:lineRule="auto"/>
              <w:jc w:val="center"/>
              <w:rPr>
                <w:rFonts w:ascii="Times New Roman" w:eastAsia="Calibri" w:hAnsi="Times New Roman"/>
                <w:b/>
                <w:sz w:val="20"/>
                <w:szCs w:val="20"/>
              </w:rPr>
            </w:pPr>
            <w:r w:rsidRPr="004C74B6">
              <w:rPr>
                <w:rFonts w:ascii="Times New Roman" w:hAnsi="Times New Roman"/>
                <w:sz w:val="20"/>
                <w:szCs w:val="20"/>
              </w:rPr>
              <w:t>1. Познавательное развитие (РМП)</w:t>
            </w:r>
          </w:p>
          <w:p w:rsidR="00B12304" w:rsidRPr="004C74B6" w:rsidRDefault="00B12304" w:rsidP="004C74B6">
            <w:pPr>
              <w:shd w:val="clear" w:color="auto" w:fill="FFFFFF"/>
              <w:spacing w:after="0" w:line="240" w:lineRule="auto"/>
              <w:rPr>
                <w:rFonts w:ascii="Times New Roman" w:hAnsi="Times New Roman"/>
                <w:sz w:val="20"/>
                <w:szCs w:val="20"/>
              </w:rPr>
            </w:pPr>
          </w:p>
          <w:p w:rsidR="00B12304" w:rsidRPr="004C74B6" w:rsidRDefault="00B12304" w:rsidP="004C74B6">
            <w:pPr>
              <w:shd w:val="clear" w:color="auto" w:fill="FFFFFF"/>
              <w:spacing w:after="0" w:line="240" w:lineRule="auto"/>
              <w:jc w:val="center"/>
              <w:rPr>
                <w:rFonts w:ascii="Times New Roman" w:hAnsi="Times New Roman"/>
                <w:sz w:val="20"/>
                <w:szCs w:val="20"/>
              </w:rPr>
            </w:pPr>
          </w:p>
          <w:p w:rsidR="00D837C7" w:rsidRPr="004C74B6" w:rsidRDefault="00D837C7" w:rsidP="007D53CA">
            <w:pPr>
              <w:pStyle w:val="a3"/>
              <w:numPr>
                <w:ilvl w:val="0"/>
                <w:numId w:val="94"/>
              </w:numPr>
              <w:shd w:val="clear" w:color="auto" w:fill="FFFFFF"/>
              <w:spacing w:after="0" w:line="240" w:lineRule="auto"/>
              <w:jc w:val="center"/>
              <w:rPr>
                <w:rFonts w:ascii="Times New Roman" w:hAnsi="Times New Roman"/>
                <w:sz w:val="20"/>
                <w:szCs w:val="20"/>
              </w:rPr>
            </w:pPr>
            <w:r w:rsidRPr="004C74B6">
              <w:rPr>
                <w:rFonts w:ascii="Times New Roman" w:hAnsi="Times New Roman"/>
                <w:sz w:val="20"/>
                <w:szCs w:val="20"/>
              </w:rPr>
              <w:t xml:space="preserve">Художественно – эстетическое развитие </w:t>
            </w:r>
          </w:p>
          <w:p w:rsidR="00B12304" w:rsidRPr="004C74B6" w:rsidRDefault="00D837C7" w:rsidP="004C74B6">
            <w:pPr>
              <w:pStyle w:val="a3"/>
              <w:shd w:val="clear" w:color="auto" w:fill="FFFFFF"/>
              <w:spacing w:after="0" w:line="240" w:lineRule="auto"/>
              <w:jc w:val="center"/>
              <w:rPr>
                <w:rFonts w:ascii="Times New Roman" w:hAnsi="Times New Roman"/>
                <w:sz w:val="20"/>
                <w:szCs w:val="20"/>
              </w:rPr>
            </w:pPr>
            <w:r w:rsidRPr="004C74B6">
              <w:rPr>
                <w:rFonts w:ascii="Times New Roman" w:hAnsi="Times New Roman"/>
                <w:sz w:val="20"/>
                <w:szCs w:val="20"/>
              </w:rPr>
              <w:t>(музыкальная деятельность)</w:t>
            </w:r>
          </w:p>
          <w:p w:rsidR="00B12304" w:rsidRPr="004C74B6" w:rsidRDefault="00B12304" w:rsidP="004C74B6">
            <w:pPr>
              <w:spacing w:after="0" w:line="240" w:lineRule="auto"/>
              <w:jc w:val="center"/>
              <w:rPr>
                <w:rFonts w:ascii="Times New Roman" w:eastAsia="Calibri" w:hAnsi="Times New Roman"/>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B12304" w:rsidRPr="004C74B6" w:rsidRDefault="00B12304" w:rsidP="004C74B6">
            <w:pPr>
              <w:shd w:val="clear" w:color="auto" w:fill="FFFFFF"/>
              <w:spacing w:after="0" w:line="240" w:lineRule="auto"/>
              <w:jc w:val="center"/>
              <w:rPr>
                <w:rFonts w:ascii="Times New Roman" w:hAnsi="Times New Roman"/>
                <w:bCs/>
                <w:sz w:val="20"/>
                <w:szCs w:val="20"/>
              </w:rPr>
            </w:pPr>
          </w:p>
          <w:p w:rsidR="00D837C7" w:rsidRPr="004C74B6" w:rsidRDefault="00B12304" w:rsidP="004C74B6">
            <w:pPr>
              <w:shd w:val="clear" w:color="auto" w:fill="FFFFFF"/>
              <w:spacing w:after="0" w:line="240" w:lineRule="auto"/>
              <w:jc w:val="center"/>
              <w:rPr>
                <w:rFonts w:ascii="Times New Roman" w:hAnsi="Times New Roman"/>
                <w:bCs/>
                <w:sz w:val="20"/>
                <w:szCs w:val="20"/>
              </w:rPr>
            </w:pPr>
            <w:r w:rsidRPr="004C74B6">
              <w:rPr>
                <w:rFonts w:ascii="Times New Roman" w:hAnsi="Times New Roman"/>
                <w:bCs/>
                <w:sz w:val="20"/>
                <w:szCs w:val="20"/>
              </w:rPr>
              <w:t>8.50 – 9.10</w:t>
            </w:r>
            <w:r w:rsidR="00D837C7" w:rsidRPr="004C74B6">
              <w:rPr>
                <w:rFonts w:ascii="Times New Roman" w:hAnsi="Times New Roman"/>
                <w:bCs/>
                <w:sz w:val="20"/>
                <w:szCs w:val="20"/>
              </w:rPr>
              <w:t xml:space="preserve">    </w:t>
            </w:r>
            <w:r w:rsidRPr="004C74B6">
              <w:rPr>
                <w:rFonts w:ascii="Times New Roman" w:hAnsi="Times New Roman"/>
                <w:bCs/>
                <w:sz w:val="20"/>
                <w:szCs w:val="20"/>
              </w:rPr>
              <w:t>9.</w:t>
            </w:r>
            <w:r w:rsidR="00D837C7" w:rsidRPr="004C74B6">
              <w:rPr>
                <w:rFonts w:ascii="Times New Roman" w:hAnsi="Times New Roman"/>
                <w:bCs/>
                <w:sz w:val="20"/>
                <w:szCs w:val="20"/>
              </w:rPr>
              <w:t>55 – 10.15</w:t>
            </w:r>
          </w:p>
          <w:p w:rsidR="00B12304" w:rsidRPr="004C74B6" w:rsidRDefault="00B12304" w:rsidP="004C74B6">
            <w:pPr>
              <w:shd w:val="clear" w:color="auto" w:fill="FFFFFF"/>
              <w:spacing w:after="0" w:line="240" w:lineRule="auto"/>
              <w:jc w:val="center"/>
              <w:rPr>
                <w:rFonts w:ascii="Times New Roman" w:hAnsi="Times New Roman"/>
                <w:bCs/>
                <w:sz w:val="20"/>
                <w:szCs w:val="20"/>
              </w:rPr>
            </w:pPr>
            <w:r w:rsidRPr="004C74B6">
              <w:rPr>
                <w:rFonts w:ascii="Times New Roman" w:hAnsi="Times New Roman"/>
                <w:bCs/>
                <w:sz w:val="20"/>
                <w:szCs w:val="20"/>
              </w:rPr>
              <w:t>(</w:t>
            </w:r>
            <w:proofErr w:type="spellStart"/>
            <w:r w:rsidRPr="004C74B6">
              <w:rPr>
                <w:rFonts w:ascii="Times New Roman" w:hAnsi="Times New Roman"/>
                <w:bCs/>
                <w:sz w:val="20"/>
                <w:szCs w:val="20"/>
              </w:rPr>
              <w:t>подгр</w:t>
            </w:r>
            <w:proofErr w:type="spellEnd"/>
            <w:r w:rsidRPr="004C74B6">
              <w:rPr>
                <w:rFonts w:ascii="Times New Roman" w:hAnsi="Times New Roman"/>
                <w:bCs/>
                <w:sz w:val="20"/>
                <w:szCs w:val="20"/>
              </w:rPr>
              <w:t>.)</w:t>
            </w:r>
          </w:p>
          <w:p w:rsidR="00B12304" w:rsidRPr="004C74B6" w:rsidRDefault="00B12304" w:rsidP="004C74B6">
            <w:pPr>
              <w:shd w:val="clear" w:color="auto" w:fill="FFFFFF"/>
              <w:spacing w:after="0" w:line="240" w:lineRule="auto"/>
              <w:jc w:val="center"/>
              <w:rPr>
                <w:rFonts w:ascii="Times New Roman" w:hAnsi="Times New Roman"/>
                <w:bCs/>
                <w:sz w:val="20"/>
                <w:szCs w:val="20"/>
              </w:rPr>
            </w:pPr>
          </w:p>
          <w:p w:rsidR="00B12304" w:rsidRPr="004C74B6" w:rsidRDefault="00D837C7" w:rsidP="004C74B6">
            <w:pPr>
              <w:shd w:val="clear" w:color="auto" w:fill="FFFFFF"/>
              <w:spacing w:after="0" w:line="240" w:lineRule="auto"/>
              <w:jc w:val="center"/>
              <w:rPr>
                <w:rFonts w:ascii="Times New Roman" w:hAnsi="Times New Roman"/>
                <w:bCs/>
                <w:sz w:val="20"/>
                <w:szCs w:val="20"/>
              </w:rPr>
            </w:pPr>
            <w:r w:rsidRPr="004C74B6">
              <w:rPr>
                <w:rFonts w:ascii="Times New Roman" w:hAnsi="Times New Roman"/>
                <w:bCs/>
                <w:sz w:val="20"/>
                <w:szCs w:val="20"/>
              </w:rPr>
              <w:t>9.25 – 9.45</w:t>
            </w:r>
          </w:p>
          <w:p w:rsidR="00B12304" w:rsidRPr="004C74B6" w:rsidRDefault="00B12304" w:rsidP="004C74B6">
            <w:pPr>
              <w:shd w:val="clear" w:color="auto" w:fill="FFFFFF"/>
              <w:spacing w:after="0" w:line="240" w:lineRule="auto"/>
              <w:jc w:val="center"/>
              <w:rPr>
                <w:rFonts w:ascii="Times New Roman" w:hAnsi="Times New Roman"/>
                <w:bCs/>
                <w:sz w:val="20"/>
                <w:szCs w:val="20"/>
              </w:rPr>
            </w:pPr>
          </w:p>
          <w:p w:rsidR="00B12304" w:rsidRPr="004C74B6" w:rsidRDefault="00B12304" w:rsidP="004C74B6">
            <w:pPr>
              <w:shd w:val="clear" w:color="auto" w:fill="FFFFFF"/>
              <w:spacing w:after="0" w:line="240" w:lineRule="auto"/>
              <w:jc w:val="center"/>
              <w:rPr>
                <w:rFonts w:ascii="Times New Roman" w:hAnsi="Times New Roman"/>
                <w:bCs/>
                <w:sz w:val="20"/>
                <w:szCs w:val="20"/>
              </w:rPr>
            </w:pPr>
          </w:p>
          <w:p w:rsidR="00B12304" w:rsidRPr="004C74B6" w:rsidRDefault="00B12304" w:rsidP="004C74B6">
            <w:pPr>
              <w:shd w:val="clear" w:color="auto" w:fill="FFFFFF"/>
              <w:spacing w:after="0" w:line="240" w:lineRule="auto"/>
              <w:jc w:val="center"/>
              <w:rPr>
                <w:rFonts w:ascii="Times New Roman" w:hAnsi="Times New Roman"/>
                <w:bCs/>
                <w:sz w:val="20"/>
                <w:szCs w:val="20"/>
              </w:rPr>
            </w:pPr>
          </w:p>
        </w:tc>
      </w:tr>
      <w:tr w:rsidR="00B12304" w:rsidRPr="00B12304" w:rsidTr="00992E30">
        <w:trPr>
          <w:cantSplit/>
          <w:trHeight w:val="1134"/>
        </w:trPr>
        <w:tc>
          <w:tcPr>
            <w:tcW w:w="1418" w:type="dxa"/>
            <w:tcBorders>
              <w:top w:val="single" w:sz="4" w:space="0" w:color="auto"/>
              <w:left w:val="single" w:sz="4" w:space="0" w:color="auto"/>
              <w:bottom w:val="single" w:sz="4" w:space="0" w:color="auto"/>
              <w:right w:val="single" w:sz="4" w:space="0" w:color="auto"/>
            </w:tcBorders>
            <w:textDirection w:val="btLr"/>
          </w:tcPr>
          <w:p w:rsidR="00B12304" w:rsidRPr="004C74B6" w:rsidRDefault="00B12304" w:rsidP="004C74B6">
            <w:pPr>
              <w:spacing w:after="0" w:line="240" w:lineRule="auto"/>
              <w:jc w:val="center"/>
              <w:rPr>
                <w:rFonts w:ascii="Times New Roman" w:hAnsi="Times New Roman"/>
                <w:b/>
                <w:sz w:val="20"/>
                <w:szCs w:val="20"/>
              </w:rPr>
            </w:pPr>
            <w:r w:rsidRPr="004C74B6">
              <w:rPr>
                <w:rFonts w:ascii="Times New Roman" w:hAnsi="Times New Roman"/>
                <w:b/>
                <w:sz w:val="20"/>
                <w:szCs w:val="20"/>
              </w:rPr>
              <w:t>Среда</w:t>
            </w:r>
          </w:p>
        </w:tc>
        <w:tc>
          <w:tcPr>
            <w:tcW w:w="5528" w:type="dxa"/>
            <w:tcBorders>
              <w:top w:val="single" w:sz="4" w:space="0" w:color="auto"/>
              <w:left w:val="single" w:sz="4" w:space="0" w:color="auto"/>
              <w:bottom w:val="single" w:sz="4" w:space="0" w:color="auto"/>
              <w:right w:val="single" w:sz="4" w:space="0" w:color="auto"/>
            </w:tcBorders>
            <w:hideMark/>
          </w:tcPr>
          <w:p w:rsidR="00B12304" w:rsidRPr="004C74B6" w:rsidRDefault="00B12304" w:rsidP="004C74B6">
            <w:pPr>
              <w:shd w:val="clear" w:color="auto" w:fill="FFFFFF"/>
              <w:spacing w:after="0" w:line="240" w:lineRule="auto"/>
              <w:jc w:val="center"/>
              <w:rPr>
                <w:rFonts w:ascii="Times New Roman" w:hAnsi="Times New Roman"/>
                <w:sz w:val="20"/>
                <w:szCs w:val="20"/>
              </w:rPr>
            </w:pPr>
          </w:p>
          <w:p w:rsidR="00B12304" w:rsidRPr="004C74B6" w:rsidRDefault="00B12304" w:rsidP="004C74B6">
            <w:pPr>
              <w:shd w:val="clear" w:color="auto" w:fill="FFFFFF"/>
              <w:spacing w:after="0" w:line="240" w:lineRule="auto"/>
              <w:jc w:val="center"/>
              <w:rPr>
                <w:rFonts w:ascii="Times New Roman" w:eastAsia="Calibri" w:hAnsi="Times New Roman"/>
                <w:sz w:val="20"/>
                <w:szCs w:val="20"/>
              </w:rPr>
            </w:pPr>
            <w:r w:rsidRPr="004C74B6">
              <w:rPr>
                <w:rFonts w:ascii="Times New Roman" w:hAnsi="Times New Roman"/>
                <w:sz w:val="20"/>
                <w:szCs w:val="20"/>
              </w:rPr>
              <w:t xml:space="preserve">1. Логопедическое </w:t>
            </w:r>
            <w:r w:rsidR="00D837C7" w:rsidRPr="004C74B6">
              <w:rPr>
                <w:rFonts w:ascii="Times New Roman" w:hAnsi="Times New Roman"/>
                <w:sz w:val="20"/>
                <w:szCs w:val="20"/>
              </w:rPr>
              <w:t xml:space="preserve">занятие </w:t>
            </w:r>
            <w:r w:rsidRPr="004C74B6">
              <w:rPr>
                <w:rFonts w:ascii="Times New Roman" w:hAnsi="Times New Roman"/>
                <w:sz w:val="20"/>
                <w:szCs w:val="20"/>
              </w:rPr>
              <w:t>(развитие речи)</w:t>
            </w:r>
          </w:p>
          <w:p w:rsidR="00B12304" w:rsidRPr="004C74B6" w:rsidRDefault="00B12304" w:rsidP="004C74B6">
            <w:pPr>
              <w:shd w:val="clear" w:color="auto" w:fill="FFFFFF"/>
              <w:spacing w:after="0" w:line="240" w:lineRule="auto"/>
              <w:jc w:val="center"/>
              <w:rPr>
                <w:rFonts w:ascii="Times New Roman" w:hAnsi="Times New Roman"/>
                <w:b/>
                <w:sz w:val="20"/>
                <w:szCs w:val="20"/>
              </w:rPr>
            </w:pPr>
          </w:p>
          <w:p w:rsidR="00B12304" w:rsidRPr="004C74B6" w:rsidRDefault="00B12304" w:rsidP="004C74B6">
            <w:pPr>
              <w:shd w:val="clear" w:color="auto" w:fill="FFFFFF"/>
              <w:spacing w:after="0" w:line="240" w:lineRule="auto"/>
              <w:jc w:val="center"/>
              <w:rPr>
                <w:rFonts w:ascii="Times New Roman" w:hAnsi="Times New Roman"/>
                <w:b/>
                <w:sz w:val="20"/>
                <w:szCs w:val="20"/>
              </w:rPr>
            </w:pPr>
          </w:p>
          <w:p w:rsidR="00B12304" w:rsidRPr="004C74B6" w:rsidRDefault="00B12304" w:rsidP="004C74B6">
            <w:pPr>
              <w:shd w:val="clear" w:color="auto" w:fill="FFFFFF"/>
              <w:spacing w:after="0" w:line="240" w:lineRule="auto"/>
              <w:jc w:val="center"/>
              <w:rPr>
                <w:rFonts w:ascii="Times New Roman" w:hAnsi="Times New Roman"/>
                <w:b/>
                <w:sz w:val="20"/>
                <w:szCs w:val="20"/>
              </w:rPr>
            </w:pPr>
          </w:p>
          <w:p w:rsidR="00D837C7" w:rsidRPr="004C74B6" w:rsidRDefault="00B12304" w:rsidP="004C74B6">
            <w:pPr>
              <w:shd w:val="clear" w:color="auto" w:fill="FFFFFF"/>
              <w:spacing w:after="0" w:line="240" w:lineRule="auto"/>
              <w:jc w:val="center"/>
              <w:rPr>
                <w:rFonts w:ascii="Times New Roman" w:hAnsi="Times New Roman"/>
                <w:sz w:val="20"/>
                <w:szCs w:val="20"/>
              </w:rPr>
            </w:pPr>
            <w:r w:rsidRPr="004C74B6">
              <w:rPr>
                <w:rFonts w:ascii="Times New Roman" w:hAnsi="Times New Roman"/>
                <w:sz w:val="20"/>
                <w:szCs w:val="20"/>
              </w:rPr>
              <w:t>2.</w:t>
            </w:r>
            <w:r w:rsidR="00D837C7" w:rsidRPr="004C74B6">
              <w:rPr>
                <w:rFonts w:ascii="Times New Roman" w:hAnsi="Times New Roman"/>
                <w:sz w:val="20"/>
                <w:szCs w:val="20"/>
              </w:rPr>
              <w:t>Художественно – эстетическое развитие</w:t>
            </w:r>
          </w:p>
          <w:p w:rsidR="00B12304" w:rsidRPr="004C74B6" w:rsidRDefault="00B12304" w:rsidP="004C74B6">
            <w:pPr>
              <w:shd w:val="clear" w:color="auto" w:fill="FFFFFF"/>
              <w:spacing w:after="0" w:line="240" w:lineRule="auto"/>
              <w:jc w:val="center"/>
              <w:rPr>
                <w:rFonts w:ascii="Times New Roman" w:hAnsi="Times New Roman"/>
                <w:b/>
                <w:sz w:val="20"/>
                <w:szCs w:val="20"/>
              </w:rPr>
            </w:pPr>
            <w:r w:rsidRPr="004C74B6">
              <w:rPr>
                <w:rFonts w:ascii="Times New Roman" w:hAnsi="Times New Roman"/>
                <w:sz w:val="20"/>
                <w:szCs w:val="20"/>
              </w:rPr>
              <w:t xml:space="preserve"> (аппликация</w:t>
            </w:r>
            <w:r w:rsidR="00D837C7" w:rsidRPr="004C74B6">
              <w:rPr>
                <w:rFonts w:ascii="Times New Roman" w:hAnsi="Times New Roman"/>
                <w:sz w:val="20"/>
                <w:szCs w:val="20"/>
              </w:rPr>
              <w:t>/ лепка</w:t>
            </w:r>
            <w:r w:rsidRPr="004C74B6">
              <w:rPr>
                <w:rFonts w:ascii="Times New Roman" w:hAnsi="Times New Roman"/>
                <w:sz w:val="20"/>
                <w:szCs w:val="20"/>
              </w:rPr>
              <w:t>)</w:t>
            </w:r>
          </w:p>
          <w:p w:rsidR="00D837C7" w:rsidRPr="004C74B6" w:rsidRDefault="00D837C7" w:rsidP="004C74B6">
            <w:pPr>
              <w:shd w:val="clear" w:color="auto" w:fill="FFFFFF"/>
              <w:spacing w:after="0" w:line="240" w:lineRule="auto"/>
              <w:rPr>
                <w:rFonts w:ascii="Times New Roman" w:hAnsi="Times New Roman"/>
                <w:b/>
                <w:sz w:val="20"/>
                <w:szCs w:val="20"/>
              </w:rPr>
            </w:pPr>
          </w:p>
          <w:p w:rsidR="00B12304" w:rsidRPr="004C74B6" w:rsidRDefault="00B12304" w:rsidP="004C74B6">
            <w:pPr>
              <w:tabs>
                <w:tab w:val="left" w:pos="5295"/>
              </w:tabs>
              <w:spacing w:after="0" w:line="240" w:lineRule="auto"/>
              <w:jc w:val="center"/>
              <w:rPr>
                <w:rFonts w:ascii="Times New Roman" w:hAnsi="Times New Roman"/>
                <w:b/>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B12304" w:rsidRPr="004C74B6" w:rsidRDefault="00B12304" w:rsidP="004C74B6">
            <w:pPr>
              <w:shd w:val="clear" w:color="auto" w:fill="FFFFFF"/>
              <w:spacing w:after="0" w:line="240" w:lineRule="auto"/>
              <w:jc w:val="center"/>
              <w:rPr>
                <w:rFonts w:ascii="Times New Roman" w:hAnsi="Times New Roman"/>
                <w:bCs/>
                <w:sz w:val="20"/>
                <w:szCs w:val="20"/>
              </w:rPr>
            </w:pPr>
          </w:p>
          <w:p w:rsidR="00B12304" w:rsidRPr="004C74B6" w:rsidRDefault="00B12304" w:rsidP="004C74B6">
            <w:pPr>
              <w:shd w:val="clear" w:color="auto" w:fill="FFFFFF"/>
              <w:spacing w:after="0" w:line="240" w:lineRule="auto"/>
              <w:jc w:val="center"/>
              <w:rPr>
                <w:rFonts w:ascii="Times New Roman" w:hAnsi="Times New Roman"/>
                <w:bCs/>
                <w:sz w:val="20"/>
                <w:szCs w:val="20"/>
              </w:rPr>
            </w:pPr>
            <w:r w:rsidRPr="004C74B6">
              <w:rPr>
                <w:rFonts w:ascii="Times New Roman" w:hAnsi="Times New Roman"/>
                <w:bCs/>
                <w:sz w:val="20"/>
                <w:szCs w:val="20"/>
              </w:rPr>
              <w:t>8.50 – 9.10         9.20 – 9.40 (</w:t>
            </w:r>
            <w:proofErr w:type="spellStart"/>
            <w:r w:rsidRPr="004C74B6">
              <w:rPr>
                <w:rFonts w:ascii="Times New Roman" w:hAnsi="Times New Roman"/>
                <w:bCs/>
                <w:sz w:val="20"/>
                <w:szCs w:val="20"/>
              </w:rPr>
              <w:t>подгр</w:t>
            </w:r>
            <w:proofErr w:type="spellEnd"/>
            <w:r w:rsidRPr="004C74B6">
              <w:rPr>
                <w:rFonts w:ascii="Times New Roman" w:hAnsi="Times New Roman"/>
                <w:bCs/>
                <w:sz w:val="20"/>
                <w:szCs w:val="20"/>
              </w:rPr>
              <w:t>.)</w:t>
            </w:r>
          </w:p>
          <w:p w:rsidR="00B12304" w:rsidRPr="004C74B6" w:rsidRDefault="00B12304" w:rsidP="004C74B6">
            <w:pPr>
              <w:shd w:val="clear" w:color="auto" w:fill="FFFFFF"/>
              <w:spacing w:after="0" w:line="240" w:lineRule="auto"/>
              <w:jc w:val="center"/>
              <w:rPr>
                <w:rFonts w:ascii="Times New Roman" w:hAnsi="Times New Roman"/>
                <w:bCs/>
                <w:sz w:val="20"/>
                <w:szCs w:val="20"/>
              </w:rPr>
            </w:pPr>
          </w:p>
          <w:p w:rsidR="00D837C7" w:rsidRPr="004C74B6" w:rsidRDefault="00D837C7" w:rsidP="004C74B6">
            <w:pPr>
              <w:shd w:val="clear" w:color="auto" w:fill="FFFFFF"/>
              <w:spacing w:after="0" w:line="240" w:lineRule="auto"/>
              <w:jc w:val="center"/>
              <w:rPr>
                <w:rFonts w:ascii="Times New Roman" w:hAnsi="Times New Roman"/>
                <w:bCs/>
                <w:sz w:val="20"/>
                <w:szCs w:val="20"/>
              </w:rPr>
            </w:pPr>
          </w:p>
          <w:p w:rsidR="00D837C7" w:rsidRPr="004C74B6" w:rsidRDefault="00B12304" w:rsidP="004C74B6">
            <w:pPr>
              <w:shd w:val="clear" w:color="auto" w:fill="FFFFFF"/>
              <w:spacing w:after="0" w:line="240" w:lineRule="auto"/>
              <w:jc w:val="center"/>
              <w:rPr>
                <w:rFonts w:ascii="Times New Roman" w:hAnsi="Times New Roman"/>
                <w:bCs/>
                <w:sz w:val="20"/>
                <w:szCs w:val="20"/>
              </w:rPr>
            </w:pPr>
            <w:r w:rsidRPr="004C74B6">
              <w:rPr>
                <w:rFonts w:ascii="Times New Roman" w:hAnsi="Times New Roman"/>
                <w:bCs/>
                <w:sz w:val="20"/>
                <w:szCs w:val="20"/>
              </w:rPr>
              <w:t>8.50 – 9.10         9.20 – 9.40 (</w:t>
            </w:r>
            <w:proofErr w:type="spellStart"/>
            <w:r w:rsidRPr="004C74B6">
              <w:rPr>
                <w:rFonts w:ascii="Times New Roman" w:hAnsi="Times New Roman"/>
                <w:bCs/>
                <w:sz w:val="20"/>
                <w:szCs w:val="20"/>
              </w:rPr>
              <w:t>подгр</w:t>
            </w:r>
            <w:proofErr w:type="spellEnd"/>
            <w:r w:rsidRPr="004C74B6">
              <w:rPr>
                <w:rFonts w:ascii="Times New Roman" w:hAnsi="Times New Roman"/>
                <w:bCs/>
                <w:sz w:val="20"/>
                <w:szCs w:val="20"/>
              </w:rPr>
              <w:t>.)</w:t>
            </w:r>
          </w:p>
        </w:tc>
      </w:tr>
      <w:tr w:rsidR="00B12304" w:rsidRPr="00B12304" w:rsidTr="00992E30">
        <w:trPr>
          <w:cantSplit/>
          <w:trHeight w:val="1134"/>
        </w:trPr>
        <w:tc>
          <w:tcPr>
            <w:tcW w:w="1418" w:type="dxa"/>
            <w:tcBorders>
              <w:top w:val="single" w:sz="4" w:space="0" w:color="auto"/>
              <w:left w:val="single" w:sz="4" w:space="0" w:color="auto"/>
              <w:bottom w:val="single" w:sz="4" w:space="0" w:color="auto"/>
              <w:right w:val="single" w:sz="4" w:space="0" w:color="auto"/>
            </w:tcBorders>
            <w:textDirection w:val="btLr"/>
          </w:tcPr>
          <w:p w:rsidR="00B12304" w:rsidRPr="004C74B6" w:rsidRDefault="00B12304" w:rsidP="004C74B6">
            <w:pPr>
              <w:spacing w:after="0" w:line="240" w:lineRule="auto"/>
              <w:jc w:val="center"/>
              <w:rPr>
                <w:rFonts w:ascii="Times New Roman" w:hAnsi="Times New Roman"/>
                <w:b/>
                <w:sz w:val="20"/>
                <w:szCs w:val="20"/>
              </w:rPr>
            </w:pPr>
            <w:r w:rsidRPr="004C74B6">
              <w:rPr>
                <w:rFonts w:ascii="Times New Roman" w:hAnsi="Times New Roman"/>
                <w:b/>
                <w:sz w:val="20"/>
                <w:szCs w:val="20"/>
              </w:rPr>
              <w:t>Четверг</w:t>
            </w:r>
          </w:p>
        </w:tc>
        <w:tc>
          <w:tcPr>
            <w:tcW w:w="5528" w:type="dxa"/>
            <w:tcBorders>
              <w:top w:val="single" w:sz="4" w:space="0" w:color="auto"/>
              <w:left w:val="single" w:sz="4" w:space="0" w:color="auto"/>
              <w:bottom w:val="single" w:sz="4" w:space="0" w:color="auto"/>
              <w:right w:val="single" w:sz="4" w:space="0" w:color="auto"/>
            </w:tcBorders>
          </w:tcPr>
          <w:p w:rsidR="00B12304" w:rsidRPr="004C74B6" w:rsidRDefault="00B12304" w:rsidP="004C74B6">
            <w:pPr>
              <w:pStyle w:val="a3"/>
              <w:shd w:val="clear" w:color="auto" w:fill="FFFFFF"/>
              <w:spacing w:after="0" w:line="240" w:lineRule="auto"/>
              <w:ind w:left="0"/>
              <w:jc w:val="center"/>
              <w:rPr>
                <w:rFonts w:ascii="Times New Roman" w:hAnsi="Times New Roman"/>
                <w:b/>
                <w:sz w:val="20"/>
                <w:szCs w:val="20"/>
              </w:rPr>
            </w:pPr>
          </w:p>
          <w:p w:rsidR="000D5904" w:rsidRPr="004C74B6" w:rsidRDefault="000D5904" w:rsidP="004C74B6">
            <w:pPr>
              <w:shd w:val="clear" w:color="auto" w:fill="FFFFFF"/>
              <w:spacing w:after="0" w:line="240" w:lineRule="auto"/>
              <w:jc w:val="center"/>
              <w:rPr>
                <w:rFonts w:ascii="Times New Roman" w:eastAsia="Calibri" w:hAnsi="Times New Roman"/>
                <w:b/>
                <w:sz w:val="20"/>
                <w:szCs w:val="20"/>
              </w:rPr>
            </w:pPr>
            <w:r w:rsidRPr="004C74B6">
              <w:rPr>
                <w:rFonts w:ascii="Times New Roman" w:hAnsi="Times New Roman"/>
                <w:sz w:val="20"/>
                <w:szCs w:val="20"/>
              </w:rPr>
              <w:t>1. Познавательное развитие (РМП)</w:t>
            </w:r>
          </w:p>
          <w:p w:rsidR="00B12304" w:rsidRPr="004C74B6" w:rsidRDefault="00B12304" w:rsidP="004C74B6">
            <w:pPr>
              <w:shd w:val="clear" w:color="auto" w:fill="FFFFFF"/>
              <w:spacing w:after="0" w:line="240" w:lineRule="auto"/>
              <w:rPr>
                <w:rFonts w:ascii="Times New Roman" w:hAnsi="Times New Roman"/>
                <w:sz w:val="20"/>
                <w:szCs w:val="20"/>
              </w:rPr>
            </w:pPr>
          </w:p>
          <w:p w:rsidR="00B12304" w:rsidRPr="004C74B6" w:rsidRDefault="000D5904" w:rsidP="004C74B6">
            <w:pPr>
              <w:pStyle w:val="a3"/>
              <w:numPr>
                <w:ilvl w:val="1"/>
                <w:numId w:val="39"/>
              </w:numPr>
              <w:shd w:val="clear" w:color="auto" w:fill="FFFFFF"/>
              <w:spacing w:after="0" w:line="240" w:lineRule="auto"/>
              <w:rPr>
                <w:rFonts w:ascii="Times New Roman" w:hAnsi="Times New Roman"/>
                <w:sz w:val="20"/>
                <w:szCs w:val="20"/>
              </w:rPr>
            </w:pPr>
            <w:r w:rsidRPr="004C74B6">
              <w:rPr>
                <w:rFonts w:ascii="Times New Roman" w:hAnsi="Times New Roman"/>
                <w:sz w:val="20"/>
                <w:szCs w:val="20"/>
              </w:rPr>
              <w:t xml:space="preserve">Физическое развитие </w:t>
            </w:r>
            <w:r w:rsidR="00B12304" w:rsidRPr="004C74B6">
              <w:rPr>
                <w:rFonts w:ascii="Times New Roman" w:hAnsi="Times New Roman"/>
                <w:sz w:val="20"/>
                <w:szCs w:val="20"/>
              </w:rPr>
              <w:t>(физическая культура)</w:t>
            </w:r>
          </w:p>
          <w:p w:rsidR="00B12304" w:rsidRPr="004C74B6" w:rsidRDefault="00B12304" w:rsidP="004C74B6">
            <w:pPr>
              <w:shd w:val="clear" w:color="auto" w:fill="FFFFFF"/>
              <w:spacing w:after="0" w:line="240" w:lineRule="auto"/>
              <w:rPr>
                <w:rFonts w:ascii="Times New Roman" w:eastAsia="Calibri" w:hAnsi="Times New Roman"/>
                <w:color w:val="FF0000"/>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B12304" w:rsidRPr="004C74B6" w:rsidRDefault="00B12304" w:rsidP="004C74B6">
            <w:pPr>
              <w:pStyle w:val="a3"/>
              <w:shd w:val="clear" w:color="auto" w:fill="FFFFFF"/>
              <w:spacing w:after="0" w:line="240" w:lineRule="auto"/>
              <w:ind w:left="0"/>
              <w:jc w:val="center"/>
              <w:rPr>
                <w:rFonts w:ascii="Times New Roman" w:hAnsi="Times New Roman"/>
                <w:sz w:val="20"/>
                <w:szCs w:val="20"/>
              </w:rPr>
            </w:pPr>
          </w:p>
          <w:p w:rsidR="00B12304" w:rsidRPr="004C74B6" w:rsidRDefault="00B12304" w:rsidP="004C74B6">
            <w:pPr>
              <w:pStyle w:val="a3"/>
              <w:shd w:val="clear" w:color="auto" w:fill="FFFFFF"/>
              <w:spacing w:after="0" w:line="240" w:lineRule="auto"/>
              <w:ind w:left="0"/>
              <w:jc w:val="center"/>
              <w:rPr>
                <w:rFonts w:ascii="Times New Roman" w:hAnsi="Times New Roman"/>
                <w:sz w:val="20"/>
                <w:szCs w:val="20"/>
              </w:rPr>
            </w:pPr>
            <w:r w:rsidRPr="004C74B6">
              <w:rPr>
                <w:rFonts w:ascii="Times New Roman" w:hAnsi="Times New Roman"/>
                <w:sz w:val="20"/>
                <w:szCs w:val="20"/>
              </w:rPr>
              <w:t>8.50 – 9.10</w:t>
            </w:r>
          </w:p>
          <w:p w:rsidR="00B12304" w:rsidRPr="004C74B6" w:rsidRDefault="00B12304" w:rsidP="004C74B6">
            <w:pPr>
              <w:pStyle w:val="a3"/>
              <w:shd w:val="clear" w:color="auto" w:fill="FFFFFF"/>
              <w:spacing w:after="0" w:line="240" w:lineRule="auto"/>
              <w:ind w:left="0"/>
              <w:rPr>
                <w:rFonts w:ascii="Times New Roman" w:hAnsi="Times New Roman"/>
                <w:sz w:val="20"/>
                <w:szCs w:val="20"/>
              </w:rPr>
            </w:pPr>
          </w:p>
          <w:p w:rsidR="00B12304" w:rsidRPr="004C74B6" w:rsidRDefault="00B12304" w:rsidP="004C74B6">
            <w:pPr>
              <w:shd w:val="clear" w:color="auto" w:fill="FFFFFF"/>
              <w:spacing w:after="0" w:line="240" w:lineRule="auto"/>
              <w:jc w:val="center"/>
              <w:rPr>
                <w:rFonts w:ascii="Times New Roman" w:hAnsi="Times New Roman"/>
                <w:sz w:val="20"/>
                <w:szCs w:val="20"/>
              </w:rPr>
            </w:pPr>
            <w:r w:rsidRPr="004C74B6">
              <w:rPr>
                <w:rFonts w:ascii="Times New Roman" w:hAnsi="Times New Roman"/>
                <w:sz w:val="20"/>
                <w:szCs w:val="20"/>
              </w:rPr>
              <w:t>9.</w:t>
            </w:r>
            <w:r w:rsidR="000D5904" w:rsidRPr="004C74B6">
              <w:rPr>
                <w:rFonts w:ascii="Times New Roman" w:hAnsi="Times New Roman"/>
                <w:sz w:val="20"/>
                <w:szCs w:val="20"/>
              </w:rPr>
              <w:t>30</w:t>
            </w:r>
            <w:r w:rsidRPr="004C74B6">
              <w:rPr>
                <w:rFonts w:ascii="Times New Roman" w:hAnsi="Times New Roman"/>
                <w:sz w:val="20"/>
                <w:szCs w:val="20"/>
              </w:rPr>
              <w:t xml:space="preserve"> – 9.</w:t>
            </w:r>
            <w:r w:rsidR="000D5904" w:rsidRPr="004C74B6">
              <w:rPr>
                <w:rFonts w:ascii="Times New Roman" w:hAnsi="Times New Roman"/>
                <w:sz w:val="20"/>
                <w:szCs w:val="20"/>
              </w:rPr>
              <w:t>5</w:t>
            </w:r>
            <w:r w:rsidRPr="004C74B6">
              <w:rPr>
                <w:rFonts w:ascii="Times New Roman" w:hAnsi="Times New Roman"/>
                <w:sz w:val="20"/>
                <w:szCs w:val="20"/>
              </w:rPr>
              <w:t>0</w:t>
            </w:r>
          </w:p>
          <w:p w:rsidR="00B12304" w:rsidRPr="004C74B6" w:rsidRDefault="00B12304" w:rsidP="004C74B6">
            <w:pPr>
              <w:pStyle w:val="a3"/>
              <w:shd w:val="clear" w:color="auto" w:fill="FFFFFF"/>
              <w:spacing w:after="0" w:line="240" w:lineRule="auto"/>
              <w:ind w:left="0"/>
              <w:jc w:val="center"/>
              <w:rPr>
                <w:rFonts w:ascii="Times New Roman" w:hAnsi="Times New Roman"/>
                <w:sz w:val="20"/>
                <w:szCs w:val="20"/>
              </w:rPr>
            </w:pPr>
          </w:p>
        </w:tc>
      </w:tr>
      <w:tr w:rsidR="00B12304" w:rsidRPr="00B12304" w:rsidTr="00992E30">
        <w:trPr>
          <w:cantSplit/>
          <w:trHeight w:val="1134"/>
        </w:trPr>
        <w:tc>
          <w:tcPr>
            <w:tcW w:w="1418" w:type="dxa"/>
            <w:tcBorders>
              <w:top w:val="single" w:sz="4" w:space="0" w:color="auto"/>
              <w:left w:val="single" w:sz="4" w:space="0" w:color="auto"/>
              <w:bottom w:val="single" w:sz="4" w:space="0" w:color="auto"/>
              <w:right w:val="single" w:sz="4" w:space="0" w:color="auto"/>
            </w:tcBorders>
            <w:textDirection w:val="btLr"/>
          </w:tcPr>
          <w:p w:rsidR="00B12304" w:rsidRPr="004C74B6" w:rsidRDefault="00B12304" w:rsidP="004C74B6">
            <w:pPr>
              <w:spacing w:after="0" w:line="240" w:lineRule="auto"/>
              <w:jc w:val="center"/>
              <w:rPr>
                <w:rFonts w:ascii="Times New Roman" w:hAnsi="Times New Roman"/>
                <w:b/>
                <w:sz w:val="20"/>
                <w:szCs w:val="20"/>
              </w:rPr>
            </w:pPr>
            <w:r w:rsidRPr="004C74B6">
              <w:rPr>
                <w:rFonts w:ascii="Times New Roman" w:hAnsi="Times New Roman"/>
                <w:b/>
                <w:sz w:val="20"/>
                <w:szCs w:val="20"/>
              </w:rPr>
              <w:t>Пятница</w:t>
            </w:r>
          </w:p>
        </w:tc>
        <w:tc>
          <w:tcPr>
            <w:tcW w:w="5528" w:type="dxa"/>
            <w:tcBorders>
              <w:top w:val="single" w:sz="4" w:space="0" w:color="auto"/>
              <w:left w:val="single" w:sz="4" w:space="0" w:color="auto"/>
              <w:bottom w:val="single" w:sz="4" w:space="0" w:color="auto"/>
              <w:right w:val="single" w:sz="4" w:space="0" w:color="auto"/>
            </w:tcBorders>
          </w:tcPr>
          <w:p w:rsidR="00B12304" w:rsidRPr="004C74B6" w:rsidRDefault="00B12304" w:rsidP="004C74B6">
            <w:pPr>
              <w:shd w:val="clear" w:color="auto" w:fill="FFFFFF"/>
              <w:spacing w:after="0" w:line="240" w:lineRule="auto"/>
              <w:jc w:val="center"/>
              <w:rPr>
                <w:rFonts w:ascii="Times New Roman" w:hAnsi="Times New Roman"/>
                <w:sz w:val="20"/>
                <w:szCs w:val="20"/>
              </w:rPr>
            </w:pPr>
          </w:p>
          <w:p w:rsidR="000D5904" w:rsidRPr="004C74B6" w:rsidRDefault="000D5904" w:rsidP="004C74B6">
            <w:pPr>
              <w:pStyle w:val="a3"/>
              <w:numPr>
                <w:ilvl w:val="0"/>
                <w:numId w:val="72"/>
              </w:numPr>
              <w:shd w:val="clear" w:color="auto" w:fill="FFFFFF"/>
              <w:spacing w:after="0" w:line="240" w:lineRule="auto"/>
              <w:jc w:val="center"/>
              <w:rPr>
                <w:rFonts w:ascii="Times New Roman" w:hAnsi="Times New Roman"/>
                <w:sz w:val="20"/>
                <w:szCs w:val="20"/>
              </w:rPr>
            </w:pPr>
            <w:r w:rsidRPr="004C74B6">
              <w:rPr>
                <w:rFonts w:ascii="Times New Roman" w:hAnsi="Times New Roman"/>
                <w:sz w:val="20"/>
                <w:szCs w:val="20"/>
              </w:rPr>
              <w:t>Логопедическое занятие (развитие речи)</w:t>
            </w:r>
          </w:p>
          <w:p w:rsidR="000D5904" w:rsidRPr="004C74B6" w:rsidRDefault="000D5904" w:rsidP="004C74B6">
            <w:pPr>
              <w:pStyle w:val="a3"/>
              <w:shd w:val="clear" w:color="auto" w:fill="FFFFFF"/>
              <w:spacing w:after="0" w:line="240" w:lineRule="auto"/>
              <w:rPr>
                <w:rFonts w:ascii="Times New Roman" w:hAnsi="Times New Roman"/>
                <w:sz w:val="20"/>
                <w:szCs w:val="20"/>
              </w:rPr>
            </w:pPr>
          </w:p>
          <w:p w:rsidR="000D5904" w:rsidRPr="004C74B6" w:rsidRDefault="000D5904" w:rsidP="004C74B6">
            <w:pPr>
              <w:shd w:val="clear" w:color="auto" w:fill="FFFFFF"/>
              <w:spacing w:after="0" w:line="240" w:lineRule="auto"/>
              <w:jc w:val="center"/>
              <w:rPr>
                <w:rFonts w:ascii="Times New Roman" w:hAnsi="Times New Roman"/>
                <w:sz w:val="20"/>
                <w:szCs w:val="20"/>
              </w:rPr>
            </w:pPr>
          </w:p>
          <w:p w:rsidR="00B12304" w:rsidRPr="004C74B6" w:rsidRDefault="000D5904" w:rsidP="004C74B6">
            <w:pPr>
              <w:shd w:val="clear" w:color="auto" w:fill="FFFFFF"/>
              <w:spacing w:after="0" w:line="240" w:lineRule="auto"/>
              <w:jc w:val="center"/>
              <w:rPr>
                <w:rFonts w:ascii="Times New Roman" w:eastAsia="Calibri" w:hAnsi="Times New Roman"/>
                <w:b/>
                <w:sz w:val="20"/>
                <w:szCs w:val="20"/>
              </w:rPr>
            </w:pPr>
            <w:r w:rsidRPr="004C74B6">
              <w:rPr>
                <w:rFonts w:ascii="Times New Roman" w:hAnsi="Times New Roman"/>
                <w:sz w:val="20"/>
                <w:szCs w:val="20"/>
              </w:rPr>
              <w:t>2</w:t>
            </w:r>
            <w:r w:rsidR="00B12304" w:rsidRPr="004C74B6">
              <w:rPr>
                <w:rFonts w:ascii="Times New Roman" w:hAnsi="Times New Roman"/>
                <w:sz w:val="20"/>
                <w:szCs w:val="20"/>
              </w:rPr>
              <w:t>. Художественно-эстетическое развитие</w:t>
            </w:r>
          </w:p>
          <w:p w:rsidR="00B12304" w:rsidRPr="004C74B6" w:rsidRDefault="00B12304" w:rsidP="004C74B6">
            <w:pPr>
              <w:shd w:val="clear" w:color="auto" w:fill="FFFFFF"/>
              <w:spacing w:after="0" w:line="240" w:lineRule="auto"/>
              <w:jc w:val="center"/>
              <w:rPr>
                <w:rFonts w:ascii="Times New Roman" w:hAnsi="Times New Roman"/>
                <w:sz w:val="20"/>
                <w:szCs w:val="20"/>
              </w:rPr>
            </w:pPr>
            <w:r w:rsidRPr="004C74B6">
              <w:rPr>
                <w:rFonts w:ascii="Times New Roman" w:hAnsi="Times New Roman"/>
                <w:sz w:val="20"/>
                <w:szCs w:val="20"/>
              </w:rPr>
              <w:t xml:space="preserve">(изо – </w:t>
            </w:r>
            <w:r w:rsidR="000D5904" w:rsidRPr="004C74B6">
              <w:rPr>
                <w:rFonts w:ascii="Times New Roman" w:hAnsi="Times New Roman"/>
                <w:sz w:val="20"/>
                <w:szCs w:val="20"/>
              </w:rPr>
              <w:t>рисование</w:t>
            </w:r>
            <w:r w:rsidRPr="004C74B6">
              <w:rPr>
                <w:rFonts w:ascii="Times New Roman" w:hAnsi="Times New Roman"/>
                <w:sz w:val="20"/>
                <w:szCs w:val="20"/>
              </w:rPr>
              <w:t>)</w:t>
            </w:r>
          </w:p>
          <w:p w:rsidR="000D5904" w:rsidRPr="004C74B6" w:rsidRDefault="000D5904" w:rsidP="004C74B6">
            <w:pPr>
              <w:shd w:val="clear" w:color="auto" w:fill="FFFFFF"/>
              <w:spacing w:after="0" w:line="240" w:lineRule="auto"/>
              <w:jc w:val="center"/>
              <w:rPr>
                <w:rFonts w:ascii="Times New Roman" w:hAnsi="Times New Roman"/>
                <w:sz w:val="20"/>
                <w:szCs w:val="20"/>
              </w:rPr>
            </w:pPr>
          </w:p>
          <w:p w:rsidR="00B12304" w:rsidRPr="004C74B6" w:rsidRDefault="00B12304" w:rsidP="004C74B6">
            <w:pPr>
              <w:pStyle w:val="a3"/>
              <w:numPr>
                <w:ilvl w:val="1"/>
                <w:numId w:val="39"/>
              </w:numPr>
              <w:shd w:val="clear" w:color="auto" w:fill="FFFFFF"/>
              <w:spacing w:after="0" w:line="240" w:lineRule="auto"/>
              <w:jc w:val="both"/>
              <w:rPr>
                <w:rFonts w:ascii="Times New Roman" w:hAnsi="Times New Roman"/>
                <w:b/>
                <w:sz w:val="20"/>
                <w:szCs w:val="20"/>
              </w:rPr>
            </w:pPr>
            <w:r w:rsidRPr="004C74B6">
              <w:rPr>
                <w:rFonts w:ascii="Times New Roman" w:hAnsi="Times New Roman"/>
                <w:sz w:val="20"/>
                <w:szCs w:val="20"/>
              </w:rPr>
              <w:t>Художественно – эстетическое развитие</w:t>
            </w:r>
          </w:p>
          <w:p w:rsidR="00B12304" w:rsidRPr="004C74B6" w:rsidRDefault="00B12304" w:rsidP="004C74B6">
            <w:pPr>
              <w:shd w:val="clear" w:color="auto" w:fill="FFFFFF"/>
              <w:spacing w:after="0" w:line="240" w:lineRule="auto"/>
              <w:jc w:val="center"/>
              <w:rPr>
                <w:rFonts w:ascii="Times New Roman" w:hAnsi="Times New Roman"/>
                <w:sz w:val="20"/>
                <w:szCs w:val="20"/>
              </w:rPr>
            </w:pPr>
            <w:r w:rsidRPr="004C74B6">
              <w:rPr>
                <w:rFonts w:ascii="Times New Roman" w:hAnsi="Times New Roman"/>
                <w:sz w:val="20"/>
                <w:szCs w:val="20"/>
              </w:rPr>
              <w:t>(музыкальная деятельность)</w:t>
            </w:r>
          </w:p>
          <w:p w:rsidR="00B12304" w:rsidRPr="004C74B6" w:rsidRDefault="00B12304" w:rsidP="004C74B6">
            <w:pPr>
              <w:shd w:val="clear" w:color="auto" w:fill="FFFFFF"/>
              <w:spacing w:after="0" w:line="240" w:lineRule="auto"/>
              <w:jc w:val="center"/>
              <w:rPr>
                <w:rFonts w:ascii="Times New Roman" w:hAnsi="Times New Roman"/>
                <w:b/>
                <w:color w:val="FF0000"/>
                <w:sz w:val="20"/>
                <w:szCs w:val="20"/>
              </w:rPr>
            </w:pPr>
          </w:p>
        </w:tc>
        <w:tc>
          <w:tcPr>
            <w:tcW w:w="2977" w:type="dxa"/>
            <w:tcBorders>
              <w:top w:val="single" w:sz="4" w:space="0" w:color="auto"/>
              <w:left w:val="single" w:sz="4" w:space="0" w:color="auto"/>
              <w:bottom w:val="single" w:sz="4" w:space="0" w:color="auto"/>
              <w:right w:val="single" w:sz="4" w:space="0" w:color="auto"/>
            </w:tcBorders>
          </w:tcPr>
          <w:p w:rsidR="00B12304" w:rsidRPr="004C74B6" w:rsidRDefault="00B12304" w:rsidP="004C74B6">
            <w:pPr>
              <w:shd w:val="clear" w:color="auto" w:fill="FFFFFF"/>
              <w:spacing w:after="0" w:line="240" w:lineRule="auto"/>
              <w:jc w:val="center"/>
              <w:rPr>
                <w:rFonts w:ascii="Times New Roman" w:hAnsi="Times New Roman"/>
                <w:sz w:val="20"/>
                <w:szCs w:val="20"/>
              </w:rPr>
            </w:pPr>
          </w:p>
          <w:p w:rsidR="00B12304" w:rsidRPr="004C74B6" w:rsidRDefault="00B12304" w:rsidP="004C74B6">
            <w:pPr>
              <w:shd w:val="clear" w:color="auto" w:fill="FFFFFF"/>
              <w:spacing w:after="0" w:line="240" w:lineRule="auto"/>
              <w:jc w:val="center"/>
              <w:rPr>
                <w:rFonts w:ascii="Times New Roman" w:hAnsi="Times New Roman"/>
                <w:sz w:val="20"/>
                <w:szCs w:val="20"/>
              </w:rPr>
            </w:pPr>
            <w:r w:rsidRPr="004C74B6">
              <w:rPr>
                <w:rFonts w:ascii="Times New Roman" w:hAnsi="Times New Roman"/>
                <w:sz w:val="20"/>
                <w:szCs w:val="20"/>
              </w:rPr>
              <w:t>8.50 – 9.10       9.20 – 9.40 (</w:t>
            </w:r>
            <w:proofErr w:type="spellStart"/>
            <w:r w:rsidRPr="004C74B6">
              <w:rPr>
                <w:rFonts w:ascii="Times New Roman" w:hAnsi="Times New Roman"/>
                <w:sz w:val="20"/>
                <w:szCs w:val="20"/>
              </w:rPr>
              <w:t>подгр</w:t>
            </w:r>
            <w:proofErr w:type="spellEnd"/>
            <w:r w:rsidRPr="004C74B6">
              <w:rPr>
                <w:rFonts w:ascii="Times New Roman" w:hAnsi="Times New Roman"/>
                <w:sz w:val="20"/>
                <w:szCs w:val="20"/>
              </w:rPr>
              <w:t>.)</w:t>
            </w:r>
          </w:p>
          <w:p w:rsidR="00B12304" w:rsidRPr="004C74B6" w:rsidRDefault="00B12304" w:rsidP="004C74B6">
            <w:pPr>
              <w:shd w:val="clear" w:color="auto" w:fill="FFFFFF"/>
              <w:spacing w:after="0" w:line="240" w:lineRule="auto"/>
              <w:rPr>
                <w:rFonts w:ascii="Times New Roman" w:hAnsi="Times New Roman"/>
                <w:sz w:val="20"/>
                <w:szCs w:val="20"/>
              </w:rPr>
            </w:pPr>
          </w:p>
          <w:p w:rsidR="00B12304" w:rsidRPr="004C74B6" w:rsidRDefault="00B12304" w:rsidP="004C74B6">
            <w:pPr>
              <w:shd w:val="clear" w:color="auto" w:fill="FFFFFF"/>
              <w:spacing w:after="0" w:line="240" w:lineRule="auto"/>
              <w:jc w:val="center"/>
              <w:rPr>
                <w:rFonts w:ascii="Times New Roman" w:hAnsi="Times New Roman"/>
                <w:sz w:val="20"/>
                <w:szCs w:val="20"/>
              </w:rPr>
            </w:pPr>
            <w:r w:rsidRPr="004C74B6">
              <w:rPr>
                <w:rFonts w:ascii="Times New Roman" w:hAnsi="Times New Roman"/>
                <w:sz w:val="20"/>
                <w:szCs w:val="20"/>
              </w:rPr>
              <w:t>9.50 – 10.10</w:t>
            </w:r>
            <w:r w:rsidR="000D5904" w:rsidRPr="004C74B6">
              <w:rPr>
                <w:rFonts w:ascii="Times New Roman" w:hAnsi="Times New Roman"/>
                <w:sz w:val="20"/>
                <w:szCs w:val="20"/>
              </w:rPr>
              <w:t xml:space="preserve">   9.20 – 9.40 </w:t>
            </w:r>
          </w:p>
          <w:p w:rsidR="000D5904" w:rsidRPr="004C74B6" w:rsidRDefault="000D5904" w:rsidP="004C74B6">
            <w:pPr>
              <w:shd w:val="clear" w:color="auto" w:fill="FFFFFF"/>
              <w:spacing w:after="0" w:line="240" w:lineRule="auto"/>
              <w:jc w:val="center"/>
              <w:rPr>
                <w:rFonts w:ascii="Times New Roman" w:hAnsi="Times New Roman"/>
                <w:sz w:val="20"/>
                <w:szCs w:val="20"/>
              </w:rPr>
            </w:pPr>
            <w:r w:rsidRPr="004C74B6">
              <w:rPr>
                <w:rFonts w:ascii="Times New Roman" w:hAnsi="Times New Roman"/>
                <w:sz w:val="20"/>
                <w:szCs w:val="20"/>
              </w:rPr>
              <w:t>(</w:t>
            </w:r>
            <w:proofErr w:type="spellStart"/>
            <w:r w:rsidRPr="004C74B6">
              <w:rPr>
                <w:rFonts w:ascii="Times New Roman" w:hAnsi="Times New Roman"/>
                <w:sz w:val="20"/>
                <w:szCs w:val="20"/>
              </w:rPr>
              <w:t>подгр</w:t>
            </w:r>
            <w:proofErr w:type="spellEnd"/>
            <w:r w:rsidRPr="004C74B6">
              <w:rPr>
                <w:rFonts w:ascii="Times New Roman" w:hAnsi="Times New Roman"/>
                <w:sz w:val="20"/>
                <w:szCs w:val="20"/>
              </w:rPr>
              <w:t>)</w:t>
            </w:r>
          </w:p>
          <w:p w:rsidR="00B12304" w:rsidRPr="004C74B6" w:rsidRDefault="00B12304" w:rsidP="004C74B6">
            <w:pPr>
              <w:shd w:val="clear" w:color="auto" w:fill="FFFFFF"/>
              <w:spacing w:after="0" w:line="240" w:lineRule="auto"/>
              <w:jc w:val="center"/>
              <w:rPr>
                <w:rFonts w:ascii="Times New Roman" w:hAnsi="Times New Roman"/>
                <w:sz w:val="20"/>
                <w:szCs w:val="20"/>
              </w:rPr>
            </w:pPr>
          </w:p>
        </w:tc>
      </w:tr>
      <w:tr w:rsidR="00B12304" w:rsidRPr="00E175C7" w:rsidTr="00992E30">
        <w:trPr>
          <w:cantSplit/>
          <w:trHeight w:val="650"/>
        </w:trPr>
        <w:tc>
          <w:tcPr>
            <w:tcW w:w="1418" w:type="dxa"/>
            <w:tcBorders>
              <w:top w:val="single" w:sz="4" w:space="0" w:color="000000"/>
              <w:left w:val="single" w:sz="4" w:space="0" w:color="000000"/>
              <w:bottom w:val="single" w:sz="4" w:space="0" w:color="000000"/>
              <w:right w:val="single" w:sz="4" w:space="0" w:color="000000"/>
            </w:tcBorders>
          </w:tcPr>
          <w:p w:rsidR="00B12304" w:rsidRPr="004C74B6" w:rsidRDefault="00B12304" w:rsidP="004C74B6">
            <w:pPr>
              <w:spacing w:after="0" w:line="240" w:lineRule="auto"/>
              <w:ind w:hanging="121"/>
              <w:jc w:val="center"/>
              <w:rPr>
                <w:rFonts w:ascii="Times New Roman" w:hAnsi="Times New Roman"/>
                <w:b/>
                <w:sz w:val="20"/>
                <w:szCs w:val="20"/>
              </w:rPr>
            </w:pPr>
            <w:r w:rsidRPr="004C74B6">
              <w:rPr>
                <w:rFonts w:ascii="Times New Roman" w:hAnsi="Times New Roman"/>
                <w:b/>
                <w:sz w:val="20"/>
                <w:szCs w:val="20"/>
              </w:rPr>
              <w:t>Итого</w:t>
            </w:r>
          </w:p>
        </w:tc>
        <w:tc>
          <w:tcPr>
            <w:tcW w:w="5528" w:type="dxa"/>
            <w:tcBorders>
              <w:top w:val="single" w:sz="4" w:space="0" w:color="000000"/>
              <w:left w:val="single" w:sz="4" w:space="0" w:color="000000"/>
              <w:bottom w:val="single" w:sz="4" w:space="0" w:color="000000"/>
              <w:right w:val="single" w:sz="4" w:space="0" w:color="000000"/>
            </w:tcBorders>
            <w:hideMark/>
          </w:tcPr>
          <w:p w:rsidR="00B12304" w:rsidRPr="004C74B6" w:rsidRDefault="00B12304" w:rsidP="004C74B6">
            <w:pPr>
              <w:spacing w:after="0" w:line="240" w:lineRule="auto"/>
              <w:jc w:val="center"/>
              <w:rPr>
                <w:rFonts w:ascii="Times New Roman" w:eastAsia="Calibri" w:hAnsi="Times New Roman"/>
                <w:b/>
                <w:sz w:val="20"/>
                <w:szCs w:val="20"/>
                <w:lang w:eastAsia="en-US"/>
              </w:rPr>
            </w:pPr>
            <w:r w:rsidRPr="004C74B6">
              <w:rPr>
                <w:rFonts w:ascii="Times New Roman" w:hAnsi="Times New Roman"/>
                <w:b/>
                <w:sz w:val="20"/>
                <w:szCs w:val="20"/>
              </w:rPr>
              <w:t>1</w:t>
            </w:r>
            <w:r w:rsidR="000D5904" w:rsidRPr="004C74B6">
              <w:rPr>
                <w:rFonts w:ascii="Times New Roman" w:hAnsi="Times New Roman"/>
                <w:b/>
                <w:sz w:val="20"/>
                <w:szCs w:val="20"/>
              </w:rPr>
              <w:t xml:space="preserve">1 </w:t>
            </w:r>
            <w:r w:rsidR="004C74B6" w:rsidRPr="004C74B6">
              <w:rPr>
                <w:rFonts w:ascii="Times New Roman" w:hAnsi="Times New Roman"/>
                <w:b/>
                <w:sz w:val="20"/>
                <w:szCs w:val="20"/>
              </w:rPr>
              <w:t>занятий (</w:t>
            </w:r>
            <w:r w:rsidRPr="004C74B6">
              <w:rPr>
                <w:rFonts w:ascii="Times New Roman" w:hAnsi="Times New Roman"/>
                <w:b/>
                <w:sz w:val="20"/>
                <w:szCs w:val="20"/>
              </w:rPr>
              <w:t xml:space="preserve">нагрузка - </w:t>
            </w:r>
            <w:r w:rsidR="000D5904" w:rsidRPr="004C74B6">
              <w:rPr>
                <w:rFonts w:ascii="Times New Roman" w:hAnsi="Times New Roman"/>
                <w:b/>
                <w:sz w:val="20"/>
                <w:szCs w:val="20"/>
              </w:rPr>
              <w:t>3</w:t>
            </w:r>
            <w:r w:rsidRPr="004C74B6">
              <w:rPr>
                <w:rFonts w:ascii="Times New Roman" w:hAnsi="Times New Roman"/>
                <w:b/>
                <w:sz w:val="20"/>
                <w:szCs w:val="20"/>
              </w:rPr>
              <w:t>0 минут на одного ребенка в день)</w:t>
            </w:r>
          </w:p>
        </w:tc>
        <w:tc>
          <w:tcPr>
            <w:tcW w:w="2977" w:type="dxa"/>
            <w:tcBorders>
              <w:top w:val="single" w:sz="4" w:space="0" w:color="000000"/>
              <w:left w:val="single" w:sz="4" w:space="0" w:color="000000"/>
              <w:bottom w:val="single" w:sz="4" w:space="0" w:color="000000"/>
              <w:right w:val="single" w:sz="4" w:space="0" w:color="000000"/>
            </w:tcBorders>
          </w:tcPr>
          <w:p w:rsidR="00B12304" w:rsidRPr="004C74B6" w:rsidRDefault="00B12304" w:rsidP="004C74B6">
            <w:pPr>
              <w:spacing w:after="0" w:line="240" w:lineRule="auto"/>
              <w:jc w:val="center"/>
              <w:rPr>
                <w:rFonts w:ascii="Times New Roman" w:hAnsi="Times New Roman"/>
                <w:b/>
                <w:sz w:val="20"/>
                <w:szCs w:val="20"/>
              </w:rPr>
            </w:pPr>
          </w:p>
        </w:tc>
      </w:tr>
    </w:tbl>
    <w:p w:rsidR="00B12304" w:rsidRDefault="00B12304" w:rsidP="004C74B6">
      <w:pPr>
        <w:spacing w:after="0" w:line="240" w:lineRule="auto"/>
        <w:rPr>
          <w:rFonts w:ascii="Times New Roman" w:hAnsi="Times New Roman"/>
          <w:b/>
          <w:bCs/>
        </w:rPr>
      </w:pPr>
    </w:p>
    <w:p w:rsidR="00B12304" w:rsidRDefault="00B12304" w:rsidP="004C74B6">
      <w:pPr>
        <w:spacing w:after="0" w:line="240" w:lineRule="auto"/>
        <w:rPr>
          <w:rFonts w:ascii="Times New Roman" w:hAnsi="Times New Roman"/>
          <w:b/>
          <w:bCs/>
        </w:rPr>
      </w:pPr>
    </w:p>
    <w:p w:rsidR="00522089" w:rsidRDefault="00522089" w:rsidP="004C74B6">
      <w:pPr>
        <w:spacing w:after="0" w:line="240" w:lineRule="auto"/>
        <w:rPr>
          <w:rFonts w:ascii="Times New Roman" w:hAnsi="Times New Roman"/>
          <w:b/>
          <w:bCs/>
        </w:rPr>
      </w:pPr>
    </w:p>
    <w:p w:rsidR="00522089" w:rsidRDefault="00522089" w:rsidP="004C74B6">
      <w:pPr>
        <w:spacing w:after="0" w:line="240" w:lineRule="auto"/>
        <w:rPr>
          <w:rFonts w:ascii="Times New Roman" w:hAnsi="Times New Roman"/>
          <w:b/>
          <w:bCs/>
        </w:rPr>
      </w:pPr>
    </w:p>
    <w:p w:rsidR="00522089" w:rsidRDefault="00522089" w:rsidP="004C74B6">
      <w:pPr>
        <w:spacing w:after="0" w:line="240" w:lineRule="auto"/>
        <w:rPr>
          <w:rFonts w:ascii="Times New Roman" w:hAnsi="Times New Roman"/>
          <w:b/>
          <w:bCs/>
        </w:rPr>
      </w:pPr>
    </w:p>
    <w:p w:rsidR="00522089" w:rsidRDefault="00522089" w:rsidP="004C74B6">
      <w:pPr>
        <w:spacing w:after="0" w:line="240" w:lineRule="auto"/>
        <w:rPr>
          <w:rFonts w:ascii="Times New Roman" w:hAnsi="Times New Roman"/>
          <w:b/>
          <w:bCs/>
        </w:rPr>
      </w:pPr>
    </w:p>
    <w:p w:rsidR="00522089" w:rsidRDefault="00522089" w:rsidP="004C74B6">
      <w:pPr>
        <w:spacing w:after="0" w:line="240" w:lineRule="auto"/>
        <w:rPr>
          <w:rFonts w:ascii="Times New Roman" w:hAnsi="Times New Roman"/>
          <w:b/>
          <w:bCs/>
        </w:rPr>
      </w:pPr>
    </w:p>
    <w:p w:rsidR="00522089" w:rsidRDefault="00522089" w:rsidP="004C74B6">
      <w:pPr>
        <w:spacing w:after="0" w:line="240" w:lineRule="auto"/>
        <w:rPr>
          <w:rFonts w:ascii="Times New Roman" w:hAnsi="Times New Roman"/>
          <w:b/>
          <w:bCs/>
        </w:rPr>
      </w:pPr>
    </w:p>
    <w:p w:rsidR="000822DD" w:rsidRDefault="000822DD" w:rsidP="004C74B6">
      <w:pPr>
        <w:spacing w:after="0" w:line="240" w:lineRule="auto"/>
        <w:rPr>
          <w:rFonts w:ascii="Times New Roman" w:hAnsi="Times New Roman"/>
          <w:b/>
          <w:bCs/>
        </w:rPr>
      </w:pPr>
    </w:p>
    <w:p w:rsidR="007D53CA" w:rsidRDefault="007D53CA" w:rsidP="004C74B6">
      <w:pPr>
        <w:spacing w:after="0" w:line="240" w:lineRule="auto"/>
        <w:rPr>
          <w:rFonts w:ascii="Times New Roman" w:hAnsi="Times New Roman"/>
          <w:b/>
          <w:bCs/>
        </w:rPr>
      </w:pPr>
    </w:p>
    <w:p w:rsidR="00522089" w:rsidRPr="000822DD" w:rsidRDefault="00522089" w:rsidP="000822DD">
      <w:pPr>
        <w:spacing w:after="0" w:line="240" w:lineRule="auto"/>
        <w:jc w:val="center"/>
        <w:rPr>
          <w:rFonts w:ascii="Times New Roman" w:hAnsi="Times New Roman"/>
          <w:b/>
          <w:bCs/>
        </w:rPr>
      </w:pPr>
      <w:r w:rsidRPr="000822DD">
        <w:rPr>
          <w:rFonts w:ascii="Times New Roman" w:hAnsi="Times New Roman"/>
          <w:b/>
          <w:bCs/>
        </w:rPr>
        <w:t>Календарно-тематическое планирование на 2024– 2025 учебный год</w:t>
      </w:r>
    </w:p>
    <w:p w:rsidR="00522089" w:rsidRPr="000822DD" w:rsidRDefault="00522089" w:rsidP="000822DD">
      <w:pPr>
        <w:spacing w:after="0" w:line="240" w:lineRule="auto"/>
        <w:jc w:val="center"/>
        <w:rPr>
          <w:rFonts w:ascii="Times New Roman" w:hAnsi="Times New Roman"/>
          <w:b/>
          <w:bCs/>
        </w:rPr>
      </w:pPr>
      <w:r w:rsidRPr="000822DD">
        <w:rPr>
          <w:rFonts w:ascii="Times New Roman" w:hAnsi="Times New Roman"/>
          <w:b/>
          <w:bCs/>
        </w:rPr>
        <w:t xml:space="preserve">для детей с ТНР </w:t>
      </w:r>
    </w:p>
    <w:p w:rsidR="00522089" w:rsidRDefault="00522089" w:rsidP="000822DD">
      <w:pPr>
        <w:spacing w:after="0" w:line="240" w:lineRule="auto"/>
        <w:jc w:val="center"/>
        <w:rPr>
          <w:rFonts w:ascii="Times New Roman" w:hAnsi="Times New Roman"/>
          <w:b/>
          <w:bCs/>
        </w:rPr>
      </w:pPr>
      <w:r w:rsidRPr="000822DD">
        <w:rPr>
          <w:rFonts w:ascii="Times New Roman" w:hAnsi="Times New Roman"/>
          <w:b/>
          <w:bCs/>
        </w:rPr>
        <w:t xml:space="preserve">Средний дошкольный возраст (4-5 лет) </w:t>
      </w:r>
    </w:p>
    <w:p w:rsidR="007D53CA" w:rsidRPr="000822DD" w:rsidRDefault="007D53CA" w:rsidP="000822DD">
      <w:pPr>
        <w:spacing w:after="0" w:line="240" w:lineRule="auto"/>
        <w:jc w:val="center"/>
        <w:rPr>
          <w:rFonts w:ascii="Times New Roman" w:hAnsi="Times New Roman"/>
          <w:b/>
          <w:bCs/>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1301"/>
        <w:gridCol w:w="825"/>
        <w:gridCol w:w="851"/>
        <w:gridCol w:w="4818"/>
      </w:tblGrid>
      <w:tr w:rsidR="00522089" w:rsidRPr="000822DD" w:rsidTr="00522089">
        <w:tc>
          <w:tcPr>
            <w:tcW w:w="1277" w:type="dxa"/>
          </w:tcPr>
          <w:p w:rsidR="00522089" w:rsidRPr="000822DD" w:rsidRDefault="00522089" w:rsidP="000822DD">
            <w:pPr>
              <w:spacing w:after="0" w:line="240" w:lineRule="auto"/>
              <w:ind w:left="-533"/>
              <w:jc w:val="center"/>
              <w:rPr>
                <w:rFonts w:ascii="Times New Roman" w:hAnsi="Times New Roman"/>
                <w:b/>
              </w:rPr>
            </w:pPr>
            <w:r w:rsidRPr="000822DD">
              <w:rPr>
                <w:rFonts w:ascii="Times New Roman" w:hAnsi="Times New Roman"/>
                <w:b/>
              </w:rPr>
              <w:t xml:space="preserve">Месяц </w:t>
            </w:r>
          </w:p>
        </w:tc>
        <w:tc>
          <w:tcPr>
            <w:tcW w:w="992" w:type="dxa"/>
          </w:tcPr>
          <w:p w:rsidR="00522089" w:rsidRPr="000822DD" w:rsidRDefault="00522089" w:rsidP="000822DD">
            <w:pPr>
              <w:spacing w:after="0" w:line="240" w:lineRule="auto"/>
              <w:jc w:val="center"/>
              <w:rPr>
                <w:rFonts w:ascii="Times New Roman" w:hAnsi="Times New Roman"/>
                <w:b/>
              </w:rPr>
            </w:pPr>
            <w:r w:rsidRPr="000822DD">
              <w:rPr>
                <w:rFonts w:ascii="Times New Roman" w:hAnsi="Times New Roman"/>
                <w:b/>
              </w:rPr>
              <w:t>Неделя</w:t>
            </w:r>
          </w:p>
        </w:tc>
        <w:tc>
          <w:tcPr>
            <w:tcW w:w="1301" w:type="dxa"/>
          </w:tcPr>
          <w:p w:rsidR="00522089" w:rsidRPr="000822DD" w:rsidRDefault="00522089" w:rsidP="000822DD">
            <w:pPr>
              <w:spacing w:after="0" w:line="240" w:lineRule="auto"/>
              <w:jc w:val="center"/>
              <w:rPr>
                <w:rFonts w:ascii="Times New Roman" w:hAnsi="Times New Roman"/>
                <w:b/>
              </w:rPr>
            </w:pPr>
            <w:r w:rsidRPr="000822DD">
              <w:rPr>
                <w:rFonts w:ascii="Times New Roman" w:hAnsi="Times New Roman"/>
                <w:b/>
              </w:rPr>
              <w:t xml:space="preserve">Дата </w:t>
            </w:r>
          </w:p>
        </w:tc>
        <w:tc>
          <w:tcPr>
            <w:tcW w:w="825" w:type="dxa"/>
          </w:tcPr>
          <w:p w:rsidR="00522089" w:rsidRPr="000822DD" w:rsidRDefault="00522089" w:rsidP="000822DD">
            <w:pPr>
              <w:spacing w:after="0" w:line="240" w:lineRule="auto"/>
              <w:jc w:val="center"/>
              <w:rPr>
                <w:rFonts w:ascii="Times New Roman" w:hAnsi="Times New Roman"/>
                <w:b/>
              </w:rPr>
            </w:pPr>
            <w:r w:rsidRPr="000822DD">
              <w:rPr>
                <w:rFonts w:ascii="Times New Roman" w:hAnsi="Times New Roman"/>
                <w:b/>
              </w:rPr>
              <w:t>Кол-во</w:t>
            </w:r>
          </w:p>
          <w:p w:rsidR="00522089" w:rsidRPr="000822DD" w:rsidRDefault="00522089" w:rsidP="000822DD">
            <w:pPr>
              <w:spacing w:after="0" w:line="240" w:lineRule="auto"/>
              <w:ind w:right="-108"/>
              <w:jc w:val="center"/>
              <w:rPr>
                <w:rFonts w:ascii="Times New Roman" w:hAnsi="Times New Roman"/>
                <w:b/>
              </w:rPr>
            </w:pPr>
            <w:r w:rsidRPr="000822DD">
              <w:rPr>
                <w:rFonts w:ascii="Times New Roman" w:hAnsi="Times New Roman"/>
                <w:b/>
              </w:rPr>
              <w:t>учебных дней</w:t>
            </w:r>
          </w:p>
        </w:tc>
        <w:tc>
          <w:tcPr>
            <w:tcW w:w="851" w:type="dxa"/>
          </w:tcPr>
          <w:p w:rsidR="00522089" w:rsidRPr="000822DD" w:rsidRDefault="00522089" w:rsidP="000822DD">
            <w:pPr>
              <w:spacing w:after="0" w:line="240" w:lineRule="auto"/>
              <w:ind w:right="-108"/>
              <w:jc w:val="center"/>
              <w:rPr>
                <w:rFonts w:ascii="Times New Roman" w:hAnsi="Times New Roman"/>
                <w:b/>
              </w:rPr>
            </w:pPr>
            <w:r w:rsidRPr="000822DD">
              <w:rPr>
                <w:rFonts w:ascii="Times New Roman" w:hAnsi="Times New Roman"/>
                <w:b/>
              </w:rPr>
              <w:t>Кол-во рабочих дней</w:t>
            </w:r>
          </w:p>
        </w:tc>
        <w:tc>
          <w:tcPr>
            <w:tcW w:w="4818" w:type="dxa"/>
          </w:tcPr>
          <w:p w:rsidR="00522089" w:rsidRPr="000822DD" w:rsidRDefault="00522089" w:rsidP="000822DD">
            <w:pPr>
              <w:spacing w:after="0" w:line="240" w:lineRule="auto"/>
              <w:jc w:val="center"/>
              <w:rPr>
                <w:rFonts w:ascii="Times New Roman" w:hAnsi="Times New Roman"/>
                <w:b/>
              </w:rPr>
            </w:pPr>
            <w:r w:rsidRPr="000822DD">
              <w:rPr>
                <w:rFonts w:ascii="Times New Roman" w:hAnsi="Times New Roman"/>
                <w:b/>
              </w:rPr>
              <w:t>Количество каникулярных дней</w:t>
            </w:r>
          </w:p>
          <w:p w:rsidR="00522089" w:rsidRPr="000822DD" w:rsidRDefault="00522089" w:rsidP="000822DD">
            <w:pPr>
              <w:spacing w:after="0" w:line="240" w:lineRule="auto"/>
              <w:jc w:val="center"/>
              <w:rPr>
                <w:rFonts w:ascii="Times New Roman" w:hAnsi="Times New Roman"/>
                <w:b/>
              </w:rPr>
            </w:pPr>
          </w:p>
        </w:tc>
      </w:tr>
      <w:tr w:rsidR="00522089" w:rsidRPr="000822DD" w:rsidTr="00522089">
        <w:tc>
          <w:tcPr>
            <w:tcW w:w="1277" w:type="dxa"/>
            <w:vMerge w:val="restart"/>
          </w:tcPr>
          <w:p w:rsidR="00522089" w:rsidRPr="000822DD" w:rsidRDefault="00522089" w:rsidP="000822DD">
            <w:pPr>
              <w:spacing w:after="0" w:line="240" w:lineRule="auto"/>
              <w:jc w:val="center"/>
              <w:rPr>
                <w:rFonts w:ascii="Times New Roman" w:hAnsi="Times New Roman"/>
                <w:b/>
              </w:rPr>
            </w:pPr>
            <w:r w:rsidRPr="000822DD">
              <w:rPr>
                <w:rFonts w:ascii="Times New Roman" w:hAnsi="Times New Roman"/>
                <w:b/>
              </w:rPr>
              <w:t xml:space="preserve">Сентябрь </w:t>
            </w: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 xml:space="preserve">2 – 6 </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vMerge w:val="restart"/>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Обследование</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 xml:space="preserve">9 – 13 </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vMerge/>
          </w:tcPr>
          <w:p w:rsidR="00522089" w:rsidRPr="000822DD" w:rsidRDefault="00522089" w:rsidP="000822DD">
            <w:pPr>
              <w:spacing w:after="0" w:line="240" w:lineRule="auto"/>
              <w:jc w:val="both"/>
              <w:rPr>
                <w:rFonts w:ascii="Times New Roman" w:hAnsi="Times New Roman"/>
              </w:rPr>
            </w:pP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3</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 xml:space="preserve">16 – 20 </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Осень. Название деревьев (р/к)</w:t>
            </w:r>
          </w:p>
          <w:p w:rsidR="00522089" w:rsidRPr="000822DD" w:rsidRDefault="00522089" w:rsidP="000822DD">
            <w:pPr>
              <w:spacing w:after="0" w:line="240" w:lineRule="auto"/>
              <w:jc w:val="both"/>
              <w:rPr>
                <w:rFonts w:ascii="Times New Roman" w:hAnsi="Times New Roman"/>
                <w:b/>
              </w:rPr>
            </w:pPr>
            <w:r w:rsidRPr="000822DD">
              <w:rPr>
                <w:rFonts w:ascii="Times New Roman" w:hAnsi="Times New Roman"/>
                <w:b/>
              </w:rPr>
              <w:t xml:space="preserve">1. НОД «Деревья нашего края осенью» </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4</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 xml:space="preserve">23 – 27 </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 xml:space="preserve">Огород. Овощи (р/к) </w:t>
            </w:r>
            <w:r w:rsidRPr="000822DD">
              <w:rPr>
                <w:rFonts w:ascii="Times New Roman" w:hAnsi="Times New Roman"/>
                <w:b/>
              </w:rPr>
              <w:t xml:space="preserve">2. НОД </w:t>
            </w:r>
            <w:r w:rsidRPr="000822DD">
              <w:rPr>
                <w:rFonts w:ascii="Times New Roman" w:hAnsi="Times New Roman"/>
                <w:b/>
                <w:lang w:eastAsia="en-US"/>
              </w:rPr>
              <w:t>«Труд</w:t>
            </w:r>
            <w:r w:rsidRPr="000822DD">
              <w:rPr>
                <w:rFonts w:ascii="Times New Roman" w:hAnsi="Times New Roman"/>
                <w:b/>
                <w:spacing w:val="-3"/>
                <w:lang w:eastAsia="en-US"/>
              </w:rPr>
              <w:t xml:space="preserve"> </w:t>
            </w:r>
            <w:r w:rsidRPr="000822DD">
              <w:rPr>
                <w:rFonts w:ascii="Times New Roman" w:hAnsi="Times New Roman"/>
                <w:b/>
                <w:lang w:eastAsia="en-US"/>
              </w:rPr>
              <w:t>людей осенью»</w:t>
            </w:r>
          </w:p>
        </w:tc>
      </w:tr>
      <w:tr w:rsidR="00522089" w:rsidRPr="000822DD" w:rsidTr="00522089">
        <w:tc>
          <w:tcPr>
            <w:tcW w:w="1277" w:type="dxa"/>
            <w:vMerge w:val="restart"/>
          </w:tcPr>
          <w:p w:rsidR="00522089" w:rsidRPr="000822DD" w:rsidRDefault="00522089" w:rsidP="000822DD">
            <w:pPr>
              <w:spacing w:after="0" w:line="240" w:lineRule="auto"/>
              <w:jc w:val="center"/>
              <w:rPr>
                <w:rFonts w:ascii="Times New Roman" w:hAnsi="Times New Roman"/>
                <w:b/>
              </w:rPr>
            </w:pPr>
            <w:r w:rsidRPr="000822DD">
              <w:rPr>
                <w:rFonts w:ascii="Times New Roman" w:hAnsi="Times New Roman"/>
                <w:b/>
              </w:rPr>
              <w:t>Октябрь</w:t>
            </w: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 xml:space="preserve">30 – 4 </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Сад. Фрукты (р/к) 3</w:t>
            </w:r>
            <w:r w:rsidRPr="000822DD">
              <w:rPr>
                <w:rFonts w:ascii="Times New Roman" w:hAnsi="Times New Roman"/>
                <w:b/>
                <w:lang w:eastAsia="en-US"/>
              </w:rPr>
              <w:t>. НОД «Природа</w:t>
            </w:r>
            <w:r w:rsidRPr="000822DD">
              <w:rPr>
                <w:rFonts w:ascii="Times New Roman" w:hAnsi="Times New Roman"/>
                <w:b/>
                <w:spacing w:val="-1"/>
                <w:lang w:eastAsia="en-US"/>
              </w:rPr>
              <w:t xml:space="preserve"> </w:t>
            </w:r>
            <w:r w:rsidRPr="000822DD">
              <w:rPr>
                <w:rFonts w:ascii="Times New Roman" w:hAnsi="Times New Roman"/>
                <w:b/>
                <w:lang w:eastAsia="en-US"/>
              </w:rPr>
              <w:t>Югры»</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6</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 xml:space="preserve">7 – 11 </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Лес. Грибы и лесные ягоды (р/к)</w:t>
            </w:r>
          </w:p>
          <w:p w:rsidR="00522089" w:rsidRPr="000822DD" w:rsidRDefault="00522089" w:rsidP="000822DD">
            <w:pPr>
              <w:spacing w:after="0" w:line="240" w:lineRule="auto"/>
              <w:jc w:val="both"/>
              <w:rPr>
                <w:rFonts w:ascii="Times New Roman" w:hAnsi="Times New Roman"/>
              </w:rPr>
            </w:pPr>
            <w:r w:rsidRPr="000822DD">
              <w:rPr>
                <w:rFonts w:ascii="Times New Roman" w:hAnsi="Times New Roman"/>
                <w:b/>
              </w:rPr>
              <w:t xml:space="preserve">4. НОД </w:t>
            </w:r>
            <w:r w:rsidRPr="000822DD">
              <w:rPr>
                <w:rFonts w:ascii="Times New Roman" w:hAnsi="Times New Roman"/>
                <w:b/>
                <w:lang w:eastAsia="en-US"/>
              </w:rPr>
              <w:t>«Богатство</w:t>
            </w:r>
            <w:r w:rsidRPr="000822DD">
              <w:rPr>
                <w:rFonts w:ascii="Times New Roman" w:hAnsi="Times New Roman"/>
                <w:b/>
                <w:spacing w:val="-1"/>
                <w:lang w:eastAsia="en-US"/>
              </w:rPr>
              <w:t xml:space="preserve"> </w:t>
            </w:r>
            <w:r w:rsidRPr="000822DD">
              <w:rPr>
                <w:rFonts w:ascii="Times New Roman" w:hAnsi="Times New Roman"/>
                <w:b/>
                <w:lang w:eastAsia="en-US"/>
              </w:rPr>
              <w:t>-</w:t>
            </w:r>
            <w:r w:rsidRPr="000822DD">
              <w:rPr>
                <w:rFonts w:ascii="Times New Roman" w:hAnsi="Times New Roman"/>
                <w:b/>
                <w:spacing w:val="2"/>
                <w:lang w:eastAsia="en-US"/>
              </w:rPr>
              <w:t xml:space="preserve"> </w:t>
            </w:r>
            <w:r w:rsidRPr="000822DD">
              <w:rPr>
                <w:rFonts w:ascii="Times New Roman" w:hAnsi="Times New Roman"/>
                <w:b/>
                <w:lang w:eastAsia="en-US"/>
              </w:rPr>
              <w:t>Югры»</w:t>
            </w:r>
            <w:r w:rsidRPr="000822DD">
              <w:rPr>
                <w:rFonts w:ascii="Times New Roman" w:hAnsi="Times New Roman"/>
                <w:b/>
                <w:spacing w:val="-5"/>
                <w:lang w:eastAsia="en-US"/>
              </w:rPr>
              <w:t xml:space="preserve"> </w:t>
            </w:r>
            <w:r w:rsidRPr="000822DD">
              <w:rPr>
                <w:rFonts w:ascii="Times New Roman" w:hAnsi="Times New Roman"/>
                <w:b/>
                <w:lang w:eastAsia="en-US"/>
              </w:rPr>
              <w:t>(лес,</w:t>
            </w:r>
            <w:r w:rsidRPr="000822DD">
              <w:rPr>
                <w:rFonts w:ascii="Times New Roman" w:hAnsi="Times New Roman"/>
                <w:b/>
                <w:spacing w:val="-1"/>
                <w:lang w:eastAsia="en-US"/>
              </w:rPr>
              <w:t xml:space="preserve"> </w:t>
            </w:r>
            <w:r w:rsidRPr="000822DD">
              <w:rPr>
                <w:rFonts w:ascii="Times New Roman" w:hAnsi="Times New Roman"/>
                <w:b/>
                <w:lang w:eastAsia="en-US"/>
              </w:rPr>
              <w:t>ягоды,</w:t>
            </w:r>
            <w:r w:rsidRPr="000822DD">
              <w:rPr>
                <w:rFonts w:ascii="Times New Roman" w:hAnsi="Times New Roman"/>
                <w:b/>
                <w:spacing w:val="-2"/>
                <w:lang w:eastAsia="en-US"/>
              </w:rPr>
              <w:t xml:space="preserve"> </w:t>
            </w:r>
            <w:r w:rsidRPr="000822DD">
              <w:rPr>
                <w:rFonts w:ascii="Times New Roman" w:hAnsi="Times New Roman"/>
                <w:b/>
                <w:lang w:eastAsia="en-US"/>
              </w:rPr>
              <w:t>грибы).</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7</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 xml:space="preserve">14 – 18 </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 xml:space="preserve">Игрушки </w:t>
            </w:r>
            <w:r w:rsidRPr="000822DD">
              <w:rPr>
                <w:rFonts w:ascii="Times New Roman" w:hAnsi="Times New Roman"/>
                <w:b/>
              </w:rPr>
              <w:t xml:space="preserve">5. НОД </w:t>
            </w:r>
            <w:r w:rsidRPr="000822DD">
              <w:rPr>
                <w:rFonts w:ascii="Times New Roman" w:hAnsi="Times New Roman"/>
                <w:b/>
                <w:lang w:eastAsia="en-US"/>
              </w:rPr>
              <w:t>«Кукла</w:t>
            </w:r>
            <w:r w:rsidRPr="000822DD">
              <w:rPr>
                <w:rFonts w:ascii="Times New Roman" w:hAnsi="Times New Roman"/>
                <w:b/>
                <w:spacing w:val="-3"/>
                <w:lang w:eastAsia="en-US"/>
              </w:rPr>
              <w:t xml:space="preserve"> </w:t>
            </w:r>
            <w:proofErr w:type="spellStart"/>
            <w:r w:rsidRPr="000822DD">
              <w:rPr>
                <w:rFonts w:ascii="Times New Roman" w:hAnsi="Times New Roman"/>
                <w:b/>
                <w:lang w:eastAsia="en-US"/>
              </w:rPr>
              <w:t>Акань</w:t>
            </w:r>
            <w:proofErr w:type="spellEnd"/>
            <w:r w:rsidRPr="000822DD">
              <w:rPr>
                <w:rFonts w:ascii="Times New Roman" w:hAnsi="Times New Roman"/>
                <w:b/>
                <w:lang w:eastAsia="en-US"/>
              </w:rPr>
              <w:t>» (р/к)</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8</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21 – 25</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Одежда</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9</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 xml:space="preserve">28 – 2 </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6</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6</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Обувь</w:t>
            </w:r>
          </w:p>
        </w:tc>
      </w:tr>
      <w:tr w:rsidR="00522089" w:rsidRPr="000822DD" w:rsidTr="00522089">
        <w:tc>
          <w:tcPr>
            <w:tcW w:w="1277" w:type="dxa"/>
            <w:vMerge w:val="restart"/>
          </w:tcPr>
          <w:p w:rsidR="00522089" w:rsidRPr="000822DD" w:rsidRDefault="00522089" w:rsidP="000822DD">
            <w:pPr>
              <w:spacing w:after="0" w:line="240" w:lineRule="auto"/>
              <w:jc w:val="center"/>
              <w:rPr>
                <w:rFonts w:ascii="Times New Roman" w:hAnsi="Times New Roman"/>
                <w:b/>
              </w:rPr>
            </w:pPr>
            <w:r w:rsidRPr="000822DD">
              <w:rPr>
                <w:rFonts w:ascii="Times New Roman" w:hAnsi="Times New Roman"/>
                <w:b/>
              </w:rPr>
              <w:t>Ноябрь</w:t>
            </w: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10</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 – 8</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4</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4</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Мебель</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11</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11 – 15</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Кухня. Посуда</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12</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18 – 22</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Зима (р/к). Зимующие птицы (р/к)</w:t>
            </w:r>
          </w:p>
          <w:p w:rsidR="00522089" w:rsidRPr="000822DD" w:rsidRDefault="00522089" w:rsidP="000822DD">
            <w:pPr>
              <w:spacing w:after="0" w:line="240" w:lineRule="auto"/>
              <w:jc w:val="both"/>
              <w:rPr>
                <w:rFonts w:ascii="Times New Roman" w:hAnsi="Times New Roman"/>
              </w:rPr>
            </w:pPr>
            <w:r w:rsidRPr="000822DD">
              <w:rPr>
                <w:rFonts w:ascii="Times New Roman" w:hAnsi="Times New Roman"/>
                <w:b/>
                <w:lang w:eastAsia="en-US"/>
              </w:rPr>
              <w:t>6. НОД «Зимующие</w:t>
            </w:r>
            <w:r w:rsidRPr="000822DD">
              <w:rPr>
                <w:rFonts w:ascii="Times New Roman" w:hAnsi="Times New Roman"/>
                <w:b/>
                <w:spacing w:val="-1"/>
                <w:lang w:eastAsia="en-US"/>
              </w:rPr>
              <w:t xml:space="preserve"> </w:t>
            </w:r>
            <w:r w:rsidRPr="000822DD">
              <w:rPr>
                <w:rFonts w:ascii="Times New Roman" w:hAnsi="Times New Roman"/>
                <w:b/>
                <w:lang w:eastAsia="en-US"/>
              </w:rPr>
              <w:t>птицы Югры».</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13</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25 – 29</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Комнатные растения</w:t>
            </w:r>
          </w:p>
        </w:tc>
      </w:tr>
      <w:tr w:rsidR="00522089" w:rsidRPr="000822DD" w:rsidTr="00522089">
        <w:tc>
          <w:tcPr>
            <w:tcW w:w="1277" w:type="dxa"/>
            <w:vMerge w:val="restart"/>
          </w:tcPr>
          <w:p w:rsidR="00522089" w:rsidRPr="000822DD" w:rsidRDefault="00522089" w:rsidP="000822DD">
            <w:pPr>
              <w:spacing w:after="0" w:line="240" w:lineRule="auto"/>
              <w:jc w:val="center"/>
              <w:rPr>
                <w:rFonts w:ascii="Times New Roman" w:hAnsi="Times New Roman"/>
                <w:b/>
              </w:rPr>
            </w:pPr>
            <w:r w:rsidRPr="000822DD">
              <w:rPr>
                <w:rFonts w:ascii="Times New Roman" w:hAnsi="Times New Roman"/>
                <w:b/>
              </w:rPr>
              <w:t>Декабрь</w:t>
            </w: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14</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 – 6</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Домашние птицы</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15</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9 – 13</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Домашние животные и их детеныши</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16</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16 – 20</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Дикие животные и их детеныши (р/к)</w:t>
            </w:r>
          </w:p>
          <w:p w:rsidR="00522089" w:rsidRPr="000822DD" w:rsidRDefault="00522089" w:rsidP="000822DD">
            <w:pPr>
              <w:spacing w:after="0" w:line="240" w:lineRule="auto"/>
              <w:jc w:val="both"/>
              <w:rPr>
                <w:rFonts w:ascii="Times New Roman" w:hAnsi="Times New Roman"/>
              </w:rPr>
            </w:pPr>
            <w:r w:rsidRPr="000822DD">
              <w:rPr>
                <w:rFonts w:ascii="Times New Roman" w:hAnsi="Times New Roman"/>
                <w:b/>
              </w:rPr>
              <w:t xml:space="preserve">7. НОД </w:t>
            </w:r>
            <w:r w:rsidRPr="000822DD">
              <w:rPr>
                <w:rFonts w:ascii="Times New Roman" w:hAnsi="Times New Roman"/>
                <w:b/>
                <w:lang w:eastAsia="en-US"/>
              </w:rPr>
              <w:t>«Дикие</w:t>
            </w:r>
            <w:r w:rsidRPr="000822DD">
              <w:rPr>
                <w:rFonts w:ascii="Times New Roman" w:hAnsi="Times New Roman"/>
                <w:b/>
                <w:spacing w:val="-2"/>
                <w:lang w:eastAsia="en-US"/>
              </w:rPr>
              <w:t xml:space="preserve"> </w:t>
            </w:r>
            <w:r w:rsidRPr="000822DD">
              <w:rPr>
                <w:rFonts w:ascii="Times New Roman" w:hAnsi="Times New Roman"/>
                <w:b/>
                <w:lang w:eastAsia="en-US"/>
              </w:rPr>
              <w:t>животные</w:t>
            </w:r>
            <w:r w:rsidRPr="000822DD">
              <w:rPr>
                <w:rFonts w:ascii="Times New Roman" w:hAnsi="Times New Roman"/>
                <w:b/>
                <w:spacing w:val="-1"/>
                <w:lang w:eastAsia="en-US"/>
              </w:rPr>
              <w:t xml:space="preserve"> </w:t>
            </w:r>
            <w:r w:rsidRPr="000822DD">
              <w:rPr>
                <w:rFonts w:ascii="Times New Roman" w:hAnsi="Times New Roman"/>
                <w:b/>
                <w:lang w:eastAsia="en-US"/>
              </w:rPr>
              <w:t>нашего</w:t>
            </w:r>
            <w:r w:rsidRPr="000822DD">
              <w:rPr>
                <w:rFonts w:ascii="Times New Roman" w:hAnsi="Times New Roman"/>
                <w:b/>
                <w:spacing w:val="-6"/>
                <w:lang w:eastAsia="en-US"/>
              </w:rPr>
              <w:t xml:space="preserve"> </w:t>
            </w:r>
            <w:r w:rsidRPr="000822DD">
              <w:rPr>
                <w:rFonts w:ascii="Times New Roman" w:hAnsi="Times New Roman"/>
                <w:b/>
                <w:lang w:eastAsia="en-US"/>
              </w:rPr>
              <w:t>округа»</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17</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23 – 28</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6</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6</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Новогодний праздник</w:t>
            </w:r>
          </w:p>
        </w:tc>
      </w:tr>
      <w:tr w:rsidR="00522089" w:rsidRPr="000822DD" w:rsidTr="00522089">
        <w:trPr>
          <w:trHeight w:val="286"/>
        </w:trPr>
        <w:tc>
          <w:tcPr>
            <w:tcW w:w="1277" w:type="dxa"/>
            <w:vMerge w:val="restart"/>
          </w:tcPr>
          <w:p w:rsidR="00522089" w:rsidRPr="000822DD" w:rsidRDefault="00522089" w:rsidP="000822DD">
            <w:pPr>
              <w:spacing w:after="0" w:line="240" w:lineRule="auto"/>
              <w:jc w:val="center"/>
              <w:rPr>
                <w:rFonts w:ascii="Times New Roman" w:hAnsi="Times New Roman"/>
                <w:b/>
              </w:rPr>
            </w:pPr>
            <w:r w:rsidRPr="000822DD">
              <w:rPr>
                <w:rFonts w:ascii="Times New Roman" w:hAnsi="Times New Roman"/>
                <w:b/>
              </w:rPr>
              <w:t>Январь</w:t>
            </w:r>
          </w:p>
        </w:tc>
        <w:tc>
          <w:tcPr>
            <w:tcW w:w="992" w:type="dxa"/>
            <w:tcBorders>
              <w:bottom w:val="single" w:sz="4" w:space="0" w:color="auto"/>
            </w:tcBorders>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18</w:t>
            </w:r>
          </w:p>
        </w:tc>
        <w:tc>
          <w:tcPr>
            <w:tcW w:w="1301" w:type="dxa"/>
            <w:tcBorders>
              <w:bottom w:val="single" w:sz="4" w:space="0" w:color="auto"/>
            </w:tcBorders>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 xml:space="preserve">9 – 10 </w:t>
            </w:r>
          </w:p>
        </w:tc>
        <w:tc>
          <w:tcPr>
            <w:tcW w:w="825" w:type="dxa"/>
            <w:tcBorders>
              <w:bottom w:val="single" w:sz="4" w:space="0" w:color="auto"/>
            </w:tcBorders>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w:t>
            </w:r>
          </w:p>
        </w:tc>
        <w:tc>
          <w:tcPr>
            <w:tcW w:w="851" w:type="dxa"/>
            <w:tcBorders>
              <w:bottom w:val="single" w:sz="4" w:space="0" w:color="auto"/>
            </w:tcBorders>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w:t>
            </w:r>
          </w:p>
        </w:tc>
        <w:tc>
          <w:tcPr>
            <w:tcW w:w="4818" w:type="dxa"/>
            <w:vMerge w:val="restart"/>
            <w:tcBorders>
              <w:bottom w:val="single" w:sz="4" w:space="0" w:color="auto"/>
            </w:tcBorders>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Обследование</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19</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13 – 17</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vMerge/>
          </w:tcPr>
          <w:p w:rsidR="00522089" w:rsidRPr="000822DD" w:rsidRDefault="00522089" w:rsidP="000822DD">
            <w:pPr>
              <w:spacing w:after="0" w:line="240" w:lineRule="auto"/>
              <w:jc w:val="both"/>
              <w:rPr>
                <w:rFonts w:ascii="Times New Roman" w:hAnsi="Times New Roman"/>
              </w:rPr>
            </w:pPr>
          </w:p>
        </w:tc>
      </w:tr>
      <w:tr w:rsidR="00522089" w:rsidRPr="000822DD" w:rsidTr="00522089">
        <w:tc>
          <w:tcPr>
            <w:tcW w:w="1277" w:type="dxa"/>
            <w:vMerge/>
          </w:tcPr>
          <w:p w:rsidR="00522089" w:rsidRPr="000822DD" w:rsidRDefault="00522089" w:rsidP="000822DD">
            <w:pPr>
              <w:spacing w:after="0" w:line="240" w:lineRule="auto"/>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20</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20 – 24</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Профессии. Продавец</w:t>
            </w:r>
          </w:p>
        </w:tc>
      </w:tr>
      <w:tr w:rsidR="00522089" w:rsidRPr="000822DD" w:rsidTr="00522089">
        <w:tc>
          <w:tcPr>
            <w:tcW w:w="1277" w:type="dxa"/>
            <w:vMerge/>
          </w:tcPr>
          <w:p w:rsidR="00522089" w:rsidRPr="000822DD" w:rsidRDefault="00522089" w:rsidP="000822DD">
            <w:pPr>
              <w:spacing w:after="0" w:line="240" w:lineRule="auto"/>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21</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 xml:space="preserve">27 – 31  </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rPr>
                <w:rFonts w:ascii="Times New Roman" w:hAnsi="Times New Roman"/>
              </w:rPr>
            </w:pPr>
            <w:r w:rsidRPr="000822DD">
              <w:rPr>
                <w:rFonts w:ascii="Times New Roman" w:hAnsi="Times New Roman"/>
              </w:rPr>
              <w:t>Профессии. Почтальон</w:t>
            </w:r>
          </w:p>
        </w:tc>
      </w:tr>
      <w:tr w:rsidR="00522089" w:rsidRPr="000822DD" w:rsidTr="00522089">
        <w:tc>
          <w:tcPr>
            <w:tcW w:w="1277" w:type="dxa"/>
            <w:vMerge w:val="restart"/>
          </w:tcPr>
          <w:p w:rsidR="00522089" w:rsidRPr="000822DD" w:rsidRDefault="00522089" w:rsidP="000822DD">
            <w:pPr>
              <w:spacing w:after="0" w:line="240" w:lineRule="auto"/>
              <w:rPr>
                <w:rFonts w:ascii="Times New Roman" w:hAnsi="Times New Roman"/>
                <w:b/>
              </w:rPr>
            </w:pPr>
            <w:r w:rsidRPr="000822DD">
              <w:rPr>
                <w:rFonts w:ascii="Times New Roman" w:hAnsi="Times New Roman"/>
                <w:b/>
              </w:rPr>
              <w:t>Февраль</w:t>
            </w: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22</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3 – 7</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 xml:space="preserve">Транспорт. </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23</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10 – 14</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Профессии на транспорте</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24</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17 – 21</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День защитников Отечества</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25</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25 – 28</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4</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4</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 xml:space="preserve">Весна (р/к) </w:t>
            </w:r>
            <w:r w:rsidRPr="000822DD">
              <w:rPr>
                <w:rFonts w:ascii="Times New Roman" w:hAnsi="Times New Roman"/>
                <w:b/>
              </w:rPr>
              <w:t>8.</w:t>
            </w:r>
            <w:r w:rsidRPr="000822DD">
              <w:rPr>
                <w:rFonts w:ascii="Times New Roman" w:hAnsi="Times New Roman"/>
              </w:rPr>
              <w:t xml:space="preserve"> </w:t>
            </w:r>
            <w:r w:rsidRPr="000822DD">
              <w:rPr>
                <w:rFonts w:ascii="Times New Roman" w:hAnsi="Times New Roman"/>
                <w:b/>
              </w:rPr>
              <w:t xml:space="preserve">НОД </w:t>
            </w:r>
            <w:r w:rsidRPr="000822DD">
              <w:rPr>
                <w:rFonts w:ascii="Times New Roman" w:hAnsi="Times New Roman"/>
                <w:b/>
                <w:lang w:eastAsia="en-US"/>
              </w:rPr>
              <w:t>«Весна,</w:t>
            </w:r>
            <w:r w:rsidRPr="000822DD">
              <w:rPr>
                <w:rFonts w:ascii="Times New Roman" w:hAnsi="Times New Roman"/>
                <w:b/>
                <w:spacing w:val="2"/>
                <w:lang w:eastAsia="en-US"/>
              </w:rPr>
              <w:t xml:space="preserve"> </w:t>
            </w:r>
            <w:r w:rsidRPr="000822DD">
              <w:rPr>
                <w:rFonts w:ascii="Times New Roman" w:hAnsi="Times New Roman"/>
                <w:b/>
                <w:lang w:eastAsia="en-US"/>
              </w:rPr>
              <w:t>весенние</w:t>
            </w:r>
            <w:r w:rsidRPr="000822DD">
              <w:rPr>
                <w:rFonts w:ascii="Times New Roman" w:hAnsi="Times New Roman"/>
                <w:b/>
                <w:spacing w:val="-1"/>
                <w:lang w:eastAsia="en-US"/>
              </w:rPr>
              <w:t xml:space="preserve"> </w:t>
            </w:r>
            <w:r w:rsidRPr="000822DD">
              <w:rPr>
                <w:rFonts w:ascii="Times New Roman" w:hAnsi="Times New Roman"/>
                <w:b/>
                <w:lang w:eastAsia="en-US"/>
              </w:rPr>
              <w:t>приметы»</w:t>
            </w:r>
          </w:p>
        </w:tc>
      </w:tr>
      <w:tr w:rsidR="00522089" w:rsidRPr="000822DD" w:rsidTr="00522089">
        <w:tc>
          <w:tcPr>
            <w:tcW w:w="1277" w:type="dxa"/>
            <w:vMerge w:val="restart"/>
          </w:tcPr>
          <w:p w:rsidR="00522089" w:rsidRPr="000822DD" w:rsidRDefault="00522089" w:rsidP="000822DD">
            <w:pPr>
              <w:spacing w:after="0" w:line="240" w:lineRule="auto"/>
              <w:jc w:val="center"/>
              <w:rPr>
                <w:rFonts w:ascii="Times New Roman" w:hAnsi="Times New Roman"/>
                <w:b/>
              </w:rPr>
            </w:pPr>
            <w:r w:rsidRPr="000822DD">
              <w:rPr>
                <w:rFonts w:ascii="Times New Roman" w:hAnsi="Times New Roman"/>
                <w:b/>
              </w:rPr>
              <w:t>Март</w:t>
            </w: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26</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3 – 7</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Мамин праздник. Профессии мам</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27</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11 – 14</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4</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4</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Первые весенние цветы (р/к)</w:t>
            </w:r>
          </w:p>
          <w:p w:rsidR="00522089" w:rsidRPr="000822DD" w:rsidRDefault="00522089" w:rsidP="000822DD">
            <w:pPr>
              <w:spacing w:after="0" w:line="240" w:lineRule="auto"/>
              <w:jc w:val="both"/>
              <w:rPr>
                <w:rFonts w:ascii="Times New Roman" w:hAnsi="Times New Roman"/>
              </w:rPr>
            </w:pPr>
            <w:r w:rsidRPr="000822DD">
              <w:rPr>
                <w:rFonts w:ascii="Times New Roman" w:hAnsi="Times New Roman"/>
                <w:b/>
              </w:rPr>
              <w:t>9.</w:t>
            </w:r>
            <w:r w:rsidRPr="000822DD">
              <w:rPr>
                <w:rFonts w:ascii="Times New Roman" w:hAnsi="Times New Roman"/>
              </w:rPr>
              <w:t xml:space="preserve"> </w:t>
            </w:r>
            <w:r w:rsidRPr="000822DD">
              <w:rPr>
                <w:rFonts w:ascii="Times New Roman" w:hAnsi="Times New Roman"/>
                <w:b/>
              </w:rPr>
              <w:t xml:space="preserve">НОД </w:t>
            </w:r>
            <w:r w:rsidRPr="000822DD">
              <w:rPr>
                <w:rFonts w:ascii="Times New Roman" w:hAnsi="Times New Roman"/>
                <w:b/>
                <w:lang w:eastAsia="en-US"/>
              </w:rPr>
              <w:t>«Первоцветы</w:t>
            </w:r>
            <w:r w:rsidRPr="000822DD">
              <w:rPr>
                <w:rFonts w:ascii="Times New Roman" w:hAnsi="Times New Roman"/>
                <w:b/>
                <w:spacing w:val="-5"/>
                <w:lang w:eastAsia="en-US"/>
              </w:rPr>
              <w:t xml:space="preserve"> </w:t>
            </w:r>
            <w:r w:rsidRPr="000822DD">
              <w:rPr>
                <w:rFonts w:ascii="Times New Roman" w:hAnsi="Times New Roman"/>
                <w:b/>
                <w:lang w:eastAsia="en-US"/>
              </w:rPr>
              <w:t>нашего</w:t>
            </w:r>
            <w:r w:rsidRPr="000822DD">
              <w:rPr>
                <w:rFonts w:ascii="Times New Roman" w:hAnsi="Times New Roman"/>
                <w:b/>
                <w:spacing w:val="-1"/>
                <w:lang w:eastAsia="en-US"/>
              </w:rPr>
              <w:t xml:space="preserve"> </w:t>
            </w:r>
            <w:r w:rsidRPr="000822DD">
              <w:rPr>
                <w:rFonts w:ascii="Times New Roman" w:hAnsi="Times New Roman"/>
                <w:b/>
                <w:lang w:eastAsia="en-US"/>
              </w:rPr>
              <w:t>округа»</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28</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17 – 21</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Цветущие комнатные растения</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29</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24 – 28</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Дикие животные весной (р/к)</w:t>
            </w:r>
          </w:p>
          <w:p w:rsidR="00522089" w:rsidRPr="000822DD" w:rsidRDefault="00522089" w:rsidP="000822DD">
            <w:pPr>
              <w:spacing w:after="0" w:line="240" w:lineRule="auto"/>
              <w:jc w:val="both"/>
              <w:rPr>
                <w:rFonts w:ascii="Times New Roman" w:hAnsi="Times New Roman"/>
              </w:rPr>
            </w:pPr>
            <w:r w:rsidRPr="000822DD">
              <w:rPr>
                <w:rFonts w:ascii="Times New Roman" w:hAnsi="Times New Roman"/>
                <w:b/>
              </w:rPr>
              <w:t xml:space="preserve">10. НОД </w:t>
            </w:r>
            <w:r w:rsidRPr="000822DD">
              <w:rPr>
                <w:rFonts w:ascii="Times New Roman" w:hAnsi="Times New Roman"/>
                <w:b/>
                <w:lang w:eastAsia="en-US"/>
              </w:rPr>
              <w:t>«Дикие</w:t>
            </w:r>
            <w:r w:rsidRPr="000822DD">
              <w:rPr>
                <w:rFonts w:ascii="Times New Roman" w:hAnsi="Times New Roman"/>
                <w:b/>
                <w:spacing w:val="-2"/>
                <w:lang w:eastAsia="en-US"/>
              </w:rPr>
              <w:t xml:space="preserve"> </w:t>
            </w:r>
            <w:r w:rsidRPr="000822DD">
              <w:rPr>
                <w:rFonts w:ascii="Times New Roman" w:hAnsi="Times New Roman"/>
                <w:b/>
                <w:lang w:eastAsia="en-US"/>
              </w:rPr>
              <w:t>животные</w:t>
            </w:r>
            <w:r w:rsidRPr="000822DD">
              <w:rPr>
                <w:rFonts w:ascii="Times New Roman" w:hAnsi="Times New Roman"/>
                <w:b/>
                <w:spacing w:val="-1"/>
                <w:lang w:eastAsia="en-US"/>
              </w:rPr>
              <w:t xml:space="preserve"> </w:t>
            </w:r>
            <w:r w:rsidRPr="000822DD">
              <w:rPr>
                <w:rFonts w:ascii="Times New Roman" w:hAnsi="Times New Roman"/>
                <w:b/>
                <w:lang w:eastAsia="en-US"/>
              </w:rPr>
              <w:t>нашего</w:t>
            </w:r>
            <w:r w:rsidRPr="000822DD">
              <w:rPr>
                <w:rFonts w:ascii="Times New Roman" w:hAnsi="Times New Roman"/>
                <w:b/>
                <w:spacing w:val="-6"/>
                <w:lang w:eastAsia="en-US"/>
              </w:rPr>
              <w:t xml:space="preserve"> </w:t>
            </w:r>
            <w:r w:rsidRPr="000822DD">
              <w:rPr>
                <w:rFonts w:ascii="Times New Roman" w:hAnsi="Times New Roman"/>
                <w:b/>
                <w:lang w:eastAsia="en-US"/>
              </w:rPr>
              <w:t>округа весной»</w:t>
            </w:r>
          </w:p>
        </w:tc>
      </w:tr>
      <w:tr w:rsidR="00522089" w:rsidRPr="000822DD" w:rsidTr="00522089">
        <w:tc>
          <w:tcPr>
            <w:tcW w:w="1277" w:type="dxa"/>
            <w:vMerge w:val="restart"/>
          </w:tcPr>
          <w:p w:rsidR="00522089" w:rsidRPr="000822DD" w:rsidRDefault="00522089" w:rsidP="000822DD">
            <w:pPr>
              <w:spacing w:after="0" w:line="240" w:lineRule="auto"/>
              <w:jc w:val="center"/>
              <w:rPr>
                <w:rFonts w:ascii="Times New Roman" w:hAnsi="Times New Roman"/>
                <w:b/>
              </w:rPr>
            </w:pPr>
            <w:r w:rsidRPr="000822DD">
              <w:rPr>
                <w:rFonts w:ascii="Times New Roman" w:hAnsi="Times New Roman"/>
                <w:b/>
              </w:rPr>
              <w:t>Апрель</w:t>
            </w: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30</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31 – 4</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 xml:space="preserve">Домашние животные весной </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31</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7 – 11</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Перелетные птицы (р/к)</w:t>
            </w:r>
          </w:p>
          <w:p w:rsidR="00522089" w:rsidRPr="000822DD" w:rsidRDefault="00522089" w:rsidP="000822DD">
            <w:pPr>
              <w:spacing w:after="0" w:line="240" w:lineRule="auto"/>
              <w:jc w:val="both"/>
              <w:rPr>
                <w:rFonts w:ascii="Times New Roman" w:hAnsi="Times New Roman"/>
              </w:rPr>
            </w:pPr>
            <w:r w:rsidRPr="000822DD">
              <w:rPr>
                <w:rFonts w:ascii="Times New Roman" w:hAnsi="Times New Roman"/>
                <w:b/>
              </w:rPr>
              <w:t xml:space="preserve">11. НОД </w:t>
            </w:r>
            <w:r w:rsidRPr="000822DD">
              <w:rPr>
                <w:rFonts w:ascii="Times New Roman" w:hAnsi="Times New Roman"/>
                <w:b/>
                <w:lang w:eastAsia="en-US"/>
              </w:rPr>
              <w:t>«Перелетные</w:t>
            </w:r>
            <w:r w:rsidRPr="000822DD">
              <w:rPr>
                <w:rFonts w:ascii="Times New Roman" w:hAnsi="Times New Roman"/>
                <w:b/>
                <w:spacing w:val="-1"/>
                <w:lang w:eastAsia="en-US"/>
              </w:rPr>
              <w:t xml:space="preserve"> </w:t>
            </w:r>
            <w:r w:rsidRPr="000822DD">
              <w:rPr>
                <w:rFonts w:ascii="Times New Roman" w:hAnsi="Times New Roman"/>
                <w:b/>
                <w:lang w:eastAsia="en-US"/>
              </w:rPr>
              <w:t>птицы Югры»</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32</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14 – 18</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vMerge w:val="restart"/>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Обследование</w:t>
            </w:r>
          </w:p>
        </w:tc>
      </w:tr>
      <w:tr w:rsidR="00522089" w:rsidRPr="000822DD" w:rsidTr="00522089">
        <w:tc>
          <w:tcPr>
            <w:tcW w:w="1277" w:type="dxa"/>
            <w:vMerge/>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33</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 xml:space="preserve">21 – 25 </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vMerge/>
          </w:tcPr>
          <w:p w:rsidR="00522089" w:rsidRPr="000822DD" w:rsidRDefault="00522089" w:rsidP="000822DD">
            <w:pPr>
              <w:spacing w:after="0" w:line="240" w:lineRule="auto"/>
              <w:jc w:val="both"/>
              <w:rPr>
                <w:rFonts w:ascii="Times New Roman" w:hAnsi="Times New Roman"/>
                <w:color w:val="FF0000"/>
              </w:rPr>
            </w:pPr>
          </w:p>
        </w:tc>
      </w:tr>
      <w:tr w:rsidR="00522089" w:rsidRPr="000822DD" w:rsidTr="00522089">
        <w:tc>
          <w:tcPr>
            <w:tcW w:w="1277" w:type="dxa"/>
          </w:tcPr>
          <w:p w:rsidR="00522089" w:rsidRPr="000822DD" w:rsidRDefault="00522089" w:rsidP="000822DD">
            <w:pPr>
              <w:spacing w:after="0" w:line="240" w:lineRule="auto"/>
              <w:jc w:val="center"/>
              <w:rPr>
                <w:rFonts w:ascii="Times New Roman" w:hAnsi="Times New Roman"/>
                <w:b/>
              </w:rPr>
            </w:pPr>
            <w:r w:rsidRPr="000822DD">
              <w:rPr>
                <w:rFonts w:ascii="Times New Roman" w:hAnsi="Times New Roman"/>
                <w:b/>
              </w:rPr>
              <w:t>Май</w:t>
            </w: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34</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 xml:space="preserve">28 – 30 </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Наш город. Моя улица (р/к)</w:t>
            </w:r>
          </w:p>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lastRenderedPageBreak/>
              <w:t>12. НОД «Мой дом, мой город».</w:t>
            </w:r>
          </w:p>
        </w:tc>
      </w:tr>
      <w:tr w:rsidR="00522089" w:rsidRPr="000822DD" w:rsidTr="00522089">
        <w:tc>
          <w:tcPr>
            <w:tcW w:w="1277" w:type="dxa"/>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35</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 xml:space="preserve">5 – 8 </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4</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4</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День Победы</w:t>
            </w:r>
          </w:p>
        </w:tc>
      </w:tr>
      <w:tr w:rsidR="00522089" w:rsidRPr="000822DD" w:rsidTr="00522089">
        <w:trPr>
          <w:trHeight w:val="286"/>
        </w:trPr>
        <w:tc>
          <w:tcPr>
            <w:tcW w:w="1277" w:type="dxa"/>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36</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12 – 16</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Насекомые</w:t>
            </w:r>
          </w:p>
        </w:tc>
      </w:tr>
      <w:tr w:rsidR="00522089" w:rsidRPr="000822DD" w:rsidTr="00522089">
        <w:trPr>
          <w:trHeight w:val="265"/>
        </w:trPr>
        <w:tc>
          <w:tcPr>
            <w:tcW w:w="1277" w:type="dxa"/>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37</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19 - 23</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Правила дорожного движения</w:t>
            </w:r>
          </w:p>
        </w:tc>
      </w:tr>
      <w:tr w:rsidR="00522089" w:rsidRPr="000822DD" w:rsidTr="00522089">
        <w:trPr>
          <w:trHeight w:val="265"/>
        </w:trPr>
        <w:tc>
          <w:tcPr>
            <w:tcW w:w="1277" w:type="dxa"/>
          </w:tcPr>
          <w:p w:rsidR="00522089" w:rsidRPr="000822DD" w:rsidRDefault="00522089" w:rsidP="000822DD">
            <w:pPr>
              <w:spacing w:after="0" w:line="240" w:lineRule="auto"/>
              <w:jc w:val="center"/>
              <w:rPr>
                <w:rFonts w:ascii="Times New Roman" w:hAnsi="Times New Roman"/>
                <w:b/>
              </w:rPr>
            </w:pPr>
          </w:p>
        </w:tc>
        <w:tc>
          <w:tcPr>
            <w:tcW w:w="992"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38</w:t>
            </w:r>
          </w:p>
        </w:tc>
        <w:tc>
          <w:tcPr>
            <w:tcW w:w="130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26 - 30</w:t>
            </w:r>
          </w:p>
        </w:tc>
        <w:tc>
          <w:tcPr>
            <w:tcW w:w="825"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851" w:type="dxa"/>
          </w:tcPr>
          <w:p w:rsidR="00522089" w:rsidRPr="000822DD" w:rsidRDefault="00522089" w:rsidP="000822DD">
            <w:pPr>
              <w:spacing w:after="0" w:line="240" w:lineRule="auto"/>
              <w:jc w:val="center"/>
              <w:rPr>
                <w:rFonts w:ascii="Times New Roman" w:hAnsi="Times New Roman"/>
              </w:rPr>
            </w:pPr>
            <w:r w:rsidRPr="000822DD">
              <w:rPr>
                <w:rFonts w:ascii="Times New Roman" w:hAnsi="Times New Roman"/>
              </w:rPr>
              <w:t>5</w:t>
            </w:r>
          </w:p>
        </w:tc>
        <w:tc>
          <w:tcPr>
            <w:tcW w:w="4818" w:type="dxa"/>
          </w:tcPr>
          <w:p w:rsidR="00522089" w:rsidRPr="000822DD" w:rsidRDefault="00522089" w:rsidP="000822DD">
            <w:pPr>
              <w:spacing w:after="0" w:line="240" w:lineRule="auto"/>
              <w:jc w:val="both"/>
              <w:rPr>
                <w:rFonts w:ascii="Times New Roman" w:hAnsi="Times New Roman"/>
              </w:rPr>
            </w:pPr>
            <w:r w:rsidRPr="000822DD">
              <w:rPr>
                <w:rFonts w:ascii="Times New Roman" w:hAnsi="Times New Roman"/>
              </w:rPr>
              <w:t>Лето. Цветы на лугу.</w:t>
            </w:r>
          </w:p>
        </w:tc>
      </w:tr>
    </w:tbl>
    <w:p w:rsidR="00522089" w:rsidRPr="000822DD" w:rsidRDefault="00522089" w:rsidP="000822DD">
      <w:pPr>
        <w:spacing w:after="0" w:line="240" w:lineRule="auto"/>
        <w:rPr>
          <w:rFonts w:ascii="Times New Roman" w:hAnsi="Times New Roman"/>
        </w:rPr>
      </w:pPr>
      <w:r w:rsidRPr="000822DD">
        <w:rPr>
          <w:rFonts w:ascii="Times New Roman" w:hAnsi="Times New Roman"/>
        </w:rPr>
        <w:t xml:space="preserve">Продолжительность учебного года - с </w:t>
      </w:r>
      <w:r w:rsidRPr="000822DD">
        <w:rPr>
          <w:rFonts w:ascii="Times New Roman" w:hAnsi="Times New Roman"/>
          <w:b/>
        </w:rPr>
        <w:t>02 сентября по 30 мая</w:t>
      </w:r>
    </w:p>
    <w:p w:rsidR="00522089" w:rsidRPr="000822DD" w:rsidRDefault="00522089" w:rsidP="000822DD">
      <w:pPr>
        <w:spacing w:after="0" w:line="240" w:lineRule="auto"/>
        <w:rPr>
          <w:rFonts w:ascii="Times New Roman" w:hAnsi="Times New Roman"/>
        </w:rPr>
      </w:pPr>
      <w:r w:rsidRPr="000822DD">
        <w:rPr>
          <w:rFonts w:ascii="Times New Roman" w:hAnsi="Times New Roman"/>
        </w:rPr>
        <w:t xml:space="preserve">Количество учебных недель – </w:t>
      </w:r>
      <w:r w:rsidRPr="000822DD">
        <w:rPr>
          <w:rFonts w:ascii="Times New Roman" w:hAnsi="Times New Roman"/>
          <w:b/>
        </w:rPr>
        <w:t>36 недель 3 дня</w:t>
      </w:r>
    </w:p>
    <w:p w:rsidR="00522089" w:rsidRPr="000822DD" w:rsidRDefault="00522089" w:rsidP="000822DD">
      <w:pPr>
        <w:spacing w:after="0" w:line="240" w:lineRule="auto"/>
        <w:rPr>
          <w:rFonts w:ascii="Times New Roman" w:hAnsi="Times New Roman"/>
        </w:rPr>
      </w:pPr>
      <w:r w:rsidRPr="000822DD">
        <w:rPr>
          <w:rFonts w:ascii="Times New Roman" w:hAnsi="Times New Roman"/>
        </w:rPr>
        <w:t xml:space="preserve">Количество учебных дней – </w:t>
      </w:r>
      <w:r w:rsidR="008F70F5" w:rsidRPr="000822DD">
        <w:rPr>
          <w:rFonts w:ascii="Times New Roman" w:hAnsi="Times New Roman"/>
          <w:b/>
        </w:rPr>
        <w:t>183 дня</w:t>
      </w:r>
    </w:p>
    <w:p w:rsidR="00522089" w:rsidRPr="00522089" w:rsidRDefault="00522089" w:rsidP="000822DD">
      <w:pPr>
        <w:spacing w:after="0" w:line="240" w:lineRule="auto"/>
        <w:rPr>
          <w:rFonts w:ascii="Times New Roman" w:hAnsi="Times New Roman"/>
          <w:b/>
          <w:bCs/>
        </w:rPr>
      </w:pPr>
      <w:r w:rsidRPr="000822DD">
        <w:rPr>
          <w:rFonts w:ascii="Times New Roman" w:hAnsi="Times New Roman"/>
        </w:rPr>
        <w:t xml:space="preserve">Количество праздничных дней – </w:t>
      </w:r>
      <w:r w:rsidRPr="000822DD">
        <w:rPr>
          <w:rFonts w:ascii="Times New Roman" w:hAnsi="Times New Roman"/>
          <w:b/>
        </w:rPr>
        <w:t xml:space="preserve">16 дней     </w:t>
      </w:r>
      <w:r w:rsidRPr="000822DD">
        <w:rPr>
          <w:rFonts w:ascii="Times New Roman" w:hAnsi="Times New Roman"/>
          <w:bCs/>
        </w:rPr>
        <w:t xml:space="preserve">Р/к – </w:t>
      </w:r>
      <w:r w:rsidR="008F70F5" w:rsidRPr="000822DD">
        <w:rPr>
          <w:rFonts w:ascii="Times New Roman" w:hAnsi="Times New Roman"/>
          <w:b/>
          <w:bCs/>
        </w:rPr>
        <w:t>12</w:t>
      </w:r>
      <w:r w:rsidR="008F70F5" w:rsidRPr="00522089">
        <w:rPr>
          <w:rFonts w:ascii="Times New Roman" w:hAnsi="Times New Roman"/>
          <w:b/>
          <w:bCs/>
        </w:rPr>
        <w:t xml:space="preserve"> НОД</w:t>
      </w:r>
    </w:p>
    <w:p w:rsidR="00522089" w:rsidRDefault="00522089" w:rsidP="00522089">
      <w:pPr>
        <w:rPr>
          <w:b/>
          <w:bCs/>
        </w:rPr>
      </w:pPr>
    </w:p>
    <w:p w:rsidR="002D136F" w:rsidRPr="002D136F" w:rsidRDefault="002D136F" w:rsidP="002D136F">
      <w:pPr>
        <w:tabs>
          <w:tab w:val="left" w:pos="7692"/>
        </w:tabs>
        <w:rPr>
          <w:rFonts w:ascii="Times New Roman" w:hAnsi="Times New Roman"/>
        </w:rPr>
      </w:pPr>
    </w:p>
    <w:sectPr w:rsidR="002D136F" w:rsidRPr="002D136F" w:rsidSect="007D46BC">
      <w:pgSz w:w="11906" w:h="16838"/>
      <w:pgMar w:top="1134" w:right="567"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User" w:date="2024-08-27T20:46:00Z" w:initials="U">
    <w:p w:rsidR="00AE092F" w:rsidRDefault="00AE092F" w:rsidP="00D64A39">
      <w:pPr>
        <w:pStyle w:val="ae"/>
      </w:pPr>
      <w:r>
        <w:rPr>
          <w:rStyle w:val="ad"/>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C0AA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876671" w16cex:dateUtc="2024-08-2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C0AAB4" w16cid:durableId="088766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11E" w:rsidRDefault="0080211E" w:rsidP="002A10FA">
      <w:pPr>
        <w:spacing w:after="0" w:line="240" w:lineRule="auto"/>
      </w:pPr>
      <w:r>
        <w:separator/>
      </w:r>
    </w:p>
  </w:endnote>
  <w:endnote w:type="continuationSeparator" w:id="0">
    <w:p w:rsidR="0080211E" w:rsidRDefault="0080211E" w:rsidP="002A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NewtonCSanPi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58756"/>
      <w:docPartObj>
        <w:docPartGallery w:val="Page Numbers (Bottom of Page)"/>
        <w:docPartUnique/>
      </w:docPartObj>
    </w:sdtPr>
    <w:sdtEndPr/>
    <w:sdtContent>
      <w:p w:rsidR="00DF351D" w:rsidRDefault="00DF351D">
        <w:pPr>
          <w:pStyle w:val="a7"/>
          <w:jc w:val="center"/>
        </w:pPr>
        <w:r>
          <w:fldChar w:fldCharType="begin"/>
        </w:r>
        <w:r>
          <w:instrText>PAGE   \* MERGEFORMAT</w:instrText>
        </w:r>
        <w:r>
          <w:fldChar w:fldCharType="separate"/>
        </w:r>
        <w:r w:rsidR="00B64FA2">
          <w:rPr>
            <w:noProof/>
          </w:rPr>
          <w:t>194</w:t>
        </w:r>
        <w:r>
          <w:fldChar w:fldCharType="end"/>
        </w:r>
      </w:p>
    </w:sdtContent>
  </w:sdt>
  <w:p w:rsidR="00DF351D" w:rsidRDefault="00DF35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11E" w:rsidRDefault="0080211E" w:rsidP="002A10FA">
      <w:pPr>
        <w:spacing w:after="0" w:line="240" w:lineRule="auto"/>
      </w:pPr>
      <w:r>
        <w:separator/>
      </w:r>
    </w:p>
  </w:footnote>
  <w:footnote w:type="continuationSeparator" w:id="0">
    <w:p w:rsidR="0080211E" w:rsidRDefault="0080211E" w:rsidP="002A1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 o:bullet="t">
        <v:imagedata r:id="rId1" o:title=""/>
      </v:shape>
    </w:pict>
  </w:numPicBullet>
  <w:abstractNum w:abstractNumId="0">
    <w:nsid w:val="00F67A74"/>
    <w:multiLevelType w:val="hybridMultilevel"/>
    <w:tmpl w:val="048E1D7C"/>
    <w:lvl w:ilvl="0" w:tplc="0419000D">
      <w:start w:val="1"/>
      <w:numFmt w:val="bullet"/>
      <w:lvlText w:val=""/>
      <w:lvlJc w:val="left"/>
      <w:pPr>
        <w:ind w:left="5114" w:hanging="360"/>
      </w:pPr>
      <w:rPr>
        <w:rFonts w:ascii="Wingdings" w:hAnsi="Wingdings" w:hint="default"/>
      </w:rPr>
    </w:lvl>
    <w:lvl w:ilvl="1" w:tplc="04190003" w:tentative="1">
      <w:start w:val="1"/>
      <w:numFmt w:val="bullet"/>
      <w:lvlText w:val="o"/>
      <w:lvlJc w:val="left"/>
      <w:pPr>
        <w:ind w:left="5834" w:hanging="360"/>
      </w:pPr>
      <w:rPr>
        <w:rFonts w:ascii="Courier New" w:hAnsi="Courier New" w:cs="Courier New" w:hint="default"/>
      </w:rPr>
    </w:lvl>
    <w:lvl w:ilvl="2" w:tplc="04190005" w:tentative="1">
      <w:start w:val="1"/>
      <w:numFmt w:val="bullet"/>
      <w:lvlText w:val=""/>
      <w:lvlJc w:val="left"/>
      <w:pPr>
        <w:ind w:left="6554" w:hanging="360"/>
      </w:pPr>
      <w:rPr>
        <w:rFonts w:ascii="Wingdings" w:hAnsi="Wingdings" w:hint="default"/>
      </w:rPr>
    </w:lvl>
    <w:lvl w:ilvl="3" w:tplc="04190001" w:tentative="1">
      <w:start w:val="1"/>
      <w:numFmt w:val="bullet"/>
      <w:lvlText w:val=""/>
      <w:lvlJc w:val="left"/>
      <w:pPr>
        <w:ind w:left="7274" w:hanging="360"/>
      </w:pPr>
      <w:rPr>
        <w:rFonts w:ascii="Symbol" w:hAnsi="Symbol" w:hint="default"/>
      </w:rPr>
    </w:lvl>
    <w:lvl w:ilvl="4" w:tplc="04190003" w:tentative="1">
      <w:start w:val="1"/>
      <w:numFmt w:val="bullet"/>
      <w:lvlText w:val="o"/>
      <w:lvlJc w:val="left"/>
      <w:pPr>
        <w:ind w:left="7994" w:hanging="360"/>
      </w:pPr>
      <w:rPr>
        <w:rFonts w:ascii="Courier New" w:hAnsi="Courier New" w:cs="Courier New" w:hint="default"/>
      </w:rPr>
    </w:lvl>
    <w:lvl w:ilvl="5" w:tplc="04190005" w:tentative="1">
      <w:start w:val="1"/>
      <w:numFmt w:val="bullet"/>
      <w:lvlText w:val=""/>
      <w:lvlJc w:val="left"/>
      <w:pPr>
        <w:ind w:left="8714" w:hanging="360"/>
      </w:pPr>
      <w:rPr>
        <w:rFonts w:ascii="Wingdings" w:hAnsi="Wingdings" w:hint="default"/>
      </w:rPr>
    </w:lvl>
    <w:lvl w:ilvl="6" w:tplc="04190001" w:tentative="1">
      <w:start w:val="1"/>
      <w:numFmt w:val="bullet"/>
      <w:lvlText w:val=""/>
      <w:lvlJc w:val="left"/>
      <w:pPr>
        <w:ind w:left="9434" w:hanging="360"/>
      </w:pPr>
      <w:rPr>
        <w:rFonts w:ascii="Symbol" w:hAnsi="Symbol" w:hint="default"/>
      </w:rPr>
    </w:lvl>
    <w:lvl w:ilvl="7" w:tplc="04190003" w:tentative="1">
      <w:start w:val="1"/>
      <w:numFmt w:val="bullet"/>
      <w:lvlText w:val="o"/>
      <w:lvlJc w:val="left"/>
      <w:pPr>
        <w:ind w:left="10154" w:hanging="360"/>
      </w:pPr>
      <w:rPr>
        <w:rFonts w:ascii="Courier New" w:hAnsi="Courier New" w:cs="Courier New" w:hint="default"/>
      </w:rPr>
    </w:lvl>
    <w:lvl w:ilvl="8" w:tplc="04190005" w:tentative="1">
      <w:start w:val="1"/>
      <w:numFmt w:val="bullet"/>
      <w:lvlText w:val=""/>
      <w:lvlJc w:val="left"/>
      <w:pPr>
        <w:ind w:left="10874" w:hanging="360"/>
      </w:pPr>
      <w:rPr>
        <w:rFonts w:ascii="Wingdings" w:hAnsi="Wingdings" w:hint="default"/>
      </w:rPr>
    </w:lvl>
  </w:abstractNum>
  <w:abstractNum w:abstractNumId="1">
    <w:nsid w:val="011E78BD"/>
    <w:multiLevelType w:val="hybridMultilevel"/>
    <w:tmpl w:val="5A2A7D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28850B2"/>
    <w:multiLevelType w:val="hybridMultilevel"/>
    <w:tmpl w:val="FC2E10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5E1AC7"/>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5855"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4">
    <w:nsid w:val="05B11894"/>
    <w:multiLevelType w:val="hybridMultilevel"/>
    <w:tmpl w:val="4044E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F257DB"/>
    <w:multiLevelType w:val="multilevel"/>
    <w:tmpl w:val="4602186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2B629A"/>
    <w:multiLevelType w:val="hybridMultilevel"/>
    <w:tmpl w:val="C4F6B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8">
    <w:nsid w:val="08F00FE6"/>
    <w:multiLevelType w:val="multilevel"/>
    <w:tmpl w:val="F4748670"/>
    <w:lvl w:ilvl="0">
      <w:start w:val="1"/>
      <w:numFmt w:val="decimal"/>
      <w:lvlText w:val="%1."/>
      <w:lvlJc w:val="left"/>
      <w:pPr>
        <w:ind w:left="360" w:hanging="360"/>
      </w:pPr>
      <w:rPr>
        <w:rFonts w:hint="default"/>
      </w:rPr>
    </w:lvl>
    <w:lvl w:ilvl="1">
      <w:start w:val="6"/>
      <w:numFmt w:val="decimal"/>
      <w:isLgl/>
      <w:lvlText w:val="%1.%2."/>
      <w:lvlJc w:val="left"/>
      <w:pPr>
        <w:ind w:left="4188" w:hanging="360"/>
      </w:pPr>
      <w:rPr>
        <w:rFonts w:hint="default"/>
      </w:rPr>
    </w:lvl>
    <w:lvl w:ilvl="2">
      <w:start w:val="1"/>
      <w:numFmt w:val="decimal"/>
      <w:isLgl/>
      <w:lvlText w:val="%1.%2.%3."/>
      <w:lvlJc w:val="left"/>
      <w:pPr>
        <w:ind w:left="8280" w:hanging="720"/>
      </w:pPr>
      <w:rPr>
        <w:rFonts w:hint="default"/>
      </w:rPr>
    </w:lvl>
    <w:lvl w:ilvl="3">
      <w:start w:val="1"/>
      <w:numFmt w:val="decimal"/>
      <w:isLgl/>
      <w:lvlText w:val="%1.%2.%3.%4."/>
      <w:lvlJc w:val="left"/>
      <w:pPr>
        <w:ind w:left="12060" w:hanging="720"/>
      </w:pPr>
      <w:rPr>
        <w:rFonts w:hint="default"/>
      </w:rPr>
    </w:lvl>
    <w:lvl w:ilvl="4">
      <w:start w:val="1"/>
      <w:numFmt w:val="decimal"/>
      <w:isLgl/>
      <w:lvlText w:val="%1.%2.%3.%4.%5."/>
      <w:lvlJc w:val="left"/>
      <w:pPr>
        <w:ind w:left="16200" w:hanging="1080"/>
      </w:pPr>
      <w:rPr>
        <w:rFonts w:hint="default"/>
      </w:rPr>
    </w:lvl>
    <w:lvl w:ilvl="5">
      <w:start w:val="1"/>
      <w:numFmt w:val="decimal"/>
      <w:isLgl/>
      <w:lvlText w:val="%1.%2.%3.%4.%5.%6."/>
      <w:lvlJc w:val="left"/>
      <w:pPr>
        <w:ind w:left="19980" w:hanging="1080"/>
      </w:pPr>
      <w:rPr>
        <w:rFonts w:hint="default"/>
      </w:rPr>
    </w:lvl>
    <w:lvl w:ilvl="6">
      <w:start w:val="1"/>
      <w:numFmt w:val="decimal"/>
      <w:isLgl/>
      <w:lvlText w:val="%1.%2.%3.%4.%5.%6.%7."/>
      <w:lvlJc w:val="left"/>
      <w:pPr>
        <w:ind w:left="24120" w:hanging="1440"/>
      </w:pPr>
      <w:rPr>
        <w:rFonts w:hint="default"/>
      </w:rPr>
    </w:lvl>
    <w:lvl w:ilvl="7">
      <w:start w:val="1"/>
      <w:numFmt w:val="decimal"/>
      <w:isLgl/>
      <w:lvlText w:val="%1.%2.%3.%4.%5.%6.%7.%8."/>
      <w:lvlJc w:val="left"/>
      <w:pPr>
        <w:ind w:left="27900" w:hanging="1440"/>
      </w:pPr>
      <w:rPr>
        <w:rFonts w:hint="default"/>
      </w:rPr>
    </w:lvl>
    <w:lvl w:ilvl="8">
      <w:start w:val="1"/>
      <w:numFmt w:val="decimal"/>
      <w:isLgl/>
      <w:lvlText w:val="%1.%2.%3.%4.%5.%6.%7.%8.%9."/>
      <w:lvlJc w:val="left"/>
      <w:pPr>
        <w:ind w:left="32040" w:hanging="1800"/>
      </w:pPr>
      <w:rPr>
        <w:rFonts w:hint="default"/>
      </w:rPr>
    </w:lvl>
  </w:abstractNum>
  <w:abstractNum w:abstractNumId="9">
    <w:nsid w:val="09C73622"/>
    <w:multiLevelType w:val="hybridMultilevel"/>
    <w:tmpl w:val="A364D1A6"/>
    <w:lvl w:ilvl="0" w:tplc="F4EEEE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A615239"/>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1">
    <w:nsid w:val="0C361B23"/>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2">
    <w:nsid w:val="0F782C69"/>
    <w:multiLevelType w:val="hybridMultilevel"/>
    <w:tmpl w:val="710A26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F7F37E3"/>
    <w:multiLevelType w:val="multilevel"/>
    <w:tmpl w:val="5F4694FE"/>
    <w:lvl w:ilvl="0">
      <w:start w:val="2"/>
      <w:numFmt w:val="upperRoman"/>
      <w:lvlText w:val="%1."/>
      <w:lvlJc w:val="left"/>
      <w:pPr>
        <w:ind w:left="1429" w:hanging="720"/>
      </w:pPr>
      <w:rPr>
        <w:rFonts w:hint="default"/>
      </w:rPr>
    </w:lvl>
    <w:lvl w:ilvl="1">
      <w:start w:val="11"/>
      <w:numFmt w:val="decimal"/>
      <w:isLgl/>
      <w:lvlText w:val="%1.%2."/>
      <w:lvlJc w:val="left"/>
      <w:pPr>
        <w:ind w:left="839"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nsid w:val="12C37524"/>
    <w:multiLevelType w:val="multilevel"/>
    <w:tmpl w:val="4E3E30B2"/>
    <w:lvl w:ilvl="0">
      <w:start w:val="1"/>
      <w:numFmt w:val="decimal"/>
      <w:lvlText w:val="%1."/>
      <w:lvlJc w:val="left"/>
      <w:pPr>
        <w:ind w:left="360" w:hanging="360"/>
      </w:pPr>
      <w:rPr>
        <w:rFonts w:hint="default"/>
      </w:rPr>
    </w:lvl>
    <w:lvl w:ilvl="1">
      <w:start w:val="9"/>
      <w:numFmt w:val="decimal"/>
      <w:isLgl/>
      <w:lvlText w:val="%1.%2."/>
      <w:lvlJc w:val="left"/>
      <w:pPr>
        <w:ind w:left="1347" w:hanging="4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715" w:hanging="1080"/>
      </w:pPr>
      <w:rPr>
        <w:rFonts w:hint="default"/>
      </w:rPr>
    </w:lvl>
    <w:lvl w:ilvl="6">
      <w:start w:val="1"/>
      <w:numFmt w:val="decimal"/>
      <w:isLgl/>
      <w:lvlText w:val="%1.%2.%3.%4.%5.%6.%7."/>
      <w:lvlJc w:val="left"/>
      <w:pPr>
        <w:ind w:left="7002" w:hanging="1440"/>
      </w:pPr>
      <w:rPr>
        <w:rFonts w:hint="default"/>
      </w:rPr>
    </w:lvl>
    <w:lvl w:ilvl="7">
      <w:start w:val="1"/>
      <w:numFmt w:val="decimal"/>
      <w:isLgl/>
      <w:lvlText w:val="%1.%2.%3.%4.%5.%6.%7.%8."/>
      <w:lvlJc w:val="left"/>
      <w:pPr>
        <w:ind w:left="7929" w:hanging="1440"/>
      </w:pPr>
      <w:rPr>
        <w:rFonts w:hint="default"/>
      </w:rPr>
    </w:lvl>
    <w:lvl w:ilvl="8">
      <w:start w:val="1"/>
      <w:numFmt w:val="decimal"/>
      <w:isLgl/>
      <w:lvlText w:val="%1.%2.%3.%4.%5.%6.%7.%8.%9."/>
      <w:lvlJc w:val="left"/>
      <w:pPr>
        <w:ind w:left="9216" w:hanging="1800"/>
      </w:pPr>
      <w:rPr>
        <w:rFonts w:hint="default"/>
      </w:rPr>
    </w:lvl>
  </w:abstractNum>
  <w:abstractNum w:abstractNumId="15">
    <w:nsid w:val="174913A1"/>
    <w:multiLevelType w:val="multilevel"/>
    <w:tmpl w:val="5972F9BC"/>
    <w:lvl w:ilvl="0">
      <w:start w:val="1"/>
      <w:numFmt w:val="upperRoman"/>
      <w:lvlText w:val="%1."/>
      <w:lvlJc w:val="left"/>
      <w:pPr>
        <w:ind w:left="1080" w:hanging="720"/>
      </w:pPr>
      <w:rPr>
        <w:rFonts w:hint="default"/>
      </w:rPr>
    </w:lvl>
    <w:lvl w:ilvl="1">
      <w:start w:val="4"/>
      <w:numFmt w:val="decimal"/>
      <w:isLgl/>
      <w:lvlText w:val="%1.%2"/>
      <w:lvlJc w:val="left"/>
      <w:pPr>
        <w:ind w:left="2511" w:hanging="504"/>
      </w:pPr>
      <w:rPr>
        <w:rFonts w:hint="default"/>
      </w:rPr>
    </w:lvl>
    <w:lvl w:ilvl="2">
      <w:start w:val="1"/>
      <w:numFmt w:val="decimal"/>
      <w:isLgl/>
      <w:lvlText w:val="%1.%2.%3"/>
      <w:lvlJc w:val="left"/>
      <w:pPr>
        <w:ind w:left="4374" w:hanging="720"/>
      </w:pPr>
      <w:rPr>
        <w:rFonts w:hint="default"/>
      </w:rPr>
    </w:lvl>
    <w:lvl w:ilvl="3">
      <w:start w:val="1"/>
      <w:numFmt w:val="decimal"/>
      <w:isLgl/>
      <w:lvlText w:val="%1.%2.%3.%4"/>
      <w:lvlJc w:val="left"/>
      <w:pPr>
        <w:ind w:left="6021" w:hanging="720"/>
      </w:pPr>
      <w:rPr>
        <w:rFonts w:hint="default"/>
      </w:rPr>
    </w:lvl>
    <w:lvl w:ilvl="4">
      <w:start w:val="1"/>
      <w:numFmt w:val="decimal"/>
      <w:isLgl/>
      <w:lvlText w:val="%1.%2.%3.%4.%5"/>
      <w:lvlJc w:val="left"/>
      <w:pPr>
        <w:ind w:left="7668" w:hanging="720"/>
      </w:pPr>
      <w:rPr>
        <w:rFonts w:hint="default"/>
      </w:rPr>
    </w:lvl>
    <w:lvl w:ilvl="5">
      <w:start w:val="1"/>
      <w:numFmt w:val="decimal"/>
      <w:isLgl/>
      <w:lvlText w:val="%1.%2.%3.%4.%5.%6"/>
      <w:lvlJc w:val="left"/>
      <w:pPr>
        <w:ind w:left="9675" w:hanging="1080"/>
      </w:pPr>
      <w:rPr>
        <w:rFonts w:hint="default"/>
      </w:rPr>
    </w:lvl>
    <w:lvl w:ilvl="6">
      <w:start w:val="1"/>
      <w:numFmt w:val="decimal"/>
      <w:isLgl/>
      <w:lvlText w:val="%1.%2.%3.%4.%5.%6.%7"/>
      <w:lvlJc w:val="left"/>
      <w:pPr>
        <w:ind w:left="11322" w:hanging="1080"/>
      </w:pPr>
      <w:rPr>
        <w:rFonts w:hint="default"/>
      </w:rPr>
    </w:lvl>
    <w:lvl w:ilvl="7">
      <w:start w:val="1"/>
      <w:numFmt w:val="decimal"/>
      <w:isLgl/>
      <w:lvlText w:val="%1.%2.%3.%4.%5.%6.%7.%8"/>
      <w:lvlJc w:val="left"/>
      <w:pPr>
        <w:ind w:left="13329" w:hanging="1440"/>
      </w:pPr>
      <w:rPr>
        <w:rFonts w:hint="default"/>
      </w:rPr>
    </w:lvl>
    <w:lvl w:ilvl="8">
      <w:start w:val="1"/>
      <w:numFmt w:val="decimal"/>
      <w:isLgl/>
      <w:lvlText w:val="%1.%2.%3.%4.%5.%6.%7.%8.%9"/>
      <w:lvlJc w:val="left"/>
      <w:pPr>
        <w:ind w:left="14976" w:hanging="1440"/>
      </w:pPr>
      <w:rPr>
        <w:rFonts w:hint="default"/>
      </w:rPr>
    </w:lvl>
  </w:abstractNum>
  <w:abstractNum w:abstractNumId="16">
    <w:nsid w:val="17514237"/>
    <w:multiLevelType w:val="multilevel"/>
    <w:tmpl w:val="19423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7E5FA1"/>
    <w:multiLevelType w:val="hybridMultilevel"/>
    <w:tmpl w:val="0B42533A"/>
    <w:lvl w:ilvl="0" w:tplc="E8E07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8A52543"/>
    <w:multiLevelType w:val="hybridMultilevel"/>
    <w:tmpl w:val="8F949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365F6B"/>
    <w:multiLevelType w:val="hybridMultilevel"/>
    <w:tmpl w:val="96A814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A556C0F"/>
    <w:multiLevelType w:val="hybridMultilevel"/>
    <w:tmpl w:val="A1048E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B8D28A0"/>
    <w:multiLevelType w:val="hybridMultilevel"/>
    <w:tmpl w:val="898A18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C6C1A1A"/>
    <w:multiLevelType w:val="hybridMultilevel"/>
    <w:tmpl w:val="212C0CE8"/>
    <w:lvl w:ilvl="0" w:tplc="04190009">
      <w:start w:val="1"/>
      <w:numFmt w:val="bullet"/>
      <w:lvlText w:val=""/>
      <w:lvlJc w:val="left"/>
      <w:pPr>
        <w:ind w:left="700" w:hanging="360"/>
      </w:pPr>
      <w:rPr>
        <w:rFonts w:ascii="Wingdings" w:hAnsi="Wingdings"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3">
    <w:nsid w:val="1EB00F4F"/>
    <w:multiLevelType w:val="multilevel"/>
    <w:tmpl w:val="D660C6F6"/>
    <w:lvl w:ilvl="0">
      <w:start w:val="1"/>
      <w:numFmt w:val="decimal"/>
      <w:lvlText w:val="%1."/>
      <w:lvlJc w:val="left"/>
      <w:pPr>
        <w:ind w:left="360" w:hanging="360"/>
      </w:pPr>
      <w:rPr>
        <w:rFonts w:hint="default"/>
      </w:rPr>
    </w:lvl>
    <w:lvl w:ilvl="1">
      <w:start w:val="4"/>
      <w:numFmt w:val="decimal"/>
      <w:isLgl/>
      <w:lvlText w:val="%1.%2."/>
      <w:lvlJc w:val="left"/>
      <w:pPr>
        <w:ind w:left="1788" w:hanging="36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5004" w:hanging="720"/>
      </w:pPr>
      <w:rPr>
        <w:rFonts w:hint="default"/>
      </w:rPr>
    </w:lvl>
    <w:lvl w:ilvl="4">
      <w:start w:val="1"/>
      <w:numFmt w:val="decimal"/>
      <w:isLgl/>
      <w:lvlText w:val="%1.%2.%3.%4.%5."/>
      <w:lvlJc w:val="left"/>
      <w:pPr>
        <w:ind w:left="6792" w:hanging="1080"/>
      </w:pPr>
      <w:rPr>
        <w:rFonts w:hint="default"/>
      </w:rPr>
    </w:lvl>
    <w:lvl w:ilvl="5">
      <w:start w:val="1"/>
      <w:numFmt w:val="decimal"/>
      <w:isLgl/>
      <w:lvlText w:val="%1.%2.%3.%4.%5.%6."/>
      <w:lvlJc w:val="left"/>
      <w:pPr>
        <w:ind w:left="8220" w:hanging="1080"/>
      </w:pPr>
      <w:rPr>
        <w:rFonts w:hint="default"/>
      </w:rPr>
    </w:lvl>
    <w:lvl w:ilvl="6">
      <w:start w:val="1"/>
      <w:numFmt w:val="decimal"/>
      <w:isLgl/>
      <w:lvlText w:val="%1.%2.%3.%4.%5.%6.%7."/>
      <w:lvlJc w:val="left"/>
      <w:pPr>
        <w:ind w:left="10008" w:hanging="1440"/>
      </w:pPr>
      <w:rPr>
        <w:rFonts w:hint="default"/>
      </w:rPr>
    </w:lvl>
    <w:lvl w:ilvl="7">
      <w:start w:val="1"/>
      <w:numFmt w:val="decimal"/>
      <w:isLgl/>
      <w:lvlText w:val="%1.%2.%3.%4.%5.%6.%7.%8."/>
      <w:lvlJc w:val="left"/>
      <w:pPr>
        <w:ind w:left="11436" w:hanging="1440"/>
      </w:pPr>
      <w:rPr>
        <w:rFonts w:hint="default"/>
      </w:rPr>
    </w:lvl>
    <w:lvl w:ilvl="8">
      <w:start w:val="1"/>
      <w:numFmt w:val="decimal"/>
      <w:isLgl/>
      <w:lvlText w:val="%1.%2.%3.%4.%5.%6.%7.%8.%9."/>
      <w:lvlJc w:val="left"/>
      <w:pPr>
        <w:ind w:left="13224" w:hanging="1800"/>
      </w:pPr>
      <w:rPr>
        <w:rFonts w:hint="default"/>
      </w:rPr>
    </w:lvl>
  </w:abstractNum>
  <w:abstractNum w:abstractNumId="24">
    <w:nsid w:val="1F9B3B45"/>
    <w:multiLevelType w:val="hybridMultilevel"/>
    <w:tmpl w:val="1742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AA49BB"/>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6">
    <w:nsid w:val="215B5FDD"/>
    <w:multiLevelType w:val="hybridMultilevel"/>
    <w:tmpl w:val="84C043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220843FA"/>
    <w:multiLevelType w:val="multilevel"/>
    <w:tmpl w:val="0782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5E1A03"/>
    <w:multiLevelType w:val="hybridMultilevel"/>
    <w:tmpl w:val="2ED60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BE08D6"/>
    <w:multiLevelType w:val="hybridMultilevel"/>
    <w:tmpl w:val="98A6B1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4840B0C"/>
    <w:multiLevelType w:val="hybridMultilevel"/>
    <w:tmpl w:val="D2F236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C95F22"/>
    <w:multiLevelType w:val="hybridMultilevel"/>
    <w:tmpl w:val="E95E7A6E"/>
    <w:lvl w:ilvl="0" w:tplc="2B001716">
      <w:start w:val="1"/>
      <w:numFmt w:val="bullet"/>
      <w:lvlText w:val=""/>
      <w:lvlPicBulletId w:val="0"/>
      <w:lvlJc w:val="left"/>
      <w:pPr>
        <w:tabs>
          <w:tab w:val="num" w:pos="720"/>
        </w:tabs>
        <w:ind w:left="720" w:hanging="360"/>
      </w:pPr>
      <w:rPr>
        <w:rFonts w:ascii="Symbol" w:hAnsi="Symbol" w:hint="default"/>
      </w:rPr>
    </w:lvl>
    <w:lvl w:ilvl="1" w:tplc="1800FA16" w:tentative="1">
      <w:start w:val="1"/>
      <w:numFmt w:val="bullet"/>
      <w:lvlText w:val=""/>
      <w:lvlJc w:val="left"/>
      <w:pPr>
        <w:tabs>
          <w:tab w:val="num" w:pos="1440"/>
        </w:tabs>
        <w:ind w:left="1440" w:hanging="360"/>
      </w:pPr>
      <w:rPr>
        <w:rFonts w:ascii="Symbol" w:hAnsi="Symbol" w:hint="default"/>
      </w:rPr>
    </w:lvl>
    <w:lvl w:ilvl="2" w:tplc="A798163A" w:tentative="1">
      <w:start w:val="1"/>
      <w:numFmt w:val="bullet"/>
      <w:lvlText w:val=""/>
      <w:lvlJc w:val="left"/>
      <w:pPr>
        <w:tabs>
          <w:tab w:val="num" w:pos="2160"/>
        </w:tabs>
        <w:ind w:left="2160" w:hanging="360"/>
      </w:pPr>
      <w:rPr>
        <w:rFonts w:ascii="Symbol" w:hAnsi="Symbol" w:hint="default"/>
      </w:rPr>
    </w:lvl>
    <w:lvl w:ilvl="3" w:tplc="F4BA0362" w:tentative="1">
      <w:start w:val="1"/>
      <w:numFmt w:val="bullet"/>
      <w:lvlText w:val=""/>
      <w:lvlJc w:val="left"/>
      <w:pPr>
        <w:tabs>
          <w:tab w:val="num" w:pos="2880"/>
        </w:tabs>
        <w:ind w:left="2880" w:hanging="360"/>
      </w:pPr>
      <w:rPr>
        <w:rFonts w:ascii="Symbol" w:hAnsi="Symbol" w:hint="default"/>
      </w:rPr>
    </w:lvl>
    <w:lvl w:ilvl="4" w:tplc="0624E6B6" w:tentative="1">
      <w:start w:val="1"/>
      <w:numFmt w:val="bullet"/>
      <w:lvlText w:val=""/>
      <w:lvlJc w:val="left"/>
      <w:pPr>
        <w:tabs>
          <w:tab w:val="num" w:pos="3600"/>
        </w:tabs>
        <w:ind w:left="3600" w:hanging="360"/>
      </w:pPr>
      <w:rPr>
        <w:rFonts w:ascii="Symbol" w:hAnsi="Symbol" w:hint="default"/>
      </w:rPr>
    </w:lvl>
    <w:lvl w:ilvl="5" w:tplc="65FABDE8" w:tentative="1">
      <w:start w:val="1"/>
      <w:numFmt w:val="bullet"/>
      <w:lvlText w:val=""/>
      <w:lvlJc w:val="left"/>
      <w:pPr>
        <w:tabs>
          <w:tab w:val="num" w:pos="4320"/>
        </w:tabs>
        <w:ind w:left="4320" w:hanging="360"/>
      </w:pPr>
      <w:rPr>
        <w:rFonts w:ascii="Symbol" w:hAnsi="Symbol" w:hint="default"/>
      </w:rPr>
    </w:lvl>
    <w:lvl w:ilvl="6" w:tplc="F692E188" w:tentative="1">
      <w:start w:val="1"/>
      <w:numFmt w:val="bullet"/>
      <w:lvlText w:val=""/>
      <w:lvlJc w:val="left"/>
      <w:pPr>
        <w:tabs>
          <w:tab w:val="num" w:pos="5040"/>
        </w:tabs>
        <w:ind w:left="5040" w:hanging="360"/>
      </w:pPr>
      <w:rPr>
        <w:rFonts w:ascii="Symbol" w:hAnsi="Symbol" w:hint="default"/>
      </w:rPr>
    </w:lvl>
    <w:lvl w:ilvl="7" w:tplc="D330729A" w:tentative="1">
      <w:start w:val="1"/>
      <w:numFmt w:val="bullet"/>
      <w:lvlText w:val=""/>
      <w:lvlJc w:val="left"/>
      <w:pPr>
        <w:tabs>
          <w:tab w:val="num" w:pos="5760"/>
        </w:tabs>
        <w:ind w:left="5760" w:hanging="360"/>
      </w:pPr>
      <w:rPr>
        <w:rFonts w:ascii="Symbol" w:hAnsi="Symbol" w:hint="default"/>
      </w:rPr>
    </w:lvl>
    <w:lvl w:ilvl="8" w:tplc="F51A9764" w:tentative="1">
      <w:start w:val="1"/>
      <w:numFmt w:val="bullet"/>
      <w:lvlText w:val=""/>
      <w:lvlJc w:val="left"/>
      <w:pPr>
        <w:tabs>
          <w:tab w:val="num" w:pos="6480"/>
        </w:tabs>
        <w:ind w:left="6480" w:hanging="360"/>
      </w:pPr>
      <w:rPr>
        <w:rFonts w:ascii="Symbol" w:hAnsi="Symbol" w:hint="default"/>
      </w:rPr>
    </w:lvl>
  </w:abstractNum>
  <w:abstractNum w:abstractNumId="33">
    <w:nsid w:val="24E40AE6"/>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34">
    <w:nsid w:val="25B12963"/>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35">
    <w:nsid w:val="27E7146E"/>
    <w:multiLevelType w:val="hybridMultilevel"/>
    <w:tmpl w:val="EFD44D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89767AB"/>
    <w:multiLevelType w:val="hybridMultilevel"/>
    <w:tmpl w:val="3DBCD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9F01F30"/>
    <w:multiLevelType w:val="multilevel"/>
    <w:tmpl w:val="806C2390"/>
    <w:lvl w:ilvl="0">
      <w:start w:val="3"/>
      <w:numFmt w:val="upperRoman"/>
      <w:lvlText w:val="%1."/>
      <w:lvlJc w:val="left"/>
      <w:pPr>
        <w:ind w:left="1429" w:hanging="7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8">
    <w:nsid w:val="2ACE6EA2"/>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39">
    <w:nsid w:val="2D1F2EFD"/>
    <w:multiLevelType w:val="hybridMultilevel"/>
    <w:tmpl w:val="89BA31B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nsid w:val="2D637D22"/>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41">
    <w:nsid w:val="2EBB7E19"/>
    <w:multiLevelType w:val="multilevel"/>
    <w:tmpl w:val="D4C63CCA"/>
    <w:lvl w:ilvl="0">
      <w:start w:val="2"/>
      <w:numFmt w:val="decimal"/>
      <w:lvlText w:val="%1."/>
      <w:lvlJc w:val="left"/>
      <w:pPr>
        <w:ind w:left="468" w:hanging="468"/>
      </w:pPr>
      <w:rPr>
        <w:rFonts w:hint="default"/>
      </w:rPr>
    </w:lvl>
    <w:lvl w:ilvl="1">
      <w:start w:val="5"/>
      <w:numFmt w:val="decimal"/>
      <w:lvlText w:val="%1.%2."/>
      <w:lvlJc w:val="left"/>
      <w:pPr>
        <w:ind w:left="6139" w:hanging="468"/>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nsid w:val="2EFF2171"/>
    <w:multiLevelType w:val="multilevel"/>
    <w:tmpl w:val="EEB64C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2F8E134A"/>
    <w:multiLevelType w:val="hybridMultilevel"/>
    <w:tmpl w:val="43D478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0DF12C7"/>
    <w:multiLevelType w:val="multilevel"/>
    <w:tmpl w:val="8084D0F0"/>
    <w:lvl w:ilvl="0">
      <w:start w:val="1"/>
      <w:numFmt w:val="decimal"/>
      <w:lvlText w:val="%1."/>
      <w:lvlJc w:val="left"/>
      <w:pPr>
        <w:ind w:left="927" w:hanging="360"/>
      </w:pPr>
      <w:rPr>
        <w:rFonts w:hint="default"/>
      </w:rPr>
    </w:lvl>
    <w:lvl w:ilvl="1">
      <w:start w:val="50"/>
      <w:numFmt w:val="decimal"/>
      <w:isLgl/>
      <w:lvlText w:val="%1.%2"/>
      <w:lvlJc w:val="left"/>
      <w:pPr>
        <w:ind w:left="975" w:hanging="408"/>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5">
    <w:nsid w:val="33905AAA"/>
    <w:multiLevelType w:val="hybridMultilevel"/>
    <w:tmpl w:val="D5305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4FA17F8"/>
    <w:multiLevelType w:val="hybridMultilevel"/>
    <w:tmpl w:val="54523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5832538"/>
    <w:multiLevelType w:val="hybridMultilevel"/>
    <w:tmpl w:val="55782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5A37F7B"/>
    <w:multiLevelType w:val="hybridMultilevel"/>
    <w:tmpl w:val="01CEA7A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37754A80"/>
    <w:multiLevelType w:val="hybridMultilevel"/>
    <w:tmpl w:val="7FE6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8205094"/>
    <w:multiLevelType w:val="hybridMultilevel"/>
    <w:tmpl w:val="DC72A36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38375E2B"/>
    <w:multiLevelType w:val="hybridMultilevel"/>
    <w:tmpl w:val="070259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39425685"/>
    <w:multiLevelType w:val="hybridMultilevel"/>
    <w:tmpl w:val="41C0CA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A75651A"/>
    <w:multiLevelType w:val="hybridMultilevel"/>
    <w:tmpl w:val="C388C4E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4">
    <w:nsid w:val="3B863556"/>
    <w:multiLevelType w:val="multilevel"/>
    <w:tmpl w:val="EC029CC4"/>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5">
    <w:nsid w:val="3DC86481"/>
    <w:multiLevelType w:val="singleLevel"/>
    <w:tmpl w:val="74DA3432"/>
    <w:lvl w:ilvl="0">
      <w:start w:val="1"/>
      <w:numFmt w:val="bullet"/>
      <w:lvlText w:val="-"/>
      <w:lvlJc w:val="left"/>
      <w:pPr>
        <w:tabs>
          <w:tab w:val="num" w:pos="360"/>
        </w:tabs>
        <w:ind w:left="360" w:hanging="360"/>
      </w:pPr>
    </w:lvl>
  </w:abstractNum>
  <w:abstractNum w:abstractNumId="56">
    <w:nsid w:val="432F1A37"/>
    <w:multiLevelType w:val="hybridMultilevel"/>
    <w:tmpl w:val="B48CF0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4EB26B8"/>
    <w:multiLevelType w:val="multilevel"/>
    <w:tmpl w:val="40FEC4A6"/>
    <w:lvl w:ilvl="0">
      <w:start w:val="1"/>
      <w:numFmt w:val="decimal"/>
      <w:lvlText w:val="%1."/>
      <w:lvlJc w:val="left"/>
      <w:pPr>
        <w:ind w:left="576" w:hanging="576"/>
      </w:pPr>
      <w:rPr>
        <w:rFonts w:hint="default"/>
      </w:rPr>
    </w:lvl>
    <w:lvl w:ilvl="1">
      <w:start w:val="12"/>
      <w:numFmt w:val="decimal"/>
      <w:lvlText w:val="%1.%2."/>
      <w:lvlJc w:val="left"/>
      <w:pPr>
        <w:ind w:left="936" w:hanging="576"/>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nsid w:val="46821DB9"/>
    <w:multiLevelType w:val="hybridMultilevel"/>
    <w:tmpl w:val="FADA0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9184EF0"/>
    <w:multiLevelType w:val="hybridMultilevel"/>
    <w:tmpl w:val="976EDAA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49BF6107"/>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61">
    <w:nsid w:val="49F32FAC"/>
    <w:multiLevelType w:val="hybridMultilevel"/>
    <w:tmpl w:val="0C129498"/>
    <w:lvl w:ilvl="0" w:tplc="F0266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505B0364"/>
    <w:multiLevelType w:val="multilevel"/>
    <w:tmpl w:val="B3EACCE0"/>
    <w:lvl w:ilvl="0">
      <w:start w:val="1"/>
      <w:numFmt w:val="decimal"/>
      <w:lvlText w:val="%1."/>
      <w:lvlJc w:val="left"/>
      <w:pPr>
        <w:ind w:left="360" w:hanging="360"/>
      </w:pPr>
      <w:rPr>
        <w:rFonts w:hint="default"/>
      </w:rPr>
    </w:lvl>
    <w:lvl w:ilvl="1">
      <w:start w:val="9"/>
      <w:numFmt w:val="decimal"/>
      <w:isLgl/>
      <w:lvlText w:val="%1.%2."/>
      <w:lvlJc w:val="left"/>
      <w:pPr>
        <w:ind w:left="89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63">
    <w:nsid w:val="556255C0"/>
    <w:multiLevelType w:val="hybridMultilevel"/>
    <w:tmpl w:val="12A6AE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55C23062"/>
    <w:multiLevelType w:val="hybridMultilevel"/>
    <w:tmpl w:val="71AC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5E034E6"/>
    <w:multiLevelType w:val="hybridMultilevel"/>
    <w:tmpl w:val="C892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60716F9"/>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67">
    <w:nsid w:val="562C10AC"/>
    <w:multiLevelType w:val="multilevel"/>
    <w:tmpl w:val="7138042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56F94D94"/>
    <w:multiLevelType w:val="hybridMultilevel"/>
    <w:tmpl w:val="774E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75E0612"/>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70">
    <w:nsid w:val="5777300B"/>
    <w:multiLevelType w:val="multilevel"/>
    <w:tmpl w:val="D0E0C806"/>
    <w:lvl w:ilvl="0">
      <w:start w:val="1"/>
      <w:numFmt w:val="decimal"/>
      <w:lvlText w:val="%1."/>
      <w:lvlJc w:val="left"/>
      <w:pPr>
        <w:ind w:left="720" w:hanging="360"/>
      </w:pPr>
      <w:rPr>
        <w:rFonts w:hint="default"/>
      </w:rPr>
    </w:lvl>
    <w:lvl w:ilvl="1">
      <w:start w:val="6"/>
      <w:numFmt w:val="decimal"/>
      <w:isLgl/>
      <w:lvlText w:val="%1.%2."/>
      <w:lvlJc w:val="left"/>
      <w:pPr>
        <w:ind w:left="150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1">
    <w:nsid w:val="580B631D"/>
    <w:multiLevelType w:val="multilevel"/>
    <w:tmpl w:val="550649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9CF2AE4"/>
    <w:multiLevelType w:val="hybridMultilevel"/>
    <w:tmpl w:val="1506D82A"/>
    <w:lvl w:ilvl="0" w:tplc="218429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3">
    <w:nsid w:val="5A343CB1"/>
    <w:multiLevelType w:val="hybridMultilevel"/>
    <w:tmpl w:val="F1421ABC"/>
    <w:lvl w:ilvl="0" w:tplc="041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4">
    <w:nsid w:val="5ED855FF"/>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75">
    <w:nsid w:val="5F6B5150"/>
    <w:multiLevelType w:val="multilevel"/>
    <w:tmpl w:val="5A68C75C"/>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6">
    <w:nsid w:val="5FF45EA9"/>
    <w:multiLevelType w:val="multilevel"/>
    <w:tmpl w:val="25AED5B4"/>
    <w:lvl w:ilvl="0">
      <w:start w:val="1"/>
      <w:numFmt w:val="decimal"/>
      <w:lvlText w:val="%1."/>
      <w:lvlJc w:val="left"/>
      <w:pPr>
        <w:ind w:left="3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7">
    <w:nsid w:val="62B33B88"/>
    <w:multiLevelType w:val="hybridMultilevel"/>
    <w:tmpl w:val="FB5210C4"/>
    <w:styleLink w:val="1214"/>
    <w:lvl w:ilvl="0" w:tplc="0419000B">
      <w:start w:val="1"/>
      <w:numFmt w:val="bullet"/>
      <w:lvlText w:val=""/>
      <w:lvlJc w:val="left"/>
      <w:pPr>
        <w:ind w:left="720" w:hanging="360"/>
      </w:pPr>
      <w:rPr>
        <w:rFonts w:ascii="Wingdings" w:hAnsi="Wingdings" w:hint="default"/>
      </w:rPr>
    </w:lvl>
    <w:lvl w:ilvl="1" w:tplc="9CC6FEDA">
      <w:start w:val="1"/>
      <w:numFmt w:val="decimal"/>
      <w:lvlText w:val="%2."/>
      <w:lvlJc w:val="left"/>
      <w:pPr>
        <w:tabs>
          <w:tab w:val="num" w:pos="502"/>
        </w:tabs>
        <w:ind w:left="502"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650A6B86"/>
    <w:multiLevelType w:val="hybridMultilevel"/>
    <w:tmpl w:val="78D4D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7B133C7"/>
    <w:multiLevelType w:val="hybridMultilevel"/>
    <w:tmpl w:val="1054C300"/>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0">
    <w:nsid w:val="6B5B5492"/>
    <w:multiLevelType w:val="multilevel"/>
    <w:tmpl w:val="8BE2030E"/>
    <w:lvl w:ilvl="0">
      <w:start w:val="1"/>
      <w:numFmt w:val="decimal"/>
      <w:lvlText w:val="%1."/>
      <w:lvlJc w:val="left"/>
      <w:pPr>
        <w:ind w:left="360" w:hanging="360"/>
      </w:pPr>
      <w:rPr>
        <w:rFonts w:hint="default"/>
      </w:rPr>
    </w:lvl>
    <w:lvl w:ilvl="1">
      <w:start w:val="1"/>
      <w:numFmt w:val="decimal"/>
      <w:isLgl/>
      <w:lvlText w:val="%1.%2."/>
      <w:lvlJc w:val="left"/>
      <w:pPr>
        <w:ind w:left="4380" w:hanging="360"/>
      </w:pPr>
      <w:rPr>
        <w:rFonts w:hint="default"/>
      </w:rPr>
    </w:lvl>
    <w:lvl w:ilvl="2">
      <w:start w:val="1"/>
      <w:numFmt w:val="decimal"/>
      <w:isLgl/>
      <w:lvlText w:val="%1.%2.%3."/>
      <w:lvlJc w:val="left"/>
      <w:pPr>
        <w:ind w:left="8760" w:hanging="720"/>
      </w:pPr>
      <w:rPr>
        <w:rFonts w:hint="default"/>
      </w:rPr>
    </w:lvl>
    <w:lvl w:ilvl="3">
      <w:start w:val="1"/>
      <w:numFmt w:val="decimal"/>
      <w:isLgl/>
      <w:lvlText w:val="%1.%2.%3.%4."/>
      <w:lvlJc w:val="left"/>
      <w:pPr>
        <w:ind w:left="12780" w:hanging="720"/>
      </w:pPr>
      <w:rPr>
        <w:rFonts w:hint="default"/>
      </w:rPr>
    </w:lvl>
    <w:lvl w:ilvl="4">
      <w:start w:val="1"/>
      <w:numFmt w:val="decimal"/>
      <w:isLgl/>
      <w:lvlText w:val="%1.%2.%3.%4.%5."/>
      <w:lvlJc w:val="left"/>
      <w:pPr>
        <w:ind w:left="17160" w:hanging="1080"/>
      </w:pPr>
      <w:rPr>
        <w:rFonts w:hint="default"/>
      </w:rPr>
    </w:lvl>
    <w:lvl w:ilvl="5">
      <w:start w:val="1"/>
      <w:numFmt w:val="decimal"/>
      <w:isLgl/>
      <w:lvlText w:val="%1.%2.%3.%4.%5.%6."/>
      <w:lvlJc w:val="left"/>
      <w:pPr>
        <w:ind w:left="21180" w:hanging="1080"/>
      </w:pPr>
      <w:rPr>
        <w:rFonts w:hint="default"/>
      </w:rPr>
    </w:lvl>
    <w:lvl w:ilvl="6">
      <w:start w:val="1"/>
      <w:numFmt w:val="decimal"/>
      <w:isLgl/>
      <w:lvlText w:val="%1.%2.%3.%4.%5.%6.%7."/>
      <w:lvlJc w:val="left"/>
      <w:pPr>
        <w:ind w:left="25560" w:hanging="1440"/>
      </w:pPr>
      <w:rPr>
        <w:rFonts w:hint="default"/>
      </w:rPr>
    </w:lvl>
    <w:lvl w:ilvl="7">
      <w:start w:val="1"/>
      <w:numFmt w:val="decimal"/>
      <w:isLgl/>
      <w:lvlText w:val="%1.%2.%3.%4.%5.%6.%7.%8."/>
      <w:lvlJc w:val="left"/>
      <w:pPr>
        <w:ind w:left="29580" w:hanging="1440"/>
      </w:pPr>
      <w:rPr>
        <w:rFonts w:hint="default"/>
      </w:rPr>
    </w:lvl>
    <w:lvl w:ilvl="8">
      <w:start w:val="1"/>
      <w:numFmt w:val="decimal"/>
      <w:isLgl/>
      <w:lvlText w:val="%1.%2.%3.%4.%5.%6.%7.%8.%9."/>
      <w:lvlJc w:val="left"/>
      <w:pPr>
        <w:ind w:left="-31576" w:hanging="1800"/>
      </w:pPr>
      <w:rPr>
        <w:rFonts w:hint="default"/>
      </w:rPr>
    </w:lvl>
  </w:abstractNum>
  <w:abstractNum w:abstractNumId="81">
    <w:nsid w:val="6BB836C8"/>
    <w:multiLevelType w:val="hybridMultilevel"/>
    <w:tmpl w:val="607ABA8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2">
    <w:nsid w:val="6C0962F4"/>
    <w:multiLevelType w:val="hybridMultilevel"/>
    <w:tmpl w:val="BA9CAA7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3">
    <w:nsid w:val="6D1E6E30"/>
    <w:multiLevelType w:val="hybridMultilevel"/>
    <w:tmpl w:val="5C988CAC"/>
    <w:lvl w:ilvl="0" w:tplc="9518260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nsid w:val="7229507D"/>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85">
    <w:nsid w:val="735A2095"/>
    <w:multiLevelType w:val="multilevel"/>
    <w:tmpl w:val="3AE2634C"/>
    <w:lvl w:ilvl="0">
      <w:start w:val="2"/>
      <w:numFmt w:val="decimal"/>
      <w:lvlText w:val="%1."/>
      <w:lvlJc w:val="left"/>
      <w:pPr>
        <w:ind w:left="468" w:hanging="468"/>
      </w:pPr>
      <w:rPr>
        <w:rFonts w:hint="default"/>
      </w:rPr>
    </w:lvl>
    <w:lvl w:ilvl="1">
      <w:start w:val="4"/>
      <w:numFmt w:val="decimal"/>
      <w:lvlText w:val="%1.%2."/>
      <w:lvlJc w:val="left"/>
      <w:pPr>
        <w:ind w:left="828" w:hanging="468"/>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nsid w:val="7544007D"/>
    <w:multiLevelType w:val="hybridMultilevel"/>
    <w:tmpl w:val="E57EC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5AF1F0A"/>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88">
    <w:nsid w:val="760605B0"/>
    <w:multiLevelType w:val="hybridMultilevel"/>
    <w:tmpl w:val="ECECC7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BC515BA"/>
    <w:multiLevelType w:val="singleLevel"/>
    <w:tmpl w:val="74DA3432"/>
    <w:lvl w:ilvl="0">
      <w:start w:val="2"/>
      <w:numFmt w:val="bullet"/>
      <w:lvlText w:val="-"/>
      <w:lvlJc w:val="left"/>
      <w:pPr>
        <w:tabs>
          <w:tab w:val="num" w:pos="360"/>
        </w:tabs>
        <w:ind w:left="360" w:hanging="360"/>
      </w:pPr>
    </w:lvl>
  </w:abstractNum>
  <w:abstractNum w:abstractNumId="90">
    <w:nsid w:val="7CE11DAA"/>
    <w:multiLevelType w:val="multilevel"/>
    <w:tmpl w:val="91BEAD10"/>
    <w:lvl w:ilvl="0">
      <w:start w:val="2"/>
      <w:numFmt w:val="decimal"/>
      <w:lvlText w:val="%1."/>
      <w:lvlJc w:val="left"/>
      <w:pPr>
        <w:ind w:left="360" w:hanging="360"/>
      </w:pPr>
      <w:rPr>
        <w:rFonts w:hint="default"/>
      </w:rPr>
    </w:lvl>
    <w:lvl w:ilvl="1">
      <w:start w:val="9"/>
      <w:numFmt w:val="decimal"/>
      <w:lvlText w:val="%1.%2."/>
      <w:lvlJc w:val="left"/>
      <w:pPr>
        <w:ind w:left="6031" w:hanging="360"/>
      </w:pPr>
      <w:rPr>
        <w:rFonts w:hint="default"/>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430" w:hanging="108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728" w:hanging="1440"/>
      </w:pPr>
      <w:rPr>
        <w:rFonts w:hint="default"/>
      </w:rPr>
    </w:lvl>
  </w:abstractNum>
  <w:abstractNum w:abstractNumId="91">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92">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7E8E6A20"/>
    <w:multiLevelType w:val="multilevel"/>
    <w:tmpl w:val="FDC4DCC2"/>
    <w:lvl w:ilvl="0">
      <w:start w:val="2"/>
      <w:numFmt w:val="decimal"/>
      <w:lvlText w:val="%1."/>
      <w:lvlJc w:val="left"/>
      <w:pPr>
        <w:ind w:left="468" w:hanging="468"/>
      </w:pPr>
      <w:rPr>
        <w:rFonts w:hint="default"/>
        <w:color w:val="000000"/>
      </w:rPr>
    </w:lvl>
    <w:lvl w:ilvl="1">
      <w:start w:val="4"/>
      <w:numFmt w:val="decimal"/>
      <w:lvlText w:val="%1.%2."/>
      <w:lvlJc w:val="left"/>
      <w:pPr>
        <w:ind w:left="828" w:hanging="468"/>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num w:numId="1">
    <w:abstractNumId w:val="15"/>
  </w:num>
  <w:num w:numId="2">
    <w:abstractNumId w:val="54"/>
  </w:num>
  <w:num w:numId="3">
    <w:abstractNumId w:val="27"/>
  </w:num>
  <w:num w:numId="4">
    <w:abstractNumId w:val="20"/>
  </w:num>
  <w:num w:numId="5">
    <w:abstractNumId w:val="21"/>
  </w:num>
  <w:num w:numId="6">
    <w:abstractNumId w:val="19"/>
  </w:num>
  <w:num w:numId="7">
    <w:abstractNumId w:val="12"/>
  </w:num>
  <w:num w:numId="8">
    <w:abstractNumId w:val="43"/>
  </w:num>
  <w:num w:numId="9">
    <w:abstractNumId w:val="48"/>
  </w:num>
  <w:num w:numId="10">
    <w:abstractNumId w:val="35"/>
  </w:num>
  <w:num w:numId="11">
    <w:abstractNumId w:val="52"/>
  </w:num>
  <w:num w:numId="12">
    <w:abstractNumId w:val="30"/>
  </w:num>
  <w:num w:numId="13">
    <w:abstractNumId w:val="50"/>
  </w:num>
  <w:num w:numId="14">
    <w:abstractNumId w:val="59"/>
  </w:num>
  <w:num w:numId="15">
    <w:abstractNumId w:val="9"/>
  </w:num>
  <w:num w:numId="16">
    <w:abstractNumId w:val="31"/>
  </w:num>
  <w:num w:numId="17">
    <w:abstractNumId w:val="18"/>
  </w:num>
  <w:num w:numId="18">
    <w:abstractNumId w:val="77"/>
  </w:num>
  <w:num w:numId="19">
    <w:abstractNumId w:val="17"/>
  </w:num>
  <w:num w:numId="20">
    <w:abstractNumId w:val="83"/>
  </w:num>
  <w:num w:numId="21">
    <w:abstractNumId w:val="61"/>
  </w:num>
  <w:num w:numId="22">
    <w:abstractNumId w:val="72"/>
  </w:num>
  <w:num w:numId="23">
    <w:abstractNumId w:val="44"/>
  </w:num>
  <w:num w:numId="24">
    <w:abstractNumId w:val="13"/>
  </w:num>
  <w:num w:numId="25">
    <w:abstractNumId w:val="3"/>
  </w:num>
  <w:num w:numId="26">
    <w:abstractNumId w:val="38"/>
  </w:num>
  <w:num w:numId="27">
    <w:abstractNumId w:val="40"/>
  </w:num>
  <w:num w:numId="28">
    <w:abstractNumId w:val="74"/>
  </w:num>
  <w:num w:numId="29">
    <w:abstractNumId w:val="84"/>
  </w:num>
  <w:num w:numId="30">
    <w:abstractNumId w:val="69"/>
  </w:num>
  <w:num w:numId="31">
    <w:abstractNumId w:val="33"/>
  </w:num>
  <w:num w:numId="32">
    <w:abstractNumId w:val="11"/>
  </w:num>
  <w:num w:numId="33">
    <w:abstractNumId w:val="6"/>
  </w:num>
  <w:num w:numId="34">
    <w:abstractNumId w:val="65"/>
  </w:num>
  <w:num w:numId="35">
    <w:abstractNumId w:val="79"/>
  </w:num>
  <w:num w:numId="36">
    <w:abstractNumId w:val="24"/>
  </w:num>
  <w:num w:numId="37">
    <w:abstractNumId w:val="86"/>
  </w:num>
  <w:num w:numId="38">
    <w:abstractNumId w:val="66"/>
  </w:num>
  <w:num w:numId="3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lvlOverride w:ilvl="2"/>
    <w:lvlOverride w:ilvl="3"/>
    <w:lvlOverride w:ilvl="4"/>
    <w:lvlOverride w:ilvl="5"/>
    <w:lvlOverride w:ilvl="6"/>
    <w:lvlOverride w:ilvl="7"/>
    <w:lvlOverride w:ilvl="8"/>
  </w:num>
  <w:num w:numId="41">
    <w:abstractNumId w:val="22"/>
  </w:num>
  <w:num w:numId="42">
    <w:abstractNumId w:val="71"/>
  </w:num>
  <w:num w:numId="43">
    <w:abstractNumId w:val="5"/>
  </w:num>
  <w:num w:numId="44">
    <w:abstractNumId w:val="68"/>
  </w:num>
  <w:num w:numId="45">
    <w:abstractNumId w:val="36"/>
  </w:num>
  <w:num w:numId="46">
    <w:abstractNumId w:val="47"/>
  </w:num>
  <w:num w:numId="47">
    <w:abstractNumId w:val="64"/>
  </w:num>
  <w:num w:numId="48">
    <w:abstractNumId w:val="49"/>
  </w:num>
  <w:num w:numId="49">
    <w:abstractNumId w:val="16"/>
  </w:num>
  <w:num w:numId="50">
    <w:abstractNumId w:val="28"/>
  </w:num>
  <w:num w:numId="51">
    <w:abstractNumId w:val="78"/>
  </w:num>
  <w:num w:numId="52">
    <w:abstractNumId w:val="58"/>
  </w:num>
  <w:num w:numId="53">
    <w:abstractNumId w:val="34"/>
  </w:num>
  <w:num w:numId="54">
    <w:abstractNumId w:val="60"/>
  </w:num>
  <w:num w:numId="55">
    <w:abstractNumId w:val="32"/>
  </w:num>
  <w:num w:numId="56">
    <w:abstractNumId w:val="87"/>
  </w:num>
  <w:num w:numId="57">
    <w:abstractNumId w:val="93"/>
  </w:num>
  <w:num w:numId="58">
    <w:abstractNumId w:val="25"/>
  </w:num>
  <w:num w:numId="59">
    <w:abstractNumId w:val="10"/>
  </w:num>
  <w:num w:numId="60">
    <w:abstractNumId w:val="7"/>
  </w:num>
  <w:num w:numId="61">
    <w:abstractNumId w:val="0"/>
  </w:num>
  <w:num w:numId="62">
    <w:abstractNumId w:val="45"/>
  </w:num>
  <w:num w:numId="63">
    <w:abstractNumId w:val="29"/>
  </w:num>
  <w:num w:numId="64">
    <w:abstractNumId w:val="46"/>
  </w:num>
  <w:num w:numId="65">
    <w:abstractNumId w:val="89"/>
  </w:num>
  <w:num w:numId="66">
    <w:abstractNumId w:val="55"/>
  </w:num>
  <w:num w:numId="67">
    <w:abstractNumId w:val="56"/>
  </w:num>
  <w:num w:numId="68">
    <w:abstractNumId w:val="2"/>
  </w:num>
  <w:num w:numId="69">
    <w:abstractNumId w:val="88"/>
  </w:num>
  <w:num w:numId="70">
    <w:abstractNumId w:val="37"/>
  </w:num>
  <w:num w:numId="71">
    <w:abstractNumId w:val="42"/>
  </w:num>
  <w:num w:numId="72">
    <w:abstractNumId w:val="4"/>
  </w:num>
  <w:num w:numId="73">
    <w:abstractNumId w:val="26"/>
  </w:num>
  <w:num w:numId="74">
    <w:abstractNumId w:val="63"/>
  </w:num>
  <w:num w:numId="75">
    <w:abstractNumId w:val="51"/>
  </w:num>
  <w:num w:numId="76">
    <w:abstractNumId w:val="14"/>
  </w:num>
  <w:num w:numId="77">
    <w:abstractNumId w:val="70"/>
  </w:num>
  <w:num w:numId="78">
    <w:abstractNumId w:val="23"/>
  </w:num>
  <w:num w:numId="79">
    <w:abstractNumId w:val="82"/>
  </w:num>
  <w:num w:numId="80">
    <w:abstractNumId w:val="1"/>
  </w:num>
  <w:num w:numId="81">
    <w:abstractNumId w:val="53"/>
  </w:num>
  <w:num w:numId="82">
    <w:abstractNumId w:val="80"/>
  </w:num>
  <w:num w:numId="83">
    <w:abstractNumId w:val="62"/>
  </w:num>
  <w:num w:numId="84">
    <w:abstractNumId w:val="8"/>
  </w:num>
  <w:num w:numId="85">
    <w:abstractNumId w:val="39"/>
  </w:num>
  <w:num w:numId="86">
    <w:abstractNumId w:val="76"/>
  </w:num>
  <w:num w:numId="87">
    <w:abstractNumId w:val="75"/>
  </w:num>
  <w:num w:numId="88">
    <w:abstractNumId w:val="73"/>
  </w:num>
  <w:num w:numId="89">
    <w:abstractNumId w:val="81"/>
  </w:num>
  <w:num w:numId="90">
    <w:abstractNumId w:val="85"/>
  </w:num>
  <w:num w:numId="91">
    <w:abstractNumId w:val="41"/>
  </w:num>
  <w:num w:numId="92">
    <w:abstractNumId w:val="57"/>
  </w:num>
  <w:num w:numId="93">
    <w:abstractNumId w:val="90"/>
  </w:num>
  <w:num w:numId="94">
    <w:abstractNumId w:val="6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2B"/>
    <w:rsid w:val="00001803"/>
    <w:rsid w:val="00007CDD"/>
    <w:rsid w:val="000220DA"/>
    <w:rsid w:val="00032B9A"/>
    <w:rsid w:val="00034D79"/>
    <w:rsid w:val="00036A12"/>
    <w:rsid w:val="0003741B"/>
    <w:rsid w:val="00040A1B"/>
    <w:rsid w:val="000458F2"/>
    <w:rsid w:val="000509C1"/>
    <w:rsid w:val="0005435E"/>
    <w:rsid w:val="00056497"/>
    <w:rsid w:val="00056DCD"/>
    <w:rsid w:val="00060AAC"/>
    <w:rsid w:val="00061B35"/>
    <w:rsid w:val="00065FE7"/>
    <w:rsid w:val="00071ABF"/>
    <w:rsid w:val="00074A72"/>
    <w:rsid w:val="000822DD"/>
    <w:rsid w:val="000A6053"/>
    <w:rsid w:val="000B4607"/>
    <w:rsid w:val="000C3D91"/>
    <w:rsid w:val="000D0183"/>
    <w:rsid w:val="000D5904"/>
    <w:rsid w:val="000F7D7A"/>
    <w:rsid w:val="00103094"/>
    <w:rsid w:val="00105E66"/>
    <w:rsid w:val="00107E29"/>
    <w:rsid w:val="0011385A"/>
    <w:rsid w:val="001263EC"/>
    <w:rsid w:val="00134861"/>
    <w:rsid w:val="001359C7"/>
    <w:rsid w:val="00141F45"/>
    <w:rsid w:val="0015440B"/>
    <w:rsid w:val="00154574"/>
    <w:rsid w:val="001647CE"/>
    <w:rsid w:val="00174052"/>
    <w:rsid w:val="00176613"/>
    <w:rsid w:val="001828E3"/>
    <w:rsid w:val="00191387"/>
    <w:rsid w:val="001A3F9C"/>
    <w:rsid w:val="001A56BA"/>
    <w:rsid w:val="001A6DA0"/>
    <w:rsid w:val="001B7B4A"/>
    <w:rsid w:val="001C2570"/>
    <w:rsid w:val="001C4829"/>
    <w:rsid w:val="001C6A68"/>
    <w:rsid w:val="001D0C6F"/>
    <w:rsid w:val="001D40E7"/>
    <w:rsid w:val="001D6C56"/>
    <w:rsid w:val="001E6F55"/>
    <w:rsid w:val="001F0CBC"/>
    <w:rsid w:val="001F6D04"/>
    <w:rsid w:val="001F7930"/>
    <w:rsid w:val="001F7E61"/>
    <w:rsid w:val="0020794B"/>
    <w:rsid w:val="002126A2"/>
    <w:rsid w:val="002139E6"/>
    <w:rsid w:val="00217FAD"/>
    <w:rsid w:val="00220865"/>
    <w:rsid w:val="00224C38"/>
    <w:rsid w:val="00234332"/>
    <w:rsid w:val="00236EFF"/>
    <w:rsid w:val="00240F8E"/>
    <w:rsid w:val="002431E9"/>
    <w:rsid w:val="00251E93"/>
    <w:rsid w:val="0025592C"/>
    <w:rsid w:val="00267431"/>
    <w:rsid w:val="00270F8D"/>
    <w:rsid w:val="00273B7B"/>
    <w:rsid w:val="00274D92"/>
    <w:rsid w:val="00285D18"/>
    <w:rsid w:val="00286344"/>
    <w:rsid w:val="0029155B"/>
    <w:rsid w:val="0029719C"/>
    <w:rsid w:val="002A10FA"/>
    <w:rsid w:val="002A7057"/>
    <w:rsid w:val="002A71DD"/>
    <w:rsid w:val="002A79CD"/>
    <w:rsid w:val="002B0F1E"/>
    <w:rsid w:val="002B2B12"/>
    <w:rsid w:val="002B44B9"/>
    <w:rsid w:val="002C0C31"/>
    <w:rsid w:val="002C554D"/>
    <w:rsid w:val="002D136F"/>
    <w:rsid w:val="002D17F4"/>
    <w:rsid w:val="002D1C8F"/>
    <w:rsid w:val="002F0803"/>
    <w:rsid w:val="002F6ABB"/>
    <w:rsid w:val="003005A6"/>
    <w:rsid w:val="00300B40"/>
    <w:rsid w:val="00306403"/>
    <w:rsid w:val="00314B50"/>
    <w:rsid w:val="00325B02"/>
    <w:rsid w:val="00335D7C"/>
    <w:rsid w:val="0033765C"/>
    <w:rsid w:val="00340D7B"/>
    <w:rsid w:val="00351912"/>
    <w:rsid w:val="00352C40"/>
    <w:rsid w:val="00353629"/>
    <w:rsid w:val="003615B4"/>
    <w:rsid w:val="00374E42"/>
    <w:rsid w:val="003779D1"/>
    <w:rsid w:val="00392193"/>
    <w:rsid w:val="00394A93"/>
    <w:rsid w:val="003A1D71"/>
    <w:rsid w:val="003A7AB3"/>
    <w:rsid w:val="003B2C7A"/>
    <w:rsid w:val="003B48C3"/>
    <w:rsid w:val="003B7C92"/>
    <w:rsid w:val="003C4731"/>
    <w:rsid w:val="003C7C15"/>
    <w:rsid w:val="003D4EEE"/>
    <w:rsid w:val="003F2E2A"/>
    <w:rsid w:val="0040376B"/>
    <w:rsid w:val="00405437"/>
    <w:rsid w:val="00407B00"/>
    <w:rsid w:val="00410ED3"/>
    <w:rsid w:val="00411000"/>
    <w:rsid w:val="00412940"/>
    <w:rsid w:val="00415FD8"/>
    <w:rsid w:val="00417F58"/>
    <w:rsid w:val="004248EF"/>
    <w:rsid w:val="004274AA"/>
    <w:rsid w:val="00432F16"/>
    <w:rsid w:val="00434963"/>
    <w:rsid w:val="0043670E"/>
    <w:rsid w:val="00436BB3"/>
    <w:rsid w:val="004374B1"/>
    <w:rsid w:val="00444BFD"/>
    <w:rsid w:val="004563EE"/>
    <w:rsid w:val="00460B26"/>
    <w:rsid w:val="00460C32"/>
    <w:rsid w:val="00476700"/>
    <w:rsid w:val="0048046E"/>
    <w:rsid w:val="0048289E"/>
    <w:rsid w:val="00485CED"/>
    <w:rsid w:val="00493565"/>
    <w:rsid w:val="004948D0"/>
    <w:rsid w:val="00496863"/>
    <w:rsid w:val="004A39FE"/>
    <w:rsid w:val="004C4182"/>
    <w:rsid w:val="004C74B6"/>
    <w:rsid w:val="004D657D"/>
    <w:rsid w:val="004E513C"/>
    <w:rsid w:val="00501ED9"/>
    <w:rsid w:val="005046ED"/>
    <w:rsid w:val="00506118"/>
    <w:rsid w:val="00522023"/>
    <w:rsid w:val="00522089"/>
    <w:rsid w:val="00533CF7"/>
    <w:rsid w:val="0053406F"/>
    <w:rsid w:val="00535F37"/>
    <w:rsid w:val="00545005"/>
    <w:rsid w:val="00546C89"/>
    <w:rsid w:val="0055646C"/>
    <w:rsid w:val="00561923"/>
    <w:rsid w:val="00565CC9"/>
    <w:rsid w:val="00566A3E"/>
    <w:rsid w:val="00566E71"/>
    <w:rsid w:val="005748D1"/>
    <w:rsid w:val="00575A21"/>
    <w:rsid w:val="00592ECC"/>
    <w:rsid w:val="00595BDC"/>
    <w:rsid w:val="00596CD3"/>
    <w:rsid w:val="005A4C98"/>
    <w:rsid w:val="005C6571"/>
    <w:rsid w:val="005D1985"/>
    <w:rsid w:val="005D2519"/>
    <w:rsid w:val="005F08D6"/>
    <w:rsid w:val="00601073"/>
    <w:rsid w:val="0062611A"/>
    <w:rsid w:val="00626C09"/>
    <w:rsid w:val="0063472A"/>
    <w:rsid w:val="00637C1E"/>
    <w:rsid w:val="00640E08"/>
    <w:rsid w:val="006437A2"/>
    <w:rsid w:val="00645D1D"/>
    <w:rsid w:val="00652B33"/>
    <w:rsid w:val="0065487C"/>
    <w:rsid w:val="006569CF"/>
    <w:rsid w:val="00660055"/>
    <w:rsid w:val="00662ED7"/>
    <w:rsid w:val="00673392"/>
    <w:rsid w:val="006855FD"/>
    <w:rsid w:val="00687027"/>
    <w:rsid w:val="00690038"/>
    <w:rsid w:val="00692D5B"/>
    <w:rsid w:val="0069576C"/>
    <w:rsid w:val="006A021D"/>
    <w:rsid w:val="006A0D3F"/>
    <w:rsid w:val="006A1310"/>
    <w:rsid w:val="006A3146"/>
    <w:rsid w:val="006A688A"/>
    <w:rsid w:val="006B7E76"/>
    <w:rsid w:val="006C1ABD"/>
    <w:rsid w:val="006C3E26"/>
    <w:rsid w:val="006D0B11"/>
    <w:rsid w:val="006D3C6E"/>
    <w:rsid w:val="006D4733"/>
    <w:rsid w:val="006D5DA1"/>
    <w:rsid w:val="006D6A4F"/>
    <w:rsid w:val="006E2336"/>
    <w:rsid w:val="006E264C"/>
    <w:rsid w:val="006E2D1D"/>
    <w:rsid w:val="006E5EC0"/>
    <w:rsid w:val="006F1422"/>
    <w:rsid w:val="006F1E80"/>
    <w:rsid w:val="006F3C74"/>
    <w:rsid w:val="006F40EC"/>
    <w:rsid w:val="0070151E"/>
    <w:rsid w:val="00703506"/>
    <w:rsid w:val="00705BA5"/>
    <w:rsid w:val="00710B04"/>
    <w:rsid w:val="00715BA2"/>
    <w:rsid w:val="00724B64"/>
    <w:rsid w:val="00725109"/>
    <w:rsid w:val="00727B97"/>
    <w:rsid w:val="00731918"/>
    <w:rsid w:val="0073228F"/>
    <w:rsid w:val="00743662"/>
    <w:rsid w:val="0074602C"/>
    <w:rsid w:val="00753DE5"/>
    <w:rsid w:val="007553D9"/>
    <w:rsid w:val="00763C5A"/>
    <w:rsid w:val="007653E1"/>
    <w:rsid w:val="0078678A"/>
    <w:rsid w:val="007A27DA"/>
    <w:rsid w:val="007A55D4"/>
    <w:rsid w:val="007B106C"/>
    <w:rsid w:val="007B361C"/>
    <w:rsid w:val="007C7748"/>
    <w:rsid w:val="007D0373"/>
    <w:rsid w:val="007D46A7"/>
    <w:rsid w:val="007D46BC"/>
    <w:rsid w:val="007D53CA"/>
    <w:rsid w:val="007E730F"/>
    <w:rsid w:val="007F4B1E"/>
    <w:rsid w:val="008000B8"/>
    <w:rsid w:val="0080211E"/>
    <w:rsid w:val="008026FD"/>
    <w:rsid w:val="00803A70"/>
    <w:rsid w:val="0081219B"/>
    <w:rsid w:val="00816AF0"/>
    <w:rsid w:val="00821971"/>
    <w:rsid w:val="0082256C"/>
    <w:rsid w:val="00823DF0"/>
    <w:rsid w:val="0082741E"/>
    <w:rsid w:val="00831A98"/>
    <w:rsid w:val="0085098D"/>
    <w:rsid w:val="0085181C"/>
    <w:rsid w:val="00855D40"/>
    <w:rsid w:val="00856950"/>
    <w:rsid w:val="00867C9C"/>
    <w:rsid w:val="00873D88"/>
    <w:rsid w:val="00874E5E"/>
    <w:rsid w:val="00877295"/>
    <w:rsid w:val="00885AD7"/>
    <w:rsid w:val="00887086"/>
    <w:rsid w:val="008929BF"/>
    <w:rsid w:val="008A1ABD"/>
    <w:rsid w:val="008B2EB2"/>
    <w:rsid w:val="008C3557"/>
    <w:rsid w:val="008C4551"/>
    <w:rsid w:val="008C6866"/>
    <w:rsid w:val="008C7166"/>
    <w:rsid w:val="008D2A6A"/>
    <w:rsid w:val="008D2BE0"/>
    <w:rsid w:val="008D7F86"/>
    <w:rsid w:val="008E2189"/>
    <w:rsid w:val="008F1574"/>
    <w:rsid w:val="008F36F4"/>
    <w:rsid w:val="008F5E5C"/>
    <w:rsid w:val="008F70F5"/>
    <w:rsid w:val="009031AD"/>
    <w:rsid w:val="00910909"/>
    <w:rsid w:val="009127AD"/>
    <w:rsid w:val="00914AF1"/>
    <w:rsid w:val="00920073"/>
    <w:rsid w:val="00921C68"/>
    <w:rsid w:val="00925D40"/>
    <w:rsid w:val="00937599"/>
    <w:rsid w:val="00943C95"/>
    <w:rsid w:val="009444DC"/>
    <w:rsid w:val="00944C89"/>
    <w:rsid w:val="00950F5E"/>
    <w:rsid w:val="0096073E"/>
    <w:rsid w:val="00961667"/>
    <w:rsid w:val="0096515B"/>
    <w:rsid w:val="00967A8B"/>
    <w:rsid w:val="009879D5"/>
    <w:rsid w:val="009927C5"/>
    <w:rsid w:val="00992E30"/>
    <w:rsid w:val="00997535"/>
    <w:rsid w:val="009A719F"/>
    <w:rsid w:val="009A7D88"/>
    <w:rsid w:val="009B007C"/>
    <w:rsid w:val="009B05C7"/>
    <w:rsid w:val="009B1F63"/>
    <w:rsid w:val="009B2478"/>
    <w:rsid w:val="009D12C3"/>
    <w:rsid w:val="009D1308"/>
    <w:rsid w:val="009D4415"/>
    <w:rsid w:val="009D6FED"/>
    <w:rsid w:val="009E6FEA"/>
    <w:rsid w:val="009F40F7"/>
    <w:rsid w:val="009F6EBD"/>
    <w:rsid w:val="00A00300"/>
    <w:rsid w:val="00A00BD1"/>
    <w:rsid w:val="00A1562B"/>
    <w:rsid w:val="00A33D1A"/>
    <w:rsid w:val="00A37A6C"/>
    <w:rsid w:val="00A42F2C"/>
    <w:rsid w:val="00A473A3"/>
    <w:rsid w:val="00A51426"/>
    <w:rsid w:val="00A62693"/>
    <w:rsid w:val="00A67F4B"/>
    <w:rsid w:val="00A71DFE"/>
    <w:rsid w:val="00A77404"/>
    <w:rsid w:val="00A84D84"/>
    <w:rsid w:val="00A90EFE"/>
    <w:rsid w:val="00A9128B"/>
    <w:rsid w:val="00A93DD3"/>
    <w:rsid w:val="00AB099C"/>
    <w:rsid w:val="00AB1298"/>
    <w:rsid w:val="00AB2548"/>
    <w:rsid w:val="00AB7FB2"/>
    <w:rsid w:val="00AD0BD6"/>
    <w:rsid w:val="00AD783F"/>
    <w:rsid w:val="00AD7B30"/>
    <w:rsid w:val="00AD7BEE"/>
    <w:rsid w:val="00AE0662"/>
    <w:rsid w:val="00AE092F"/>
    <w:rsid w:val="00AE50E5"/>
    <w:rsid w:val="00AF7A60"/>
    <w:rsid w:val="00B0071B"/>
    <w:rsid w:val="00B02995"/>
    <w:rsid w:val="00B11802"/>
    <w:rsid w:val="00B122CB"/>
    <w:rsid w:val="00B12304"/>
    <w:rsid w:val="00B1592C"/>
    <w:rsid w:val="00B159E3"/>
    <w:rsid w:val="00B16043"/>
    <w:rsid w:val="00B27868"/>
    <w:rsid w:val="00B31479"/>
    <w:rsid w:val="00B31852"/>
    <w:rsid w:val="00B31988"/>
    <w:rsid w:val="00B3265F"/>
    <w:rsid w:val="00B358E4"/>
    <w:rsid w:val="00B44C80"/>
    <w:rsid w:val="00B45781"/>
    <w:rsid w:val="00B5181C"/>
    <w:rsid w:val="00B6307C"/>
    <w:rsid w:val="00B64C9D"/>
    <w:rsid w:val="00B64FA2"/>
    <w:rsid w:val="00B67BF9"/>
    <w:rsid w:val="00B70D88"/>
    <w:rsid w:val="00B71848"/>
    <w:rsid w:val="00B7286F"/>
    <w:rsid w:val="00B872B1"/>
    <w:rsid w:val="00B91FF3"/>
    <w:rsid w:val="00BA47F6"/>
    <w:rsid w:val="00BA773E"/>
    <w:rsid w:val="00BB1823"/>
    <w:rsid w:val="00BB4D1B"/>
    <w:rsid w:val="00BB6964"/>
    <w:rsid w:val="00BC1630"/>
    <w:rsid w:val="00BC4F00"/>
    <w:rsid w:val="00BD5CFB"/>
    <w:rsid w:val="00BE5CEF"/>
    <w:rsid w:val="00BF2FD2"/>
    <w:rsid w:val="00BF5F57"/>
    <w:rsid w:val="00C01E3C"/>
    <w:rsid w:val="00C03242"/>
    <w:rsid w:val="00C17815"/>
    <w:rsid w:val="00C32F04"/>
    <w:rsid w:val="00C36937"/>
    <w:rsid w:val="00C442D4"/>
    <w:rsid w:val="00C46E28"/>
    <w:rsid w:val="00C57968"/>
    <w:rsid w:val="00C672BD"/>
    <w:rsid w:val="00C75BD0"/>
    <w:rsid w:val="00C76C44"/>
    <w:rsid w:val="00C83BF2"/>
    <w:rsid w:val="00C84215"/>
    <w:rsid w:val="00C861C3"/>
    <w:rsid w:val="00C8678A"/>
    <w:rsid w:val="00C87250"/>
    <w:rsid w:val="00C93982"/>
    <w:rsid w:val="00C93DF0"/>
    <w:rsid w:val="00CA309E"/>
    <w:rsid w:val="00CA61B5"/>
    <w:rsid w:val="00CA6969"/>
    <w:rsid w:val="00CC404D"/>
    <w:rsid w:val="00CC45A8"/>
    <w:rsid w:val="00CD4758"/>
    <w:rsid w:val="00CD66E3"/>
    <w:rsid w:val="00CE4A70"/>
    <w:rsid w:val="00CE7403"/>
    <w:rsid w:val="00D00538"/>
    <w:rsid w:val="00D0562B"/>
    <w:rsid w:val="00D064BC"/>
    <w:rsid w:val="00D13730"/>
    <w:rsid w:val="00D137DC"/>
    <w:rsid w:val="00D13F73"/>
    <w:rsid w:val="00D14C62"/>
    <w:rsid w:val="00D15180"/>
    <w:rsid w:val="00D20320"/>
    <w:rsid w:val="00D20620"/>
    <w:rsid w:val="00D2724D"/>
    <w:rsid w:val="00D32117"/>
    <w:rsid w:val="00D33770"/>
    <w:rsid w:val="00D358D2"/>
    <w:rsid w:val="00D471D2"/>
    <w:rsid w:val="00D50BD6"/>
    <w:rsid w:val="00D56377"/>
    <w:rsid w:val="00D56D62"/>
    <w:rsid w:val="00D64A39"/>
    <w:rsid w:val="00D73CA0"/>
    <w:rsid w:val="00D81CAE"/>
    <w:rsid w:val="00D837C7"/>
    <w:rsid w:val="00D95BE0"/>
    <w:rsid w:val="00DA4773"/>
    <w:rsid w:val="00DA726D"/>
    <w:rsid w:val="00DA728C"/>
    <w:rsid w:val="00DB1D98"/>
    <w:rsid w:val="00DC175A"/>
    <w:rsid w:val="00DC7ACA"/>
    <w:rsid w:val="00DD3694"/>
    <w:rsid w:val="00DD4DA8"/>
    <w:rsid w:val="00DE1AEB"/>
    <w:rsid w:val="00DE2139"/>
    <w:rsid w:val="00DE7CA3"/>
    <w:rsid w:val="00DF351D"/>
    <w:rsid w:val="00E03223"/>
    <w:rsid w:val="00E04EF2"/>
    <w:rsid w:val="00E05563"/>
    <w:rsid w:val="00E103F7"/>
    <w:rsid w:val="00E1702B"/>
    <w:rsid w:val="00E25E5C"/>
    <w:rsid w:val="00E354EB"/>
    <w:rsid w:val="00E407B8"/>
    <w:rsid w:val="00E512D3"/>
    <w:rsid w:val="00E605AC"/>
    <w:rsid w:val="00E62921"/>
    <w:rsid w:val="00E630F7"/>
    <w:rsid w:val="00E7548F"/>
    <w:rsid w:val="00E81AC0"/>
    <w:rsid w:val="00E904B9"/>
    <w:rsid w:val="00E91294"/>
    <w:rsid w:val="00EA6433"/>
    <w:rsid w:val="00EB2E70"/>
    <w:rsid w:val="00EB69F4"/>
    <w:rsid w:val="00EC665C"/>
    <w:rsid w:val="00ED0098"/>
    <w:rsid w:val="00EE4AA1"/>
    <w:rsid w:val="00EE4DA6"/>
    <w:rsid w:val="00EE708E"/>
    <w:rsid w:val="00EE7BF4"/>
    <w:rsid w:val="00EF1428"/>
    <w:rsid w:val="00EF157D"/>
    <w:rsid w:val="00EF2FF2"/>
    <w:rsid w:val="00EF695E"/>
    <w:rsid w:val="00EF6E87"/>
    <w:rsid w:val="00F044A5"/>
    <w:rsid w:val="00F10EC6"/>
    <w:rsid w:val="00F15E34"/>
    <w:rsid w:val="00F17688"/>
    <w:rsid w:val="00F215D6"/>
    <w:rsid w:val="00F2234A"/>
    <w:rsid w:val="00F2342D"/>
    <w:rsid w:val="00F24CE6"/>
    <w:rsid w:val="00F31608"/>
    <w:rsid w:val="00F33624"/>
    <w:rsid w:val="00F33809"/>
    <w:rsid w:val="00F3412D"/>
    <w:rsid w:val="00F36320"/>
    <w:rsid w:val="00F3651C"/>
    <w:rsid w:val="00F37E8C"/>
    <w:rsid w:val="00F43167"/>
    <w:rsid w:val="00F43B18"/>
    <w:rsid w:val="00F554D2"/>
    <w:rsid w:val="00F61461"/>
    <w:rsid w:val="00F659EE"/>
    <w:rsid w:val="00F7431B"/>
    <w:rsid w:val="00F760A5"/>
    <w:rsid w:val="00F95E47"/>
    <w:rsid w:val="00FA02D1"/>
    <w:rsid w:val="00FA19C4"/>
    <w:rsid w:val="00FC2399"/>
    <w:rsid w:val="00FC2B92"/>
    <w:rsid w:val="00FC3ACC"/>
    <w:rsid w:val="00FE2EA2"/>
    <w:rsid w:val="00FE776F"/>
    <w:rsid w:val="00FF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B9"/>
    <w:pPr>
      <w:spacing w:after="200" w:line="276" w:lineRule="auto"/>
    </w:pPr>
    <w:rPr>
      <w:rFonts w:ascii="Calibri" w:eastAsia="Times New Roman" w:hAnsi="Calibri" w:cs="Times New Roman"/>
      <w:kern w:val="0"/>
      <w:lang w:eastAsia="ru-RU"/>
      <w14:ligatures w14:val="none"/>
    </w:rPr>
  </w:style>
  <w:style w:type="paragraph" w:styleId="1">
    <w:name w:val="heading 1"/>
    <w:basedOn w:val="a"/>
    <w:link w:val="10"/>
    <w:uiPriority w:val="9"/>
    <w:qFormat/>
    <w:rsid w:val="00EB69F4"/>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2">
    <w:name w:val="heading 2"/>
    <w:basedOn w:val="a"/>
    <w:next w:val="a"/>
    <w:link w:val="20"/>
    <w:uiPriority w:val="9"/>
    <w:unhideWhenUsed/>
    <w:qFormat/>
    <w:rsid w:val="00EB69F4"/>
    <w:pPr>
      <w:keepNext/>
      <w:keepLines/>
      <w:spacing w:before="120" w:after="0" w:line="240" w:lineRule="auto"/>
      <w:outlineLvl w:val="1"/>
    </w:pPr>
    <w:rPr>
      <w:b/>
      <w:bCs/>
      <w:color w:val="AD0101"/>
      <w:sz w:val="28"/>
      <w:szCs w:val="26"/>
    </w:rPr>
  </w:style>
  <w:style w:type="paragraph" w:styleId="3">
    <w:name w:val="heading 3"/>
    <w:basedOn w:val="a"/>
    <w:next w:val="a"/>
    <w:link w:val="30"/>
    <w:uiPriority w:val="9"/>
    <w:semiHidden/>
    <w:unhideWhenUsed/>
    <w:qFormat/>
    <w:rsid w:val="00EB69F4"/>
    <w:pPr>
      <w:keepNext/>
      <w:keepLines/>
      <w:spacing w:before="20" w:after="0" w:line="240" w:lineRule="auto"/>
      <w:outlineLvl w:val="2"/>
    </w:pPr>
    <w:rPr>
      <w:rFonts w:ascii="Impact" w:hAnsi="Impact"/>
      <w:bCs/>
      <w:color w:val="303030"/>
      <w:spacing w:val="14"/>
      <w:sz w:val="24"/>
    </w:rPr>
  </w:style>
  <w:style w:type="paragraph" w:styleId="4">
    <w:name w:val="heading 4"/>
    <w:basedOn w:val="a"/>
    <w:next w:val="a"/>
    <w:link w:val="40"/>
    <w:uiPriority w:val="9"/>
    <w:semiHidden/>
    <w:unhideWhenUsed/>
    <w:qFormat/>
    <w:rsid w:val="00EB69F4"/>
    <w:pPr>
      <w:keepNext/>
      <w:keepLines/>
      <w:spacing w:before="200" w:after="0" w:line="274" w:lineRule="auto"/>
      <w:outlineLvl w:val="3"/>
    </w:pPr>
    <w:rPr>
      <w:b/>
      <w:bCs/>
      <w:i/>
      <w:iCs/>
      <w:color w:val="000000"/>
      <w:sz w:val="24"/>
    </w:rPr>
  </w:style>
  <w:style w:type="paragraph" w:styleId="5">
    <w:name w:val="heading 5"/>
    <w:basedOn w:val="a"/>
    <w:next w:val="a"/>
    <w:link w:val="50"/>
    <w:uiPriority w:val="9"/>
    <w:semiHidden/>
    <w:unhideWhenUsed/>
    <w:qFormat/>
    <w:rsid w:val="00EB69F4"/>
    <w:pPr>
      <w:keepNext/>
      <w:keepLines/>
      <w:spacing w:before="200" w:after="0" w:line="274" w:lineRule="auto"/>
      <w:outlineLvl w:val="4"/>
    </w:pPr>
    <w:rPr>
      <w:rFonts w:ascii="Impact" w:hAnsi="Impact"/>
      <w:color w:val="000000"/>
    </w:rPr>
  </w:style>
  <w:style w:type="paragraph" w:styleId="6">
    <w:name w:val="heading 6"/>
    <w:basedOn w:val="a"/>
    <w:next w:val="a"/>
    <w:link w:val="60"/>
    <w:uiPriority w:val="9"/>
    <w:semiHidden/>
    <w:unhideWhenUsed/>
    <w:qFormat/>
    <w:rsid w:val="00EB69F4"/>
    <w:pPr>
      <w:keepNext/>
      <w:keepLines/>
      <w:spacing w:before="200" w:after="0" w:line="274" w:lineRule="auto"/>
      <w:outlineLvl w:val="5"/>
    </w:pPr>
    <w:rPr>
      <w:rFonts w:ascii="Impact" w:hAnsi="Impact"/>
      <w:iCs/>
      <w:color w:val="AD0101"/>
    </w:rPr>
  </w:style>
  <w:style w:type="paragraph" w:styleId="7">
    <w:name w:val="heading 7"/>
    <w:basedOn w:val="a"/>
    <w:next w:val="a"/>
    <w:link w:val="70"/>
    <w:uiPriority w:val="9"/>
    <w:semiHidden/>
    <w:unhideWhenUsed/>
    <w:qFormat/>
    <w:rsid w:val="00EB69F4"/>
    <w:pPr>
      <w:keepNext/>
      <w:keepLines/>
      <w:spacing w:before="200" w:after="0" w:line="274" w:lineRule="auto"/>
      <w:outlineLvl w:val="6"/>
    </w:pPr>
    <w:rPr>
      <w:rFonts w:ascii="Impact" w:hAnsi="Impact"/>
      <w:i/>
      <w:iCs/>
      <w:color w:val="000000"/>
    </w:rPr>
  </w:style>
  <w:style w:type="paragraph" w:styleId="8">
    <w:name w:val="heading 8"/>
    <w:basedOn w:val="a"/>
    <w:next w:val="a"/>
    <w:link w:val="80"/>
    <w:uiPriority w:val="9"/>
    <w:semiHidden/>
    <w:unhideWhenUsed/>
    <w:qFormat/>
    <w:rsid w:val="00EB69F4"/>
    <w:pPr>
      <w:keepNext/>
      <w:keepLines/>
      <w:spacing w:before="200" w:after="0" w:line="274" w:lineRule="auto"/>
      <w:outlineLvl w:val="7"/>
    </w:pPr>
    <w:rPr>
      <w:rFonts w:ascii="Impact" w:hAnsi="Impact"/>
      <w:color w:val="000000"/>
      <w:sz w:val="20"/>
      <w:szCs w:val="20"/>
    </w:rPr>
  </w:style>
  <w:style w:type="paragraph" w:styleId="9">
    <w:name w:val="heading 9"/>
    <w:basedOn w:val="a"/>
    <w:next w:val="a"/>
    <w:link w:val="90"/>
    <w:uiPriority w:val="9"/>
    <w:semiHidden/>
    <w:unhideWhenUsed/>
    <w:qFormat/>
    <w:rsid w:val="00EB69F4"/>
    <w:pPr>
      <w:keepNext/>
      <w:keepLines/>
      <w:spacing w:before="200" w:after="0" w:line="274" w:lineRule="auto"/>
      <w:outlineLvl w:val="8"/>
    </w:pPr>
    <w:rPr>
      <w:rFonts w:ascii="Impact"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Вc2c2аe0e0рf0f0иe8e8аe0e0нededтf2f2ыfbfb оeeeeтf2f2вe2e2еe5e5тf2f2оeeeeвe2e2"/>
    <w:basedOn w:val="a"/>
    <w:link w:val="a4"/>
    <w:uiPriority w:val="34"/>
    <w:qFormat/>
    <w:rsid w:val="002A10FA"/>
    <w:pPr>
      <w:ind w:left="720"/>
      <w:contextualSpacing/>
    </w:pPr>
  </w:style>
  <w:style w:type="paragraph" w:styleId="a5">
    <w:name w:val="header"/>
    <w:basedOn w:val="a"/>
    <w:link w:val="a6"/>
    <w:uiPriority w:val="99"/>
    <w:unhideWhenUsed/>
    <w:rsid w:val="002A10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10FA"/>
    <w:rPr>
      <w:rFonts w:ascii="Calibri" w:eastAsia="Times New Roman" w:hAnsi="Calibri" w:cs="Times New Roman"/>
      <w:kern w:val="0"/>
      <w:lang w:eastAsia="ru-RU"/>
      <w14:ligatures w14:val="none"/>
    </w:rPr>
  </w:style>
  <w:style w:type="paragraph" w:styleId="a7">
    <w:name w:val="footer"/>
    <w:basedOn w:val="a"/>
    <w:link w:val="a8"/>
    <w:uiPriority w:val="99"/>
    <w:unhideWhenUsed/>
    <w:rsid w:val="002A10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10FA"/>
    <w:rPr>
      <w:rFonts w:ascii="Calibri" w:eastAsia="Times New Roman" w:hAnsi="Calibri" w:cs="Times New Roman"/>
      <w:kern w:val="0"/>
      <w:lang w:eastAsia="ru-RU"/>
      <w14:ligatures w14:val="non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0F7D7A"/>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0F7D7A"/>
    <w:rPr>
      <w:rFonts w:ascii="Times New Roman" w:eastAsia="Times New Roman" w:hAnsi="Times New Roman" w:cs="Times New Roman"/>
      <w:kern w:val="0"/>
      <w:sz w:val="24"/>
      <w:szCs w:val="24"/>
      <w:lang w:eastAsia="ru-RU"/>
      <w14:ligatures w14:val="none"/>
    </w:rPr>
  </w:style>
  <w:style w:type="table" w:styleId="ab">
    <w:name w:val="Table Grid"/>
    <w:basedOn w:val="a1"/>
    <w:uiPriority w:val="59"/>
    <w:rsid w:val="00626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626C09"/>
    <w:rPr>
      <w:rFonts w:ascii="Calibri" w:eastAsia="Times New Roman" w:hAnsi="Calibri" w:cs="Times New Roman"/>
      <w:kern w:val="0"/>
      <w:lang w:eastAsia="ru-RU"/>
      <w14:ligatures w14:val="none"/>
    </w:rPr>
  </w:style>
  <w:style w:type="numbering" w:customStyle="1" w:styleId="1214">
    <w:name w:val="Стиль1214"/>
    <w:uiPriority w:val="99"/>
    <w:rsid w:val="00D358D2"/>
    <w:pPr>
      <w:numPr>
        <w:numId w:val="18"/>
      </w:numPr>
    </w:pPr>
  </w:style>
  <w:style w:type="character" w:styleId="ac">
    <w:name w:val="Hyperlink"/>
    <w:basedOn w:val="a0"/>
    <w:uiPriority w:val="99"/>
    <w:unhideWhenUsed/>
    <w:rsid w:val="00A90EFE"/>
    <w:rPr>
      <w:color w:val="0000FF"/>
      <w:u w:val="single"/>
    </w:rPr>
  </w:style>
  <w:style w:type="character" w:customStyle="1" w:styleId="FontStyle207">
    <w:name w:val="Font Style207"/>
    <w:basedOn w:val="a0"/>
    <w:uiPriority w:val="99"/>
    <w:rsid w:val="000458F2"/>
    <w:rPr>
      <w:rFonts w:ascii="Century Schoolbook" w:hAnsi="Century Schoolbook" w:cs="Century Schoolbook" w:hint="default"/>
      <w:sz w:val="18"/>
      <w:szCs w:val="18"/>
    </w:rPr>
  </w:style>
  <w:style w:type="character" w:customStyle="1" w:styleId="apple-converted-space">
    <w:name w:val="apple-converted-space"/>
    <w:basedOn w:val="a0"/>
    <w:rsid w:val="00B70D88"/>
  </w:style>
  <w:style w:type="character" w:styleId="ad">
    <w:name w:val="annotation reference"/>
    <w:basedOn w:val="a0"/>
    <w:uiPriority w:val="99"/>
    <w:semiHidden/>
    <w:unhideWhenUsed/>
    <w:rsid w:val="00522023"/>
    <w:rPr>
      <w:sz w:val="16"/>
      <w:szCs w:val="16"/>
    </w:rPr>
  </w:style>
  <w:style w:type="paragraph" w:styleId="ae">
    <w:name w:val="annotation text"/>
    <w:basedOn w:val="a"/>
    <w:link w:val="af"/>
    <w:uiPriority w:val="99"/>
    <w:semiHidden/>
    <w:unhideWhenUsed/>
    <w:rsid w:val="00522023"/>
    <w:pPr>
      <w:spacing w:line="240" w:lineRule="auto"/>
    </w:pPr>
    <w:rPr>
      <w:sz w:val="20"/>
      <w:szCs w:val="20"/>
    </w:rPr>
  </w:style>
  <w:style w:type="character" w:customStyle="1" w:styleId="af">
    <w:name w:val="Текст примечания Знак"/>
    <w:basedOn w:val="a0"/>
    <w:link w:val="ae"/>
    <w:uiPriority w:val="99"/>
    <w:semiHidden/>
    <w:rsid w:val="00522023"/>
    <w:rPr>
      <w:rFonts w:ascii="Calibri" w:eastAsia="Times New Roman" w:hAnsi="Calibri" w:cs="Times New Roman"/>
      <w:kern w:val="0"/>
      <w:sz w:val="20"/>
      <w:szCs w:val="20"/>
      <w:lang w:eastAsia="ru-RU"/>
      <w14:ligatures w14:val="none"/>
    </w:rPr>
  </w:style>
  <w:style w:type="paragraph" w:styleId="af0">
    <w:name w:val="annotation subject"/>
    <w:basedOn w:val="ae"/>
    <w:next w:val="ae"/>
    <w:link w:val="af1"/>
    <w:uiPriority w:val="99"/>
    <w:semiHidden/>
    <w:unhideWhenUsed/>
    <w:rsid w:val="00522023"/>
    <w:rPr>
      <w:b/>
      <w:bCs/>
    </w:rPr>
  </w:style>
  <w:style w:type="character" w:customStyle="1" w:styleId="af1">
    <w:name w:val="Тема примечания Знак"/>
    <w:basedOn w:val="af"/>
    <w:link w:val="af0"/>
    <w:uiPriority w:val="99"/>
    <w:semiHidden/>
    <w:rsid w:val="00522023"/>
    <w:rPr>
      <w:rFonts w:ascii="Calibri" w:eastAsia="Times New Roman" w:hAnsi="Calibri" w:cs="Times New Roman"/>
      <w:b/>
      <w:bCs/>
      <w:kern w:val="0"/>
      <w:sz w:val="20"/>
      <w:szCs w:val="20"/>
      <w:lang w:eastAsia="ru-RU"/>
      <w14:ligatures w14:val="none"/>
    </w:rPr>
  </w:style>
  <w:style w:type="paragraph" w:styleId="af2">
    <w:name w:val="No Spacing"/>
    <w:link w:val="af3"/>
    <w:uiPriority w:val="1"/>
    <w:qFormat/>
    <w:rsid w:val="00306403"/>
    <w:pPr>
      <w:spacing w:after="0" w:line="240" w:lineRule="auto"/>
    </w:pPr>
    <w:rPr>
      <w:rFonts w:ascii="Calibri" w:eastAsia="Times New Roman" w:hAnsi="Calibri" w:cs="Times New Roman"/>
      <w:kern w:val="0"/>
      <w:lang w:eastAsia="ru-RU"/>
      <w14:ligatures w14:val="none"/>
    </w:rPr>
  </w:style>
  <w:style w:type="character" w:customStyle="1" w:styleId="af3">
    <w:name w:val="Без интервала Знак"/>
    <w:link w:val="af2"/>
    <w:uiPriority w:val="1"/>
    <w:locked/>
    <w:rsid w:val="00306403"/>
    <w:rPr>
      <w:rFonts w:ascii="Calibri" w:eastAsia="Times New Roman" w:hAnsi="Calibri" w:cs="Times New Roman"/>
      <w:kern w:val="0"/>
      <w:lang w:eastAsia="ru-RU"/>
      <w14:ligatures w14:val="none"/>
    </w:rPr>
  </w:style>
  <w:style w:type="character" w:customStyle="1" w:styleId="UnresolvedMention">
    <w:name w:val="Unresolved Mention"/>
    <w:basedOn w:val="a0"/>
    <w:uiPriority w:val="99"/>
    <w:semiHidden/>
    <w:unhideWhenUsed/>
    <w:rsid w:val="00D32117"/>
    <w:rPr>
      <w:color w:val="605E5C"/>
      <w:shd w:val="clear" w:color="auto" w:fill="E1DFDD"/>
    </w:rPr>
  </w:style>
  <w:style w:type="paragraph" w:customStyle="1" w:styleId="Default">
    <w:name w:val="Default"/>
    <w:rsid w:val="00F044A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both">
    <w:name w:val="pboth"/>
    <w:basedOn w:val="a"/>
    <w:rsid w:val="00F044A5"/>
    <w:pPr>
      <w:spacing w:before="100" w:beforeAutospacing="1" w:after="100" w:afterAutospacing="1" w:line="240" w:lineRule="auto"/>
    </w:pPr>
    <w:rPr>
      <w:rFonts w:ascii="Times New Roman" w:hAnsi="Times New Roman"/>
      <w:sz w:val="24"/>
      <w:szCs w:val="24"/>
    </w:rPr>
  </w:style>
  <w:style w:type="table" w:customStyle="1" w:styleId="140">
    <w:name w:val="Сетка таблицы140"/>
    <w:basedOn w:val="a1"/>
    <w:next w:val="ab"/>
    <w:uiPriority w:val="39"/>
    <w:rsid w:val="00F044A5"/>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b"/>
    <w:uiPriority w:val="59"/>
    <w:rsid w:val="00B44C80"/>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сновной текст_"/>
    <w:link w:val="11"/>
    <w:locked/>
    <w:rsid w:val="00C36937"/>
    <w:rPr>
      <w:rFonts w:ascii="Times New Roman" w:eastAsia="Times New Roman" w:hAnsi="Times New Roman"/>
      <w:shd w:val="clear" w:color="auto" w:fill="FFFFFF"/>
    </w:rPr>
  </w:style>
  <w:style w:type="paragraph" w:customStyle="1" w:styleId="11">
    <w:name w:val="Основной текст1"/>
    <w:basedOn w:val="a"/>
    <w:link w:val="af4"/>
    <w:rsid w:val="00C36937"/>
    <w:pPr>
      <w:shd w:val="clear" w:color="auto" w:fill="FFFFFF"/>
      <w:spacing w:after="0" w:line="259" w:lineRule="exact"/>
      <w:jc w:val="both"/>
    </w:pPr>
    <w:rPr>
      <w:rFonts w:ascii="Times New Roman" w:hAnsi="Times New Roman" w:cstheme="minorBidi"/>
      <w:kern w:val="2"/>
      <w:lang w:eastAsia="en-US"/>
      <w14:ligatures w14:val="standardContextual"/>
    </w:rPr>
  </w:style>
  <w:style w:type="character" w:customStyle="1" w:styleId="21">
    <w:name w:val="Заголовок №2_"/>
    <w:basedOn w:val="a0"/>
    <w:link w:val="22"/>
    <w:rsid w:val="00C36937"/>
    <w:rPr>
      <w:rFonts w:ascii="Times New Roman" w:eastAsia="Times New Roman" w:hAnsi="Times New Roman" w:cs="Times New Roman"/>
      <w:b/>
      <w:bCs/>
      <w:shd w:val="clear" w:color="auto" w:fill="FFFFFF"/>
    </w:rPr>
  </w:style>
  <w:style w:type="paragraph" w:customStyle="1" w:styleId="22">
    <w:name w:val="Заголовок №2"/>
    <w:basedOn w:val="a"/>
    <w:link w:val="21"/>
    <w:rsid w:val="00C36937"/>
    <w:pPr>
      <w:widowControl w:val="0"/>
      <w:shd w:val="clear" w:color="auto" w:fill="FFFFFF"/>
      <w:spacing w:after="260" w:line="240" w:lineRule="auto"/>
      <w:jc w:val="center"/>
      <w:outlineLvl w:val="1"/>
    </w:pPr>
    <w:rPr>
      <w:rFonts w:ascii="Times New Roman" w:hAnsi="Times New Roman"/>
      <w:b/>
      <w:bCs/>
      <w:kern w:val="2"/>
      <w:lang w:eastAsia="en-US"/>
      <w14:ligatures w14:val="standardContextual"/>
    </w:rPr>
  </w:style>
  <w:style w:type="table" w:customStyle="1" w:styleId="34">
    <w:name w:val="Сетка таблицы34"/>
    <w:basedOn w:val="a1"/>
    <w:next w:val="ab"/>
    <w:rsid w:val="00C3693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0">
    <w:name w:val="c0"/>
    <w:basedOn w:val="a0"/>
    <w:rsid w:val="008C4551"/>
  </w:style>
  <w:style w:type="character" w:customStyle="1" w:styleId="c15">
    <w:name w:val="c15"/>
    <w:basedOn w:val="a0"/>
    <w:rsid w:val="008C4551"/>
  </w:style>
  <w:style w:type="character" w:customStyle="1" w:styleId="af5">
    <w:name w:val="Другое_"/>
    <w:basedOn w:val="a0"/>
    <w:link w:val="af6"/>
    <w:rsid w:val="00EE7BF4"/>
    <w:rPr>
      <w:rFonts w:ascii="Times New Roman" w:eastAsia="Times New Roman" w:hAnsi="Times New Roman"/>
      <w:sz w:val="28"/>
      <w:szCs w:val="28"/>
      <w:shd w:val="clear" w:color="auto" w:fill="FFFFFF"/>
    </w:rPr>
  </w:style>
  <w:style w:type="paragraph" w:customStyle="1" w:styleId="af6">
    <w:name w:val="Другое"/>
    <w:basedOn w:val="a"/>
    <w:link w:val="af5"/>
    <w:rsid w:val="00EE7BF4"/>
    <w:pPr>
      <w:widowControl w:val="0"/>
      <w:shd w:val="clear" w:color="auto" w:fill="FFFFFF"/>
      <w:spacing w:after="600" w:line="360" w:lineRule="auto"/>
      <w:jc w:val="center"/>
    </w:pPr>
    <w:rPr>
      <w:rFonts w:ascii="Times New Roman" w:hAnsi="Times New Roman" w:cstheme="minorBidi"/>
      <w:kern w:val="2"/>
      <w:sz w:val="28"/>
      <w:szCs w:val="28"/>
      <w:lang w:eastAsia="en-US"/>
      <w14:ligatures w14:val="standardContextual"/>
    </w:rPr>
  </w:style>
  <w:style w:type="character" w:styleId="af7">
    <w:name w:val="Strong"/>
    <w:uiPriority w:val="22"/>
    <w:qFormat/>
    <w:rsid w:val="00D14C62"/>
    <w:rPr>
      <w:b/>
      <w:bCs/>
    </w:rPr>
  </w:style>
  <w:style w:type="character" w:customStyle="1" w:styleId="c3">
    <w:name w:val="c3"/>
    <w:basedOn w:val="a0"/>
    <w:rsid w:val="00D14C62"/>
  </w:style>
  <w:style w:type="character" w:customStyle="1" w:styleId="c1">
    <w:name w:val="c1"/>
    <w:basedOn w:val="a0"/>
    <w:rsid w:val="00D14C62"/>
  </w:style>
  <w:style w:type="character" w:customStyle="1" w:styleId="c19">
    <w:name w:val="c19"/>
    <w:basedOn w:val="a0"/>
    <w:rsid w:val="00D14C62"/>
  </w:style>
  <w:style w:type="table" w:customStyle="1" w:styleId="28">
    <w:name w:val="Сетка таблицы28"/>
    <w:basedOn w:val="a1"/>
    <w:next w:val="ab"/>
    <w:uiPriority w:val="59"/>
    <w:rsid w:val="00A514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4">
    <w:name w:val="c114"/>
    <w:basedOn w:val="a"/>
    <w:rsid w:val="00AD0BD6"/>
    <w:pPr>
      <w:spacing w:before="100" w:beforeAutospacing="1" w:after="100" w:afterAutospacing="1" w:line="240" w:lineRule="auto"/>
    </w:pPr>
    <w:rPr>
      <w:rFonts w:ascii="Times New Roman" w:hAnsi="Times New Roman"/>
      <w:sz w:val="24"/>
      <w:szCs w:val="24"/>
    </w:rPr>
  </w:style>
  <w:style w:type="paragraph" w:customStyle="1" w:styleId="c22">
    <w:name w:val="c22"/>
    <w:basedOn w:val="a"/>
    <w:uiPriority w:val="99"/>
    <w:rsid w:val="00AD0BD6"/>
    <w:pPr>
      <w:spacing w:before="100" w:beforeAutospacing="1" w:after="100" w:afterAutospacing="1" w:line="240" w:lineRule="auto"/>
    </w:pPr>
    <w:rPr>
      <w:rFonts w:ascii="Times New Roman" w:hAnsi="Times New Roman"/>
      <w:sz w:val="24"/>
      <w:szCs w:val="24"/>
    </w:rPr>
  </w:style>
  <w:style w:type="paragraph" w:customStyle="1" w:styleId="c18">
    <w:name w:val="c18"/>
    <w:basedOn w:val="a"/>
    <w:rsid w:val="00AD0BD6"/>
    <w:pPr>
      <w:spacing w:before="100" w:beforeAutospacing="1" w:after="100" w:afterAutospacing="1" w:line="240" w:lineRule="auto"/>
    </w:pPr>
    <w:rPr>
      <w:rFonts w:ascii="Times New Roman" w:hAnsi="Times New Roman"/>
      <w:sz w:val="24"/>
      <w:szCs w:val="24"/>
    </w:rPr>
  </w:style>
  <w:style w:type="character" w:customStyle="1" w:styleId="c140">
    <w:name w:val="c140"/>
    <w:basedOn w:val="a0"/>
    <w:rsid w:val="00AD0BD6"/>
  </w:style>
  <w:style w:type="paragraph" w:customStyle="1" w:styleId="c20">
    <w:name w:val="c20"/>
    <w:basedOn w:val="a"/>
    <w:rsid w:val="00AD0BD6"/>
    <w:pPr>
      <w:spacing w:before="100" w:beforeAutospacing="1" w:after="100" w:afterAutospacing="1" w:line="240" w:lineRule="auto"/>
    </w:pPr>
    <w:rPr>
      <w:rFonts w:ascii="Times New Roman" w:hAnsi="Times New Roman"/>
      <w:sz w:val="24"/>
      <w:szCs w:val="24"/>
    </w:rPr>
  </w:style>
  <w:style w:type="paragraph" w:customStyle="1" w:styleId="c2">
    <w:name w:val="c2"/>
    <w:basedOn w:val="a"/>
    <w:rsid w:val="00AD0BD6"/>
    <w:pPr>
      <w:spacing w:before="100" w:beforeAutospacing="1" w:after="100" w:afterAutospacing="1" w:line="240" w:lineRule="auto"/>
    </w:pPr>
    <w:rPr>
      <w:rFonts w:ascii="Times New Roman" w:hAnsi="Times New Roman"/>
      <w:sz w:val="24"/>
      <w:szCs w:val="24"/>
    </w:rPr>
  </w:style>
  <w:style w:type="paragraph" w:customStyle="1" w:styleId="c37">
    <w:name w:val="c37"/>
    <w:basedOn w:val="a"/>
    <w:rsid w:val="00AD0BD6"/>
    <w:pPr>
      <w:spacing w:before="100" w:beforeAutospacing="1" w:after="100" w:afterAutospacing="1" w:line="240" w:lineRule="auto"/>
    </w:pPr>
    <w:rPr>
      <w:rFonts w:ascii="Times New Roman" w:hAnsi="Times New Roman"/>
      <w:sz w:val="24"/>
      <w:szCs w:val="24"/>
    </w:rPr>
  </w:style>
  <w:style w:type="paragraph" w:customStyle="1" w:styleId="c91">
    <w:name w:val="c91"/>
    <w:basedOn w:val="a"/>
    <w:rsid w:val="00AD0BD6"/>
    <w:pPr>
      <w:spacing w:before="100" w:beforeAutospacing="1" w:after="100" w:afterAutospacing="1" w:line="240" w:lineRule="auto"/>
    </w:pPr>
    <w:rPr>
      <w:rFonts w:ascii="Times New Roman" w:hAnsi="Times New Roman"/>
      <w:sz w:val="24"/>
      <w:szCs w:val="24"/>
    </w:rPr>
  </w:style>
  <w:style w:type="paragraph" w:customStyle="1" w:styleId="c110">
    <w:name w:val="c110"/>
    <w:basedOn w:val="a"/>
    <w:rsid w:val="00AD0BD6"/>
    <w:pPr>
      <w:spacing w:before="100" w:beforeAutospacing="1" w:after="100" w:afterAutospacing="1" w:line="240" w:lineRule="auto"/>
    </w:pPr>
    <w:rPr>
      <w:rFonts w:ascii="Times New Roman" w:hAnsi="Times New Roman"/>
      <w:sz w:val="24"/>
      <w:szCs w:val="24"/>
    </w:rPr>
  </w:style>
  <w:style w:type="paragraph" w:customStyle="1" w:styleId="c26">
    <w:name w:val="c26"/>
    <w:basedOn w:val="a"/>
    <w:rsid w:val="00AD0BD6"/>
    <w:pPr>
      <w:spacing w:before="100" w:beforeAutospacing="1" w:after="100" w:afterAutospacing="1" w:line="240" w:lineRule="auto"/>
    </w:pPr>
    <w:rPr>
      <w:rFonts w:ascii="Times New Roman" w:hAnsi="Times New Roman"/>
      <w:sz w:val="24"/>
      <w:szCs w:val="24"/>
    </w:rPr>
  </w:style>
  <w:style w:type="paragraph" w:customStyle="1" w:styleId="c133">
    <w:name w:val="c133"/>
    <w:basedOn w:val="a"/>
    <w:rsid w:val="00AD0BD6"/>
    <w:pPr>
      <w:spacing w:before="100" w:beforeAutospacing="1" w:after="100" w:afterAutospacing="1" w:line="240" w:lineRule="auto"/>
    </w:pPr>
    <w:rPr>
      <w:rFonts w:ascii="Times New Roman" w:hAnsi="Times New Roman"/>
      <w:sz w:val="24"/>
      <w:szCs w:val="24"/>
    </w:rPr>
  </w:style>
  <w:style w:type="paragraph" w:customStyle="1" w:styleId="c36">
    <w:name w:val="c36"/>
    <w:basedOn w:val="a"/>
    <w:rsid w:val="00AD0BD6"/>
    <w:pPr>
      <w:spacing w:before="100" w:beforeAutospacing="1" w:after="100" w:afterAutospacing="1" w:line="240" w:lineRule="auto"/>
    </w:pPr>
    <w:rPr>
      <w:rFonts w:ascii="Times New Roman" w:hAnsi="Times New Roman"/>
      <w:sz w:val="24"/>
      <w:szCs w:val="24"/>
    </w:rPr>
  </w:style>
  <w:style w:type="paragraph" w:customStyle="1" w:styleId="c29">
    <w:name w:val="c29"/>
    <w:basedOn w:val="a"/>
    <w:rsid w:val="00AD0BD6"/>
    <w:pPr>
      <w:spacing w:before="100" w:beforeAutospacing="1" w:after="100" w:afterAutospacing="1" w:line="240" w:lineRule="auto"/>
    </w:pPr>
    <w:rPr>
      <w:rFonts w:ascii="Times New Roman" w:hAnsi="Times New Roman"/>
      <w:sz w:val="24"/>
      <w:szCs w:val="24"/>
    </w:rPr>
  </w:style>
  <w:style w:type="table" w:customStyle="1" w:styleId="12">
    <w:name w:val="Сетка таблицы1"/>
    <w:basedOn w:val="a1"/>
    <w:next w:val="ab"/>
    <w:uiPriority w:val="39"/>
    <w:rsid w:val="00AD0BD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B69F4"/>
    <w:rPr>
      <w:rFonts w:ascii="Times New Roman" w:eastAsia="Times New Roman" w:hAnsi="Times New Roman" w:cs="Times New Roman"/>
      <w:b/>
      <w:bCs/>
      <w:kern w:val="36"/>
      <w:sz w:val="48"/>
      <w:szCs w:val="48"/>
      <w:lang w:val="x-none" w:eastAsia="x-none"/>
      <w14:ligatures w14:val="none"/>
    </w:rPr>
  </w:style>
  <w:style w:type="character" w:customStyle="1" w:styleId="20">
    <w:name w:val="Заголовок 2 Знак"/>
    <w:basedOn w:val="a0"/>
    <w:link w:val="2"/>
    <w:uiPriority w:val="9"/>
    <w:rsid w:val="00EB69F4"/>
    <w:rPr>
      <w:rFonts w:ascii="Calibri" w:eastAsia="Times New Roman" w:hAnsi="Calibri" w:cs="Times New Roman"/>
      <w:b/>
      <w:bCs/>
      <w:color w:val="AD0101"/>
      <w:kern w:val="0"/>
      <w:sz w:val="28"/>
      <w:szCs w:val="26"/>
      <w:lang w:eastAsia="ru-RU"/>
      <w14:ligatures w14:val="none"/>
    </w:rPr>
  </w:style>
  <w:style w:type="character" w:customStyle="1" w:styleId="30">
    <w:name w:val="Заголовок 3 Знак"/>
    <w:basedOn w:val="a0"/>
    <w:link w:val="3"/>
    <w:uiPriority w:val="9"/>
    <w:semiHidden/>
    <w:rsid w:val="00EB69F4"/>
    <w:rPr>
      <w:rFonts w:ascii="Impact" w:eastAsia="Times New Roman" w:hAnsi="Impact" w:cs="Times New Roman"/>
      <w:bCs/>
      <w:color w:val="303030"/>
      <w:spacing w:val="14"/>
      <w:kern w:val="0"/>
      <w:sz w:val="24"/>
      <w:lang w:eastAsia="ru-RU"/>
      <w14:ligatures w14:val="none"/>
    </w:rPr>
  </w:style>
  <w:style w:type="character" w:customStyle="1" w:styleId="40">
    <w:name w:val="Заголовок 4 Знак"/>
    <w:basedOn w:val="a0"/>
    <w:link w:val="4"/>
    <w:uiPriority w:val="9"/>
    <w:semiHidden/>
    <w:rsid w:val="00EB69F4"/>
    <w:rPr>
      <w:rFonts w:ascii="Calibri" w:eastAsia="Times New Roman" w:hAnsi="Calibri" w:cs="Times New Roman"/>
      <w:b/>
      <w:bCs/>
      <w:i/>
      <w:iCs/>
      <w:color w:val="000000"/>
      <w:kern w:val="0"/>
      <w:sz w:val="24"/>
      <w:lang w:eastAsia="ru-RU"/>
      <w14:ligatures w14:val="none"/>
    </w:rPr>
  </w:style>
  <w:style w:type="character" w:customStyle="1" w:styleId="50">
    <w:name w:val="Заголовок 5 Знак"/>
    <w:basedOn w:val="a0"/>
    <w:link w:val="5"/>
    <w:uiPriority w:val="9"/>
    <w:semiHidden/>
    <w:rsid w:val="00EB69F4"/>
    <w:rPr>
      <w:rFonts w:ascii="Impact" w:eastAsia="Times New Roman" w:hAnsi="Impact" w:cs="Times New Roman"/>
      <w:color w:val="000000"/>
      <w:kern w:val="0"/>
      <w:lang w:eastAsia="ru-RU"/>
      <w14:ligatures w14:val="none"/>
    </w:rPr>
  </w:style>
  <w:style w:type="character" w:customStyle="1" w:styleId="60">
    <w:name w:val="Заголовок 6 Знак"/>
    <w:basedOn w:val="a0"/>
    <w:link w:val="6"/>
    <w:uiPriority w:val="9"/>
    <w:semiHidden/>
    <w:rsid w:val="00EB69F4"/>
    <w:rPr>
      <w:rFonts w:ascii="Impact" w:eastAsia="Times New Roman" w:hAnsi="Impact" w:cs="Times New Roman"/>
      <w:iCs/>
      <w:color w:val="AD0101"/>
      <w:kern w:val="0"/>
      <w:lang w:eastAsia="ru-RU"/>
      <w14:ligatures w14:val="none"/>
    </w:rPr>
  </w:style>
  <w:style w:type="character" w:customStyle="1" w:styleId="70">
    <w:name w:val="Заголовок 7 Знак"/>
    <w:basedOn w:val="a0"/>
    <w:link w:val="7"/>
    <w:uiPriority w:val="9"/>
    <w:semiHidden/>
    <w:rsid w:val="00EB69F4"/>
    <w:rPr>
      <w:rFonts w:ascii="Impact" w:eastAsia="Times New Roman" w:hAnsi="Impact" w:cs="Times New Roman"/>
      <w:i/>
      <w:iCs/>
      <w:color w:val="000000"/>
      <w:kern w:val="0"/>
      <w:lang w:eastAsia="ru-RU"/>
      <w14:ligatures w14:val="none"/>
    </w:rPr>
  </w:style>
  <w:style w:type="character" w:customStyle="1" w:styleId="80">
    <w:name w:val="Заголовок 8 Знак"/>
    <w:basedOn w:val="a0"/>
    <w:link w:val="8"/>
    <w:uiPriority w:val="9"/>
    <w:semiHidden/>
    <w:rsid w:val="00EB69F4"/>
    <w:rPr>
      <w:rFonts w:ascii="Impact" w:eastAsia="Times New Roman" w:hAnsi="Impact" w:cs="Times New Roman"/>
      <w:color w:val="000000"/>
      <w:kern w:val="0"/>
      <w:sz w:val="20"/>
      <w:szCs w:val="20"/>
      <w:lang w:eastAsia="ru-RU"/>
      <w14:ligatures w14:val="none"/>
    </w:rPr>
  </w:style>
  <w:style w:type="character" w:customStyle="1" w:styleId="90">
    <w:name w:val="Заголовок 9 Знак"/>
    <w:basedOn w:val="a0"/>
    <w:link w:val="9"/>
    <w:uiPriority w:val="9"/>
    <w:semiHidden/>
    <w:rsid w:val="00EB69F4"/>
    <w:rPr>
      <w:rFonts w:ascii="Impact" w:eastAsia="Times New Roman" w:hAnsi="Impact" w:cs="Times New Roman"/>
      <w:i/>
      <w:iCs/>
      <w:color w:val="000000"/>
      <w:kern w:val="0"/>
      <w:sz w:val="20"/>
      <w:szCs w:val="20"/>
      <w:lang w:eastAsia="ru-RU"/>
      <w14:ligatures w14:val="none"/>
    </w:rPr>
  </w:style>
  <w:style w:type="paragraph" w:customStyle="1" w:styleId="13">
    <w:name w:val="Абзац списка1"/>
    <w:basedOn w:val="a"/>
    <w:uiPriority w:val="99"/>
    <w:qFormat/>
    <w:rsid w:val="00EB69F4"/>
    <w:pPr>
      <w:ind w:left="720"/>
      <w:contextualSpacing/>
    </w:pPr>
  </w:style>
  <w:style w:type="character" w:customStyle="1" w:styleId="FontStyle202">
    <w:name w:val="Font Style202"/>
    <w:rsid w:val="00EB69F4"/>
    <w:rPr>
      <w:rFonts w:ascii="Century Schoolbook" w:hAnsi="Century Schoolbook" w:cs="Century Schoolbook"/>
      <w:b/>
      <w:bCs/>
      <w:sz w:val="20"/>
      <w:szCs w:val="20"/>
    </w:rPr>
  </w:style>
  <w:style w:type="character" w:customStyle="1" w:styleId="FontStyle245">
    <w:name w:val="Font Style245"/>
    <w:rsid w:val="00EB69F4"/>
    <w:rPr>
      <w:rFonts w:ascii="Microsoft Sans Serif" w:hAnsi="Microsoft Sans Serif" w:cs="Microsoft Sans Serif"/>
      <w:i/>
      <w:iCs/>
      <w:spacing w:val="10"/>
      <w:sz w:val="14"/>
      <w:szCs w:val="14"/>
    </w:rPr>
  </w:style>
  <w:style w:type="paragraph" w:customStyle="1" w:styleId="Style11">
    <w:name w:val="Style11"/>
    <w:basedOn w:val="a"/>
    <w:rsid w:val="00EB69F4"/>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29">
    <w:name w:val="Style29"/>
    <w:basedOn w:val="a"/>
    <w:rsid w:val="00EB69F4"/>
    <w:pPr>
      <w:widowControl w:val="0"/>
      <w:autoSpaceDE w:val="0"/>
      <w:autoSpaceDN w:val="0"/>
      <w:adjustRightInd w:val="0"/>
      <w:spacing w:after="0" w:line="240" w:lineRule="auto"/>
    </w:pPr>
    <w:rPr>
      <w:rFonts w:ascii="Tahoma" w:hAnsi="Tahoma" w:cs="Tahoma"/>
      <w:sz w:val="24"/>
      <w:szCs w:val="24"/>
    </w:rPr>
  </w:style>
  <w:style w:type="paragraph" w:customStyle="1" w:styleId="Style52">
    <w:name w:val="Style52"/>
    <w:basedOn w:val="a"/>
    <w:uiPriority w:val="99"/>
    <w:rsid w:val="00EB69F4"/>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94">
    <w:name w:val="Style94"/>
    <w:basedOn w:val="a"/>
    <w:rsid w:val="00EB69F4"/>
    <w:pPr>
      <w:widowControl w:val="0"/>
      <w:autoSpaceDE w:val="0"/>
      <w:autoSpaceDN w:val="0"/>
      <w:adjustRightInd w:val="0"/>
      <w:spacing w:after="0" w:line="259" w:lineRule="exact"/>
    </w:pPr>
    <w:rPr>
      <w:rFonts w:ascii="Tahoma" w:hAnsi="Tahoma" w:cs="Tahoma"/>
      <w:sz w:val="24"/>
      <w:szCs w:val="24"/>
    </w:rPr>
  </w:style>
  <w:style w:type="character" w:customStyle="1" w:styleId="FontStyle227">
    <w:name w:val="Font Style227"/>
    <w:rsid w:val="00EB69F4"/>
    <w:rPr>
      <w:rFonts w:ascii="Microsoft Sans Serif" w:hAnsi="Microsoft Sans Serif" w:cs="Microsoft Sans Serif"/>
      <w:b/>
      <w:bCs/>
      <w:sz w:val="20"/>
      <w:szCs w:val="20"/>
    </w:rPr>
  </w:style>
  <w:style w:type="paragraph" w:customStyle="1" w:styleId="Style75">
    <w:name w:val="Style75"/>
    <w:basedOn w:val="a"/>
    <w:rsid w:val="00EB69F4"/>
    <w:pPr>
      <w:widowControl w:val="0"/>
      <w:autoSpaceDE w:val="0"/>
      <w:autoSpaceDN w:val="0"/>
      <w:adjustRightInd w:val="0"/>
      <w:spacing w:after="0" w:line="240" w:lineRule="auto"/>
    </w:pPr>
    <w:rPr>
      <w:rFonts w:ascii="Tahoma" w:hAnsi="Tahoma" w:cs="Tahoma"/>
      <w:sz w:val="24"/>
      <w:szCs w:val="24"/>
    </w:rPr>
  </w:style>
  <w:style w:type="paragraph" w:customStyle="1" w:styleId="Style80">
    <w:name w:val="Style80"/>
    <w:basedOn w:val="a"/>
    <w:rsid w:val="00EB69F4"/>
    <w:pPr>
      <w:widowControl w:val="0"/>
      <w:autoSpaceDE w:val="0"/>
      <w:autoSpaceDN w:val="0"/>
      <w:adjustRightInd w:val="0"/>
      <w:spacing w:after="0" w:line="240" w:lineRule="auto"/>
    </w:pPr>
    <w:rPr>
      <w:rFonts w:ascii="Tahoma" w:hAnsi="Tahoma" w:cs="Tahoma"/>
      <w:sz w:val="24"/>
      <w:szCs w:val="24"/>
    </w:rPr>
  </w:style>
  <w:style w:type="paragraph" w:customStyle="1" w:styleId="Style89">
    <w:name w:val="Style89"/>
    <w:basedOn w:val="a"/>
    <w:rsid w:val="00EB69F4"/>
    <w:pPr>
      <w:widowControl w:val="0"/>
      <w:autoSpaceDE w:val="0"/>
      <w:autoSpaceDN w:val="0"/>
      <w:adjustRightInd w:val="0"/>
      <w:spacing w:after="0" w:line="261" w:lineRule="exact"/>
      <w:ind w:hanging="144"/>
      <w:jc w:val="both"/>
    </w:pPr>
    <w:rPr>
      <w:rFonts w:ascii="Tahoma" w:hAnsi="Tahoma" w:cs="Tahoma"/>
      <w:sz w:val="24"/>
      <w:szCs w:val="24"/>
    </w:rPr>
  </w:style>
  <w:style w:type="paragraph" w:customStyle="1" w:styleId="Style90">
    <w:name w:val="Style90"/>
    <w:basedOn w:val="a"/>
    <w:rsid w:val="00EB69F4"/>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03">
    <w:name w:val="Style103"/>
    <w:basedOn w:val="a"/>
    <w:rsid w:val="00EB69F4"/>
    <w:pPr>
      <w:widowControl w:val="0"/>
      <w:autoSpaceDE w:val="0"/>
      <w:autoSpaceDN w:val="0"/>
      <w:adjustRightInd w:val="0"/>
      <w:spacing w:after="0" w:line="259" w:lineRule="exact"/>
    </w:pPr>
    <w:rPr>
      <w:rFonts w:ascii="Tahoma" w:hAnsi="Tahoma" w:cs="Tahoma"/>
      <w:sz w:val="24"/>
      <w:szCs w:val="24"/>
    </w:rPr>
  </w:style>
  <w:style w:type="character" w:customStyle="1" w:styleId="FontStyle244">
    <w:name w:val="Font Style244"/>
    <w:rsid w:val="00EB69F4"/>
    <w:rPr>
      <w:rFonts w:ascii="Tahoma" w:hAnsi="Tahoma" w:cs="Tahoma"/>
      <w:i/>
      <w:iCs/>
      <w:spacing w:val="10"/>
      <w:sz w:val="18"/>
      <w:szCs w:val="18"/>
    </w:rPr>
  </w:style>
  <w:style w:type="character" w:customStyle="1" w:styleId="FontStyle251">
    <w:name w:val="Font Style251"/>
    <w:rsid w:val="00EB69F4"/>
    <w:rPr>
      <w:rFonts w:ascii="Microsoft Sans Serif" w:hAnsi="Microsoft Sans Serif" w:cs="Microsoft Sans Serif"/>
      <w:b/>
      <w:bCs/>
      <w:sz w:val="10"/>
      <w:szCs w:val="10"/>
    </w:rPr>
  </w:style>
  <w:style w:type="character" w:customStyle="1" w:styleId="FontStyle253">
    <w:name w:val="Font Style253"/>
    <w:rsid w:val="00EB69F4"/>
    <w:rPr>
      <w:rFonts w:ascii="Microsoft Sans Serif" w:hAnsi="Microsoft Sans Serif" w:cs="Microsoft Sans Serif"/>
      <w:sz w:val="18"/>
      <w:szCs w:val="18"/>
    </w:rPr>
  </w:style>
  <w:style w:type="character" w:customStyle="1" w:styleId="FontStyle265">
    <w:name w:val="Font Style265"/>
    <w:rsid w:val="00EB69F4"/>
    <w:rPr>
      <w:rFonts w:ascii="Century Schoolbook" w:hAnsi="Century Schoolbook" w:cs="Century Schoolbook"/>
      <w:spacing w:val="-20"/>
      <w:sz w:val="18"/>
      <w:szCs w:val="18"/>
    </w:rPr>
  </w:style>
  <w:style w:type="character" w:customStyle="1" w:styleId="FontStyle267">
    <w:name w:val="Font Style267"/>
    <w:rsid w:val="00EB69F4"/>
    <w:rPr>
      <w:rFonts w:ascii="Franklin Gothic Medium" w:hAnsi="Franklin Gothic Medium" w:cs="Franklin Gothic Medium"/>
      <w:sz w:val="20"/>
      <w:szCs w:val="20"/>
    </w:rPr>
  </w:style>
  <w:style w:type="character" w:customStyle="1" w:styleId="FontStyle269">
    <w:name w:val="Font Style269"/>
    <w:rsid w:val="00EB69F4"/>
    <w:rPr>
      <w:rFonts w:ascii="Century Schoolbook" w:hAnsi="Century Schoolbook" w:cs="Century Schoolbook"/>
      <w:i/>
      <w:iCs/>
      <w:spacing w:val="-10"/>
      <w:sz w:val="22"/>
      <w:szCs w:val="22"/>
    </w:rPr>
  </w:style>
  <w:style w:type="character" w:styleId="af8">
    <w:name w:val="line number"/>
    <w:uiPriority w:val="99"/>
    <w:semiHidden/>
    <w:unhideWhenUsed/>
    <w:rsid w:val="00EB69F4"/>
    <w:rPr>
      <w:rFonts w:cs="Times New Roman"/>
    </w:rPr>
  </w:style>
  <w:style w:type="paragraph" w:customStyle="1" w:styleId="14">
    <w:name w:val="Рецензия1"/>
    <w:hidden/>
    <w:uiPriority w:val="99"/>
    <w:semiHidden/>
    <w:rsid w:val="00EB69F4"/>
    <w:pPr>
      <w:spacing w:after="0" w:line="240" w:lineRule="auto"/>
    </w:pPr>
    <w:rPr>
      <w:rFonts w:ascii="Calibri" w:eastAsia="Times New Roman" w:hAnsi="Calibri" w:cs="Times New Roman"/>
      <w:kern w:val="0"/>
      <w:lang w:eastAsia="ru-RU"/>
      <w14:ligatures w14:val="none"/>
    </w:rPr>
  </w:style>
  <w:style w:type="paragraph" w:styleId="af9">
    <w:name w:val="Balloon Text"/>
    <w:basedOn w:val="a"/>
    <w:link w:val="afa"/>
    <w:uiPriority w:val="99"/>
    <w:semiHidden/>
    <w:unhideWhenUsed/>
    <w:rsid w:val="00EB69F4"/>
    <w:pPr>
      <w:spacing w:after="0" w:line="240" w:lineRule="auto"/>
    </w:pPr>
    <w:rPr>
      <w:rFonts w:ascii="Tahoma" w:hAnsi="Tahoma"/>
      <w:sz w:val="16"/>
      <w:szCs w:val="16"/>
      <w:lang w:val="x-none" w:eastAsia="x-none"/>
    </w:rPr>
  </w:style>
  <w:style w:type="character" w:customStyle="1" w:styleId="afa">
    <w:name w:val="Текст выноски Знак"/>
    <w:basedOn w:val="a0"/>
    <w:link w:val="af9"/>
    <w:uiPriority w:val="99"/>
    <w:semiHidden/>
    <w:rsid w:val="00EB69F4"/>
    <w:rPr>
      <w:rFonts w:ascii="Tahoma" w:eastAsia="Times New Roman" w:hAnsi="Tahoma" w:cs="Times New Roman"/>
      <w:kern w:val="0"/>
      <w:sz w:val="16"/>
      <w:szCs w:val="16"/>
      <w:lang w:val="x-none" w:eastAsia="x-none"/>
      <w14:ligatures w14:val="none"/>
    </w:rPr>
  </w:style>
  <w:style w:type="paragraph" w:customStyle="1" w:styleId="afb">
    <w:name w:val="a"/>
    <w:basedOn w:val="a"/>
    <w:rsid w:val="00EB69F4"/>
    <w:pPr>
      <w:spacing w:before="100" w:beforeAutospacing="1" w:after="100" w:afterAutospacing="1" w:line="240" w:lineRule="auto"/>
    </w:pPr>
    <w:rPr>
      <w:rFonts w:ascii="Times New Roman" w:hAnsi="Times New Roman"/>
      <w:sz w:val="24"/>
      <w:szCs w:val="24"/>
    </w:rPr>
  </w:style>
  <w:style w:type="paragraph" w:customStyle="1" w:styleId="Style56">
    <w:name w:val="Style56"/>
    <w:basedOn w:val="a"/>
    <w:rsid w:val="00EB69F4"/>
    <w:pPr>
      <w:widowControl w:val="0"/>
      <w:autoSpaceDE w:val="0"/>
      <w:autoSpaceDN w:val="0"/>
      <w:adjustRightInd w:val="0"/>
      <w:spacing w:after="0" w:line="221" w:lineRule="exact"/>
      <w:ind w:firstLine="403"/>
    </w:pPr>
    <w:rPr>
      <w:rFonts w:ascii="Tahoma" w:hAnsi="Tahoma" w:cs="Tahoma"/>
      <w:sz w:val="24"/>
      <w:szCs w:val="24"/>
    </w:rPr>
  </w:style>
  <w:style w:type="paragraph" w:customStyle="1" w:styleId="Style82">
    <w:name w:val="Style82"/>
    <w:basedOn w:val="a"/>
    <w:rsid w:val="00EB69F4"/>
    <w:pPr>
      <w:widowControl w:val="0"/>
      <w:autoSpaceDE w:val="0"/>
      <w:autoSpaceDN w:val="0"/>
      <w:adjustRightInd w:val="0"/>
      <w:spacing w:after="0" w:line="230" w:lineRule="exact"/>
      <w:ind w:hanging="154"/>
    </w:pPr>
    <w:rPr>
      <w:rFonts w:ascii="Tahoma" w:hAnsi="Tahoma" w:cs="Tahoma"/>
      <w:sz w:val="24"/>
      <w:szCs w:val="24"/>
    </w:rPr>
  </w:style>
  <w:style w:type="character" w:customStyle="1" w:styleId="FontStyle263">
    <w:name w:val="Font Style263"/>
    <w:rsid w:val="00EB69F4"/>
    <w:rPr>
      <w:rFonts w:ascii="Century Schoolbook" w:hAnsi="Century Schoolbook" w:cs="Century Schoolbook"/>
      <w:sz w:val="20"/>
      <w:szCs w:val="20"/>
    </w:rPr>
  </w:style>
  <w:style w:type="character" w:customStyle="1" w:styleId="FontStyle247">
    <w:name w:val="Font Style247"/>
    <w:rsid w:val="00EB69F4"/>
    <w:rPr>
      <w:rFonts w:ascii="Century Schoolbook" w:hAnsi="Century Schoolbook" w:cs="Century Schoolbook" w:hint="default"/>
      <w:spacing w:val="-10"/>
      <w:sz w:val="20"/>
      <w:szCs w:val="20"/>
    </w:rPr>
  </w:style>
  <w:style w:type="paragraph" w:customStyle="1" w:styleId="Style20">
    <w:name w:val="Style20"/>
    <w:basedOn w:val="a"/>
    <w:rsid w:val="00EB69F4"/>
    <w:pPr>
      <w:widowControl w:val="0"/>
      <w:autoSpaceDE w:val="0"/>
      <w:autoSpaceDN w:val="0"/>
      <w:adjustRightInd w:val="0"/>
      <w:spacing w:after="0" w:line="269" w:lineRule="exact"/>
      <w:jc w:val="both"/>
    </w:pPr>
    <w:rPr>
      <w:rFonts w:ascii="Tahoma" w:hAnsi="Tahoma" w:cs="Tahoma"/>
      <w:sz w:val="24"/>
      <w:szCs w:val="24"/>
    </w:rPr>
  </w:style>
  <w:style w:type="paragraph" w:customStyle="1" w:styleId="Style17">
    <w:name w:val="Style17"/>
    <w:basedOn w:val="a"/>
    <w:rsid w:val="00EB69F4"/>
    <w:pPr>
      <w:widowControl w:val="0"/>
      <w:autoSpaceDE w:val="0"/>
      <w:autoSpaceDN w:val="0"/>
      <w:adjustRightInd w:val="0"/>
      <w:spacing w:after="0" w:line="240" w:lineRule="auto"/>
    </w:pPr>
    <w:rPr>
      <w:rFonts w:ascii="Tahoma" w:hAnsi="Tahoma" w:cs="Tahoma"/>
      <w:sz w:val="24"/>
      <w:szCs w:val="24"/>
    </w:rPr>
  </w:style>
  <w:style w:type="paragraph" w:customStyle="1" w:styleId="Style79">
    <w:name w:val="Style79"/>
    <w:basedOn w:val="a"/>
    <w:rsid w:val="00EB69F4"/>
    <w:pPr>
      <w:widowControl w:val="0"/>
      <w:autoSpaceDE w:val="0"/>
      <w:autoSpaceDN w:val="0"/>
      <w:adjustRightInd w:val="0"/>
      <w:spacing w:after="0" w:line="263" w:lineRule="exact"/>
      <w:jc w:val="right"/>
    </w:pPr>
    <w:rPr>
      <w:rFonts w:ascii="Tahoma" w:hAnsi="Tahoma" w:cs="Tahoma"/>
      <w:sz w:val="24"/>
      <w:szCs w:val="24"/>
    </w:rPr>
  </w:style>
  <w:style w:type="paragraph" w:customStyle="1" w:styleId="Style5">
    <w:name w:val="Style5"/>
    <w:basedOn w:val="a"/>
    <w:rsid w:val="00EB69F4"/>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FontStyle292">
    <w:name w:val="Font Style292"/>
    <w:rsid w:val="00EB69F4"/>
    <w:rPr>
      <w:rFonts w:ascii="Century Schoolbook" w:hAnsi="Century Schoolbook" w:cs="Century Schoolbook"/>
      <w:b/>
      <w:bCs/>
      <w:sz w:val="18"/>
      <w:szCs w:val="18"/>
    </w:rPr>
  </w:style>
  <w:style w:type="character" w:customStyle="1" w:styleId="FontStyle256">
    <w:name w:val="Font Style256"/>
    <w:rsid w:val="00EB69F4"/>
    <w:rPr>
      <w:rFonts w:ascii="Microsoft Sans Serif" w:hAnsi="Microsoft Sans Serif" w:cs="Microsoft Sans Serif"/>
      <w:b/>
      <w:bCs/>
      <w:smallCaps/>
      <w:sz w:val="16"/>
      <w:szCs w:val="16"/>
    </w:rPr>
  </w:style>
  <w:style w:type="character" w:customStyle="1" w:styleId="FontStyle281">
    <w:name w:val="Font Style281"/>
    <w:rsid w:val="00EB69F4"/>
    <w:rPr>
      <w:rFonts w:ascii="Century Schoolbook" w:hAnsi="Century Schoolbook" w:cs="Century Schoolbook"/>
      <w:sz w:val="20"/>
      <w:szCs w:val="20"/>
    </w:rPr>
  </w:style>
  <w:style w:type="character" w:customStyle="1" w:styleId="FontStyle280">
    <w:name w:val="Font Style280"/>
    <w:rsid w:val="00EB69F4"/>
    <w:rPr>
      <w:rFonts w:ascii="Century Schoolbook" w:hAnsi="Century Schoolbook" w:cs="Century Schoolbook"/>
      <w:spacing w:val="-10"/>
      <w:sz w:val="22"/>
      <w:szCs w:val="22"/>
    </w:rPr>
  </w:style>
  <w:style w:type="character" w:customStyle="1" w:styleId="FontStyle226">
    <w:name w:val="Font Style226"/>
    <w:rsid w:val="00EB69F4"/>
    <w:rPr>
      <w:rFonts w:ascii="Century Schoolbook" w:hAnsi="Century Schoolbook" w:cs="Century Schoolbook"/>
      <w:sz w:val="18"/>
      <w:szCs w:val="18"/>
    </w:rPr>
  </w:style>
  <w:style w:type="character" w:customStyle="1" w:styleId="FontStyle249">
    <w:name w:val="Font Style249"/>
    <w:rsid w:val="00EB69F4"/>
    <w:rPr>
      <w:rFonts w:ascii="MS Reference Sans Serif" w:hAnsi="MS Reference Sans Serif" w:cs="MS Reference Sans Serif"/>
      <w:i/>
      <w:iCs/>
      <w:sz w:val="18"/>
      <w:szCs w:val="18"/>
    </w:rPr>
  </w:style>
  <w:style w:type="paragraph" w:customStyle="1" w:styleId="Style24">
    <w:name w:val="Style24"/>
    <w:basedOn w:val="a"/>
    <w:rsid w:val="00EB69F4"/>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102">
    <w:name w:val="Style102"/>
    <w:basedOn w:val="a"/>
    <w:rsid w:val="00EB69F4"/>
    <w:pPr>
      <w:widowControl w:val="0"/>
      <w:autoSpaceDE w:val="0"/>
      <w:autoSpaceDN w:val="0"/>
      <w:adjustRightInd w:val="0"/>
      <w:spacing w:after="0" w:line="259" w:lineRule="exact"/>
      <w:ind w:firstLine="192"/>
    </w:pPr>
    <w:rPr>
      <w:rFonts w:ascii="Tahoma" w:hAnsi="Tahoma" w:cs="Tahoma"/>
      <w:sz w:val="24"/>
      <w:szCs w:val="24"/>
    </w:rPr>
  </w:style>
  <w:style w:type="character" w:customStyle="1" w:styleId="FontStyle300">
    <w:name w:val="Font Style300"/>
    <w:rsid w:val="00EB69F4"/>
    <w:rPr>
      <w:rFonts w:ascii="Century Schoolbook" w:hAnsi="Century Schoolbook" w:cs="Century Schoolbook"/>
      <w:spacing w:val="-10"/>
      <w:sz w:val="30"/>
      <w:szCs w:val="30"/>
    </w:rPr>
  </w:style>
  <w:style w:type="character" w:customStyle="1" w:styleId="FontStyle298">
    <w:name w:val="Font Style298"/>
    <w:rsid w:val="00EB69F4"/>
    <w:rPr>
      <w:rFonts w:ascii="Franklin Gothic Medium" w:hAnsi="Franklin Gothic Medium" w:cs="Franklin Gothic Medium"/>
      <w:b/>
      <w:bCs/>
      <w:spacing w:val="-20"/>
      <w:sz w:val="24"/>
      <w:szCs w:val="24"/>
    </w:rPr>
  </w:style>
  <w:style w:type="character" w:customStyle="1" w:styleId="FontStyle264">
    <w:name w:val="Font Style264"/>
    <w:rsid w:val="00EB69F4"/>
    <w:rPr>
      <w:rFonts w:ascii="Franklin Gothic Medium" w:hAnsi="Franklin Gothic Medium" w:cs="Franklin Gothic Medium" w:hint="default"/>
      <w:sz w:val="24"/>
      <w:szCs w:val="24"/>
    </w:rPr>
  </w:style>
  <w:style w:type="paragraph" w:customStyle="1" w:styleId="Style81">
    <w:name w:val="Style81"/>
    <w:basedOn w:val="a"/>
    <w:rsid w:val="00EB69F4"/>
    <w:pPr>
      <w:widowControl w:val="0"/>
      <w:autoSpaceDE w:val="0"/>
      <w:autoSpaceDN w:val="0"/>
      <w:adjustRightInd w:val="0"/>
      <w:spacing w:after="0" w:line="224" w:lineRule="exact"/>
      <w:ind w:firstLine="355"/>
      <w:jc w:val="both"/>
    </w:pPr>
    <w:rPr>
      <w:rFonts w:ascii="Tahoma" w:hAnsi="Tahoma" w:cs="Tahoma"/>
      <w:sz w:val="24"/>
      <w:szCs w:val="24"/>
    </w:rPr>
  </w:style>
  <w:style w:type="character" w:customStyle="1" w:styleId="FontStyle19">
    <w:name w:val="Font Style19"/>
    <w:rsid w:val="00EB69F4"/>
    <w:rPr>
      <w:rFonts w:ascii="Times New Roman" w:hAnsi="Times New Roman" w:cs="Times New Roman"/>
      <w:color w:val="000000"/>
      <w:sz w:val="18"/>
      <w:szCs w:val="18"/>
    </w:rPr>
  </w:style>
  <w:style w:type="paragraph" w:customStyle="1" w:styleId="Style4">
    <w:name w:val="Style4"/>
    <w:basedOn w:val="a"/>
    <w:rsid w:val="00EB69F4"/>
    <w:pPr>
      <w:widowControl w:val="0"/>
      <w:suppressAutoHyphens/>
      <w:autoSpaceDE w:val="0"/>
      <w:spacing w:after="0" w:line="240" w:lineRule="auto"/>
      <w:jc w:val="both"/>
    </w:pPr>
    <w:rPr>
      <w:rFonts w:ascii="Tahoma" w:eastAsia="Calibri" w:hAnsi="Tahoma" w:cs="Tahoma"/>
      <w:sz w:val="24"/>
      <w:szCs w:val="24"/>
      <w:lang w:eastAsia="zh-CN"/>
    </w:rPr>
  </w:style>
  <w:style w:type="paragraph" w:customStyle="1" w:styleId="afc">
    <w:name w:val="Основной"/>
    <w:basedOn w:val="a"/>
    <w:rsid w:val="00EB69F4"/>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character" w:customStyle="1" w:styleId="c4">
    <w:name w:val="c4"/>
    <w:basedOn w:val="a0"/>
    <w:rsid w:val="00EB69F4"/>
  </w:style>
  <w:style w:type="character" w:styleId="afd">
    <w:name w:val="page number"/>
    <w:basedOn w:val="a0"/>
    <w:uiPriority w:val="99"/>
    <w:rsid w:val="00EB69F4"/>
  </w:style>
  <w:style w:type="paragraph" w:customStyle="1" w:styleId="ListParagraph1">
    <w:name w:val="List Paragraph1"/>
    <w:basedOn w:val="a"/>
    <w:uiPriority w:val="99"/>
    <w:rsid w:val="00EB69F4"/>
    <w:pPr>
      <w:ind w:left="720"/>
    </w:pPr>
    <w:rPr>
      <w:rFonts w:cs="Calibri"/>
    </w:rPr>
  </w:style>
  <w:style w:type="paragraph" w:customStyle="1" w:styleId="afe">
    <w:basedOn w:val="a"/>
    <w:next w:val="a"/>
    <w:uiPriority w:val="10"/>
    <w:qFormat/>
    <w:rsid w:val="00EB69F4"/>
    <w:pPr>
      <w:spacing w:after="120" w:line="240" w:lineRule="auto"/>
      <w:contextualSpacing/>
    </w:pPr>
    <w:rPr>
      <w:rFonts w:ascii="Impact" w:hAnsi="Impact"/>
      <w:color w:val="303030"/>
      <w:spacing w:val="30"/>
      <w:kern w:val="28"/>
      <w:sz w:val="96"/>
      <w:szCs w:val="52"/>
    </w:rPr>
  </w:style>
  <w:style w:type="numbering" w:customStyle="1" w:styleId="15">
    <w:name w:val="Нет списка1"/>
    <w:next w:val="a2"/>
    <w:uiPriority w:val="99"/>
    <w:semiHidden/>
    <w:unhideWhenUsed/>
    <w:rsid w:val="00EB69F4"/>
  </w:style>
  <w:style w:type="numbering" w:customStyle="1" w:styleId="110">
    <w:name w:val="Нет списка11"/>
    <w:next w:val="a2"/>
    <w:uiPriority w:val="99"/>
    <w:semiHidden/>
    <w:unhideWhenUsed/>
    <w:rsid w:val="00EB69F4"/>
  </w:style>
  <w:style w:type="character" w:customStyle="1" w:styleId="aff">
    <w:name w:val="Название Знак"/>
    <w:link w:val="aff0"/>
    <w:uiPriority w:val="10"/>
    <w:rsid w:val="00EB69F4"/>
    <w:rPr>
      <w:rFonts w:ascii="Impact" w:hAnsi="Impact" w:cs="Times New Roman"/>
      <w:color w:val="303030"/>
      <w:spacing w:val="30"/>
      <w:kern w:val="28"/>
      <w:sz w:val="96"/>
      <w:szCs w:val="52"/>
    </w:rPr>
  </w:style>
  <w:style w:type="paragraph" w:styleId="aff1">
    <w:name w:val="Subtitle"/>
    <w:basedOn w:val="a"/>
    <w:next w:val="a"/>
    <w:link w:val="aff2"/>
    <w:uiPriority w:val="11"/>
    <w:qFormat/>
    <w:rsid w:val="00EB69F4"/>
    <w:pPr>
      <w:numPr>
        <w:ilvl w:val="1"/>
      </w:numPr>
      <w:spacing w:after="180" w:line="274" w:lineRule="auto"/>
    </w:pPr>
    <w:rPr>
      <w:iCs/>
      <w:color w:val="303030"/>
      <w:sz w:val="40"/>
      <w:szCs w:val="24"/>
      <w:lang w:bidi="hi-IN"/>
    </w:rPr>
  </w:style>
  <w:style w:type="character" w:customStyle="1" w:styleId="aff2">
    <w:name w:val="Подзаголовок Знак"/>
    <w:basedOn w:val="a0"/>
    <w:link w:val="aff1"/>
    <w:uiPriority w:val="11"/>
    <w:rsid w:val="00EB69F4"/>
    <w:rPr>
      <w:rFonts w:ascii="Calibri" w:eastAsia="Times New Roman" w:hAnsi="Calibri" w:cs="Times New Roman"/>
      <w:iCs/>
      <w:color w:val="303030"/>
      <w:kern w:val="0"/>
      <w:sz w:val="40"/>
      <w:szCs w:val="24"/>
      <w:lang w:eastAsia="ru-RU" w:bidi="hi-IN"/>
      <w14:ligatures w14:val="none"/>
    </w:rPr>
  </w:style>
  <w:style w:type="character" w:styleId="aff3">
    <w:name w:val="Emphasis"/>
    <w:uiPriority w:val="20"/>
    <w:qFormat/>
    <w:rsid w:val="00EB69F4"/>
    <w:rPr>
      <w:b/>
      <w:i/>
      <w:iCs/>
    </w:rPr>
  </w:style>
  <w:style w:type="paragraph" w:styleId="23">
    <w:name w:val="Quote"/>
    <w:basedOn w:val="a"/>
    <w:next w:val="a"/>
    <w:link w:val="24"/>
    <w:uiPriority w:val="29"/>
    <w:qFormat/>
    <w:rsid w:val="00EB69F4"/>
    <w:pPr>
      <w:spacing w:after="0" w:line="360" w:lineRule="auto"/>
      <w:jc w:val="center"/>
    </w:pPr>
    <w:rPr>
      <w:b/>
      <w:i/>
      <w:iCs/>
      <w:color w:val="AD0101"/>
      <w:sz w:val="26"/>
      <w:lang w:bidi="hi-IN"/>
    </w:rPr>
  </w:style>
  <w:style w:type="character" w:customStyle="1" w:styleId="24">
    <w:name w:val="Цитата 2 Знак"/>
    <w:basedOn w:val="a0"/>
    <w:link w:val="23"/>
    <w:uiPriority w:val="29"/>
    <w:rsid w:val="00EB69F4"/>
    <w:rPr>
      <w:rFonts w:ascii="Calibri" w:eastAsia="Times New Roman" w:hAnsi="Calibri" w:cs="Times New Roman"/>
      <w:b/>
      <w:i/>
      <w:iCs/>
      <w:color w:val="AD0101"/>
      <w:kern w:val="0"/>
      <w:sz w:val="26"/>
      <w:lang w:eastAsia="ru-RU" w:bidi="hi-IN"/>
      <w14:ligatures w14:val="none"/>
    </w:rPr>
  </w:style>
  <w:style w:type="paragraph" w:styleId="aff4">
    <w:name w:val="Intense Quote"/>
    <w:basedOn w:val="a"/>
    <w:next w:val="a"/>
    <w:link w:val="aff5"/>
    <w:uiPriority w:val="30"/>
    <w:qFormat/>
    <w:rsid w:val="00EB69F4"/>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hAnsi="Impact"/>
      <w:bCs/>
      <w:iCs/>
      <w:color w:val="FFFFFF"/>
      <w:sz w:val="28"/>
      <w:lang w:bidi="hi-IN"/>
    </w:rPr>
  </w:style>
  <w:style w:type="character" w:customStyle="1" w:styleId="aff5">
    <w:name w:val="Выделенная цитата Знак"/>
    <w:basedOn w:val="a0"/>
    <w:link w:val="aff4"/>
    <w:uiPriority w:val="30"/>
    <w:rsid w:val="00EB69F4"/>
    <w:rPr>
      <w:rFonts w:ascii="Impact" w:eastAsia="Times New Roman" w:hAnsi="Impact" w:cs="Times New Roman"/>
      <w:bCs/>
      <w:iCs/>
      <w:color w:val="FFFFFF"/>
      <w:kern w:val="0"/>
      <w:sz w:val="28"/>
      <w:shd w:val="clear" w:color="auto" w:fill="AD0101"/>
      <w:lang w:eastAsia="ru-RU" w:bidi="hi-IN"/>
      <w14:ligatures w14:val="none"/>
    </w:rPr>
  </w:style>
  <w:style w:type="character" w:styleId="aff6">
    <w:name w:val="Subtle Emphasis"/>
    <w:uiPriority w:val="19"/>
    <w:qFormat/>
    <w:rsid w:val="00EB69F4"/>
    <w:rPr>
      <w:i/>
      <w:iCs/>
      <w:color w:val="000000"/>
    </w:rPr>
  </w:style>
  <w:style w:type="character" w:styleId="aff7">
    <w:name w:val="Intense Emphasis"/>
    <w:uiPriority w:val="21"/>
    <w:qFormat/>
    <w:rsid w:val="00EB69F4"/>
    <w:rPr>
      <w:b/>
      <w:bCs/>
      <w:i/>
      <w:iCs/>
      <w:color w:val="AD0101"/>
    </w:rPr>
  </w:style>
  <w:style w:type="character" w:styleId="aff8">
    <w:name w:val="Subtle Reference"/>
    <w:uiPriority w:val="31"/>
    <w:qFormat/>
    <w:rsid w:val="00EB69F4"/>
    <w:rPr>
      <w:smallCaps/>
      <w:color w:val="000000"/>
      <w:u w:val="single"/>
    </w:rPr>
  </w:style>
  <w:style w:type="character" w:styleId="aff9">
    <w:name w:val="Intense Reference"/>
    <w:uiPriority w:val="32"/>
    <w:qFormat/>
    <w:rsid w:val="00EB69F4"/>
    <w:rPr>
      <w:b w:val="0"/>
      <w:bCs/>
      <w:smallCaps/>
      <w:color w:val="AD0101"/>
      <w:spacing w:val="5"/>
      <w:u w:val="single"/>
    </w:rPr>
  </w:style>
  <w:style w:type="character" w:styleId="affa">
    <w:name w:val="Book Title"/>
    <w:uiPriority w:val="33"/>
    <w:qFormat/>
    <w:rsid w:val="00EB69F4"/>
    <w:rPr>
      <w:b/>
      <w:bCs/>
      <w:caps/>
      <w:smallCaps w:val="0"/>
      <w:color w:val="1F497D"/>
      <w:spacing w:val="10"/>
    </w:rPr>
  </w:style>
  <w:style w:type="paragraph" w:styleId="affb">
    <w:name w:val="TOC Heading"/>
    <w:basedOn w:val="1"/>
    <w:next w:val="a"/>
    <w:uiPriority w:val="39"/>
    <w:semiHidden/>
    <w:unhideWhenUsed/>
    <w:qFormat/>
    <w:rsid w:val="00EB69F4"/>
    <w:pPr>
      <w:keepNext/>
      <w:keepLines/>
      <w:spacing w:before="480" w:beforeAutospacing="0" w:after="0" w:afterAutospacing="0" w:line="264" w:lineRule="auto"/>
      <w:outlineLvl w:val="9"/>
    </w:pPr>
    <w:rPr>
      <w:rFonts w:ascii="Impact" w:hAnsi="Impact"/>
      <w:color w:val="AD0101"/>
      <w:spacing w:val="20"/>
      <w:kern w:val="0"/>
      <w:sz w:val="32"/>
      <w:szCs w:val="28"/>
      <w:lang w:val="ru-RU" w:eastAsia="ru-RU"/>
    </w:rPr>
  </w:style>
  <w:style w:type="table" w:customStyle="1" w:styleId="25">
    <w:name w:val="Сетка таблицы2"/>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4">
    <w:name w:val="c14"/>
    <w:basedOn w:val="a"/>
    <w:rsid w:val="00EB69F4"/>
    <w:pPr>
      <w:spacing w:before="100" w:beforeAutospacing="1" w:after="100" w:afterAutospacing="1" w:line="240" w:lineRule="auto"/>
    </w:pPr>
    <w:rPr>
      <w:rFonts w:ascii="Times New Roman" w:hAnsi="Times New Roman"/>
      <w:sz w:val="24"/>
      <w:szCs w:val="24"/>
    </w:rPr>
  </w:style>
  <w:style w:type="paragraph" w:customStyle="1" w:styleId="c11">
    <w:name w:val="c11"/>
    <w:basedOn w:val="a"/>
    <w:rsid w:val="00EB69F4"/>
    <w:pPr>
      <w:spacing w:before="100" w:beforeAutospacing="1" w:after="100" w:afterAutospacing="1" w:line="240" w:lineRule="auto"/>
    </w:pPr>
    <w:rPr>
      <w:rFonts w:ascii="Times New Roman" w:hAnsi="Times New Roman"/>
      <w:sz w:val="24"/>
      <w:szCs w:val="24"/>
    </w:rPr>
  </w:style>
  <w:style w:type="paragraph" w:customStyle="1" w:styleId="c17">
    <w:name w:val="c17"/>
    <w:basedOn w:val="a"/>
    <w:rsid w:val="00EB69F4"/>
    <w:pPr>
      <w:spacing w:before="100" w:beforeAutospacing="1" w:after="100" w:afterAutospacing="1" w:line="240" w:lineRule="auto"/>
    </w:pPr>
    <w:rPr>
      <w:rFonts w:ascii="Times New Roman" w:hAnsi="Times New Roman"/>
      <w:sz w:val="24"/>
      <w:szCs w:val="24"/>
    </w:rPr>
  </w:style>
  <w:style w:type="paragraph" w:customStyle="1" w:styleId="c12">
    <w:name w:val="c12"/>
    <w:basedOn w:val="a"/>
    <w:rsid w:val="00EB69F4"/>
    <w:pPr>
      <w:spacing w:before="100" w:beforeAutospacing="1" w:after="100" w:afterAutospacing="1" w:line="240" w:lineRule="auto"/>
    </w:pPr>
    <w:rPr>
      <w:rFonts w:ascii="Times New Roman" w:hAnsi="Times New Roman"/>
      <w:sz w:val="24"/>
      <w:szCs w:val="24"/>
    </w:rPr>
  </w:style>
  <w:style w:type="character" w:customStyle="1" w:styleId="c10">
    <w:name w:val="c10"/>
    <w:rsid w:val="00EB69F4"/>
  </w:style>
  <w:style w:type="paragraph" w:styleId="affc">
    <w:name w:val="Document Map"/>
    <w:basedOn w:val="a"/>
    <w:link w:val="affd"/>
    <w:uiPriority w:val="99"/>
    <w:semiHidden/>
    <w:unhideWhenUsed/>
    <w:rsid w:val="00EB69F4"/>
    <w:pPr>
      <w:spacing w:after="0" w:line="240" w:lineRule="auto"/>
    </w:pPr>
    <w:rPr>
      <w:rFonts w:ascii="Tahoma" w:eastAsia="Calibri" w:hAnsi="Tahoma" w:cs="Tahoma"/>
      <w:sz w:val="16"/>
      <w:szCs w:val="16"/>
      <w:lang w:eastAsia="en-US"/>
    </w:rPr>
  </w:style>
  <w:style w:type="character" w:customStyle="1" w:styleId="affd">
    <w:name w:val="Схема документа Знак"/>
    <w:basedOn w:val="a0"/>
    <w:link w:val="affc"/>
    <w:uiPriority w:val="99"/>
    <w:semiHidden/>
    <w:rsid w:val="00EB69F4"/>
    <w:rPr>
      <w:rFonts w:ascii="Tahoma" w:eastAsia="Calibri" w:hAnsi="Tahoma" w:cs="Tahoma"/>
      <w:kern w:val="0"/>
      <w:sz w:val="16"/>
      <w:szCs w:val="16"/>
      <w14:ligatures w14:val="none"/>
    </w:rPr>
  </w:style>
  <w:style w:type="character" w:customStyle="1" w:styleId="100">
    <w:name w:val="стиль10"/>
    <w:rsid w:val="00EB69F4"/>
  </w:style>
  <w:style w:type="table" w:customStyle="1" w:styleId="111">
    <w:name w:val="Сетка таблицы11"/>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b"/>
    <w:uiPriority w:val="39"/>
    <w:rsid w:val="00EB69F4"/>
    <w:pPr>
      <w:spacing w:after="0" w:line="240" w:lineRule="auto"/>
    </w:pPr>
    <w:rPr>
      <w:rFonts w:ascii="Calibri" w:eastAsia="Times New Roman" w:hAnsi="Calibri"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6">
    <w:name w:val="c96"/>
    <w:basedOn w:val="a"/>
    <w:rsid w:val="00EB69F4"/>
    <w:pPr>
      <w:spacing w:before="100" w:beforeAutospacing="1" w:after="100" w:afterAutospacing="1" w:line="240" w:lineRule="auto"/>
    </w:pPr>
    <w:rPr>
      <w:rFonts w:ascii="Times New Roman" w:hAnsi="Times New Roman"/>
      <w:sz w:val="24"/>
      <w:szCs w:val="24"/>
    </w:rPr>
  </w:style>
  <w:style w:type="character" w:customStyle="1" w:styleId="c5">
    <w:name w:val="c5"/>
    <w:rsid w:val="00EB69F4"/>
  </w:style>
  <w:style w:type="paragraph" w:customStyle="1" w:styleId="c6">
    <w:name w:val="c6"/>
    <w:basedOn w:val="a"/>
    <w:rsid w:val="00EB69F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EB69F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EB69F4"/>
  </w:style>
  <w:style w:type="character" w:customStyle="1" w:styleId="eop">
    <w:name w:val="eop"/>
    <w:rsid w:val="00EB69F4"/>
  </w:style>
  <w:style w:type="paragraph" w:customStyle="1" w:styleId="Style10">
    <w:name w:val="Style10"/>
    <w:basedOn w:val="a"/>
    <w:uiPriority w:val="99"/>
    <w:rsid w:val="00EB69F4"/>
    <w:pPr>
      <w:widowControl w:val="0"/>
      <w:autoSpaceDE w:val="0"/>
      <w:autoSpaceDN w:val="0"/>
      <w:adjustRightInd w:val="0"/>
      <w:spacing w:after="0" w:line="458" w:lineRule="exact"/>
      <w:ind w:firstLine="715"/>
      <w:jc w:val="both"/>
    </w:pPr>
    <w:rPr>
      <w:rFonts w:ascii="Times New Roman" w:hAnsi="Times New Roman"/>
      <w:sz w:val="24"/>
      <w:szCs w:val="24"/>
    </w:rPr>
  </w:style>
  <w:style w:type="character" w:customStyle="1" w:styleId="FontStyle58">
    <w:name w:val="Font Style58"/>
    <w:uiPriority w:val="99"/>
    <w:rsid w:val="00EB69F4"/>
    <w:rPr>
      <w:rFonts w:ascii="Times New Roman" w:hAnsi="Times New Roman" w:cs="Times New Roman"/>
      <w:sz w:val="26"/>
      <w:szCs w:val="26"/>
    </w:rPr>
  </w:style>
  <w:style w:type="paragraph" w:customStyle="1" w:styleId="Style21">
    <w:name w:val="Style21"/>
    <w:basedOn w:val="a"/>
    <w:uiPriority w:val="99"/>
    <w:rsid w:val="00EB69F4"/>
    <w:pPr>
      <w:widowControl w:val="0"/>
      <w:autoSpaceDE w:val="0"/>
      <w:autoSpaceDN w:val="0"/>
      <w:adjustRightInd w:val="0"/>
      <w:spacing w:after="0" w:line="379" w:lineRule="exact"/>
      <w:ind w:firstLine="696"/>
      <w:jc w:val="both"/>
    </w:pPr>
    <w:rPr>
      <w:rFonts w:ascii="Times New Roman" w:hAnsi="Times New Roman"/>
      <w:sz w:val="24"/>
      <w:szCs w:val="24"/>
    </w:rPr>
  </w:style>
  <w:style w:type="paragraph" w:customStyle="1" w:styleId="Style28">
    <w:name w:val="Style28"/>
    <w:basedOn w:val="a"/>
    <w:uiPriority w:val="99"/>
    <w:rsid w:val="00EB69F4"/>
    <w:pPr>
      <w:widowControl w:val="0"/>
      <w:autoSpaceDE w:val="0"/>
      <w:autoSpaceDN w:val="0"/>
      <w:adjustRightInd w:val="0"/>
      <w:spacing w:after="0" w:line="380" w:lineRule="exact"/>
      <w:ind w:firstLine="715"/>
      <w:jc w:val="both"/>
    </w:pPr>
    <w:rPr>
      <w:rFonts w:ascii="Times New Roman" w:hAnsi="Times New Roman"/>
      <w:sz w:val="24"/>
      <w:szCs w:val="24"/>
    </w:rPr>
  </w:style>
  <w:style w:type="table" w:customStyle="1" w:styleId="41">
    <w:name w:val="Сетка таблицы4"/>
    <w:basedOn w:val="a1"/>
    <w:next w:val="ab"/>
    <w:uiPriority w:val="5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EB69F4"/>
  </w:style>
  <w:style w:type="table" w:customStyle="1" w:styleId="91">
    <w:name w:val="Сетка таблицы9"/>
    <w:basedOn w:val="a1"/>
    <w:next w:val="ab"/>
    <w:uiPriority w:val="39"/>
    <w:rsid w:val="00EB69F4"/>
    <w:pPr>
      <w:spacing w:after="0" w:line="240" w:lineRule="auto"/>
    </w:pPr>
    <w:rPr>
      <w:rFonts w:ascii="Calibri" w:eastAsia="Times New Roman" w:hAnsi="Calibri" w:cs="Calibri"/>
      <w:kern w:val="0"/>
      <w:sz w:val="20"/>
      <w:szCs w:val="20"/>
      <w:lang w:eastAsia="ru-RU"/>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hidden/>
    <w:uiPriority w:val="99"/>
    <w:semiHidden/>
    <w:rsid w:val="00EB69F4"/>
    <w:pPr>
      <w:spacing w:after="0" w:line="240" w:lineRule="auto"/>
    </w:pPr>
    <w:rPr>
      <w:rFonts w:ascii="Calibri" w:eastAsia="Times New Roman" w:hAnsi="Calibri" w:cs="Calibri"/>
      <w:kern w:val="0"/>
      <w:lang w:eastAsia="ru-RU"/>
      <w14:ligatures w14:val="none"/>
    </w:rPr>
  </w:style>
  <w:style w:type="paragraph" w:customStyle="1" w:styleId="Style30">
    <w:name w:val="Style30"/>
    <w:basedOn w:val="a"/>
    <w:uiPriority w:val="99"/>
    <w:rsid w:val="00EB69F4"/>
    <w:pPr>
      <w:widowControl w:val="0"/>
      <w:autoSpaceDE w:val="0"/>
      <w:autoSpaceDN w:val="0"/>
      <w:adjustRightInd w:val="0"/>
      <w:spacing w:after="0" w:line="264" w:lineRule="exact"/>
      <w:ind w:firstLine="106"/>
      <w:jc w:val="both"/>
    </w:pPr>
    <w:rPr>
      <w:rFonts w:ascii="Tahoma" w:hAnsi="Tahoma" w:cs="Tahoma"/>
      <w:sz w:val="24"/>
      <w:szCs w:val="24"/>
    </w:rPr>
  </w:style>
  <w:style w:type="paragraph" w:styleId="affe">
    <w:name w:val="Body Text"/>
    <w:basedOn w:val="a"/>
    <w:link w:val="afff"/>
    <w:uiPriority w:val="99"/>
    <w:unhideWhenUsed/>
    <w:rsid w:val="00EB69F4"/>
    <w:pPr>
      <w:suppressAutoHyphens/>
      <w:spacing w:after="120" w:line="240" w:lineRule="auto"/>
    </w:pPr>
    <w:rPr>
      <w:rFonts w:ascii="Times New Roman" w:hAnsi="Times New Roman"/>
      <w:sz w:val="24"/>
      <w:szCs w:val="24"/>
      <w:lang w:eastAsia="ar-SA"/>
    </w:rPr>
  </w:style>
  <w:style w:type="character" w:customStyle="1" w:styleId="afff">
    <w:name w:val="Основной текст Знак"/>
    <w:basedOn w:val="a0"/>
    <w:link w:val="affe"/>
    <w:uiPriority w:val="99"/>
    <w:rsid w:val="00EB69F4"/>
    <w:rPr>
      <w:rFonts w:ascii="Times New Roman" w:eastAsia="Times New Roman" w:hAnsi="Times New Roman" w:cs="Times New Roman"/>
      <w:kern w:val="0"/>
      <w:sz w:val="24"/>
      <w:szCs w:val="24"/>
      <w:lang w:eastAsia="ar-SA"/>
      <w14:ligatures w14:val="none"/>
    </w:rPr>
  </w:style>
  <w:style w:type="paragraph" w:customStyle="1" w:styleId="27">
    <w:name w:val="Основной текст2"/>
    <w:basedOn w:val="a"/>
    <w:qFormat/>
    <w:rsid w:val="00EB69F4"/>
    <w:pPr>
      <w:widowControl w:val="0"/>
      <w:shd w:val="clear" w:color="auto" w:fill="FFFFFF"/>
      <w:spacing w:before="360" w:after="120" w:line="0" w:lineRule="atLeast"/>
    </w:pPr>
    <w:rPr>
      <w:rFonts w:ascii="Times New Roman" w:hAnsi="Times New Roman"/>
      <w:sz w:val="28"/>
      <w:szCs w:val="28"/>
    </w:rPr>
  </w:style>
  <w:style w:type="paragraph" w:styleId="afff0">
    <w:name w:val="Body Text Indent"/>
    <w:basedOn w:val="a"/>
    <w:link w:val="afff1"/>
    <w:uiPriority w:val="99"/>
    <w:semiHidden/>
    <w:unhideWhenUsed/>
    <w:rsid w:val="00EB69F4"/>
    <w:pPr>
      <w:spacing w:after="120"/>
      <w:ind w:left="283"/>
    </w:pPr>
    <w:rPr>
      <w:rFonts w:cs="Calibri"/>
    </w:rPr>
  </w:style>
  <w:style w:type="character" w:customStyle="1" w:styleId="afff1">
    <w:name w:val="Основной текст с отступом Знак"/>
    <w:basedOn w:val="a0"/>
    <w:link w:val="afff0"/>
    <w:uiPriority w:val="99"/>
    <w:semiHidden/>
    <w:rsid w:val="00EB69F4"/>
    <w:rPr>
      <w:rFonts w:ascii="Calibri" w:eastAsia="Times New Roman" w:hAnsi="Calibri" w:cs="Calibri"/>
      <w:kern w:val="0"/>
      <w:lang w:eastAsia="ru-RU"/>
      <w14:ligatures w14:val="none"/>
    </w:rPr>
  </w:style>
  <w:style w:type="paragraph" w:customStyle="1" w:styleId="ConsPlusNormal">
    <w:name w:val="ConsPlusNormal"/>
    <w:rsid w:val="00EB69F4"/>
    <w:pPr>
      <w:widowControl w:val="0"/>
      <w:autoSpaceDE w:val="0"/>
      <w:autoSpaceDN w:val="0"/>
      <w:spacing w:after="0" w:line="240" w:lineRule="auto"/>
    </w:pPr>
    <w:rPr>
      <w:rFonts w:ascii="Arial" w:eastAsia="Times New Roman" w:hAnsi="Arial" w:cs="Arial"/>
      <w:kern w:val="0"/>
      <w:sz w:val="20"/>
      <w:lang w:eastAsia="ru-RU"/>
      <w14:ligatures w14:val="none"/>
    </w:rPr>
  </w:style>
  <w:style w:type="numbering" w:customStyle="1" w:styleId="120">
    <w:name w:val="Нет списка12"/>
    <w:next w:val="a2"/>
    <w:uiPriority w:val="99"/>
    <w:semiHidden/>
    <w:unhideWhenUsed/>
    <w:rsid w:val="00EB69F4"/>
  </w:style>
  <w:style w:type="table" w:customStyle="1" w:styleId="810">
    <w:name w:val="Сетка таблицы81"/>
    <w:basedOn w:val="a1"/>
    <w:next w:val="ab"/>
    <w:uiPriority w:val="59"/>
    <w:rsid w:val="00EB69F4"/>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EB69F4"/>
  </w:style>
  <w:style w:type="numbering" w:customStyle="1" w:styleId="1111">
    <w:name w:val="Нет списка1111"/>
    <w:next w:val="a2"/>
    <w:uiPriority w:val="99"/>
    <w:semiHidden/>
    <w:unhideWhenUsed/>
    <w:rsid w:val="00EB69F4"/>
  </w:style>
  <w:style w:type="table" w:customStyle="1" w:styleId="811">
    <w:name w:val="Сетка таблицы811"/>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Заголовок Знак"/>
    <w:rsid w:val="00EB69F4"/>
    <w:rPr>
      <w:rFonts w:ascii="Calibri Light" w:eastAsia="Times New Roman" w:hAnsi="Calibri Light" w:cs="Times New Roman"/>
      <w:b/>
      <w:bCs/>
      <w:kern w:val="28"/>
      <w:sz w:val="32"/>
      <w:szCs w:val="32"/>
    </w:rPr>
  </w:style>
  <w:style w:type="numbering" w:customStyle="1" w:styleId="211">
    <w:name w:val="Нет списка21"/>
    <w:next w:val="a2"/>
    <w:uiPriority w:val="99"/>
    <w:semiHidden/>
    <w:unhideWhenUsed/>
    <w:rsid w:val="00EB69F4"/>
  </w:style>
  <w:style w:type="table" w:customStyle="1" w:styleId="910">
    <w:name w:val="Сетка таблицы91"/>
    <w:basedOn w:val="a1"/>
    <w:next w:val="ab"/>
    <w:uiPriority w:val="59"/>
    <w:rsid w:val="00EB69F4"/>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1"/>
    <w:next w:val="a2"/>
    <w:uiPriority w:val="99"/>
    <w:semiHidden/>
    <w:unhideWhenUsed/>
    <w:rsid w:val="00EB69F4"/>
  </w:style>
  <w:style w:type="numbering" w:customStyle="1" w:styleId="112">
    <w:name w:val="Нет списка112"/>
    <w:next w:val="a2"/>
    <w:uiPriority w:val="99"/>
    <w:semiHidden/>
    <w:unhideWhenUsed/>
    <w:rsid w:val="00EB69F4"/>
  </w:style>
  <w:style w:type="table" w:customStyle="1" w:styleId="82">
    <w:name w:val="Сетка таблицы82"/>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factdown-paragraph">
    <w:name w:val="richfactdown-paragraph"/>
    <w:basedOn w:val="a"/>
    <w:rsid w:val="00EB69F4"/>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1"/>
    <w:next w:val="ab"/>
    <w:uiPriority w:val="39"/>
    <w:rsid w:val="00EB69F4"/>
    <w:pPr>
      <w:spacing w:after="0" w:line="240" w:lineRule="auto"/>
    </w:pPr>
    <w:rPr>
      <w:rFonts w:ascii="Calibri" w:eastAsia="Calibri" w:hAnsi="Calibri"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next w:val="a"/>
    <w:link w:val="aff"/>
    <w:uiPriority w:val="10"/>
    <w:qFormat/>
    <w:rsid w:val="00EB69F4"/>
    <w:pPr>
      <w:spacing w:after="0" w:line="240" w:lineRule="auto"/>
      <w:contextualSpacing/>
    </w:pPr>
    <w:rPr>
      <w:rFonts w:ascii="Impact" w:eastAsiaTheme="minorHAnsi" w:hAnsi="Impact"/>
      <w:color w:val="303030"/>
      <w:spacing w:val="30"/>
      <w:kern w:val="28"/>
      <w:sz w:val="96"/>
      <w:szCs w:val="52"/>
      <w:lang w:eastAsia="en-US"/>
      <w14:ligatures w14:val="standardContextual"/>
    </w:rPr>
  </w:style>
  <w:style w:type="character" w:customStyle="1" w:styleId="16">
    <w:name w:val="Заголовок Знак1"/>
    <w:basedOn w:val="a0"/>
    <w:uiPriority w:val="10"/>
    <w:rsid w:val="00EB69F4"/>
    <w:rPr>
      <w:rFonts w:asciiTheme="majorHAnsi" w:eastAsiaTheme="majorEastAsia" w:hAnsiTheme="majorHAnsi" w:cstheme="majorBidi"/>
      <w:spacing w:val="-10"/>
      <w:kern w:val="28"/>
      <w:sz w:val="56"/>
      <w:szCs w:val="5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B9"/>
    <w:pPr>
      <w:spacing w:after="200" w:line="276" w:lineRule="auto"/>
    </w:pPr>
    <w:rPr>
      <w:rFonts w:ascii="Calibri" w:eastAsia="Times New Roman" w:hAnsi="Calibri" w:cs="Times New Roman"/>
      <w:kern w:val="0"/>
      <w:lang w:eastAsia="ru-RU"/>
      <w14:ligatures w14:val="none"/>
    </w:rPr>
  </w:style>
  <w:style w:type="paragraph" w:styleId="1">
    <w:name w:val="heading 1"/>
    <w:basedOn w:val="a"/>
    <w:link w:val="10"/>
    <w:uiPriority w:val="9"/>
    <w:qFormat/>
    <w:rsid w:val="00EB69F4"/>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2">
    <w:name w:val="heading 2"/>
    <w:basedOn w:val="a"/>
    <w:next w:val="a"/>
    <w:link w:val="20"/>
    <w:uiPriority w:val="9"/>
    <w:unhideWhenUsed/>
    <w:qFormat/>
    <w:rsid w:val="00EB69F4"/>
    <w:pPr>
      <w:keepNext/>
      <w:keepLines/>
      <w:spacing w:before="120" w:after="0" w:line="240" w:lineRule="auto"/>
      <w:outlineLvl w:val="1"/>
    </w:pPr>
    <w:rPr>
      <w:b/>
      <w:bCs/>
      <w:color w:val="AD0101"/>
      <w:sz w:val="28"/>
      <w:szCs w:val="26"/>
    </w:rPr>
  </w:style>
  <w:style w:type="paragraph" w:styleId="3">
    <w:name w:val="heading 3"/>
    <w:basedOn w:val="a"/>
    <w:next w:val="a"/>
    <w:link w:val="30"/>
    <w:uiPriority w:val="9"/>
    <w:semiHidden/>
    <w:unhideWhenUsed/>
    <w:qFormat/>
    <w:rsid w:val="00EB69F4"/>
    <w:pPr>
      <w:keepNext/>
      <w:keepLines/>
      <w:spacing w:before="20" w:after="0" w:line="240" w:lineRule="auto"/>
      <w:outlineLvl w:val="2"/>
    </w:pPr>
    <w:rPr>
      <w:rFonts w:ascii="Impact" w:hAnsi="Impact"/>
      <w:bCs/>
      <w:color w:val="303030"/>
      <w:spacing w:val="14"/>
      <w:sz w:val="24"/>
    </w:rPr>
  </w:style>
  <w:style w:type="paragraph" w:styleId="4">
    <w:name w:val="heading 4"/>
    <w:basedOn w:val="a"/>
    <w:next w:val="a"/>
    <w:link w:val="40"/>
    <w:uiPriority w:val="9"/>
    <w:semiHidden/>
    <w:unhideWhenUsed/>
    <w:qFormat/>
    <w:rsid w:val="00EB69F4"/>
    <w:pPr>
      <w:keepNext/>
      <w:keepLines/>
      <w:spacing w:before="200" w:after="0" w:line="274" w:lineRule="auto"/>
      <w:outlineLvl w:val="3"/>
    </w:pPr>
    <w:rPr>
      <w:b/>
      <w:bCs/>
      <w:i/>
      <w:iCs/>
      <w:color w:val="000000"/>
      <w:sz w:val="24"/>
    </w:rPr>
  </w:style>
  <w:style w:type="paragraph" w:styleId="5">
    <w:name w:val="heading 5"/>
    <w:basedOn w:val="a"/>
    <w:next w:val="a"/>
    <w:link w:val="50"/>
    <w:uiPriority w:val="9"/>
    <w:semiHidden/>
    <w:unhideWhenUsed/>
    <w:qFormat/>
    <w:rsid w:val="00EB69F4"/>
    <w:pPr>
      <w:keepNext/>
      <w:keepLines/>
      <w:spacing w:before="200" w:after="0" w:line="274" w:lineRule="auto"/>
      <w:outlineLvl w:val="4"/>
    </w:pPr>
    <w:rPr>
      <w:rFonts w:ascii="Impact" w:hAnsi="Impact"/>
      <w:color w:val="000000"/>
    </w:rPr>
  </w:style>
  <w:style w:type="paragraph" w:styleId="6">
    <w:name w:val="heading 6"/>
    <w:basedOn w:val="a"/>
    <w:next w:val="a"/>
    <w:link w:val="60"/>
    <w:uiPriority w:val="9"/>
    <w:semiHidden/>
    <w:unhideWhenUsed/>
    <w:qFormat/>
    <w:rsid w:val="00EB69F4"/>
    <w:pPr>
      <w:keepNext/>
      <w:keepLines/>
      <w:spacing w:before="200" w:after="0" w:line="274" w:lineRule="auto"/>
      <w:outlineLvl w:val="5"/>
    </w:pPr>
    <w:rPr>
      <w:rFonts w:ascii="Impact" w:hAnsi="Impact"/>
      <w:iCs/>
      <w:color w:val="AD0101"/>
    </w:rPr>
  </w:style>
  <w:style w:type="paragraph" w:styleId="7">
    <w:name w:val="heading 7"/>
    <w:basedOn w:val="a"/>
    <w:next w:val="a"/>
    <w:link w:val="70"/>
    <w:uiPriority w:val="9"/>
    <w:semiHidden/>
    <w:unhideWhenUsed/>
    <w:qFormat/>
    <w:rsid w:val="00EB69F4"/>
    <w:pPr>
      <w:keepNext/>
      <w:keepLines/>
      <w:spacing w:before="200" w:after="0" w:line="274" w:lineRule="auto"/>
      <w:outlineLvl w:val="6"/>
    </w:pPr>
    <w:rPr>
      <w:rFonts w:ascii="Impact" w:hAnsi="Impact"/>
      <w:i/>
      <w:iCs/>
      <w:color w:val="000000"/>
    </w:rPr>
  </w:style>
  <w:style w:type="paragraph" w:styleId="8">
    <w:name w:val="heading 8"/>
    <w:basedOn w:val="a"/>
    <w:next w:val="a"/>
    <w:link w:val="80"/>
    <w:uiPriority w:val="9"/>
    <w:semiHidden/>
    <w:unhideWhenUsed/>
    <w:qFormat/>
    <w:rsid w:val="00EB69F4"/>
    <w:pPr>
      <w:keepNext/>
      <w:keepLines/>
      <w:spacing w:before="200" w:after="0" w:line="274" w:lineRule="auto"/>
      <w:outlineLvl w:val="7"/>
    </w:pPr>
    <w:rPr>
      <w:rFonts w:ascii="Impact" w:hAnsi="Impact"/>
      <w:color w:val="000000"/>
      <w:sz w:val="20"/>
      <w:szCs w:val="20"/>
    </w:rPr>
  </w:style>
  <w:style w:type="paragraph" w:styleId="9">
    <w:name w:val="heading 9"/>
    <w:basedOn w:val="a"/>
    <w:next w:val="a"/>
    <w:link w:val="90"/>
    <w:uiPriority w:val="9"/>
    <w:semiHidden/>
    <w:unhideWhenUsed/>
    <w:qFormat/>
    <w:rsid w:val="00EB69F4"/>
    <w:pPr>
      <w:keepNext/>
      <w:keepLines/>
      <w:spacing w:before="200" w:after="0" w:line="274" w:lineRule="auto"/>
      <w:outlineLvl w:val="8"/>
    </w:pPr>
    <w:rPr>
      <w:rFonts w:ascii="Impact"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Вc2c2аe0e0рf0f0иe8e8аe0e0нededтf2f2ыfbfb оeeeeтf2f2вe2e2еe5e5тf2f2оeeeeвe2e2"/>
    <w:basedOn w:val="a"/>
    <w:link w:val="a4"/>
    <w:uiPriority w:val="34"/>
    <w:qFormat/>
    <w:rsid w:val="002A10FA"/>
    <w:pPr>
      <w:ind w:left="720"/>
      <w:contextualSpacing/>
    </w:pPr>
  </w:style>
  <w:style w:type="paragraph" w:styleId="a5">
    <w:name w:val="header"/>
    <w:basedOn w:val="a"/>
    <w:link w:val="a6"/>
    <w:uiPriority w:val="99"/>
    <w:unhideWhenUsed/>
    <w:rsid w:val="002A10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10FA"/>
    <w:rPr>
      <w:rFonts w:ascii="Calibri" w:eastAsia="Times New Roman" w:hAnsi="Calibri" w:cs="Times New Roman"/>
      <w:kern w:val="0"/>
      <w:lang w:eastAsia="ru-RU"/>
      <w14:ligatures w14:val="none"/>
    </w:rPr>
  </w:style>
  <w:style w:type="paragraph" w:styleId="a7">
    <w:name w:val="footer"/>
    <w:basedOn w:val="a"/>
    <w:link w:val="a8"/>
    <w:uiPriority w:val="99"/>
    <w:unhideWhenUsed/>
    <w:rsid w:val="002A10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10FA"/>
    <w:rPr>
      <w:rFonts w:ascii="Calibri" w:eastAsia="Times New Roman" w:hAnsi="Calibri" w:cs="Times New Roman"/>
      <w:kern w:val="0"/>
      <w:lang w:eastAsia="ru-RU"/>
      <w14:ligatures w14:val="non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0F7D7A"/>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0F7D7A"/>
    <w:rPr>
      <w:rFonts w:ascii="Times New Roman" w:eastAsia="Times New Roman" w:hAnsi="Times New Roman" w:cs="Times New Roman"/>
      <w:kern w:val="0"/>
      <w:sz w:val="24"/>
      <w:szCs w:val="24"/>
      <w:lang w:eastAsia="ru-RU"/>
      <w14:ligatures w14:val="none"/>
    </w:rPr>
  </w:style>
  <w:style w:type="table" w:styleId="ab">
    <w:name w:val="Table Grid"/>
    <w:basedOn w:val="a1"/>
    <w:uiPriority w:val="59"/>
    <w:rsid w:val="00626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626C09"/>
    <w:rPr>
      <w:rFonts w:ascii="Calibri" w:eastAsia="Times New Roman" w:hAnsi="Calibri" w:cs="Times New Roman"/>
      <w:kern w:val="0"/>
      <w:lang w:eastAsia="ru-RU"/>
      <w14:ligatures w14:val="none"/>
    </w:rPr>
  </w:style>
  <w:style w:type="numbering" w:customStyle="1" w:styleId="1214">
    <w:name w:val="Стиль1214"/>
    <w:uiPriority w:val="99"/>
    <w:rsid w:val="00D358D2"/>
    <w:pPr>
      <w:numPr>
        <w:numId w:val="18"/>
      </w:numPr>
    </w:pPr>
  </w:style>
  <w:style w:type="character" w:styleId="ac">
    <w:name w:val="Hyperlink"/>
    <w:basedOn w:val="a0"/>
    <w:uiPriority w:val="99"/>
    <w:unhideWhenUsed/>
    <w:rsid w:val="00A90EFE"/>
    <w:rPr>
      <w:color w:val="0000FF"/>
      <w:u w:val="single"/>
    </w:rPr>
  </w:style>
  <w:style w:type="character" w:customStyle="1" w:styleId="FontStyle207">
    <w:name w:val="Font Style207"/>
    <w:basedOn w:val="a0"/>
    <w:uiPriority w:val="99"/>
    <w:rsid w:val="000458F2"/>
    <w:rPr>
      <w:rFonts w:ascii="Century Schoolbook" w:hAnsi="Century Schoolbook" w:cs="Century Schoolbook" w:hint="default"/>
      <w:sz w:val="18"/>
      <w:szCs w:val="18"/>
    </w:rPr>
  </w:style>
  <w:style w:type="character" w:customStyle="1" w:styleId="apple-converted-space">
    <w:name w:val="apple-converted-space"/>
    <w:basedOn w:val="a0"/>
    <w:rsid w:val="00B70D88"/>
  </w:style>
  <w:style w:type="character" w:styleId="ad">
    <w:name w:val="annotation reference"/>
    <w:basedOn w:val="a0"/>
    <w:uiPriority w:val="99"/>
    <w:semiHidden/>
    <w:unhideWhenUsed/>
    <w:rsid w:val="00522023"/>
    <w:rPr>
      <w:sz w:val="16"/>
      <w:szCs w:val="16"/>
    </w:rPr>
  </w:style>
  <w:style w:type="paragraph" w:styleId="ae">
    <w:name w:val="annotation text"/>
    <w:basedOn w:val="a"/>
    <w:link w:val="af"/>
    <w:uiPriority w:val="99"/>
    <w:semiHidden/>
    <w:unhideWhenUsed/>
    <w:rsid w:val="00522023"/>
    <w:pPr>
      <w:spacing w:line="240" w:lineRule="auto"/>
    </w:pPr>
    <w:rPr>
      <w:sz w:val="20"/>
      <w:szCs w:val="20"/>
    </w:rPr>
  </w:style>
  <w:style w:type="character" w:customStyle="1" w:styleId="af">
    <w:name w:val="Текст примечания Знак"/>
    <w:basedOn w:val="a0"/>
    <w:link w:val="ae"/>
    <w:uiPriority w:val="99"/>
    <w:semiHidden/>
    <w:rsid w:val="00522023"/>
    <w:rPr>
      <w:rFonts w:ascii="Calibri" w:eastAsia="Times New Roman" w:hAnsi="Calibri" w:cs="Times New Roman"/>
      <w:kern w:val="0"/>
      <w:sz w:val="20"/>
      <w:szCs w:val="20"/>
      <w:lang w:eastAsia="ru-RU"/>
      <w14:ligatures w14:val="none"/>
    </w:rPr>
  </w:style>
  <w:style w:type="paragraph" w:styleId="af0">
    <w:name w:val="annotation subject"/>
    <w:basedOn w:val="ae"/>
    <w:next w:val="ae"/>
    <w:link w:val="af1"/>
    <w:uiPriority w:val="99"/>
    <w:semiHidden/>
    <w:unhideWhenUsed/>
    <w:rsid w:val="00522023"/>
    <w:rPr>
      <w:b/>
      <w:bCs/>
    </w:rPr>
  </w:style>
  <w:style w:type="character" w:customStyle="1" w:styleId="af1">
    <w:name w:val="Тема примечания Знак"/>
    <w:basedOn w:val="af"/>
    <w:link w:val="af0"/>
    <w:uiPriority w:val="99"/>
    <w:semiHidden/>
    <w:rsid w:val="00522023"/>
    <w:rPr>
      <w:rFonts w:ascii="Calibri" w:eastAsia="Times New Roman" w:hAnsi="Calibri" w:cs="Times New Roman"/>
      <w:b/>
      <w:bCs/>
      <w:kern w:val="0"/>
      <w:sz w:val="20"/>
      <w:szCs w:val="20"/>
      <w:lang w:eastAsia="ru-RU"/>
      <w14:ligatures w14:val="none"/>
    </w:rPr>
  </w:style>
  <w:style w:type="paragraph" w:styleId="af2">
    <w:name w:val="No Spacing"/>
    <w:link w:val="af3"/>
    <w:uiPriority w:val="1"/>
    <w:qFormat/>
    <w:rsid w:val="00306403"/>
    <w:pPr>
      <w:spacing w:after="0" w:line="240" w:lineRule="auto"/>
    </w:pPr>
    <w:rPr>
      <w:rFonts w:ascii="Calibri" w:eastAsia="Times New Roman" w:hAnsi="Calibri" w:cs="Times New Roman"/>
      <w:kern w:val="0"/>
      <w:lang w:eastAsia="ru-RU"/>
      <w14:ligatures w14:val="none"/>
    </w:rPr>
  </w:style>
  <w:style w:type="character" w:customStyle="1" w:styleId="af3">
    <w:name w:val="Без интервала Знак"/>
    <w:link w:val="af2"/>
    <w:uiPriority w:val="1"/>
    <w:locked/>
    <w:rsid w:val="00306403"/>
    <w:rPr>
      <w:rFonts w:ascii="Calibri" w:eastAsia="Times New Roman" w:hAnsi="Calibri" w:cs="Times New Roman"/>
      <w:kern w:val="0"/>
      <w:lang w:eastAsia="ru-RU"/>
      <w14:ligatures w14:val="none"/>
    </w:rPr>
  </w:style>
  <w:style w:type="character" w:customStyle="1" w:styleId="UnresolvedMention">
    <w:name w:val="Unresolved Mention"/>
    <w:basedOn w:val="a0"/>
    <w:uiPriority w:val="99"/>
    <w:semiHidden/>
    <w:unhideWhenUsed/>
    <w:rsid w:val="00D32117"/>
    <w:rPr>
      <w:color w:val="605E5C"/>
      <w:shd w:val="clear" w:color="auto" w:fill="E1DFDD"/>
    </w:rPr>
  </w:style>
  <w:style w:type="paragraph" w:customStyle="1" w:styleId="Default">
    <w:name w:val="Default"/>
    <w:rsid w:val="00F044A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both">
    <w:name w:val="pboth"/>
    <w:basedOn w:val="a"/>
    <w:rsid w:val="00F044A5"/>
    <w:pPr>
      <w:spacing w:before="100" w:beforeAutospacing="1" w:after="100" w:afterAutospacing="1" w:line="240" w:lineRule="auto"/>
    </w:pPr>
    <w:rPr>
      <w:rFonts w:ascii="Times New Roman" w:hAnsi="Times New Roman"/>
      <w:sz w:val="24"/>
      <w:szCs w:val="24"/>
    </w:rPr>
  </w:style>
  <w:style w:type="table" w:customStyle="1" w:styleId="140">
    <w:name w:val="Сетка таблицы140"/>
    <w:basedOn w:val="a1"/>
    <w:next w:val="ab"/>
    <w:uiPriority w:val="39"/>
    <w:rsid w:val="00F044A5"/>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b"/>
    <w:uiPriority w:val="59"/>
    <w:rsid w:val="00B44C80"/>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сновной текст_"/>
    <w:link w:val="11"/>
    <w:locked/>
    <w:rsid w:val="00C36937"/>
    <w:rPr>
      <w:rFonts w:ascii="Times New Roman" w:eastAsia="Times New Roman" w:hAnsi="Times New Roman"/>
      <w:shd w:val="clear" w:color="auto" w:fill="FFFFFF"/>
    </w:rPr>
  </w:style>
  <w:style w:type="paragraph" w:customStyle="1" w:styleId="11">
    <w:name w:val="Основной текст1"/>
    <w:basedOn w:val="a"/>
    <w:link w:val="af4"/>
    <w:rsid w:val="00C36937"/>
    <w:pPr>
      <w:shd w:val="clear" w:color="auto" w:fill="FFFFFF"/>
      <w:spacing w:after="0" w:line="259" w:lineRule="exact"/>
      <w:jc w:val="both"/>
    </w:pPr>
    <w:rPr>
      <w:rFonts w:ascii="Times New Roman" w:hAnsi="Times New Roman" w:cstheme="minorBidi"/>
      <w:kern w:val="2"/>
      <w:lang w:eastAsia="en-US"/>
      <w14:ligatures w14:val="standardContextual"/>
    </w:rPr>
  </w:style>
  <w:style w:type="character" w:customStyle="1" w:styleId="21">
    <w:name w:val="Заголовок №2_"/>
    <w:basedOn w:val="a0"/>
    <w:link w:val="22"/>
    <w:rsid w:val="00C36937"/>
    <w:rPr>
      <w:rFonts w:ascii="Times New Roman" w:eastAsia="Times New Roman" w:hAnsi="Times New Roman" w:cs="Times New Roman"/>
      <w:b/>
      <w:bCs/>
      <w:shd w:val="clear" w:color="auto" w:fill="FFFFFF"/>
    </w:rPr>
  </w:style>
  <w:style w:type="paragraph" w:customStyle="1" w:styleId="22">
    <w:name w:val="Заголовок №2"/>
    <w:basedOn w:val="a"/>
    <w:link w:val="21"/>
    <w:rsid w:val="00C36937"/>
    <w:pPr>
      <w:widowControl w:val="0"/>
      <w:shd w:val="clear" w:color="auto" w:fill="FFFFFF"/>
      <w:spacing w:after="260" w:line="240" w:lineRule="auto"/>
      <w:jc w:val="center"/>
      <w:outlineLvl w:val="1"/>
    </w:pPr>
    <w:rPr>
      <w:rFonts w:ascii="Times New Roman" w:hAnsi="Times New Roman"/>
      <w:b/>
      <w:bCs/>
      <w:kern w:val="2"/>
      <w:lang w:eastAsia="en-US"/>
      <w14:ligatures w14:val="standardContextual"/>
    </w:rPr>
  </w:style>
  <w:style w:type="table" w:customStyle="1" w:styleId="34">
    <w:name w:val="Сетка таблицы34"/>
    <w:basedOn w:val="a1"/>
    <w:next w:val="ab"/>
    <w:rsid w:val="00C3693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0">
    <w:name w:val="c0"/>
    <w:basedOn w:val="a0"/>
    <w:rsid w:val="008C4551"/>
  </w:style>
  <w:style w:type="character" w:customStyle="1" w:styleId="c15">
    <w:name w:val="c15"/>
    <w:basedOn w:val="a0"/>
    <w:rsid w:val="008C4551"/>
  </w:style>
  <w:style w:type="character" w:customStyle="1" w:styleId="af5">
    <w:name w:val="Другое_"/>
    <w:basedOn w:val="a0"/>
    <w:link w:val="af6"/>
    <w:rsid w:val="00EE7BF4"/>
    <w:rPr>
      <w:rFonts w:ascii="Times New Roman" w:eastAsia="Times New Roman" w:hAnsi="Times New Roman"/>
      <w:sz w:val="28"/>
      <w:szCs w:val="28"/>
      <w:shd w:val="clear" w:color="auto" w:fill="FFFFFF"/>
    </w:rPr>
  </w:style>
  <w:style w:type="paragraph" w:customStyle="1" w:styleId="af6">
    <w:name w:val="Другое"/>
    <w:basedOn w:val="a"/>
    <w:link w:val="af5"/>
    <w:rsid w:val="00EE7BF4"/>
    <w:pPr>
      <w:widowControl w:val="0"/>
      <w:shd w:val="clear" w:color="auto" w:fill="FFFFFF"/>
      <w:spacing w:after="600" w:line="360" w:lineRule="auto"/>
      <w:jc w:val="center"/>
    </w:pPr>
    <w:rPr>
      <w:rFonts w:ascii="Times New Roman" w:hAnsi="Times New Roman" w:cstheme="minorBidi"/>
      <w:kern w:val="2"/>
      <w:sz w:val="28"/>
      <w:szCs w:val="28"/>
      <w:lang w:eastAsia="en-US"/>
      <w14:ligatures w14:val="standardContextual"/>
    </w:rPr>
  </w:style>
  <w:style w:type="character" w:styleId="af7">
    <w:name w:val="Strong"/>
    <w:uiPriority w:val="22"/>
    <w:qFormat/>
    <w:rsid w:val="00D14C62"/>
    <w:rPr>
      <w:b/>
      <w:bCs/>
    </w:rPr>
  </w:style>
  <w:style w:type="character" w:customStyle="1" w:styleId="c3">
    <w:name w:val="c3"/>
    <w:basedOn w:val="a0"/>
    <w:rsid w:val="00D14C62"/>
  </w:style>
  <w:style w:type="character" w:customStyle="1" w:styleId="c1">
    <w:name w:val="c1"/>
    <w:basedOn w:val="a0"/>
    <w:rsid w:val="00D14C62"/>
  </w:style>
  <w:style w:type="character" w:customStyle="1" w:styleId="c19">
    <w:name w:val="c19"/>
    <w:basedOn w:val="a0"/>
    <w:rsid w:val="00D14C62"/>
  </w:style>
  <w:style w:type="table" w:customStyle="1" w:styleId="28">
    <w:name w:val="Сетка таблицы28"/>
    <w:basedOn w:val="a1"/>
    <w:next w:val="ab"/>
    <w:uiPriority w:val="59"/>
    <w:rsid w:val="00A514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4">
    <w:name w:val="c114"/>
    <w:basedOn w:val="a"/>
    <w:rsid w:val="00AD0BD6"/>
    <w:pPr>
      <w:spacing w:before="100" w:beforeAutospacing="1" w:after="100" w:afterAutospacing="1" w:line="240" w:lineRule="auto"/>
    </w:pPr>
    <w:rPr>
      <w:rFonts w:ascii="Times New Roman" w:hAnsi="Times New Roman"/>
      <w:sz w:val="24"/>
      <w:szCs w:val="24"/>
    </w:rPr>
  </w:style>
  <w:style w:type="paragraph" w:customStyle="1" w:styleId="c22">
    <w:name w:val="c22"/>
    <w:basedOn w:val="a"/>
    <w:uiPriority w:val="99"/>
    <w:rsid w:val="00AD0BD6"/>
    <w:pPr>
      <w:spacing w:before="100" w:beforeAutospacing="1" w:after="100" w:afterAutospacing="1" w:line="240" w:lineRule="auto"/>
    </w:pPr>
    <w:rPr>
      <w:rFonts w:ascii="Times New Roman" w:hAnsi="Times New Roman"/>
      <w:sz w:val="24"/>
      <w:szCs w:val="24"/>
    </w:rPr>
  </w:style>
  <w:style w:type="paragraph" w:customStyle="1" w:styleId="c18">
    <w:name w:val="c18"/>
    <w:basedOn w:val="a"/>
    <w:rsid w:val="00AD0BD6"/>
    <w:pPr>
      <w:spacing w:before="100" w:beforeAutospacing="1" w:after="100" w:afterAutospacing="1" w:line="240" w:lineRule="auto"/>
    </w:pPr>
    <w:rPr>
      <w:rFonts w:ascii="Times New Roman" w:hAnsi="Times New Roman"/>
      <w:sz w:val="24"/>
      <w:szCs w:val="24"/>
    </w:rPr>
  </w:style>
  <w:style w:type="character" w:customStyle="1" w:styleId="c140">
    <w:name w:val="c140"/>
    <w:basedOn w:val="a0"/>
    <w:rsid w:val="00AD0BD6"/>
  </w:style>
  <w:style w:type="paragraph" w:customStyle="1" w:styleId="c20">
    <w:name w:val="c20"/>
    <w:basedOn w:val="a"/>
    <w:rsid w:val="00AD0BD6"/>
    <w:pPr>
      <w:spacing w:before="100" w:beforeAutospacing="1" w:after="100" w:afterAutospacing="1" w:line="240" w:lineRule="auto"/>
    </w:pPr>
    <w:rPr>
      <w:rFonts w:ascii="Times New Roman" w:hAnsi="Times New Roman"/>
      <w:sz w:val="24"/>
      <w:szCs w:val="24"/>
    </w:rPr>
  </w:style>
  <w:style w:type="paragraph" w:customStyle="1" w:styleId="c2">
    <w:name w:val="c2"/>
    <w:basedOn w:val="a"/>
    <w:rsid w:val="00AD0BD6"/>
    <w:pPr>
      <w:spacing w:before="100" w:beforeAutospacing="1" w:after="100" w:afterAutospacing="1" w:line="240" w:lineRule="auto"/>
    </w:pPr>
    <w:rPr>
      <w:rFonts w:ascii="Times New Roman" w:hAnsi="Times New Roman"/>
      <w:sz w:val="24"/>
      <w:szCs w:val="24"/>
    </w:rPr>
  </w:style>
  <w:style w:type="paragraph" w:customStyle="1" w:styleId="c37">
    <w:name w:val="c37"/>
    <w:basedOn w:val="a"/>
    <w:rsid w:val="00AD0BD6"/>
    <w:pPr>
      <w:spacing w:before="100" w:beforeAutospacing="1" w:after="100" w:afterAutospacing="1" w:line="240" w:lineRule="auto"/>
    </w:pPr>
    <w:rPr>
      <w:rFonts w:ascii="Times New Roman" w:hAnsi="Times New Roman"/>
      <w:sz w:val="24"/>
      <w:szCs w:val="24"/>
    </w:rPr>
  </w:style>
  <w:style w:type="paragraph" w:customStyle="1" w:styleId="c91">
    <w:name w:val="c91"/>
    <w:basedOn w:val="a"/>
    <w:rsid w:val="00AD0BD6"/>
    <w:pPr>
      <w:spacing w:before="100" w:beforeAutospacing="1" w:after="100" w:afterAutospacing="1" w:line="240" w:lineRule="auto"/>
    </w:pPr>
    <w:rPr>
      <w:rFonts w:ascii="Times New Roman" w:hAnsi="Times New Roman"/>
      <w:sz w:val="24"/>
      <w:szCs w:val="24"/>
    </w:rPr>
  </w:style>
  <w:style w:type="paragraph" w:customStyle="1" w:styleId="c110">
    <w:name w:val="c110"/>
    <w:basedOn w:val="a"/>
    <w:rsid w:val="00AD0BD6"/>
    <w:pPr>
      <w:spacing w:before="100" w:beforeAutospacing="1" w:after="100" w:afterAutospacing="1" w:line="240" w:lineRule="auto"/>
    </w:pPr>
    <w:rPr>
      <w:rFonts w:ascii="Times New Roman" w:hAnsi="Times New Roman"/>
      <w:sz w:val="24"/>
      <w:szCs w:val="24"/>
    </w:rPr>
  </w:style>
  <w:style w:type="paragraph" w:customStyle="1" w:styleId="c26">
    <w:name w:val="c26"/>
    <w:basedOn w:val="a"/>
    <w:rsid w:val="00AD0BD6"/>
    <w:pPr>
      <w:spacing w:before="100" w:beforeAutospacing="1" w:after="100" w:afterAutospacing="1" w:line="240" w:lineRule="auto"/>
    </w:pPr>
    <w:rPr>
      <w:rFonts w:ascii="Times New Roman" w:hAnsi="Times New Roman"/>
      <w:sz w:val="24"/>
      <w:szCs w:val="24"/>
    </w:rPr>
  </w:style>
  <w:style w:type="paragraph" w:customStyle="1" w:styleId="c133">
    <w:name w:val="c133"/>
    <w:basedOn w:val="a"/>
    <w:rsid w:val="00AD0BD6"/>
    <w:pPr>
      <w:spacing w:before="100" w:beforeAutospacing="1" w:after="100" w:afterAutospacing="1" w:line="240" w:lineRule="auto"/>
    </w:pPr>
    <w:rPr>
      <w:rFonts w:ascii="Times New Roman" w:hAnsi="Times New Roman"/>
      <w:sz w:val="24"/>
      <w:szCs w:val="24"/>
    </w:rPr>
  </w:style>
  <w:style w:type="paragraph" w:customStyle="1" w:styleId="c36">
    <w:name w:val="c36"/>
    <w:basedOn w:val="a"/>
    <w:rsid w:val="00AD0BD6"/>
    <w:pPr>
      <w:spacing w:before="100" w:beforeAutospacing="1" w:after="100" w:afterAutospacing="1" w:line="240" w:lineRule="auto"/>
    </w:pPr>
    <w:rPr>
      <w:rFonts w:ascii="Times New Roman" w:hAnsi="Times New Roman"/>
      <w:sz w:val="24"/>
      <w:szCs w:val="24"/>
    </w:rPr>
  </w:style>
  <w:style w:type="paragraph" w:customStyle="1" w:styleId="c29">
    <w:name w:val="c29"/>
    <w:basedOn w:val="a"/>
    <w:rsid w:val="00AD0BD6"/>
    <w:pPr>
      <w:spacing w:before="100" w:beforeAutospacing="1" w:after="100" w:afterAutospacing="1" w:line="240" w:lineRule="auto"/>
    </w:pPr>
    <w:rPr>
      <w:rFonts w:ascii="Times New Roman" w:hAnsi="Times New Roman"/>
      <w:sz w:val="24"/>
      <w:szCs w:val="24"/>
    </w:rPr>
  </w:style>
  <w:style w:type="table" w:customStyle="1" w:styleId="12">
    <w:name w:val="Сетка таблицы1"/>
    <w:basedOn w:val="a1"/>
    <w:next w:val="ab"/>
    <w:uiPriority w:val="39"/>
    <w:rsid w:val="00AD0BD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B69F4"/>
    <w:rPr>
      <w:rFonts w:ascii="Times New Roman" w:eastAsia="Times New Roman" w:hAnsi="Times New Roman" w:cs="Times New Roman"/>
      <w:b/>
      <w:bCs/>
      <w:kern w:val="36"/>
      <w:sz w:val="48"/>
      <w:szCs w:val="48"/>
      <w:lang w:val="x-none" w:eastAsia="x-none"/>
      <w14:ligatures w14:val="none"/>
    </w:rPr>
  </w:style>
  <w:style w:type="character" w:customStyle="1" w:styleId="20">
    <w:name w:val="Заголовок 2 Знак"/>
    <w:basedOn w:val="a0"/>
    <w:link w:val="2"/>
    <w:uiPriority w:val="9"/>
    <w:rsid w:val="00EB69F4"/>
    <w:rPr>
      <w:rFonts w:ascii="Calibri" w:eastAsia="Times New Roman" w:hAnsi="Calibri" w:cs="Times New Roman"/>
      <w:b/>
      <w:bCs/>
      <w:color w:val="AD0101"/>
      <w:kern w:val="0"/>
      <w:sz w:val="28"/>
      <w:szCs w:val="26"/>
      <w:lang w:eastAsia="ru-RU"/>
      <w14:ligatures w14:val="none"/>
    </w:rPr>
  </w:style>
  <w:style w:type="character" w:customStyle="1" w:styleId="30">
    <w:name w:val="Заголовок 3 Знак"/>
    <w:basedOn w:val="a0"/>
    <w:link w:val="3"/>
    <w:uiPriority w:val="9"/>
    <w:semiHidden/>
    <w:rsid w:val="00EB69F4"/>
    <w:rPr>
      <w:rFonts w:ascii="Impact" w:eastAsia="Times New Roman" w:hAnsi="Impact" w:cs="Times New Roman"/>
      <w:bCs/>
      <w:color w:val="303030"/>
      <w:spacing w:val="14"/>
      <w:kern w:val="0"/>
      <w:sz w:val="24"/>
      <w:lang w:eastAsia="ru-RU"/>
      <w14:ligatures w14:val="none"/>
    </w:rPr>
  </w:style>
  <w:style w:type="character" w:customStyle="1" w:styleId="40">
    <w:name w:val="Заголовок 4 Знак"/>
    <w:basedOn w:val="a0"/>
    <w:link w:val="4"/>
    <w:uiPriority w:val="9"/>
    <w:semiHidden/>
    <w:rsid w:val="00EB69F4"/>
    <w:rPr>
      <w:rFonts w:ascii="Calibri" w:eastAsia="Times New Roman" w:hAnsi="Calibri" w:cs="Times New Roman"/>
      <w:b/>
      <w:bCs/>
      <w:i/>
      <w:iCs/>
      <w:color w:val="000000"/>
      <w:kern w:val="0"/>
      <w:sz w:val="24"/>
      <w:lang w:eastAsia="ru-RU"/>
      <w14:ligatures w14:val="none"/>
    </w:rPr>
  </w:style>
  <w:style w:type="character" w:customStyle="1" w:styleId="50">
    <w:name w:val="Заголовок 5 Знак"/>
    <w:basedOn w:val="a0"/>
    <w:link w:val="5"/>
    <w:uiPriority w:val="9"/>
    <w:semiHidden/>
    <w:rsid w:val="00EB69F4"/>
    <w:rPr>
      <w:rFonts w:ascii="Impact" w:eastAsia="Times New Roman" w:hAnsi="Impact" w:cs="Times New Roman"/>
      <w:color w:val="000000"/>
      <w:kern w:val="0"/>
      <w:lang w:eastAsia="ru-RU"/>
      <w14:ligatures w14:val="none"/>
    </w:rPr>
  </w:style>
  <w:style w:type="character" w:customStyle="1" w:styleId="60">
    <w:name w:val="Заголовок 6 Знак"/>
    <w:basedOn w:val="a0"/>
    <w:link w:val="6"/>
    <w:uiPriority w:val="9"/>
    <w:semiHidden/>
    <w:rsid w:val="00EB69F4"/>
    <w:rPr>
      <w:rFonts w:ascii="Impact" w:eastAsia="Times New Roman" w:hAnsi="Impact" w:cs="Times New Roman"/>
      <w:iCs/>
      <w:color w:val="AD0101"/>
      <w:kern w:val="0"/>
      <w:lang w:eastAsia="ru-RU"/>
      <w14:ligatures w14:val="none"/>
    </w:rPr>
  </w:style>
  <w:style w:type="character" w:customStyle="1" w:styleId="70">
    <w:name w:val="Заголовок 7 Знак"/>
    <w:basedOn w:val="a0"/>
    <w:link w:val="7"/>
    <w:uiPriority w:val="9"/>
    <w:semiHidden/>
    <w:rsid w:val="00EB69F4"/>
    <w:rPr>
      <w:rFonts w:ascii="Impact" w:eastAsia="Times New Roman" w:hAnsi="Impact" w:cs="Times New Roman"/>
      <w:i/>
      <w:iCs/>
      <w:color w:val="000000"/>
      <w:kern w:val="0"/>
      <w:lang w:eastAsia="ru-RU"/>
      <w14:ligatures w14:val="none"/>
    </w:rPr>
  </w:style>
  <w:style w:type="character" w:customStyle="1" w:styleId="80">
    <w:name w:val="Заголовок 8 Знак"/>
    <w:basedOn w:val="a0"/>
    <w:link w:val="8"/>
    <w:uiPriority w:val="9"/>
    <w:semiHidden/>
    <w:rsid w:val="00EB69F4"/>
    <w:rPr>
      <w:rFonts w:ascii="Impact" w:eastAsia="Times New Roman" w:hAnsi="Impact" w:cs="Times New Roman"/>
      <w:color w:val="000000"/>
      <w:kern w:val="0"/>
      <w:sz w:val="20"/>
      <w:szCs w:val="20"/>
      <w:lang w:eastAsia="ru-RU"/>
      <w14:ligatures w14:val="none"/>
    </w:rPr>
  </w:style>
  <w:style w:type="character" w:customStyle="1" w:styleId="90">
    <w:name w:val="Заголовок 9 Знак"/>
    <w:basedOn w:val="a0"/>
    <w:link w:val="9"/>
    <w:uiPriority w:val="9"/>
    <w:semiHidden/>
    <w:rsid w:val="00EB69F4"/>
    <w:rPr>
      <w:rFonts w:ascii="Impact" w:eastAsia="Times New Roman" w:hAnsi="Impact" w:cs="Times New Roman"/>
      <w:i/>
      <w:iCs/>
      <w:color w:val="000000"/>
      <w:kern w:val="0"/>
      <w:sz w:val="20"/>
      <w:szCs w:val="20"/>
      <w:lang w:eastAsia="ru-RU"/>
      <w14:ligatures w14:val="none"/>
    </w:rPr>
  </w:style>
  <w:style w:type="paragraph" w:customStyle="1" w:styleId="13">
    <w:name w:val="Абзац списка1"/>
    <w:basedOn w:val="a"/>
    <w:uiPriority w:val="99"/>
    <w:qFormat/>
    <w:rsid w:val="00EB69F4"/>
    <w:pPr>
      <w:ind w:left="720"/>
      <w:contextualSpacing/>
    </w:pPr>
  </w:style>
  <w:style w:type="character" w:customStyle="1" w:styleId="FontStyle202">
    <w:name w:val="Font Style202"/>
    <w:rsid w:val="00EB69F4"/>
    <w:rPr>
      <w:rFonts w:ascii="Century Schoolbook" w:hAnsi="Century Schoolbook" w:cs="Century Schoolbook"/>
      <w:b/>
      <w:bCs/>
      <w:sz w:val="20"/>
      <w:szCs w:val="20"/>
    </w:rPr>
  </w:style>
  <w:style w:type="character" w:customStyle="1" w:styleId="FontStyle245">
    <w:name w:val="Font Style245"/>
    <w:rsid w:val="00EB69F4"/>
    <w:rPr>
      <w:rFonts w:ascii="Microsoft Sans Serif" w:hAnsi="Microsoft Sans Serif" w:cs="Microsoft Sans Serif"/>
      <w:i/>
      <w:iCs/>
      <w:spacing w:val="10"/>
      <w:sz w:val="14"/>
      <w:szCs w:val="14"/>
    </w:rPr>
  </w:style>
  <w:style w:type="paragraph" w:customStyle="1" w:styleId="Style11">
    <w:name w:val="Style11"/>
    <w:basedOn w:val="a"/>
    <w:rsid w:val="00EB69F4"/>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29">
    <w:name w:val="Style29"/>
    <w:basedOn w:val="a"/>
    <w:rsid w:val="00EB69F4"/>
    <w:pPr>
      <w:widowControl w:val="0"/>
      <w:autoSpaceDE w:val="0"/>
      <w:autoSpaceDN w:val="0"/>
      <w:adjustRightInd w:val="0"/>
      <w:spacing w:after="0" w:line="240" w:lineRule="auto"/>
    </w:pPr>
    <w:rPr>
      <w:rFonts w:ascii="Tahoma" w:hAnsi="Tahoma" w:cs="Tahoma"/>
      <w:sz w:val="24"/>
      <w:szCs w:val="24"/>
    </w:rPr>
  </w:style>
  <w:style w:type="paragraph" w:customStyle="1" w:styleId="Style52">
    <w:name w:val="Style52"/>
    <w:basedOn w:val="a"/>
    <w:uiPriority w:val="99"/>
    <w:rsid w:val="00EB69F4"/>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94">
    <w:name w:val="Style94"/>
    <w:basedOn w:val="a"/>
    <w:rsid w:val="00EB69F4"/>
    <w:pPr>
      <w:widowControl w:val="0"/>
      <w:autoSpaceDE w:val="0"/>
      <w:autoSpaceDN w:val="0"/>
      <w:adjustRightInd w:val="0"/>
      <w:spacing w:after="0" w:line="259" w:lineRule="exact"/>
    </w:pPr>
    <w:rPr>
      <w:rFonts w:ascii="Tahoma" w:hAnsi="Tahoma" w:cs="Tahoma"/>
      <w:sz w:val="24"/>
      <w:szCs w:val="24"/>
    </w:rPr>
  </w:style>
  <w:style w:type="character" w:customStyle="1" w:styleId="FontStyle227">
    <w:name w:val="Font Style227"/>
    <w:rsid w:val="00EB69F4"/>
    <w:rPr>
      <w:rFonts w:ascii="Microsoft Sans Serif" w:hAnsi="Microsoft Sans Serif" w:cs="Microsoft Sans Serif"/>
      <w:b/>
      <w:bCs/>
      <w:sz w:val="20"/>
      <w:szCs w:val="20"/>
    </w:rPr>
  </w:style>
  <w:style w:type="paragraph" w:customStyle="1" w:styleId="Style75">
    <w:name w:val="Style75"/>
    <w:basedOn w:val="a"/>
    <w:rsid w:val="00EB69F4"/>
    <w:pPr>
      <w:widowControl w:val="0"/>
      <w:autoSpaceDE w:val="0"/>
      <w:autoSpaceDN w:val="0"/>
      <w:adjustRightInd w:val="0"/>
      <w:spacing w:after="0" w:line="240" w:lineRule="auto"/>
    </w:pPr>
    <w:rPr>
      <w:rFonts w:ascii="Tahoma" w:hAnsi="Tahoma" w:cs="Tahoma"/>
      <w:sz w:val="24"/>
      <w:szCs w:val="24"/>
    </w:rPr>
  </w:style>
  <w:style w:type="paragraph" w:customStyle="1" w:styleId="Style80">
    <w:name w:val="Style80"/>
    <w:basedOn w:val="a"/>
    <w:rsid w:val="00EB69F4"/>
    <w:pPr>
      <w:widowControl w:val="0"/>
      <w:autoSpaceDE w:val="0"/>
      <w:autoSpaceDN w:val="0"/>
      <w:adjustRightInd w:val="0"/>
      <w:spacing w:after="0" w:line="240" w:lineRule="auto"/>
    </w:pPr>
    <w:rPr>
      <w:rFonts w:ascii="Tahoma" w:hAnsi="Tahoma" w:cs="Tahoma"/>
      <w:sz w:val="24"/>
      <w:szCs w:val="24"/>
    </w:rPr>
  </w:style>
  <w:style w:type="paragraph" w:customStyle="1" w:styleId="Style89">
    <w:name w:val="Style89"/>
    <w:basedOn w:val="a"/>
    <w:rsid w:val="00EB69F4"/>
    <w:pPr>
      <w:widowControl w:val="0"/>
      <w:autoSpaceDE w:val="0"/>
      <w:autoSpaceDN w:val="0"/>
      <w:adjustRightInd w:val="0"/>
      <w:spacing w:after="0" w:line="261" w:lineRule="exact"/>
      <w:ind w:hanging="144"/>
      <w:jc w:val="both"/>
    </w:pPr>
    <w:rPr>
      <w:rFonts w:ascii="Tahoma" w:hAnsi="Tahoma" w:cs="Tahoma"/>
      <w:sz w:val="24"/>
      <w:szCs w:val="24"/>
    </w:rPr>
  </w:style>
  <w:style w:type="paragraph" w:customStyle="1" w:styleId="Style90">
    <w:name w:val="Style90"/>
    <w:basedOn w:val="a"/>
    <w:rsid w:val="00EB69F4"/>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03">
    <w:name w:val="Style103"/>
    <w:basedOn w:val="a"/>
    <w:rsid w:val="00EB69F4"/>
    <w:pPr>
      <w:widowControl w:val="0"/>
      <w:autoSpaceDE w:val="0"/>
      <w:autoSpaceDN w:val="0"/>
      <w:adjustRightInd w:val="0"/>
      <w:spacing w:after="0" w:line="259" w:lineRule="exact"/>
    </w:pPr>
    <w:rPr>
      <w:rFonts w:ascii="Tahoma" w:hAnsi="Tahoma" w:cs="Tahoma"/>
      <w:sz w:val="24"/>
      <w:szCs w:val="24"/>
    </w:rPr>
  </w:style>
  <w:style w:type="character" w:customStyle="1" w:styleId="FontStyle244">
    <w:name w:val="Font Style244"/>
    <w:rsid w:val="00EB69F4"/>
    <w:rPr>
      <w:rFonts w:ascii="Tahoma" w:hAnsi="Tahoma" w:cs="Tahoma"/>
      <w:i/>
      <w:iCs/>
      <w:spacing w:val="10"/>
      <w:sz w:val="18"/>
      <w:szCs w:val="18"/>
    </w:rPr>
  </w:style>
  <w:style w:type="character" w:customStyle="1" w:styleId="FontStyle251">
    <w:name w:val="Font Style251"/>
    <w:rsid w:val="00EB69F4"/>
    <w:rPr>
      <w:rFonts w:ascii="Microsoft Sans Serif" w:hAnsi="Microsoft Sans Serif" w:cs="Microsoft Sans Serif"/>
      <w:b/>
      <w:bCs/>
      <w:sz w:val="10"/>
      <w:szCs w:val="10"/>
    </w:rPr>
  </w:style>
  <w:style w:type="character" w:customStyle="1" w:styleId="FontStyle253">
    <w:name w:val="Font Style253"/>
    <w:rsid w:val="00EB69F4"/>
    <w:rPr>
      <w:rFonts w:ascii="Microsoft Sans Serif" w:hAnsi="Microsoft Sans Serif" w:cs="Microsoft Sans Serif"/>
      <w:sz w:val="18"/>
      <w:szCs w:val="18"/>
    </w:rPr>
  </w:style>
  <w:style w:type="character" w:customStyle="1" w:styleId="FontStyle265">
    <w:name w:val="Font Style265"/>
    <w:rsid w:val="00EB69F4"/>
    <w:rPr>
      <w:rFonts w:ascii="Century Schoolbook" w:hAnsi="Century Schoolbook" w:cs="Century Schoolbook"/>
      <w:spacing w:val="-20"/>
      <w:sz w:val="18"/>
      <w:szCs w:val="18"/>
    </w:rPr>
  </w:style>
  <w:style w:type="character" w:customStyle="1" w:styleId="FontStyle267">
    <w:name w:val="Font Style267"/>
    <w:rsid w:val="00EB69F4"/>
    <w:rPr>
      <w:rFonts w:ascii="Franklin Gothic Medium" w:hAnsi="Franklin Gothic Medium" w:cs="Franklin Gothic Medium"/>
      <w:sz w:val="20"/>
      <w:szCs w:val="20"/>
    </w:rPr>
  </w:style>
  <w:style w:type="character" w:customStyle="1" w:styleId="FontStyle269">
    <w:name w:val="Font Style269"/>
    <w:rsid w:val="00EB69F4"/>
    <w:rPr>
      <w:rFonts w:ascii="Century Schoolbook" w:hAnsi="Century Schoolbook" w:cs="Century Schoolbook"/>
      <w:i/>
      <w:iCs/>
      <w:spacing w:val="-10"/>
      <w:sz w:val="22"/>
      <w:szCs w:val="22"/>
    </w:rPr>
  </w:style>
  <w:style w:type="character" w:styleId="af8">
    <w:name w:val="line number"/>
    <w:uiPriority w:val="99"/>
    <w:semiHidden/>
    <w:unhideWhenUsed/>
    <w:rsid w:val="00EB69F4"/>
    <w:rPr>
      <w:rFonts w:cs="Times New Roman"/>
    </w:rPr>
  </w:style>
  <w:style w:type="paragraph" w:customStyle="1" w:styleId="14">
    <w:name w:val="Рецензия1"/>
    <w:hidden/>
    <w:uiPriority w:val="99"/>
    <w:semiHidden/>
    <w:rsid w:val="00EB69F4"/>
    <w:pPr>
      <w:spacing w:after="0" w:line="240" w:lineRule="auto"/>
    </w:pPr>
    <w:rPr>
      <w:rFonts w:ascii="Calibri" w:eastAsia="Times New Roman" w:hAnsi="Calibri" w:cs="Times New Roman"/>
      <w:kern w:val="0"/>
      <w:lang w:eastAsia="ru-RU"/>
      <w14:ligatures w14:val="none"/>
    </w:rPr>
  </w:style>
  <w:style w:type="paragraph" w:styleId="af9">
    <w:name w:val="Balloon Text"/>
    <w:basedOn w:val="a"/>
    <w:link w:val="afa"/>
    <w:uiPriority w:val="99"/>
    <w:semiHidden/>
    <w:unhideWhenUsed/>
    <w:rsid w:val="00EB69F4"/>
    <w:pPr>
      <w:spacing w:after="0" w:line="240" w:lineRule="auto"/>
    </w:pPr>
    <w:rPr>
      <w:rFonts w:ascii="Tahoma" w:hAnsi="Tahoma"/>
      <w:sz w:val="16"/>
      <w:szCs w:val="16"/>
      <w:lang w:val="x-none" w:eastAsia="x-none"/>
    </w:rPr>
  </w:style>
  <w:style w:type="character" w:customStyle="1" w:styleId="afa">
    <w:name w:val="Текст выноски Знак"/>
    <w:basedOn w:val="a0"/>
    <w:link w:val="af9"/>
    <w:uiPriority w:val="99"/>
    <w:semiHidden/>
    <w:rsid w:val="00EB69F4"/>
    <w:rPr>
      <w:rFonts w:ascii="Tahoma" w:eastAsia="Times New Roman" w:hAnsi="Tahoma" w:cs="Times New Roman"/>
      <w:kern w:val="0"/>
      <w:sz w:val="16"/>
      <w:szCs w:val="16"/>
      <w:lang w:val="x-none" w:eastAsia="x-none"/>
      <w14:ligatures w14:val="none"/>
    </w:rPr>
  </w:style>
  <w:style w:type="paragraph" w:customStyle="1" w:styleId="afb">
    <w:name w:val="a"/>
    <w:basedOn w:val="a"/>
    <w:rsid w:val="00EB69F4"/>
    <w:pPr>
      <w:spacing w:before="100" w:beforeAutospacing="1" w:after="100" w:afterAutospacing="1" w:line="240" w:lineRule="auto"/>
    </w:pPr>
    <w:rPr>
      <w:rFonts w:ascii="Times New Roman" w:hAnsi="Times New Roman"/>
      <w:sz w:val="24"/>
      <w:szCs w:val="24"/>
    </w:rPr>
  </w:style>
  <w:style w:type="paragraph" w:customStyle="1" w:styleId="Style56">
    <w:name w:val="Style56"/>
    <w:basedOn w:val="a"/>
    <w:rsid w:val="00EB69F4"/>
    <w:pPr>
      <w:widowControl w:val="0"/>
      <w:autoSpaceDE w:val="0"/>
      <w:autoSpaceDN w:val="0"/>
      <w:adjustRightInd w:val="0"/>
      <w:spacing w:after="0" w:line="221" w:lineRule="exact"/>
      <w:ind w:firstLine="403"/>
    </w:pPr>
    <w:rPr>
      <w:rFonts w:ascii="Tahoma" w:hAnsi="Tahoma" w:cs="Tahoma"/>
      <w:sz w:val="24"/>
      <w:szCs w:val="24"/>
    </w:rPr>
  </w:style>
  <w:style w:type="paragraph" w:customStyle="1" w:styleId="Style82">
    <w:name w:val="Style82"/>
    <w:basedOn w:val="a"/>
    <w:rsid w:val="00EB69F4"/>
    <w:pPr>
      <w:widowControl w:val="0"/>
      <w:autoSpaceDE w:val="0"/>
      <w:autoSpaceDN w:val="0"/>
      <w:adjustRightInd w:val="0"/>
      <w:spacing w:after="0" w:line="230" w:lineRule="exact"/>
      <w:ind w:hanging="154"/>
    </w:pPr>
    <w:rPr>
      <w:rFonts w:ascii="Tahoma" w:hAnsi="Tahoma" w:cs="Tahoma"/>
      <w:sz w:val="24"/>
      <w:szCs w:val="24"/>
    </w:rPr>
  </w:style>
  <w:style w:type="character" w:customStyle="1" w:styleId="FontStyle263">
    <w:name w:val="Font Style263"/>
    <w:rsid w:val="00EB69F4"/>
    <w:rPr>
      <w:rFonts w:ascii="Century Schoolbook" w:hAnsi="Century Schoolbook" w:cs="Century Schoolbook"/>
      <w:sz w:val="20"/>
      <w:szCs w:val="20"/>
    </w:rPr>
  </w:style>
  <w:style w:type="character" w:customStyle="1" w:styleId="FontStyle247">
    <w:name w:val="Font Style247"/>
    <w:rsid w:val="00EB69F4"/>
    <w:rPr>
      <w:rFonts w:ascii="Century Schoolbook" w:hAnsi="Century Schoolbook" w:cs="Century Schoolbook" w:hint="default"/>
      <w:spacing w:val="-10"/>
      <w:sz w:val="20"/>
      <w:szCs w:val="20"/>
    </w:rPr>
  </w:style>
  <w:style w:type="paragraph" w:customStyle="1" w:styleId="Style20">
    <w:name w:val="Style20"/>
    <w:basedOn w:val="a"/>
    <w:rsid w:val="00EB69F4"/>
    <w:pPr>
      <w:widowControl w:val="0"/>
      <w:autoSpaceDE w:val="0"/>
      <w:autoSpaceDN w:val="0"/>
      <w:adjustRightInd w:val="0"/>
      <w:spacing w:after="0" w:line="269" w:lineRule="exact"/>
      <w:jc w:val="both"/>
    </w:pPr>
    <w:rPr>
      <w:rFonts w:ascii="Tahoma" w:hAnsi="Tahoma" w:cs="Tahoma"/>
      <w:sz w:val="24"/>
      <w:szCs w:val="24"/>
    </w:rPr>
  </w:style>
  <w:style w:type="paragraph" w:customStyle="1" w:styleId="Style17">
    <w:name w:val="Style17"/>
    <w:basedOn w:val="a"/>
    <w:rsid w:val="00EB69F4"/>
    <w:pPr>
      <w:widowControl w:val="0"/>
      <w:autoSpaceDE w:val="0"/>
      <w:autoSpaceDN w:val="0"/>
      <w:adjustRightInd w:val="0"/>
      <w:spacing w:after="0" w:line="240" w:lineRule="auto"/>
    </w:pPr>
    <w:rPr>
      <w:rFonts w:ascii="Tahoma" w:hAnsi="Tahoma" w:cs="Tahoma"/>
      <w:sz w:val="24"/>
      <w:szCs w:val="24"/>
    </w:rPr>
  </w:style>
  <w:style w:type="paragraph" w:customStyle="1" w:styleId="Style79">
    <w:name w:val="Style79"/>
    <w:basedOn w:val="a"/>
    <w:rsid w:val="00EB69F4"/>
    <w:pPr>
      <w:widowControl w:val="0"/>
      <w:autoSpaceDE w:val="0"/>
      <w:autoSpaceDN w:val="0"/>
      <w:adjustRightInd w:val="0"/>
      <w:spacing w:after="0" w:line="263" w:lineRule="exact"/>
      <w:jc w:val="right"/>
    </w:pPr>
    <w:rPr>
      <w:rFonts w:ascii="Tahoma" w:hAnsi="Tahoma" w:cs="Tahoma"/>
      <w:sz w:val="24"/>
      <w:szCs w:val="24"/>
    </w:rPr>
  </w:style>
  <w:style w:type="paragraph" w:customStyle="1" w:styleId="Style5">
    <w:name w:val="Style5"/>
    <w:basedOn w:val="a"/>
    <w:rsid w:val="00EB69F4"/>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FontStyle292">
    <w:name w:val="Font Style292"/>
    <w:rsid w:val="00EB69F4"/>
    <w:rPr>
      <w:rFonts w:ascii="Century Schoolbook" w:hAnsi="Century Schoolbook" w:cs="Century Schoolbook"/>
      <w:b/>
      <w:bCs/>
      <w:sz w:val="18"/>
      <w:szCs w:val="18"/>
    </w:rPr>
  </w:style>
  <w:style w:type="character" w:customStyle="1" w:styleId="FontStyle256">
    <w:name w:val="Font Style256"/>
    <w:rsid w:val="00EB69F4"/>
    <w:rPr>
      <w:rFonts w:ascii="Microsoft Sans Serif" w:hAnsi="Microsoft Sans Serif" w:cs="Microsoft Sans Serif"/>
      <w:b/>
      <w:bCs/>
      <w:smallCaps/>
      <w:sz w:val="16"/>
      <w:szCs w:val="16"/>
    </w:rPr>
  </w:style>
  <w:style w:type="character" w:customStyle="1" w:styleId="FontStyle281">
    <w:name w:val="Font Style281"/>
    <w:rsid w:val="00EB69F4"/>
    <w:rPr>
      <w:rFonts w:ascii="Century Schoolbook" w:hAnsi="Century Schoolbook" w:cs="Century Schoolbook"/>
      <w:sz w:val="20"/>
      <w:szCs w:val="20"/>
    </w:rPr>
  </w:style>
  <w:style w:type="character" w:customStyle="1" w:styleId="FontStyle280">
    <w:name w:val="Font Style280"/>
    <w:rsid w:val="00EB69F4"/>
    <w:rPr>
      <w:rFonts w:ascii="Century Schoolbook" w:hAnsi="Century Schoolbook" w:cs="Century Schoolbook"/>
      <w:spacing w:val="-10"/>
      <w:sz w:val="22"/>
      <w:szCs w:val="22"/>
    </w:rPr>
  </w:style>
  <w:style w:type="character" w:customStyle="1" w:styleId="FontStyle226">
    <w:name w:val="Font Style226"/>
    <w:rsid w:val="00EB69F4"/>
    <w:rPr>
      <w:rFonts w:ascii="Century Schoolbook" w:hAnsi="Century Schoolbook" w:cs="Century Schoolbook"/>
      <w:sz w:val="18"/>
      <w:szCs w:val="18"/>
    </w:rPr>
  </w:style>
  <w:style w:type="character" w:customStyle="1" w:styleId="FontStyle249">
    <w:name w:val="Font Style249"/>
    <w:rsid w:val="00EB69F4"/>
    <w:rPr>
      <w:rFonts w:ascii="MS Reference Sans Serif" w:hAnsi="MS Reference Sans Serif" w:cs="MS Reference Sans Serif"/>
      <w:i/>
      <w:iCs/>
      <w:sz w:val="18"/>
      <w:szCs w:val="18"/>
    </w:rPr>
  </w:style>
  <w:style w:type="paragraph" w:customStyle="1" w:styleId="Style24">
    <w:name w:val="Style24"/>
    <w:basedOn w:val="a"/>
    <w:rsid w:val="00EB69F4"/>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102">
    <w:name w:val="Style102"/>
    <w:basedOn w:val="a"/>
    <w:rsid w:val="00EB69F4"/>
    <w:pPr>
      <w:widowControl w:val="0"/>
      <w:autoSpaceDE w:val="0"/>
      <w:autoSpaceDN w:val="0"/>
      <w:adjustRightInd w:val="0"/>
      <w:spacing w:after="0" w:line="259" w:lineRule="exact"/>
      <w:ind w:firstLine="192"/>
    </w:pPr>
    <w:rPr>
      <w:rFonts w:ascii="Tahoma" w:hAnsi="Tahoma" w:cs="Tahoma"/>
      <w:sz w:val="24"/>
      <w:szCs w:val="24"/>
    </w:rPr>
  </w:style>
  <w:style w:type="character" w:customStyle="1" w:styleId="FontStyle300">
    <w:name w:val="Font Style300"/>
    <w:rsid w:val="00EB69F4"/>
    <w:rPr>
      <w:rFonts w:ascii="Century Schoolbook" w:hAnsi="Century Schoolbook" w:cs="Century Schoolbook"/>
      <w:spacing w:val="-10"/>
      <w:sz w:val="30"/>
      <w:szCs w:val="30"/>
    </w:rPr>
  </w:style>
  <w:style w:type="character" w:customStyle="1" w:styleId="FontStyle298">
    <w:name w:val="Font Style298"/>
    <w:rsid w:val="00EB69F4"/>
    <w:rPr>
      <w:rFonts w:ascii="Franklin Gothic Medium" w:hAnsi="Franklin Gothic Medium" w:cs="Franklin Gothic Medium"/>
      <w:b/>
      <w:bCs/>
      <w:spacing w:val="-20"/>
      <w:sz w:val="24"/>
      <w:szCs w:val="24"/>
    </w:rPr>
  </w:style>
  <w:style w:type="character" w:customStyle="1" w:styleId="FontStyle264">
    <w:name w:val="Font Style264"/>
    <w:rsid w:val="00EB69F4"/>
    <w:rPr>
      <w:rFonts w:ascii="Franklin Gothic Medium" w:hAnsi="Franklin Gothic Medium" w:cs="Franklin Gothic Medium" w:hint="default"/>
      <w:sz w:val="24"/>
      <w:szCs w:val="24"/>
    </w:rPr>
  </w:style>
  <w:style w:type="paragraph" w:customStyle="1" w:styleId="Style81">
    <w:name w:val="Style81"/>
    <w:basedOn w:val="a"/>
    <w:rsid w:val="00EB69F4"/>
    <w:pPr>
      <w:widowControl w:val="0"/>
      <w:autoSpaceDE w:val="0"/>
      <w:autoSpaceDN w:val="0"/>
      <w:adjustRightInd w:val="0"/>
      <w:spacing w:after="0" w:line="224" w:lineRule="exact"/>
      <w:ind w:firstLine="355"/>
      <w:jc w:val="both"/>
    </w:pPr>
    <w:rPr>
      <w:rFonts w:ascii="Tahoma" w:hAnsi="Tahoma" w:cs="Tahoma"/>
      <w:sz w:val="24"/>
      <w:szCs w:val="24"/>
    </w:rPr>
  </w:style>
  <w:style w:type="character" w:customStyle="1" w:styleId="FontStyle19">
    <w:name w:val="Font Style19"/>
    <w:rsid w:val="00EB69F4"/>
    <w:rPr>
      <w:rFonts w:ascii="Times New Roman" w:hAnsi="Times New Roman" w:cs="Times New Roman"/>
      <w:color w:val="000000"/>
      <w:sz w:val="18"/>
      <w:szCs w:val="18"/>
    </w:rPr>
  </w:style>
  <w:style w:type="paragraph" w:customStyle="1" w:styleId="Style4">
    <w:name w:val="Style4"/>
    <w:basedOn w:val="a"/>
    <w:rsid w:val="00EB69F4"/>
    <w:pPr>
      <w:widowControl w:val="0"/>
      <w:suppressAutoHyphens/>
      <w:autoSpaceDE w:val="0"/>
      <w:spacing w:after="0" w:line="240" w:lineRule="auto"/>
      <w:jc w:val="both"/>
    </w:pPr>
    <w:rPr>
      <w:rFonts w:ascii="Tahoma" w:eastAsia="Calibri" w:hAnsi="Tahoma" w:cs="Tahoma"/>
      <w:sz w:val="24"/>
      <w:szCs w:val="24"/>
      <w:lang w:eastAsia="zh-CN"/>
    </w:rPr>
  </w:style>
  <w:style w:type="paragraph" w:customStyle="1" w:styleId="afc">
    <w:name w:val="Основной"/>
    <w:basedOn w:val="a"/>
    <w:rsid w:val="00EB69F4"/>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character" w:customStyle="1" w:styleId="c4">
    <w:name w:val="c4"/>
    <w:basedOn w:val="a0"/>
    <w:rsid w:val="00EB69F4"/>
  </w:style>
  <w:style w:type="character" w:styleId="afd">
    <w:name w:val="page number"/>
    <w:basedOn w:val="a0"/>
    <w:uiPriority w:val="99"/>
    <w:rsid w:val="00EB69F4"/>
  </w:style>
  <w:style w:type="paragraph" w:customStyle="1" w:styleId="ListParagraph1">
    <w:name w:val="List Paragraph1"/>
    <w:basedOn w:val="a"/>
    <w:uiPriority w:val="99"/>
    <w:rsid w:val="00EB69F4"/>
    <w:pPr>
      <w:ind w:left="720"/>
    </w:pPr>
    <w:rPr>
      <w:rFonts w:cs="Calibri"/>
    </w:rPr>
  </w:style>
  <w:style w:type="paragraph" w:customStyle="1" w:styleId="afe">
    <w:basedOn w:val="a"/>
    <w:next w:val="a"/>
    <w:uiPriority w:val="10"/>
    <w:qFormat/>
    <w:rsid w:val="00EB69F4"/>
    <w:pPr>
      <w:spacing w:after="120" w:line="240" w:lineRule="auto"/>
      <w:contextualSpacing/>
    </w:pPr>
    <w:rPr>
      <w:rFonts w:ascii="Impact" w:hAnsi="Impact"/>
      <w:color w:val="303030"/>
      <w:spacing w:val="30"/>
      <w:kern w:val="28"/>
      <w:sz w:val="96"/>
      <w:szCs w:val="52"/>
    </w:rPr>
  </w:style>
  <w:style w:type="numbering" w:customStyle="1" w:styleId="15">
    <w:name w:val="Нет списка1"/>
    <w:next w:val="a2"/>
    <w:uiPriority w:val="99"/>
    <w:semiHidden/>
    <w:unhideWhenUsed/>
    <w:rsid w:val="00EB69F4"/>
  </w:style>
  <w:style w:type="numbering" w:customStyle="1" w:styleId="110">
    <w:name w:val="Нет списка11"/>
    <w:next w:val="a2"/>
    <w:uiPriority w:val="99"/>
    <w:semiHidden/>
    <w:unhideWhenUsed/>
    <w:rsid w:val="00EB69F4"/>
  </w:style>
  <w:style w:type="character" w:customStyle="1" w:styleId="aff">
    <w:name w:val="Название Знак"/>
    <w:link w:val="aff0"/>
    <w:uiPriority w:val="10"/>
    <w:rsid w:val="00EB69F4"/>
    <w:rPr>
      <w:rFonts w:ascii="Impact" w:hAnsi="Impact" w:cs="Times New Roman"/>
      <w:color w:val="303030"/>
      <w:spacing w:val="30"/>
      <w:kern w:val="28"/>
      <w:sz w:val="96"/>
      <w:szCs w:val="52"/>
    </w:rPr>
  </w:style>
  <w:style w:type="paragraph" w:styleId="aff1">
    <w:name w:val="Subtitle"/>
    <w:basedOn w:val="a"/>
    <w:next w:val="a"/>
    <w:link w:val="aff2"/>
    <w:uiPriority w:val="11"/>
    <w:qFormat/>
    <w:rsid w:val="00EB69F4"/>
    <w:pPr>
      <w:numPr>
        <w:ilvl w:val="1"/>
      </w:numPr>
      <w:spacing w:after="180" w:line="274" w:lineRule="auto"/>
    </w:pPr>
    <w:rPr>
      <w:iCs/>
      <w:color w:val="303030"/>
      <w:sz w:val="40"/>
      <w:szCs w:val="24"/>
      <w:lang w:bidi="hi-IN"/>
    </w:rPr>
  </w:style>
  <w:style w:type="character" w:customStyle="1" w:styleId="aff2">
    <w:name w:val="Подзаголовок Знак"/>
    <w:basedOn w:val="a0"/>
    <w:link w:val="aff1"/>
    <w:uiPriority w:val="11"/>
    <w:rsid w:val="00EB69F4"/>
    <w:rPr>
      <w:rFonts w:ascii="Calibri" w:eastAsia="Times New Roman" w:hAnsi="Calibri" w:cs="Times New Roman"/>
      <w:iCs/>
      <w:color w:val="303030"/>
      <w:kern w:val="0"/>
      <w:sz w:val="40"/>
      <w:szCs w:val="24"/>
      <w:lang w:eastAsia="ru-RU" w:bidi="hi-IN"/>
      <w14:ligatures w14:val="none"/>
    </w:rPr>
  </w:style>
  <w:style w:type="character" w:styleId="aff3">
    <w:name w:val="Emphasis"/>
    <w:uiPriority w:val="20"/>
    <w:qFormat/>
    <w:rsid w:val="00EB69F4"/>
    <w:rPr>
      <w:b/>
      <w:i/>
      <w:iCs/>
    </w:rPr>
  </w:style>
  <w:style w:type="paragraph" w:styleId="23">
    <w:name w:val="Quote"/>
    <w:basedOn w:val="a"/>
    <w:next w:val="a"/>
    <w:link w:val="24"/>
    <w:uiPriority w:val="29"/>
    <w:qFormat/>
    <w:rsid w:val="00EB69F4"/>
    <w:pPr>
      <w:spacing w:after="0" w:line="360" w:lineRule="auto"/>
      <w:jc w:val="center"/>
    </w:pPr>
    <w:rPr>
      <w:b/>
      <w:i/>
      <w:iCs/>
      <w:color w:val="AD0101"/>
      <w:sz w:val="26"/>
      <w:lang w:bidi="hi-IN"/>
    </w:rPr>
  </w:style>
  <w:style w:type="character" w:customStyle="1" w:styleId="24">
    <w:name w:val="Цитата 2 Знак"/>
    <w:basedOn w:val="a0"/>
    <w:link w:val="23"/>
    <w:uiPriority w:val="29"/>
    <w:rsid w:val="00EB69F4"/>
    <w:rPr>
      <w:rFonts w:ascii="Calibri" w:eastAsia="Times New Roman" w:hAnsi="Calibri" w:cs="Times New Roman"/>
      <w:b/>
      <w:i/>
      <w:iCs/>
      <w:color w:val="AD0101"/>
      <w:kern w:val="0"/>
      <w:sz w:val="26"/>
      <w:lang w:eastAsia="ru-RU" w:bidi="hi-IN"/>
      <w14:ligatures w14:val="none"/>
    </w:rPr>
  </w:style>
  <w:style w:type="paragraph" w:styleId="aff4">
    <w:name w:val="Intense Quote"/>
    <w:basedOn w:val="a"/>
    <w:next w:val="a"/>
    <w:link w:val="aff5"/>
    <w:uiPriority w:val="30"/>
    <w:qFormat/>
    <w:rsid w:val="00EB69F4"/>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hAnsi="Impact"/>
      <w:bCs/>
      <w:iCs/>
      <w:color w:val="FFFFFF"/>
      <w:sz w:val="28"/>
      <w:lang w:bidi="hi-IN"/>
    </w:rPr>
  </w:style>
  <w:style w:type="character" w:customStyle="1" w:styleId="aff5">
    <w:name w:val="Выделенная цитата Знак"/>
    <w:basedOn w:val="a0"/>
    <w:link w:val="aff4"/>
    <w:uiPriority w:val="30"/>
    <w:rsid w:val="00EB69F4"/>
    <w:rPr>
      <w:rFonts w:ascii="Impact" w:eastAsia="Times New Roman" w:hAnsi="Impact" w:cs="Times New Roman"/>
      <w:bCs/>
      <w:iCs/>
      <w:color w:val="FFFFFF"/>
      <w:kern w:val="0"/>
      <w:sz w:val="28"/>
      <w:shd w:val="clear" w:color="auto" w:fill="AD0101"/>
      <w:lang w:eastAsia="ru-RU" w:bidi="hi-IN"/>
      <w14:ligatures w14:val="none"/>
    </w:rPr>
  </w:style>
  <w:style w:type="character" w:styleId="aff6">
    <w:name w:val="Subtle Emphasis"/>
    <w:uiPriority w:val="19"/>
    <w:qFormat/>
    <w:rsid w:val="00EB69F4"/>
    <w:rPr>
      <w:i/>
      <w:iCs/>
      <w:color w:val="000000"/>
    </w:rPr>
  </w:style>
  <w:style w:type="character" w:styleId="aff7">
    <w:name w:val="Intense Emphasis"/>
    <w:uiPriority w:val="21"/>
    <w:qFormat/>
    <w:rsid w:val="00EB69F4"/>
    <w:rPr>
      <w:b/>
      <w:bCs/>
      <w:i/>
      <w:iCs/>
      <w:color w:val="AD0101"/>
    </w:rPr>
  </w:style>
  <w:style w:type="character" w:styleId="aff8">
    <w:name w:val="Subtle Reference"/>
    <w:uiPriority w:val="31"/>
    <w:qFormat/>
    <w:rsid w:val="00EB69F4"/>
    <w:rPr>
      <w:smallCaps/>
      <w:color w:val="000000"/>
      <w:u w:val="single"/>
    </w:rPr>
  </w:style>
  <w:style w:type="character" w:styleId="aff9">
    <w:name w:val="Intense Reference"/>
    <w:uiPriority w:val="32"/>
    <w:qFormat/>
    <w:rsid w:val="00EB69F4"/>
    <w:rPr>
      <w:b w:val="0"/>
      <w:bCs/>
      <w:smallCaps/>
      <w:color w:val="AD0101"/>
      <w:spacing w:val="5"/>
      <w:u w:val="single"/>
    </w:rPr>
  </w:style>
  <w:style w:type="character" w:styleId="affa">
    <w:name w:val="Book Title"/>
    <w:uiPriority w:val="33"/>
    <w:qFormat/>
    <w:rsid w:val="00EB69F4"/>
    <w:rPr>
      <w:b/>
      <w:bCs/>
      <w:caps/>
      <w:smallCaps w:val="0"/>
      <w:color w:val="1F497D"/>
      <w:spacing w:val="10"/>
    </w:rPr>
  </w:style>
  <w:style w:type="paragraph" w:styleId="affb">
    <w:name w:val="TOC Heading"/>
    <w:basedOn w:val="1"/>
    <w:next w:val="a"/>
    <w:uiPriority w:val="39"/>
    <w:semiHidden/>
    <w:unhideWhenUsed/>
    <w:qFormat/>
    <w:rsid w:val="00EB69F4"/>
    <w:pPr>
      <w:keepNext/>
      <w:keepLines/>
      <w:spacing w:before="480" w:beforeAutospacing="0" w:after="0" w:afterAutospacing="0" w:line="264" w:lineRule="auto"/>
      <w:outlineLvl w:val="9"/>
    </w:pPr>
    <w:rPr>
      <w:rFonts w:ascii="Impact" w:hAnsi="Impact"/>
      <w:color w:val="AD0101"/>
      <w:spacing w:val="20"/>
      <w:kern w:val="0"/>
      <w:sz w:val="32"/>
      <w:szCs w:val="28"/>
      <w:lang w:val="ru-RU" w:eastAsia="ru-RU"/>
    </w:rPr>
  </w:style>
  <w:style w:type="table" w:customStyle="1" w:styleId="25">
    <w:name w:val="Сетка таблицы2"/>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4">
    <w:name w:val="c14"/>
    <w:basedOn w:val="a"/>
    <w:rsid w:val="00EB69F4"/>
    <w:pPr>
      <w:spacing w:before="100" w:beforeAutospacing="1" w:after="100" w:afterAutospacing="1" w:line="240" w:lineRule="auto"/>
    </w:pPr>
    <w:rPr>
      <w:rFonts w:ascii="Times New Roman" w:hAnsi="Times New Roman"/>
      <w:sz w:val="24"/>
      <w:szCs w:val="24"/>
    </w:rPr>
  </w:style>
  <w:style w:type="paragraph" w:customStyle="1" w:styleId="c11">
    <w:name w:val="c11"/>
    <w:basedOn w:val="a"/>
    <w:rsid w:val="00EB69F4"/>
    <w:pPr>
      <w:spacing w:before="100" w:beforeAutospacing="1" w:after="100" w:afterAutospacing="1" w:line="240" w:lineRule="auto"/>
    </w:pPr>
    <w:rPr>
      <w:rFonts w:ascii="Times New Roman" w:hAnsi="Times New Roman"/>
      <w:sz w:val="24"/>
      <w:szCs w:val="24"/>
    </w:rPr>
  </w:style>
  <w:style w:type="paragraph" w:customStyle="1" w:styleId="c17">
    <w:name w:val="c17"/>
    <w:basedOn w:val="a"/>
    <w:rsid w:val="00EB69F4"/>
    <w:pPr>
      <w:spacing w:before="100" w:beforeAutospacing="1" w:after="100" w:afterAutospacing="1" w:line="240" w:lineRule="auto"/>
    </w:pPr>
    <w:rPr>
      <w:rFonts w:ascii="Times New Roman" w:hAnsi="Times New Roman"/>
      <w:sz w:val="24"/>
      <w:szCs w:val="24"/>
    </w:rPr>
  </w:style>
  <w:style w:type="paragraph" w:customStyle="1" w:styleId="c12">
    <w:name w:val="c12"/>
    <w:basedOn w:val="a"/>
    <w:rsid w:val="00EB69F4"/>
    <w:pPr>
      <w:spacing w:before="100" w:beforeAutospacing="1" w:after="100" w:afterAutospacing="1" w:line="240" w:lineRule="auto"/>
    </w:pPr>
    <w:rPr>
      <w:rFonts w:ascii="Times New Roman" w:hAnsi="Times New Roman"/>
      <w:sz w:val="24"/>
      <w:szCs w:val="24"/>
    </w:rPr>
  </w:style>
  <w:style w:type="character" w:customStyle="1" w:styleId="c10">
    <w:name w:val="c10"/>
    <w:rsid w:val="00EB69F4"/>
  </w:style>
  <w:style w:type="paragraph" w:styleId="affc">
    <w:name w:val="Document Map"/>
    <w:basedOn w:val="a"/>
    <w:link w:val="affd"/>
    <w:uiPriority w:val="99"/>
    <w:semiHidden/>
    <w:unhideWhenUsed/>
    <w:rsid w:val="00EB69F4"/>
    <w:pPr>
      <w:spacing w:after="0" w:line="240" w:lineRule="auto"/>
    </w:pPr>
    <w:rPr>
      <w:rFonts w:ascii="Tahoma" w:eastAsia="Calibri" w:hAnsi="Tahoma" w:cs="Tahoma"/>
      <w:sz w:val="16"/>
      <w:szCs w:val="16"/>
      <w:lang w:eastAsia="en-US"/>
    </w:rPr>
  </w:style>
  <w:style w:type="character" w:customStyle="1" w:styleId="affd">
    <w:name w:val="Схема документа Знак"/>
    <w:basedOn w:val="a0"/>
    <w:link w:val="affc"/>
    <w:uiPriority w:val="99"/>
    <w:semiHidden/>
    <w:rsid w:val="00EB69F4"/>
    <w:rPr>
      <w:rFonts w:ascii="Tahoma" w:eastAsia="Calibri" w:hAnsi="Tahoma" w:cs="Tahoma"/>
      <w:kern w:val="0"/>
      <w:sz w:val="16"/>
      <w:szCs w:val="16"/>
      <w14:ligatures w14:val="none"/>
    </w:rPr>
  </w:style>
  <w:style w:type="character" w:customStyle="1" w:styleId="100">
    <w:name w:val="стиль10"/>
    <w:rsid w:val="00EB69F4"/>
  </w:style>
  <w:style w:type="table" w:customStyle="1" w:styleId="111">
    <w:name w:val="Сетка таблицы11"/>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b"/>
    <w:uiPriority w:val="39"/>
    <w:rsid w:val="00EB69F4"/>
    <w:pPr>
      <w:spacing w:after="0" w:line="240" w:lineRule="auto"/>
    </w:pPr>
    <w:rPr>
      <w:rFonts w:ascii="Calibri" w:eastAsia="Times New Roman" w:hAnsi="Calibri"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6">
    <w:name w:val="c96"/>
    <w:basedOn w:val="a"/>
    <w:rsid w:val="00EB69F4"/>
    <w:pPr>
      <w:spacing w:before="100" w:beforeAutospacing="1" w:after="100" w:afterAutospacing="1" w:line="240" w:lineRule="auto"/>
    </w:pPr>
    <w:rPr>
      <w:rFonts w:ascii="Times New Roman" w:hAnsi="Times New Roman"/>
      <w:sz w:val="24"/>
      <w:szCs w:val="24"/>
    </w:rPr>
  </w:style>
  <w:style w:type="character" w:customStyle="1" w:styleId="c5">
    <w:name w:val="c5"/>
    <w:rsid w:val="00EB69F4"/>
  </w:style>
  <w:style w:type="paragraph" w:customStyle="1" w:styleId="c6">
    <w:name w:val="c6"/>
    <w:basedOn w:val="a"/>
    <w:rsid w:val="00EB69F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EB69F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EB69F4"/>
  </w:style>
  <w:style w:type="character" w:customStyle="1" w:styleId="eop">
    <w:name w:val="eop"/>
    <w:rsid w:val="00EB69F4"/>
  </w:style>
  <w:style w:type="paragraph" w:customStyle="1" w:styleId="Style10">
    <w:name w:val="Style10"/>
    <w:basedOn w:val="a"/>
    <w:uiPriority w:val="99"/>
    <w:rsid w:val="00EB69F4"/>
    <w:pPr>
      <w:widowControl w:val="0"/>
      <w:autoSpaceDE w:val="0"/>
      <w:autoSpaceDN w:val="0"/>
      <w:adjustRightInd w:val="0"/>
      <w:spacing w:after="0" w:line="458" w:lineRule="exact"/>
      <w:ind w:firstLine="715"/>
      <w:jc w:val="both"/>
    </w:pPr>
    <w:rPr>
      <w:rFonts w:ascii="Times New Roman" w:hAnsi="Times New Roman"/>
      <w:sz w:val="24"/>
      <w:szCs w:val="24"/>
    </w:rPr>
  </w:style>
  <w:style w:type="character" w:customStyle="1" w:styleId="FontStyle58">
    <w:name w:val="Font Style58"/>
    <w:uiPriority w:val="99"/>
    <w:rsid w:val="00EB69F4"/>
    <w:rPr>
      <w:rFonts w:ascii="Times New Roman" w:hAnsi="Times New Roman" w:cs="Times New Roman"/>
      <w:sz w:val="26"/>
      <w:szCs w:val="26"/>
    </w:rPr>
  </w:style>
  <w:style w:type="paragraph" w:customStyle="1" w:styleId="Style21">
    <w:name w:val="Style21"/>
    <w:basedOn w:val="a"/>
    <w:uiPriority w:val="99"/>
    <w:rsid w:val="00EB69F4"/>
    <w:pPr>
      <w:widowControl w:val="0"/>
      <w:autoSpaceDE w:val="0"/>
      <w:autoSpaceDN w:val="0"/>
      <w:adjustRightInd w:val="0"/>
      <w:spacing w:after="0" w:line="379" w:lineRule="exact"/>
      <w:ind w:firstLine="696"/>
      <w:jc w:val="both"/>
    </w:pPr>
    <w:rPr>
      <w:rFonts w:ascii="Times New Roman" w:hAnsi="Times New Roman"/>
      <w:sz w:val="24"/>
      <w:szCs w:val="24"/>
    </w:rPr>
  </w:style>
  <w:style w:type="paragraph" w:customStyle="1" w:styleId="Style28">
    <w:name w:val="Style28"/>
    <w:basedOn w:val="a"/>
    <w:uiPriority w:val="99"/>
    <w:rsid w:val="00EB69F4"/>
    <w:pPr>
      <w:widowControl w:val="0"/>
      <w:autoSpaceDE w:val="0"/>
      <w:autoSpaceDN w:val="0"/>
      <w:adjustRightInd w:val="0"/>
      <w:spacing w:after="0" w:line="380" w:lineRule="exact"/>
      <w:ind w:firstLine="715"/>
      <w:jc w:val="both"/>
    </w:pPr>
    <w:rPr>
      <w:rFonts w:ascii="Times New Roman" w:hAnsi="Times New Roman"/>
      <w:sz w:val="24"/>
      <w:szCs w:val="24"/>
    </w:rPr>
  </w:style>
  <w:style w:type="table" w:customStyle="1" w:styleId="41">
    <w:name w:val="Сетка таблицы4"/>
    <w:basedOn w:val="a1"/>
    <w:next w:val="ab"/>
    <w:uiPriority w:val="5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EB69F4"/>
  </w:style>
  <w:style w:type="table" w:customStyle="1" w:styleId="91">
    <w:name w:val="Сетка таблицы9"/>
    <w:basedOn w:val="a1"/>
    <w:next w:val="ab"/>
    <w:uiPriority w:val="39"/>
    <w:rsid w:val="00EB69F4"/>
    <w:pPr>
      <w:spacing w:after="0" w:line="240" w:lineRule="auto"/>
    </w:pPr>
    <w:rPr>
      <w:rFonts w:ascii="Calibri" w:eastAsia="Times New Roman" w:hAnsi="Calibri" w:cs="Calibri"/>
      <w:kern w:val="0"/>
      <w:sz w:val="20"/>
      <w:szCs w:val="20"/>
      <w:lang w:eastAsia="ru-RU"/>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hidden/>
    <w:uiPriority w:val="99"/>
    <w:semiHidden/>
    <w:rsid w:val="00EB69F4"/>
    <w:pPr>
      <w:spacing w:after="0" w:line="240" w:lineRule="auto"/>
    </w:pPr>
    <w:rPr>
      <w:rFonts w:ascii="Calibri" w:eastAsia="Times New Roman" w:hAnsi="Calibri" w:cs="Calibri"/>
      <w:kern w:val="0"/>
      <w:lang w:eastAsia="ru-RU"/>
      <w14:ligatures w14:val="none"/>
    </w:rPr>
  </w:style>
  <w:style w:type="paragraph" w:customStyle="1" w:styleId="Style30">
    <w:name w:val="Style30"/>
    <w:basedOn w:val="a"/>
    <w:uiPriority w:val="99"/>
    <w:rsid w:val="00EB69F4"/>
    <w:pPr>
      <w:widowControl w:val="0"/>
      <w:autoSpaceDE w:val="0"/>
      <w:autoSpaceDN w:val="0"/>
      <w:adjustRightInd w:val="0"/>
      <w:spacing w:after="0" w:line="264" w:lineRule="exact"/>
      <w:ind w:firstLine="106"/>
      <w:jc w:val="both"/>
    </w:pPr>
    <w:rPr>
      <w:rFonts w:ascii="Tahoma" w:hAnsi="Tahoma" w:cs="Tahoma"/>
      <w:sz w:val="24"/>
      <w:szCs w:val="24"/>
    </w:rPr>
  </w:style>
  <w:style w:type="paragraph" w:styleId="affe">
    <w:name w:val="Body Text"/>
    <w:basedOn w:val="a"/>
    <w:link w:val="afff"/>
    <w:uiPriority w:val="99"/>
    <w:unhideWhenUsed/>
    <w:rsid w:val="00EB69F4"/>
    <w:pPr>
      <w:suppressAutoHyphens/>
      <w:spacing w:after="120" w:line="240" w:lineRule="auto"/>
    </w:pPr>
    <w:rPr>
      <w:rFonts w:ascii="Times New Roman" w:hAnsi="Times New Roman"/>
      <w:sz w:val="24"/>
      <w:szCs w:val="24"/>
      <w:lang w:eastAsia="ar-SA"/>
    </w:rPr>
  </w:style>
  <w:style w:type="character" w:customStyle="1" w:styleId="afff">
    <w:name w:val="Основной текст Знак"/>
    <w:basedOn w:val="a0"/>
    <w:link w:val="affe"/>
    <w:uiPriority w:val="99"/>
    <w:rsid w:val="00EB69F4"/>
    <w:rPr>
      <w:rFonts w:ascii="Times New Roman" w:eastAsia="Times New Roman" w:hAnsi="Times New Roman" w:cs="Times New Roman"/>
      <w:kern w:val="0"/>
      <w:sz w:val="24"/>
      <w:szCs w:val="24"/>
      <w:lang w:eastAsia="ar-SA"/>
      <w14:ligatures w14:val="none"/>
    </w:rPr>
  </w:style>
  <w:style w:type="paragraph" w:customStyle="1" w:styleId="27">
    <w:name w:val="Основной текст2"/>
    <w:basedOn w:val="a"/>
    <w:qFormat/>
    <w:rsid w:val="00EB69F4"/>
    <w:pPr>
      <w:widowControl w:val="0"/>
      <w:shd w:val="clear" w:color="auto" w:fill="FFFFFF"/>
      <w:spacing w:before="360" w:after="120" w:line="0" w:lineRule="atLeast"/>
    </w:pPr>
    <w:rPr>
      <w:rFonts w:ascii="Times New Roman" w:hAnsi="Times New Roman"/>
      <w:sz w:val="28"/>
      <w:szCs w:val="28"/>
    </w:rPr>
  </w:style>
  <w:style w:type="paragraph" w:styleId="afff0">
    <w:name w:val="Body Text Indent"/>
    <w:basedOn w:val="a"/>
    <w:link w:val="afff1"/>
    <w:uiPriority w:val="99"/>
    <w:semiHidden/>
    <w:unhideWhenUsed/>
    <w:rsid w:val="00EB69F4"/>
    <w:pPr>
      <w:spacing w:after="120"/>
      <w:ind w:left="283"/>
    </w:pPr>
    <w:rPr>
      <w:rFonts w:cs="Calibri"/>
    </w:rPr>
  </w:style>
  <w:style w:type="character" w:customStyle="1" w:styleId="afff1">
    <w:name w:val="Основной текст с отступом Знак"/>
    <w:basedOn w:val="a0"/>
    <w:link w:val="afff0"/>
    <w:uiPriority w:val="99"/>
    <w:semiHidden/>
    <w:rsid w:val="00EB69F4"/>
    <w:rPr>
      <w:rFonts w:ascii="Calibri" w:eastAsia="Times New Roman" w:hAnsi="Calibri" w:cs="Calibri"/>
      <w:kern w:val="0"/>
      <w:lang w:eastAsia="ru-RU"/>
      <w14:ligatures w14:val="none"/>
    </w:rPr>
  </w:style>
  <w:style w:type="paragraph" w:customStyle="1" w:styleId="ConsPlusNormal">
    <w:name w:val="ConsPlusNormal"/>
    <w:rsid w:val="00EB69F4"/>
    <w:pPr>
      <w:widowControl w:val="0"/>
      <w:autoSpaceDE w:val="0"/>
      <w:autoSpaceDN w:val="0"/>
      <w:spacing w:after="0" w:line="240" w:lineRule="auto"/>
    </w:pPr>
    <w:rPr>
      <w:rFonts w:ascii="Arial" w:eastAsia="Times New Roman" w:hAnsi="Arial" w:cs="Arial"/>
      <w:kern w:val="0"/>
      <w:sz w:val="20"/>
      <w:lang w:eastAsia="ru-RU"/>
      <w14:ligatures w14:val="none"/>
    </w:rPr>
  </w:style>
  <w:style w:type="numbering" w:customStyle="1" w:styleId="120">
    <w:name w:val="Нет списка12"/>
    <w:next w:val="a2"/>
    <w:uiPriority w:val="99"/>
    <w:semiHidden/>
    <w:unhideWhenUsed/>
    <w:rsid w:val="00EB69F4"/>
  </w:style>
  <w:style w:type="table" w:customStyle="1" w:styleId="810">
    <w:name w:val="Сетка таблицы81"/>
    <w:basedOn w:val="a1"/>
    <w:next w:val="ab"/>
    <w:uiPriority w:val="59"/>
    <w:rsid w:val="00EB69F4"/>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EB69F4"/>
  </w:style>
  <w:style w:type="numbering" w:customStyle="1" w:styleId="1111">
    <w:name w:val="Нет списка1111"/>
    <w:next w:val="a2"/>
    <w:uiPriority w:val="99"/>
    <w:semiHidden/>
    <w:unhideWhenUsed/>
    <w:rsid w:val="00EB69F4"/>
  </w:style>
  <w:style w:type="table" w:customStyle="1" w:styleId="811">
    <w:name w:val="Сетка таблицы811"/>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Заголовок Знак"/>
    <w:rsid w:val="00EB69F4"/>
    <w:rPr>
      <w:rFonts w:ascii="Calibri Light" w:eastAsia="Times New Roman" w:hAnsi="Calibri Light" w:cs="Times New Roman"/>
      <w:b/>
      <w:bCs/>
      <w:kern w:val="28"/>
      <w:sz w:val="32"/>
      <w:szCs w:val="32"/>
    </w:rPr>
  </w:style>
  <w:style w:type="numbering" w:customStyle="1" w:styleId="211">
    <w:name w:val="Нет списка21"/>
    <w:next w:val="a2"/>
    <w:uiPriority w:val="99"/>
    <w:semiHidden/>
    <w:unhideWhenUsed/>
    <w:rsid w:val="00EB69F4"/>
  </w:style>
  <w:style w:type="table" w:customStyle="1" w:styleId="910">
    <w:name w:val="Сетка таблицы91"/>
    <w:basedOn w:val="a1"/>
    <w:next w:val="ab"/>
    <w:uiPriority w:val="59"/>
    <w:rsid w:val="00EB69F4"/>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1"/>
    <w:next w:val="a2"/>
    <w:uiPriority w:val="99"/>
    <w:semiHidden/>
    <w:unhideWhenUsed/>
    <w:rsid w:val="00EB69F4"/>
  </w:style>
  <w:style w:type="numbering" w:customStyle="1" w:styleId="112">
    <w:name w:val="Нет списка112"/>
    <w:next w:val="a2"/>
    <w:uiPriority w:val="99"/>
    <w:semiHidden/>
    <w:unhideWhenUsed/>
    <w:rsid w:val="00EB69F4"/>
  </w:style>
  <w:style w:type="table" w:customStyle="1" w:styleId="82">
    <w:name w:val="Сетка таблицы82"/>
    <w:basedOn w:val="a1"/>
    <w:next w:val="ab"/>
    <w:uiPriority w:val="39"/>
    <w:rsid w:val="00EB69F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factdown-paragraph">
    <w:name w:val="richfactdown-paragraph"/>
    <w:basedOn w:val="a"/>
    <w:rsid w:val="00EB69F4"/>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1"/>
    <w:next w:val="ab"/>
    <w:uiPriority w:val="39"/>
    <w:rsid w:val="00EB69F4"/>
    <w:pPr>
      <w:spacing w:after="0" w:line="240" w:lineRule="auto"/>
    </w:pPr>
    <w:rPr>
      <w:rFonts w:ascii="Calibri" w:eastAsia="Calibri" w:hAnsi="Calibri"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next w:val="a"/>
    <w:link w:val="aff"/>
    <w:uiPriority w:val="10"/>
    <w:qFormat/>
    <w:rsid w:val="00EB69F4"/>
    <w:pPr>
      <w:spacing w:after="0" w:line="240" w:lineRule="auto"/>
      <w:contextualSpacing/>
    </w:pPr>
    <w:rPr>
      <w:rFonts w:ascii="Impact" w:eastAsiaTheme="minorHAnsi" w:hAnsi="Impact"/>
      <w:color w:val="303030"/>
      <w:spacing w:val="30"/>
      <w:kern w:val="28"/>
      <w:sz w:val="96"/>
      <w:szCs w:val="52"/>
      <w:lang w:eastAsia="en-US"/>
      <w14:ligatures w14:val="standardContextual"/>
    </w:rPr>
  </w:style>
  <w:style w:type="character" w:customStyle="1" w:styleId="16">
    <w:name w:val="Заголовок Знак1"/>
    <w:basedOn w:val="a0"/>
    <w:uiPriority w:val="10"/>
    <w:rsid w:val="00EB69F4"/>
    <w:rPr>
      <w:rFonts w:asciiTheme="majorHAnsi" w:eastAsiaTheme="majorEastAsia" w:hAnsiTheme="majorHAnsi" w:cstheme="majorBidi"/>
      <w:spacing w:val="-10"/>
      <w:kern w:val="28"/>
      <w:sz w:val="56"/>
      <w:szCs w:val="5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3358">
      <w:bodyDiv w:val="1"/>
      <w:marLeft w:val="0"/>
      <w:marRight w:val="0"/>
      <w:marTop w:val="0"/>
      <w:marBottom w:val="0"/>
      <w:divBdr>
        <w:top w:val="none" w:sz="0" w:space="0" w:color="auto"/>
        <w:left w:val="none" w:sz="0" w:space="0" w:color="auto"/>
        <w:bottom w:val="none" w:sz="0" w:space="0" w:color="auto"/>
        <w:right w:val="none" w:sz="0" w:space="0" w:color="auto"/>
      </w:divBdr>
    </w:div>
    <w:div w:id="806162809">
      <w:bodyDiv w:val="1"/>
      <w:marLeft w:val="0"/>
      <w:marRight w:val="0"/>
      <w:marTop w:val="0"/>
      <w:marBottom w:val="0"/>
      <w:divBdr>
        <w:top w:val="none" w:sz="0" w:space="0" w:color="auto"/>
        <w:left w:val="none" w:sz="0" w:space="0" w:color="auto"/>
        <w:bottom w:val="none" w:sz="0" w:space="0" w:color="auto"/>
        <w:right w:val="none" w:sz="0" w:space="0" w:color="auto"/>
      </w:divBdr>
    </w:div>
    <w:div w:id="1016885611">
      <w:bodyDiv w:val="1"/>
      <w:marLeft w:val="0"/>
      <w:marRight w:val="0"/>
      <w:marTop w:val="0"/>
      <w:marBottom w:val="0"/>
      <w:divBdr>
        <w:top w:val="none" w:sz="0" w:space="0" w:color="auto"/>
        <w:left w:val="none" w:sz="0" w:space="0" w:color="auto"/>
        <w:bottom w:val="none" w:sz="0" w:space="0" w:color="auto"/>
        <w:right w:val="none" w:sz="0" w:space="0" w:color="auto"/>
      </w:divBdr>
    </w:div>
    <w:div w:id="1134712877">
      <w:bodyDiv w:val="1"/>
      <w:marLeft w:val="0"/>
      <w:marRight w:val="0"/>
      <w:marTop w:val="0"/>
      <w:marBottom w:val="0"/>
      <w:divBdr>
        <w:top w:val="none" w:sz="0" w:space="0" w:color="auto"/>
        <w:left w:val="none" w:sz="0" w:space="0" w:color="auto"/>
        <w:bottom w:val="none" w:sz="0" w:space="0" w:color="auto"/>
        <w:right w:val="none" w:sz="0" w:space="0" w:color="auto"/>
      </w:divBdr>
    </w:div>
    <w:div w:id="1146120167">
      <w:bodyDiv w:val="1"/>
      <w:marLeft w:val="0"/>
      <w:marRight w:val="0"/>
      <w:marTop w:val="0"/>
      <w:marBottom w:val="0"/>
      <w:divBdr>
        <w:top w:val="none" w:sz="0" w:space="0" w:color="auto"/>
        <w:left w:val="none" w:sz="0" w:space="0" w:color="auto"/>
        <w:bottom w:val="none" w:sz="0" w:space="0" w:color="auto"/>
        <w:right w:val="none" w:sz="0" w:space="0" w:color="auto"/>
      </w:divBdr>
    </w:div>
    <w:div w:id="130936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sportal.ru/detskiy-sad/applikatsiya-lepka/2019/01/23/lepka-v-sredney-gruppe-sapozhki-dlya-sorokonozhki"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s://www.maam.ru/detskijsad/konspekt-nod-po-risovaniyu-v-srednei-grupe-na-temu-dorozhnye-znaki.html" TargetMode="External"/><Relationship Id="rId17" Type="http://schemas.openxmlformats.org/officeDocument/2006/relationships/image" Target="media/image4.jpeg"/><Relationship Id="rId25" Type="http://schemas.openxmlformats.org/officeDocument/2006/relationships/hyperlink" Target="https://sudact.ru/law/prikaz-minobrnauki-rossii-ot-17102013-n-1155/prilozhenie/"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am.ru/detskijsad/konspekt-nod-po-risovaniyu-v-srednei-grupe-pochtalon.html" TargetMode="Externa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microsoft.com/office/2018/08/relationships/commentsExtensible" Target="commentsExtensible.xml"/><Relationship Id="rId10" Type="http://schemas.openxmlformats.org/officeDocument/2006/relationships/comments" Target="comments.xml"/><Relationship Id="rId19" Type="http://schemas.openxmlformats.org/officeDocument/2006/relationships/image" Target="media/image6.jpe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maam.ru/detskijsad/konspekt-zanjatija-aplikacija-po-pd-v-srednei-grupe-tema-svetofor-svetofor-nam-pomoschnik-s-davnih-por.html" TargetMode="External"/><Relationship Id="rId22" Type="http://schemas.openxmlformats.org/officeDocument/2006/relationships/image" Target="media/image9.jpeg"/><Relationship Id="rId27" Type="http://schemas.openxmlformats.org/officeDocument/2006/relationships/theme" Target="theme/theme1.xml"/><Relationship Id="rId30"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7DD34-3DE1-44ED-894A-C12C88D1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194</Pages>
  <Words>81560</Words>
  <Characters>464895</Characters>
  <Application>Microsoft Office Word</Application>
  <DocSecurity>0</DocSecurity>
  <Lines>3874</Lines>
  <Paragraphs>1090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2</cp:revision>
  <cp:lastPrinted>2024-09-18T18:50:00Z</cp:lastPrinted>
  <dcterms:created xsi:type="dcterms:W3CDTF">2024-10-10T03:11:00Z</dcterms:created>
  <dcterms:modified xsi:type="dcterms:W3CDTF">2024-10-10T03:11:00Z</dcterms:modified>
</cp:coreProperties>
</file>