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85" w:rsidRPr="00EF3185" w:rsidRDefault="00EF3185" w:rsidP="00EF3185">
      <w:pPr>
        <w:pStyle w:val="a3"/>
        <w:spacing w:before="0" w:beforeAutospacing="0" w:after="0" w:afterAutospacing="0"/>
        <w:textAlignment w:val="baseline"/>
        <w:rPr>
          <w:sz w:val="2"/>
          <w:szCs w:val="2"/>
        </w:rPr>
      </w:pPr>
      <w:r w:rsidRPr="00EF3185">
        <w:rPr>
          <w:rStyle w:val="ff1"/>
          <w:sz w:val="28"/>
          <w:szCs w:val="28"/>
          <w:bdr w:val="none" w:sz="0" w:space="0" w:color="auto" w:frame="1"/>
        </w:rPr>
        <w:t>    Если обязанность семьи это забота о детях, их воспитании и развитии, то обязанность родителей - забота о детях внутри семьи, для этого они наделяются родительскими правами. Если отсутствуют родители, такими правами наделяются иные лица - опекуны (попечители), усыновители, приемные родители. Иногда обязанность по вос</w:t>
      </w:r>
      <w:bookmarkStart w:id="0" w:name="_GoBack"/>
      <w:bookmarkEnd w:id="0"/>
      <w:r w:rsidRPr="00EF3185">
        <w:rPr>
          <w:rStyle w:val="ff1"/>
          <w:sz w:val="28"/>
          <w:szCs w:val="28"/>
          <w:bdr w:val="none" w:sz="0" w:space="0" w:color="auto" w:frame="1"/>
        </w:rPr>
        <w:t>питанию берет на себя государство, помещая ребенка в соответствующее государственное учреждение для детей.</w:t>
      </w:r>
      <w:r w:rsidRPr="00EF3185">
        <w:rPr>
          <w:sz w:val="28"/>
          <w:szCs w:val="28"/>
          <w:bdr w:val="none" w:sz="0" w:space="0" w:color="auto" w:frame="1"/>
        </w:rPr>
        <w:br/>
      </w:r>
      <w:r w:rsidRPr="00EF3185">
        <w:rPr>
          <w:rStyle w:val="ff1"/>
          <w:sz w:val="28"/>
          <w:szCs w:val="28"/>
          <w:bdr w:val="none" w:sz="0" w:space="0" w:color="auto" w:frame="1"/>
        </w:rPr>
        <w:t>   Родительские права это обязанности родителей и их права как участников родительских правоотношений. Согласно законодательству РФ родительские права распространяются только до совершеннолетия ребенка (до 18 лет), на время когда он нуждается в необходимой заботе и воспитании.</w:t>
      </w:r>
      <w:r w:rsidRPr="00EF3185">
        <w:rPr>
          <w:sz w:val="28"/>
          <w:szCs w:val="28"/>
          <w:bdr w:val="none" w:sz="0" w:space="0" w:color="auto" w:frame="1"/>
        </w:rPr>
        <w:br/>
      </w:r>
      <w:r w:rsidRPr="00EF3185">
        <w:rPr>
          <w:rStyle w:val="ff1"/>
          <w:sz w:val="28"/>
          <w:szCs w:val="28"/>
          <w:bdr w:val="none" w:sz="0" w:space="0" w:color="auto" w:frame="1"/>
        </w:rPr>
        <w:t>    Кроме того, прекращение родительских прав происходит также при вступлении несовершеннолетних в брак или в случае их эмансипации. Под данным термином понимается объявление несовершеннолетнего, которому исполнилось 16 лет, абсолютно дееспособным, то есть он с согласия родителей работает по трудовому договору или занимается предпринимательской деятельностью. Ребенок получает статус "эмансипированного” по решению органа опеки и попечительства при согласии обоих родителей или лиц, их заменяющих - приемных родителей, усыновителей, попечителей. При отсутствии согласия родителей - по решению суда.</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b/>
          <w:bCs/>
          <w:sz w:val="28"/>
          <w:szCs w:val="28"/>
          <w:bdr w:val="none" w:sz="0" w:space="0" w:color="auto" w:frame="1"/>
        </w:rPr>
        <w:br/>
      </w:r>
      <w:r w:rsidRPr="00EF3185">
        <w:rPr>
          <w:rStyle w:val="ff1"/>
          <w:b/>
          <w:bCs/>
          <w:sz w:val="28"/>
          <w:szCs w:val="28"/>
          <w:bdr w:val="none" w:sz="0" w:space="0" w:color="auto" w:frame="1"/>
        </w:rPr>
        <w:t>Суть родительских прав (обязанностей).</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sz w:val="28"/>
          <w:szCs w:val="28"/>
          <w:bdr w:val="none" w:sz="0" w:space="0" w:color="auto" w:frame="1"/>
        </w:rPr>
        <w:t>    Право на воспитание - это предоставление обоим родителям возможности лично воспитывать своих детей. Данное право является приоритетным перед всеми другими лицами. Кроме того, в обязанность родителей входит обеспечение получения детьми основного общего образования (то есть 9 классов общеобразовательной школы), родители имеют право выбирать формы обучения и вид образовательного учреждения для своих детей. Решение данного вопроса предполагает согласованность действий родителей, которые обязаны руководствоваться интересами детей, учитывая, по возможности, их мнение.</w:t>
      </w:r>
      <w:r w:rsidRPr="00EF3185">
        <w:rPr>
          <w:sz w:val="28"/>
          <w:szCs w:val="28"/>
          <w:bdr w:val="none" w:sz="0" w:space="0" w:color="auto" w:frame="1"/>
        </w:rPr>
        <w:br/>
      </w:r>
      <w:r w:rsidRPr="00EF3185">
        <w:rPr>
          <w:rStyle w:val="ff1"/>
          <w:sz w:val="28"/>
          <w:szCs w:val="28"/>
          <w:bdr w:val="none" w:sz="0" w:space="0" w:color="auto" w:frame="1"/>
        </w:rPr>
        <w:t xml:space="preserve">    Родители обязаны оказывать ребенку помощь в отношениях с третьими лицами, поэтому законодательно за ними закреплено право на представительство. «...Родители являются законными представителями своих детей и выступают в защиту их прав и интересов в отношении с любыми физическими и юридическими лицами, в том числе в судах, без специальных полномочий», - провозглашает закон (ст. 64 Семейного Кодекса РФ). Однако право </w:t>
      </w:r>
      <w:proofErr w:type="gramStart"/>
      <w:r w:rsidRPr="00EF3185">
        <w:rPr>
          <w:rStyle w:val="ff1"/>
          <w:sz w:val="28"/>
          <w:szCs w:val="28"/>
          <w:bdr w:val="none" w:sz="0" w:space="0" w:color="auto" w:frame="1"/>
        </w:rPr>
        <w:t>представлять права</w:t>
      </w:r>
      <w:proofErr w:type="gramEnd"/>
      <w:r w:rsidRPr="00EF3185">
        <w:rPr>
          <w:rStyle w:val="ff1"/>
          <w:sz w:val="28"/>
          <w:szCs w:val="28"/>
          <w:bdr w:val="none" w:sz="0" w:space="0" w:color="auto" w:frame="1"/>
        </w:rPr>
        <w:t xml:space="preserve"> и интересы своего ребенка имеет каждый из родителей при условии, если он не лишен родительских прав и обладает дееспособностью для совершения юридических действий.</w:t>
      </w:r>
      <w:r w:rsidRPr="00EF3185">
        <w:rPr>
          <w:sz w:val="28"/>
          <w:szCs w:val="28"/>
          <w:bdr w:val="none" w:sz="0" w:space="0" w:color="auto" w:frame="1"/>
        </w:rPr>
        <w:br/>
      </w:r>
      <w:r w:rsidRPr="00EF3185">
        <w:rPr>
          <w:rStyle w:val="ff1"/>
          <w:sz w:val="28"/>
          <w:szCs w:val="28"/>
          <w:bdr w:val="none" w:sz="0" w:space="0" w:color="auto" w:frame="1"/>
        </w:rPr>
        <w:t xml:space="preserve">    По согласованию родителей (в каждом конкретном случае) решается, кто именно из родителей должен представлять ребенка. Орган опеки и попечительства решает возможные разногласия или иные случаи. Если органом опеки и попечительства будет установлено, что интересы родителей </w:t>
      </w:r>
      <w:r w:rsidRPr="00EF3185">
        <w:rPr>
          <w:rStyle w:val="ff1"/>
          <w:sz w:val="28"/>
          <w:szCs w:val="28"/>
          <w:bdr w:val="none" w:sz="0" w:space="0" w:color="auto" w:frame="1"/>
        </w:rPr>
        <w:lastRenderedPageBreak/>
        <w:t>и ребенка не совпадают, родители лишаются права представлять интересы ребенка. В подобной ситуации права и интересы детей представляет специально назначенный органом опеки представитель ребенка.</w:t>
      </w:r>
      <w:r w:rsidRPr="00EF3185">
        <w:rPr>
          <w:sz w:val="28"/>
          <w:szCs w:val="28"/>
          <w:bdr w:val="none" w:sz="0" w:space="0" w:color="auto" w:frame="1"/>
        </w:rPr>
        <w:br/>
      </w:r>
      <w:r w:rsidRPr="00EF3185">
        <w:rPr>
          <w:rStyle w:val="ff1"/>
          <w:sz w:val="28"/>
          <w:szCs w:val="28"/>
          <w:bdr w:val="none" w:sz="0" w:space="0" w:color="auto" w:frame="1"/>
        </w:rPr>
        <w:t>    Родители имеют право выбирать способы (средства и методы) воспитания при осуществлении родительских прав, однако при этом п. 1 ст. 63 Семейного Кодекса устанавливает некоторые ограничения. Законом четко определена цель воспитания, а именно — забота о здоровье детей, также как и о физическом, психическом, нравственном и духовном их развитии. Также, запрещено исполнение родительских обязанностей в противоречии с интересами детей. Последние подразумевают, согласно семейному праву, обеспечение детям полноценного воспитания и надлежащих условий их развития.</w:t>
      </w:r>
      <w:r w:rsidRPr="00EF3185">
        <w:rPr>
          <w:sz w:val="28"/>
          <w:szCs w:val="28"/>
          <w:bdr w:val="none" w:sz="0" w:space="0" w:color="auto" w:frame="1"/>
        </w:rPr>
        <w:br/>
      </w:r>
      <w:r w:rsidRPr="00EF3185">
        <w:rPr>
          <w:rStyle w:val="ff1"/>
          <w:sz w:val="28"/>
          <w:szCs w:val="28"/>
          <w:bdr w:val="none" w:sz="0" w:space="0" w:color="auto" w:frame="1"/>
        </w:rPr>
        <w:t>    Согласно ст. 65 Семейного Кодекса РФ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Данное положение вытекает из сущности родительских прав (о них говорилось выше), которые представляют собой не только меру возможного, но и меру должного поведения. Закон предусматривает ответственность родителей, осуществляющих родительские права в ущерб правам и интересам детей.</w:t>
      </w:r>
      <w:r w:rsidRPr="00EF3185">
        <w:rPr>
          <w:sz w:val="28"/>
          <w:szCs w:val="28"/>
          <w:bdr w:val="none" w:sz="0" w:space="0" w:color="auto" w:frame="1"/>
        </w:rPr>
        <w:br/>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b/>
          <w:bCs/>
          <w:sz w:val="28"/>
          <w:szCs w:val="28"/>
          <w:bdr w:val="none" w:sz="0" w:space="0" w:color="auto" w:frame="1"/>
        </w:rPr>
        <w:t>Правовые последствия ненадлежащего осуществления  родительских прав.</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sz w:val="28"/>
          <w:szCs w:val="28"/>
          <w:bdr w:val="none" w:sz="0" w:space="0" w:color="auto" w:frame="1"/>
        </w:rPr>
        <w:t>    При ненадлежащем осуществлении родителями родительских прав (обязанностей) могут возникнуть неблагоприятные семейно-правовые последствия, родители могут быть привлечены к гражданско-правовой, административной и уголовной ответственности.</w:t>
      </w:r>
      <w:r w:rsidRPr="00EF3185">
        <w:rPr>
          <w:sz w:val="28"/>
          <w:szCs w:val="28"/>
          <w:bdr w:val="none" w:sz="0" w:space="0" w:color="auto" w:frame="1"/>
        </w:rPr>
        <w:br/>
      </w:r>
      <w:r w:rsidRPr="00EF3185">
        <w:rPr>
          <w:rStyle w:val="ff1"/>
          <w:sz w:val="28"/>
          <w:szCs w:val="28"/>
          <w:bdr w:val="none" w:sz="0" w:space="0" w:color="auto" w:frame="1"/>
        </w:rPr>
        <w:t>    Что касается семейно-правовых последствий, то они сводятся к лишению или ограничению родительских прав. Данные меры принимаются судом, прежде всего в целях охраны интересов детей.</w:t>
      </w:r>
      <w:r w:rsidRPr="00EF3185">
        <w:rPr>
          <w:sz w:val="28"/>
          <w:szCs w:val="28"/>
          <w:bdr w:val="none" w:sz="0" w:space="0" w:color="auto" w:frame="1"/>
        </w:rPr>
        <w:br/>
      </w:r>
      <w:r w:rsidRPr="00EF3185">
        <w:rPr>
          <w:rStyle w:val="ff1"/>
          <w:sz w:val="28"/>
          <w:szCs w:val="28"/>
          <w:bdr w:val="none" w:sz="0" w:space="0" w:color="auto" w:frame="1"/>
        </w:rPr>
        <w:t>    В качестве основания для наступления ответственности родителей является ненадлежащий присмотр за детьми и плохое их воспитание. При этом согласно ст. 1073 ГК РФ предполагается вина родителей в причинении несовершеннолетним вреда: по данному закону родители (усыновители) или опекуны отвечают за такой вред, «...если не предоставят веских доказательств, что вред возник не по их вине».</w:t>
      </w:r>
      <w:r w:rsidRPr="00EF3185">
        <w:rPr>
          <w:sz w:val="28"/>
          <w:szCs w:val="28"/>
          <w:bdr w:val="none" w:sz="0" w:space="0" w:color="auto" w:frame="1"/>
        </w:rPr>
        <w:br/>
      </w:r>
      <w:r w:rsidRPr="00EF3185">
        <w:rPr>
          <w:rStyle w:val="ff1"/>
          <w:sz w:val="28"/>
          <w:szCs w:val="28"/>
          <w:bdr w:val="none" w:sz="0" w:space="0" w:color="auto" w:frame="1"/>
        </w:rPr>
        <w:t>    </w:t>
      </w:r>
      <w:proofErr w:type="gramStart"/>
      <w:r w:rsidRPr="00EF3185">
        <w:rPr>
          <w:rStyle w:val="ff1"/>
          <w:sz w:val="28"/>
          <w:szCs w:val="28"/>
          <w:bdr w:val="none" w:sz="0" w:space="0" w:color="auto" w:frame="1"/>
        </w:rPr>
        <w:t>Гражданско-правовая ответственность за вред, причиненный их детьми, сохраняется и за родителями, лишенными родительских прав, если вред был причинен ребенком в срок до трех лет после лишения родительских прав и если причиной поведения ребенка, повлекшей причинение вреда, явилось следствие ненадлежащего осуществления родительских обязанностей (ст. 1075 ГК РФ).</w:t>
      </w:r>
      <w:proofErr w:type="gramEnd"/>
      <w:r w:rsidRPr="00EF3185">
        <w:rPr>
          <w:sz w:val="28"/>
          <w:szCs w:val="28"/>
          <w:bdr w:val="none" w:sz="0" w:space="0" w:color="auto" w:frame="1"/>
        </w:rPr>
        <w:br/>
      </w:r>
      <w:r w:rsidRPr="00EF3185">
        <w:rPr>
          <w:rStyle w:val="ff1"/>
          <w:sz w:val="28"/>
          <w:szCs w:val="28"/>
          <w:bdr w:val="none" w:sz="0" w:space="0" w:color="auto" w:frame="1"/>
        </w:rPr>
        <w:t>    Родители, не выполняющие обязанности по воспитанию и обучению детей, в результате чего дети совершили различные правонарушения, могут быть привлечены к административной ответственности.</w:t>
      </w:r>
      <w:r w:rsidRPr="00EF3185">
        <w:rPr>
          <w:sz w:val="28"/>
          <w:szCs w:val="28"/>
          <w:bdr w:val="none" w:sz="0" w:space="0" w:color="auto" w:frame="1"/>
        </w:rPr>
        <w:br/>
      </w:r>
      <w:r w:rsidRPr="00EF3185">
        <w:rPr>
          <w:rStyle w:val="ff1"/>
          <w:sz w:val="28"/>
          <w:szCs w:val="28"/>
          <w:bdr w:val="none" w:sz="0" w:space="0" w:color="auto" w:frame="1"/>
        </w:rPr>
        <w:t xml:space="preserve">     Такое неисполнение родительских обязанностей как вовлечение детей в систематическое употребление спиртных напитков, одурманивающих веществ, в занятие проституцией, бродяжничеством или </w:t>
      </w:r>
      <w:proofErr w:type="gramStart"/>
      <w:r w:rsidRPr="00EF3185">
        <w:rPr>
          <w:rStyle w:val="ff1"/>
          <w:sz w:val="28"/>
          <w:szCs w:val="28"/>
          <w:bdr w:val="none" w:sz="0" w:space="0" w:color="auto" w:frame="1"/>
        </w:rPr>
        <w:t>попрошайничеством</w:t>
      </w:r>
      <w:proofErr w:type="gramEnd"/>
      <w:r w:rsidRPr="00EF3185">
        <w:rPr>
          <w:rStyle w:val="ff1"/>
          <w:sz w:val="28"/>
          <w:szCs w:val="28"/>
          <w:bdr w:val="none" w:sz="0" w:space="0" w:color="auto" w:frame="1"/>
        </w:rPr>
        <w:t>, или совершение преступления путем обещаний, обмана, угроз или иным способом влечет привлечение к уголовной ответственности.</w:t>
      </w:r>
      <w:r w:rsidRPr="00EF3185">
        <w:rPr>
          <w:sz w:val="28"/>
          <w:szCs w:val="28"/>
          <w:bdr w:val="none" w:sz="0" w:space="0" w:color="auto" w:frame="1"/>
        </w:rPr>
        <w:br/>
      </w:r>
      <w:r w:rsidRPr="00EF3185">
        <w:rPr>
          <w:rStyle w:val="ff1"/>
          <w:sz w:val="28"/>
          <w:szCs w:val="28"/>
          <w:bdr w:val="none" w:sz="0" w:space="0" w:color="auto" w:frame="1"/>
        </w:rPr>
        <w:t>                     </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b/>
          <w:bCs/>
          <w:sz w:val="28"/>
          <w:szCs w:val="28"/>
          <w:bdr w:val="none" w:sz="0" w:space="0" w:color="auto" w:frame="1"/>
        </w:rPr>
        <w:t>Лишение и ограничение родительских прав.</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sz w:val="28"/>
          <w:szCs w:val="28"/>
          <w:bdr w:val="none" w:sz="0" w:space="0" w:color="auto" w:frame="1"/>
        </w:rPr>
        <w:t>    Лишение родительских прав - это санкция, которая применяется, если физическое, психическое здоровье, духовное и нравственное развитие ребенка подвергаются опасности по причине злостного уклонения от выполнения родителями своих обязанностей, применения ими неправомерных способов осуществления родительских прав или недостойного поведения.  Это крайняя мера. К ней прибегают только после того, как попытка помочь неблагополучной семье оказалась безрезультатной, а интересы ребенка — под угрозой. Лишение родительских прав становится неизбежным.</w:t>
      </w:r>
      <w:r w:rsidRPr="00EF3185">
        <w:rPr>
          <w:sz w:val="28"/>
          <w:szCs w:val="28"/>
          <w:bdr w:val="none" w:sz="0" w:space="0" w:color="auto" w:frame="1"/>
        </w:rPr>
        <w:br/>
      </w:r>
      <w:r w:rsidRPr="00EF3185">
        <w:rPr>
          <w:rStyle w:val="ff1"/>
          <w:sz w:val="28"/>
          <w:szCs w:val="28"/>
          <w:bdr w:val="none" w:sz="0" w:space="0" w:color="auto" w:frame="1"/>
        </w:rPr>
        <w:t xml:space="preserve">    Приведем пример. Одинокая многодетная мать (мать троих детей), систематически прогуливая работу, приходила домой поздно, в нетрезвом состоянии. Дети были предоставлены самим себе, зачастую оставаясь голодными и неухоженными. Мать нередко «веселилась» в компании своих приятелей на глазах у детей, которые были свидетелями драк, скандалов, нецензурной брани. Поначалу матерью занималась комиссия по делам несовершеннолетних: с ней вели беседы, помогли с работой, устроили в детский сад младших детей. Но процесс деградации личности был необратим, попытки вытащить женщину из трясины не имели успеха. Мать не оказывала никакого внимания младшим — даже отвести их в детский сад была не в состоянии, с работы за </w:t>
      </w:r>
      <w:proofErr w:type="gramStart"/>
      <w:r w:rsidRPr="00EF3185">
        <w:rPr>
          <w:rStyle w:val="ff1"/>
          <w:sz w:val="28"/>
          <w:szCs w:val="28"/>
          <w:bdr w:val="none" w:sz="0" w:space="0" w:color="auto" w:frame="1"/>
        </w:rPr>
        <w:t>пьянки</w:t>
      </w:r>
      <w:proofErr w:type="gramEnd"/>
      <w:r w:rsidRPr="00EF3185">
        <w:rPr>
          <w:rStyle w:val="ff1"/>
          <w:sz w:val="28"/>
          <w:szCs w:val="28"/>
          <w:bdr w:val="none" w:sz="0" w:space="0" w:color="auto" w:frame="1"/>
        </w:rPr>
        <w:t xml:space="preserve"> была в очередной раз уволена. Старший ребенок — ему 12 лет — забросил школу, начал воровать, связался с наркоманами. В итоге по иску комиссии по делам несовершеннолетних суд лишил мать родительских прав в отношении всех троих детей, поместив их в детские государственные учреждения.</w:t>
      </w:r>
      <w:r w:rsidRPr="00EF3185">
        <w:rPr>
          <w:sz w:val="28"/>
          <w:szCs w:val="28"/>
          <w:bdr w:val="none" w:sz="0" w:space="0" w:color="auto" w:frame="1"/>
        </w:rPr>
        <w:br/>
      </w:r>
      <w:r w:rsidRPr="00EF3185">
        <w:rPr>
          <w:rStyle w:val="ff1"/>
          <w:sz w:val="28"/>
          <w:szCs w:val="28"/>
          <w:bdr w:val="none" w:sz="0" w:space="0" w:color="auto" w:frame="1"/>
        </w:rPr>
        <w:t>    </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r w:rsidRPr="00EF3185">
        <w:rPr>
          <w:rStyle w:val="ff1"/>
          <w:b/>
          <w:bCs/>
          <w:sz w:val="28"/>
          <w:szCs w:val="28"/>
          <w:bdr w:val="none" w:sz="0" w:space="0" w:color="auto" w:frame="1"/>
        </w:rPr>
        <w:t>Российское законодательство предусматривает перечень оснований для лишения родителей родительских прав.</w:t>
      </w:r>
      <w:r w:rsidRPr="00EF3185">
        <w:rPr>
          <w:sz w:val="28"/>
          <w:szCs w:val="28"/>
          <w:bdr w:val="none" w:sz="0" w:space="0" w:color="auto" w:frame="1"/>
        </w:rPr>
        <w:br/>
      </w:r>
    </w:p>
    <w:p w:rsidR="00EF3185" w:rsidRPr="00EF3185" w:rsidRDefault="00EF3185" w:rsidP="00EF3185">
      <w:pPr>
        <w:pStyle w:val="a3"/>
        <w:spacing w:before="0" w:beforeAutospacing="0" w:after="0" w:afterAutospacing="0"/>
        <w:textAlignment w:val="baseline"/>
        <w:rPr>
          <w:sz w:val="2"/>
          <w:szCs w:val="2"/>
        </w:rPr>
      </w:pPr>
      <w:proofErr w:type="gramStart"/>
      <w:r w:rsidRPr="00EF3185">
        <w:rPr>
          <w:rStyle w:val="ff1"/>
          <w:sz w:val="28"/>
          <w:szCs w:val="28"/>
          <w:bdr w:val="none" w:sz="0" w:space="0" w:color="auto" w:frame="1"/>
        </w:rPr>
        <w:t>Родители (или один из них) лишаются родительских прав, при следующих условиях:</w:t>
      </w:r>
      <w:r w:rsidRPr="00EF3185">
        <w:rPr>
          <w:sz w:val="28"/>
          <w:szCs w:val="28"/>
          <w:bdr w:val="none" w:sz="0" w:space="0" w:color="auto" w:frame="1"/>
        </w:rPr>
        <w:br/>
      </w:r>
      <w:r w:rsidRPr="00EF3185">
        <w:rPr>
          <w:rStyle w:val="ff1"/>
          <w:sz w:val="28"/>
          <w:szCs w:val="28"/>
          <w:bdr w:val="none" w:sz="0" w:space="0" w:color="auto" w:frame="1"/>
        </w:rPr>
        <w:t>• отказ без уважительных причин взять ребенка из родильного дома, больницы, из других детских учреждений (то есть, по существу фактический отказ от ребенка);</w:t>
      </w:r>
      <w:r w:rsidRPr="00EF3185">
        <w:rPr>
          <w:sz w:val="28"/>
          <w:szCs w:val="28"/>
          <w:bdr w:val="none" w:sz="0" w:space="0" w:color="auto" w:frame="1"/>
        </w:rPr>
        <w:br/>
      </w:r>
      <w:r w:rsidRPr="00EF3185">
        <w:rPr>
          <w:rStyle w:val="ff1"/>
          <w:sz w:val="28"/>
          <w:szCs w:val="28"/>
          <w:bdr w:val="none" w:sz="0" w:space="0" w:color="auto" w:frame="1"/>
        </w:rPr>
        <w:t>• уклон от исполнения родительских обязанностей (злостное уклонение от уплаты алиментов);</w:t>
      </w:r>
      <w:r w:rsidRPr="00EF3185">
        <w:rPr>
          <w:sz w:val="28"/>
          <w:szCs w:val="28"/>
          <w:bdr w:val="none" w:sz="0" w:space="0" w:color="auto" w:frame="1"/>
        </w:rPr>
        <w:br/>
      </w:r>
      <w:r w:rsidRPr="00EF3185">
        <w:rPr>
          <w:rStyle w:val="ff1"/>
          <w:sz w:val="28"/>
          <w:szCs w:val="28"/>
          <w:bdr w:val="none" w:sz="0" w:space="0" w:color="auto" w:frame="1"/>
        </w:rPr>
        <w:t>• злоупотребление родительскими правами (препятствие к обучению детей, склонение их к попрошайничеству т.п.);</w:t>
      </w:r>
      <w:proofErr w:type="gramEnd"/>
      <w:r w:rsidRPr="00EF3185">
        <w:rPr>
          <w:sz w:val="28"/>
          <w:szCs w:val="28"/>
          <w:bdr w:val="none" w:sz="0" w:space="0" w:color="auto" w:frame="1"/>
        </w:rPr>
        <w:br/>
      </w:r>
      <w:r w:rsidRPr="00EF3185">
        <w:rPr>
          <w:rStyle w:val="ff1"/>
          <w:sz w:val="28"/>
          <w:szCs w:val="28"/>
          <w:bdr w:val="none" w:sz="0" w:space="0" w:color="auto" w:frame="1"/>
        </w:rPr>
        <w:t>• наркомания или хронический алкоголизм;</w:t>
      </w:r>
      <w:r w:rsidRPr="00EF3185">
        <w:rPr>
          <w:sz w:val="28"/>
          <w:szCs w:val="28"/>
          <w:bdr w:val="none" w:sz="0" w:space="0" w:color="auto" w:frame="1"/>
        </w:rPr>
        <w:br/>
      </w:r>
      <w:r w:rsidRPr="00EF3185">
        <w:rPr>
          <w:rStyle w:val="ff1"/>
          <w:sz w:val="28"/>
          <w:szCs w:val="28"/>
          <w:bdr w:val="none" w:sz="0" w:space="0" w:color="auto" w:frame="1"/>
        </w:rPr>
        <w:t>• жестокое обращение с детьми (физическое или психическое насилие над ними, сексуальное домогательство, унижение их человеческих достоинств и т.д.);</w:t>
      </w:r>
      <w:r w:rsidRPr="00EF3185">
        <w:rPr>
          <w:sz w:val="28"/>
          <w:szCs w:val="28"/>
          <w:bdr w:val="none" w:sz="0" w:space="0" w:color="auto" w:frame="1"/>
        </w:rPr>
        <w:br/>
      </w:r>
      <w:r w:rsidRPr="00EF3185">
        <w:rPr>
          <w:rStyle w:val="ff1"/>
          <w:sz w:val="28"/>
          <w:szCs w:val="28"/>
          <w:bdr w:val="none" w:sz="0" w:space="0" w:color="auto" w:frame="1"/>
        </w:rPr>
        <w:t>• умышленное совершение преступлений против жизни и здоровья своего ребенка.</w:t>
      </w:r>
      <w:r w:rsidRPr="00EF3185">
        <w:rPr>
          <w:sz w:val="28"/>
          <w:szCs w:val="28"/>
          <w:bdr w:val="none" w:sz="0" w:space="0" w:color="auto" w:frame="1"/>
        </w:rPr>
        <w:br/>
      </w:r>
      <w:r w:rsidRPr="00EF3185">
        <w:rPr>
          <w:rStyle w:val="ff1"/>
          <w:sz w:val="28"/>
          <w:szCs w:val="28"/>
          <w:bdr w:val="none" w:sz="0" w:space="0" w:color="auto" w:frame="1"/>
        </w:rPr>
        <w:t>    В статье 70 Семейного Кодекса РФ установлен порядок лишения родительских прав.</w:t>
      </w:r>
      <w:r w:rsidRPr="00EF3185">
        <w:rPr>
          <w:sz w:val="28"/>
          <w:szCs w:val="28"/>
          <w:bdr w:val="none" w:sz="0" w:space="0" w:color="auto" w:frame="1"/>
        </w:rPr>
        <w:br/>
      </w:r>
      <w:r w:rsidRPr="00EF3185">
        <w:rPr>
          <w:rStyle w:val="ff1"/>
          <w:sz w:val="28"/>
          <w:szCs w:val="28"/>
          <w:bdr w:val="none" w:sz="0" w:space="0" w:color="auto" w:frame="1"/>
        </w:rPr>
        <w:t xml:space="preserve">    Лишение родительских </w:t>
      </w:r>
      <w:proofErr w:type="gramStart"/>
      <w:r w:rsidRPr="00EF3185">
        <w:rPr>
          <w:rStyle w:val="ff1"/>
          <w:sz w:val="28"/>
          <w:szCs w:val="28"/>
          <w:bdr w:val="none" w:sz="0" w:space="0" w:color="auto" w:frame="1"/>
        </w:rPr>
        <w:t>прав</w:t>
      </w:r>
      <w:proofErr w:type="gramEnd"/>
      <w:r w:rsidRPr="00EF3185">
        <w:rPr>
          <w:rStyle w:val="ff1"/>
          <w:sz w:val="28"/>
          <w:szCs w:val="28"/>
          <w:bdr w:val="none" w:sz="0" w:space="0" w:color="auto" w:frame="1"/>
        </w:rPr>
        <w:t xml:space="preserve"> возможно только по суду, поскольку оно затрагивает важнейшие права родителей и детей. ГПК РФ установил нормы искового производства таких дел.</w:t>
      </w:r>
      <w:r w:rsidRPr="00EF3185">
        <w:rPr>
          <w:sz w:val="28"/>
          <w:szCs w:val="28"/>
          <w:bdr w:val="none" w:sz="0" w:space="0" w:color="auto" w:frame="1"/>
        </w:rPr>
        <w:br/>
      </w:r>
      <w:r w:rsidRPr="00EF3185">
        <w:rPr>
          <w:rStyle w:val="ff1"/>
          <w:sz w:val="28"/>
          <w:szCs w:val="28"/>
          <w:bdr w:val="none" w:sz="0" w:space="0" w:color="auto" w:frame="1"/>
        </w:rPr>
        <w:t>    </w:t>
      </w:r>
      <w:proofErr w:type="gramStart"/>
      <w:r w:rsidRPr="00EF3185">
        <w:rPr>
          <w:rStyle w:val="ff1"/>
          <w:sz w:val="28"/>
          <w:szCs w:val="28"/>
          <w:bdr w:val="none" w:sz="0" w:space="0" w:color="auto" w:frame="1"/>
        </w:rPr>
        <w:t>Иск о лишении родительских прав могут предъявить суду один из родителей, опекун (попечитель) ребенка, его приемные родители, комиссии по делам несовершеннолетних, органы опеки и попечительства, администрация учреждения, в котором ребенок находится на содержании и воспитании (детского дома, дома ребенка и т.п.), иные органы и учреждения, исполняющие обязанности по охране прав несовершеннолетних, а также прокурор.</w:t>
      </w:r>
      <w:proofErr w:type="gramEnd"/>
      <w:r w:rsidRPr="00EF3185">
        <w:rPr>
          <w:sz w:val="28"/>
          <w:szCs w:val="28"/>
          <w:bdr w:val="none" w:sz="0" w:space="0" w:color="auto" w:frame="1"/>
        </w:rPr>
        <w:br/>
      </w:r>
      <w:r w:rsidRPr="00EF3185">
        <w:rPr>
          <w:rStyle w:val="ff1"/>
          <w:sz w:val="28"/>
          <w:szCs w:val="28"/>
          <w:bdr w:val="none" w:sz="0" w:space="0" w:color="auto" w:frame="1"/>
        </w:rPr>
        <w:t>    Родственники ребенка, педагоги школ, детских дошкольных учреждений, соседи и другие граждане, являющиеся свидетелями неправомерного поведения родителей, могут обратиться в органы опеки и попечительства или к прокурору, которые передадут дело в суд.</w:t>
      </w:r>
      <w:r w:rsidRPr="00EF3185">
        <w:rPr>
          <w:sz w:val="28"/>
          <w:szCs w:val="28"/>
          <w:bdr w:val="none" w:sz="0" w:space="0" w:color="auto" w:frame="1"/>
        </w:rPr>
        <w:br/>
      </w:r>
      <w:r w:rsidRPr="00EF3185">
        <w:rPr>
          <w:rStyle w:val="ff1"/>
          <w:sz w:val="28"/>
          <w:szCs w:val="28"/>
          <w:bdr w:val="none" w:sz="0" w:space="0" w:color="auto" w:frame="1"/>
        </w:rPr>
        <w:t xml:space="preserve">    Дела о лишении родительских прав, как правило, очень непростые. Принятию судом решения обязательно предшествует </w:t>
      </w:r>
      <w:proofErr w:type="gramStart"/>
      <w:r w:rsidRPr="00EF3185">
        <w:rPr>
          <w:rStyle w:val="ff1"/>
          <w:sz w:val="28"/>
          <w:szCs w:val="28"/>
          <w:bdr w:val="none" w:sz="0" w:space="0" w:color="auto" w:frame="1"/>
        </w:rPr>
        <w:t>тщательное</w:t>
      </w:r>
      <w:proofErr w:type="gramEnd"/>
      <w:r w:rsidRPr="00EF3185">
        <w:rPr>
          <w:rStyle w:val="ff1"/>
          <w:sz w:val="28"/>
          <w:szCs w:val="28"/>
          <w:bdr w:val="none" w:sz="0" w:space="0" w:color="auto" w:frame="1"/>
        </w:rPr>
        <w:t xml:space="preserve"> исследовать обстоятельств жизни ребенка. Это предполагает наличие специальных знаний и опыта работы с детьми. Поэтому наиболее предпочтительно в данных случаях привлекать к работе органы опеки и попечительства, которые проводят надлежащие обследования (даже если сами являются инициаторами возбуждения дела), дают свое заключение, и их представитель обязательно участвует в рассмотрении дела. Для суда не имеет решающего значения заключение органа опеки и попечительства в вопросе лишения родительских прав, но в случае несогласия с ним он обязан мотивировать его. Обязательным участником судебного процесса о лишении родительских прав является также прокурор.</w:t>
      </w:r>
      <w:r w:rsidRPr="00EF3185">
        <w:rPr>
          <w:sz w:val="28"/>
          <w:szCs w:val="28"/>
          <w:bdr w:val="none" w:sz="0" w:space="0" w:color="auto" w:frame="1"/>
        </w:rPr>
        <w:br/>
      </w:r>
      <w:r w:rsidRPr="00EF3185">
        <w:rPr>
          <w:rStyle w:val="ff1"/>
          <w:sz w:val="28"/>
          <w:szCs w:val="28"/>
          <w:bdr w:val="none" w:sz="0" w:space="0" w:color="auto" w:frame="1"/>
        </w:rPr>
        <w:t> </w:t>
      </w:r>
      <w:r w:rsidRPr="00EF3185">
        <w:rPr>
          <w:rStyle w:val="cf3"/>
          <w:b/>
          <w:bCs/>
          <w:sz w:val="28"/>
          <w:szCs w:val="28"/>
          <w:bdr w:val="none" w:sz="0" w:space="0" w:color="auto" w:frame="1"/>
        </w:rPr>
        <w:t>   </w:t>
      </w:r>
      <w:r w:rsidRPr="00EF3185">
        <w:rPr>
          <w:b/>
          <w:bCs/>
          <w:sz w:val="28"/>
          <w:szCs w:val="28"/>
          <w:bdr w:val="none" w:sz="0" w:space="0" w:color="auto" w:frame="1"/>
        </w:rPr>
        <w:br/>
      </w:r>
      <w:r w:rsidRPr="00EF3185">
        <w:rPr>
          <w:rStyle w:val="cf3"/>
          <w:b/>
          <w:bCs/>
          <w:sz w:val="28"/>
          <w:szCs w:val="28"/>
          <w:bdr w:val="none" w:sz="0" w:space="0" w:color="auto" w:frame="1"/>
        </w:rPr>
        <w:t>Последствия лишения родительских прав обозначены в ст. 71 Семейного Кодекса РФ.</w:t>
      </w:r>
      <w:r w:rsidRPr="00EF3185">
        <w:rPr>
          <w:sz w:val="28"/>
          <w:szCs w:val="28"/>
          <w:bdr w:val="none" w:sz="0" w:space="0" w:color="auto" w:frame="1"/>
        </w:rPr>
        <w:br/>
      </w:r>
      <w:r w:rsidRPr="00EF3185">
        <w:rPr>
          <w:rStyle w:val="cf1"/>
          <w:sz w:val="28"/>
          <w:szCs w:val="28"/>
          <w:bdr w:val="none" w:sz="0" w:space="0" w:color="auto" w:frame="1"/>
        </w:rPr>
        <w:t xml:space="preserve">    Родители (или один из них) утрачивают возможность участвовать в воспитании ребенка и просто контактировать с ним, если лишаются родительских прав. В случае лишения родительских прав одним из родителей ребенок передается на воспитание другому. Если родительских прав лишены оба родителя, ребенок передается на попечение органов опеки и попечительства, занимающихся его </w:t>
      </w:r>
      <w:proofErr w:type="spellStart"/>
      <w:r w:rsidRPr="00EF3185">
        <w:rPr>
          <w:rStyle w:val="cf1"/>
          <w:sz w:val="28"/>
          <w:szCs w:val="28"/>
          <w:bdr w:val="none" w:sz="0" w:space="0" w:color="auto" w:frame="1"/>
        </w:rPr>
        <w:t>даль¬нейшей</w:t>
      </w:r>
      <w:proofErr w:type="spellEnd"/>
      <w:r w:rsidRPr="00EF3185">
        <w:rPr>
          <w:rStyle w:val="cf1"/>
          <w:sz w:val="28"/>
          <w:szCs w:val="28"/>
          <w:bdr w:val="none" w:sz="0" w:space="0" w:color="auto" w:frame="1"/>
        </w:rPr>
        <w:t xml:space="preserve"> судьбой. Либо ребенку назначается опекун или попечитель, либо он передается на воспитание в приемную семью или на усыновление. </w:t>
      </w:r>
      <w:proofErr w:type="gramStart"/>
      <w:r w:rsidRPr="00EF3185">
        <w:rPr>
          <w:rStyle w:val="cf1"/>
          <w:sz w:val="28"/>
          <w:szCs w:val="28"/>
          <w:bdr w:val="none" w:sz="0" w:space="0" w:color="auto" w:frame="1"/>
        </w:rPr>
        <w:t>Ребенок может быть также помещен в детское учреждение, тип которого зависит от возраста, состояния здоровья ребенка и т.д.).</w:t>
      </w:r>
      <w:proofErr w:type="gramEnd"/>
      <w:r w:rsidRPr="00EF3185">
        <w:rPr>
          <w:sz w:val="28"/>
          <w:szCs w:val="28"/>
          <w:bdr w:val="none" w:sz="0" w:space="0" w:color="auto" w:frame="1"/>
        </w:rPr>
        <w:br/>
      </w:r>
      <w:r w:rsidRPr="00EF3185">
        <w:rPr>
          <w:rStyle w:val="cf1"/>
          <w:sz w:val="28"/>
          <w:szCs w:val="28"/>
          <w:bdr w:val="none" w:sz="0" w:space="0" w:color="auto" w:frame="1"/>
        </w:rPr>
        <w:t>    Одновременно с этим суд решает вопрос о возможности дальнейшего совместного проживания родителей при лишении их родительских прав, если они совместно проживают с ребенком, учитывая, однако, правовой режим жилья и конкретные обстоятельства.</w:t>
      </w:r>
      <w:r w:rsidRPr="00EF3185">
        <w:rPr>
          <w:sz w:val="28"/>
          <w:szCs w:val="28"/>
          <w:bdr w:val="none" w:sz="0" w:space="0" w:color="auto" w:frame="1"/>
        </w:rPr>
        <w:br/>
      </w:r>
      <w:r w:rsidRPr="00EF3185">
        <w:rPr>
          <w:rStyle w:val="cf1"/>
          <w:sz w:val="28"/>
          <w:szCs w:val="28"/>
          <w:bdr w:val="none" w:sz="0" w:space="0" w:color="auto" w:frame="1"/>
        </w:rPr>
        <w:t>В то же время лишение родительских прав не освобождает родителей от обязанности содержать своих детей. Поэтому при вынесении решения о лишении родительских прав суд одновременно выносит постановление о взыскании с родителей алиментов на детей. Алименты получает тот, кому на воспитание передадут ребенка (другой родитель, опекун или попечитель, приемные родители). В ином варианте деньги перечисляются на счет того детского учреждения, куда будет помещен ребенок. Руководство данного детского учреждения обязано вести учет этих средств по каждому ребенку в отдельности. По выходе ребенка из стен детского учреждения деньги перечисляются на счет ребенка. Счет открывается на его имя в отделении Сбербанка РФ (ст. 84 Семейного Кодекса РФ).</w:t>
      </w:r>
      <w:r w:rsidRPr="00EF3185">
        <w:rPr>
          <w:sz w:val="28"/>
          <w:szCs w:val="28"/>
          <w:bdr w:val="none" w:sz="0" w:space="0" w:color="auto" w:frame="1"/>
        </w:rPr>
        <w:br/>
      </w:r>
      <w:r w:rsidRPr="00EF3185">
        <w:rPr>
          <w:rStyle w:val="cf1"/>
          <w:sz w:val="28"/>
          <w:szCs w:val="28"/>
          <w:bdr w:val="none" w:sz="0" w:space="0" w:color="auto" w:frame="1"/>
        </w:rPr>
        <w:t>    Следует заметить, что сам ребенок не утрачивает и других прав, основанных на факте родства (право на наследство после смерти родителей, право на получение пенсии по случаю потери кормильца и т.д.).</w:t>
      </w:r>
      <w:r w:rsidRPr="00EF3185">
        <w:rPr>
          <w:sz w:val="28"/>
          <w:szCs w:val="28"/>
          <w:bdr w:val="none" w:sz="0" w:space="0" w:color="auto" w:frame="1"/>
        </w:rPr>
        <w:br/>
      </w:r>
      <w:r w:rsidRPr="00EF3185">
        <w:rPr>
          <w:rStyle w:val="cf1"/>
          <w:sz w:val="28"/>
          <w:szCs w:val="28"/>
          <w:bdr w:val="none" w:sz="0" w:space="0" w:color="auto" w:frame="1"/>
        </w:rPr>
        <w:t xml:space="preserve">   Лишение родительских прав - бессрочно. В то же время закон предусматривает возможность восстановления родительских прав (ст. 72 Семейного Кодекса РФ), если причины, приведшие к необходимости лишения прав, оказываются устранены. Само восстановление в родительских правах, также как и возврат </w:t>
      </w:r>
      <w:proofErr w:type="gramStart"/>
      <w:r w:rsidRPr="00EF3185">
        <w:rPr>
          <w:rStyle w:val="cf1"/>
          <w:sz w:val="28"/>
          <w:szCs w:val="28"/>
          <w:bdr w:val="none" w:sz="0" w:space="0" w:color="auto" w:frame="1"/>
        </w:rPr>
        <w:t>ребенка</w:t>
      </w:r>
      <w:proofErr w:type="gramEnd"/>
      <w:r w:rsidRPr="00EF3185">
        <w:rPr>
          <w:rStyle w:val="cf1"/>
          <w:sz w:val="28"/>
          <w:szCs w:val="28"/>
          <w:bdr w:val="none" w:sz="0" w:space="0" w:color="auto" w:frame="1"/>
        </w:rPr>
        <w:t xml:space="preserve"> родителям, по закону может быть осуществлен только в случае соответствующего решения по заявлению заинтересованного лица. Но для решения вопроса о восстановлении в родительских правах и возврате ребенка недостаточно изменения поведения родителя в лучшую сторону (излечение от алкоголизма и др.). Суду необходимо убедиться, что вынесенное им решение будет отвечать интересам самого ребенка и родители создадут нужные для его жизни и воспитания условия. Кроме того, суд оценивает степень привязанности ребенка к родителю, их взаимоотношения, личные особенности ребенка. По достижении ребенком возраста 10 лет восстановление родителей в родительских правах осуществляется, помимо прочих условий, только с его согласия.</w:t>
      </w:r>
      <w:r w:rsidRPr="00EF3185">
        <w:rPr>
          <w:sz w:val="28"/>
          <w:szCs w:val="28"/>
          <w:bdr w:val="none" w:sz="0" w:space="0" w:color="auto" w:frame="1"/>
        </w:rPr>
        <w:br/>
      </w:r>
      <w:r w:rsidRPr="00EF3185">
        <w:rPr>
          <w:rStyle w:val="cf1"/>
          <w:sz w:val="28"/>
          <w:szCs w:val="28"/>
          <w:bdr w:val="none" w:sz="0" w:space="0" w:color="auto" w:frame="1"/>
        </w:rPr>
        <w:t>    В случае если ребенок был усыновлен и усыновление не отменено в судебном порядке, восстановление в родительских правах не допускается. Закон разрешает усыновление ребенка по истечении шести месяцев после вынесения судом решения о лишении его родителей (либо одного из них) родительских прав. Таким образом, у родителей есть шанс изменить свое поведение, после чего поставить вопрос о восстановлении их в родительских правах.</w:t>
      </w:r>
      <w:r w:rsidRPr="00EF3185">
        <w:rPr>
          <w:sz w:val="28"/>
          <w:szCs w:val="28"/>
          <w:bdr w:val="none" w:sz="0" w:space="0" w:color="auto" w:frame="1"/>
        </w:rPr>
        <w:br/>
      </w:r>
      <w:r w:rsidRPr="00EF3185">
        <w:rPr>
          <w:rStyle w:val="cf1"/>
          <w:sz w:val="28"/>
          <w:szCs w:val="28"/>
          <w:bdr w:val="none" w:sz="0" w:space="0" w:color="auto" w:frame="1"/>
        </w:rPr>
        <w:t xml:space="preserve">    Ограничение родительских прав заключается в том, что ребенок отбирается от </w:t>
      </w:r>
      <w:proofErr w:type="gramStart"/>
      <w:r w:rsidRPr="00EF3185">
        <w:rPr>
          <w:rStyle w:val="cf1"/>
          <w:sz w:val="28"/>
          <w:szCs w:val="28"/>
          <w:bdr w:val="none" w:sz="0" w:space="0" w:color="auto" w:frame="1"/>
        </w:rPr>
        <w:t>родителей</w:t>
      </w:r>
      <w:proofErr w:type="gramEnd"/>
      <w:r w:rsidRPr="00EF3185">
        <w:rPr>
          <w:rStyle w:val="cf1"/>
          <w:sz w:val="28"/>
          <w:szCs w:val="28"/>
          <w:bdr w:val="none" w:sz="0" w:space="0" w:color="auto" w:frame="1"/>
        </w:rPr>
        <w:t xml:space="preserve"> и они утрачивают право на его воспитание (ст. 73 Семейного Кодекса РФ). Такая мера производится в интересах ребенка в случаях, когда родители прекращают проявлять заботу о ребенке, вследствие чего оставлять его с родителями становится опасно.</w:t>
      </w:r>
      <w:r w:rsidRPr="00EF3185">
        <w:rPr>
          <w:sz w:val="28"/>
          <w:szCs w:val="28"/>
          <w:bdr w:val="none" w:sz="0" w:space="0" w:color="auto" w:frame="1"/>
        </w:rPr>
        <w:br/>
      </w:r>
      <w:r w:rsidRPr="00EF3185">
        <w:rPr>
          <w:rStyle w:val="cf1"/>
          <w:sz w:val="28"/>
          <w:szCs w:val="28"/>
          <w:bdr w:val="none" w:sz="0" w:space="0" w:color="auto" w:frame="1"/>
        </w:rPr>
        <w:t>     Ограничение родительских прав производится в судебном порядке. Дела такого рода рассматриваются в судебном порядке с обязательным участием прокурора и органов опеки и попечительства.</w:t>
      </w:r>
      <w:r w:rsidRPr="00EF3185">
        <w:rPr>
          <w:sz w:val="28"/>
          <w:szCs w:val="28"/>
          <w:bdr w:val="none" w:sz="0" w:space="0" w:color="auto" w:frame="1"/>
        </w:rPr>
        <w:br/>
      </w:r>
      <w:r w:rsidRPr="00EF3185">
        <w:rPr>
          <w:rStyle w:val="cf1"/>
          <w:sz w:val="28"/>
          <w:szCs w:val="28"/>
          <w:bdr w:val="none" w:sz="0" w:space="0" w:color="auto" w:frame="1"/>
        </w:rPr>
        <w:t>    Судебный иск имеют право предъявить организации, в обязанность которых входит защита прав несовершеннолетних (органы опеки и попечительства, комиссии по делам несовершеннолетних и т.д.), близкие родственники и иные лица, имеющие отношение к ребенку (служащие дошкольных, общеобразовательных, медицинских и других учреждений и др.), а также прокурор. Мера по ограничению родительских прав, в отличие от лишения таковых, имеет место в случаях, когда родители ненадлежащим образом осуществляют свои родительские права не по своей вине, а в случае тяжелого заболевания (</w:t>
      </w:r>
      <w:proofErr w:type="gramStart"/>
      <w:r w:rsidRPr="00EF3185">
        <w:rPr>
          <w:rStyle w:val="cf1"/>
          <w:sz w:val="28"/>
          <w:szCs w:val="28"/>
          <w:bdr w:val="none" w:sz="0" w:space="0" w:color="auto" w:frame="1"/>
        </w:rPr>
        <w:t>например</w:t>
      </w:r>
      <w:proofErr w:type="gramEnd"/>
      <w:r w:rsidRPr="00EF3185">
        <w:rPr>
          <w:rStyle w:val="cf1"/>
          <w:sz w:val="28"/>
          <w:szCs w:val="28"/>
          <w:bdr w:val="none" w:sz="0" w:space="0" w:color="auto" w:frame="1"/>
        </w:rPr>
        <w:t xml:space="preserve"> психического), либо когда суд считает лишать родительских прав нецелесообразным. В этом случае родители находятся под контролем органов опеки и попечительства в течение шести месяцев. Если по истечении указанного срока поведение родителей не изменяется, соответствующие органы обязаны предъявить иск о лишении родительских прав, который в интересах ребенка может быть предъявлен и до истечения шестимесячного срока.</w:t>
      </w:r>
      <w:r w:rsidRPr="00EF3185">
        <w:rPr>
          <w:sz w:val="28"/>
          <w:szCs w:val="28"/>
          <w:bdr w:val="none" w:sz="0" w:space="0" w:color="auto" w:frame="1"/>
        </w:rPr>
        <w:br/>
      </w:r>
      <w:r w:rsidRPr="00EF3185">
        <w:rPr>
          <w:rStyle w:val="cf1"/>
          <w:sz w:val="28"/>
          <w:szCs w:val="28"/>
          <w:bdr w:val="none" w:sz="0" w:space="0" w:color="auto" w:frame="1"/>
        </w:rPr>
        <w:t>    Последствиями ограничения родительских прав является утрата родителями права на личное воспитание ребенка, но с разрешением видеться с ним, что осуществляется с согласия органов опеки, опекунов, приемных родителей, администрации учреждения и т.д. Если контакты с родителями неблагоприятно отражаются на ребенке, они не допускаются (ст. 75 Семейного Кодекса РФ).</w:t>
      </w:r>
      <w:r w:rsidRPr="00EF3185">
        <w:rPr>
          <w:sz w:val="28"/>
          <w:szCs w:val="28"/>
          <w:bdr w:val="none" w:sz="0" w:space="0" w:color="auto" w:frame="1"/>
        </w:rPr>
        <w:br/>
      </w:r>
      <w:r w:rsidRPr="00EF3185">
        <w:rPr>
          <w:rStyle w:val="cf1"/>
          <w:sz w:val="28"/>
          <w:szCs w:val="28"/>
          <w:bdr w:val="none" w:sz="0" w:space="0" w:color="auto" w:frame="1"/>
        </w:rPr>
        <w:t>    При условии изменения к лучшему обстоятельств, приведших к ограничению родительских прав, по иску родителей возможна отмена ограничения родительских прав. В случае если возвращение ребенка противоречит его интересам, суд имеет право отказать в удовлетворении иска (ст. 76 Семейного Кодекса РФ).</w:t>
      </w:r>
      <w:r w:rsidRPr="00EF3185">
        <w:rPr>
          <w:sz w:val="28"/>
          <w:szCs w:val="28"/>
          <w:bdr w:val="none" w:sz="0" w:space="0" w:color="auto" w:frame="1"/>
        </w:rPr>
        <w:br/>
      </w:r>
      <w:r w:rsidRPr="00EF3185">
        <w:rPr>
          <w:rStyle w:val="cf1"/>
          <w:sz w:val="28"/>
          <w:szCs w:val="28"/>
          <w:bdr w:val="none" w:sz="0" w:space="0" w:color="auto" w:frame="1"/>
        </w:rPr>
        <w:t>    Согласно ст. 77 Семейного Кодекса РФ возможно досудебное немедленное отобрание ребенка у родителей или других лиц, на попечении которых он находится, если есть непосредственная опасность его жизни или здоровью. Немедленное отобрание ребенка производится органом опеки на основании решения органа местного самоуправления.</w:t>
      </w:r>
    </w:p>
    <w:p w:rsidR="00757D18" w:rsidRPr="00EF3185" w:rsidRDefault="00757D18" w:rsidP="00EF3185"/>
    <w:sectPr w:rsidR="00757D18" w:rsidRPr="00EF3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5"/>
    <w:rsid w:val="00757D18"/>
    <w:rsid w:val="00EF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EF3185"/>
  </w:style>
  <w:style w:type="character" w:customStyle="1" w:styleId="cf1">
    <w:name w:val="cf1"/>
    <w:basedOn w:val="a0"/>
    <w:rsid w:val="00EF3185"/>
  </w:style>
  <w:style w:type="character" w:customStyle="1" w:styleId="cf3">
    <w:name w:val="cf3"/>
    <w:basedOn w:val="a0"/>
    <w:rsid w:val="00EF3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EF3185"/>
  </w:style>
  <w:style w:type="character" w:customStyle="1" w:styleId="cf1">
    <w:name w:val="cf1"/>
    <w:basedOn w:val="a0"/>
    <w:rsid w:val="00EF3185"/>
  </w:style>
  <w:style w:type="character" w:customStyle="1" w:styleId="cf3">
    <w:name w:val="cf3"/>
    <w:basedOn w:val="a0"/>
    <w:rsid w:val="00EF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1</cp:revision>
  <dcterms:created xsi:type="dcterms:W3CDTF">2024-06-28T08:45:00Z</dcterms:created>
  <dcterms:modified xsi:type="dcterms:W3CDTF">2024-06-28T08:46:00Z</dcterms:modified>
</cp:coreProperties>
</file>