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1C" w:rsidRPr="002D311C" w:rsidRDefault="002D311C" w:rsidP="002D311C">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2D311C">
        <w:rPr>
          <w:rFonts w:ascii="Times New Roman" w:eastAsia="Times New Roman" w:hAnsi="Times New Roman" w:cs="Times New Roman"/>
          <w:b/>
          <w:bCs/>
          <w:color w:val="000000"/>
          <w:sz w:val="24"/>
          <w:szCs w:val="24"/>
          <w:shd w:val="clear" w:color="auto" w:fill="FFFFFF"/>
          <w:lang w:eastAsia="ru-RU"/>
        </w:rPr>
        <w:t xml:space="preserve">Аннотация </w:t>
      </w:r>
    </w:p>
    <w:p w:rsidR="002D311C" w:rsidRPr="002D311C" w:rsidRDefault="002D311C" w:rsidP="002D311C">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2D311C">
        <w:rPr>
          <w:rFonts w:ascii="Times New Roman" w:eastAsia="Times New Roman" w:hAnsi="Times New Roman" w:cs="Times New Roman"/>
          <w:b/>
          <w:bCs/>
          <w:color w:val="000000"/>
          <w:sz w:val="24"/>
          <w:szCs w:val="24"/>
          <w:shd w:val="clear" w:color="auto" w:fill="FFFFFF"/>
          <w:lang w:eastAsia="ru-RU"/>
        </w:rPr>
        <w:t>к рабочей программе  </w:t>
      </w:r>
    </w:p>
    <w:p w:rsidR="002D311C" w:rsidRPr="002D311C" w:rsidRDefault="002D311C" w:rsidP="002D311C">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Pr>
          <w:rFonts w:ascii="Times New Roman" w:eastAsia="Times New Roman" w:hAnsi="Times New Roman" w:cs="Times New Roman"/>
          <w:b/>
          <w:bCs/>
          <w:color w:val="000000"/>
          <w:sz w:val="24"/>
          <w:szCs w:val="24"/>
          <w:shd w:val="clear" w:color="auto" w:fill="FFFFFF"/>
          <w:lang w:eastAsia="ru-RU"/>
        </w:rPr>
        <w:t>старш</w:t>
      </w:r>
      <w:r w:rsidRPr="002D311C">
        <w:rPr>
          <w:rFonts w:ascii="Times New Roman" w:eastAsia="Times New Roman" w:hAnsi="Times New Roman" w:cs="Times New Roman"/>
          <w:b/>
          <w:bCs/>
          <w:color w:val="000000"/>
          <w:sz w:val="24"/>
          <w:szCs w:val="24"/>
          <w:shd w:val="clear" w:color="auto" w:fill="FFFFFF"/>
          <w:lang w:eastAsia="ru-RU"/>
        </w:rPr>
        <w:t xml:space="preserve">ей группы «Крепыши» </w:t>
      </w:r>
    </w:p>
    <w:p w:rsidR="002D311C" w:rsidRPr="002D311C" w:rsidRDefault="002D311C" w:rsidP="002D311C">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FFFFF"/>
          <w:lang w:eastAsia="ru-RU"/>
        </w:rPr>
      </w:pPr>
      <w:r w:rsidRPr="002D311C">
        <w:rPr>
          <w:rFonts w:ascii="Times New Roman" w:eastAsia="Times New Roman" w:hAnsi="Times New Roman" w:cs="Times New Roman"/>
          <w:b/>
          <w:bCs/>
          <w:color w:val="000000"/>
          <w:sz w:val="24"/>
          <w:szCs w:val="24"/>
          <w:shd w:val="clear" w:color="auto" w:fill="FFFFFF"/>
          <w:lang w:eastAsia="ru-RU"/>
        </w:rPr>
        <w:t>МАДОУ «Детский сад «Ромашка»</w:t>
      </w:r>
    </w:p>
    <w:p w:rsidR="002D311C" w:rsidRDefault="002D311C"/>
    <w:p w:rsidR="002D311C" w:rsidRPr="002D311C" w:rsidRDefault="002D311C" w:rsidP="002D311C">
      <w:pPr>
        <w:shd w:val="clear" w:color="auto" w:fill="FFFFFF"/>
        <w:spacing w:after="0" w:line="240" w:lineRule="auto"/>
        <w:ind w:firstLine="709"/>
        <w:jc w:val="both"/>
        <w:rPr>
          <w:rFonts w:ascii="Times New Roman" w:eastAsia="Calibri" w:hAnsi="Times New Roman" w:cs="Times New Roman"/>
          <w:sz w:val="24"/>
          <w:szCs w:val="24"/>
        </w:rPr>
      </w:pPr>
      <w:r w:rsidRPr="002D311C">
        <w:rPr>
          <w:rFonts w:ascii="Times New Roman" w:eastAsia="Calibri" w:hAnsi="Times New Roman" w:cs="Times New Roman"/>
          <w:sz w:val="24"/>
          <w:szCs w:val="24"/>
          <w:lang w:eastAsia="zh-CN"/>
        </w:rPr>
        <w:t xml:space="preserve">Рабочая программа для детей старшей группы №1 «Крепыши» (Далее - Программа) разработана на основе </w:t>
      </w:r>
      <w:r w:rsidRPr="002D311C">
        <w:rPr>
          <w:rFonts w:ascii="Times New Roman" w:eastAsia="Calibri" w:hAnsi="Times New Roman" w:cs="Times New Roman"/>
          <w:sz w:val="24"/>
          <w:szCs w:val="24"/>
        </w:rPr>
        <w:t xml:space="preserve">ОП ДО МАДОУ «Детский сад «Ромашка» и соответствии с введением в действие ФГОС ДО.  </w:t>
      </w:r>
    </w:p>
    <w:p w:rsidR="002D311C" w:rsidRPr="002D311C" w:rsidRDefault="002D311C" w:rsidP="002D311C">
      <w:pPr>
        <w:shd w:val="clear" w:color="auto" w:fill="FFFFFF"/>
        <w:spacing w:after="0" w:line="240" w:lineRule="auto"/>
        <w:ind w:firstLine="709"/>
        <w:jc w:val="both"/>
        <w:rPr>
          <w:rFonts w:ascii="Times New Roman" w:eastAsia="Calibri" w:hAnsi="Times New Roman" w:cs="Times New Roman"/>
          <w:sz w:val="24"/>
          <w:szCs w:val="24"/>
        </w:rPr>
      </w:pPr>
      <w:r w:rsidRPr="002D311C">
        <w:rPr>
          <w:rFonts w:ascii="Times New Roman" w:eastAsia="Calibri" w:hAnsi="Times New Roman" w:cs="Times New Roman"/>
          <w:sz w:val="24"/>
          <w:szCs w:val="24"/>
        </w:rPr>
        <w:t>Рабочая программа разработана педагогами Чернышевой Мариной Евгеньевной -   высшая квалификационная категория, стаж – 10 лет и</w:t>
      </w:r>
      <w:r w:rsidR="009178F6">
        <w:rPr>
          <w:rFonts w:ascii="Times New Roman" w:eastAsia="Calibri" w:hAnsi="Times New Roman" w:cs="Times New Roman"/>
          <w:sz w:val="24"/>
          <w:szCs w:val="24"/>
        </w:rPr>
        <w:t xml:space="preserve"> </w:t>
      </w:r>
      <w:proofErr w:type="spellStart"/>
      <w:r w:rsidR="009178F6">
        <w:rPr>
          <w:rFonts w:ascii="Times New Roman" w:eastAsia="Calibri" w:hAnsi="Times New Roman" w:cs="Times New Roman"/>
          <w:sz w:val="24"/>
          <w:szCs w:val="24"/>
        </w:rPr>
        <w:t>Салимовой</w:t>
      </w:r>
      <w:proofErr w:type="spellEnd"/>
      <w:r w:rsidR="009178F6">
        <w:rPr>
          <w:rFonts w:ascii="Times New Roman" w:eastAsia="Calibri" w:hAnsi="Times New Roman" w:cs="Times New Roman"/>
          <w:sz w:val="24"/>
          <w:szCs w:val="24"/>
        </w:rPr>
        <w:t xml:space="preserve"> Луизой </w:t>
      </w:r>
      <w:proofErr w:type="spellStart"/>
      <w:r w:rsidR="009178F6">
        <w:rPr>
          <w:rFonts w:ascii="Times New Roman" w:eastAsia="Calibri" w:hAnsi="Times New Roman" w:cs="Times New Roman"/>
          <w:sz w:val="24"/>
          <w:szCs w:val="24"/>
        </w:rPr>
        <w:t>Адахамжановой</w:t>
      </w:r>
      <w:proofErr w:type="spellEnd"/>
      <w:r w:rsidR="009178F6">
        <w:rPr>
          <w:rFonts w:ascii="Times New Roman" w:eastAsia="Calibri" w:hAnsi="Times New Roman" w:cs="Times New Roman"/>
          <w:sz w:val="24"/>
          <w:szCs w:val="24"/>
        </w:rPr>
        <w:t>.</w:t>
      </w:r>
    </w:p>
    <w:p w:rsidR="002D311C" w:rsidRPr="002D311C" w:rsidRDefault="002D311C" w:rsidP="002D311C">
      <w:pPr>
        <w:shd w:val="clear" w:color="auto" w:fill="FFFFFF"/>
        <w:spacing w:after="0" w:line="240" w:lineRule="auto"/>
        <w:ind w:firstLine="709"/>
        <w:jc w:val="both"/>
        <w:rPr>
          <w:rFonts w:ascii="Times New Roman" w:eastAsia="Calibri" w:hAnsi="Times New Roman" w:cs="Times New Roman"/>
          <w:sz w:val="24"/>
          <w:szCs w:val="24"/>
        </w:rPr>
      </w:pPr>
      <w:r w:rsidRPr="002D311C">
        <w:rPr>
          <w:rFonts w:ascii="Times New Roman" w:eastAsia="Calibri" w:hAnsi="Times New Roman" w:cs="Times New Roman"/>
          <w:sz w:val="24"/>
          <w:szCs w:val="24"/>
        </w:rPr>
        <w:t xml:space="preserve">Рабочая программа для детей старшей </w:t>
      </w:r>
      <w:r w:rsidRPr="002D311C">
        <w:rPr>
          <w:rFonts w:ascii="Times New Roman" w:eastAsia="Calibri" w:hAnsi="Times New Roman" w:cs="Times New Roman"/>
          <w:sz w:val="24"/>
          <w:szCs w:val="24"/>
          <w:lang w:eastAsia="zh-CN"/>
        </w:rPr>
        <w:t xml:space="preserve">группы № 1 «Крепыши» </w:t>
      </w:r>
      <w:r w:rsidRPr="002D311C">
        <w:rPr>
          <w:rFonts w:ascii="Times New Roman" w:eastAsia="Calibri" w:hAnsi="Times New Roman" w:cs="Times New Roman"/>
          <w:sz w:val="24"/>
          <w:szCs w:val="24"/>
        </w:rPr>
        <w:t xml:space="preserve">обеспечивает разностороннее развитие детей в возрасте от 5 до 6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2D311C" w:rsidRPr="002D311C" w:rsidRDefault="002D311C" w:rsidP="002D311C">
      <w:pPr>
        <w:shd w:val="clear" w:color="auto" w:fill="FFFFFF"/>
        <w:spacing w:after="0" w:line="240" w:lineRule="auto"/>
        <w:ind w:firstLine="709"/>
        <w:jc w:val="both"/>
        <w:rPr>
          <w:rFonts w:ascii="Times New Roman" w:eastAsia="Calibri" w:hAnsi="Times New Roman" w:cs="Times New Roman"/>
          <w:sz w:val="24"/>
          <w:szCs w:val="24"/>
        </w:rPr>
      </w:pPr>
      <w:r w:rsidRPr="002D311C">
        <w:rPr>
          <w:rFonts w:ascii="Times New Roman" w:eastAsia="Calibri" w:hAnsi="Times New Roman" w:cs="Times New Roman"/>
          <w:sz w:val="24"/>
          <w:szCs w:val="24"/>
        </w:rPr>
        <w:t>Реализуемая программа строится на принципе личностно–развивающего и гуманистического характера взаимодействия взрослого с детьми.</w:t>
      </w:r>
    </w:p>
    <w:p w:rsidR="002D311C" w:rsidRPr="002D311C" w:rsidRDefault="00402EA6" w:rsidP="002D311C">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w:t>
      </w:r>
      <w:bookmarkStart w:id="0" w:name="_GoBack"/>
      <w:bookmarkEnd w:id="0"/>
      <w:r w:rsidR="002D311C" w:rsidRPr="002D311C">
        <w:rPr>
          <w:rFonts w:ascii="Times New Roman" w:eastAsia="Calibri" w:hAnsi="Times New Roman" w:cs="Times New Roman"/>
          <w:bCs/>
          <w:sz w:val="24"/>
          <w:szCs w:val="24"/>
        </w:rPr>
        <w:t>бразовательная программа муниципального автономного дошкольного образовательного учреждения «Детский сад «Ромашка» (далее программа) города Советский является нормативно</w:t>
      </w:r>
      <w:r w:rsidR="002D311C" w:rsidRPr="002D311C">
        <w:rPr>
          <w:rFonts w:ascii="Times New Roman" w:eastAsia="Calibri" w:hAnsi="Times New Roman" w:cs="Times New Roman"/>
          <w:sz w:val="24"/>
          <w:szCs w:val="24"/>
        </w:rPr>
        <w:t>-управленческим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ДОО.</w:t>
      </w:r>
    </w:p>
    <w:p w:rsidR="002D311C" w:rsidRPr="002D311C" w:rsidRDefault="002D311C" w:rsidP="002D311C">
      <w:pPr>
        <w:spacing w:after="0" w:line="240" w:lineRule="auto"/>
        <w:ind w:firstLine="708"/>
        <w:jc w:val="both"/>
        <w:rPr>
          <w:rFonts w:ascii="Times New Roman" w:eastAsia="Calibri" w:hAnsi="Times New Roman" w:cs="Times New Roman"/>
          <w:b/>
          <w:sz w:val="24"/>
          <w:szCs w:val="24"/>
        </w:rPr>
      </w:pPr>
    </w:p>
    <w:p w:rsidR="002D311C" w:rsidRPr="002D311C" w:rsidRDefault="002D311C" w:rsidP="002D311C">
      <w:pPr>
        <w:shd w:val="clear" w:color="auto" w:fill="FFFFFF"/>
        <w:spacing w:after="0" w:line="240" w:lineRule="auto"/>
        <w:ind w:firstLine="708"/>
        <w:jc w:val="both"/>
        <w:rPr>
          <w:rFonts w:ascii="Times New Roman" w:eastAsia="Calibri" w:hAnsi="Times New Roman" w:cs="Times New Roman"/>
          <w:sz w:val="24"/>
          <w:szCs w:val="24"/>
        </w:rPr>
      </w:pPr>
      <w:r w:rsidRPr="002D311C">
        <w:rPr>
          <w:rFonts w:ascii="Times New Roman" w:eastAsia="Calibri" w:hAnsi="Times New Roman" w:cs="Times New Roman"/>
          <w:sz w:val="24"/>
          <w:szCs w:val="24"/>
        </w:rPr>
        <w:t xml:space="preserve">Нормативно-правовой базой для разработки рабочей программы воспитания МАДОУ «Детский сад «Ромашка» являются </w:t>
      </w:r>
      <w:r w:rsidRPr="002D311C">
        <w:rPr>
          <w:rFonts w:ascii="Times New Roman" w:eastAsia="Calibri" w:hAnsi="Times New Roman" w:cs="Times New Roman"/>
          <w:bCs/>
          <w:color w:val="000000"/>
          <w:sz w:val="24"/>
          <w:szCs w:val="24"/>
        </w:rPr>
        <w:t>положения следующих документов:</w:t>
      </w:r>
    </w:p>
    <w:p w:rsidR="002D311C" w:rsidRPr="002D311C" w:rsidRDefault="002D311C" w:rsidP="002D311C">
      <w:pPr>
        <w:numPr>
          <w:ilvl w:val="0"/>
          <w:numId w:val="1"/>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lang w:eastAsia="ru-RU"/>
        </w:rPr>
        <w:t>Закон об образовании - Федеральный закон от 29.12.2012 № 273-ФЗ "Об образовании в</w:t>
      </w:r>
    </w:p>
    <w:p w:rsidR="002D311C" w:rsidRPr="002D311C" w:rsidRDefault="002D311C" w:rsidP="002D311C">
      <w:pPr>
        <w:shd w:val="clear" w:color="auto" w:fill="FFFFFF"/>
        <w:spacing w:after="0" w:line="240" w:lineRule="auto"/>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rPr>
        <w:t>Российской Федерации" (Собрание законодательства Российской Федерации, 2012, № 53, ст. 7598; 2022, № 41, ст. 6959).</w:t>
      </w:r>
    </w:p>
    <w:p w:rsidR="002D311C" w:rsidRPr="002D311C" w:rsidRDefault="002D311C" w:rsidP="002D311C">
      <w:pPr>
        <w:numPr>
          <w:ilvl w:val="0"/>
          <w:numId w:val="1"/>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lang w:eastAsia="ru-RU"/>
        </w:rPr>
        <w:t>СанПиН 1.2.3685-21 - Санитарные правила и нормы СанПиН 1.2.3685-21 "Гигиенические</w:t>
      </w:r>
    </w:p>
    <w:p w:rsidR="002D311C" w:rsidRPr="002D311C" w:rsidRDefault="002D311C" w:rsidP="002D311C">
      <w:pPr>
        <w:shd w:val="clear" w:color="auto" w:fill="FFFFFF"/>
        <w:spacing w:after="0" w:line="240" w:lineRule="auto"/>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
    <w:p w:rsidR="002D311C" w:rsidRPr="002D311C" w:rsidRDefault="002D311C" w:rsidP="002D311C">
      <w:pPr>
        <w:numPr>
          <w:ilvl w:val="0"/>
          <w:numId w:val="1"/>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lang w:eastAsia="ru-RU"/>
        </w:rPr>
        <w:t>СанПиН 2.3/2.4.3590-20 - СанПиН 2.3/2.4.3590-20 "Санитарно-эпидемиологические требования к</w:t>
      </w:r>
      <w:r w:rsidRPr="002D311C">
        <w:rPr>
          <w:rFonts w:ascii="Times New Roman" w:eastAsia="Calibri" w:hAnsi="Times New Roman" w:cs="Times New Roman"/>
          <w:sz w:val="24"/>
          <w:szCs w:val="24"/>
        </w:rPr>
        <w:t xml:space="preserve"> </w:t>
      </w:r>
      <w:r w:rsidRPr="002D311C">
        <w:rPr>
          <w:rFonts w:ascii="Times New Roman" w:eastAsia="Times New Roman" w:hAnsi="Times New Roman" w:cs="Times New Roman"/>
          <w:sz w:val="24"/>
          <w:szCs w:val="24"/>
        </w:rPr>
        <w:t>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регистрационный № 60833), действующим до 1 января 2027 года.</w:t>
      </w:r>
    </w:p>
    <w:p w:rsidR="002D311C" w:rsidRPr="002D311C" w:rsidRDefault="002D311C" w:rsidP="002D311C">
      <w:pPr>
        <w:numPr>
          <w:ilvl w:val="0"/>
          <w:numId w:val="1"/>
        </w:numPr>
        <w:shd w:val="clear" w:color="auto" w:fill="FFFFFF"/>
        <w:spacing w:after="0" w:line="240" w:lineRule="auto"/>
        <w:ind w:left="284" w:hanging="284"/>
        <w:contextualSpacing/>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lang w:eastAsia="ru-RU"/>
        </w:rPr>
        <w:t>СП 2.4.3648-20 - Санитарно-эпидемиологические требования - Санитарные правила СП 2.4.3648</w:t>
      </w:r>
    </w:p>
    <w:p w:rsidR="002D311C" w:rsidRPr="002D311C" w:rsidRDefault="002D311C" w:rsidP="002D311C">
      <w:pPr>
        <w:shd w:val="clear" w:color="auto" w:fill="FFFFFF"/>
        <w:spacing w:after="0" w:line="240" w:lineRule="auto"/>
        <w:jc w:val="both"/>
        <w:rPr>
          <w:rFonts w:ascii="Times New Roman" w:eastAsia="Calibri" w:hAnsi="Times New Roman" w:cs="Times New Roman"/>
          <w:sz w:val="24"/>
          <w:szCs w:val="24"/>
        </w:rPr>
      </w:pPr>
      <w:r w:rsidRPr="002D311C">
        <w:rPr>
          <w:rFonts w:ascii="Times New Roman" w:eastAsia="Times New Roman" w:hAnsi="Times New Roman" w:cs="Times New Roman"/>
          <w:sz w:val="24"/>
          <w:szCs w:val="24"/>
        </w:rPr>
        <w:t>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w:t>
      </w:r>
    </w:p>
    <w:p w:rsidR="002D311C" w:rsidRPr="002D311C" w:rsidRDefault="002D311C" w:rsidP="002D311C">
      <w:pPr>
        <w:shd w:val="clear" w:color="auto" w:fill="FFFFFF"/>
        <w:spacing w:after="150" w:line="240" w:lineRule="auto"/>
        <w:jc w:val="both"/>
        <w:rPr>
          <w:rFonts w:ascii="Times New Roman" w:eastAsia="Calibri" w:hAnsi="Times New Roman" w:cs="Times New Roman"/>
          <w:sz w:val="24"/>
          <w:szCs w:val="24"/>
        </w:rPr>
      </w:pPr>
    </w:p>
    <w:p w:rsidR="002D311C" w:rsidRDefault="002D311C" w:rsidP="002D311C">
      <w:pPr>
        <w:shd w:val="clear" w:color="auto" w:fill="FFFFFF"/>
        <w:spacing w:after="150" w:line="240" w:lineRule="auto"/>
        <w:jc w:val="both"/>
        <w:rPr>
          <w:rFonts w:ascii="Times New Roman" w:eastAsia="Calibri" w:hAnsi="Times New Roman" w:cs="Times New Roman"/>
          <w:sz w:val="24"/>
          <w:szCs w:val="24"/>
        </w:rPr>
      </w:pPr>
      <w:r w:rsidRPr="002D311C">
        <w:rPr>
          <w:rFonts w:ascii="Times New Roman" w:eastAsia="Calibri" w:hAnsi="Times New Roman" w:cs="Times New Roman"/>
          <w:sz w:val="24"/>
          <w:szCs w:val="24"/>
        </w:rPr>
        <w:t>Срок реализации программы 1 год (2024 – 2025 учебный год)</w:t>
      </w:r>
    </w:p>
    <w:p w:rsidR="002D311C" w:rsidRDefault="002D311C" w:rsidP="002D311C">
      <w:pPr>
        <w:spacing w:after="0" w:line="240" w:lineRule="auto"/>
        <w:ind w:left="720"/>
        <w:contextualSpacing/>
        <w:jc w:val="center"/>
        <w:rPr>
          <w:rFonts w:ascii="Times New Roman" w:eastAsia="Times New Roman" w:hAnsi="Times New Roman" w:cs="Times New Roman"/>
          <w:b/>
          <w:sz w:val="24"/>
          <w:szCs w:val="24"/>
          <w:lang w:eastAsia="ru-RU"/>
        </w:rPr>
      </w:pPr>
    </w:p>
    <w:p w:rsidR="002D311C" w:rsidRDefault="002D311C" w:rsidP="002D311C">
      <w:pPr>
        <w:spacing w:after="0" w:line="240" w:lineRule="auto"/>
        <w:ind w:left="720"/>
        <w:contextualSpacing/>
        <w:jc w:val="center"/>
        <w:rPr>
          <w:rFonts w:ascii="Times New Roman" w:eastAsia="Times New Roman" w:hAnsi="Times New Roman" w:cs="Times New Roman"/>
          <w:b/>
          <w:sz w:val="24"/>
          <w:szCs w:val="24"/>
          <w:lang w:eastAsia="ru-RU"/>
        </w:rPr>
      </w:pPr>
    </w:p>
    <w:p w:rsidR="002D311C" w:rsidRDefault="002D311C" w:rsidP="002D311C">
      <w:pPr>
        <w:spacing w:after="0" w:line="240" w:lineRule="auto"/>
        <w:ind w:left="720"/>
        <w:contextualSpacing/>
        <w:jc w:val="center"/>
        <w:rPr>
          <w:rFonts w:ascii="Times New Roman" w:eastAsia="Times New Roman" w:hAnsi="Times New Roman" w:cs="Times New Roman"/>
          <w:b/>
          <w:sz w:val="24"/>
          <w:szCs w:val="24"/>
          <w:lang w:eastAsia="ru-RU"/>
        </w:rPr>
      </w:pPr>
    </w:p>
    <w:p w:rsidR="009178F6" w:rsidRDefault="002D311C" w:rsidP="002D311C">
      <w:pPr>
        <w:spacing w:after="0" w:line="240" w:lineRule="auto"/>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2D311C" w:rsidRPr="002D311C" w:rsidRDefault="002D311C" w:rsidP="009178F6">
      <w:pPr>
        <w:spacing w:after="0" w:line="240" w:lineRule="auto"/>
        <w:ind w:left="720"/>
        <w:contextualSpacing/>
        <w:jc w:val="center"/>
        <w:rPr>
          <w:rFonts w:ascii="Times New Roman" w:eastAsia="Times New Roman" w:hAnsi="Times New Roman" w:cs="Times New Roman"/>
          <w:b/>
          <w:sz w:val="24"/>
          <w:szCs w:val="24"/>
          <w:lang w:eastAsia="ru-RU"/>
        </w:rPr>
      </w:pPr>
      <w:r w:rsidRPr="002D311C">
        <w:rPr>
          <w:rFonts w:ascii="Times New Roman" w:eastAsia="Times New Roman" w:hAnsi="Times New Roman" w:cs="Times New Roman"/>
          <w:b/>
          <w:sz w:val="24"/>
          <w:szCs w:val="24"/>
          <w:lang w:eastAsia="ru-RU"/>
        </w:rPr>
        <w:lastRenderedPageBreak/>
        <w:t>1.1 Цель программы</w:t>
      </w:r>
    </w:p>
    <w:p w:rsidR="002D311C" w:rsidRPr="002D311C" w:rsidRDefault="002D311C" w:rsidP="002D311C">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sz w:val="24"/>
          <w:szCs w:val="24"/>
          <w:lang w:eastAsia="ru-RU"/>
        </w:rPr>
        <w:t xml:space="preserve">   </w:t>
      </w:r>
      <w:r w:rsidRPr="002D311C">
        <w:rPr>
          <w:rFonts w:ascii="Times New Roman" w:eastAsia="Calibri" w:hAnsi="Times New Roman" w:cs="Times New Roman"/>
          <w:sz w:val="24"/>
          <w:szCs w:val="24"/>
          <w:lang w:eastAsia="ru-RU"/>
        </w:rPr>
        <w:t>«</w:t>
      </w:r>
      <w:r w:rsidRPr="002D311C">
        <w:rPr>
          <w:rFonts w:ascii="Times New Roman" w:eastAsia="Times New Roman" w:hAnsi="Times New Roman" w:cs="Times New Roman"/>
          <w:sz w:val="24"/>
          <w:szCs w:val="24"/>
          <w:lang w:eastAsia="ru-RU"/>
        </w:rPr>
        <w:t>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национальных культурных традиций</w:t>
      </w:r>
      <w:r w:rsidRPr="002D311C">
        <w:rPr>
          <w:rFonts w:ascii="Times New Roman" w:eastAsia="Calibri" w:hAnsi="Times New Roman" w:cs="Times New Roman"/>
          <w:color w:val="000000"/>
          <w:sz w:val="24"/>
          <w:szCs w:val="24"/>
          <w:lang w:eastAsia="ru-RU"/>
        </w:rPr>
        <w:t xml:space="preserve">».  </w:t>
      </w:r>
    </w:p>
    <w:p w:rsidR="002D311C" w:rsidRPr="002D311C" w:rsidRDefault="002D311C" w:rsidP="002D311C">
      <w:pPr>
        <w:spacing w:after="0" w:line="240" w:lineRule="auto"/>
        <w:jc w:val="center"/>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rPr>
        <w:t xml:space="preserve">   </w:t>
      </w:r>
      <w:r w:rsidRPr="002D311C">
        <w:rPr>
          <w:rFonts w:ascii="Times New Roman" w:eastAsia="Times New Roman" w:hAnsi="Times New Roman" w:cs="Times New Roman"/>
          <w:b/>
          <w:sz w:val="24"/>
          <w:szCs w:val="24"/>
          <w:lang w:eastAsia="ru-RU"/>
        </w:rPr>
        <w:t>1.2.Задачи реализации программы</w:t>
      </w:r>
    </w:p>
    <w:p w:rsidR="002D311C" w:rsidRPr="002D311C" w:rsidRDefault="002D311C" w:rsidP="002D311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 xml:space="preserve">обеспечение единых для Российской Федерации содержания ДО и планируемых результатов освоения образовательной программы ДО; </w:t>
      </w:r>
    </w:p>
    <w:p w:rsidR="002D311C" w:rsidRPr="002D311C" w:rsidRDefault="002D311C" w:rsidP="002D311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D311C" w:rsidRPr="002D311C" w:rsidRDefault="002D311C" w:rsidP="002D311C">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 xml:space="preserve">построение (структурирование) содержания образовательной деятельности на основе учета возрастных и индивидуальных особенностей развития; </w:t>
      </w:r>
    </w:p>
    <w:p w:rsidR="002D311C" w:rsidRPr="002D311C" w:rsidRDefault="002D311C" w:rsidP="002D311C">
      <w:pPr>
        <w:numPr>
          <w:ilvl w:val="0"/>
          <w:numId w:val="2"/>
        </w:numPr>
        <w:spacing w:after="0" w:line="240" w:lineRule="auto"/>
        <w:contextualSpacing/>
        <w:jc w:val="both"/>
        <w:rPr>
          <w:rFonts w:ascii="Times New Roman" w:eastAsia="Times New Roman" w:hAnsi="Times New Roman" w:cs="Times New Roman"/>
          <w:b/>
          <w:sz w:val="24"/>
          <w:szCs w:val="24"/>
          <w:lang w:eastAsia="ru-RU"/>
        </w:rPr>
      </w:pPr>
      <w:r w:rsidRPr="002D311C">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w:t>
      </w:r>
      <w:r w:rsidRPr="002D311C">
        <w:rPr>
          <w:rFonts w:ascii="Times New Roman" w:eastAsia="Times New Roman" w:hAnsi="Times New Roman" w:cs="Times New Roman"/>
          <w:b/>
          <w:sz w:val="24"/>
          <w:szCs w:val="24"/>
          <w:lang w:eastAsia="ru-RU"/>
        </w:rPr>
        <w:t xml:space="preserve"> с</w:t>
      </w:r>
      <w:r w:rsidRPr="002D311C">
        <w:rPr>
          <w:rFonts w:ascii="Times New Roman" w:eastAsia="Times New Roman" w:hAnsi="Times New Roman" w:cs="Times New Roman"/>
          <w:sz w:val="24"/>
          <w:szCs w:val="24"/>
          <w:lang w:eastAsia="ru-RU"/>
        </w:rPr>
        <w:t xml:space="preserve"> учетом разнообразия образовательных потребностей и индивидуальных возможностей;</w:t>
      </w:r>
    </w:p>
    <w:p w:rsidR="002D311C" w:rsidRPr="002D311C" w:rsidRDefault="002D311C" w:rsidP="002D311C">
      <w:pPr>
        <w:numPr>
          <w:ilvl w:val="0"/>
          <w:numId w:val="2"/>
        </w:numPr>
        <w:spacing w:after="0" w:line="240" w:lineRule="auto"/>
        <w:ind w:right="-2"/>
        <w:contextualSpacing/>
        <w:jc w:val="both"/>
        <w:rPr>
          <w:rFonts w:ascii="Times New Roman" w:eastAsia="Times New Roman" w:hAnsi="Times New Roman" w:cs="Times New Roman"/>
          <w:b/>
          <w:sz w:val="24"/>
          <w:szCs w:val="24"/>
          <w:lang w:eastAsia="ru-RU"/>
        </w:rPr>
      </w:pPr>
      <w:r w:rsidRPr="002D311C">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w:t>
      </w:r>
    </w:p>
    <w:p w:rsidR="002D311C" w:rsidRPr="002D311C" w:rsidRDefault="002D311C" w:rsidP="002D311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 xml:space="preserve">эмоционального благополучия; </w:t>
      </w:r>
    </w:p>
    <w:p w:rsidR="002D311C" w:rsidRPr="002D311C" w:rsidRDefault="002D311C" w:rsidP="002D311C">
      <w:pPr>
        <w:numPr>
          <w:ilvl w:val="0"/>
          <w:numId w:val="2"/>
        </w:numPr>
        <w:shd w:val="clear" w:color="auto" w:fill="FFFFFF"/>
        <w:spacing w:after="0" w:line="240" w:lineRule="auto"/>
        <w:ind w:right="-2"/>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w:t>
      </w:r>
    </w:p>
    <w:p w:rsidR="002D311C" w:rsidRPr="002D311C" w:rsidRDefault="002D311C" w:rsidP="002D311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интеллектуальных и художественно-творческих способностей ребенка, его инициативности,</w:t>
      </w:r>
    </w:p>
    <w:p w:rsidR="002D311C" w:rsidRPr="002D311C" w:rsidRDefault="002D311C" w:rsidP="002D311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самостоятельности и ответственности;</w:t>
      </w:r>
    </w:p>
    <w:p w:rsidR="002D311C" w:rsidRPr="002D311C" w:rsidRDefault="002D311C" w:rsidP="002D311C">
      <w:pPr>
        <w:numPr>
          <w:ilvl w:val="0"/>
          <w:numId w:val="2"/>
        </w:numPr>
        <w:shd w:val="clear" w:color="auto" w:fill="FFFFFF"/>
        <w:spacing w:after="0" w:line="240" w:lineRule="auto"/>
        <w:ind w:right="-2"/>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w:t>
      </w:r>
    </w:p>
    <w:p w:rsidR="002D311C" w:rsidRPr="002D311C" w:rsidRDefault="002D311C" w:rsidP="002D311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родителей (законных представителей) в вопросах воспитания, обучения и развития, охраны и</w:t>
      </w:r>
    </w:p>
    <w:p w:rsidR="002D311C" w:rsidRPr="002D311C" w:rsidRDefault="002D311C" w:rsidP="002D311C">
      <w:pPr>
        <w:shd w:val="clear" w:color="auto" w:fill="FFFFFF"/>
        <w:spacing w:after="0" w:line="240" w:lineRule="auto"/>
        <w:ind w:right="-2"/>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укрепления здоровья детей, обеспечения их безопасности;</w:t>
      </w:r>
    </w:p>
    <w:p w:rsidR="002D311C" w:rsidRDefault="002D311C" w:rsidP="002D311C">
      <w:pPr>
        <w:numPr>
          <w:ilvl w:val="0"/>
          <w:numId w:val="2"/>
        </w:numPr>
        <w:shd w:val="clear" w:color="auto" w:fill="FFFFFF"/>
        <w:spacing w:after="0" w:line="240" w:lineRule="auto"/>
        <w:ind w:right="-2"/>
        <w:contextualSpacing/>
        <w:jc w:val="both"/>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D311C" w:rsidRPr="002D311C" w:rsidRDefault="002D311C" w:rsidP="002D311C">
      <w:pPr>
        <w:rPr>
          <w:rFonts w:ascii="Times New Roman" w:eastAsia="Times New Roman" w:hAnsi="Times New Roman" w:cs="Times New Roman"/>
          <w:sz w:val="24"/>
          <w:szCs w:val="24"/>
          <w:lang w:eastAsia="ru-RU"/>
        </w:rPr>
      </w:pPr>
      <w:r w:rsidRPr="002D311C">
        <w:rPr>
          <w:rFonts w:ascii="Times New Roman" w:eastAsia="Times New Roman" w:hAnsi="Times New Roman" w:cs="Times New Roman"/>
          <w:sz w:val="24"/>
          <w:szCs w:val="24"/>
          <w:lang w:eastAsia="ru-RU"/>
        </w:rPr>
        <w:t>Часть, формируемая участниками образовательных отношений, сформирована на основе регионального компонента и основана на интеграции парциальных программ.</w:t>
      </w:r>
    </w:p>
    <w:p w:rsidR="002D311C" w:rsidRDefault="002D311C" w:rsidP="002D311C">
      <w:pPr>
        <w:spacing w:after="0" w:line="240" w:lineRule="auto"/>
        <w:rPr>
          <w:rFonts w:ascii="Times New Roman" w:eastAsia="Times New Roman" w:hAnsi="Times New Roman" w:cs="Times New Roman"/>
          <w:b/>
          <w:sz w:val="24"/>
          <w:szCs w:val="24"/>
          <w:lang w:eastAsia="ru-RU"/>
        </w:rPr>
      </w:pPr>
    </w:p>
    <w:p w:rsidR="002D311C" w:rsidRDefault="002D311C" w:rsidP="002D311C">
      <w:pPr>
        <w:spacing w:after="0" w:line="240" w:lineRule="auto"/>
        <w:jc w:val="center"/>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
          <w:bCs/>
          <w:color w:val="000000"/>
          <w:sz w:val="24"/>
          <w:szCs w:val="24"/>
          <w:lang w:eastAsia="ru-RU"/>
        </w:rPr>
        <w:t>Программа «Радуга здоровья»</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 xml:space="preserve">Охрана здоровья населения РФ является одной из сфер национальной безопасности, недооценка этого приводит к негативным социальным, медицинским, демографическим последствиям и отражается на экономике страны. Состояние здоровья населения зависит от различных факторов, отмечаются взаимосвязи социального статуса и здоровья различных групп населения; экономических, экологических, культурных аспектов и здравоохранения. </w:t>
      </w:r>
    </w:p>
    <w:p w:rsidR="002D311C" w:rsidRDefault="002D311C" w:rsidP="002D311C">
      <w:pPr>
        <w:spacing w:after="0" w:line="240" w:lineRule="auto"/>
        <w:rPr>
          <w:rFonts w:ascii="Times New Roman" w:eastAsia="Calibri" w:hAnsi="Times New Roman" w:cs="Times New Roman"/>
          <w:b/>
          <w:bCs/>
          <w:color w:val="000000"/>
          <w:sz w:val="24"/>
          <w:szCs w:val="24"/>
          <w:lang w:eastAsia="ru-RU"/>
        </w:rPr>
      </w:pP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
          <w:bCs/>
          <w:color w:val="000000"/>
          <w:sz w:val="24"/>
          <w:szCs w:val="24"/>
        </w:rPr>
        <w:t>Цель:</w:t>
      </w:r>
      <w:r w:rsidRPr="002D311C">
        <w:rPr>
          <w:rFonts w:ascii="Times New Roman" w:eastAsia="Calibri" w:hAnsi="Times New Roman" w:cs="Times New Roman"/>
          <w:bCs/>
          <w:color w:val="000000"/>
          <w:sz w:val="24"/>
          <w:szCs w:val="24"/>
        </w:rPr>
        <w:t xml:space="preserve"> создание в ДОУ здоровьесберегающей среды, способствующей сохранению и укреплению физического и психического здоровья воспитанников.</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r w:rsidRPr="002D311C">
        <w:rPr>
          <w:rFonts w:ascii="Times New Roman" w:eastAsia="Calibri" w:hAnsi="Times New Roman" w:cs="Times New Roman"/>
          <w:b/>
          <w:bCs/>
          <w:color w:val="000000"/>
          <w:sz w:val="24"/>
          <w:szCs w:val="24"/>
        </w:rPr>
        <w:t>Задачи:</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1. Сохранять, укреплять физическое и психологическое здоровье воспитанников с учетом их индивидуальных особенностей;</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2. Формировать у детей и родителей основы здорового образа жизни.</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3. Разнообразить формы и методы оздоровительной работы.</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lastRenderedPageBreak/>
        <w:t>4. Формировать у дошкольника представление об ответственности за собственное здоровье и здоровье окружающих;</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5. Внедрять в практику работы современные здоровьесберегающие технологии в условиях детского сада и семьи;</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6. Обеспечить формирование у воспитанников   необходимых знаний, позволяющих сохранить и укрепить здоровье;</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2D311C">
        <w:rPr>
          <w:rFonts w:ascii="Times New Roman" w:eastAsia="Calibri" w:hAnsi="Times New Roman" w:cs="Times New Roman"/>
          <w:bCs/>
          <w:color w:val="000000"/>
          <w:sz w:val="24"/>
          <w:szCs w:val="24"/>
        </w:rPr>
        <w:t>7. Снизить уровень заболеваемости воспитанников.</w:t>
      </w:r>
    </w:p>
    <w:p w:rsidR="002D311C" w:rsidRPr="002D311C" w:rsidRDefault="002D311C" w:rsidP="002D311C">
      <w:pPr>
        <w:tabs>
          <w:tab w:val="left" w:pos="851"/>
        </w:tabs>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rsidR="002D311C" w:rsidRPr="002D311C" w:rsidRDefault="002D311C" w:rsidP="002D311C">
      <w:pPr>
        <w:tabs>
          <w:tab w:val="left" w:pos="851"/>
        </w:tabs>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2D311C">
        <w:rPr>
          <w:rFonts w:ascii="Times New Roman" w:eastAsia="Calibri" w:hAnsi="Times New Roman" w:cs="Times New Roman"/>
          <w:b/>
          <w:bCs/>
          <w:color w:val="000000"/>
          <w:sz w:val="24"/>
          <w:szCs w:val="24"/>
        </w:rPr>
        <w:t xml:space="preserve">Ожидаемые конечные результаты Программы: </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Снижение заболеваемости и повышение уровня здоровья детей.</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Овладение выпускниками детского сада знаниями о здоровом образе жизни, осознание ими ответственности за своё здоровье.</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Повышение уровня профессионального мастерства у педагогов.</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 xml:space="preserve">Уменьшение количества детей, имеющих нарушение опорно-двигательного аппарата. </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Увеличение посещаемости, в том числе в период эпидемии гриппа.</w:t>
      </w:r>
    </w:p>
    <w:p w:rsidR="002D311C" w:rsidRPr="002D311C" w:rsidRDefault="002D311C" w:rsidP="002D311C">
      <w:pPr>
        <w:numPr>
          <w:ilvl w:val="0"/>
          <w:numId w:val="3"/>
        </w:numPr>
        <w:tabs>
          <w:tab w:val="left" w:pos="851"/>
        </w:tabs>
        <w:autoSpaceDE w:val="0"/>
        <w:autoSpaceDN w:val="0"/>
        <w:adjustRightInd w:val="0"/>
        <w:spacing w:after="0" w:line="240" w:lineRule="auto"/>
        <w:ind w:left="851" w:hanging="425"/>
        <w:contextualSpacing/>
        <w:jc w:val="both"/>
        <w:rPr>
          <w:rFonts w:ascii="Times New Roman" w:eastAsia="Calibri" w:hAnsi="Times New Roman" w:cs="Times New Roman"/>
          <w:b/>
          <w:bCs/>
          <w:color w:val="000000"/>
          <w:sz w:val="24"/>
          <w:szCs w:val="24"/>
          <w:lang w:eastAsia="ru-RU"/>
        </w:rPr>
      </w:pPr>
      <w:r w:rsidRPr="002D311C">
        <w:rPr>
          <w:rFonts w:ascii="Times New Roman" w:eastAsia="Calibri" w:hAnsi="Times New Roman" w:cs="Times New Roman"/>
          <w:bCs/>
          <w:color w:val="000000"/>
          <w:sz w:val="24"/>
          <w:szCs w:val="24"/>
          <w:lang w:eastAsia="ru-RU"/>
        </w:rPr>
        <w:t>Повышение компетентности родителей в области основ здорового образа жизни.</w:t>
      </w:r>
    </w:p>
    <w:p w:rsidR="002D311C" w:rsidRPr="002D311C" w:rsidRDefault="002D311C" w:rsidP="002D311C">
      <w:pPr>
        <w:tabs>
          <w:tab w:val="left" w:pos="851"/>
        </w:tab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2D311C" w:rsidRPr="002D311C" w:rsidRDefault="002D311C" w:rsidP="002D311C">
      <w:pPr>
        <w:spacing w:after="0" w:line="240" w:lineRule="auto"/>
        <w:rPr>
          <w:rFonts w:ascii="Times New Roman" w:eastAsia="Times New Roman" w:hAnsi="Times New Roman" w:cs="Times New Roman"/>
          <w:b/>
          <w:sz w:val="24"/>
          <w:szCs w:val="24"/>
          <w:lang w:eastAsia="ru-RU"/>
        </w:rPr>
      </w:pPr>
    </w:p>
    <w:p w:rsidR="002D311C" w:rsidRPr="002D311C" w:rsidRDefault="002D311C" w:rsidP="002D311C">
      <w:pPr>
        <w:tabs>
          <w:tab w:val="left" w:pos="851"/>
        </w:tabs>
        <w:autoSpaceDE w:val="0"/>
        <w:autoSpaceDN w:val="0"/>
        <w:adjustRightInd w:val="0"/>
        <w:spacing w:after="0" w:line="240" w:lineRule="auto"/>
        <w:contextualSpacing/>
        <w:jc w:val="center"/>
        <w:rPr>
          <w:rFonts w:ascii="Times New Roman" w:eastAsia="Calibri" w:hAnsi="Times New Roman" w:cs="Times New Roman"/>
          <w:color w:val="FF0000"/>
          <w:sz w:val="24"/>
          <w:szCs w:val="24"/>
          <w:lang w:eastAsia="ru-RU"/>
        </w:rPr>
      </w:pPr>
      <w:r w:rsidRPr="002D311C">
        <w:rPr>
          <w:rFonts w:ascii="Times New Roman" w:eastAsia="Calibri" w:hAnsi="Times New Roman" w:cs="Times New Roman"/>
          <w:b/>
          <w:bCs/>
          <w:color w:val="000000"/>
          <w:sz w:val="24"/>
          <w:szCs w:val="24"/>
          <w:lang w:eastAsia="ru-RU"/>
        </w:rPr>
        <w:t xml:space="preserve">Программа «Луи </w:t>
      </w:r>
      <w:proofErr w:type="spellStart"/>
      <w:r w:rsidRPr="002D311C">
        <w:rPr>
          <w:rFonts w:ascii="Times New Roman" w:eastAsia="Calibri" w:hAnsi="Times New Roman" w:cs="Times New Roman"/>
          <w:b/>
          <w:bCs/>
          <w:color w:val="000000"/>
          <w:sz w:val="24"/>
          <w:szCs w:val="24"/>
          <w:lang w:eastAsia="ru-RU"/>
        </w:rPr>
        <w:t>няврам</w:t>
      </w:r>
      <w:proofErr w:type="spellEnd"/>
      <w:r w:rsidRPr="002D311C">
        <w:rPr>
          <w:rFonts w:ascii="Times New Roman" w:eastAsia="Calibri" w:hAnsi="Times New Roman" w:cs="Times New Roman"/>
          <w:b/>
          <w:bCs/>
          <w:color w:val="000000"/>
          <w:sz w:val="24"/>
          <w:szCs w:val="24"/>
          <w:lang w:eastAsia="ru-RU"/>
        </w:rPr>
        <w:t>» (дети Севера)</w:t>
      </w:r>
    </w:p>
    <w:p w:rsidR="002D311C" w:rsidRDefault="002D311C" w:rsidP="002D311C">
      <w:pPr>
        <w:shd w:val="clear" w:color="auto" w:fill="FFFFFF"/>
        <w:spacing w:after="150" w:line="240" w:lineRule="auto"/>
        <w:jc w:val="both"/>
        <w:rPr>
          <w:rFonts w:ascii="Times New Roman" w:eastAsia="Calibri" w:hAnsi="Times New Roman" w:cs="Times New Roman"/>
          <w:sz w:val="24"/>
          <w:szCs w:val="24"/>
        </w:rPr>
      </w:pPr>
    </w:p>
    <w:p w:rsidR="00E535EC" w:rsidRPr="00E535EC" w:rsidRDefault="00E535EC" w:rsidP="00E535EC">
      <w:pPr>
        <w:spacing w:after="0" w:line="240" w:lineRule="auto"/>
        <w:ind w:firstLine="708"/>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Мы живем в интересное время, когда многое заново открываем, переоцениваем. В первую очередь это относится к нашему прошлому. Что заботило, радовало, тревожило наших предков, чем они занимались, как трудились, о чем мечтали, рассказывали, пели?  В связи с этим очень важно сохранить и перенести те ценности народа, которые создавались предками на протяжении многих столетий. Поэтому культура народа становится для каждого ребенка первой ступенью в освоении всего поликультурного своеобразия мирового сообщества, а также способствует формированию и самой личности ребенка. </w:t>
      </w:r>
    </w:p>
    <w:p w:rsidR="00E535EC" w:rsidRPr="00E535EC" w:rsidRDefault="00BF0C42" w:rsidP="00E535EC">
      <w:pPr>
        <w:spacing w:after="0" w:line="240" w:lineRule="auto"/>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 xml:space="preserve">    </w:t>
      </w:r>
      <w:r w:rsidR="00E535EC" w:rsidRPr="00E535EC">
        <w:rPr>
          <w:rFonts w:ascii="Times New Roman" w:eastAsia="Calibri" w:hAnsi="Times New Roman" w:cs="Times New Roman"/>
          <w:b/>
          <w:sz w:val="24"/>
          <w:szCs w:val="24"/>
          <w:lang w:eastAsia="ru-RU"/>
        </w:rPr>
        <w:t xml:space="preserve">Цель: </w:t>
      </w:r>
      <w:r w:rsidR="00E535EC" w:rsidRPr="00E535EC">
        <w:rPr>
          <w:rFonts w:ascii="Times New Roman" w:eastAsia="Calibri" w:hAnsi="Times New Roman" w:cs="Times New Roman"/>
          <w:sz w:val="24"/>
          <w:szCs w:val="24"/>
        </w:rPr>
        <w:t>создание комплексной интегрированной модели этнокультурной личностно - развивающей образовательной среды  для развития личностного потенциала ребенка обеспечивающей воспитание этнокультурной компетенции и этнической толерантности посредством  инновационных образовательных технологий.</w:t>
      </w:r>
    </w:p>
    <w:p w:rsidR="00E535EC" w:rsidRPr="00E535EC" w:rsidRDefault="00BF0C42" w:rsidP="00E535EC">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E535EC" w:rsidRPr="00E535EC">
        <w:rPr>
          <w:rFonts w:ascii="Times New Roman" w:eastAsia="Calibri" w:hAnsi="Times New Roman" w:cs="Times New Roman"/>
          <w:b/>
          <w:sz w:val="24"/>
          <w:szCs w:val="24"/>
          <w:lang w:eastAsia="ru-RU"/>
        </w:rPr>
        <w:t>Задачи:</w:t>
      </w:r>
    </w:p>
    <w:p w:rsidR="00E535EC" w:rsidRPr="00E535EC" w:rsidRDefault="00E535EC" w:rsidP="00E535EC">
      <w:pPr>
        <w:spacing w:after="0" w:line="240" w:lineRule="auto"/>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1. Обеспечить </w:t>
      </w:r>
      <w:r w:rsidRPr="00E535EC">
        <w:rPr>
          <w:rFonts w:ascii="Times New Roman" w:eastAsia="Calibri" w:hAnsi="Times New Roman" w:cs="Times New Roman"/>
          <w:sz w:val="24"/>
          <w:szCs w:val="24"/>
        </w:rPr>
        <w:t xml:space="preserve">создание личностно-развивающей образовательной среды с учетом традиционной   культуры коренных малочисленных народов Севера </w:t>
      </w:r>
      <w:r w:rsidRPr="00E535EC">
        <w:rPr>
          <w:rFonts w:ascii="Times New Roman" w:eastAsia="Calibri" w:hAnsi="Times New Roman" w:cs="Times New Roman"/>
          <w:sz w:val="24"/>
          <w:szCs w:val="24"/>
          <w:lang w:eastAsia="ru-RU"/>
        </w:rPr>
        <w:t>для повышения компетентности  всех участников образовательного процесса.</w:t>
      </w:r>
    </w:p>
    <w:p w:rsidR="00E535EC" w:rsidRPr="00E535EC" w:rsidRDefault="00E535EC" w:rsidP="00E535EC">
      <w:pPr>
        <w:spacing w:after="0" w:line="240" w:lineRule="auto"/>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rPr>
        <w:t xml:space="preserve">2. </w:t>
      </w:r>
      <w:r w:rsidRPr="00E535EC">
        <w:rPr>
          <w:rFonts w:ascii="Times New Roman" w:eastAsia="Calibri" w:hAnsi="Times New Roman" w:cs="Times New Roman"/>
          <w:sz w:val="24"/>
          <w:szCs w:val="24"/>
          <w:lang w:eastAsia="ru-RU"/>
        </w:rPr>
        <w:t>Способствовать приобщению детей к основным этнокультурным ценностям национальной и региональной культуры, формированию духовно-нравственных качеств,  интереса и любви к родному округу.</w:t>
      </w:r>
    </w:p>
    <w:p w:rsidR="00E535EC" w:rsidRPr="00E535EC" w:rsidRDefault="00E535EC" w:rsidP="00E535EC">
      <w:pPr>
        <w:spacing w:after="0" w:line="240" w:lineRule="auto"/>
        <w:jc w:val="both"/>
        <w:rPr>
          <w:rFonts w:ascii="Times New Roman" w:eastAsia="Times New Roman" w:hAnsi="Times New Roman" w:cs="Times New Roman"/>
          <w:sz w:val="24"/>
          <w:szCs w:val="24"/>
          <w:lang w:eastAsia="ru-RU"/>
        </w:rPr>
      </w:pPr>
      <w:r w:rsidRPr="00E535EC">
        <w:rPr>
          <w:rFonts w:ascii="Times New Roman" w:eastAsia="Calibri" w:hAnsi="Times New Roman" w:cs="Times New Roman"/>
          <w:color w:val="222222"/>
          <w:sz w:val="24"/>
          <w:szCs w:val="24"/>
          <w:lang w:eastAsia="ru-RU"/>
        </w:rPr>
        <w:t xml:space="preserve">3. </w:t>
      </w:r>
      <w:r w:rsidRPr="00E535EC">
        <w:rPr>
          <w:rFonts w:ascii="Times New Roman" w:eastAsia="Times New Roman" w:hAnsi="Times New Roman" w:cs="Times New Roman"/>
          <w:sz w:val="24"/>
          <w:szCs w:val="24"/>
          <w:lang w:eastAsia="ru-RU"/>
        </w:rPr>
        <w:t xml:space="preserve">Повысить </w:t>
      </w:r>
      <w:r w:rsidRPr="00E535EC">
        <w:rPr>
          <w:rFonts w:ascii="Times New Roman" w:eastAsia="Calibri" w:hAnsi="Times New Roman" w:cs="Times New Roman"/>
          <w:sz w:val="24"/>
          <w:szCs w:val="24"/>
        </w:rPr>
        <w:t>творческий потенциал</w:t>
      </w:r>
      <w:r w:rsidRPr="00E535EC">
        <w:rPr>
          <w:rFonts w:ascii="Times New Roman" w:eastAsia="Times New Roman" w:hAnsi="Times New Roman" w:cs="Times New Roman"/>
          <w:sz w:val="24"/>
          <w:szCs w:val="24"/>
          <w:lang w:eastAsia="ru-RU"/>
        </w:rPr>
        <w:t xml:space="preserve"> и профессиональную компетентность педагогов  дошкольного учреждения в области этнокультурного воспитания дошкольников.</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color w:val="222222"/>
          <w:sz w:val="24"/>
          <w:szCs w:val="24"/>
          <w:lang w:eastAsia="ru-RU"/>
        </w:rPr>
        <w:t xml:space="preserve">4. </w:t>
      </w:r>
      <w:r w:rsidRPr="00E535EC">
        <w:rPr>
          <w:rFonts w:ascii="Times New Roman" w:eastAsia="Calibri" w:hAnsi="Times New Roman" w:cs="Times New Roman"/>
          <w:sz w:val="24"/>
          <w:szCs w:val="24"/>
        </w:rPr>
        <w:t>Совершенствовать систему социального партнерства  дошкольного учреждения с общественными организациями региона по данному направлению.</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5. </w:t>
      </w:r>
      <w:r w:rsidRPr="00E535EC">
        <w:rPr>
          <w:rFonts w:ascii="Times New Roman" w:eastAsia="Times New Roman" w:hAnsi="Times New Roman" w:cs="Times New Roman"/>
          <w:sz w:val="24"/>
          <w:szCs w:val="24"/>
          <w:lang w:eastAsia="ru-RU"/>
        </w:rPr>
        <w:t>Популяризировать деятельность муниципального автономного дошкольного образовательного учреждения среди населения города,  района, округа.</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6.  Воспитывать у дошкольников интерес к истории и культуре малой и большой Родины, </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    желание знать, понимать, сохранять, становиться носителями семейной, родной </w:t>
      </w:r>
    </w:p>
    <w:p w:rsidR="00E535EC" w:rsidRPr="00E535EC" w:rsidRDefault="00E535EC" w:rsidP="00E535EC">
      <w:pPr>
        <w:spacing w:after="0" w:line="240" w:lineRule="auto"/>
        <w:jc w:val="both"/>
        <w:rPr>
          <w:rFonts w:ascii="Times New Roman" w:eastAsia="Calibri" w:hAnsi="Times New Roman" w:cs="Times New Roman"/>
          <w:b/>
          <w:sz w:val="24"/>
          <w:szCs w:val="24"/>
          <w:lang w:eastAsia="ru-RU"/>
        </w:rPr>
      </w:pPr>
      <w:r w:rsidRPr="00E535EC">
        <w:rPr>
          <w:rFonts w:ascii="Times New Roman" w:eastAsia="Calibri" w:hAnsi="Times New Roman" w:cs="Times New Roman"/>
          <w:sz w:val="24"/>
          <w:szCs w:val="24"/>
        </w:rPr>
        <w:t xml:space="preserve">    этнической, региональной   культуры.  </w:t>
      </w:r>
    </w:p>
    <w:p w:rsidR="00E535EC" w:rsidRPr="00E535EC" w:rsidRDefault="00E535EC" w:rsidP="00E535EC">
      <w:pPr>
        <w:spacing w:after="0" w:line="240" w:lineRule="auto"/>
        <w:rPr>
          <w:rFonts w:ascii="Times New Roman" w:eastAsia="Calibri" w:hAnsi="Times New Roman" w:cs="Times New Roman"/>
          <w:sz w:val="24"/>
          <w:szCs w:val="24"/>
        </w:rPr>
      </w:pPr>
    </w:p>
    <w:p w:rsidR="00E535EC" w:rsidRPr="00E535EC" w:rsidRDefault="00E535EC" w:rsidP="00E535EC">
      <w:pPr>
        <w:spacing w:after="0" w:line="240" w:lineRule="auto"/>
        <w:rPr>
          <w:rFonts w:ascii="Times New Roman" w:eastAsia="Times New Roman" w:hAnsi="Times New Roman" w:cs="Times New Roman"/>
          <w:b/>
          <w:sz w:val="24"/>
          <w:szCs w:val="24"/>
          <w:lang w:eastAsia="ru-RU"/>
        </w:rPr>
      </w:pPr>
      <w:r w:rsidRPr="00E535EC">
        <w:rPr>
          <w:rFonts w:ascii="Times New Roman" w:eastAsia="Times New Roman" w:hAnsi="Times New Roman" w:cs="Times New Roman"/>
          <w:b/>
          <w:sz w:val="24"/>
          <w:szCs w:val="24"/>
          <w:lang w:eastAsia="ru-RU"/>
        </w:rPr>
        <w:t>Предполагаемый результат</w:t>
      </w:r>
    </w:p>
    <w:p w:rsidR="00E535EC" w:rsidRPr="00E535EC" w:rsidRDefault="00E535EC" w:rsidP="00E535EC">
      <w:pPr>
        <w:numPr>
          <w:ilvl w:val="0"/>
          <w:numId w:val="9"/>
        </w:numPr>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Разработка и совершенствование методик и технологий, обеспечивающих качество </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этнокультурного образования.  </w:t>
      </w:r>
    </w:p>
    <w:p w:rsidR="00E535EC" w:rsidRPr="00E535EC" w:rsidRDefault="00E535EC" w:rsidP="00E535EC">
      <w:pPr>
        <w:numPr>
          <w:ilvl w:val="0"/>
          <w:numId w:val="9"/>
        </w:numPr>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Повышение качества образования   и  профессиональной компетентности</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lastRenderedPageBreak/>
        <w:t xml:space="preserve">педагогов,  возможность творческого роста посредством внедрения новых инновационных   технологий  в практику работы.  </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     3.   Развитие и расширение спектра партнерских взаимоотношений с объектами социума.</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lang w:eastAsia="ru-RU"/>
        </w:rPr>
        <w:t xml:space="preserve">     4.   </w:t>
      </w:r>
      <w:r w:rsidRPr="00E535EC">
        <w:rPr>
          <w:rFonts w:ascii="Times New Roman" w:eastAsia="Calibri" w:hAnsi="Times New Roman" w:cs="Times New Roman"/>
          <w:sz w:val="24"/>
          <w:szCs w:val="24"/>
        </w:rPr>
        <w:t xml:space="preserve">Повышение уровня  участия  родителей  в жизни своих детей через организацию </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общих дел, проектов, акций, участие в  мероприятиях   ДОУ.</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    5.   Повышение имиджа дошкольного учреждения через создание личностно-развивающей этнокультурной образовательной среды,   в которой условия превращаются  в возможности для саморазвития и самообучения  каждого ребенка. </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     6.  Повышение активного интереса детей к родному округу,   желание сделать его еще</w:t>
      </w:r>
    </w:p>
    <w:p w:rsidR="00E535EC" w:rsidRPr="00E535EC" w:rsidRDefault="00E535EC" w:rsidP="00E535EC">
      <w:pPr>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лучше и краше своими делами и поступками.</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p>
    <w:p w:rsidR="00E535EC" w:rsidRPr="00E535EC" w:rsidRDefault="00E535EC" w:rsidP="00E535EC">
      <w:pPr>
        <w:tabs>
          <w:tab w:val="left" w:pos="851"/>
        </w:tabs>
        <w:spacing w:after="0" w:line="240" w:lineRule="auto"/>
        <w:ind w:firstLine="567"/>
        <w:jc w:val="center"/>
        <w:rPr>
          <w:rFonts w:ascii="Times New Roman" w:eastAsia="Calibri" w:hAnsi="Times New Roman" w:cs="Times New Roman"/>
          <w:b/>
          <w:sz w:val="24"/>
          <w:szCs w:val="24"/>
        </w:rPr>
      </w:pPr>
      <w:r w:rsidRPr="00E535EC">
        <w:rPr>
          <w:rFonts w:ascii="Times New Roman" w:eastAsia="Calibri" w:hAnsi="Times New Roman" w:cs="Times New Roman"/>
          <w:b/>
          <w:sz w:val="24"/>
          <w:szCs w:val="24"/>
        </w:rPr>
        <w:t xml:space="preserve"> Программа по финансовой грамотности старших дошкольников</w:t>
      </w:r>
    </w:p>
    <w:p w:rsidR="00E535EC" w:rsidRPr="00E535EC" w:rsidRDefault="00E535EC" w:rsidP="00E535EC">
      <w:pPr>
        <w:tabs>
          <w:tab w:val="left" w:pos="851"/>
        </w:tabs>
        <w:spacing w:after="0" w:line="240" w:lineRule="auto"/>
        <w:ind w:firstLine="567"/>
        <w:jc w:val="center"/>
        <w:rPr>
          <w:rFonts w:ascii="Times New Roman" w:eastAsia="Calibri" w:hAnsi="Times New Roman" w:cs="Times New Roman"/>
          <w:sz w:val="24"/>
          <w:szCs w:val="24"/>
        </w:rPr>
      </w:pPr>
      <w:r w:rsidRPr="00E535EC">
        <w:rPr>
          <w:rFonts w:ascii="Times New Roman" w:eastAsia="Calibri" w:hAnsi="Times New Roman" w:cs="Times New Roman"/>
          <w:b/>
          <w:sz w:val="24"/>
          <w:szCs w:val="24"/>
        </w:rPr>
        <w:t xml:space="preserve"> «Азы финансовой культуры»</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Программа </w:t>
      </w:r>
      <w:r w:rsidR="00BF0C42">
        <w:rPr>
          <w:rFonts w:ascii="Times New Roman" w:eastAsia="Calibri" w:hAnsi="Times New Roman" w:cs="Times New Roman"/>
          <w:sz w:val="24"/>
          <w:szCs w:val="24"/>
        </w:rPr>
        <w:t>способствует</w:t>
      </w:r>
      <w:r w:rsidRPr="00E535EC">
        <w:rPr>
          <w:rFonts w:ascii="Times New Roman" w:eastAsia="Calibri" w:hAnsi="Times New Roman" w:cs="Times New Roman"/>
          <w:sz w:val="24"/>
          <w:szCs w:val="24"/>
        </w:rPr>
        <w:t xml:space="preserve"> развитию у детей основ финансовой культуры в русле формирования здорового отношения к деньгам, совершенствования общения ребёнка со взрослыми и сверстниками при реализации интереса к материальным ценностям. </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Программа нацелена на первоначальное экономическое образование детей дошкольного возраста, как фактора их экономической социализации, она способствует формированию финансовой культуры ребёнка, индивидуальных особенностей восприятия финансового мира. Программа поможет детям понять, как зарабатываются деньги, что такое семейный бюджет, почему он ограничен и, как сделать так, чтобы преумножить достаток. </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b/>
          <w:bCs/>
          <w:sz w:val="24"/>
          <w:szCs w:val="24"/>
        </w:rPr>
        <w:t xml:space="preserve">Цели: </w:t>
      </w:r>
      <w:r w:rsidRPr="00E535EC">
        <w:rPr>
          <w:rFonts w:ascii="Times New Roman" w:eastAsia="Calibri" w:hAnsi="Times New Roman" w:cs="Times New Roman"/>
          <w:sz w:val="24"/>
          <w:szCs w:val="24"/>
        </w:rPr>
        <w:t xml:space="preserve">формирование финансовой культуры и азов финансовой грамотности у детей старших и подготовительных групп детских садов. </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b/>
          <w:bCs/>
          <w:sz w:val="24"/>
          <w:szCs w:val="24"/>
        </w:rPr>
        <w:t xml:space="preserve">Задачи: </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 xml:space="preserve">Образовательные: </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1. Познакомить дошкольников с денежной сферой жизни; </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2.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3. Сформировать у детей начальные навыки обращения с деньгами, правильное отношение к финансовым ресурсам и их целевому предназначению;</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4. Подготовить к принятию своих первых финансовых решений;</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5.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6. Научить соотносить понятия надо, хочу и могу;</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7. Обогатить словарный запас и познакомить с понятиями:</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трудиться, работать и зарабатывать;</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деньги, доходы;</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покупать, тратить, расходовать, транжирить;</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откладывать, копить, сберегать;</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одалживать, занимать, отдавать, возвращать;</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планировать, экономить.</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8.Способствовать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9.Подготовить детей к жизненному этапу, когда будут появляться карманные (личные) деньги.</w:t>
      </w:r>
    </w:p>
    <w:p w:rsidR="00E535EC" w:rsidRPr="00E535EC" w:rsidRDefault="00E535EC" w:rsidP="00E535EC">
      <w:pPr>
        <w:tabs>
          <w:tab w:val="left" w:pos="851"/>
        </w:tabs>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b/>
          <w:sz w:val="24"/>
          <w:szCs w:val="24"/>
        </w:rPr>
        <w:t>Воспитательные:</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1.Активизировать коммуникативную деятельность детей;</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2.Стимулировать интерес к изучению мира финансов;</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3.Сформировать у детей положительную мотивацию к формированию финансовой культуры и овладению финансовой грамотностью;</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lastRenderedPageBreak/>
        <w:t>4.Способствовать повышению ответственности и самоконтроля - качеств, необходимых для достижения успеха в жизни;</w:t>
      </w:r>
    </w:p>
    <w:p w:rsidR="00E535EC" w:rsidRPr="00E535EC" w:rsidRDefault="00E535EC" w:rsidP="00E535EC">
      <w:pPr>
        <w:tabs>
          <w:tab w:val="left" w:pos="851"/>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5.Обеспечить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Ожидаемые конечные результаты Программы:</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Личностные результаты</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В итоге освоения Программы дошкольник сможет:</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разбираться в значении основных экономических и финансовых понятий, предусмотренных Программой;</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чётко осознавать, что труд - основа жизни, любой труд - это хорошо, плохо - сидеть без дела;</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знать, что деньги зарабатываются трудом, являются мерой оценки труда, универсальным средством обмена;</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понимать, что бережливость и экономия - это разумное отношение к расходам (они не бессмысленны, а направлены на достижение конкретных целей),</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сформировано умение ценить результаты труда, умение делиться и отдавать, в случае острой необходимости прийти на помощь ближнему, делиться своими сбережениями, порой абсолютно бескорыстно;</w:t>
      </w:r>
    </w:p>
    <w:p w:rsidR="00E535EC" w:rsidRPr="00E535EC" w:rsidRDefault="00E535EC" w:rsidP="00E535EC">
      <w:pPr>
        <w:numPr>
          <w:ilvl w:val="0"/>
          <w:numId w:val="5"/>
        </w:numPr>
        <w:tabs>
          <w:tab w:val="left" w:pos="851"/>
        </w:tabs>
        <w:spacing w:after="0" w:line="240" w:lineRule="auto"/>
        <w:ind w:left="0"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осознавать необходимость выделения главного (умение видеть преимущества того или иного предмета, действия).</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Практические результаты.</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В итоге освоения Программы дошкольник сможет:</w:t>
      </w:r>
    </w:p>
    <w:p w:rsidR="00E535EC" w:rsidRPr="00E535EC" w:rsidRDefault="00E535EC" w:rsidP="00E535EC">
      <w:pPr>
        <w:numPr>
          <w:ilvl w:val="0"/>
          <w:numId w:val="6"/>
        </w:numPr>
        <w:tabs>
          <w:tab w:val="left" w:pos="851"/>
        </w:tabs>
        <w:spacing w:after="0" w:line="240" w:lineRule="auto"/>
        <w:ind w:left="0" w:firstLine="567"/>
        <w:jc w:val="both"/>
        <w:rPr>
          <w:rFonts w:ascii="Times New Roman" w:eastAsia="Calibri" w:hAnsi="Times New Roman" w:cs="Times New Roman"/>
          <w:b/>
          <w:i/>
          <w:sz w:val="24"/>
          <w:szCs w:val="24"/>
        </w:rPr>
      </w:pPr>
      <w:r w:rsidRPr="00E535EC">
        <w:rPr>
          <w:rFonts w:ascii="Times New Roman" w:eastAsia="Calibri" w:hAnsi="Times New Roman" w:cs="Times New Roman"/>
          <w:sz w:val="24"/>
          <w:szCs w:val="24"/>
        </w:rPr>
        <w:t>освоить начальные навыки обращения с деньгами, осознать необходимость грамотно и бережливо относиться к ним;</w:t>
      </w:r>
    </w:p>
    <w:p w:rsidR="00E535EC" w:rsidRPr="00E535EC" w:rsidRDefault="00E535EC" w:rsidP="00E535EC">
      <w:pPr>
        <w:numPr>
          <w:ilvl w:val="0"/>
          <w:numId w:val="6"/>
        </w:numPr>
        <w:tabs>
          <w:tab w:val="left" w:pos="851"/>
        </w:tabs>
        <w:spacing w:after="0" w:line="240" w:lineRule="auto"/>
        <w:ind w:left="0" w:firstLine="567"/>
        <w:jc w:val="both"/>
        <w:rPr>
          <w:rFonts w:ascii="Times New Roman" w:eastAsia="Calibri" w:hAnsi="Times New Roman" w:cs="Times New Roman"/>
          <w:b/>
          <w:i/>
          <w:sz w:val="24"/>
          <w:szCs w:val="24"/>
        </w:rPr>
      </w:pPr>
      <w:r w:rsidRPr="00E535EC">
        <w:rPr>
          <w:rFonts w:ascii="Times New Roman" w:eastAsia="Calibri" w:hAnsi="Times New Roman" w:cs="Times New Roman"/>
          <w:sz w:val="24"/>
          <w:szCs w:val="24"/>
        </w:rPr>
        <w:t>научиться принимать свои первые финансовые решения относительно расходов и трат, соотносить понятия хочу и могу. Понимать, что тратить можно мудро, с пользой для себя, а можно напрасно, без толку, бесполезно, бессмысленно;</w:t>
      </w:r>
    </w:p>
    <w:p w:rsidR="00E535EC" w:rsidRPr="00E535EC" w:rsidRDefault="00E535EC" w:rsidP="00E535EC">
      <w:pPr>
        <w:numPr>
          <w:ilvl w:val="0"/>
          <w:numId w:val="6"/>
        </w:numPr>
        <w:tabs>
          <w:tab w:val="left" w:pos="851"/>
        </w:tabs>
        <w:spacing w:after="0" w:line="240" w:lineRule="auto"/>
        <w:ind w:left="0" w:firstLine="567"/>
        <w:jc w:val="both"/>
        <w:rPr>
          <w:rFonts w:ascii="Times New Roman" w:eastAsia="Calibri" w:hAnsi="Times New Roman" w:cs="Times New Roman"/>
          <w:b/>
          <w:i/>
          <w:sz w:val="24"/>
          <w:szCs w:val="24"/>
        </w:rPr>
      </w:pPr>
      <w:r w:rsidRPr="00E535EC">
        <w:rPr>
          <w:rFonts w:ascii="Times New Roman" w:eastAsia="Calibri" w:hAnsi="Times New Roman" w:cs="Times New Roman"/>
          <w:sz w:val="24"/>
          <w:szCs w:val="24"/>
        </w:rPr>
        <w:t>освоить начальные навыки планирования: интересно и с пользой использовать свободное время, принадлежащие ребёнку вещи (игрушки, канцтовары и пр.), денежные средства и пр.;</w:t>
      </w:r>
    </w:p>
    <w:p w:rsidR="00E535EC" w:rsidRPr="00E535EC" w:rsidRDefault="00E535EC" w:rsidP="00E535EC">
      <w:pPr>
        <w:numPr>
          <w:ilvl w:val="0"/>
          <w:numId w:val="6"/>
        </w:numPr>
        <w:tabs>
          <w:tab w:val="left" w:pos="851"/>
        </w:tabs>
        <w:spacing w:after="0" w:line="240" w:lineRule="auto"/>
        <w:ind w:left="0" w:firstLine="567"/>
        <w:jc w:val="both"/>
        <w:rPr>
          <w:rFonts w:ascii="Times New Roman" w:eastAsia="Calibri" w:hAnsi="Times New Roman" w:cs="Times New Roman"/>
          <w:b/>
          <w:i/>
          <w:sz w:val="24"/>
          <w:szCs w:val="24"/>
        </w:rPr>
      </w:pPr>
      <w:r w:rsidRPr="00E535EC">
        <w:rPr>
          <w:rFonts w:ascii="Times New Roman" w:eastAsia="Calibri" w:hAnsi="Times New Roman" w:cs="Times New Roman"/>
          <w:sz w:val="24"/>
          <w:szCs w:val="24"/>
        </w:rPr>
        <w:t>заложить нравственно-этические привычки (возвращать долги, уважать свой и чужой труд, сопереживать, делиться и пр.), которые в будущем будут способствовать успешному управлению личными финансами.</w:t>
      </w:r>
    </w:p>
    <w:p w:rsidR="00E535EC" w:rsidRPr="00E535EC" w:rsidRDefault="00E535EC" w:rsidP="00E535EC">
      <w:pPr>
        <w:tabs>
          <w:tab w:val="left" w:pos="851"/>
        </w:tabs>
        <w:spacing w:after="0" w:line="240" w:lineRule="auto"/>
        <w:rPr>
          <w:rFonts w:ascii="Times New Roman" w:eastAsia="Times New Roman" w:hAnsi="Times New Roman" w:cs="Times New Roman"/>
          <w:sz w:val="24"/>
          <w:szCs w:val="24"/>
          <w:lang w:eastAsia="ru-RU"/>
        </w:rPr>
      </w:pPr>
    </w:p>
    <w:p w:rsidR="00E535EC" w:rsidRPr="00E535EC" w:rsidRDefault="00E535EC" w:rsidP="00E535EC">
      <w:pPr>
        <w:tabs>
          <w:tab w:val="left" w:pos="851"/>
        </w:tabs>
        <w:spacing w:after="0" w:line="240" w:lineRule="auto"/>
        <w:jc w:val="center"/>
        <w:rPr>
          <w:rFonts w:ascii="Times New Roman" w:eastAsia="Calibri" w:hAnsi="Times New Roman" w:cs="Times New Roman"/>
          <w:b/>
          <w:sz w:val="24"/>
          <w:szCs w:val="24"/>
        </w:rPr>
      </w:pPr>
    </w:p>
    <w:p w:rsidR="00E535EC" w:rsidRDefault="00E535EC" w:rsidP="00E535EC">
      <w:pPr>
        <w:tabs>
          <w:tab w:val="left" w:pos="851"/>
        </w:tabs>
        <w:spacing w:after="0" w:line="240" w:lineRule="auto"/>
        <w:jc w:val="center"/>
        <w:rPr>
          <w:rFonts w:ascii="Times New Roman" w:eastAsia="Calibri" w:hAnsi="Times New Roman" w:cs="Times New Roman"/>
          <w:b/>
          <w:bCs/>
          <w:sz w:val="24"/>
          <w:szCs w:val="24"/>
        </w:rPr>
      </w:pPr>
      <w:r w:rsidRPr="00E535EC">
        <w:rPr>
          <w:rFonts w:ascii="Times New Roman" w:eastAsia="Calibri" w:hAnsi="Times New Roman" w:cs="Times New Roman"/>
          <w:b/>
          <w:sz w:val="24"/>
          <w:szCs w:val="24"/>
        </w:rPr>
        <w:t xml:space="preserve"> Программа </w:t>
      </w:r>
      <w:r w:rsidRPr="00E535EC">
        <w:rPr>
          <w:rFonts w:ascii="Times New Roman" w:eastAsia="Calibri" w:hAnsi="Times New Roman" w:cs="Times New Roman"/>
          <w:b/>
          <w:bCs/>
          <w:sz w:val="24"/>
          <w:szCs w:val="24"/>
        </w:rPr>
        <w:t>«Социокультурные истоки»</w:t>
      </w:r>
    </w:p>
    <w:p w:rsidR="00E535EC" w:rsidRPr="00E535EC" w:rsidRDefault="00E535EC" w:rsidP="00E535EC">
      <w:pPr>
        <w:tabs>
          <w:tab w:val="left" w:pos="851"/>
        </w:tabs>
        <w:spacing w:after="0" w:line="240" w:lineRule="auto"/>
        <w:jc w:val="center"/>
        <w:rPr>
          <w:rFonts w:ascii="Times New Roman" w:eastAsia="Calibri" w:hAnsi="Times New Roman" w:cs="Times New Roman"/>
          <w:b/>
          <w:bCs/>
          <w:sz w:val="24"/>
          <w:szCs w:val="24"/>
        </w:rPr>
      </w:pPr>
    </w:p>
    <w:p w:rsidR="00E535EC" w:rsidRPr="00E535EC" w:rsidRDefault="00E535EC" w:rsidP="00AA71A6">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Программа «Социокультурные истоки»</w:t>
      </w:r>
      <w:r w:rsidR="00AA71A6" w:rsidRPr="00AA71A6">
        <w:rPr>
          <w:rFonts w:ascii="Times New Roman" w:eastAsia="Calibri" w:hAnsi="Times New Roman" w:cs="Times New Roman"/>
          <w:sz w:val="24"/>
          <w:szCs w:val="24"/>
        </w:rPr>
        <w:t xml:space="preserve"> </w:t>
      </w:r>
      <w:r w:rsidR="00AA71A6">
        <w:rPr>
          <w:rFonts w:ascii="Times New Roman" w:eastAsia="Calibri" w:hAnsi="Times New Roman" w:cs="Times New Roman"/>
          <w:sz w:val="24"/>
          <w:szCs w:val="24"/>
        </w:rPr>
        <w:t xml:space="preserve">направлена </w:t>
      </w:r>
      <w:r w:rsidR="00AA71A6" w:rsidRPr="00AA71A6">
        <w:rPr>
          <w:rFonts w:ascii="Times New Roman" w:eastAsia="Calibri" w:hAnsi="Times New Roman" w:cs="Times New Roman"/>
          <w:sz w:val="24"/>
          <w:szCs w:val="24"/>
        </w:rPr>
        <w:t>на формирование духовно-нравственной основы личности, а также на присоединение ребёнка и его родителей к базовым духовным, нравственным и социокультурным ценностям России.</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b/>
          <w:sz w:val="24"/>
          <w:szCs w:val="24"/>
        </w:rPr>
        <w:t>Цель</w:t>
      </w:r>
      <w:r w:rsidRPr="00E535EC">
        <w:rPr>
          <w:rFonts w:ascii="Times New Roman" w:eastAsia="Calibri" w:hAnsi="Times New Roman" w:cs="Times New Roman"/>
          <w:sz w:val="24"/>
          <w:szCs w:val="24"/>
        </w:rPr>
        <w:t>: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 Стремление возродить традиции семейного воспитания.</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Задачи:</w:t>
      </w:r>
    </w:p>
    <w:p w:rsidR="00E535EC" w:rsidRPr="00E535EC" w:rsidRDefault="00E535EC" w:rsidP="00E535EC">
      <w:pPr>
        <w:numPr>
          <w:ilvl w:val="0"/>
          <w:numId w:val="10"/>
        </w:numPr>
        <w:tabs>
          <w:tab w:val="left" w:pos="851"/>
        </w:tabs>
        <w:spacing w:after="0" w:line="240" w:lineRule="auto"/>
        <w:ind w:left="426" w:hanging="426"/>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Формировать духовно – нравственные категории и понятия, учить различать </w:t>
      </w:r>
    </w:p>
    <w:p w:rsidR="00E535EC" w:rsidRPr="00E535EC" w:rsidRDefault="00E535EC" w:rsidP="00E535EC">
      <w:p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добро и зло, любить добро, быть в состоянии творить добро. </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Создать условия для восприятия целостной картины мира</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Развивать способность воспринимать и анализировать литературные произведения, учить выражать чувства, обогащать словарный запас.</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Развивать музыкальную культуру, приобщать к хоровому пению, классической, духовной и народной музыке.</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lastRenderedPageBreak/>
        <w:t>Осуществлять целенаправленную работу по физическому воспитанию, укреплению воли и выносливости.</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Прививать трудовые навыки, учить выполнять простейшие бытовые поручения, обучать основам ручного труда, продуктивной деятельности.</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Ориентировать семью на духовно – нравственное воспитание детей.</w:t>
      </w:r>
    </w:p>
    <w:p w:rsidR="00E535EC" w:rsidRPr="00E535EC" w:rsidRDefault="00E535EC" w:rsidP="00E535EC">
      <w:pPr>
        <w:numPr>
          <w:ilvl w:val="0"/>
          <w:numId w:val="7"/>
        </w:numPr>
        <w:tabs>
          <w:tab w:val="left" w:pos="851"/>
        </w:tabs>
        <w:spacing w:after="0" w:line="240" w:lineRule="auto"/>
        <w:ind w:left="426" w:hanging="426"/>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Укреплять институт семьи, возрождать и сохранять духовно – нравственные традиции семьи</w:t>
      </w:r>
    </w:p>
    <w:p w:rsidR="00E535EC" w:rsidRPr="00E535EC" w:rsidRDefault="00E535EC" w:rsidP="00E535EC">
      <w:pPr>
        <w:tabs>
          <w:tab w:val="left" w:pos="851"/>
        </w:tabs>
        <w:spacing w:after="0" w:line="240" w:lineRule="auto"/>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Ожидаемые результаты реализации программы:</w:t>
      </w:r>
    </w:p>
    <w:p w:rsidR="00E535EC" w:rsidRPr="00E535EC" w:rsidRDefault="00E535EC" w:rsidP="00E535EC">
      <w:pPr>
        <w:pStyle w:val="a3"/>
        <w:numPr>
          <w:ilvl w:val="0"/>
          <w:numId w:val="11"/>
        </w:numPr>
        <w:spacing w:after="0" w:line="240" w:lineRule="auto"/>
        <w:jc w:val="both"/>
        <w:rPr>
          <w:rFonts w:ascii="Times New Roman" w:eastAsia="Arial Unicode MS" w:hAnsi="Times New Roman" w:cs="Times New Roman"/>
          <w:color w:val="000000"/>
          <w:sz w:val="24"/>
          <w:szCs w:val="24"/>
          <w:lang w:eastAsia="ru-RU"/>
        </w:rPr>
      </w:pPr>
      <w:r w:rsidRPr="00E535EC">
        <w:rPr>
          <w:rFonts w:ascii="Times New Roman" w:eastAsia="Times New Roman" w:hAnsi="Times New Roman" w:cs="Times New Roman"/>
          <w:sz w:val="24"/>
          <w:szCs w:val="24"/>
          <w:lang w:eastAsia="ru-RU"/>
        </w:rPr>
        <w:t xml:space="preserve">у ребенка </w:t>
      </w:r>
      <w:r w:rsidRPr="00E535EC">
        <w:rPr>
          <w:rFonts w:ascii="Times New Roman" w:eastAsia="Arial Unicode MS" w:hAnsi="Times New Roman" w:cs="Times New Roman"/>
          <w:color w:val="000000"/>
          <w:sz w:val="24"/>
          <w:szCs w:val="24"/>
          <w:lang w:eastAsia="ru-RU"/>
        </w:rPr>
        <w:t>формируются  духовно – нравственные категории и понятия, он учится  различать добро и зло, быть в состоянии творить добро, чувство любви к Родине на основе изучения национальных культурных традиций.</w:t>
      </w:r>
    </w:p>
    <w:p w:rsidR="00E535EC" w:rsidRPr="00E535EC" w:rsidRDefault="00E535EC" w:rsidP="00E535EC">
      <w:pPr>
        <w:tabs>
          <w:tab w:val="left" w:pos="851"/>
        </w:tabs>
        <w:spacing w:after="0" w:line="240" w:lineRule="auto"/>
        <w:rPr>
          <w:rFonts w:ascii="Times New Roman" w:eastAsia="Calibri" w:hAnsi="Times New Roman" w:cs="Times New Roman"/>
          <w:b/>
          <w:sz w:val="24"/>
          <w:szCs w:val="24"/>
        </w:rPr>
      </w:pPr>
    </w:p>
    <w:p w:rsidR="00BF0C42" w:rsidRDefault="00E535EC" w:rsidP="00E535EC">
      <w:pPr>
        <w:tabs>
          <w:tab w:val="left" w:pos="851"/>
        </w:tabs>
        <w:spacing w:after="0" w:line="240" w:lineRule="auto"/>
        <w:ind w:firstLine="567"/>
        <w:jc w:val="center"/>
        <w:rPr>
          <w:rFonts w:ascii="Times New Roman" w:eastAsia="Calibri" w:hAnsi="Times New Roman" w:cs="Times New Roman"/>
          <w:b/>
          <w:sz w:val="24"/>
          <w:szCs w:val="24"/>
        </w:rPr>
      </w:pPr>
      <w:r w:rsidRPr="00E535EC">
        <w:rPr>
          <w:rFonts w:ascii="Times New Roman" w:eastAsia="Calibri" w:hAnsi="Times New Roman" w:cs="Times New Roman"/>
          <w:b/>
          <w:sz w:val="24"/>
          <w:szCs w:val="24"/>
        </w:rPr>
        <w:t xml:space="preserve">Программа по культуре энергосбережения </w:t>
      </w:r>
    </w:p>
    <w:p w:rsidR="00E535EC" w:rsidRPr="00E535EC" w:rsidRDefault="00E535EC" w:rsidP="00E535EC">
      <w:pPr>
        <w:tabs>
          <w:tab w:val="left" w:pos="851"/>
        </w:tabs>
        <w:spacing w:after="0" w:line="240" w:lineRule="auto"/>
        <w:ind w:firstLine="567"/>
        <w:jc w:val="center"/>
        <w:rPr>
          <w:rFonts w:ascii="Times New Roman" w:eastAsia="Calibri" w:hAnsi="Times New Roman" w:cs="Times New Roman"/>
          <w:b/>
          <w:sz w:val="24"/>
          <w:szCs w:val="24"/>
        </w:rPr>
      </w:pPr>
      <w:r w:rsidRPr="00E535EC">
        <w:rPr>
          <w:rFonts w:ascii="Times New Roman" w:eastAsia="Calibri" w:hAnsi="Times New Roman" w:cs="Times New Roman"/>
          <w:b/>
          <w:sz w:val="24"/>
          <w:szCs w:val="24"/>
        </w:rPr>
        <w:t>«Азбука энергосбережения»</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Программа</w:t>
      </w:r>
      <w:r w:rsidRPr="00E535EC">
        <w:rPr>
          <w:rFonts w:ascii="Times New Roman" w:eastAsia="Calibri" w:hAnsi="Times New Roman" w:cs="Times New Roman"/>
          <w:sz w:val="24"/>
          <w:szCs w:val="24"/>
        </w:rPr>
        <w:tab/>
        <w:t>«Азбука энергосбережения» - направлена на повышение уровня познавательного развития детей старшего дошкольного возраста в области бережливого отношения к природным ресурсам.</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sz w:val="24"/>
          <w:szCs w:val="24"/>
        </w:rPr>
      </w:pPr>
      <w:r w:rsidRPr="00E535EC">
        <w:rPr>
          <w:rFonts w:ascii="Times New Roman" w:eastAsia="Calibri" w:hAnsi="Times New Roman" w:cs="Times New Roman"/>
          <w:b/>
          <w:sz w:val="24"/>
          <w:szCs w:val="24"/>
        </w:rPr>
        <w:t xml:space="preserve">Цель: </w:t>
      </w:r>
      <w:r w:rsidRPr="00E535EC">
        <w:rPr>
          <w:rFonts w:ascii="Times New Roman" w:eastAsia="Calibri" w:hAnsi="Times New Roman" w:cs="Times New Roman"/>
          <w:sz w:val="24"/>
          <w:szCs w:val="24"/>
        </w:rPr>
        <w:t>создание условий для формирования у детей основ бережного отношения к использованию энергоресурсов и воспитание элементарной культуры энергосбережения через познавательную деятельность детей.</w:t>
      </w:r>
    </w:p>
    <w:p w:rsidR="00E535EC" w:rsidRPr="00E535EC" w:rsidRDefault="00E535EC" w:rsidP="00E535EC">
      <w:pPr>
        <w:tabs>
          <w:tab w:val="left" w:pos="851"/>
        </w:tabs>
        <w:spacing w:after="0" w:line="240" w:lineRule="auto"/>
        <w:ind w:firstLine="567"/>
        <w:jc w:val="both"/>
        <w:rPr>
          <w:rFonts w:ascii="Times New Roman" w:eastAsia="Calibri" w:hAnsi="Times New Roman" w:cs="Times New Roman"/>
          <w:b/>
          <w:sz w:val="24"/>
          <w:szCs w:val="24"/>
        </w:rPr>
      </w:pPr>
      <w:r w:rsidRPr="00E535EC">
        <w:rPr>
          <w:rFonts w:ascii="Times New Roman" w:eastAsia="Calibri" w:hAnsi="Times New Roman" w:cs="Times New Roman"/>
          <w:b/>
          <w:sz w:val="24"/>
          <w:szCs w:val="24"/>
        </w:rPr>
        <w:t>Задачи:</w:t>
      </w:r>
    </w:p>
    <w:p w:rsidR="00E535EC" w:rsidRPr="00E535EC" w:rsidRDefault="00E535EC" w:rsidP="00E535EC">
      <w:pPr>
        <w:numPr>
          <w:ilvl w:val="0"/>
          <w:numId w:val="8"/>
        </w:numPr>
        <w:tabs>
          <w:tab w:val="left" w:pos="851"/>
        </w:tabs>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Формирование понятий «энергосбережение» и «ресурсосбережение», выработка </w:t>
      </w:r>
    </w:p>
    <w:p w:rsidR="00E535EC" w:rsidRPr="00E535EC" w:rsidRDefault="00E535EC" w:rsidP="00E535EC">
      <w:pPr>
        <w:tabs>
          <w:tab w:val="left" w:pos="851"/>
        </w:tabs>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практических умений, осмысленных убеждений в области экологического сознания.</w:t>
      </w:r>
    </w:p>
    <w:p w:rsidR="00E535EC" w:rsidRPr="00E535EC" w:rsidRDefault="00E535EC" w:rsidP="00E535EC">
      <w:pPr>
        <w:numPr>
          <w:ilvl w:val="0"/>
          <w:numId w:val="8"/>
        </w:numPr>
        <w:tabs>
          <w:tab w:val="left" w:pos="851"/>
        </w:tabs>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Создание у детей и взрослых мотивации для сбережения природных ресурсов.</w:t>
      </w:r>
    </w:p>
    <w:p w:rsidR="00E535EC" w:rsidRPr="00E535EC" w:rsidRDefault="00E535EC" w:rsidP="00E535EC">
      <w:pPr>
        <w:numPr>
          <w:ilvl w:val="0"/>
          <w:numId w:val="8"/>
        </w:numPr>
        <w:tabs>
          <w:tab w:val="left" w:pos="851"/>
        </w:tabs>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 xml:space="preserve">Развитие детской познавательной, поисково-исследовательской, практической, творческой и другой деятельности по </w:t>
      </w:r>
      <w:proofErr w:type="spellStart"/>
      <w:r w:rsidRPr="00E535EC">
        <w:rPr>
          <w:rFonts w:ascii="Times New Roman" w:eastAsia="Calibri" w:hAnsi="Times New Roman" w:cs="Times New Roman"/>
          <w:sz w:val="24"/>
          <w:szCs w:val="24"/>
          <w:lang w:eastAsia="ru-RU"/>
        </w:rPr>
        <w:t>ресурсно</w:t>
      </w:r>
      <w:proofErr w:type="spellEnd"/>
      <w:r w:rsidRPr="00E535EC">
        <w:rPr>
          <w:rFonts w:ascii="Times New Roman" w:eastAsia="Calibri" w:hAnsi="Times New Roman" w:cs="Times New Roman"/>
          <w:sz w:val="24"/>
          <w:szCs w:val="24"/>
          <w:lang w:eastAsia="ru-RU"/>
        </w:rPr>
        <w:t xml:space="preserve"> и энергосбережению.</w:t>
      </w:r>
    </w:p>
    <w:p w:rsidR="00E535EC" w:rsidRPr="00E535EC" w:rsidRDefault="00E535EC" w:rsidP="00E535EC">
      <w:pPr>
        <w:numPr>
          <w:ilvl w:val="0"/>
          <w:numId w:val="8"/>
        </w:numPr>
        <w:tabs>
          <w:tab w:val="left" w:pos="851"/>
        </w:tabs>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Развитие навыков рационального использования энергоресурсов.</w:t>
      </w:r>
    </w:p>
    <w:p w:rsidR="00E535EC" w:rsidRPr="00E535EC" w:rsidRDefault="00E535EC" w:rsidP="00E535EC">
      <w:pPr>
        <w:numPr>
          <w:ilvl w:val="0"/>
          <w:numId w:val="8"/>
        </w:numPr>
        <w:tabs>
          <w:tab w:val="left" w:pos="851"/>
        </w:tabs>
        <w:spacing w:after="0" w:line="240" w:lineRule="auto"/>
        <w:contextualSpacing/>
        <w:jc w:val="both"/>
        <w:rPr>
          <w:rFonts w:ascii="Times New Roman" w:eastAsia="Calibri" w:hAnsi="Times New Roman" w:cs="Times New Roman"/>
          <w:sz w:val="24"/>
          <w:szCs w:val="24"/>
          <w:lang w:eastAsia="ru-RU"/>
        </w:rPr>
      </w:pPr>
      <w:r w:rsidRPr="00E535EC">
        <w:rPr>
          <w:rFonts w:ascii="Times New Roman" w:eastAsia="Calibri" w:hAnsi="Times New Roman" w:cs="Times New Roman"/>
          <w:sz w:val="24"/>
          <w:szCs w:val="24"/>
          <w:lang w:eastAsia="ru-RU"/>
        </w:rPr>
        <w:t>Воспитание навыков экологически устойчивого и безопасного стиля жизни, бережного отношения к природе и энергоресурсам.</w:t>
      </w:r>
      <w:r w:rsidRPr="00E535EC">
        <w:rPr>
          <w:rFonts w:ascii="Times New Roman" w:eastAsia="Calibri" w:hAnsi="Times New Roman" w:cs="Times New Roman"/>
          <w:sz w:val="24"/>
          <w:szCs w:val="24"/>
          <w:lang w:eastAsia="ru-RU"/>
        </w:rPr>
        <w:tab/>
      </w:r>
    </w:p>
    <w:p w:rsidR="00E535EC" w:rsidRPr="00E535EC" w:rsidRDefault="00E535EC" w:rsidP="00E535EC">
      <w:pPr>
        <w:tabs>
          <w:tab w:val="left" w:pos="851"/>
        </w:tabs>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 xml:space="preserve">Ожидаемые результаты. </w:t>
      </w:r>
    </w:p>
    <w:p w:rsidR="00E535EC" w:rsidRPr="00E535EC" w:rsidRDefault="00E535EC" w:rsidP="00E535EC">
      <w:pPr>
        <w:tabs>
          <w:tab w:val="left" w:pos="851"/>
        </w:tabs>
        <w:spacing w:after="0" w:line="240" w:lineRule="auto"/>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В итоге освоения Программы дошкольник знает:</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что наша планета - общий дом для людей, животных, растений;</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какую роль играют свет, тепло, чистый воздух, вода, почва в жизни человека, животных, растений;</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что ресурсы Земли не бесконечны, они трудно восстановимы;</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понимает необходимость бережного отношения к природным и энергетическим ресурсам Земли.</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у ребенка сформированы понятия «энергосбережение» и «ресурсосбережение»;</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 xml:space="preserve">дошкольник является грамотным потребителем </w:t>
      </w:r>
      <w:proofErr w:type="spellStart"/>
      <w:r w:rsidRPr="00E535EC">
        <w:rPr>
          <w:rFonts w:ascii="Times New Roman" w:eastAsia="Calibri" w:hAnsi="Times New Roman" w:cs="Times New Roman"/>
          <w:sz w:val="24"/>
          <w:szCs w:val="24"/>
        </w:rPr>
        <w:t>водо</w:t>
      </w:r>
      <w:proofErr w:type="spellEnd"/>
      <w:r w:rsidRPr="00E535EC">
        <w:rPr>
          <w:rFonts w:ascii="Times New Roman" w:eastAsia="Calibri" w:hAnsi="Times New Roman" w:cs="Times New Roman"/>
          <w:sz w:val="24"/>
          <w:szCs w:val="24"/>
        </w:rPr>
        <w:t xml:space="preserve"> и энергоресурсов, просит об этом взрослых;</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 xml:space="preserve">дошкольник соблюдает и выполняет правила </w:t>
      </w:r>
      <w:proofErr w:type="spellStart"/>
      <w:r w:rsidRPr="00E535EC">
        <w:rPr>
          <w:rFonts w:ascii="Times New Roman" w:eastAsia="Calibri" w:hAnsi="Times New Roman" w:cs="Times New Roman"/>
          <w:sz w:val="24"/>
          <w:szCs w:val="24"/>
        </w:rPr>
        <w:t>энергоэффективного</w:t>
      </w:r>
      <w:proofErr w:type="spellEnd"/>
      <w:r w:rsidRPr="00E535EC">
        <w:rPr>
          <w:rFonts w:ascii="Times New Roman" w:eastAsia="Calibri" w:hAnsi="Times New Roman" w:cs="Times New Roman"/>
          <w:sz w:val="24"/>
          <w:szCs w:val="24"/>
        </w:rPr>
        <w:t xml:space="preserve"> поведения в реальных жизненных ситуациях;</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ребенок испытывает гордость за приносимую своей семье и обществу пользу;</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 xml:space="preserve">родители проявляют интерес к содержанию энергосберегающей работы с детьми, участвуют в совместных мероприятиях; </w:t>
      </w:r>
    </w:p>
    <w:p w:rsidR="00E535EC" w:rsidRPr="00E535EC" w:rsidRDefault="00E535EC" w:rsidP="00E535EC">
      <w:pPr>
        <w:tabs>
          <w:tab w:val="left" w:pos="284"/>
        </w:tabs>
        <w:spacing w:after="0" w:line="240" w:lineRule="auto"/>
        <w:ind w:firstLine="284"/>
        <w:jc w:val="both"/>
        <w:rPr>
          <w:rFonts w:ascii="Times New Roman" w:eastAsia="Calibri" w:hAnsi="Times New Roman" w:cs="Times New Roman"/>
          <w:sz w:val="24"/>
          <w:szCs w:val="24"/>
        </w:rPr>
      </w:pPr>
      <w:r w:rsidRPr="00E535EC">
        <w:rPr>
          <w:rFonts w:ascii="Times New Roman" w:eastAsia="Calibri" w:hAnsi="Times New Roman" w:cs="Times New Roman"/>
          <w:sz w:val="24"/>
          <w:szCs w:val="24"/>
        </w:rPr>
        <w:t>•</w:t>
      </w:r>
      <w:r w:rsidRPr="00E535EC">
        <w:rPr>
          <w:rFonts w:ascii="Times New Roman" w:eastAsia="Calibri" w:hAnsi="Times New Roman" w:cs="Times New Roman"/>
          <w:sz w:val="24"/>
          <w:szCs w:val="24"/>
        </w:rPr>
        <w:tab/>
        <w:t>родители рационально и экономно используют энергоресурсы (снижение расходов на энергопотребление)</w:t>
      </w:r>
    </w:p>
    <w:p w:rsidR="002D311C" w:rsidRDefault="002D311C" w:rsidP="002D311C">
      <w:pPr>
        <w:shd w:val="clear" w:color="auto" w:fill="FFFFFF"/>
        <w:spacing w:after="150" w:line="240" w:lineRule="auto"/>
        <w:jc w:val="both"/>
        <w:rPr>
          <w:rFonts w:ascii="Times New Roman" w:eastAsia="Calibri" w:hAnsi="Times New Roman" w:cs="Times New Roman"/>
          <w:sz w:val="24"/>
          <w:szCs w:val="24"/>
        </w:rPr>
      </w:pPr>
    </w:p>
    <w:p w:rsidR="00E535EC" w:rsidRPr="00E535EC" w:rsidRDefault="00E535EC" w:rsidP="00E535EC">
      <w:pPr>
        <w:numPr>
          <w:ilvl w:val="0"/>
          <w:numId w:val="7"/>
        </w:numPr>
        <w:shd w:val="clear" w:color="auto" w:fill="FFFFFF"/>
        <w:spacing w:after="0" w:line="240" w:lineRule="auto"/>
        <w:ind w:left="0" w:firstLine="0"/>
        <w:jc w:val="both"/>
        <w:rPr>
          <w:rFonts w:ascii="Calibri" w:eastAsia="Times New Roman" w:hAnsi="Calibri" w:cs="Calibri"/>
          <w:sz w:val="24"/>
          <w:szCs w:val="24"/>
          <w:lang w:eastAsia="ru-RU"/>
        </w:rPr>
      </w:pPr>
      <w:r w:rsidRPr="00E535EC">
        <w:rPr>
          <w:rFonts w:ascii="Times New Roman" w:eastAsia="Times New Roman" w:hAnsi="Times New Roman" w:cs="Times New Roman"/>
          <w:sz w:val="24"/>
          <w:szCs w:val="24"/>
          <w:lang w:eastAsia="ru-RU"/>
        </w:rPr>
        <w:t xml:space="preserve">Организационный раздел включает режим дня, утвержденный Приказом заведующего МАДОУ «Детский сад « Ромашка», план календарно – тематических недель, включенный в данный раздел, разработан с учетом образовательных задач, временных отрезков года, возраста детей, текущих праздников. Система непрерывно - образовательной деятельности и максимально-допустимая образовательная нагрузка в </w:t>
      </w:r>
      <w:r w:rsidRPr="00E535EC">
        <w:rPr>
          <w:rFonts w:ascii="Times New Roman" w:eastAsia="Times New Roman" w:hAnsi="Times New Roman" w:cs="Times New Roman"/>
          <w:sz w:val="24"/>
          <w:szCs w:val="24"/>
          <w:lang w:eastAsia="ru-RU"/>
        </w:rPr>
        <w:lastRenderedPageBreak/>
        <w:t>соответствии с СанПиНом 2.4.3648-20 (постановление Главного санитарного врача РФ от 28 сентября 2020 года № 28).</w:t>
      </w:r>
    </w:p>
    <w:p w:rsidR="00E535EC" w:rsidRPr="00E535EC" w:rsidRDefault="00E535EC" w:rsidP="00E535EC">
      <w:pPr>
        <w:numPr>
          <w:ilvl w:val="0"/>
          <w:numId w:val="7"/>
        </w:numPr>
        <w:shd w:val="clear" w:color="auto" w:fill="FFFFFF"/>
        <w:spacing w:after="0" w:line="240" w:lineRule="auto"/>
        <w:ind w:left="0" w:firstLine="0"/>
        <w:jc w:val="both"/>
        <w:rPr>
          <w:rFonts w:ascii="Calibri" w:eastAsia="Times New Roman" w:hAnsi="Calibri" w:cs="Calibri"/>
          <w:sz w:val="24"/>
          <w:szCs w:val="24"/>
          <w:lang w:eastAsia="ru-RU"/>
        </w:rPr>
      </w:pPr>
      <w:r w:rsidRPr="00E535EC">
        <w:rPr>
          <w:rFonts w:ascii="Times New Roman" w:eastAsia="Times New Roman" w:hAnsi="Times New Roman" w:cs="Times New Roman"/>
          <w:sz w:val="24"/>
          <w:szCs w:val="24"/>
          <w:lang w:eastAsia="ru-RU"/>
        </w:rPr>
        <w:t xml:space="preserve">Программные образовательные задачи решаются в совместной образовательной деятельности взрослого и детей, при проведении режимных моментов, самостоятельной деятельности детей. Для реализации рабочей программы имеется </w:t>
      </w:r>
      <w:proofErr w:type="spellStart"/>
      <w:r w:rsidRPr="00E535EC">
        <w:rPr>
          <w:rFonts w:ascii="Times New Roman" w:eastAsia="Times New Roman" w:hAnsi="Times New Roman" w:cs="Times New Roman"/>
          <w:sz w:val="24"/>
          <w:szCs w:val="24"/>
          <w:lang w:eastAsia="ru-RU"/>
        </w:rPr>
        <w:t>учебно</w:t>
      </w:r>
      <w:proofErr w:type="spellEnd"/>
      <w:r w:rsidRPr="00E535EC">
        <w:rPr>
          <w:rFonts w:ascii="Times New Roman" w:eastAsia="Times New Roman" w:hAnsi="Times New Roman" w:cs="Times New Roman"/>
          <w:sz w:val="24"/>
          <w:szCs w:val="24"/>
          <w:lang w:eastAsia="ru-RU"/>
        </w:rPr>
        <w:t xml:space="preserve"> - методическое и информационное обеспечение.</w:t>
      </w:r>
    </w:p>
    <w:p w:rsidR="00E535EC" w:rsidRPr="00E535EC" w:rsidRDefault="00E535EC" w:rsidP="00E535EC">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35EC">
        <w:rPr>
          <w:rFonts w:ascii="Times New Roman" w:eastAsia="Times New Roman" w:hAnsi="Times New Roman" w:cs="Times New Roman"/>
          <w:sz w:val="24"/>
          <w:szCs w:val="24"/>
          <w:lang w:eastAsia="ru-RU"/>
        </w:rPr>
        <w:t>Разработан перспективный план работы по вза</w:t>
      </w:r>
      <w:r>
        <w:rPr>
          <w:rFonts w:ascii="Times New Roman" w:eastAsia="Times New Roman" w:hAnsi="Times New Roman" w:cs="Times New Roman"/>
          <w:sz w:val="24"/>
          <w:szCs w:val="24"/>
          <w:lang w:eastAsia="ru-RU"/>
        </w:rPr>
        <w:t>имодействию с родителями на 2024 – 2025</w:t>
      </w:r>
      <w:r w:rsidRPr="00E535EC">
        <w:rPr>
          <w:rFonts w:ascii="Times New Roman" w:eastAsia="Times New Roman" w:hAnsi="Times New Roman" w:cs="Times New Roman"/>
          <w:sz w:val="24"/>
          <w:szCs w:val="24"/>
          <w:lang w:eastAsia="ru-RU"/>
        </w:rPr>
        <w:t xml:space="preserve"> учебный год, который включает: памятки, консультации, выставки, папки – передвижки, родительские собрания, мастер – классы, совместные мероприятия.</w:t>
      </w:r>
    </w:p>
    <w:p w:rsidR="00E535EC" w:rsidRPr="00E535EC" w:rsidRDefault="00E535EC" w:rsidP="00E535EC">
      <w:pPr>
        <w:spacing w:after="0" w:line="240" w:lineRule="auto"/>
        <w:rPr>
          <w:rFonts w:ascii="Times New Roman" w:eastAsia="Times New Roman" w:hAnsi="Times New Roman" w:cs="Times New Roman"/>
          <w:b/>
          <w:sz w:val="20"/>
          <w:szCs w:val="20"/>
          <w:lang w:eastAsia="ru-RU"/>
        </w:rPr>
      </w:pPr>
    </w:p>
    <w:p w:rsidR="00E535EC" w:rsidRPr="00E535EC" w:rsidRDefault="00E535EC" w:rsidP="00E535EC">
      <w:pPr>
        <w:shd w:val="clear" w:color="auto" w:fill="FFFFFF"/>
        <w:spacing w:after="0" w:line="240" w:lineRule="auto"/>
        <w:ind w:right="-2"/>
        <w:contextualSpacing/>
        <w:jc w:val="both"/>
        <w:rPr>
          <w:rFonts w:ascii="Times New Roman" w:eastAsia="Times New Roman" w:hAnsi="Times New Roman" w:cs="Times New Roman"/>
          <w:sz w:val="20"/>
          <w:szCs w:val="20"/>
          <w:lang w:eastAsia="ru-RU"/>
        </w:rPr>
      </w:pPr>
    </w:p>
    <w:p w:rsidR="00E535EC" w:rsidRPr="00E535EC" w:rsidRDefault="00E535EC" w:rsidP="00E535EC">
      <w:pPr>
        <w:tabs>
          <w:tab w:val="left" w:pos="2240"/>
          <w:tab w:val="left" w:pos="6720"/>
        </w:tabs>
        <w:spacing w:after="0" w:line="240" w:lineRule="auto"/>
        <w:ind w:left="1080"/>
        <w:contextualSpacing/>
        <w:jc w:val="both"/>
        <w:rPr>
          <w:rFonts w:ascii="Times New Roman" w:eastAsia="Calibri" w:hAnsi="Times New Roman" w:cs="Times New Roman"/>
          <w:b/>
          <w:sz w:val="20"/>
          <w:szCs w:val="20"/>
          <w:lang w:eastAsia="ru-RU"/>
        </w:rPr>
      </w:pPr>
    </w:p>
    <w:p w:rsidR="00E535EC" w:rsidRPr="00E535EC" w:rsidRDefault="00E535EC" w:rsidP="00E535EC">
      <w:pPr>
        <w:spacing w:after="0" w:line="240" w:lineRule="auto"/>
        <w:jc w:val="center"/>
        <w:rPr>
          <w:rFonts w:ascii="Times New Roman" w:eastAsia="Calibri" w:hAnsi="Times New Roman" w:cs="Times New Roman"/>
          <w:b/>
          <w:sz w:val="28"/>
          <w:szCs w:val="28"/>
        </w:rPr>
      </w:pPr>
    </w:p>
    <w:p w:rsidR="00E535EC" w:rsidRPr="002D311C" w:rsidRDefault="00E535EC" w:rsidP="002D311C">
      <w:pPr>
        <w:shd w:val="clear" w:color="auto" w:fill="FFFFFF"/>
        <w:spacing w:after="150" w:line="240" w:lineRule="auto"/>
        <w:jc w:val="both"/>
        <w:rPr>
          <w:rFonts w:ascii="Times New Roman" w:eastAsia="Calibri" w:hAnsi="Times New Roman" w:cs="Times New Roman"/>
          <w:sz w:val="24"/>
          <w:szCs w:val="24"/>
        </w:rPr>
      </w:pPr>
    </w:p>
    <w:p w:rsidR="002D311C" w:rsidRPr="002D311C" w:rsidRDefault="002D311C" w:rsidP="002D311C">
      <w:pPr>
        <w:spacing w:after="0" w:line="240" w:lineRule="auto"/>
        <w:jc w:val="both"/>
        <w:rPr>
          <w:rFonts w:ascii="Times New Roman" w:eastAsia="Calibri" w:hAnsi="Times New Roman" w:cs="Times New Roman"/>
          <w:b/>
          <w:sz w:val="24"/>
          <w:szCs w:val="24"/>
        </w:rPr>
      </w:pPr>
    </w:p>
    <w:p w:rsidR="002D311C" w:rsidRDefault="002D311C"/>
    <w:sectPr w:rsidR="002D311C" w:rsidSect="002D311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7A29"/>
    <w:multiLevelType w:val="hybridMultilevel"/>
    <w:tmpl w:val="B4EC66DE"/>
    <w:styleLink w:val="1217"/>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150A1"/>
    <w:multiLevelType w:val="hybridMultilevel"/>
    <w:tmpl w:val="FF0E5A4E"/>
    <w:lvl w:ilvl="0" w:tplc="0419000D">
      <w:start w:val="1"/>
      <w:numFmt w:val="bullet"/>
      <w:lvlText w:val=""/>
      <w:lvlJc w:val="left"/>
      <w:pPr>
        <w:ind w:left="1346" w:hanging="360"/>
      </w:pPr>
      <w:rPr>
        <w:rFonts w:ascii="Wingdings" w:hAnsi="Wingdings"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
    <w:nsid w:val="1BE3144E"/>
    <w:multiLevelType w:val="hybridMultilevel"/>
    <w:tmpl w:val="1CCAF7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C30F27"/>
    <w:multiLevelType w:val="hybridMultilevel"/>
    <w:tmpl w:val="9CCA90A4"/>
    <w:styleLink w:val="12121"/>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823A0A"/>
    <w:multiLevelType w:val="hybridMultilevel"/>
    <w:tmpl w:val="A482A4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C4C15D8"/>
    <w:multiLevelType w:val="hybridMultilevel"/>
    <w:tmpl w:val="A28C754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C006B9"/>
    <w:multiLevelType w:val="hybridMultilevel"/>
    <w:tmpl w:val="8C040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4401E"/>
    <w:multiLevelType w:val="hybridMultilevel"/>
    <w:tmpl w:val="FDD0D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435637"/>
    <w:multiLevelType w:val="multilevel"/>
    <w:tmpl w:val="7A42B01E"/>
    <w:lvl w:ilvl="0">
      <w:start w:val="1"/>
      <w:numFmt w:val="decimal"/>
      <w:lvlText w:val="%1."/>
      <w:lvlJc w:val="left"/>
      <w:pPr>
        <w:ind w:left="540" w:hanging="540"/>
      </w:pPr>
      <w:rPr>
        <w:rFonts w:hint="default"/>
        <w:b w:val="0"/>
        <w:color w:val="000000"/>
      </w:rPr>
    </w:lvl>
    <w:lvl w:ilvl="1">
      <w:start w:val="6"/>
      <w:numFmt w:val="decimal"/>
      <w:lvlText w:val="%1.%2."/>
      <w:lvlJc w:val="left"/>
      <w:pPr>
        <w:ind w:left="920" w:hanging="540"/>
      </w:pPr>
      <w:rPr>
        <w:rFonts w:hint="default"/>
        <w:b/>
        <w:color w:val="000000"/>
      </w:rPr>
    </w:lvl>
    <w:lvl w:ilvl="2">
      <w:start w:val="2"/>
      <w:numFmt w:val="decimal"/>
      <w:lvlText w:val="%1.%2.%3."/>
      <w:lvlJc w:val="left"/>
      <w:pPr>
        <w:ind w:left="1480" w:hanging="720"/>
      </w:pPr>
      <w:rPr>
        <w:rFonts w:hint="default"/>
        <w:b/>
        <w:color w:val="000000"/>
      </w:rPr>
    </w:lvl>
    <w:lvl w:ilvl="3">
      <w:start w:val="1"/>
      <w:numFmt w:val="decimal"/>
      <w:lvlText w:val="%1.%2.%3.%4."/>
      <w:lvlJc w:val="left"/>
      <w:pPr>
        <w:ind w:left="1860" w:hanging="720"/>
      </w:pPr>
      <w:rPr>
        <w:rFonts w:hint="default"/>
        <w:b/>
        <w:color w:val="000000"/>
      </w:rPr>
    </w:lvl>
    <w:lvl w:ilvl="4">
      <w:start w:val="1"/>
      <w:numFmt w:val="decimal"/>
      <w:lvlText w:val="%1.%2.%3.%4.%5."/>
      <w:lvlJc w:val="left"/>
      <w:pPr>
        <w:ind w:left="2600" w:hanging="1080"/>
      </w:pPr>
      <w:rPr>
        <w:rFonts w:hint="default"/>
        <w:b/>
        <w:color w:val="000000"/>
      </w:rPr>
    </w:lvl>
    <w:lvl w:ilvl="5">
      <w:start w:val="1"/>
      <w:numFmt w:val="decimal"/>
      <w:lvlText w:val="%1.%2.%3.%4.%5.%6."/>
      <w:lvlJc w:val="left"/>
      <w:pPr>
        <w:ind w:left="2980" w:hanging="1080"/>
      </w:pPr>
      <w:rPr>
        <w:rFonts w:hint="default"/>
        <w:b/>
        <w:color w:val="000000"/>
      </w:rPr>
    </w:lvl>
    <w:lvl w:ilvl="6">
      <w:start w:val="1"/>
      <w:numFmt w:val="decimal"/>
      <w:lvlText w:val="%1.%2.%3.%4.%5.%6.%7."/>
      <w:lvlJc w:val="left"/>
      <w:pPr>
        <w:ind w:left="3720" w:hanging="1440"/>
      </w:pPr>
      <w:rPr>
        <w:rFonts w:hint="default"/>
        <w:b/>
        <w:color w:val="000000"/>
      </w:rPr>
    </w:lvl>
    <w:lvl w:ilvl="7">
      <w:start w:val="1"/>
      <w:numFmt w:val="decimal"/>
      <w:lvlText w:val="%1.%2.%3.%4.%5.%6.%7.%8."/>
      <w:lvlJc w:val="left"/>
      <w:pPr>
        <w:ind w:left="4100" w:hanging="1440"/>
      </w:pPr>
      <w:rPr>
        <w:rFonts w:hint="default"/>
        <w:b/>
        <w:color w:val="000000"/>
      </w:rPr>
    </w:lvl>
    <w:lvl w:ilvl="8">
      <w:start w:val="1"/>
      <w:numFmt w:val="decimal"/>
      <w:lvlText w:val="%1.%2.%3.%4.%5.%6.%7.%8.%9."/>
      <w:lvlJc w:val="left"/>
      <w:pPr>
        <w:ind w:left="4840" w:hanging="1800"/>
      </w:pPr>
      <w:rPr>
        <w:rFonts w:hint="default"/>
        <w:b/>
        <w:color w:val="000000"/>
      </w:rPr>
    </w:lvl>
  </w:abstractNum>
  <w:abstractNum w:abstractNumId="9">
    <w:nsid w:val="65EA086D"/>
    <w:multiLevelType w:val="multilevel"/>
    <w:tmpl w:val="CBDC3BE2"/>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C509EF"/>
    <w:multiLevelType w:val="hybridMultilevel"/>
    <w:tmpl w:val="C08065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8"/>
  </w:num>
  <w:num w:numId="5">
    <w:abstractNumId w:val="2"/>
  </w:num>
  <w:num w:numId="6">
    <w:abstractNumId w:val="0"/>
  </w:num>
  <w:num w:numId="7">
    <w:abstractNumId w:val="3"/>
  </w:num>
  <w:num w:numId="8">
    <w:abstractNumId w:val="6"/>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A80"/>
    <w:rsid w:val="001D4A80"/>
    <w:rsid w:val="002D311C"/>
    <w:rsid w:val="00402EA6"/>
    <w:rsid w:val="00656714"/>
    <w:rsid w:val="009178F6"/>
    <w:rsid w:val="00AA71A6"/>
    <w:rsid w:val="00BF0C42"/>
    <w:rsid w:val="00E5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121">
    <w:name w:val="Стиль12121"/>
    <w:uiPriority w:val="99"/>
    <w:rsid w:val="00E535EC"/>
    <w:pPr>
      <w:numPr>
        <w:numId w:val="7"/>
      </w:numPr>
    </w:pPr>
  </w:style>
  <w:style w:type="numbering" w:customStyle="1" w:styleId="1217">
    <w:name w:val="Стиль1217"/>
    <w:uiPriority w:val="99"/>
    <w:rsid w:val="00E535EC"/>
    <w:pPr>
      <w:numPr>
        <w:numId w:val="6"/>
      </w:numPr>
    </w:pPr>
  </w:style>
  <w:style w:type="paragraph" w:styleId="a3">
    <w:name w:val="List Paragraph"/>
    <w:basedOn w:val="a"/>
    <w:uiPriority w:val="34"/>
    <w:qFormat/>
    <w:rsid w:val="00E53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121">
    <w:name w:val="Стиль12121"/>
    <w:uiPriority w:val="99"/>
    <w:rsid w:val="00E535EC"/>
    <w:pPr>
      <w:numPr>
        <w:numId w:val="7"/>
      </w:numPr>
    </w:pPr>
  </w:style>
  <w:style w:type="numbering" w:customStyle="1" w:styleId="1217">
    <w:name w:val="Стиль1217"/>
    <w:uiPriority w:val="99"/>
    <w:rsid w:val="00E535EC"/>
    <w:pPr>
      <w:numPr>
        <w:numId w:val="6"/>
      </w:numPr>
    </w:pPr>
  </w:style>
  <w:style w:type="paragraph" w:styleId="a3">
    <w:name w:val="List Paragraph"/>
    <w:basedOn w:val="a"/>
    <w:uiPriority w:val="34"/>
    <w:qFormat/>
    <w:rsid w:val="00E5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15638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Заведующий</cp:lastModifiedBy>
  <cp:revision>2</cp:revision>
  <dcterms:created xsi:type="dcterms:W3CDTF">2024-10-01T12:22:00Z</dcterms:created>
  <dcterms:modified xsi:type="dcterms:W3CDTF">2024-10-01T12:22:00Z</dcterms:modified>
</cp:coreProperties>
</file>