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ECA5" w14:textId="77777777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Аннотация</w:t>
      </w:r>
    </w:p>
    <w:p w14:paraId="5D968397" w14:textId="433DD26A" w:rsidR="006735CD" w:rsidRPr="00FB179C" w:rsidRDefault="006735CD" w:rsidP="005D0580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 w:rsidRPr="00FB179C">
        <w:rPr>
          <w:rFonts w:eastAsia="Calibri"/>
          <w:b/>
          <w:szCs w:val="24"/>
          <w:lang w:eastAsia="en-US"/>
        </w:rPr>
        <w:t xml:space="preserve">к Рабочей образовательной программе </w:t>
      </w:r>
      <w:r w:rsidR="005D0580">
        <w:rPr>
          <w:rFonts w:eastAsia="Calibri"/>
          <w:b/>
          <w:szCs w:val="24"/>
        </w:rPr>
        <w:t xml:space="preserve">старшей </w:t>
      </w:r>
      <w:r w:rsidRPr="00FB179C">
        <w:rPr>
          <w:rFonts w:eastAsia="Calibri"/>
          <w:b/>
          <w:szCs w:val="24"/>
        </w:rPr>
        <w:t xml:space="preserve">группы </w:t>
      </w:r>
      <w:r w:rsidR="005D0580">
        <w:rPr>
          <w:rFonts w:eastAsia="Calibri"/>
          <w:b/>
          <w:szCs w:val="24"/>
        </w:rPr>
        <w:t xml:space="preserve">компенсирующей направленности </w:t>
      </w:r>
      <w:r w:rsidRPr="00FB179C">
        <w:rPr>
          <w:rFonts w:eastAsia="Calibri"/>
          <w:b/>
          <w:szCs w:val="24"/>
          <w:lang w:eastAsia="en-US"/>
        </w:rPr>
        <w:t xml:space="preserve">№ </w:t>
      </w:r>
      <w:r w:rsidR="005D0580">
        <w:rPr>
          <w:rFonts w:eastAsia="Calibri"/>
          <w:b/>
          <w:szCs w:val="24"/>
          <w:lang w:eastAsia="en-US"/>
        </w:rPr>
        <w:t>8</w:t>
      </w:r>
      <w:r w:rsidRPr="00FB179C">
        <w:rPr>
          <w:rFonts w:eastAsia="Calibri"/>
          <w:b/>
          <w:szCs w:val="24"/>
          <w:lang w:eastAsia="en-US"/>
        </w:rPr>
        <w:t xml:space="preserve"> «</w:t>
      </w:r>
      <w:proofErr w:type="spellStart"/>
      <w:r w:rsidR="005D0580">
        <w:rPr>
          <w:rFonts w:eastAsia="Calibri"/>
          <w:b/>
          <w:szCs w:val="24"/>
          <w:lang w:eastAsia="en-US"/>
        </w:rPr>
        <w:t>Речецветик</w:t>
      </w:r>
      <w:proofErr w:type="spellEnd"/>
      <w:r w:rsidRPr="00FB179C">
        <w:rPr>
          <w:rFonts w:eastAsia="Calibri"/>
          <w:b/>
          <w:szCs w:val="24"/>
          <w:lang w:eastAsia="en-US"/>
        </w:rPr>
        <w:t>»</w:t>
      </w:r>
    </w:p>
    <w:p w14:paraId="72432938" w14:textId="4C9255DF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 xml:space="preserve">(возраст детей </w:t>
      </w:r>
      <w:r w:rsidR="005D0580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>-</w:t>
      </w:r>
      <w:r w:rsidR="005D0580">
        <w:rPr>
          <w:rFonts w:eastAsia="Calibri"/>
          <w:b/>
          <w:szCs w:val="24"/>
          <w:lang w:eastAsia="en-US"/>
        </w:rPr>
        <w:t>6</w:t>
      </w:r>
      <w:r w:rsidRPr="00FB179C">
        <w:rPr>
          <w:rFonts w:eastAsia="Calibri"/>
          <w:b/>
          <w:szCs w:val="24"/>
          <w:lang w:eastAsia="en-US"/>
        </w:rPr>
        <w:t xml:space="preserve"> </w:t>
      </w:r>
      <w:r w:rsidR="00C1029B">
        <w:rPr>
          <w:rFonts w:eastAsia="Calibri"/>
          <w:b/>
          <w:szCs w:val="24"/>
          <w:lang w:eastAsia="en-US"/>
        </w:rPr>
        <w:t>лет</w:t>
      </w:r>
      <w:r w:rsidRPr="00FB179C">
        <w:rPr>
          <w:rFonts w:eastAsia="Calibri"/>
          <w:b/>
          <w:szCs w:val="24"/>
          <w:lang w:eastAsia="en-US"/>
        </w:rPr>
        <w:t>)</w:t>
      </w:r>
    </w:p>
    <w:p w14:paraId="159142BB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14:paraId="00B9BD4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14:paraId="70A003B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на 202</w:t>
      </w:r>
      <w:r w:rsidR="00C13DDF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– 202</w:t>
      </w:r>
      <w:r w:rsidR="00C13DDF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14:paraId="45BC88E2" w14:textId="77777777" w:rsidR="006735CD" w:rsidRPr="006735CD" w:rsidRDefault="006735CD" w:rsidP="005E2E53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14:paraId="6CDC2B07" w14:textId="77777777" w:rsidR="006735CD" w:rsidRPr="00176F13" w:rsidRDefault="00800C8B" w:rsidP="005E2E53">
      <w:pPr>
        <w:shd w:val="clear" w:color="auto" w:fill="FFFFFF"/>
        <w:spacing w:line="240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6735CD">
        <w:rPr>
          <w:szCs w:val="24"/>
        </w:rPr>
        <w:t>Ф</w:t>
      </w:r>
      <w:r w:rsidR="006735CD" w:rsidRPr="00176F13">
        <w:rPr>
          <w:rFonts w:eastAsia="Calibri"/>
          <w:szCs w:val="24"/>
        </w:rPr>
        <w:t xml:space="preserve">ОП МАДОУ «Детский сад «Ромашка» и соответствии с введением в действие ФГОС ДО.  </w:t>
      </w:r>
    </w:p>
    <w:p w14:paraId="556B9F15" w14:textId="0CDD8911" w:rsidR="00361D87" w:rsidRDefault="006735CD" w:rsidP="005E2E53">
      <w:pPr>
        <w:keepNext/>
        <w:keepLines/>
        <w:suppressLineNumbers/>
        <w:suppressAutoHyphens/>
        <w:spacing w:line="240" w:lineRule="auto"/>
        <w:ind w:firstLine="567"/>
      </w:pPr>
      <w: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</w:t>
      </w:r>
      <w:r w:rsidR="00280E84" w:rsidRPr="00280E84">
        <w:t xml:space="preserve">разностороннее развитие детей в возрасте от </w:t>
      </w:r>
      <w:r w:rsidR="005D0580">
        <w:t>5</w:t>
      </w:r>
      <w:r w:rsidR="00280E84" w:rsidRPr="00280E84">
        <w:t xml:space="preserve"> до </w:t>
      </w:r>
      <w:r w:rsidR="005D0580">
        <w:t>6</w:t>
      </w:r>
      <w:r w:rsidR="00280E84" w:rsidRPr="00280E84">
        <w:t xml:space="preserve"> лет с учётом их возрастных и индивидуальных особенностей по художественно – эстетическому направлению</w:t>
      </w:r>
      <w:r w:rsidR="00280E84">
        <w:t>.</w:t>
      </w:r>
    </w:p>
    <w:p w14:paraId="52C118FF" w14:textId="77777777" w:rsidR="00C1029B" w:rsidRDefault="00C1029B" w:rsidP="005E2E53">
      <w:pPr>
        <w:keepNext/>
        <w:keepLines/>
        <w:suppressLineNumbers/>
        <w:suppressAutoHyphens/>
        <w:spacing w:line="240" w:lineRule="auto"/>
        <w:ind w:firstLine="567"/>
      </w:pPr>
      <w:r w:rsidRPr="00C1029B"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  <w:r>
        <w:t xml:space="preserve"> </w:t>
      </w:r>
    </w:p>
    <w:p w14:paraId="7735410E" w14:textId="301C8FB0" w:rsidR="00BA5CD7" w:rsidRPr="00C1029B" w:rsidRDefault="00BA5CD7" w:rsidP="005E2E53">
      <w:pPr>
        <w:keepNext/>
        <w:keepLines/>
        <w:suppressLineNumbers/>
        <w:suppressAutoHyphens/>
        <w:spacing w:line="240" w:lineRule="auto"/>
        <w:ind w:firstLine="567"/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14:paraId="510DAFD8" w14:textId="77777777" w:rsidR="00BA5CD7" w:rsidRPr="00BA5CD7" w:rsidRDefault="00BA5CD7" w:rsidP="005E2E5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151FD1C1" w14:textId="77777777" w:rsidR="00BA5CD7" w:rsidRPr="00BA5CD7" w:rsidRDefault="00BA5CD7" w:rsidP="005E2E5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00BE9C41" w14:textId="77777777" w:rsidR="00BA5CD7" w:rsidRPr="00BA5CD7" w:rsidRDefault="00BA5CD7" w:rsidP="005E2E5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регистрационный № 60833), действующим до 1 января 2027 года.</w:t>
      </w:r>
    </w:p>
    <w:p w14:paraId="2B7D1380" w14:textId="77777777" w:rsidR="00BA5CD7" w:rsidRPr="00BA5CD7" w:rsidRDefault="00BA5CD7" w:rsidP="005E2E5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7861DD94" w14:textId="77777777" w:rsidR="00800C8B" w:rsidRDefault="00800C8B" w:rsidP="005E2E53">
      <w:pPr>
        <w:spacing w:line="240" w:lineRule="auto"/>
      </w:pPr>
    </w:p>
    <w:p w14:paraId="1C5ADF38" w14:textId="77777777" w:rsidR="005D0580" w:rsidRDefault="00361D87" w:rsidP="005E2E53">
      <w:pPr>
        <w:spacing w:line="240" w:lineRule="auto"/>
        <w:ind w:firstLine="567"/>
      </w:pPr>
      <w:r>
        <w:t>Цель П</w:t>
      </w:r>
      <w:r w:rsidRPr="00361D87">
        <w:t>рограммы</w:t>
      </w:r>
      <w:r>
        <w:t>:</w:t>
      </w:r>
      <w:r w:rsidR="005D0580">
        <w:t xml:space="preserve"> </w:t>
      </w:r>
      <w:r w:rsidR="005D0580" w:rsidRPr="005D0580">
        <w:t>Создание условий для развития музыкально - творческих способностей детей дошкольного возраста средствами музыки</w:t>
      </w:r>
      <w:r w:rsidR="005D0580">
        <w:t>.</w:t>
      </w:r>
    </w:p>
    <w:p w14:paraId="1D5E6E45" w14:textId="63ADC491" w:rsidR="00293768" w:rsidRPr="005D0580" w:rsidRDefault="00293768" w:rsidP="005E2E53">
      <w:pPr>
        <w:spacing w:line="240" w:lineRule="auto"/>
        <w:ind w:firstLine="567"/>
      </w:pPr>
      <w:r w:rsidRPr="00280E84">
        <w:rPr>
          <w:szCs w:val="24"/>
        </w:rPr>
        <w:t>Задачи:</w:t>
      </w:r>
    </w:p>
    <w:p w14:paraId="68F061F4" w14:textId="77777777" w:rsidR="00280E84" w:rsidRDefault="00280E84" w:rsidP="005E2E53">
      <w:pPr>
        <w:pStyle w:val="a3"/>
        <w:spacing w:line="240" w:lineRule="auto"/>
        <w:ind w:left="0"/>
        <w:rPr>
          <w:b/>
          <w:szCs w:val="24"/>
        </w:rPr>
      </w:pPr>
    </w:p>
    <w:p w14:paraId="4AB9093C" w14:textId="6D4E1E61" w:rsidR="0044426B" w:rsidRPr="00293768" w:rsidRDefault="0044426B" w:rsidP="005E2E53">
      <w:pPr>
        <w:pStyle w:val="a3"/>
        <w:spacing w:line="240" w:lineRule="auto"/>
        <w:ind w:left="0"/>
        <w:rPr>
          <w:b/>
          <w:szCs w:val="24"/>
        </w:rPr>
      </w:pPr>
      <w:r w:rsidRPr="00293768">
        <w:rPr>
          <w:b/>
          <w:szCs w:val="24"/>
        </w:rPr>
        <w:t>Музыкальная деятельность:</w:t>
      </w:r>
    </w:p>
    <w:p w14:paraId="4E8F0E43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14:paraId="6122FF92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14:paraId="16B37F13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7F1EB91E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lastRenderedPageBreak/>
        <w:t>развивать у детей музыкальные способности: поэтический и музыкальный слух, чувство ритма, музыкальную память;</w:t>
      </w:r>
    </w:p>
    <w:p w14:paraId="58B09D19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0A87A2D3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14:paraId="107E2ADC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5D0580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5D0580"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слух; способствовать дальнейшему формированию певческого голоса;</w:t>
      </w:r>
    </w:p>
    <w:p w14:paraId="533EE1DC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14:paraId="2E6B87A5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14:paraId="6E3F8CCC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знакомить детей с элементарными музыкальными понятиями;</w:t>
      </w:r>
    </w:p>
    <w:p w14:paraId="17094F5E" w14:textId="77777777" w:rsidR="005D0580" w:rsidRPr="005D0580" w:rsidRDefault="005D0580" w:rsidP="005E2E5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формировать у детей умение использовать полученные знания и навыки в быту и на досуге</w:t>
      </w:r>
    </w:p>
    <w:p w14:paraId="519E5E08" w14:textId="77777777" w:rsidR="0040378F" w:rsidRDefault="0040378F" w:rsidP="005E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F317E4" w14:textId="15BEBE7C" w:rsidR="0044426B" w:rsidRPr="004F7B73" w:rsidRDefault="0044426B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</w:p>
    <w:p w14:paraId="3AD50883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14:paraId="19B4635B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14:paraId="385464C3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закреплять знания детей о видах искусства (изобразительное, декоративно - прикладное искусство, музыка, архитектура, театр, танец, кино, цирк);</w:t>
      </w:r>
    </w:p>
    <w:p w14:paraId="18AA6A5A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14:paraId="5CBECC8B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14:paraId="1EB9E623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гуманное отношение к людям и окружающей природе;</w:t>
      </w:r>
    </w:p>
    <w:p w14:paraId="5CBE86EF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духовно-нравственное отношение и чувство сопричастности к культурному наследию своего народа;</w:t>
      </w:r>
    </w:p>
    <w:p w14:paraId="144B5DD6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закреплять у детей знания об искусстве как виде творческой деятельности людей;</w:t>
      </w:r>
    </w:p>
    <w:p w14:paraId="2A5B9A82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помогать детям различать народное и профессиональное искусство;</w:t>
      </w:r>
    </w:p>
    <w:p w14:paraId="174336CF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 детей основы художественной культуры;</w:t>
      </w:r>
    </w:p>
    <w:p w14:paraId="089A64EA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об изобразительном искусстве, музыке, театре;</w:t>
      </w:r>
    </w:p>
    <w:p w14:paraId="261E23F3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 творчестве известных художников и композиторов;</w:t>
      </w:r>
    </w:p>
    <w:p w14:paraId="6D55EAEE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 творческой деятельности, ее особенностях;</w:t>
      </w:r>
    </w:p>
    <w:p w14:paraId="14229B82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называть виды художественной деятельности, профессию деятеля искусства;</w:t>
      </w:r>
    </w:p>
    <w:p w14:paraId="0EB48533" w14:textId="77777777" w:rsidR="005D0580" w:rsidRPr="005D0580" w:rsidRDefault="005D0580" w:rsidP="005E2E5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организовать посещение выставки, театра, музея, цирка (совместно с родителями (законными представителями)</w:t>
      </w:r>
    </w:p>
    <w:p w14:paraId="0DB1E527" w14:textId="77777777" w:rsidR="00280E84" w:rsidRDefault="00280E84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A8A4D" w14:textId="68EAAB13" w:rsidR="0044426B" w:rsidRPr="004F7B73" w:rsidRDefault="0044426B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деятельность: </w:t>
      </w:r>
    </w:p>
    <w:p w14:paraId="1DC1083E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14:paraId="1165FA88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знакомить детей с разными видами театрализованной деятельности;</w:t>
      </w:r>
    </w:p>
    <w:p w14:paraId="1048FC3D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14:paraId="5B0178EA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lastRenderedPageBreak/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14:paraId="62889128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навыки </w:t>
      </w:r>
      <w:proofErr w:type="spellStart"/>
      <w:r w:rsidRPr="005D0580">
        <w:rPr>
          <w:rFonts w:ascii="Times New Roman" w:hAnsi="Times New Roman" w:cs="Times New Roman"/>
          <w:bCs/>
          <w:sz w:val="24"/>
          <w:szCs w:val="24"/>
        </w:rPr>
        <w:t>кукловождения</w:t>
      </w:r>
      <w:proofErr w:type="spellEnd"/>
      <w:r w:rsidRPr="005D0580">
        <w:rPr>
          <w:rFonts w:ascii="Times New Roman" w:hAnsi="Times New Roman" w:cs="Times New Roman"/>
          <w:bCs/>
          <w:sz w:val="24"/>
          <w:szCs w:val="24"/>
        </w:rPr>
        <w:t xml:space="preserve"> в различных театральных системах (перчаточными, тростевыми, марионеткам и так далее);</w:t>
      </w:r>
    </w:p>
    <w:p w14:paraId="2C3597CE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14:paraId="1F0D7F5F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14:paraId="63DC2891" w14:textId="77777777" w:rsidR="005D0580" w:rsidRPr="005D0580" w:rsidRDefault="005D0580" w:rsidP="005E2E5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14:paraId="0F36B2CE" w14:textId="77777777" w:rsidR="0044426B" w:rsidRDefault="0044426B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62F93" w14:textId="77777777" w:rsidR="0044426B" w:rsidRDefault="0044426B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– досуговая деятельность</w:t>
      </w:r>
    </w:p>
    <w:p w14:paraId="6A495541" w14:textId="77777777" w:rsidR="005D0580" w:rsidRPr="005D0580" w:rsidRDefault="005D0580" w:rsidP="005E2E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формировать интерес к полезной деятельности в свободное время (отдых, творчество, самообразование);</w:t>
      </w:r>
    </w:p>
    <w:p w14:paraId="1A588D5C" w14:textId="77777777" w:rsidR="005D0580" w:rsidRPr="005D0580" w:rsidRDefault="005D0580" w:rsidP="005E2E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14:paraId="5233C7BB" w14:textId="77777777" w:rsidR="005D0580" w:rsidRPr="005D0580" w:rsidRDefault="005D0580" w:rsidP="005E2E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14:paraId="27822B73" w14:textId="77777777" w:rsidR="005D0580" w:rsidRPr="005D0580" w:rsidRDefault="005D0580" w:rsidP="005E2E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к своей стране в ходе предпраздничной подготовки;</w:t>
      </w:r>
    </w:p>
    <w:p w14:paraId="47C99E70" w14:textId="77777777" w:rsidR="005D0580" w:rsidRPr="005D0580" w:rsidRDefault="005D0580" w:rsidP="005E2E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чувство удовлетворения от участия в коллективной досуговой деятельности;</w:t>
      </w:r>
    </w:p>
    <w:p w14:paraId="1CD0095A" w14:textId="77777777" w:rsidR="005D0580" w:rsidRPr="005D0580" w:rsidRDefault="005D0580" w:rsidP="005E2E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14:paraId="2F237EEB" w14:textId="456217A7" w:rsidR="0044426B" w:rsidRDefault="0044426B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24AF1" w14:textId="70544B29" w:rsidR="0051755C" w:rsidRPr="00BC0A31" w:rsidRDefault="0051755C" w:rsidP="005E2E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принципы, реализованные в программе</w:t>
      </w:r>
    </w:p>
    <w:p w14:paraId="57C3FAFA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4802C8E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439EE00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D6C2223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08664BAB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14:paraId="5771A660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сотрудничество ДОО с семьей;</w:t>
      </w:r>
    </w:p>
    <w:p w14:paraId="3E08A71D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6CFFCF23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2CBA561F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386A607" w14:textId="77777777" w:rsidR="0044426B" w:rsidRDefault="0044426B" w:rsidP="005E2E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14:paraId="5F9C07F3" w14:textId="77777777" w:rsidR="00293768" w:rsidRDefault="00293768" w:rsidP="005E2E53">
      <w:pPr>
        <w:spacing w:line="240" w:lineRule="auto"/>
        <w:ind w:firstLine="567"/>
      </w:pPr>
    </w:p>
    <w:p w14:paraId="7FE9D1F6" w14:textId="77777777" w:rsidR="00BA5CD7" w:rsidRPr="00293768" w:rsidRDefault="00BA5CD7" w:rsidP="005E2E53">
      <w:pPr>
        <w:spacing w:line="240" w:lineRule="auto"/>
        <w:ind w:firstLine="567"/>
        <w:rPr>
          <w:b/>
        </w:rPr>
      </w:pPr>
      <w:r w:rsidRPr="00293768">
        <w:rPr>
          <w:b/>
        </w:rPr>
        <w:t>Функции рабочей программы:</w:t>
      </w:r>
    </w:p>
    <w:p w14:paraId="4828BEA8" w14:textId="267C1998" w:rsidR="00BA5CD7" w:rsidRDefault="00BA5CD7" w:rsidP="005E2E53">
      <w:pPr>
        <w:pStyle w:val="a3"/>
        <w:numPr>
          <w:ilvl w:val="0"/>
          <w:numId w:val="13"/>
        </w:numPr>
        <w:spacing w:line="240" w:lineRule="auto"/>
      </w:pPr>
      <w:r>
        <w:lastRenderedPageBreak/>
        <w:t>Нормативная: программа является документом, обязательным для исполнения;</w:t>
      </w:r>
    </w:p>
    <w:p w14:paraId="5E270946" w14:textId="3DCB2F1F" w:rsidR="00BA5CD7" w:rsidRDefault="00BA5CD7" w:rsidP="005E2E53">
      <w:pPr>
        <w:pStyle w:val="a3"/>
        <w:numPr>
          <w:ilvl w:val="0"/>
          <w:numId w:val="13"/>
        </w:numPr>
        <w:spacing w:line="240" w:lineRule="auto"/>
      </w:pPr>
      <w:r>
        <w:t>Целеполагание: программа определяет цели и задачи реализации образовательных областей;</w:t>
      </w:r>
    </w:p>
    <w:p w14:paraId="1A9B9EE5" w14:textId="206F98E6" w:rsidR="00BA5CD7" w:rsidRDefault="00BA5CD7" w:rsidP="005E2E53">
      <w:pPr>
        <w:pStyle w:val="a3"/>
        <w:numPr>
          <w:ilvl w:val="0"/>
          <w:numId w:val="13"/>
        </w:numPr>
        <w:spacing w:line="240" w:lineRule="auto"/>
      </w:pPr>
      <w: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14:paraId="2B7179C0" w14:textId="77777777" w:rsidR="006F5068" w:rsidRDefault="00BA5CD7" w:rsidP="005E2E53">
      <w:pPr>
        <w:pStyle w:val="a3"/>
        <w:numPr>
          <w:ilvl w:val="0"/>
          <w:numId w:val="13"/>
        </w:numPr>
        <w:spacing w:line="240" w:lineRule="auto"/>
      </w:pPr>
      <w:r>
        <w:t>Аналитическая: выявляет уровни усвоения содержания дошкольного образования.</w:t>
      </w:r>
    </w:p>
    <w:p w14:paraId="4D7A96DC" w14:textId="77777777" w:rsidR="006F5068" w:rsidRDefault="006F5068" w:rsidP="005E2E53">
      <w:pPr>
        <w:pStyle w:val="a3"/>
        <w:spacing w:line="240" w:lineRule="auto"/>
        <w:rPr>
          <w:b/>
          <w:szCs w:val="24"/>
        </w:rPr>
      </w:pPr>
    </w:p>
    <w:p w14:paraId="207CAA3A" w14:textId="34343F8D" w:rsidR="00F42C75" w:rsidRPr="006F5068" w:rsidRDefault="00F42C75" w:rsidP="005E2E53">
      <w:pPr>
        <w:pStyle w:val="a3"/>
        <w:spacing w:line="240" w:lineRule="auto"/>
      </w:pPr>
      <w:r w:rsidRPr="006F5068">
        <w:rPr>
          <w:b/>
          <w:szCs w:val="24"/>
        </w:rPr>
        <w:t xml:space="preserve">Планируемые результаты в </w:t>
      </w:r>
      <w:r w:rsidR="005D0580">
        <w:rPr>
          <w:b/>
          <w:szCs w:val="24"/>
        </w:rPr>
        <w:t>5</w:t>
      </w:r>
      <w:r w:rsidRPr="006F5068">
        <w:rPr>
          <w:b/>
          <w:szCs w:val="24"/>
        </w:rPr>
        <w:t>-</w:t>
      </w:r>
      <w:r w:rsidR="005D0580">
        <w:rPr>
          <w:b/>
          <w:szCs w:val="24"/>
        </w:rPr>
        <w:t xml:space="preserve">6 </w:t>
      </w:r>
      <w:r w:rsidRPr="006F5068">
        <w:rPr>
          <w:b/>
          <w:szCs w:val="24"/>
        </w:rPr>
        <w:t>летнем возрасте</w:t>
      </w:r>
    </w:p>
    <w:p w14:paraId="78B95F9E" w14:textId="77777777" w:rsidR="005D0580" w:rsidRPr="005D0580" w:rsidRDefault="005D0580" w:rsidP="005E2E53">
      <w:pPr>
        <w:pStyle w:val="a3"/>
        <w:numPr>
          <w:ilvl w:val="0"/>
          <w:numId w:val="23"/>
        </w:numPr>
        <w:spacing w:line="240" w:lineRule="auto"/>
        <w:rPr>
          <w:szCs w:val="24"/>
        </w:rPr>
      </w:pPr>
      <w:r w:rsidRPr="005D0580">
        <w:rPr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показывает избирательность и инициативу при выполнении упражнений.</w:t>
      </w:r>
    </w:p>
    <w:p w14:paraId="7A9626DB" w14:textId="77777777" w:rsidR="005D0580" w:rsidRPr="005D0580" w:rsidRDefault="005D0580" w:rsidP="005E2E53">
      <w:pPr>
        <w:pStyle w:val="a3"/>
        <w:numPr>
          <w:ilvl w:val="0"/>
          <w:numId w:val="23"/>
        </w:numPr>
        <w:spacing w:line="240" w:lineRule="auto"/>
        <w:rPr>
          <w:szCs w:val="24"/>
        </w:rPr>
      </w:pPr>
      <w:r w:rsidRPr="005D0580">
        <w:rPr>
          <w:szCs w:val="24"/>
        </w:rPr>
        <w:t>ребенок проявляет осознанность во время занятий музыкальной деятельностью,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6D5DA681" w14:textId="77777777" w:rsidR="005D0580" w:rsidRPr="005D0580" w:rsidRDefault="005D0580" w:rsidP="005E2E53">
      <w:pPr>
        <w:pStyle w:val="a3"/>
        <w:numPr>
          <w:ilvl w:val="0"/>
          <w:numId w:val="23"/>
        </w:numPr>
        <w:spacing w:line="240" w:lineRule="auto"/>
        <w:rPr>
          <w:szCs w:val="24"/>
        </w:rPr>
      </w:pPr>
      <w:r w:rsidRPr="005D0580">
        <w:rPr>
          <w:szCs w:val="24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3CC981F3" w14:textId="77777777" w:rsidR="005D0580" w:rsidRPr="005D0580" w:rsidRDefault="005D0580" w:rsidP="005E2E53">
      <w:pPr>
        <w:pStyle w:val="a3"/>
        <w:numPr>
          <w:ilvl w:val="0"/>
          <w:numId w:val="23"/>
        </w:numPr>
        <w:spacing w:line="240" w:lineRule="auto"/>
        <w:rPr>
          <w:szCs w:val="24"/>
        </w:rPr>
      </w:pPr>
      <w:r w:rsidRPr="005D0580">
        <w:rPr>
          <w:szCs w:val="24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198B0E16" w14:textId="77777777" w:rsidR="005D0580" w:rsidRPr="005D0580" w:rsidRDefault="005D0580" w:rsidP="005E2E53">
      <w:pPr>
        <w:pStyle w:val="a3"/>
        <w:numPr>
          <w:ilvl w:val="0"/>
          <w:numId w:val="23"/>
        </w:numPr>
        <w:spacing w:line="240" w:lineRule="auto"/>
        <w:rPr>
          <w:szCs w:val="24"/>
        </w:rPr>
      </w:pPr>
      <w:r w:rsidRPr="005D0580">
        <w:rPr>
          <w:szCs w:val="24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7475FA03" w14:textId="77777777" w:rsidR="00F42C75" w:rsidRPr="0058094F" w:rsidRDefault="00F42C75" w:rsidP="005E2E53">
      <w:pPr>
        <w:pStyle w:val="a3"/>
        <w:spacing w:line="240" w:lineRule="auto"/>
        <w:ind w:left="360"/>
        <w:rPr>
          <w:szCs w:val="24"/>
        </w:rPr>
      </w:pPr>
    </w:p>
    <w:p w14:paraId="5136A3C4" w14:textId="77777777" w:rsidR="006F5068" w:rsidRDefault="00F42C75" w:rsidP="005E2E53">
      <w:pPr>
        <w:pStyle w:val="a3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Педагогическая диагностика</w:t>
      </w:r>
    </w:p>
    <w:p w14:paraId="794A6B93" w14:textId="56E6040F" w:rsidR="00F42C75" w:rsidRPr="006F5068" w:rsidRDefault="00F42C75" w:rsidP="005E2E53">
      <w:pPr>
        <w:pStyle w:val="a3"/>
        <w:spacing w:line="240" w:lineRule="auto"/>
        <w:jc w:val="left"/>
        <w:rPr>
          <w:b/>
          <w:szCs w:val="24"/>
        </w:rPr>
      </w:pPr>
      <w:r w:rsidRPr="00EB0575">
        <w:rPr>
          <w:szCs w:val="24"/>
        </w:rPr>
        <w:t>Цели</w:t>
      </w:r>
      <w:r>
        <w:rPr>
          <w:szCs w:val="24"/>
        </w:rPr>
        <w:t>, с</w:t>
      </w:r>
      <w:r w:rsidRPr="00EB0575">
        <w:rPr>
          <w:szCs w:val="24"/>
        </w:rPr>
        <w:t>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70DE94E" w14:textId="77777777" w:rsidR="00F42C75" w:rsidRPr="00EB0575" w:rsidRDefault="00F42C75" w:rsidP="005E2E5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BBC1567" w14:textId="77777777" w:rsidR="00F42C75" w:rsidRPr="00EB0575" w:rsidRDefault="00F42C75" w:rsidP="005E2E5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EB057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B05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8DCF81" w14:textId="77777777" w:rsidR="00F42C75" w:rsidRPr="00EB0575" w:rsidRDefault="00F42C75" w:rsidP="005E2E5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005E85D2" w14:textId="77777777" w:rsidR="00F42C75" w:rsidRPr="00EB0575" w:rsidRDefault="00F42C75" w:rsidP="005E2E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54089BA" w14:textId="77777777" w:rsidR="00F42C75" w:rsidRPr="00C63905" w:rsidRDefault="00F42C75" w:rsidP="005E2E5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</w:t>
      </w:r>
      <w:r w:rsidRPr="00C63905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использоваться исключительно для решения следующих образовательных задач:</w:t>
      </w:r>
    </w:p>
    <w:p w14:paraId="57F08680" w14:textId="77777777" w:rsidR="00F42C75" w:rsidRPr="00C63905" w:rsidRDefault="00F42C75" w:rsidP="005E2E5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ребёнка,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построения его образовательной траектории или профессиональной коррекции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особенностей его развития);</w:t>
      </w:r>
    </w:p>
    <w:p w14:paraId="4164D43C" w14:textId="77777777" w:rsidR="008C59BC" w:rsidRDefault="00F42C75" w:rsidP="005E2E5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  <w:r w:rsidR="008C59BC" w:rsidRPr="008C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EE5AD" w14:textId="77777777" w:rsidR="008C59BC" w:rsidRDefault="008C59BC" w:rsidP="005E2E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BA72" w14:textId="77777777" w:rsidR="0051755C" w:rsidRDefault="008C59BC" w:rsidP="005E2E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проводится 3 раза в год: сентябрь, январь, апрель.</w:t>
      </w:r>
    </w:p>
    <w:p w14:paraId="4F13E924" w14:textId="3EF0A059" w:rsidR="0051755C" w:rsidRPr="00C63905" w:rsidRDefault="0051755C" w:rsidP="005E2E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14:paraId="4D3EC434" w14:textId="02940B6F" w:rsidR="00F42C75" w:rsidRDefault="008C59BC" w:rsidP="005E2E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принцип построения образовательной деятельности позволяет легко вводить региональные и культурные компоненты учитывая специфику работы группы</w:t>
      </w:r>
      <w:r w:rsidR="00FE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9D8F3" w14:textId="0E9E6CC5" w:rsidR="00361D87" w:rsidRPr="006735CD" w:rsidRDefault="00BA5CD7" w:rsidP="005E2E53">
      <w:pPr>
        <w:spacing w:line="240" w:lineRule="auto"/>
        <w:ind w:firstLine="567"/>
      </w:pPr>
      <w:r w:rsidRPr="00BA5CD7">
        <w:rPr>
          <w:rFonts w:eastAsia="Calibri"/>
          <w:szCs w:val="24"/>
          <w:lang w:eastAsia="en-US"/>
        </w:rPr>
        <w:t xml:space="preserve">Рабочая программа разработана </w:t>
      </w:r>
      <w:r w:rsidR="008C59BC">
        <w:rPr>
          <w:rFonts w:eastAsia="Calibri"/>
          <w:szCs w:val="24"/>
          <w:lang w:eastAsia="en-US"/>
        </w:rPr>
        <w:t>музыкальным руководителем</w:t>
      </w:r>
      <w:r w:rsidRPr="00BA5CD7">
        <w:rPr>
          <w:rFonts w:eastAsia="Calibri"/>
          <w:szCs w:val="24"/>
          <w:lang w:eastAsia="en-US"/>
        </w:rPr>
        <w:t xml:space="preserve"> </w:t>
      </w:r>
      <w:r w:rsidR="0051755C">
        <w:rPr>
          <w:rFonts w:eastAsia="Calibri"/>
          <w:szCs w:val="24"/>
          <w:lang w:eastAsia="en-US"/>
        </w:rPr>
        <w:t xml:space="preserve">Киселевой Кристиной Владимировной -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</w:t>
      </w:r>
    </w:p>
    <w:p w14:paraId="3B04EF38" w14:textId="77777777" w:rsidR="006735CD" w:rsidRDefault="006735CD" w:rsidP="005E2E53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реализации программы – 1 год (202</w:t>
      </w:r>
      <w:r w:rsidR="008C59BC">
        <w:rPr>
          <w:rFonts w:eastAsia="Calibri"/>
          <w:szCs w:val="24"/>
          <w:lang w:eastAsia="en-US"/>
        </w:rPr>
        <w:t>4</w:t>
      </w:r>
      <w:r w:rsidRPr="006735CD">
        <w:rPr>
          <w:rFonts w:eastAsia="Calibri"/>
          <w:szCs w:val="24"/>
          <w:lang w:eastAsia="en-US"/>
        </w:rPr>
        <w:t>– 202</w:t>
      </w:r>
      <w:r w:rsidR="008C59BC">
        <w:rPr>
          <w:rFonts w:eastAsia="Calibri"/>
          <w:szCs w:val="24"/>
          <w:lang w:eastAsia="en-US"/>
        </w:rPr>
        <w:t>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14:paraId="475A0472" w14:textId="77777777" w:rsidR="00BA5CD7" w:rsidRPr="006735CD" w:rsidRDefault="00BA5CD7" w:rsidP="00BA5CD7">
      <w:pPr>
        <w:shd w:val="clear" w:color="auto" w:fill="FFFFFF"/>
        <w:spacing w:line="276" w:lineRule="auto"/>
        <w:rPr>
          <w:rFonts w:eastAsia="Calibri"/>
          <w:szCs w:val="24"/>
          <w:lang w:eastAsia="en-US"/>
        </w:rPr>
      </w:pPr>
    </w:p>
    <w:p w14:paraId="63695FBB" w14:textId="77777777" w:rsidR="006735CD" w:rsidRPr="006735CD" w:rsidRDefault="006735CD" w:rsidP="006735CD">
      <w:pPr>
        <w:rPr>
          <w:b/>
        </w:rPr>
      </w:pPr>
    </w:p>
    <w:p w14:paraId="5C8A6C5D" w14:textId="77777777" w:rsidR="00436364" w:rsidRDefault="00436364"/>
    <w:sectPr w:rsidR="00436364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444"/>
    <w:multiLevelType w:val="hybridMultilevel"/>
    <w:tmpl w:val="B9A4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452"/>
    <w:multiLevelType w:val="hybridMultilevel"/>
    <w:tmpl w:val="90D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1E6"/>
    <w:multiLevelType w:val="hybridMultilevel"/>
    <w:tmpl w:val="B288A6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C594012"/>
    <w:multiLevelType w:val="hybridMultilevel"/>
    <w:tmpl w:val="F1D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3751"/>
    <w:multiLevelType w:val="hybridMultilevel"/>
    <w:tmpl w:val="C532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152C09"/>
    <w:multiLevelType w:val="hybridMultilevel"/>
    <w:tmpl w:val="FD6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F03A7"/>
    <w:multiLevelType w:val="hybridMultilevel"/>
    <w:tmpl w:val="8B6C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2DA5"/>
    <w:multiLevelType w:val="hybridMultilevel"/>
    <w:tmpl w:val="4074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6746"/>
    <w:multiLevelType w:val="hybridMultilevel"/>
    <w:tmpl w:val="5BA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70E7D"/>
    <w:multiLevelType w:val="hybridMultilevel"/>
    <w:tmpl w:val="E2D8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A5C"/>
    <w:multiLevelType w:val="hybridMultilevel"/>
    <w:tmpl w:val="165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23470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6139B"/>
    <w:multiLevelType w:val="hybridMultilevel"/>
    <w:tmpl w:val="8DA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C6E28"/>
    <w:multiLevelType w:val="hybridMultilevel"/>
    <w:tmpl w:val="76D8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5656"/>
    <w:multiLevelType w:val="hybridMultilevel"/>
    <w:tmpl w:val="FBE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C5BDE"/>
    <w:multiLevelType w:val="hybridMultilevel"/>
    <w:tmpl w:val="3E9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34E6"/>
    <w:multiLevelType w:val="hybridMultilevel"/>
    <w:tmpl w:val="4C22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75D1A"/>
    <w:multiLevelType w:val="hybridMultilevel"/>
    <w:tmpl w:val="7E04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6246"/>
    <w:multiLevelType w:val="hybridMultilevel"/>
    <w:tmpl w:val="DD5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5917"/>
    <w:multiLevelType w:val="hybridMultilevel"/>
    <w:tmpl w:val="1F7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2"/>
  </w:num>
  <w:num w:numId="5">
    <w:abstractNumId w:val="11"/>
  </w:num>
  <w:num w:numId="6">
    <w:abstractNumId w:val="2"/>
  </w:num>
  <w:num w:numId="7">
    <w:abstractNumId w:val="18"/>
  </w:num>
  <w:num w:numId="8">
    <w:abstractNumId w:val="21"/>
  </w:num>
  <w:num w:numId="9">
    <w:abstractNumId w:val="4"/>
  </w:num>
  <w:num w:numId="10">
    <w:abstractNumId w:val="17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  <w:num w:numId="19">
    <w:abstractNumId w:val="16"/>
  </w:num>
  <w:num w:numId="20">
    <w:abstractNumId w:val="5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F2"/>
    <w:rsid w:val="002210C8"/>
    <w:rsid w:val="002224DA"/>
    <w:rsid w:val="00280E84"/>
    <w:rsid w:val="00293768"/>
    <w:rsid w:val="00361D87"/>
    <w:rsid w:val="0040378F"/>
    <w:rsid w:val="00436364"/>
    <w:rsid w:val="0044426B"/>
    <w:rsid w:val="004969F2"/>
    <w:rsid w:val="0051755C"/>
    <w:rsid w:val="005D0580"/>
    <w:rsid w:val="005E2E53"/>
    <w:rsid w:val="006735CD"/>
    <w:rsid w:val="006F5068"/>
    <w:rsid w:val="00800C8B"/>
    <w:rsid w:val="00825337"/>
    <w:rsid w:val="008C59BC"/>
    <w:rsid w:val="008C6A82"/>
    <w:rsid w:val="008D09CC"/>
    <w:rsid w:val="00BA5CD7"/>
    <w:rsid w:val="00C1029B"/>
    <w:rsid w:val="00C13DDF"/>
    <w:rsid w:val="00E223F0"/>
    <w:rsid w:val="00F42C75"/>
    <w:rsid w:val="00FB179C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3A57"/>
  <w15:docId w15:val="{A32E0ADB-7EDC-4EB3-9BAD-3716C55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  <w:style w:type="paragraph" w:styleId="a4">
    <w:name w:val="No Spacing"/>
    <w:link w:val="a5"/>
    <w:uiPriority w:val="1"/>
    <w:qFormat/>
    <w:rsid w:val="004442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Безматерных</cp:lastModifiedBy>
  <cp:revision>9</cp:revision>
  <dcterms:created xsi:type="dcterms:W3CDTF">2023-10-13T10:25:00Z</dcterms:created>
  <dcterms:modified xsi:type="dcterms:W3CDTF">2024-09-30T08:17:00Z</dcterms:modified>
</cp:coreProperties>
</file>