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37E7"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Муниципальное автономное дошкольное образовательное учреждение</w:t>
      </w:r>
    </w:p>
    <w:p w14:paraId="2DF5A4E3"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«Детский сад «Ромашка»</w:t>
      </w:r>
    </w:p>
    <w:p w14:paraId="43C357A1"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p>
    <w:p w14:paraId="38059A0C"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p>
    <w:p w14:paraId="49F3A10A" w14:textId="77777777" w:rsidR="00980449" w:rsidRPr="000E4C6E" w:rsidRDefault="00980449" w:rsidP="008C64B6">
      <w:pPr>
        <w:spacing w:after="0" w:line="240" w:lineRule="auto"/>
        <w:ind w:firstLine="709"/>
        <w:jc w:val="center"/>
        <w:rPr>
          <w:rFonts w:ascii="Times New Roman" w:hAnsi="Times New Roman"/>
          <w:color w:val="000000" w:themeColor="text1"/>
          <w:sz w:val="24"/>
          <w:szCs w:val="24"/>
        </w:rPr>
      </w:pPr>
    </w:p>
    <w:p w14:paraId="2275DEF1" w14:textId="77777777" w:rsidR="00980449" w:rsidRPr="000E4C6E" w:rsidRDefault="00980449" w:rsidP="008C64B6">
      <w:pPr>
        <w:spacing w:after="0" w:line="240" w:lineRule="auto"/>
        <w:ind w:firstLine="709"/>
        <w:jc w:val="center"/>
        <w:rPr>
          <w:rFonts w:ascii="Times New Roman" w:hAnsi="Times New Roman"/>
          <w:color w:val="000000" w:themeColor="text1"/>
          <w:sz w:val="24"/>
          <w:szCs w:val="24"/>
        </w:rPr>
      </w:pPr>
    </w:p>
    <w:p w14:paraId="1EF68304"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p>
    <w:p w14:paraId="720D0485" w14:textId="77777777" w:rsidR="00980449" w:rsidRPr="000E4C6E" w:rsidRDefault="00980449" w:rsidP="00674EED">
      <w:pPr>
        <w:spacing w:after="0" w:line="240" w:lineRule="auto"/>
        <w:ind w:firstLine="709"/>
        <w:jc w:val="right"/>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Приложение №</w:t>
      </w:r>
      <w:r w:rsidRPr="000E4C6E">
        <w:rPr>
          <w:rFonts w:ascii="Times New Roman" w:eastAsia="Calibri" w:hAnsi="Times New Roman"/>
          <w:color w:val="000000" w:themeColor="text1"/>
          <w:sz w:val="24"/>
          <w:szCs w:val="24"/>
        </w:rPr>
        <w:t>___</w:t>
      </w:r>
    </w:p>
    <w:p w14:paraId="78735ADF"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r w:rsidRPr="000E4C6E">
        <w:rPr>
          <w:rFonts w:ascii="Times New Roman" w:eastAsia="Calibri" w:hAnsi="Times New Roman" w:cs="Times New Roman"/>
          <w:color w:val="000000" w:themeColor="text1"/>
          <w:sz w:val="24"/>
          <w:szCs w:val="24"/>
        </w:rPr>
        <w:tab/>
      </w:r>
    </w:p>
    <w:p w14:paraId="7C722740"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4258C766"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62E6655A"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3BCB0A9B"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7762BF23"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4"/>
          <w:szCs w:val="24"/>
        </w:rPr>
      </w:pPr>
    </w:p>
    <w:p w14:paraId="224B91F6"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4"/>
          <w:szCs w:val="24"/>
        </w:rPr>
      </w:pPr>
    </w:p>
    <w:p w14:paraId="482B41BD"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3E85D26B"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p>
    <w:p w14:paraId="2EE615C9" w14:textId="77777777"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Рабочая образовательная программа</w:t>
      </w:r>
    </w:p>
    <w:p w14:paraId="4BDE7B5D" w14:textId="49600AD5" w:rsidR="00D2378E" w:rsidRPr="000E4C6E" w:rsidRDefault="00255C5C" w:rsidP="008C64B6">
      <w:pPr>
        <w:spacing w:after="0" w:line="240" w:lineRule="auto"/>
        <w:ind w:firstLine="709"/>
        <w:jc w:val="center"/>
        <w:rPr>
          <w:rFonts w:ascii="Times New Roman" w:eastAsia="Calibri" w:hAnsi="Times New Roman"/>
          <w:color w:val="000000" w:themeColor="text1"/>
          <w:sz w:val="24"/>
          <w:szCs w:val="24"/>
        </w:rPr>
      </w:pPr>
      <w:r w:rsidRPr="000E4C6E">
        <w:rPr>
          <w:rFonts w:ascii="Times New Roman" w:eastAsia="Calibri" w:hAnsi="Times New Roman"/>
          <w:color w:val="000000" w:themeColor="text1"/>
          <w:sz w:val="24"/>
          <w:szCs w:val="24"/>
        </w:rPr>
        <w:t xml:space="preserve">для </w:t>
      </w:r>
      <w:r w:rsidR="00BF1B01" w:rsidRPr="000E4C6E">
        <w:rPr>
          <w:rFonts w:ascii="Times New Roman" w:eastAsia="Calibri" w:hAnsi="Times New Roman"/>
          <w:color w:val="000000" w:themeColor="text1"/>
          <w:sz w:val="24"/>
          <w:szCs w:val="24"/>
        </w:rPr>
        <w:t>подготовительн</w:t>
      </w:r>
      <w:r w:rsidR="00E813A2" w:rsidRPr="000E4C6E">
        <w:rPr>
          <w:rFonts w:ascii="Times New Roman" w:eastAsia="Calibri" w:hAnsi="Times New Roman"/>
          <w:color w:val="000000" w:themeColor="text1"/>
          <w:sz w:val="24"/>
          <w:szCs w:val="24"/>
        </w:rPr>
        <w:t>ой</w:t>
      </w:r>
      <w:r w:rsidR="00BF1B01" w:rsidRPr="000E4C6E">
        <w:rPr>
          <w:rFonts w:ascii="Times New Roman" w:eastAsia="Calibri" w:hAnsi="Times New Roman"/>
          <w:color w:val="000000" w:themeColor="text1"/>
          <w:sz w:val="24"/>
          <w:szCs w:val="24"/>
        </w:rPr>
        <w:t xml:space="preserve"> к школе группы</w:t>
      </w:r>
    </w:p>
    <w:p w14:paraId="312F733B" w14:textId="3C46F8EE" w:rsidR="00980449" w:rsidRPr="000E4C6E" w:rsidRDefault="009D00AA" w:rsidP="008C64B6">
      <w:pPr>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olor w:val="000000" w:themeColor="text1"/>
          <w:sz w:val="24"/>
          <w:szCs w:val="24"/>
        </w:rPr>
        <w:t>компенсирующей</w:t>
      </w:r>
      <w:r w:rsidR="00BF1B01" w:rsidRPr="000E4C6E">
        <w:rPr>
          <w:rFonts w:ascii="Times New Roman" w:eastAsia="Calibri" w:hAnsi="Times New Roman"/>
          <w:color w:val="000000" w:themeColor="text1"/>
          <w:sz w:val="24"/>
          <w:szCs w:val="24"/>
        </w:rPr>
        <w:t xml:space="preserve"> направленности «</w:t>
      </w:r>
      <w:r w:rsidR="005F6E88">
        <w:rPr>
          <w:rFonts w:ascii="Times New Roman" w:eastAsia="Calibri" w:hAnsi="Times New Roman"/>
          <w:color w:val="000000" w:themeColor="text1"/>
          <w:sz w:val="24"/>
          <w:szCs w:val="24"/>
        </w:rPr>
        <w:t>Забава</w:t>
      </w:r>
      <w:r w:rsidR="00980449" w:rsidRPr="000E4C6E">
        <w:rPr>
          <w:rFonts w:ascii="Times New Roman" w:eastAsia="Calibri" w:hAnsi="Times New Roman" w:cs="Times New Roman"/>
          <w:color w:val="000000" w:themeColor="text1"/>
          <w:sz w:val="24"/>
          <w:szCs w:val="24"/>
        </w:rPr>
        <w:t>»</w:t>
      </w:r>
    </w:p>
    <w:p w14:paraId="04646D1D" w14:textId="77777777" w:rsidR="00980449" w:rsidRPr="000E4C6E" w:rsidRDefault="00980449"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(возраст детей </w:t>
      </w:r>
      <w:r w:rsidR="00BF1B01" w:rsidRPr="000E4C6E">
        <w:rPr>
          <w:rFonts w:ascii="Times New Roman" w:hAnsi="Times New Roman"/>
          <w:color w:val="000000" w:themeColor="text1"/>
          <w:sz w:val="24"/>
          <w:szCs w:val="24"/>
        </w:rPr>
        <w:t xml:space="preserve">6 </w:t>
      </w:r>
      <w:r w:rsidR="00EB0908" w:rsidRPr="000E4C6E">
        <w:rPr>
          <w:rFonts w:ascii="Times New Roman" w:hAnsi="Times New Roman"/>
          <w:color w:val="000000" w:themeColor="text1"/>
          <w:sz w:val="24"/>
          <w:szCs w:val="24"/>
        </w:rPr>
        <w:t>-</w:t>
      </w:r>
      <w:r w:rsidR="00BF1B01" w:rsidRPr="000E4C6E">
        <w:rPr>
          <w:rFonts w:ascii="Times New Roman" w:hAnsi="Times New Roman"/>
          <w:color w:val="000000" w:themeColor="text1"/>
          <w:sz w:val="24"/>
          <w:szCs w:val="24"/>
        </w:rPr>
        <w:t xml:space="preserve"> 7</w:t>
      </w:r>
      <w:r w:rsidRPr="000E4C6E">
        <w:rPr>
          <w:rFonts w:ascii="Times New Roman" w:eastAsia="Calibri" w:hAnsi="Times New Roman" w:cs="Times New Roman"/>
          <w:color w:val="000000" w:themeColor="text1"/>
          <w:sz w:val="24"/>
          <w:szCs w:val="24"/>
        </w:rPr>
        <w:t xml:space="preserve"> лет)</w:t>
      </w:r>
    </w:p>
    <w:p w14:paraId="1BBA9A60" w14:textId="4BA64CA3" w:rsidR="00980449" w:rsidRPr="000E4C6E" w:rsidRDefault="00980449"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по реализации </w:t>
      </w:r>
      <w:r w:rsidR="005F6E88">
        <w:rPr>
          <w:rFonts w:ascii="Times New Roman" w:eastAsia="Calibri" w:hAnsi="Times New Roman" w:cs="Times New Roman"/>
          <w:color w:val="000000" w:themeColor="text1"/>
          <w:sz w:val="24"/>
          <w:szCs w:val="24"/>
        </w:rPr>
        <w:t xml:space="preserve">адаптированной </w:t>
      </w:r>
      <w:r w:rsidRPr="000E4C6E">
        <w:rPr>
          <w:rFonts w:ascii="Times New Roman" w:eastAsia="Calibri" w:hAnsi="Times New Roman" w:cs="Times New Roman"/>
          <w:color w:val="000000" w:themeColor="text1"/>
          <w:sz w:val="24"/>
          <w:szCs w:val="24"/>
        </w:rPr>
        <w:t>образовательной программы</w:t>
      </w:r>
    </w:p>
    <w:p w14:paraId="60C10820" w14:textId="77777777" w:rsidR="00EB0908" w:rsidRPr="000E4C6E" w:rsidRDefault="00EB0908"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образовательная область «Художественно – эстетическое развитие»</w:t>
      </w:r>
    </w:p>
    <w:p w14:paraId="686196C1" w14:textId="77777777" w:rsidR="00EB0908" w:rsidRPr="000E4C6E" w:rsidRDefault="00EB0908"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раздел «Музыкальная де</w:t>
      </w:r>
      <w:r w:rsidR="001D3AF1" w:rsidRPr="000E4C6E">
        <w:rPr>
          <w:rFonts w:ascii="Times New Roman" w:eastAsia="Calibri" w:hAnsi="Times New Roman" w:cs="Times New Roman"/>
          <w:color w:val="000000" w:themeColor="text1"/>
          <w:sz w:val="24"/>
          <w:szCs w:val="24"/>
        </w:rPr>
        <w:t>я</w:t>
      </w:r>
      <w:r w:rsidRPr="000E4C6E">
        <w:rPr>
          <w:rFonts w:ascii="Times New Roman" w:eastAsia="Calibri" w:hAnsi="Times New Roman" w:cs="Times New Roman"/>
          <w:color w:val="000000" w:themeColor="text1"/>
          <w:sz w:val="24"/>
          <w:szCs w:val="24"/>
        </w:rPr>
        <w:t>те</w:t>
      </w:r>
      <w:r w:rsidR="001D3AF1" w:rsidRPr="000E4C6E">
        <w:rPr>
          <w:rFonts w:ascii="Times New Roman" w:eastAsia="Calibri" w:hAnsi="Times New Roman" w:cs="Times New Roman"/>
          <w:color w:val="000000" w:themeColor="text1"/>
          <w:sz w:val="24"/>
          <w:szCs w:val="24"/>
        </w:rPr>
        <w:t>л</w:t>
      </w:r>
      <w:r w:rsidRPr="000E4C6E">
        <w:rPr>
          <w:rFonts w:ascii="Times New Roman" w:eastAsia="Calibri" w:hAnsi="Times New Roman" w:cs="Times New Roman"/>
          <w:color w:val="000000" w:themeColor="text1"/>
          <w:sz w:val="24"/>
          <w:szCs w:val="24"/>
        </w:rPr>
        <w:t>ьность»</w:t>
      </w:r>
    </w:p>
    <w:p w14:paraId="02E14FDF" w14:textId="77777777" w:rsidR="00980449" w:rsidRPr="000E4C6E" w:rsidRDefault="00980449"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МАДОУ «Детский сад «Ромашка»</w:t>
      </w:r>
    </w:p>
    <w:p w14:paraId="18C1C4C1" w14:textId="788C9F4F" w:rsidR="00980449" w:rsidRPr="000E4C6E" w:rsidRDefault="00980449" w:rsidP="008C64B6">
      <w:pPr>
        <w:shd w:val="clear" w:color="auto" w:fill="FFFFFF"/>
        <w:spacing w:after="0" w:line="240" w:lineRule="auto"/>
        <w:ind w:firstLine="709"/>
        <w:jc w:val="center"/>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на 202</w:t>
      </w:r>
      <w:r w:rsidR="00E813A2" w:rsidRPr="000E4C6E">
        <w:rPr>
          <w:rFonts w:ascii="Times New Roman" w:hAnsi="Times New Roman"/>
          <w:color w:val="000000" w:themeColor="text1"/>
          <w:sz w:val="24"/>
          <w:szCs w:val="24"/>
        </w:rPr>
        <w:t>4</w:t>
      </w:r>
      <w:r w:rsidRPr="000E4C6E">
        <w:rPr>
          <w:rFonts w:ascii="Times New Roman" w:eastAsia="Calibri" w:hAnsi="Times New Roman" w:cs="Times New Roman"/>
          <w:color w:val="000000" w:themeColor="text1"/>
          <w:sz w:val="24"/>
          <w:szCs w:val="24"/>
        </w:rPr>
        <w:t xml:space="preserve"> – 202</w:t>
      </w:r>
      <w:r w:rsidR="00E813A2" w:rsidRPr="000E4C6E">
        <w:rPr>
          <w:rFonts w:ascii="Times New Roman" w:hAnsi="Times New Roman"/>
          <w:color w:val="000000" w:themeColor="text1"/>
          <w:sz w:val="24"/>
          <w:szCs w:val="24"/>
        </w:rPr>
        <w:t>5</w:t>
      </w:r>
      <w:r w:rsidRPr="000E4C6E">
        <w:rPr>
          <w:rFonts w:ascii="Times New Roman" w:eastAsia="Calibri" w:hAnsi="Times New Roman" w:cs="Times New Roman"/>
          <w:color w:val="000000" w:themeColor="text1"/>
          <w:sz w:val="24"/>
          <w:szCs w:val="24"/>
        </w:rPr>
        <w:t xml:space="preserve"> учебный год</w:t>
      </w:r>
    </w:p>
    <w:p w14:paraId="5CA5D011" w14:textId="05B71C38"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602C169B" w14:textId="77777777"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166C30DF" w14:textId="77777777"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4F9B9874" w14:textId="77777777"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p>
    <w:p w14:paraId="1F3471E2"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3A01B97A"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6F355702"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6C57D1D3"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00196D4A"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6A825711" w14:textId="77777777" w:rsidR="00980449" w:rsidRPr="000E4C6E" w:rsidRDefault="00980449" w:rsidP="000E4C6E">
      <w:pPr>
        <w:shd w:val="clear" w:color="auto" w:fill="FFFFFF"/>
        <w:spacing w:after="0" w:line="240" w:lineRule="auto"/>
        <w:ind w:firstLine="709"/>
        <w:jc w:val="both"/>
        <w:rPr>
          <w:rFonts w:ascii="Times New Roman" w:hAnsi="Times New Roman"/>
          <w:color w:val="000000" w:themeColor="text1"/>
          <w:sz w:val="24"/>
          <w:szCs w:val="24"/>
        </w:rPr>
      </w:pPr>
    </w:p>
    <w:p w14:paraId="2553274E" w14:textId="77777777" w:rsidR="00980449" w:rsidRPr="000E4C6E" w:rsidRDefault="00980449" w:rsidP="008C64B6">
      <w:pPr>
        <w:shd w:val="clear" w:color="auto" w:fill="FFFFFF"/>
        <w:spacing w:after="0" w:line="240" w:lineRule="auto"/>
        <w:ind w:firstLine="709"/>
        <w:jc w:val="right"/>
        <w:rPr>
          <w:rFonts w:ascii="Times New Roman" w:eastAsia="Calibri" w:hAnsi="Times New Roman" w:cs="Times New Roman"/>
          <w:color w:val="000000" w:themeColor="text1"/>
          <w:sz w:val="24"/>
          <w:szCs w:val="24"/>
        </w:rPr>
      </w:pPr>
    </w:p>
    <w:p w14:paraId="0217B3AE" w14:textId="2F731A8E" w:rsidR="00980449" w:rsidRPr="000E4C6E" w:rsidRDefault="005F6E88" w:rsidP="008C64B6">
      <w:pPr>
        <w:shd w:val="clear" w:color="auto" w:fill="FFFFFF"/>
        <w:spacing w:after="0" w:line="240" w:lineRule="auto"/>
        <w:ind w:firstLine="709"/>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Киселева Кристина Владимировна</w:t>
      </w:r>
    </w:p>
    <w:p w14:paraId="6254D39B" w14:textId="77777777" w:rsidR="00980449" w:rsidRPr="000E4C6E" w:rsidRDefault="00490B18" w:rsidP="008C64B6">
      <w:pPr>
        <w:spacing w:after="0" w:line="240" w:lineRule="auto"/>
        <w:ind w:firstLine="709"/>
        <w:jc w:val="right"/>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музыкальный руководитель</w:t>
      </w:r>
    </w:p>
    <w:p w14:paraId="6B46C065" w14:textId="6F04E509" w:rsidR="00490B18" w:rsidRPr="000E4C6E" w:rsidRDefault="00490B18" w:rsidP="008C64B6">
      <w:pPr>
        <w:spacing w:after="0" w:line="240" w:lineRule="auto"/>
        <w:ind w:firstLine="709"/>
        <w:jc w:val="right"/>
        <w:rPr>
          <w:rFonts w:ascii="Times New Roman" w:eastAsia="Calibri" w:hAnsi="Times New Roman" w:cs="Times New Roman"/>
          <w:color w:val="000000" w:themeColor="text1"/>
          <w:sz w:val="24"/>
          <w:szCs w:val="24"/>
        </w:rPr>
      </w:pPr>
    </w:p>
    <w:p w14:paraId="144FC06E"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4"/>
          <w:szCs w:val="24"/>
        </w:rPr>
      </w:pPr>
    </w:p>
    <w:p w14:paraId="5295F86D"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8"/>
          <w:szCs w:val="28"/>
        </w:rPr>
      </w:pPr>
    </w:p>
    <w:p w14:paraId="5E685DD7"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8"/>
          <w:szCs w:val="28"/>
        </w:rPr>
      </w:pPr>
    </w:p>
    <w:p w14:paraId="64E4DEB0"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8"/>
          <w:szCs w:val="28"/>
        </w:rPr>
      </w:pPr>
    </w:p>
    <w:p w14:paraId="3B40011F"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8"/>
          <w:szCs w:val="28"/>
        </w:rPr>
      </w:pPr>
    </w:p>
    <w:p w14:paraId="2177CD6B"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8"/>
          <w:szCs w:val="28"/>
        </w:rPr>
      </w:pPr>
    </w:p>
    <w:p w14:paraId="0C103C78"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8"/>
          <w:szCs w:val="28"/>
        </w:rPr>
      </w:pPr>
    </w:p>
    <w:p w14:paraId="65EC7CB7" w14:textId="77777777" w:rsidR="00980449" w:rsidRPr="000E4C6E" w:rsidRDefault="00980449" w:rsidP="000E4C6E">
      <w:pPr>
        <w:spacing w:after="0" w:line="240" w:lineRule="auto"/>
        <w:ind w:firstLine="709"/>
        <w:jc w:val="both"/>
        <w:rPr>
          <w:rFonts w:ascii="Times New Roman" w:eastAsia="Calibri" w:hAnsi="Times New Roman"/>
          <w:color w:val="000000" w:themeColor="text1"/>
          <w:sz w:val="28"/>
          <w:szCs w:val="28"/>
        </w:rPr>
      </w:pPr>
    </w:p>
    <w:p w14:paraId="3C79705E"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8"/>
          <w:szCs w:val="28"/>
        </w:rPr>
      </w:pPr>
    </w:p>
    <w:p w14:paraId="19D8919B" w14:textId="77777777" w:rsidR="00980449" w:rsidRPr="000E4C6E" w:rsidRDefault="00980449" w:rsidP="000E4C6E">
      <w:pPr>
        <w:spacing w:after="0" w:line="240" w:lineRule="auto"/>
        <w:ind w:firstLine="709"/>
        <w:jc w:val="both"/>
        <w:rPr>
          <w:rFonts w:ascii="Times New Roman" w:eastAsia="Calibri" w:hAnsi="Times New Roman" w:cs="Times New Roman"/>
          <w:color w:val="000000" w:themeColor="text1"/>
          <w:sz w:val="28"/>
          <w:szCs w:val="28"/>
        </w:rPr>
      </w:pPr>
    </w:p>
    <w:p w14:paraId="2456976A" w14:textId="18197D35" w:rsidR="00980449" w:rsidRPr="000E4C6E" w:rsidRDefault="00980449" w:rsidP="008C64B6">
      <w:pPr>
        <w:spacing w:after="0" w:line="240" w:lineRule="auto"/>
        <w:ind w:firstLine="709"/>
        <w:jc w:val="center"/>
        <w:rPr>
          <w:rFonts w:ascii="Times New Roman" w:eastAsia="Calibri" w:hAnsi="Times New Roman" w:cs="Times New Roman"/>
          <w:color w:val="000000" w:themeColor="text1"/>
          <w:sz w:val="24"/>
          <w:szCs w:val="28"/>
        </w:rPr>
      </w:pPr>
      <w:r w:rsidRPr="000E4C6E">
        <w:rPr>
          <w:rFonts w:ascii="Times New Roman" w:eastAsia="Calibri" w:hAnsi="Times New Roman" w:cs="Times New Roman"/>
          <w:color w:val="000000" w:themeColor="text1"/>
          <w:sz w:val="24"/>
          <w:szCs w:val="28"/>
        </w:rPr>
        <w:t>г. Советский, 202</w:t>
      </w:r>
      <w:r w:rsidR="00E813A2" w:rsidRPr="000E4C6E">
        <w:rPr>
          <w:rFonts w:ascii="Times New Roman" w:eastAsia="Calibri" w:hAnsi="Times New Roman" w:cs="Times New Roman"/>
          <w:color w:val="000000" w:themeColor="text1"/>
          <w:sz w:val="24"/>
          <w:szCs w:val="28"/>
        </w:rPr>
        <w:t>4</w:t>
      </w:r>
      <w:r w:rsidRPr="000E4C6E">
        <w:rPr>
          <w:rFonts w:ascii="Times New Roman" w:eastAsia="Calibri" w:hAnsi="Times New Roman" w:cs="Times New Roman"/>
          <w:color w:val="000000" w:themeColor="text1"/>
          <w:sz w:val="24"/>
          <w:szCs w:val="28"/>
        </w:rPr>
        <w:t xml:space="preserve"> г.</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60"/>
        <w:gridCol w:w="991"/>
      </w:tblGrid>
      <w:tr w:rsidR="000E4C6E" w:rsidRPr="000E4C6E" w14:paraId="0EA9B032"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28FB8883" w14:textId="08013264"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lastRenderedPageBreak/>
              <w:t>п/п</w:t>
            </w:r>
          </w:p>
        </w:tc>
        <w:tc>
          <w:tcPr>
            <w:tcW w:w="7860" w:type="dxa"/>
            <w:tcBorders>
              <w:top w:val="single" w:sz="4" w:space="0" w:color="auto"/>
              <w:left w:val="single" w:sz="4" w:space="0" w:color="auto"/>
              <w:bottom w:val="single" w:sz="4" w:space="0" w:color="auto"/>
              <w:right w:val="single" w:sz="4" w:space="0" w:color="auto"/>
            </w:tcBorders>
            <w:hideMark/>
          </w:tcPr>
          <w:p w14:paraId="54B0DC9C" w14:textId="0ADD50B1"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t>Содержание</w:t>
            </w:r>
          </w:p>
        </w:tc>
        <w:tc>
          <w:tcPr>
            <w:tcW w:w="991" w:type="dxa"/>
            <w:tcBorders>
              <w:top w:val="single" w:sz="4" w:space="0" w:color="auto"/>
              <w:left w:val="single" w:sz="4" w:space="0" w:color="auto"/>
              <w:bottom w:val="single" w:sz="4" w:space="0" w:color="auto"/>
              <w:right w:val="single" w:sz="4" w:space="0" w:color="auto"/>
            </w:tcBorders>
            <w:hideMark/>
          </w:tcPr>
          <w:p w14:paraId="200C3067" w14:textId="64F0DD44"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t>стр.</w:t>
            </w:r>
          </w:p>
        </w:tc>
      </w:tr>
      <w:tr w:rsidR="000E4C6E" w:rsidRPr="000E4C6E" w14:paraId="39A84FEF"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1ED91A4D" w14:textId="5A2AF4A7"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lang w:val="en-US"/>
              </w:rPr>
            </w:pPr>
            <w:r w:rsidRPr="000E4C6E">
              <w:rPr>
                <w:rFonts w:ascii="Times New Roman" w:eastAsia="Calibri" w:hAnsi="Times New Roman" w:cs="Times New Roman"/>
                <w:b/>
                <w:color w:val="000000" w:themeColor="text1"/>
                <w:sz w:val="24"/>
                <w:szCs w:val="24"/>
                <w:lang w:val="en-US"/>
              </w:rPr>
              <w:t>I</w:t>
            </w:r>
          </w:p>
        </w:tc>
        <w:tc>
          <w:tcPr>
            <w:tcW w:w="7860" w:type="dxa"/>
            <w:tcBorders>
              <w:top w:val="single" w:sz="4" w:space="0" w:color="auto"/>
              <w:left w:val="single" w:sz="4" w:space="0" w:color="auto"/>
              <w:bottom w:val="single" w:sz="4" w:space="0" w:color="auto"/>
              <w:right w:val="single" w:sz="4" w:space="0" w:color="auto"/>
            </w:tcBorders>
            <w:hideMark/>
          </w:tcPr>
          <w:p w14:paraId="09D2AEED" w14:textId="25425DED"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t>Целевой раздел</w:t>
            </w:r>
          </w:p>
        </w:tc>
        <w:tc>
          <w:tcPr>
            <w:tcW w:w="991" w:type="dxa"/>
            <w:tcBorders>
              <w:top w:val="single" w:sz="4" w:space="0" w:color="auto"/>
              <w:left w:val="single" w:sz="4" w:space="0" w:color="auto"/>
              <w:bottom w:val="single" w:sz="4" w:space="0" w:color="auto"/>
              <w:right w:val="single" w:sz="4" w:space="0" w:color="auto"/>
            </w:tcBorders>
          </w:tcPr>
          <w:p w14:paraId="728D815A" w14:textId="7777777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p>
        </w:tc>
      </w:tr>
      <w:tr w:rsidR="000E4C6E" w:rsidRPr="000E4C6E" w14:paraId="43B9F9C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090F4F95" w14:textId="498E96C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w:t>
            </w:r>
          </w:p>
        </w:tc>
        <w:tc>
          <w:tcPr>
            <w:tcW w:w="7860" w:type="dxa"/>
            <w:tcBorders>
              <w:top w:val="single" w:sz="4" w:space="0" w:color="auto"/>
              <w:left w:val="single" w:sz="4" w:space="0" w:color="auto"/>
              <w:bottom w:val="single" w:sz="4" w:space="0" w:color="auto"/>
              <w:right w:val="single" w:sz="4" w:space="0" w:color="auto"/>
            </w:tcBorders>
            <w:hideMark/>
          </w:tcPr>
          <w:p w14:paraId="2B6CACBF" w14:textId="7E3C2464"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Пояснительная записка</w:t>
            </w:r>
          </w:p>
        </w:tc>
        <w:tc>
          <w:tcPr>
            <w:tcW w:w="991" w:type="dxa"/>
            <w:tcBorders>
              <w:top w:val="single" w:sz="4" w:space="0" w:color="auto"/>
              <w:left w:val="single" w:sz="4" w:space="0" w:color="auto"/>
              <w:bottom w:val="single" w:sz="4" w:space="0" w:color="auto"/>
              <w:right w:val="single" w:sz="4" w:space="0" w:color="auto"/>
            </w:tcBorders>
          </w:tcPr>
          <w:p w14:paraId="032BD5E9" w14:textId="644CFC13"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w:t>
            </w:r>
          </w:p>
        </w:tc>
      </w:tr>
      <w:tr w:rsidR="000E4C6E" w:rsidRPr="000E4C6E" w14:paraId="0408513F"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50B1031E" w14:textId="5FF1C33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1.1</w:t>
            </w:r>
          </w:p>
        </w:tc>
        <w:tc>
          <w:tcPr>
            <w:tcW w:w="7860" w:type="dxa"/>
            <w:tcBorders>
              <w:top w:val="single" w:sz="4" w:space="0" w:color="auto"/>
              <w:left w:val="single" w:sz="4" w:space="0" w:color="auto"/>
              <w:bottom w:val="single" w:sz="4" w:space="0" w:color="auto"/>
              <w:right w:val="single" w:sz="4" w:space="0" w:color="auto"/>
            </w:tcBorders>
            <w:hideMark/>
          </w:tcPr>
          <w:p w14:paraId="31D177FB" w14:textId="58DC1AD5" w:rsidR="00E813A2" w:rsidRPr="000E4C6E" w:rsidRDefault="00E813A2" w:rsidP="008C64B6">
            <w:pPr>
              <w:tabs>
                <w:tab w:val="decimal" w:pos="643"/>
              </w:tabs>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Цель</w:t>
            </w:r>
            <w:r w:rsidRPr="000E4C6E">
              <w:rPr>
                <w:rFonts w:ascii="Times New Roman" w:eastAsia="Calibri" w:hAnsi="Times New Roman" w:cs="Times New Roman"/>
                <w:color w:val="000000" w:themeColor="text1"/>
                <w:sz w:val="24"/>
                <w:szCs w:val="24"/>
              </w:rPr>
              <w:t xml:space="preserve"> программы</w:t>
            </w:r>
          </w:p>
        </w:tc>
        <w:tc>
          <w:tcPr>
            <w:tcW w:w="991" w:type="dxa"/>
            <w:tcBorders>
              <w:top w:val="single" w:sz="4" w:space="0" w:color="auto"/>
              <w:left w:val="single" w:sz="4" w:space="0" w:color="auto"/>
              <w:bottom w:val="single" w:sz="4" w:space="0" w:color="auto"/>
              <w:right w:val="single" w:sz="4" w:space="0" w:color="auto"/>
            </w:tcBorders>
          </w:tcPr>
          <w:p w14:paraId="4BF4A91B" w14:textId="0EFE3A25"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w:t>
            </w:r>
          </w:p>
        </w:tc>
      </w:tr>
      <w:tr w:rsidR="000E4C6E" w:rsidRPr="000E4C6E" w14:paraId="402C12B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E218898" w14:textId="61B46194"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1.2</w:t>
            </w:r>
          </w:p>
        </w:tc>
        <w:tc>
          <w:tcPr>
            <w:tcW w:w="7860" w:type="dxa"/>
            <w:tcBorders>
              <w:top w:val="single" w:sz="4" w:space="0" w:color="auto"/>
              <w:left w:val="single" w:sz="4" w:space="0" w:color="auto"/>
              <w:bottom w:val="single" w:sz="4" w:space="0" w:color="auto"/>
              <w:right w:val="single" w:sz="4" w:space="0" w:color="auto"/>
            </w:tcBorders>
            <w:hideMark/>
          </w:tcPr>
          <w:p w14:paraId="77821D96" w14:textId="6010479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Задачи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55B5F2AF" w14:textId="6B97BAC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5</w:t>
            </w:r>
          </w:p>
        </w:tc>
      </w:tr>
      <w:tr w:rsidR="000E4C6E" w:rsidRPr="000E4C6E" w14:paraId="63E5A4E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75D5F873" w14:textId="3FC532D0"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1.3</w:t>
            </w:r>
          </w:p>
        </w:tc>
        <w:tc>
          <w:tcPr>
            <w:tcW w:w="7860" w:type="dxa"/>
            <w:tcBorders>
              <w:top w:val="single" w:sz="4" w:space="0" w:color="auto"/>
              <w:left w:val="single" w:sz="4" w:space="0" w:color="auto"/>
              <w:bottom w:val="single" w:sz="4" w:space="0" w:color="auto"/>
              <w:right w:val="single" w:sz="4" w:space="0" w:color="auto"/>
            </w:tcBorders>
            <w:hideMark/>
          </w:tcPr>
          <w:p w14:paraId="2CA9400D" w14:textId="0B3B34E0"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Основные принципы, реализованные в программе</w:t>
            </w:r>
          </w:p>
        </w:tc>
        <w:tc>
          <w:tcPr>
            <w:tcW w:w="991" w:type="dxa"/>
            <w:tcBorders>
              <w:top w:val="single" w:sz="4" w:space="0" w:color="auto"/>
              <w:left w:val="single" w:sz="4" w:space="0" w:color="auto"/>
              <w:bottom w:val="single" w:sz="4" w:space="0" w:color="auto"/>
              <w:right w:val="single" w:sz="4" w:space="0" w:color="auto"/>
            </w:tcBorders>
          </w:tcPr>
          <w:p w14:paraId="740AF854" w14:textId="79682AA5"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6</w:t>
            </w:r>
          </w:p>
        </w:tc>
      </w:tr>
      <w:tr w:rsidR="000E4C6E" w:rsidRPr="000E4C6E" w14:paraId="26DB8552"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BF40B74" w14:textId="22057F91"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1.4</w:t>
            </w:r>
          </w:p>
        </w:tc>
        <w:tc>
          <w:tcPr>
            <w:tcW w:w="7860" w:type="dxa"/>
            <w:tcBorders>
              <w:top w:val="single" w:sz="4" w:space="0" w:color="auto"/>
              <w:left w:val="single" w:sz="4" w:space="0" w:color="auto"/>
              <w:bottom w:val="single" w:sz="4" w:space="0" w:color="auto"/>
              <w:right w:val="single" w:sz="4" w:space="0" w:color="auto"/>
            </w:tcBorders>
          </w:tcPr>
          <w:p w14:paraId="5C6863AA" w14:textId="47FB9C7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Педагогическая диагностика</w:t>
            </w:r>
          </w:p>
        </w:tc>
        <w:tc>
          <w:tcPr>
            <w:tcW w:w="991" w:type="dxa"/>
            <w:tcBorders>
              <w:top w:val="single" w:sz="4" w:space="0" w:color="auto"/>
              <w:left w:val="single" w:sz="4" w:space="0" w:color="auto"/>
              <w:bottom w:val="single" w:sz="4" w:space="0" w:color="auto"/>
              <w:right w:val="single" w:sz="4" w:space="0" w:color="auto"/>
            </w:tcBorders>
          </w:tcPr>
          <w:p w14:paraId="2BC45AC8" w14:textId="1AAE6350"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9</w:t>
            </w:r>
          </w:p>
        </w:tc>
      </w:tr>
      <w:tr w:rsidR="000E4C6E" w:rsidRPr="000E4C6E" w14:paraId="2C23D484"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4E966C63" w14:textId="30A5D7FB"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1.5</w:t>
            </w:r>
          </w:p>
        </w:tc>
        <w:tc>
          <w:tcPr>
            <w:tcW w:w="7860" w:type="dxa"/>
            <w:tcBorders>
              <w:top w:val="single" w:sz="4" w:space="0" w:color="auto"/>
              <w:left w:val="single" w:sz="4" w:space="0" w:color="auto"/>
              <w:bottom w:val="single" w:sz="4" w:space="0" w:color="auto"/>
              <w:right w:val="single" w:sz="4" w:space="0" w:color="auto"/>
            </w:tcBorders>
            <w:hideMark/>
          </w:tcPr>
          <w:p w14:paraId="7BC8E462" w14:textId="655B8941"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Часть, формируемая участниками образовательного процесса</w:t>
            </w:r>
          </w:p>
        </w:tc>
        <w:tc>
          <w:tcPr>
            <w:tcW w:w="991" w:type="dxa"/>
            <w:tcBorders>
              <w:top w:val="single" w:sz="4" w:space="0" w:color="auto"/>
              <w:left w:val="single" w:sz="4" w:space="0" w:color="auto"/>
              <w:bottom w:val="single" w:sz="4" w:space="0" w:color="auto"/>
              <w:right w:val="single" w:sz="4" w:space="0" w:color="auto"/>
            </w:tcBorders>
          </w:tcPr>
          <w:p w14:paraId="64EE7C4F" w14:textId="03AD70F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10</w:t>
            </w:r>
          </w:p>
        </w:tc>
      </w:tr>
      <w:tr w:rsidR="000E4C6E" w:rsidRPr="000E4C6E" w14:paraId="19ACD750"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759CA26B" w14:textId="7C1D1DF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b/>
                <w:color w:val="000000" w:themeColor="text1"/>
                <w:sz w:val="24"/>
                <w:szCs w:val="24"/>
                <w:lang w:val="en-US"/>
              </w:rPr>
              <w:t>II</w:t>
            </w:r>
          </w:p>
        </w:tc>
        <w:tc>
          <w:tcPr>
            <w:tcW w:w="7860" w:type="dxa"/>
            <w:tcBorders>
              <w:top w:val="single" w:sz="4" w:space="0" w:color="auto"/>
              <w:left w:val="single" w:sz="4" w:space="0" w:color="auto"/>
              <w:bottom w:val="single" w:sz="4" w:space="0" w:color="auto"/>
              <w:right w:val="single" w:sz="4" w:space="0" w:color="auto"/>
            </w:tcBorders>
            <w:hideMark/>
          </w:tcPr>
          <w:p w14:paraId="150FD43E" w14:textId="0414816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b/>
                <w:color w:val="000000" w:themeColor="text1"/>
                <w:sz w:val="24"/>
                <w:szCs w:val="24"/>
              </w:rPr>
              <w:t>Содержательный раздел</w:t>
            </w:r>
          </w:p>
        </w:tc>
        <w:tc>
          <w:tcPr>
            <w:tcW w:w="991" w:type="dxa"/>
            <w:tcBorders>
              <w:top w:val="single" w:sz="4" w:space="0" w:color="auto"/>
              <w:left w:val="single" w:sz="4" w:space="0" w:color="auto"/>
              <w:bottom w:val="single" w:sz="4" w:space="0" w:color="auto"/>
              <w:right w:val="single" w:sz="4" w:space="0" w:color="auto"/>
            </w:tcBorders>
          </w:tcPr>
          <w:p w14:paraId="1B4DFB42" w14:textId="21B5F8A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13</w:t>
            </w:r>
          </w:p>
        </w:tc>
      </w:tr>
      <w:tr w:rsidR="000E4C6E" w:rsidRPr="000E4C6E" w14:paraId="5618496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16CCE4B8" w14:textId="73E5CDAC"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lang w:val="en-US"/>
              </w:rPr>
            </w:pPr>
            <w:r w:rsidRPr="000E4C6E">
              <w:rPr>
                <w:rFonts w:ascii="Times New Roman" w:eastAsia="Calibri" w:hAnsi="Times New Roman" w:cs="Times New Roman"/>
                <w:color w:val="000000" w:themeColor="text1"/>
                <w:sz w:val="24"/>
                <w:szCs w:val="24"/>
              </w:rPr>
              <w:t>2</w:t>
            </w:r>
          </w:p>
        </w:tc>
        <w:tc>
          <w:tcPr>
            <w:tcW w:w="7860" w:type="dxa"/>
            <w:tcBorders>
              <w:top w:val="single" w:sz="4" w:space="0" w:color="auto"/>
              <w:left w:val="single" w:sz="4" w:space="0" w:color="auto"/>
              <w:bottom w:val="single" w:sz="4" w:space="0" w:color="auto"/>
              <w:right w:val="single" w:sz="4" w:space="0" w:color="auto"/>
            </w:tcBorders>
            <w:hideMark/>
          </w:tcPr>
          <w:p w14:paraId="4D6F135A" w14:textId="55176CB8"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hAnsi="Times New Roman" w:cs="Times New Roman"/>
                <w:color w:val="000000" w:themeColor="text1"/>
                <w:sz w:val="24"/>
                <w:szCs w:val="24"/>
              </w:rPr>
              <w:t>Музыкальная деятельность</w:t>
            </w:r>
          </w:p>
        </w:tc>
        <w:tc>
          <w:tcPr>
            <w:tcW w:w="991" w:type="dxa"/>
            <w:tcBorders>
              <w:top w:val="single" w:sz="4" w:space="0" w:color="auto"/>
              <w:left w:val="single" w:sz="4" w:space="0" w:color="auto"/>
              <w:bottom w:val="single" w:sz="4" w:space="0" w:color="auto"/>
              <w:right w:val="single" w:sz="4" w:space="0" w:color="auto"/>
            </w:tcBorders>
          </w:tcPr>
          <w:p w14:paraId="3946397D" w14:textId="7EB2B963"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13</w:t>
            </w:r>
          </w:p>
        </w:tc>
      </w:tr>
      <w:tr w:rsidR="000E4C6E" w:rsidRPr="000E4C6E" w14:paraId="4F252BA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CC5AC57" w14:textId="0B8B6EF9"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2.1</w:t>
            </w:r>
          </w:p>
        </w:tc>
        <w:tc>
          <w:tcPr>
            <w:tcW w:w="7860" w:type="dxa"/>
            <w:tcBorders>
              <w:top w:val="single" w:sz="4" w:space="0" w:color="auto"/>
              <w:left w:val="single" w:sz="4" w:space="0" w:color="auto"/>
              <w:bottom w:val="single" w:sz="4" w:space="0" w:color="auto"/>
              <w:right w:val="single" w:sz="4" w:space="0" w:color="auto"/>
            </w:tcBorders>
          </w:tcPr>
          <w:p w14:paraId="46718C54" w14:textId="7F2CFC1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Комплексно – тематическое планирование непосредственно образовательной деятельности</w:t>
            </w:r>
          </w:p>
        </w:tc>
        <w:tc>
          <w:tcPr>
            <w:tcW w:w="991" w:type="dxa"/>
            <w:tcBorders>
              <w:top w:val="single" w:sz="4" w:space="0" w:color="auto"/>
              <w:left w:val="single" w:sz="4" w:space="0" w:color="auto"/>
              <w:bottom w:val="single" w:sz="4" w:space="0" w:color="auto"/>
              <w:right w:val="single" w:sz="4" w:space="0" w:color="auto"/>
            </w:tcBorders>
          </w:tcPr>
          <w:p w14:paraId="0D213CC6" w14:textId="7BD073B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16</w:t>
            </w:r>
          </w:p>
        </w:tc>
      </w:tr>
      <w:tr w:rsidR="000E4C6E" w:rsidRPr="000E4C6E" w14:paraId="27061CB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007A610" w14:textId="08F5CB19"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2.2</w:t>
            </w:r>
          </w:p>
        </w:tc>
        <w:tc>
          <w:tcPr>
            <w:tcW w:w="7860" w:type="dxa"/>
            <w:tcBorders>
              <w:top w:val="single" w:sz="4" w:space="0" w:color="auto"/>
              <w:left w:val="single" w:sz="4" w:space="0" w:color="auto"/>
              <w:bottom w:val="single" w:sz="4" w:space="0" w:color="auto"/>
              <w:right w:val="single" w:sz="4" w:space="0" w:color="auto"/>
            </w:tcBorders>
          </w:tcPr>
          <w:p w14:paraId="207AA734" w14:textId="587D334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Вариативные формы, способы, методы и средства реализации программы</w:t>
            </w:r>
          </w:p>
        </w:tc>
        <w:tc>
          <w:tcPr>
            <w:tcW w:w="991" w:type="dxa"/>
            <w:tcBorders>
              <w:top w:val="single" w:sz="4" w:space="0" w:color="auto"/>
              <w:left w:val="single" w:sz="4" w:space="0" w:color="auto"/>
              <w:bottom w:val="single" w:sz="4" w:space="0" w:color="auto"/>
              <w:right w:val="single" w:sz="4" w:space="0" w:color="auto"/>
            </w:tcBorders>
          </w:tcPr>
          <w:p w14:paraId="1C6D453E" w14:textId="562529A5"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31</w:t>
            </w:r>
          </w:p>
        </w:tc>
      </w:tr>
      <w:tr w:rsidR="000E4C6E" w:rsidRPr="000E4C6E" w14:paraId="0949824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30884D02" w14:textId="380F200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2.3</w:t>
            </w:r>
          </w:p>
        </w:tc>
        <w:tc>
          <w:tcPr>
            <w:tcW w:w="7860" w:type="dxa"/>
            <w:tcBorders>
              <w:top w:val="single" w:sz="4" w:space="0" w:color="auto"/>
              <w:left w:val="single" w:sz="4" w:space="0" w:color="auto"/>
              <w:bottom w:val="single" w:sz="4" w:space="0" w:color="auto"/>
              <w:right w:val="single" w:sz="4" w:space="0" w:color="auto"/>
            </w:tcBorders>
          </w:tcPr>
          <w:p w14:paraId="77FF05DD" w14:textId="374DA6E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Особенности используемых в работе парциальных программ</w:t>
            </w:r>
          </w:p>
        </w:tc>
        <w:tc>
          <w:tcPr>
            <w:tcW w:w="991" w:type="dxa"/>
            <w:tcBorders>
              <w:top w:val="single" w:sz="4" w:space="0" w:color="auto"/>
              <w:left w:val="single" w:sz="4" w:space="0" w:color="auto"/>
              <w:bottom w:val="single" w:sz="4" w:space="0" w:color="auto"/>
              <w:right w:val="single" w:sz="4" w:space="0" w:color="auto"/>
            </w:tcBorders>
          </w:tcPr>
          <w:p w14:paraId="0D90DBB6" w14:textId="3909DD3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40</w:t>
            </w:r>
          </w:p>
        </w:tc>
      </w:tr>
      <w:tr w:rsidR="000E4C6E" w:rsidRPr="000E4C6E" w14:paraId="3D8B4FCC"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4188BC1" w14:textId="2B68E85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2.4</w:t>
            </w:r>
          </w:p>
        </w:tc>
        <w:tc>
          <w:tcPr>
            <w:tcW w:w="7860" w:type="dxa"/>
            <w:tcBorders>
              <w:top w:val="single" w:sz="4" w:space="0" w:color="auto"/>
              <w:left w:val="single" w:sz="4" w:space="0" w:color="auto"/>
              <w:bottom w:val="single" w:sz="4" w:space="0" w:color="auto"/>
              <w:right w:val="single" w:sz="4" w:space="0" w:color="auto"/>
            </w:tcBorders>
          </w:tcPr>
          <w:p w14:paraId="1CB64568" w14:textId="72A73CB5"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Технологии, используемые на музыкальных занятиях </w:t>
            </w:r>
          </w:p>
        </w:tc>
        <w:tc>
          <w:tcPr>
            <w:tcW w:w="991" w:type="dxa"/>
            <w:tcBorders>
              <w:top w:val="single" w:sz="4" w:space="0" w:color="auto"/>
              <w:left w:val="single" w:sz="4" w:space="0" w:color="auto"/>
              <w:bottom w:val="single" w:sz="4" w:space="0" w:color="auto"/>
              <w:right w:val="single" w:sz="4" w:space="0" w:color="auto"/>
            </w:tcBorders>
          </w:tcPr>
          <w:p w14:paraId="1791558A" w14:textId="14D0CE70"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42</w:t>
            </w:r>
          </w:p>
        </w:tc>
      </w:tr>
      <w:tr w:rsidR="000E4C6E" w:rsidRPr="000E4C6E" w14:paraId="36E68500"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24811596" w14:textId="08809831"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2.5</w:t>
            </w:r>
          </w:p>
        </w:tc>
        <w:tc>
          <w:tcPr>
            <w:tcW w:w="7860" w:type="dxa"/>
            <w:tcBorders>
              <w:top w:val="single" w:sz="4" w:space="0" w:color="auto"/>
              <w:left w:val="single" w:sz="4" w:space="0" w:color="auto"/>
              <w:bottom w:val="single" w:sz="4" w:space="0" w:color="auto"/>
              <w:right w:val="single" w:sz="4" w:space="0" w:color="auto"/>
            </w:tcBorders>
          </w:tcPr>
          <w:p w14:paraId="0725D21E" w14:textId="485B3963"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Особенности образовательной деятельности разных видов и культурных практик</w:t>
            </w:r>
          </w:p>
        </w:tc>
        <w:tc>
          <w:tcPr>
            <w:tcW w:w="991" w:type="dxa"/>
            <w:tcBorders>
              <w:top w:val="single" w:sz="4" w:space="0" w:color="auto"/>
              <w:left w:val="single" w:sz="4" w:space="0" w:color="auto"/>
              <w:bottom w:val="single" w:sz="4" w:space="0" w:color="auto"/>
              <w:right w:val="single" w:sz="4" w:space="0" w:color="auto"/>
            </w:tcBorders>
          </w:tcPr>
          <w:p w14:paraId="50FA8C55" w14:textId="6EB55D89"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43</w:t>
            </w:r>
          </w:p>
        </w:tc>
      </w:tr>
      <w:tr w:rsidR="000E4C6E" w:rsidRPr="000E4C6E" w14:paraId="6EED44F3"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44892EF6" w14:textId="20B0A94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2.6</w:t>
            </w:r>
          </w:p>
        </w:tc>
        <w:tc>
          <w:tcPr>
            <w:tcW w:w="7860" w:type="dxa"/>
            <w:tcBorders>
              <w:top w:val="single" w:sz="4" w:space="0" w:color="auto"/>
              <w:left w:val="single" w:sz="4" w:space="0" w:color="auto"/>
              <w:bottom w:val="single" w:sz="4" w:space="0" w:color="auto"/>
              <w:right w:val="single" w:sz="4" w:space="0" w:color="auto"/>
            </w:tcBorders>
          </w:tcPr>
          <w:p w14:paraId="5DDB64AA" w14:textId="345B9FD4"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Способы и направления поддержки детской инициативы</w:t>
            </w:r>
          </w:p>
        </w:tc>
        <w:tc>
          <w:tcPr>
            <w:tcW w:w="991" w:type="dxa"/>
            <w:tcBorders>
              <w:top w:val="single" w:sz="4" w:space="0" w:color="auto"/>
              <w:left w:val="single" w:sz="4" w:space="0" w:color="auto"/>
              <w:bottom w:val="single" w:sz="4" w:space="0" w:color="auto"/>
              <w:right w:val="single" w:sz="4" w:space="0" w:color="auto"/>
            </w:tcBorders>
          </w:tcPr>
          <w:p w14:paraId="44B1AAAB" w14:textId="3A0F4BF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45</w:t>
            </w:r>
          </w:p>
        </w:tc>
      </w:tr>
      <w:tr w:rsidR="000E4C6E" w:rsidRPr="000E4C6E" w14:paraId="24D40499"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1F7B0E86" w14:textId="483B48C0"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2.7</w:t>
            </w:r>
          </w:p>
        </w:tc>
        <w:tc>
          <w:tcPr>
            <w:tcW w:w="7860" w:type="dxa"/>
            <w:tcBorders>
              <w:top w:val="single" w:sz="4" w:space="0" w:color="auto"/>
              <w:left w:val="single" w:sz="4" w:space="0" w:color="auto"/>
              <w:bottom w:val="single" w:sz="4" w:space="0" w:color="auto"/>
              <w:right w:val="single" w:sz="4" w:space="0" w:color="auto"/>
            </w:tcBorders>
          </w:tcPr>
          <w:p w14:paraId="4EE8E20D" w14:textId="2562C1B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Особенности взаимодействия педагогического коллектива с семьями обучающихся</w:t>
            </w:r>
          </w:p>
        </w:tc>
        <w:tc>
          <w:tcPr>
            <w:tcW w:w="991" w:type="dxa"/>
            <w:tcBorders>
              <w:top w:val="single" w:sz="4" w:space="0" w:color="auto"/>
              <w:left w:val="single" w:sz="4" w:space="0" w:color="auto"/>
              <w:bottom w:val="single" w:sz="4" w:space="0" w:color="auto"/>
              <w:right w:val="single" w:sz="4" w:space="0" w:color="auto"/>
            </w:tcBorders>
          </w:tcPr>
          <w:p w14:paraId="5734EF7A" w14:textId="58AF879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47</w:t>
            </w:r>
          </w:p>
        </w:tc>
      </w:tr>
      <w:tr w:rsidR="000E4C6E" w:rsidRPr="000E4C6E" w14:paraId="6013220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4C11CEC" w14:textId="513DA9BC"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2.8</w:t>
            </w:r>
          </w:p>
        </w:tc>
        <w:tc>
          <w:tcPr>
            <w:tcW w:w="7860" w:type="dxa"/>
            <w:tcBorders>
              <w:top w:val="single" w:sz="4" w:space="0" w:color="auto"/>
              <w:left w:val="single" w:sz="4" w:space="0" w:color="auto"/>
              <w:bottom w:val="single" w:sz="4" w:space="0" w:color="auto"/>
              <w:right w:val="single" w:sz="4" w:space="0" w:color="auto"/>
            </w:tcBorders>
          </w:tcPr>
          <w:p w14:paraId="2F7F848B" w14:textId="45A56332"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lang w:eastAsia="ru-RU" w:bidi="ru-RU"/>
              </w:rPr>
              <w:t>Модуль «детско-взрослые сообщества»</w:t>
            </w:r>
          </w:p>
        </w:tc>
        <w:tc>
          <w:tcPr>
            <w:tcW w:w="991" w:type="dxa"/>
            <w:tcBorders>
              <w:top w:val="single" w:sz="4" w:space="0" w:color="auto"/>
              <w:left w:val="single" w:sz="4" w:space="0" w:color="auto"/>
              <w:bottom w:val="single" w:sz="4" w:space="0" w:color="auto"/>
              <w:right w:val="single" w:sz="4" w:space="0" w:color="auto"/>
            </w:tcBorders>
          </w:tcPr>
          <w:p w14:paraId="4A0C973F" w14:textId="74DB3D1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49</w:t>
            </w:r>
          </w:p>
        </w:tc>
      </w:tr>
      <w:tr w:rsidR="000E4C6E" w:rsidRPr="000E4C6E" w14:paraId="039AB879"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590E4894" w14:textId="025B75D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2.9</w:t>
            </w:r>
          </w:p>
        </w:tc>
        <w:tc>
          <w:tcPr>
            <w:tcW w:w="7860" w:type="dxa"/>
            <w:tcBorders>
              <w:top w:val="single" w:sz="4" w:space="0" w:color="auto"/>
              <w:left w:val="single" w:sz="4" w:space="0" w:color="auto"/>
              <w:bottom w:val="single" w:sz="4" w:space="0" w:color="auto"/>
              <w:right w:val="single" w:sz="4" w:space="0" w:color="auto"/>
            </w:tcBorders>
          </w:tcPr>
          <w:p w14:paraId="14033946" w14:textId="09C58E0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Times New Roman" w:hAnsi="Times New Roman" w:cs="Times New Roman"/>
                <w:bCs/>
                <w:color w:val="000000" w:themeColor="text1"/>
                <w:sz w:val="24"/>
                <w:szCs w:val="24"/>
                <w:lang w:eastAsia="ru-RU" w:bidi="ru-RU"/>
              </w:rPr>
              <w:t>Основные формы и содержание деятельности</w:t>
            </w:r>
            <w:r w:rsidRPr="000E4C6E">
              <w:rPr>
                <w:rFonts w:ascii="Times New Roman" w:eastAsia="Calibri" w:hAnsi="Times New Roman" w:cs="Times New Roman"/>
                <w:color w:val="000000" w:themeColor="text1"/>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tcPr>
          <w:p w14:paraId="5AB8EE4C" w14:textId="7AE68E3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51</w:t>
            </w:r>
          </w:p>
        </w:tc>
      </w:tr>
      <w:tr w:rsidR="000E4C6E" w:rsidRPr="000E4C6E" w14:paraId="7BCC724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1A3ABC8" w14:textId="3EA71E2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2.10</w:t>
            </w:r>
          </w:p>
        </w:tc>
        <w:tc>
          <w:tcPr>
            <w:tcW w:w="7860" w:type="dxa"/>
            <w:tcBorders>
              <w:top w:val="single" w:sz="4" w:space="0" w:color="auto"/>
              <w:left w:val="single" w:sz="4" w:space="0" w:color="auto"/>
              <w:bottom w:val="single" w:sz="4" w:space="0" w:color="auto"/>
              <w:right w:val="single" w:sz="4" w:space="0" w:color="auto"/>
            </w:tcBorders>
          </w:tcPr>
          <w:p w14:paraId="5F020FD7" w14:textId="2C3CC4F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Региональный компонент</w:t>
            </w:r>
          </w:p>
        </w:tc>
        <w:tc>
          <w:tcPr>
            <w:tcW w:w="991" w:type="dxa"/>
            <w:tcBorders>
              <w:top w:val="single" w:sz="4" w:space="0" w:color="auto"/>
              <w:left w:val="single" w:sz="4" w:space="0" w:color="auto"/>
              <w:bottom w:val="single" w:sz="4" w:space="0" w:color="auto"/>
              <w:right w:val="single" w:sz="4" w:space="0" w:color="auto"/>
            </w:tcBorders>
          </w:tcPr>
          <w:p w14:paraId="6D26926E" w14:textId="325D08C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56</w:t>
            </w:r>
          </w:p>
        </w:tc>
      </w:tr>
      <w:tr w:rsidR="000E4C6E" w:rsidRPr="000E4C6E" w14:paraId="5EEBB65E"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D4A0D59" w14:textId="269FBD4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2.11</w:t>
            </w:r>
          </w:p>
        </w:tc>
        <w:tc>
          <w:tcPr>
            <w:tcW w:w="7860" w:type="dxa"/>
            <w:tcBorders>
              <w:top w:val="single" w:sz="4" w:space="0" w:color="auto"/>
              <w:left w:val="single" w:sz="4" w:space="0" w:color="auto"/>
              <w:bottom w:val="single" w:sz="4" w:space="0" w:color="auto"/>
              <w:right w:val="single" w:sz="4" w:space="0" w:color="auto"/>
            </w:tcBorders>
          </w:tcPr>
          <w:p w14:paraId="4CEF08A4" w14:textId="592DFBB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rPr>
              <w:t xml:space="preserve">Планирование образовательной деятельности по ознакомлению с родным краем для детей </w:t>
            </w:r>
            <w:r w:rsidRPr="000E4C6E">
              <w:rPr>
                <w:rFonts w:ascii="Times New Roman" w:eastAsia="Times New Roman" w:hAnsi="Times New Roman" w:cs="Times New Roman"/>
                <w:color w:val="000000" w:themeColor="text1"/>
                <w:sz w:val="24"/>
                <w:szCs w:val="24"/>
                <w:lang w:eastAsia="ru-RU"/>
              </w:rPr>
              <w:t>старшего возраста 6 - 7 лет</w:t>
            </w:r>
          </w:p>
        </w:tc>
        <w:tc>
          <w:tcPr>
            <w:tcW w:w="991" w:type="dxa"/>
            <w:tcBorders>
              <w:top w:val="single" w:sz="4" w:space="0" w:color="auto"/>
              <w:left w:val="single" w:sz="4" w:space="0" w:color="auto"/>
              <w:bottom w:val="single" w:sz="4" w:space="0" w:color="auto"/>
              <w:right w:val="single" w:sz="4" w:space="0" w:color="auto"/>
            </w:tcBorders>
          </w:tcPr>
          <w:p w14:paraId="092B586B" w14:textId="541EF6B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58</w:t>
            </w:r>
          </w:p>
        </w:tc>
      </w:tr>
      <w:tr w:rsidR="000E4C6E" w:rsidRPr="000E4C6E" w14:paraId="36E91152"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13C02884" w14:textId="6D8E8D6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b/>
                <w:color w:val="000000" w:themeColor="text1"/>
                <w:sz w:val="24"/>
                <w:szCs w:val="24"/>
                <w:lang w:val="en-US"/>
              </w:rPr>
              <w:t>III</w:t>
            </w:r>
          </w:p>
        </w:tc>
        <w:tc>
          <w:tcPr>
            <w:tcW w:w="7860" w:type="dxa"/>
            <w:tcBorders>
              <w:top w:val="single" w:sz="4" w:space="0" w:color="auto"/>
              <w:left w:val="single" w:sz="4" w:space="0" w:color="auto"/>
              <w:bottom w:val="single" w:sz="4" w:space="0" w:color="auto"/>
              <w:right w:val="single" w:sz="4" w:space="0" w:color="auto"/>
            </w:tcBorders>
          </w:tcPr>
          <w:p w14:paraId="4DDF06CD" w14:textId="10D4A462"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b/>
                <w:color w:val="000000" w:themeColor="text1"/>
                <w:sz w:val="24"/>
                <w:szCs w:val="24"/>
              </w:rPr>
              <w:t>Организационный раздел</w:t>
            </w:r>
          </w:p>
        </w:tc>
        <w:tc>
          <w:tcPr>
            <w:tcW w:w="991" w:type="dxa"/>
            <w:tcBorders>
              <w:top w:val="single" w:sz="4" w:space="0" w:color="auto"/>
              <w:left w:val="single" w:sz="4" w:space="0" w:color="auto"/>
              <w:bottom w:val="single" w:sz="4" w:space="0" w:color="auto"/>
              <w:right w:val="single" w:sz="4" w:space="0" w:color="auto"/>
            </w:tcBorders>
          </w:tcPr>
          <w:p w14:paraId="0014BED1" w14:textId="48B2FAF9"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67</w:t>
            </w:r>
          </w:p>
        </w:tc>
      </w:tr>
      <w:tr w:rsidR="000E4C6E" w:rsidRPr="000E4C6E" w14:paraId="723ECD09"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264A55E0" w14:textId="2CFBD1E5"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lang w:val="en-US"/>
              </w:rPr>
            </w:pPr>
            <w:r w:rsidRPr="000E4C6E">
              <w:rPr>
                <w:rFonts w:ascii="Times New Roman" w:eastAsia="Calibri" w:hAnsi="Times New Roman" w:cs="Times New Roman"/>
                <w:color w:val="000000" w:themeColor="text1"/>
                <w:sz w:val="24"/>
                <w:szCs w:val="24"/>
              </w:rPr>
              <w:t>3.1</w:t>
            </w:r>
          </w:p>
        </w:tc>
        <w:tc>
          <w:tcPr>
            <w:tcW w:w="7860" w:type="dxa"/>
            <w:tcBorders>
              <w:top w:val="single" w:sz="4" w:space="0" w:color="auto"/>
              <w:left w:val="single" w:sz="4" w:space="0" w:color="auto"/>
              <w:bottom w:val="single" w:sz="4" w:space="0" w:color="auto"/>
              <w:right w:val="single" w:sz="4" w:space="0" w:color="auto"/>
            </w:tcBorders>
            <w:hideMark/>
          </w:tcPr>
          <w:p w14:paraId="0CCD46BF" w14:textId="2104D137" w:rsidR="00E813A2" w:rsidRPr="000E4C6E" w:rsidRDefault="00E813A2" w:rsidP="008C64B6">
            <w:pPr>
              <w:suppressAutoHyphens/>
              <w:spacing w:after="0" w:line="240" w:lineRule="auto"/>
              <w:jc w:val="both"/>
              <w:rPr>
                <w:rFonts w:ascii="Times New Roman" w:eastAsia="Calibri" w:hAnsi="Times New Roman" w:cs="Times New Roman"/>
                <w:b/>
                <w:color w:val="000000" w:themeColor="text1"/>
                <w:sz w:val="24"/>
                <w:szCs w:val="24"/>
              </w:rPr>
            </w:pPr>
            <w:r w:rsidRPr="000E4C6E">
              <w:rPr>
                <w:rFonts w:ascii="Times New Roman" w:hAnsi="Times New Roman" w:cs="Times New Roman"/>
                <w:iCs/>
                <w:color w:val="000000" w:themeColor="text1"/>
                <w:sz w:val="24"/>
                <w:szCs w:val="24"/>
              </w:rPr>
              <w:t>Особенности организации развивающей предметно-пространственной среды</w:t>
            </w:r>
          </w:p>
        </w:tc>
        <w:tc>
          <w:tcPr>
            <w:tcW w:w="991" w:type="dxa"/>
            <w:tcBorders>
              <w:top w:val="single" w:sz="4" w:space="0" w:color="auto"/>
              <w:left w:val="single" w:sz="4" w:space="0" w:color="auto"/>
              <w:bottom w:val="single" w:sz="4" w:space="0" w:color="auto"/>
              <w:right w:val="single" w:sz="4" w:space="0" w:color="auto"/>
            </w:tcBorders>
          </w:tcPr>
          <w:p w14:paraId="3A1FD518" w14:textId="50DAF9A8"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68</w:t>
            </w:r>
          </w:p>
        </w:tc>
      </w:tr>
      <w:tr w:rsidR="000E4C6E" w:rsidRPr="000E4C6E" w14:paraId="7BBDA819"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6E4CD1DF" w14:textId="080CBE0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3.2</w:t>
            </w:r>
          </w:p>
        </w:tc>
        <w:tc>
          <w:tcPr>
            <w:tcW w:w="7860" w:type="dxa"/>
            <w:tcBorders>
              <w:top w:val="single" w:sz="4" w:space="0" w:color="auto"/>
              <w:left w:val="single" w:sz="4" w:space="0" w:color="auto"/>
              <w:bottom w:val="single" w:sz="4" w:space="0" w:color="auto"/>
              <w:right w:val="single" w:sz="4" w:space="0" w:color="auto"/>
            </w:tcBorders>
          </w:tcPr>
          <w:p w14:paraId="141C3EBE" w14:textId="6BE3B57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Материально-техническое обеспечение Программы</w:t>
            </w:r>
          </w:p>
        </w:tc>
        <w:tc>
          <w:tcPr>
            <w:tcW w:w="991" w:type="dxa"/>
            <w:tcBorders>
              <w:top w:val="single" w:sz="4" w:space="0" w:color="auto"/>
              <w:left w:val="single" w:sz="4" w:space="0" w:color="auto"/>
              <w:bottom w:val="single" w:sz="4" w:space="0" w:color="auto"/>
              <w:right w:val="single" w:sz="4" w:space="0" w:color="auto"/>
            </w:tcBorders>
          </w:tcPr>
          <w:p w14:paraId="1A9FB3B3" w14:textId="19B6622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69</w:t>
            </w:r>
          </w:p>
        </w:tc>
      </w:tr>
      <w:tr w:rsidR="000E4C6E" w:rsidRPr="000E4C6E" w14:paraId="11F4CDE7"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hideMark/>
          </w:tcPr>
          <w:p w14:paraId="35E6D1A0" w14:textId="3B2D097B"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3.3</w:t>
            </w:r>
          </w:p>
        </w:tc>
        <w:tc>
          <w:tcPr>
            <w:tcW w:w="7860" w:type="dxa"/>
            <w:tcBorders>
              <w:top w:val="single" w:sz="4" w:space="0" w:color="auto"/>
              <w:left w:val="single" w:sz="4" w:space="0" w:color="auto"/>
              <w:bottom w:val="single" w:sz="4" w:space="0" w:color="auto"/>
              <w:right w:val="single" w:sz="4" w:space="0" w:color="auto"/>
            </w:tcBorders>
          </w:tcPr>
          <w:p w14:paraId="7304BB6B" w14:textId="49D18ED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iCs/>
                <w:color w:val="000000" w:themeColor="text1"/>
                <w:sz w:val="24"/>
                <w:szCs w:val="24"/>
              </w:rPr>
              <w:t>Материально – техническое обеспечение</w:t>
            </w:r>
          </w:p>
        </w:tc>
        <w:tc>
          <w:tcPr>
            <w:tcW w:w="991" w:type="dxa"/>
            <w:tcBorders>
              <w:top w:val="single" w:sz="4" w:space="0" w:color="auto"/>
              <w:left w:val="single" w:sz="4" w:space="0" w:color="auto"/>
              <w:bottom w:val="single" w:sz="4" w:space="0" w:color="auto"/>
              <w:right w:val="single" w:sz="4" w:space="0" w:color="auto"/>
            </w:tcBorders>
          </w:tcPr>
          <w:p w14:paraId="1796DEFA" w14:textId="0762DD0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72</w:t>
            </w:r>
          </w:p>
        </w:tc>
      </w:tr>
      <w:tr w:rsidR="000E4C6E" w:rsidRPr="000E4C6E" w14:paraId="4468E4CF"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78BC96B" w14:textId="26A552D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3.4</w:t>
            </w:r>
          </w:p>
        </w:tc>
        <w:tc>
          <w:tcPr>
            <w:tcW w:w="7860" w:type="dxa"/>
            <w:tcBorders>
              <w:top w:val="single" w:sz="4" w:space="0" w:color="auto"/>
              <w:left w:val="single" w:sz="4" w:space="0" w:color="auto"/>
              <w:bottom w:val="single" w:sz="4" w:space="0" w:color="auto"/>
              <w:right w:val="single" w:sz="4" w:space="0" w:color="auto"/>
            </w:tcBorders>
          </w:tcPr>
          <w:p w14:paraId="48BAF80B" w14:textId="2F68E7E4"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rPr>
              <w:t>Музыкально – дидактические игры и лепбуки</w:t>
            </w:r>
          </w:p>
        </w:tc>
        <w:tc>
          <w:tcPr>
            <w:tcW w:w="991" w:type="dxa"/>
            <w:tcBorders>
              <w:top w:val="single" w:sz="4" w:space="0" w:color="auto"/>
              <w:left w:val="single" w:sz="4" w:space="0" w:color="auto"/>
              <w:bottom w:val="single" w:sz="4" w:space="0" w:color="auto"/>
              <w:right w:val="single" w:sz="4" w:space="0" w:color="auto"/>
            </w:tcBorders>
          </w:tcPr>
          <w:p w14:paraId="47CAA6AC" w14:textId="6694D61D"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73</w:t>
            </w:r>
          </w:p>
        </w:tc>
      </w:tr>
      <w:tr w:rsidR="000E4C6E" w:rsidRPr="000E4C6E" w14:paraId="23F76D99"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071EA841" w14:textId="197FEC6C"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3.5</w:t>
            </w:r>
          </w:p>
        </w:tc>
        <w:tc>
          <w:tcPr>
            <w:tcW w:w="7860" w:type="dxa"/>
            <w:tcBorders>
              <w:top w:val="single" w:sz="4" w:space="0" w:color="auto"/>
              <w:left w:val="single" w:sz="4" w:space="0" w:color="auto"/>
              <w:bottom w:val="single" w:sz="4" w:space="0" w:color="auto"/>
              <w:right w:val="single" w:sz="4" w:space="0" w:color="auto"/>
            </w:tcBorders>
          </w:tcPr>
          <w:p w14:paraId="3E296AEE" w14:textId="5B9DACCC"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rPr>
              <w:t>Музыкальные и шумовые инструменты</w:t>
            </w:r>
          </w:p>
        </w:tc>
        <w:tc>
          <w:tcPr>
            <w:tcW w:w="991" w:type="dxa"/>
            <w:tcBorders>
              <w:top w:val="single" w:sz="4" w:space="0" w:color="auto"/>
              <w:left w:val="single" w:sz="4" w:space="0" w:color="auto"/>
              <w:bottom w:val="single" w:sz="4" w:space="0" w:color="auto"/>
              <w:right w:val="single" w:sz="4" w:space="0" w:color="auto"/>
            </w:tcBorders>
          </w:tcPr>
          <w:p w14:paraId="55F7F178" w14:textId="4AFAE57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74</w:t>
            </w:r>
          </w:p>
        </w:tc>
      </w:tr>
      <w:tr w:rsidR="000E4C6E" w:rsidRPr="000E4C6E" w14:paraId="4EE3AE4D"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66345AB9" w14:textId="084C6B4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3.6</w:t>
            </w:r>
          </w:p>
        </w:tc>
        <w:tc>
          <w:tcPr>
            <w:tcW w:w="7860" w:type="dxa"/>
            <w:tcBorders>
              <w:top w:val="single" w:sz="4" w:space="0" w:color="auto"/>
              <w:left w:val="single" w:sz="4" w:space="0" w:color="auto"/>
              <w:bottom w:val="single" w:sz="4" w:space="0" w:color="auto"/>
              <w:right w:val="single" w:sz="4" w:space="0" w:color="auto"/>
            </w:tcBorders>
          </w:tcPr>
          <w:p w14:paraId="01896ABD" w14:textId="76BC44A7"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Учебные издания</w:t>
            </w:r>
          </w:p>
        </w:tc>
        <w:tc>
          <w:tcPr>
            <w:tcW w:w="991" w:type="dxa"/>
            <w:tcBorders>
              <w:top w:val="single" w:sz="4" w:space="0" w:color="auto"/>
              <w:left w:val="single" w:sz="4" w:space="0" w:color="auto"/>
              <w:bottom w:val="single" w:sz="4" w:space="0" w:color="auto"/>
              <w:right w:val="single" w:sz="4" w:space="0" w:color="auto"/>
            </w:tcBorders>
          </w:tcPr>
          <w:p w14:paraId="0FD08DFC" w14:textId="2FA2ADE9"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75</w:t>
            </w:r>
          </w:p>
        </w:tc>
      </w:tr>
      <w:tr w:rsidR="000E4C6E" w:rsidRPr="000E4C6E" w14:paraId="10BB6042"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0FA29655" w14:textId="2261199F"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3.7</w:t>
            </w:r>
          </w:p>
        </w:tc>
        <w:tc>
          <w:tcPr>
            <w:tcW w:w="7860" w:type="dxa"/>
            <w:tcBorders>
              <w:top w:val="single" w:sz="4" w:space="0" w:color="auto"/>
              <w:left w:val="single" w:sz="4" w:space="0" w:color="auto"/>
              <w:bottom w:val="single" w:sz="4" w:space="0" w:color="auto"/>
              <w:right w:val="single" w:sz="4" w:space="0" w:color="auto"/>
            </w:tcBorders>
          </w:tcPr>
          <w:p w14:paraId="6B6DE848" w14:textId="0220BAAA"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Режим НОД </w:t>
            </w:r>
          </w:p>
        </w:tc>
        <w:tc>
          <w:tcPr>
            <w:tcW w:w="991" w:type="dxa"/>
            <w:tcBorders>
              <w:top w:val="single" w:sz="4" w:space="0" w:color="auto"/>
              <w:left w:val="single" w:sz="4" w:space="0" w:color="auto"/>
              <w:bottom w:val="single" w:sz="4" w:space="0" w:color="auto"/>
              <w:right w:val="single" w:sz="4" w:space="0" w:color="auto"/>
            </w:tcBorders>
          </w:tcPr>
          <w:p w14:paraId="72751534" w14:textId="3CA5AD54"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75</w:t>
            </w:r>
          </w:p>
        </w:tc>
      </w:tr>
      <w:tr w:rsidR="00E813A2" w:rsidRPr="000E4C6E" w14:paraId="6CDC9A31" w14:textId="77777777" w:rsidTr="00980449">
        <w:trPr>
          <w:jc w:val="center"/>
        </w:trPr>
        <w:tc>
          <w:tcPr>
            <w:tcW w:w="801" w:type="dxa"/>
            <w:tcBorders>
              <w:top w:val="single" w:sz="4" w:space="0" w:color="auto"/>
              <w:left w:val="single" w:sz="4" w:space="0" w:color="auto"/>
              <w:bottom w:val="single" w:sz="4" w:space="0" w:color="auto"/>
              <w:right w:val="single" w:sz="4" w:space="0" w:color="auto"/>
            </w:tcBorders>
          </w:tcPr>
          <w:p w14:paraId="7F687AE5" w14:textId="382E3A1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3.8</w:t>
            </w:r>
          </w:p>
        </w:tc>
        <w:tc>
          <w:tcPr>
            <w:tcW w:w="7860" w:type="dxa"/>
            <w:tcBorders>
              <w:top w:val="single" w:sz="4" w:space="0" w:color="auto"/>
              <w:left w:val="single" w:sz="4" w:space="0" w:color="auto"/>
              <w:bottom w:val="single" w:sz="4" w:space="0" w:color="auto"/>
              <w:right w:val="single" w:sz="4" w:space="0" w:color="auto"/>
            </w:tcBorders>
          </w:tcPr>
          <w:p w14:paraId="663FA8DD" w14:textId="60786F9B"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hAnsi="Times New Roman" w:cs="Times New Roman"/>
                <w:bCs/>
                <w:color w:val="000000" w:themeColor="text1"/>
                <w:sz w:val="24"/>
                <w:szCs w:val="24"/>
              </w:rPr>
              <w:t>Календарно – тематическое планирование на 2024-2025 учебный год</w:t>
            </w:r>
          </w:p>
        </w:tc>
        <w:tc>
          <w:tcPr>
            <w:tcW w:w="991" w:type="dxa"/>
            <w:tcBorders>
              <w:top w:val="single" w:sz="4" w:space="0" w:color="auto"/>
              <w:left w:val="single" w:sz="4" w:space="0" w:color="auto"/>
              <w:bottom w:val="single" w:sz="4" w:space="0" w:color="auto"/>
              <w:right w:val="single" w:sz="4" w:space="0" w:color="auto"/>
            </w:tcBorders>
          </w:tcPr>
          <w:p w14:paraId="333E01EC" w14:textId="075E7DEE" w:rsidR="00E813A2" w:rsidRPr="000E4C6E" w:rsidRDefault="00E813A2" w:rsidP="008C64B6">
            <w:pPr>
              <w:suppressAutoHyphens/>
              <w:spacing w:after="0" w:line="240" w:lineRule="auto"/>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77</w:t>
            </w:r>
          </w:p>
        </w:tc>
      </w:tr>
    </w:tbl>
    <w:p w14:paraId="260FBD1C" w14:textId="77777777" w:rsidR="00980449" w:rsidRPr="000E4C6E" w:rsidRDefault="00980449" w:rsidP="008C64B6">
      <w:pPr>
        <w:spacing w:after="0" w:line="240" w:lineRule="auto"/>
        <w:jc w:val="both"/>
        <w:rPr>
          <w:rFonts w:ascii="Times New Roman" w:eastAsia="Calibri" w:hAnsi="Times New Roman" w:cs="Times New Roman"/>
          <w:b/>
          <w:color w:val="000000" w:themeColor="text1"/>
          <w:sz w:val="24"/>
          <w:szCs w:val="24"/>
        </w:rPr>
      </w:pPr>
    </w:p>
    <w:p w14:paraId="44D69D42" w14:textId="77777777" w:rsidR="00980449" w:rsidRPr="000E4C6E" w:rsidRDefault="00980449" w:rsidP="008C64B6">
      <w:pPr>
        <w:spacing w:after="0" w:line="240" w:lineRule="auto"/>
        <w:jc w:val="both"/>
        <w:rPr>
          <w:rFonts w:ascii="Times New Roman" w:eastAsia="Calibri" w:hAnsi="Times New Roman" w:cs="Times New Roman"/>
          <w:b/>
          <w:color w:val="000000" w:themeColor="text1"/>
          <w:sz w:val="24"/>
          <w:szCs w:val="24"/>
          <w:lang w:val="en-US"/>
        </w:rPr>
      </w:pPr>
    </w:p>
    <w:p w14:paraId="785BCEC1" w14:textId="77777777" w:rsidR="00980449" w:rsidRPr="000E4C6E" w:rsidRDefault="00980449" w:rsidP="008C64B6">
      <w:pPr>
        <w:spacing w:after="0" w:line="240" w:lineRule="auto"/>
        <w:jc w:val="both"/>
        <w:rPr>
          <w:rFonts w:ascii="Times New Roman" w:eastAsia="Calibri" w:hAnsi="Times New Roman" w:cs="Times New Roman"/>
          <w:b/>
          <w:color w:val="000000" w:themeColor="text1"/>
          <w:sz w:val="24"/>
          <w:szCs w:val="24"/>
          <w:lang w:val="en-US"/>
        </w:rPr>
      </w:pPr>
    </w:p>
    <w:p w14:paraId="7517C3E3" w14:textId="77777777" w:rsidR="00980449" w:rsidRPr="000E4C6E" w:rsidRDefault="00980449" w:rsidP="000E4C6E">
      <w:pPr>
        <w:spacing w:after="0" w:line="240" w:lineRule="auto"/>
        <w:ind w:firstLine="709"/>
        <w:jc w:val="both"/>
        <w:rPr>
          <w:rFonts w:ascii="Times New Roman" w:eastAsia="Calibri" w:hAnsi="Times New Roman" w:cs="Times New Roman"/>
          <w:b/>
          <w:color w:val="000000" w:themeColor="text1"/>
          <w:sz w:val="24"/>
          <w:szCs w:val="24"/>
          <w:lang w:val="en-US"/>
        </w:rPr>
      </w:pPr>
    </w:p>
    <w:p w14:paraId="2BC2CC62"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6B279B3F"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697BC34F"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4C009E9E"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4ED1E2F9"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64FD408C"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62A22FBF"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030E9A04"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623746F2"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1A5DBE2B" w14:textId="77777777" w:rsidR="00C71654" w:rsidRPr="000E4C6E" w:rsidRDefault="00C71654" w:rsidP="000E4C6E">
      <w:pPr>
        <w:spacing w:after="0" w:line="240" w:lineRule="auto"/>
        <w:ind w:firstLine="709"/>
        <w:jc w:val="both"/>
        <w:rPr>
          <w:rFonts w:ascii="Times New Roman" w:hAnsi="Times New Roman"/>
          <w:b/>
          <w:color w:val="000000" w:themeColor="text1"/>
          <w:sz w:val="24"/>
          <w:szCs w:val="24"/>
        </w:rPr>
      </w:pPr>
    </w:p>
    <w:p w14:paraId="46204D22" w14:textId="77777777" w:rsidR="00E813A2" w:rsidRPr="000E4C6E" w:rsidRDefault="00E813A2" w:rsidP="000E4C6E">
      <w:pPr>
        <w:spacing w:after="0" w:line="240" w:lineRule="auto"/>
        <w:ind w:firstLine="709"/>
        <w:jc w:val="both"/>
        <w:rPr>
          <w:rFonts w:ascii="Times New Roman" w:hAnsi="Times New Roman"/>
          <w:b/>
          <w:color w:val="000000" w:themeColor="text1"/>
          <w:sz w:val="24"/>
          <w:szCs w:val="24"/>
        </w:rPr>
      </w:pPr>
    </w:p>
    <w:p w14:paraId="19553836" w14:textId="77777777" w:rsidR="00C71654" w:rsidRPr="000E4C6E" w:rsidRDefault="00C71654" w:rsidP="000E4C6E">
      <w:pPr>
        <w:shd w:val="clear" w:color="auto" w:fill="FFFFFF"/>
        <w:spacing w:after="285" w:line="240" w:lineRule="auto"/>
        <w:ind w:firstLine="709"/>
        <w:jc w:val="both"/>
        <w:outlineLvl w:val="2"/>
        <w:rPr>
          <w:rFonts w:ascii="Times New Roman" w:eastAsia="Times New Roman" w:hAnsi="Times New Roman" w:cs="Times New Roman"/>
          <w:b/>
          <w:bCs/>
          <w:color w:val="000000" w:themeColor="text1"/>
          <w:sz w:val="24"/>
          <w:szCs w:val="24"/>
          <w:lang w:eastAsia="ru-RU"/>
        </w:rPr>
      </w:pPr>
      <w:r w:rsidRPr="000E4C6E">
        <w:rPr>
          <w:rFonts w:ascii="Times New Roman" w:eastAsia="Times New Roman" w:hAnsi="Times New Roman" w:cs="Times New Roman"/>
          <w:b/>
          <w:bCs/>
          <w:color w:val="000000" w:themeColor="text1"/>
          <w:sz w:val="24"/>
          <w:szCs w:val="24"/>
          <w:lang w:eastAsia="ru-RU"/>
        </w:rPr>
        <w:lastRenderedPageBreak/>
        <w:t>Основные понятия и сокращения</w:t>
      </w:r>
    </w:p>
    <w:p w14:paraId="755A391E" w14:textId="77777777" w:rsidR="00C71654" w:rsidRPr="000E4C6E" w:rsidRDefault="00C71654" w:rsidP="000E4C6E">
      <w:pPr>
        <w:shd w:val="clear" w:color="auto" w:fill="FFFFFF"/>
        <w:spacing w:after="285"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14:paraId="3C85B1CD"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АОП ДО – </w:t>
      </w:r>
      <w:r w:rsidRPr="000E4C6E">
        <w:rPr>
          <w:rFonts w:ascii="Times New Roman" w:hAnsi="Times New Roman" w:cs="Times New Roman"/>
          <w:color w:val="000000" w:themeColor="text1"/>
          <w:sz w:val="24"/>
          <w:szCs w:val="24"/>
          <w:shd w:val="clear" w:color="auto" w:fill="FFFFFF"/>
        </w:rPr>
        <w:t>адаптированные образовательные программы дошкольного образования</w:t>
      </w:r>
    </w:p>
    <w:p w14:paraId="7002D665"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ДО –  дошкольное образование.</w:t>
      </w:r>
    </w:p>
    <w:p w14:paraId="37E7C120"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КРР – Коррекционно – развивающая работа</w:t>
      </w:r>
    </w:p>
    <w:p w14:paraId="50E8B9C6"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НОО – начальное общее образование</w:t>
      </w:r>
    </w:p>
    <w:p w14:paraId="0B2BAFE8"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ОВЗ –  ограниченные возможности здоровья.</w:t>
      </w:r>
    </w:p>
    <w:p w14:paraId="26081BFE" w14:textId="73E4EA73"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ОП – образовательные потребности</w:t>
      </w:r>
    </w:p>
    <w:p w14:paraId="2026A868"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План – федеральный календарный план воспитательной работы</w:t>
      </w:r>
    </w:p>
    <w:p w14:paraId="06175C0D"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Программа –</w:t>
      </w:r>
      <w:r w:rsidRPr="000E4C6E">
        <w:rPr>
          <w:rFonts w:ascii="Times New Roman" w:hAnsi="Times New Roman" w:cs="Times New Roman"/>
          <w:color w:val="000000" w:themeColor="text1"/>
          <w:sz w:val="24"/>
          <w:szCs w:val="24"/>
          <w:shd w:val="clear" w:color="auto" w:fill="FFFFFF"/>
        </w:rPr>
        <w:t xml:space="preserve"> образовательная программа дошкольного образования, разработанная в организации, осуществляющей образовательную деятельность </w:t>
      </w:r>
    </w:p>
    <w:p w14:paraId="49331006"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Программа воспитания – Федеральная рабочая программа воспитания</w:t>
      </w:r>
    </w:p>
    <w:p w14:paraId="46FAA3F3"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Программа воспитания – </w:t>
      </w:r>
      <w:r w:rsidRPr="000E4C6E">
        <w:rPr>
          <w:rFonts w:ascii="Times New Roman" w:hAnsi="Times New Roman" w:cs="Times New Roman"/>
          <w:color w:val="000000" w:themeColor="text1"/>
          <w:sz w:val="24"/>
          <w:szCs w:val="24"/>
        </w:rPr>
        <w:t>Федеральная рабочая программа воспитания</w:t>
      </w:r>
    </w:p>
    <w:p w14:paraId="18707F17"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РАС –  расстройство аутистического спектра.</w:t>
      </w:r>
    </w:p>
    <w:p w14:paraId="2EC858B8"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РППС – Развивающая предметно-пространственная среда</w:t>
      </w:r>
    </w:p>
    <w:p w14:paraId="570049A2"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ФАОП ДО –  Федеральная адаптированная образовательная программа дошкольного образования.</w:t>
      </w:r>
    </w:p>
    <w:p w14:paraId="4115ADEF"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ФАОП НОО –  </w:t>
      </w:r>
      <w:r w:rsidRPr="000E4C6E">
        <w:rPr>
          <w:rFonts w:ascii="Times New Roman" w:hAnsi="Times New Roman" w:cs="Times New Roman"/>
          <w:color w:val="000000" w:themeColor="text1"/>
          <w:sz w:val="24"/>
          <w:szCs w:val="24"/>
          <w:shd w:val="clear" w:color="auto" w:fill="FFFFFF"/>
        </w:rPr>
        <w:t>федеральная адаптированная образовательная программа начального общего образования</w:t>
      </w:r>
    </w:p>
    <w:p w14:paraId="77BE7ABE" w14:textId="77777777" w:rsidR="00E813A2"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ФГОС – Федеральный государственный образовательный стандарт</w:t>
      </w:r>
    </w:p>
    <w:p w14:paraId="5C81FD54" w14:textId="5895BB4C" w:rsidR="00980449" w:rsidRPr="000E4C6E" w:rsidRDefault="00E813A2" w:rsidP="000E4C6E">
      <w:pPr>
        <w:pStyle w:val="a5"/>
        <w:numPr>
          <w:ilvl w:val="0"/>
          <w:numId w:val="9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ФГОС ДО – Федеральный государственный образовательный стандарт дошкольного образования</w:t>
      </w:r>
    </w:p>
    <w:p w14:paraId="19B0A8A0"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2941C856" w14:textId="77777777" w:rsidR="00980449" w:rsidRPr="000E4C6E" w:rsidRDefault="00980449" w:rsidP="00D21640">
      <w:pPr>
        <w:pStyle w:val="a3"/>
        <w:numPr>
          <w:ilvl w:val="0"/>
          <w:numId w:val="1"/>
        </w:numPr>
        <w:spacing w:after="0" w:line="240" w:lineRule="auto"/>
        <w:ind w:left="0" w:firstLine="709"/>
        <w:jc w:val="center"/>
        <w:rPr>
          <w:rFonts w:ascii="Times New Roman" w:hAnsi="Times New Roman"/>
          <w:b/>
          <w:color w:val="000000" w:themeColor="text1"/>
          <w:sz w:val="24"/>
          <w:szCs w:val="24"/>
          <w:lang w:val="en-US"/>
        </w:rPr>
      </w:pPr>
      <w:r w:rsidRPr="000E4C6E">
        <w:rPr>
          <w:rFonts w:ascii="Times New Roman" w:hAnsi="Times New Roman"/>
          <w:b/>
          <w:color w:val="000000" w:themeColor="text1"/>
          <w:sz w:val="24"/>
          <w:szCs w:val="24"/>
        </w:rPr>
        <w:t>ЦЕЛЕВОЙ РАЗДЕЛ</w:t>
      </w:r>
    </w:p>
    <w:p w14:paraId="5BAF5D4A" w14:textId="77777777" w:rsidR="00980449" w:rsidRPr="000E4C6E" w:rsidRDefault="00980449" w:rsidP="00D21640">
      <w:pPr>
        <w:spacing w:after="0" w:line="240" w:lineRule="auto"/>
        <w:ind w:firstLine="709"/>
        <w:jc w:val="center"/>
        <w:rPr>
          <w:rFonts w:ascii="Times New Roman" w:eastAsia="Calibri" w:hAnsi="Times New Roman" w:cs="Times New Roman"/>
          <w:b/>
          <w:color w:val="000000" w:themeColor="text1"/>
          <w:sz w:val="24"/>
          <w:szCs w:val="24"/>
          <w:lang w:val="en-US"/>
        </w:rPr>
      </w:pPr>
    </w:p>
    <w:p w14:paraId="719AB5BF" w14:textId="77777777" w:rsidR="00980449" w:rsidRPr="000E4C6E" w:rsidRDefault="00980449" w:rsidP="00D21640">
      <w:pPr>
        <w:numPr>
          <w:ilvl w:val="0"/>
          <w:numId w:val="2"/>
        </w:numPr>
        <w:spacing w:after="0" w:line="240" w:lineRule="auto"/>
        <w:ind w:left="0" w:firstLine="709"/>
        <w:jc w:val="center"/>
        <w:rPr>
          <w:rFonts w:ascii="Times New Roman" w:hAnsi="Times New Roman"/>
          <w:b/>
          <w:color w:val="000000" w:themeColor="text1"/>
          <w:sz w:val="24"/>
          <w:szCs w:val="24"/>
          <w:lang w:val="en-US"/>
        </w:rPr>
      </w:pPr>
      <w:r w:rsidRPr="000E4C6E">
        <w:rPr>
          <w:rFonts w:ascii="Times New Roman" w:eastAsia="Calibri" w:hAnsi="Times New Roman" w:cs="Times New Roman"/>
          <w:b/>
          <w:color w:val="000000" w:themeColor="text1"/>
          <w:sz w:val="24"/>
          <w:szCs w:val="24"/>
        </w:rPr>
        <w:t>ПОЯСНИТЕЛЬНАЯ ЗАПИСКА</w:t>
      </w:r>
    </w:p>
    <w:p w14:paraId="573B66BB"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1CE10800" w14:textId="4F866452"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lang w:eastAsia="zh-CN"/>
        </w:rPr>
        <w:t xml:space="preserve">Рабочая программа для детей </w:t>
      </w:r>
      <w:r w:rsidR="00BF1B01" w:rsidRPr="000E4C6E">
        <w:rPr>
          <w:rFonts w:ascii="Times New Roman" w:hAnsi="Times New Roman"/>
          <w:color w:val="000000" w:themeColor="text1"/>
          <w:sz w:val="24"/>
          <w:szCs w:val="24"/>
          <w:lang w:eastAsia="zh-CN"/>
        </w:rPr>
        <w:t xml:space="preserve">подготовительной к школе группы </w:t>
      </w:r>
      <w:r w:rsidR="007926D9" w:rsidRPr="000E4C6E">
        <w:rPr>
          <w:rFonts w:ascii="Times New Roman" w:hAnsi="Times New Roman"/>
          <w:color w:val="000000" w:themeColor="text1"/>
          <w:sz w:val="24"/>
          <w:szCs w:val="24"/>
          <w:lang w:eastAsia="zh-CN"/>
        </w:rPr>
        <w:t xml:space="preserve">компенсирующей </w:t>
      </w:r>
      <w:r w:rsidR="00BF1B01" w:rsidRPr="000E4C6E">
        <w:rPr>
          <w:rFonts w:ascii="Times New Roman" w:hAnsi="Times New Roman"/>
          <w:color w:val="000000" w:themeColor="text1"/>
          <w:sz w:val="24"/>
          <w:szCs w:val="24"/>
          <w:lang w:eastAsia="zh-CN"/>
        </w:rPr>
        <w:t>направленности «</w:t>
      </w:r>
      <w:r w:rsidR="005F6E88">
        <w:rPr>
          <w:rFonts w:ascii="Times New Roman" w:hAnsi="Times New Roman"/>
          <w:color w:val="000000" w:themeColor="text1"/>
          <w:sz w:val="24"/>
          <w:szCs w:val="24"/>
          <w:lang w:eastAsia="zh-CN"/>
        </w:rPr>
        <w:t>Забава</w:t>
      </w:r>
      <w:r w:rsidR="00BF1B01" w:rsidRPr="000E4C6E">
        <w:rPr>
          <w:rFonts w:ascii="Times New Roman" w:hAnsi="Times New Roman"/>
          <w:color w:val="000000" w:themeColor="text1"/>
          <w:sz w:val="24"/>
          <w:szCs w:val="24"/>
          <w:lang w:eastAsia="zh-CN"/>
        </w:rPr>
        <w:t xml:space="preserve">» </w:t>
      </w:r>
      <w:r w:rsidRPr="000E4C6E">
        <w:rPr>
          <w:rFonts w:ascii="Times New Roman" w:eastAsia="Calibri" w:hAnsi="Times New Roman" w:cs="Times New Roman"/>
          <w:color w:val="000000" w:themeColor="text1"/>
          <w:sz w:val="24"/>
          <w:szCs w:val="24"/>
          <w:lang w:eastAsia="zh-CN"/>
        </w:rPr>
        <w:t xml:space="preserve">(Далее - Программа) разработана </w:t>
      </w:r>
      <w:r w:rsidR="005F6E88">
        <w:rPr>
          <w:rFonts w:ascii="Times New Roman" w:eastAsia="Calibri" w:hAnsi="Times New Roman" w:cs="Times New Roman"/>
          <w:color w:val="000000" w:themeColor="text1"/>
          <w:sz w:val="24"/>
          <w:szCs w:val="24"/>
          <w:lang w:eastAsia="zh-CN"/>
        </w:rPr>
        <w:t>на основе</w:t>
      </w:r>
      <w:r w:rsidRPr="000E4C6E">
        <w:rPr>
          <w:rFonts w:ascii="Times New Roman" w:eastAsia="Calibri" w:hAnsi="Times New Roman" w:cs="Times New Roman"/>
          <w:color w:val="000000" w:themeColor="text1"/>
          <w:sz w:val="24"/>
          <w:szCs w:val="24"/>
          <w:lang w:eastAsia="zh-CN"/>
        </w:rPr>
        <w:t xml:space="preserve">  </w:t>
      </w:r>
      <w:r w:rsidR="005F6E88">
        <w:rPr>
          <w:rFonts w:ascii="Times New Roman" w:hAnsi="Times New Roman"/>
          <w:color w:val="000000" w:themeColor="text1"/>
          <w:sz w:val="24"/>
          <w:szCs w:val="24"/>
        </w:rPr>
        <w:t>А</w:t>
      </w:r>
      <w:r w:rsidRPr="000E4C6E">
        <w:rPr>
          <w:rFonts w:ascii="Times New Roman" w:eastAsia="Calibri" w:hAnsi="Times New Roman" w:cs="Times New Roman"/>
          <w:color w:val="000000" w:themeColor="text1"/>
          <w:sz w:val="24"/>
          <w:szCs w:val="24"/>
        </w:rPr>
        <w:t xml:space="preserve">ОП </w:t>
      </w:r>
      <w:r w:rsidR="005F6E88">
        <w:rPr>
          <w:rFonts w:ascii="Times New Roman" w:eastAsia="Calibri" w:hAnsi="Times New Roman" w:cs="Times New Roman"/>
          <w:color w:val="000000" w:themeColor="text1"/>
          <w:sz w:val="24"/>
          <w:szCs w:val="24"/>
        </w:rPr>
        <w:t xml:space="preserve">ДО </w:t>
      </w:r>
      <w:r w:rsidRPr="000E4C6E">
        <w:rPr>
          <w:rFonts w:ascii="Times New Roman" w:eastAsia="Calibri" w:hAnsi="Times New Roman" w:cs="Times New Roman"/>
          <w:color w:val="000000" w:themeColor="text1"/>
          <w:sz w:val="24"/>
          <w:szCs w:val="24"/>
        </w:rPr>
        <w:t xml:space="preserve">МАДОУ «Детский сад «Ромашка» </w:t>
      </w:r>
      <w:r w:rsidR="00D56B08">
        <w:rPr>
          <w:rFonts w:ascii="Times New Roman" w:eastAsia="Calibri" w:hAnsi="Times New Roman" w:cs="Times New Roman"/>
          <w:color w:val="000000" w:themeColor="text1"/>
          <w:sz w:val="24"/>
          <w:szCs w:val="24"/>
        </w:rPr>
        <w:t>.</w:t>
      </w:r>
    </w:p>
    <w:p w14:paraId="7FFCA955" w14:textId="5A506899"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Рабочая программа разработана </w:t>
      </w:r>
      <w:r w:rsidR="00490B18" w:rsidRPr="000E4C6E">
        <w:rPr>
          <w:rFonts w:ascii="Times New Roman" w:eastAsia="Calibri" w:hAnsi="Times New Roman" w:cs="Times New Roman"/>
          <w:color w:val="000000" w:themeColor="text1"/>
          <w:sz w:val="24"/>
          <w:szCs w:val="24"/>
        </w:rPr>
        <w:t xml:space="preserve">музыкальным руководителем </w:t>
      </w:r>
      <w:r w:rsidR="005F6E88">
        <w:rPr>
          <w:rFonts w:ascii="Times New Roman" w:eastAsia="Calibri" w:hAnsi="Times New Roman" w:cs="Times New Roman"/>
          <w:color w:val="000000" w:themeColor="text1"/>
          <w:sz w:val="24"/>
          <w:szCs w:val="24"/>
        </w:rPr>
        <w:t>Киселевой</w:t>
      </w:r>
      <w:r w:rsidR="00E813A2" w:rsidRPr="000E4C6E">
        <w:rPr>
          <w:rFonts w:ascii="Times New Roman" w:eastAsia="Calibri" w:hAnsi="Times New Roman" w:cs="Times New Roman"/>
          <w:color w:val="000000" w:themeColor="text1"/>
          <w:sz w:val="24"/>
          <w:szCs w:val="24"/>
        </w:rPr>
        <w:t xml:space="preserve"> </w:t>
      </w:r>
      <w:r w:rsidR="005F6E88">
        <w:rPr>
          <w:rFonts w:ascii="Times New Roman" w:eastAsia="Calibri" w:hAnsi="Times New Roman" w:cs="Times New Roman"/>
          <w:color w:val="000000" w:themeColor="text1"/>
          <w:sz w:val="24"/>
          <w:szCs w:val="24"/>
        </w:rPr>
        <w:t>Кристиной Владимировной</w:t>
      </w:r>
      <w:r w:rsidR="00D56B08">
        <w:rPr>
          <w:rFonts w:ascii="Times New Roman" w:eastAsia="Calibri" w:hAnsi="Times New Roman" w:cs="Times New Roman"/>
          <w:color w:val="000000" w:themeColor="text1"/>
          <w:sz w:val="24"/>
          <w:szCs w:val="24"/>
        </w:rPr>
        <w:t>-высшая квалификационная категория, стаж 18 лет.</w:t>
      </w:r>
      <w:r w:rsidR="00E813A2" w:rsidRPr="000E4C6E">
        <w:rPr>
          <w:rFonts w:ascii="Times New Roman" w:eastAsia="Calibri" w:hAnsi="Times New Roman" w:cs="Times New Roman"/>
          <w:color w:val="000000" w:themeColor="text1"/>
          <w:sz w:val="24"/>
          <w:szCs w:val="24"/>
        </w:rPr>
        <w:t xml:space="preserve"> </w:t>
      </w:r>
    </w:p>
    <w:p w14:paraId="1AF93112" w14:textId="1C47F108"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Рабочая программа для детей </w:t>
      </w:r>
      <w:r w:rsidR="00BF1B01" w:rsidRPr="000E4C6E">
        <w:rPr>
          <w:rFonts w:ascii="Times New Roman" w:hAnsi="Times New Roman"/>
          <w:color w:val="000000" w:themeColor="text1"/>
          <w:sz w:val="24"/>
          <w:szCs w:val="24"/>
        </w:rPr>
        <w:t xml:space="preserve">подготовительная к школе группы </w:t>
      </w:r>
      <w:r w:rsidR="007926D9" w:rsidRPr="000E4C6E">
        <w:rPr>
          <w:rFonts w:ascii="Times New Roman" w:hAnsi="Times New Roman"/>
          <w:color w:val="000000" w:themeColor="text1"/>
          <w:sz w:val="24"/>
          <w:szCs w:val="24"/>
        </w:rPr>
        <w:t>компенсирующей направленности</w:t>
      </w:r>
      <w:r w:rsidR="00BF1B01" w:rsidRPr="000E4C6E">
        <w:rPr>
          <w:rFonts w:ascii="Times New Roman" w:hAnsi="Times New Roman"/>
          <w:color w:val="000000" w:themeColor="text1"/>
          <w:sz w:val="24"/>
          <w:szCs w:val="24"/>
        </w:rPr>
        <w:t xml:space="preserve"> «</w:t>
      </w:r>
      <w:r w:rsidR="005F6E88">
        <w:rPr>
          <w:rFonts w:ascii="Times New Roman" w:hAnsi="Times New Roman"/>
          <w:color w:val="000000" w:themeColor="text1"/>
          <w:sz w:val="24"/>
          <w:szCs w:val="24"/>
        </w:rPr>
        <w:t>Забава</w:t>
      </w:r>
      <w:r w:rsidR="00BF1B01" w:rsidRPr="000E4C6E">
        <w:rPr>
          <w:rFonts w:ascii="Times New Roman" w:hAnsi="Times New Roman"/>
          <w:color w:val="000000" w:themeColor="text1"/>
          <w:sz w:val="24"/>
          <w:szCs w:val="24"/>
        </w:rPr>
        <w:t xml:space="preserve">» </w:t>
      </w:r>
      <w:r w:rsidRPr="000E4C6E">
        <w:rPr>
          <w:rFonts w:ascii="Times New Roman" w:eastAsia="Calibri" w:hAnsi="Times New Roman" w:cs="Times New Roman"/>
          <w:color w:val="000000" w:themeColor="text1"/>
          <w:sz w:val="24"/>
          <w:szCs w:val="24"/>
        </w:rPr>
        <w:t xml:space="preserve">обеспечивает разностороннее развитие детей в возрасте от </w:t>
      </w:r>
      <w:r w:rsidR="00BF1B01" w:rsidRPr="000E4C6E">
        <w:rPr>
          <w:rFonts w:ascii="Times New Roman" w:hAnsi="Times New Roman"/>
          <w:color w:val="000000" w:themeColor="text1"/>
          <w:sz w:val="24"/>
          <w:szCs w:val="24"/>
        </w:rPr>
        <w:t>6</w:t>
      </w:r>
      <w:r w:rsidRPr="000E4C6E">
        <w:rPr>
          <w:rFonts w:ascii="Times New Roman" w:eastAsia="Calibri" w:hAnsi="Times New Roman" w:cs="Times New Roman"/>
          <w:color w:val="000000" w:themeColor="text1"/>
          <w:sz w:val="24"/>
          <w:szCs w:val="24"/>
        </w:rPr>
        <w:t xml:space="preserve"> до </w:t>
      </w:r>
      <w:r w:rsidR="00BF1B01" w:rsidRPr="000E4C6E">
        <w:rPr>
          <w:rFonts w:ascii="Times New Roman" w:eastAsia="Calibri" w:hAnsi="Times New Roman" w:cs="Times New Roman"/>
          <w:color w:val="000000" w:themeColor="text1"/>
          <w:sz w:val="24"/>
          <w:szCs w:val="24"/>
        </w:rPr>
        <w:t>7</w:t>
      </w:r>
      <w:r w:rsidRPr="000E4C6E">
        <w:rPr>
          <w:rFonts w:ascii="Times New Roman" w:eastAsia="Calibri" w:hAnsi="Times New Roman" w:cs="Times New Roman"/>
          <w:color w:val="000000" w:themeColor="text1"/>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64DC3782" w14:textId="77777777" w:rsidR="00980449" w:rsidRPr="000E4C6E" w:rsidRDefault="00980449" w:rsidP="000E4C6E">
      <w:pPr>
        <w:shd w:val="clear" w:color="auto" w:fill="FFFFFF"/>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6F4A6A5D" w14:textId="5E737534" w:rsidR="00980449" w:rsidRPr="000E4C6E" w:rsidRDefault="005F6E88" w:rsidP="000E4C6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Образовательная программа </w:t>
      </w:r>
      <w:r w:rsidR="00980449" w:rsidRPr="000E4C6E">
        <w:rPr>
          <w:rFonts w:ascii="Times New Roman" w:eastAsia="Calibri" w:hAnsi="Times New Roman" w:cs="Times New Roman"/>
          <w:bCs/>
          <w:color w:val="000000" w:themeColor="text1"/>
          <w:sz w:val="24"/>
          <w:szCs w:val="24"/>
        </w:rPr>
        <w:t>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980449" w:rsidRPr="000E4C6E">
        <w:rPr>
          <w:rFonts w:ascii="Times New Roman" w:eastAsia="Calibri" w:hAnsi="Times New Roman" w:cs="Times New Roman"/>
          <w:color w:val="000000" w:themeColor="text1"/>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sidR="00980449" w:rsidRPr="000E4C6E">
        <w:rPr>
          <w:rFonts w:ascii="Times New Roman" w:hAnsi="Times New Roman"/>
          <w:color w:val="000000" w:themeColor="text1"/>
          <w:sz w:val="24"/>
          <w:szCs w:val="24"/>
        </w:rPr>
        <w:t>О</w:t>
      </w:r>
      <w:r w:rsidR="00980449" w:rsidRPr="000E4C6E">
        <w:rPr>
          <w:rFonts w:ascii="Times New Roman" w:eastAsia="Calibri" w:hAnsi="Times New Roman" w:cs="Times New Roman"/>
          <w:color w:val="000000" w:themeColor="text1"/>
          <w:sz w:val="24"/>
          <w:szCs w:val="24"/>
        </w:rPr>
        <w:t>.</w:t>
      </w:r>
    </w:p>
    <w:p w14:paraId="14DF6075" w14:textId="77777777" w:rsidR="00980449" w:rsidRPr="000E4C6E" w:rsidRDefault="00980449" w:rsidP="000E4C6E">
      <w:pPr>
        <w:spacing w:after="0" w:line="240" w:lineRule="auto"/>
        <w:ind w:firstLine="709"/>
        <w:jc w:val="both"/>
        <w:rPr>
          <w:rFonts w:ascii="Times New Roman" w:hAnsi="Times New Roman"/>
          <w:b/>
          <w:color w:val="000000" w:themeColor="text1"/>
          <w:sz w:val="24"/>
          <w:szCs w:val="24"/>
        </w:rPr>
      </w:pPr>
    </w:p>
    <w:p w14:paraId="588426EB" w14:textId="77777777" w:rsidR="00980449" w:rsidRPr="000E4C6E" w:rsidRDefault="00980449" w:rsidP="000E4C6E">
      <w:pPr>
        <w:shd w:val="clear" w:color="auto" w:fill="FFFFFF"/>
        <w:spacing w:after="150" w:line="240" w:lineRule="auto"/>
        <w:ind w:firstLine="709"/>
        <w:jc w:val="both"/>
        <w:rPr>
          <w:rFonts w:ascii="Times New Roman" w:hAnsi="Times New Roman"/>
          <w:color w:val="000000" w:themeColor="text1"/>
          <w:sz w:val="24"/>
          <w:szCs w:val="24"/>
        </w:rPr>
      </w:pPr>
      <w:r w:rsidRPr="000E4C6E">
        <w:rPr>
          <w:rFonts w:ascii="Times New Roman" w:eastAsia="Calibri" w:hAnsi="Times New Roman" w:cs="Times New Roman"/>
          <w:color w:val="000000" w:themeColor="text1"/>
          <w:sz w:val="24"/>
          <w:szCs w:val="24"/>
        </w:rPr>
        <w:lastRenderedPageBreak/>
        <w:t xml:space="preserve">Нормативно-правовой базой для разработки рабочей программы воспитания МАДОУ «Детский сад «Ромашка» являются </w:t>
      </w:r>
      <w:r w:rsidRPr="000E4C6E">
        <w:rPr>
          <w:rFonts w:ascii="Times New Roman" w:eastAsia="Calibri" w:hAnsi="Times New Roman" w:cs="Times New Roman"/>
          <w:bCs/>
          <w:color w:val="000000" w:themeColor="text1"/>
          <w:sz w:val="24"/>
          <w:szCs w:val="24"/>
        </w:rPr>
        <w:t>положения следующих документов:</w:t>
      </w:r>
    </w:p>
    <w:p w14:paraId="60D5EAF9" w14:textId="77777777" w:rsidR="00980449" w:rsidRPr="000E4C6E" w:rsidRDefault="00980449" w:rsidP="000E4C6E">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color w:val="000000" w:themeColor="text1"/>
          <w:sz w:val="24"/>
          <w:szCs w:val="24"/>
          <w:lang w:eastAsia="en-US"/>
        </w:rPr>
      </w:pPr>
      <w:r w:rsidRPr="000E4C6E">
        <w:rPr>
          <w:rFonts w:ascii="Times New Roman" w:eastAsia="Times New Roman" w:hAnsi="Times New Roman"/>
          <w:color w:val="000000" w:themeColor="text1"/>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09A437FD" w14:textId="77777777" w:rsidR="00980449" w:rsidRPr="000E4C6E" w:rsidRDefault="00980449" w:rsidP="000E4C6E">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color w:val="000000" w:themeColor="text1"/>
          <w:sz w:val="24"/>
          <w:szCs w:val="24"/>
          <w:lang w:eastAsia="en-US"/>
        </w:rPr>
      </w:pPr>
      <w:r w:rsidRPr="000E4C6E">
        <w:rPr>
          <w:rFonts w:ascii="Times New Roman" w:eastAsia="Times New Roman" w:hAnsi="Times New Roman"/>
          <w:color w:val="000000" w:themeColor="text1"/>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7C049D1A" w14:textId="77777777" w:rsidR="00980449" w:rsidRPr="000E4C6E" w:rsidRDefault="00980449" w:rsidP="000E4C6E">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color w:val="000000" w:themeColor="text1"/>
          <w:sz w:val="24"/>
          <w:szCs w:val="24"/>
          <w:lang w:eastAsia="en-US"/>
        </w:rPr>
      </w:pPr>
      <w:r w:rsidRPr="000E4C6E">
        <w:rPr>
          <w:rFonts w:ascii="Times New Roman" w:eastAsia="Times New Roman" w:hAnsi="Times New Roman"/>
          <w:color w:val="000000" w:themeColor="text1"/>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184683F8" w14:textId="084B5FB9" w:rsidR="00C71654" w:rsidRPr="000E4C6E" w:rsidRDefault="00980449" w:rsidP="000E4C6E">
      <w:pPr>
        <w:pStyle w:val="a3"/>
        <w:numPr>
          <w:ilvl w:val="0"/>
          <w:numId w:val="3"/>
        </w:numPr>
        <w:shd w:val="clear" w:color="auto" w:fill="FFFFFF"/>
        <w:spacing w:after="150" w:line="240" w:lineRule="auto"/>
        <w:ind w:left="0" w:firstLine="709"/>
        <w:jc w:val="both"/>
        <w:rPr>
          <w:rFonts w:ascii="Times New Roman" w:eastAsiaTheme="minorHAnsi" w:hAnsi="Times New Roman" w:cstheme="minorBidi"/>
          <w:color w:val="000000" w:themeColor="text1"/>
          <w:sz w:val="24"/>
          <w:szCs w:val="24"/>
          <w:lang w:eastAsia="en-US"/>
        </w:rPr>
      </w:pPr>
      <w:r w:rsidRPr="000E4C6E">
        <w:rPr>
          <w:rFonts w:ascii="Times New Roman" w:eastAsia="Times New Roman" w:hAnsi="Times New Roman"/>
          <w:color w:val="000000" w:themeColor="text1"/>
          <w:sz w:val="24"/>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64417B03" w14:textId="77777777" w:rsidR="00980449" w:rsidRPr="000E4C6E" w:rsidRDefault="00980449" w:rsidP="000E4C6E">
      <w:pPr>
        <w:numPr>
          <w:ilvl w:val="1"/>
          <w:numId w:val="2"/>
        </w:numPr>
        <w:spacing w:after="0" w:line="240" w:lineRule="auto"/>
        <w:ind w:left="0" w:firstLine="709"/>
        <w:jc w:val="both"/>
        <w:rPr>
          <w:rFonts w:ascii="Times New Roman" w:eastAsia="Calibri" w:hAnsi="Times New Roman" w:cs="Times New Roman"/>
          <w:color w:val="000000" w:themeColor="text1"/>
          <w:sz w:val="24"/>
          <w:szCs w:val="24"/>
        </w:rPr>
      </w:pPr>
      <w:r w:rsidRPr="000E4C6E">
        <w:rPr>
          <w:rFonts w:ascii="Times New Roman" w:hAnsi="Times New Roman"/>
          <w:b/>
          <w:color w:val="000000" w:themeColor="text1"/>
          <w:sz w:val="24"/>
          <w:szCs w:val="24"/>
        </w:rPr>
        <w:t>ЦЕЛЬ</w:t>
      </w:r>
      <w:r w:rsidRPr="000E4C6E">
        <w:rPr>
          <w:rFonts w:ascii="Times New Roman" w:eastAsia="Calibri" w:hAnsi="Times New Roman" w:cs="Times New Roman"/>
          <w:b/>
          <w:color w:val="000000" w:themeColor="text1"/>
          <w:sz w:val="24"/>
          <w:szCs w:val="24"/>
        </w:rPr>
        <w:t xml:space="preserve"> ПРОГРАММЫ</w:t>
      </w:r>
    </w:p>
    <w:p w14:paraId="3F190B97" w14:textId="77777777" w:rsidR="001D3AF1" w:rsidRPr="000E4C6E" w:rsidRDefault="001D3AF1" w:rsidP="000E4C6E">
      <w:pPr>
        <w:spacing w:after="0" w:line="240" w:lineRule="auto"/>
        <w:ind w:firstLine="709"/>
        <w:contextualSpacing/>
        <w:jc w:val="both"/>
        <w:rPr>
          <w:rFonts w:ascii="Times New Roman" w:eastAsia="Calibri" w:hAnsi="Times New Roman" w:cs="Times New Roman"/>
          <w:i/>
          <w:color w:val="000000" w:themeColor="text1"/>
          <w:sz w:val="24"/>
          <w:szCs w:val="24"/>
        </w:rPr>
      </w:pPr>
    </w:p>
    <w:p w14:paraId="3EDE701B" w14:textId="77777777" w:rsidR="00BF4AA6" w:rsidRPr="000E4C6E" w:rsidRDefault="004F7B73" w:rsidP="000E4C6E">
      <w:pPr>
        <w:spacing w:after="0" w:line="240" w:lineRule="auto"/>
        <w:ind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С</w:t>
      </w:r>
      <w:r w:rsidR="00BF4AA6" w:rsidRPr="000E4C6E">
        <w:rPr>
          <w:rFonts w:ascii="Times New Roman" w:hAnsi="Times New Roman"/>
          <w:color w:val="000000" w:themeColor="text1"/>
          <w:sz w:val="24"/>
          <w:szCs w:val="24"/>
        </w:rPr>
        <w:t>оздание благоприятных условий по организации творческой среды для формирования и дальнейшего совершенствования музыкальных способностей ребенка.</w:t>
      </w:r>
    </w:p>
    <w:p w14:paraId="767F83E3" w14:textId="77777777" w:rsidR="00980449" w:rsidRPr="000E4C6E" w:rsidRDefault="00980449" w:rsidP="000E4C6E">
      <w:pPr>
        <w:spacing w:after="0" w:line="240" w:lineRule="auto"/>
        <w:ind w:firstLine="709"/>
        <w:contextualSpacing/>
        <w:jc w:val="both"/>
        <w:rPr>
          <w:rFonts w:ascii="Times New Roman" w:eastAsia="Calibri" w:hAnsi="Times New Roman" w:cs="Times New Roman"/>
          <w:b/>
          <w:color w:val="000000" w:themeColor="text1"/>
          <w:sz w:val="24"/>
          <w:szCs w:val="24"/>
        </w:rPr>
      </w:pPr>
    </w:p>
    <w:p w14:paraId="14F391A1" w14:textId="77777777" w:rsidR="00980449" w:rsidRPr="000E4C6E" w:rsidRDefault="00980449" w:rsidP="000E4C6E">
      <w:pPr>
        <w:numPr>
          <w:ilvl w:val="1"/>
          <w:numId w:val="2"/>
        </w:numPr>
        <w:spacing w:after="0" w:line="240" w:lineRule="auto"/>
        <w:ind w:left="0" w:firstLine="709"/>
        <w:contextualSpacing/>
        <w:jc w:val="both"/>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t>ЗАДАЧИ РЕАЛИЗАЦИИ ПРОГРАММЫ</w:t>
      </w:r>
    </w:p>
    <w:p w14:paraId="5F269232" w14:textId="77777777" w:rsidR="00FC3653" w:rsidRPr="000E4C6E" w:rsidRDefault="00FC3653" w:rsidP="000E4C6E">
      <w:pPr>
        <w:spacing w:after="0" w:line="240" w:lineRule="auto"/>
        <w:ind w:firstLine="709"/>
        <w:jc w:val="both"/>
        <w:rPr>
          <w:rFonts w:ascii="Times New Roman" w:hAnsi="Times New Roman"/>
          <w:color w:val="000000" w:themeColor="text1"/>
          <w:sz w:val="24"/>
          <w:szCs w:val="24"/>
        </w:rPr>
      </w:pPr>
    </w:p>
    <w:p w14:paraId="65C377A8" w14:textId="77777777" w:rsidR="00404250" w:rsidRPr="000E4C6E" w:rsidRDefault="00404250" w:rsidP="000E4C6E">
      <w:pPr>
        <w:pStyle w:val="a3"/>
        <w:numPr>
          <w:ilvl w:val="2"/>
          <w:numId w:val="2"/>
        </w:numPr>
        <w:spacing w:after="0" w:line="240" w:lineRule="auto"/>
        <w:ind w:left="0"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Музыкальная деятельность:</w:t>
      </w:r>
    </w:p>
    <w:p w14:paraId="16D24CAA"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воспитывать гражданско-патриотические чувства через изучение Государственного гимна Российской Федерации;</w:t>
      </w:r>
    </w:p>
    <w:p w14:paraId="1CD3C710"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приобщать детей к музыкальной культуре, воспитывать музыкально-эстетический вкус;</w:t>
      </w:r>
    </w:p>
    <w:p w14:paraId="03887839"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578DA28"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развивать у детей музыкальные способности: поэтический и музыкальный слух, чувство ритма, музыкальную память;</w:t>
      </w:r>
    </w:p>
    <w:p w14:paraId="2855F3E5"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047A56FC"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467BD43"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7AD4AA9F"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развивать у детей навык движения под музыку;</w:t>
      </w:r>
    </w:p>
    <w:p w14:paraId="4BA29C8F"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обучать детей игре на детских музыкальных инструментах;</w:t>
      </w:r>
    </w:p>
    <w:p w14:paraId="385CEB19" w14:textId="77777777" w:rsidR="00BF1B01" w:rsidRPr="000E4C6E" w:rsidRDefault="00BF1B01" w:rsidP="000E4C6E">
      <w:pPr>
        <w:pStyle w:val="a5"/>
        <w:numPr>
          <w:ilvl w:val="0"/>
          <w:numId w:val="8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знакомить детей с элементарными музыкальными понятиями;</w:t>
      </w:r>
    </w:p>
    <w:p w14:paraId="5FB3ED0E" w14:textId="77777777" w:rsidR="00BF1B01" w:rsidRPr="000E4C6E" w:rsidRDefault="00BF1B01" w:rsidP="000E4C6E">
      <w:pPr>
        <w:pStyle w:val="a5"/>
        <w:numPr>
          <w:ilvl w:val="0"/>
          <w:numId w:val="83"/>
        </w:numPr>
        <w:ind w:left="0" w:firstLine="709"/>
        <w:jc w:val="both"/>
        <w:rPr>
          <w:rFonts w:ascii="Times New Roman" w:hAnsi="Times New Roman" w:cs="Times New Roman"/>
          <w:b/>
          <w:color w:val="000000" w:themeColor="text1"/>
          <w:sz w:val="24"/>
          <w:szCs w:val="24"/>
        </w:rPr>
      </w:pPr>
      <w:r w:rsidRPr="000E4C6E">
        <w:rPr>
          <w:rFonts w:ascii="Times New Roman" w:hAnsi="Times New Roman" w:cs="Times New Roman"/>
          <w:color w:val="000000" w:themeColor="text1"/>
          <w:sz w:val="24"/>
          <w:szCs w:val="24"/>
        </w:rPr>
        <w:lastRenderedPageBreak/>
        <w:t>формировать у детей умение использовать полученные знания и навыки в быту и на досуге</w:t>
      </w:r>
    </w:p>
    <w:p w14:paraId="149A1D29" w14:textId="77777777" w:rsidR="00BF1B01" w:rsidRPr="000E4C6E" w:rsidRDefault="00BF1B01" w:rsidP="000E4C6E">
      <w:pPr>
        <w:pStyle w:val="a5"/>
        <w:ind w:firstLine="709"/>
        <w:jc w:val="both"/>
        <w:rPr>
          <w:rFonts w:ascii="Times New Roman" w:hAnsi="Times New Roman" w:cs="Times New Roman"/>
          <w:color w:val="000000" w:themeColor="text1"/>
          <w:sz w:val="24"/>
          <w:szCs w:val="24"/>
        </w:rPr>
      </w:pPr>
    </w:p>
    <w:p w14:paraId="775D7706" w14:textId="77777777" w:rsidR="00404250" w:rsidRPr="000E4C6E" w:rsidRDefault="00252F67"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1.2.2. П</w:t>
      </w:r>
      <w:r w:rsidR="00404250" w:rsidRPr="000E4C6E">
        <w:rPr>
          <w:rFonts w:ascii="Times New Roman" w:hAnsi="Times New Roman" w:cs="Times New Roman"/>
          <w:b/>
          <w:color w:val="000000" w:themeColor="text1"/>
          <w:sz w:val="24"/>
          <w:szCs w:val="24"/>
        </w:rPr>
        <w:t>риобщение к искусству:</w:t>
      </w:r>
    </w:p>
    <w:p w14:paraId="57AC05CF"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7D67ADF0"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воспитывать уважительное отношение и чувство гордости за свою страну, в процессе ознакомления с разными видами искусства;</w:t>
      </w:r>
    </w:p>
    <w:p w14:paraId="0D88C4EE"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52F791F0"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EA675DB"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304524F"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гуманное отношение к людям и окружающей природе;</w:t>
      </w:r>
    </w:p>
    <w:p w14:paraId="67D6955C"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духовно-нравственное отношение и чувство сопричастности к культурному наследию своего народа;</w:t>
      </w:r>
    </w:p>
    <w:p w14:paraId="2E2CE382"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закреплять у детей знания об искусстве как виде творческой деятельности людей;</w:t>
      </w:r>
    </w:p>
    <w:p w14:paraId="0B20BA16"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помогать детям различать народное и профессиональное искусство;</w:t>
      </w:r>
    </w:p>
    <w:p w14:paraId="018F98E4"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у детей основы художественной культуры;</w:t>
      </w:r>
    </w:p>
    <w:p w14:paraId="7CE90D75"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расширять знания детей об изобразительном искусстве, музыке, театре;</w:t>
      </w:r>
    </w:p>
    <w:p w14:paraId="13B64F46"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расширять знания детей о творчестве известных художников и композиторов;</w:t>
      </w:r>
    </w:p>
    <w:p w14:paraId="540BE28E"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расширять знания детей о творческой деятельности, ее особенностях;</w:t>
      </w:r>
    </w:p>
    <w:p w14:paraId="66FF4F47" w14:textId="77777777" w:rsidR="00BF1B01" w:rsidRPr="000E4C6E" w:rsidRDefault="00BF1B01" w:rsidP="000E4C6E">
      <w:pPr>
        <w:pStyle w:val="a5"/>
        <w:numPr>
          <w:ilvl w:val="0"/>
          <w:numId w:val="8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называть виды художественной деятельности, профессию деятеля искусства;</w:t>
      </w:r>
    </w:p>
    <w:p w14:paraId="6B9153FF" w14:textId="77777777" w:rsidR="00BF1B01" w:rsidRPr="000E4C6E" w:rsidRDefault="00BF1B01" w:rsidP="000E4C6E">
      <w:pPr>
        <w:pStyle w:val="a5"/>
        <w:numPr>
          <w:ilvl w:val="0"/>
          <w:numId w:val="82"/>
        </w:numPr>
        <w:ind w:left="0" w:firstLine="709"/>
        <w:jc w:val="both"/>
        <w:rPr>
          <w:rFonts w:ascii="Times New Roman" w:hAnsi="Times New Roman" w:cs="Times New Roman"/>
          <w:b/>
          <w:color w:val="000000" w:themeColor="text1"/>
          <w:sz w:val="24"/>
          <w:szCs w:val="24"/>
        </w:rPr>
      </w:pPr>
      <w:r w:rsidRPr="000E4C6E">
        <w:rPr>
          <w:rFonts w:ascii="Times New Roman" w:hAnsi="Times New Roman" w:cs="Times New Roman"/>
          <w:color w:val="000000" w:themeColor="text1"/>
          <w:sz w:val="24"/>
          <w:szCs w:val="24"/>
        </w:rPr>
        <w:t>организовать посещение выставки, театра, музея, цирка (совместно с родителями (законными представителями)</w:t>
      </w:r>
    </w:p>
    <w:p w14:paraId="41504B7B" w14:textId="77777777" w:rsidR="00BF1B01" w:rsidRPr="000E4C6E" w:rsidRDefault="00BF1B01" w:rsidP="000E4C6E">
      <w:pPr>
        <w:pStyle w:val="a5"/>
        <w:ind w:firstLine="709"/>
        <w:jc w:val="both"/>
        <w:rPr>
          <w:rFonts w:ascii="Times New Roman" w:hAnsi="Times New Roman" w:cs="Times New Roman"/>
          <w:color w:val="000000" w:themeColor="text1"/>
          <w:sz w:val="24"/>
          <w:szCs w:val="24"/>
        </w:rPr>
      </w:pPr>
    </w:p>
    <w:p w14:paraId="406C929D" w14:textId="77777777" w:rsidR="00404250" w:rsidRPr="000E4C6E" w:rsidRDefault="00252F67"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1.2.3. Т</w:t>
      </w:r>
      <w:r w:rsidR="00404250" w:rsidRPr="000E4C6E">
        <w:rPr>
          <w:rFonts w:ascii="Times New Roman" w:hAnsi="Times New Roman" w:cs="Times New Roman"/>
          <w:b/>
          <w:color w:val="000000" w:themeColor="text1"/>
          <w:sz w:val="24"/>
          <w:szCs w:val="24"/>
        </w:rPr>
        <w:t xml:space="preserve">еатрализованная деятельность: </w:t>
      </w:r>
    </w:p>
    <w:p w14:paraId="20415E37"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06C81AE8"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знакомить детей с разными видами театрализованной деятельности;</w:t>
      </w:r>
    </w:p>
    <w:p w14:paraId="45BCEF3A"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C325FB4"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38E8237"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7D263B56"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3EBF5DC2" w14:textId="77777777" w:rsidR="00BF1B01" w:rsidRPr="000E4C6E" w:rsidRDefault="00BF1B01" w:rsidP="000E4C6E">
      <w:pPr>
        <w:pStyle w:val="a5"/>
        <w:numPr>
          <w:ilvl w:val="0"/>
          <w:numId w:val="6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E7CBDB5" w14:textId="77777777" w:rsidR="008A294F" w:rsidRPr="000E4C6E" w:rsidRDefault="00BF1B01" w:rsidP="000E4C6E">
      <w:pPr>
        <w:pStyle w:val="a5"/>
        <w:numPr>
          <w:ilvl w:val="0"/>
          <w:numId w:val="63"/>
        </w:numPr>
        <w:ind w:left="0" w:firstLine="709"/>
        <w:jc w:val="both"/>
        <w:rPr>
          <w:rFonts w:ascii="Times New Roman" w:hAnsi="Times New Roman" w:cs="Times New Roman"/>
          <w:b/>
          <w:color w:val="000000" w:themeColor="text1"/>
          <w:sz w:val="24"/>
          <w:szCs w:val="24"/>
        </w:rPr>
      </w:pPr>
      <w:r w:rsidRPr="000E4C6E">
        <w:rPr>
          <w:rFonts w:ascii="Times New Roman" w:hAnsi="Times New Roman" w:cs="Times New Roman"/>
          <w:color w:val="000000" w:themeColor="text1"/>
          <w:sz w:val="24"/>
          <w:szCs w:val="24"/>
        </w:rPr>
        <w:lastRenderedPageBreak/>
        <w:t>поощрять способность творчески передавать образ в играх драматизациях, спектаклях;</w:t>
      </w:r>
    </w:p>
    <w:p w14:paraId="2286A79E" w14:textId="77777777" w:rsidR="00BF1B01" w:rsidRPr="000E4C6E" w:rsidRDefault="00BF1B01" w:rsidP="000E4C6E">
      <w:pPr>
        <w:pStyle w:val="a5"/>
        <w:ind w:firstLine="709"/>
        <w:jc w:val="both"/>
        <w:rPr>
          <w:rFonts w:ascii="Times New Roman" w:hAnsi="Times New Roman" w:cs="Times New Roman"/>
          <w:b/>
          <w:color w:val="000000" w:themeColor="text1"/>
          <w:sz w:val="24"/>
          <w:szCs w:val="24"/>
        </w:rPr>
      </w:pPr>
    </w:p>
    <w:p w14:paraId="22D90A3A" w14:textId="77777777" w:rsidR="00404250" w:rsidRPr="000E4C6E" w:rsidRDefault="00252F67"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1.2.4. К</w:t>
      </w:r>
      <w:r w:rsidR="00404250" w:rsidRPr="000E4C6E">
        <w:rPr>
          <w:rFonts w:ascii="Times New Roman" w:hAnsi="Times New Roman" w:cs="Times New Roman"/>
          <w:b/>
          <w:color w:val="000000" w:themeColor="text1"/>
          <w:sz w:val="24"/>
          <w:szCs w:val="24"/>
        </w:rPr>
        <w:t>ультурно-досуговая деятельность:</w:t>
      </w:r>
    </w:p>
    <w:p w14:paraId="7B6A24E4" w14:textId="77777777" w:rsidR="00BF1B01"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продолжать формировать интерес к полезной деятельности в свободное время (отдых, творчество, самообразование);</w:t>
      </w:r>
    </w:p>
    <w:p w14:paraId="32162628" w14:textId="77777777" w:rsidR="00BF1B01"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6C29298" w14:textId="77777777" w:rsidR="00BF1B01"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17E7E53" w14:textId="77777777" w:rsidR="00BF1B01"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воспитывать уважительное отношение к своей стране в ходе предпраздничной подготовки;</w:t>
      </w:r>
    </w:p>
    <w:p w14:paraId="2CC11D55" w14:textId="77777777" w:rsidR="00BF1B01"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формировать чувство удовлетворения от участия в коллективной досуговой деятельности;</w:t>
      </w:r>
    </w:p>
    <w:p w14:paraId="3E263B62" w14:textId="48261A69" w:rsidR="008A294F" w:rsidRPr="000E4C6E" w:rsidRDefault="00BF1B01" w:rsidP="000E4C6E">
      <w:pPr>
        <w:pStyle w:val="a5"/>
        <w:numPr>
          <w:ilvl w:val="0"/>
          <w:numId w:val="8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BC0F7B1" w14:textId="77777777" w:rsidR="008A294F" w:rsidRPr="000E4C6E" w:rsidRDefault="008A294F" w:rsidP="000E4C6E">
      <w:pPr>
        <w:pStyle w:val="a5"/>
        <w:ind w:firstLine="709"/>
        <w:jc w:val="both"/>
        <w:rPr>
          <w:rFonts w:ascii="Times New Roman" w:hAnsi="Times New Roman" w:cs="Times New Roman"/>
          <w:color w:val="000000" w:themeColor="text1"/>
          <w:sz w:val="24"/>
          <w:szCs w:val="24"/>
        </w:rPr>
      </w:pPr>
    </w:p>
    <w:p w14:paraId="14EB1A05" w14:textId="77777777" w:rsidR="00980449" w:rsidRPr="000E4C6E" w:rsidRDefault="00A30C88" w:rsidP="000E4C6E">
      <w:pPr>
        <w:pStyle w:val="a3"/>
        <w:numPr>
          <w:ilvl w:val="1"/>
          <w:numId w:val="2"/>
        </w:numPr>
        <w:spacing w:after="0" w:line="240" w:lineRule="auto"/>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 xml:space="preserve"> </w:t>
      </w:r>
      <w:r w:rsidR="00980449" w:rsidRPr="000E4C6E">
        <w:rPr>
          <w:rFonts w:ascii="Times New Roman" w:hAnsi="Times New Roman"/>
          <w:b/>
          <w:color w:val="000000" w:themeColor="text1"/>
          <w:sz w:val="24"/>
          <w:szCs w:val="24"/>
        </w:rPr>
        <w:t>ОСНОВНЫЕ ПРИНЦИПЫ, РЕАЛИЗОВАННЫЕ В ПРОГРАММЕ</w:t>
      </w:r>
    </w:p>
    <w:p w14:paraId="1A51E7B1" w14:textId="77777777" w:rsidR="000E0124" w:rsidRPr="000E4C6E" w:rsidRDefault="000E0124" w:rsidP="000E4C6E">
      <w:pPr>
        <w:spacing w:after="0" w:line="240" w:lineRule="auto"/>
        <w:ind w:firstLine="709"/>
        <w:jc w:val="both"/>
        <w:rPr>
          <w:rFonts w:ascii="Times New Roman" w:eastAsia="Calibri" w:hAnsi="Times New Roman" w:cs="Times New Roman"/>
          <w:b/>
          <w:color w:val="000000" w:themeColor="text1"/>
          <w:sz w:val="24"/>
          <w:szCs w:val="24"/>
        </w:rPr>
      </w:pPr>
    </w:p>
    <w:p w14:paraId="53323BC7"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92C3043"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F44548E"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B6C99BD"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признание ребёнка полноценным участником (субъектом) образовательных отношений;</w:t>
      </w:r>
    </w:p>
    <w:p w14:paraId="5052AC72"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поддержка инициативы детей в различных видах деятельности;</w:t>
      </w:r>
    </w:p>
    <w:p w14:paraId="0EAE6184"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сотрудничество ДОО с семьей;</w:t>
      </w:r>
    </w:p>
    <w:p w14:paraId="52DFBF19"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приобщение детей к социокультурным нормам, традициям семьи, общества и государства;</w:t>
      </w:r>
    </w:p>
    <w:p w14:paraId="6CB2FA1F"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формирование познавательных интересов и познавательных действий ребёнка в различных видах деятельности;</w:t>
      </w:r>
    </w:p>
    <w:p w14:paraId="29326183" w14:textId="77777777" w:rsidR="00BF4AA6"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CD3A7F3" w14:textId="77777777" w:rsidR="00C71654" w:rsidRPr="000E4C6E" w:rsidRDefault="00BF4AA6" w:rsidP="000E4C6E">
      <w:pPr>
        <w:pStyle w:val="a5"/>
        <w:numPr>
          <w:ilvl w:val="0"/>
          <w:numId w:val="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учёт этнокультурной ситуации развития детей.</w:t>
      </w:r>
    </w:p>
    <w:p w14:paraId="2EDEC216"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p>
    <w:p w14:paraId="32C8914C" w14:textId="77777777" w:rsidR="00045F53" w:rsidRPr="000E4C6E" w:rsidRDefault="00045F53"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 xml:space="preserve">Возрастные особенности детей </w:t>
      </w:r>
      <w:r w:rsidR="001345D8" w:rsidRPr="000E4C6E">
        <w:rPr>
          <w:rFonts w:ascii="Times New Roman" w:hAnsi="Times New Roman" w:cs="Times New Roman"/>
          <w:b/>
          <w:color w:val="000000" w:themeColor="text1"/>
          <w:sz w:val="24"/>
          <w:szCs w:val="24"/>
        </w:rPr>
        <w:t>6</w:t>
      </w:r>
      <w:r w:rsidR="008A294F" w:rsidRPr="000E4C6E">
        <w:rPr>
          <w:rFonts w:ascii="Times New Roman" w:hAnsi="Times New Roman" w:cs="Times New Roman"/>
          <w:b/>
          <w:color w:val="000000" w:themeColor="text1"/>
          <w:sz w:val="24"/>
          <w:szCs w:val="24"/>
        </w:rPr>
        <w:t xml:space="preserve"> </w:t>
      </w:r>
      <w:r w:rsidRPr="000E4C6E">
        <w:rPr>
          <w:rFonts w:ascii="Times New Roman" w:hAnsi="Times New Roman" w:cs="Times New Roman"/>
          <w:b/>
          <w:color w:val="000000" w:themeColor="text1"/>
          <w:sz w:val="24"/>
          <w:szCs w:val="24"/>
        </w:rPr>
        <w:t>-</w:t>
      </w:r>
      <w:r w:rsidR="008A294F" w:rsidRPr="000E4C6E">
        <w:rPr>
          <w:rFonts w:ascii="Times New Roman" w:hAnsi="Times New Roman" w:cs="Times New Roman"/>
          <w:b/>
          <w:color w:val="000000" w:themeColor="text1"/>
          <w:sz w:val="24"/>
          <w:szCs w:val="24"/>
        </w:rPr>
        <w:t xml:space="preserve"> </w:t>
      </w:r>
      <w:r w:rsidR="001345D8" w:rsidRPr="000E4C6E">
        <w:rPr>
          <w:rFonts w:ascii="Times New Roman" w:hAnsi="Times New Roman" w:cs="Times New Roman"/>
          <w:b/>
          <w:color w:val="000000" w:themeColor="text1"/>
          <w:sz w:val="24"/>
          <w:szCs w:val="24"/>
        </w:rPr>
        <w:t>7</w:t>
      </w:r>
      <w:r w:rsidRPr="000E4C6E">
        <w:rPr>
          <w:rFonts w:ascii="Times New Roman" w:hAnsi="Times New Roman" w:cs="Times New Roman"/>
          <w:b/>
          <w:color w:val="000000" w:themeColor="text1"/>
          <w:sz w:val="24"/>
          <w:szCs w:val="24"/>
        </w:rPr>
        <w:t xml:space="preserve"> летнего возраста.</w:t>
      </w:r>
    </w:p>
    <w:p w14:paraId="537AD924" w14:textId="77777777" w:rsidR="00045F53" w:rsidRPr="000E4C6E" w:rsidRDefault="00045F53" w:rsidP="000E4C6E">
      <w:pPr>
        <w:pStyle w:val="a5"/>
        <w:ind w:firstLine="709"/>
        <w:jc w:val="both"/>
        <w:rPr>
          <w:rFonts w:ascii="Times New Roman" w:hAnsi="Times New Roman" w:cs="Times New Roman"/>
          <w:b/>
          <w:color w:val="000000" w:themeColor="text1"/>
          <w:sz w:val="24"/>
          <w:szCs w:val="24"/>
        </w:rPr>
      </w:pPr>
    </w:p>
    <w:p w14:paraId="2AE90D53" w14:textId="58A1181B"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На седьмом году жизни ребёнок приобретает более глубокий кругозор, достаточный уровень интеллектуального развития и музыкального образования, т.е. обладает заметными возможностями, чтобы слушать довольно сложные музыкальные произведения. К этому времени у него имеется значительный объём музыкальных впечатлений, он знает некоторых композиторов, избирательно относится к музыке, мотивирует свой выбор.</w:t>
      </w:r>
    </w:p>
    <w:p w14:paraId="49B0FB6C" w14:textId="6A18E89F"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lastRenderedPageBreak/>
        <w:t>6-7 летние дети способны прослушивать относительно крупные музыкальные произведения, вслушиваться в интонационные ходы и ритмические особенности, осознавать характер музыки, выявлять комплекс средств музыкальной выразительности, поскольку у большинства из них в этот период интенсивно развивается музыкальное воображение и мышление. Ребёнок способен анализировать музыкальное произведение, сравнивать, выделять, обобщать отдельные особенности музыкального языка и речи. Он может осваивать элементы музыкальной грамоты, имеет желание получать новые знания, поскольку в этом возрасте дети очень любознательны. К этому возрасту у дошкольника достаточно развит психологический механизм восприятия музыки: эмоциональная отзывчивость, музыкальный слух, память, музыкальное мышление, как обобщённое качество музыкального восприятия, способность к творчеству. Поэтому, этим и объясняется успешность детей к восприятию музыки.</w:t>
      </w:r>
    </w:p>
    <w:p w14:paraId="25AA4902" w14:textId="1EE2490B"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Кроме того, при системном подходе к педагогическому процессу музыкального образования у большинства детей уже сформированы музыкально – сенсорные способности, так как к 7 годам достигает определённой степени зрелости функция анализаторов (слух). Это объясняется, с одной стороны, улучшением работы мозговых центров, а с другой – постоянным упражнением органов слуха.</w:t>
      </w:r>
    </w:p>
    <w:p w14:paraId="10BFA55A" w14:textId="30FE17C2"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На 7 году жизни ребёнок обладает существенными возможностями для проявления себя в пении. Происходит дальнейшее развитие высшей нервной деятельности: повышается работоспособность нервной системы. Он обладает достаточно окрепшим голосовым аппаратом (хотя вокальные связки сформируются только к 12 годам, поэтому для ребёнка характерно хотя и негромкое, но звонкое и напевное пение. Диапазон у большинства дошкольников в пределах октавы: до1-до2 (ре-2 проходящая), хотя по – прежнему дети различаются по типу певческого голоса- высокого или низкого.</w:t>
      </w:r>
    </w:p>
    <w:p w14:paraId="23371615" w14:textId="007F5C21"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Большинство ребят имеют большой запас песен, выделяют любимые, как правило, испытывают эстетическое наслаждение при удачном исполнении песни. Осознанно осваивают различный по тематике и более яркий по средствам музыкальной выразительности песенный репертуар.</w:t>
      </w:r>
    </w:p>
    <w:p w14:paraId="1356F9CD" w14:textId="7DAD6818"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В этом возрасте при эффективном педагогическом воздействии дети могут свободно овладеть культурой певческого исполнительства. При собранности внимания они способны чисто интонировать, но при малейшем отвлечении некоторые из них поют нечисто. Ритмический и динамический ансамбль почти всегда отличается слаженностью и не вызывает затруднения. </w:t>
      </w:r>
    </w:p>
    <w:p w14:paraId="0AB9DC9B" w14:textId="77AE883C"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Дети могут самостоятельно петь по долгу, однако это не всегда желательно.</w:t>
      </w:r>
    </w:p>
    <w:p w14:paraId="1750E374" w14:textId="6561E582"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На 7 году жизни происходит дальнейшее физическое и психическое развитие ребёнка: внимание его становится более сконцентрированным, активизируется воображение и мышление. Он свободно ориентируется в пространстве.</w:t>
      </w:r>
    </w:p>
    <w:p w14:paraId="15329503" w14:textId="355DAA7A"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В этом возрасте дети достигают кульминации развитии движений, в том числе и под музыку – движения делаются лёгкими, изящными, пластичными. У старших дошкольников резко возрастает способность к овладению довольно сложными по координации и темпу движениями, которые могут исполняться ими ритмично и грациозно.</w:t>
      </w:r>
    </w:p>
    <w:p w14:paraId="508B4C96" w14:textId="7A5BF89D"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В движениях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и выразительные особенности музыки.</w:t>
      </w:r>
    </w:p>
    <w:p w14:paraId="0B05EEB0" w14:textId="29A0013B"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К этому времени у ребят уже имеется большой объём музыкальных и двигательных навыков и происходит их дальнейшее закрепление. </w:t>
      </w:r>
    </w:p>
    <w:p w14:paraId="7DA28164" w14:textId="4D3C9EAC"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Как правило, сформирована потребность в освоении новых движений, игр, плясок. Некоторые дети без напоминания со стороны взрослого стараются самостоятельно научиться новым движениям, добиваясь уверенного их исполнения, принципиально оценивают качество, как своих действий, так и движений сверстников; в играх, танцах </w:t>
      </w:r>
      <w:r w:rsidRPr="000E4C6E">
        <w:rPr>
          <w:rFonts w:ascii="Times New Roman" w:eastAsia="Times New Roman" w:hAnsi="Times New Roman"/>
          <w:color w:val="000000" w:themeColor="text1"/>
          <w:sz w:val="24"/>
          <w:szCs w:val="24"/>
        </w:rPr>
        <w:lastRenderedPageBreak/>
        <w:t xml:space="preserve">прекрасно владеют чувством партнёра, стремятся согласованно двигаться в паре, в хороводе. </w:t>
      </w:r>
    </w:p>
    <w:p w14:paraId="5E4AE704" w14:textId="748FD71E"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Ребёнок на 7 году жизни инициативен и активен как в музыкально – игровом, так и в танцевальном творчестве. Дети способны подгруппой придумывать новый танец (в основном из знакомых движений), а также с удовольствием импровизируют в свободных плясках. </w:t>
      </w:r>
    </w:p>
    <w:p w14:paraId="7A8D70DF" w14:textId="77777777"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Интенсивное физическое и психическое развитие, достигнутые должного уровня музыкальные способности, старшие дошкольники имеют большие возможности для освоения самых различных детских музыкальных инструментов: металлофонов, арфах, детских аккордеонов, ударных инструментов. </w:t>
      </w:r>
    </w:p>
    <w:p w14:paraId="1F3014D9" w14:textId="0D258C9B"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С большой охотой дети играют в оркестре, могут самостоятельно (с косвенной помощью взрослого) разбираться и обсуждать партитуру пьес для оркестра, рассуждать о последовательности включения в исполнении различных групп инструментов.</w:t>
      </w:r>
    </w:p>
    <w:p w14:paraId="129C89CC" w14:textId="77777777"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Дети способны распознавать мелодические и ритмические особенности простых по музыкальной ткани пьес, проявлять усердие при освоении музыкального произведения, получают огромное удовольствие, испытывают чувство гордости от выразительной и слаженной игры в оркестре.</w:t>
      </w:r>
    </w:p>
    <w:p w14:paraId="1A5F1D18" w14:textId="37269B07"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 xml:space="preserve">Дошкольники с радостью импровизируют на знакомых инструментах, вслушиваясь в мелодию, однако подбирать на слух могут лишь музыкально одарённые. </w:t>
      </w:r>
    </w:p>
    <w:p w14:paraId="4DEBEE38" w14:textId="196B59B7" w:rsidR="001345D8"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14:paraId="6F1EC5A3" w14:textId="3E4FE0AE" w:rsidR="00967822" w:rsidRPr="000E4C6E" w:rsidRDefault="001345D8"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Образовательный процесс строится в рамках комплексно – тематического планирования с учетом интеграции образовательных областей на основе индивидуальных и возрастных особенностей детей. Программа включает обязательную часть не менее 60% и часть, формируемую участниками образовательного процесса не более 40 %. Обе части являются взаимодополняемыми и необходимыми с точки зрения реализации ФГОС ДО.</w:t>
      </w:r>
    </w:p>
    <w:p w14:paraId="0A91029E" w14:textId="77777777" w:rsidR="00560A2C" w:rsidRPr="000E4C6E" w:rsidRDefault="00560A2C" w:rsidP="000E4C6E">
      <w:pPr>
        <w:spacing w:after="0" w:line="240" w:lineRule="auto"/>
        <w:ind w:firstLine="709"/>
        <w:jc w:val="both"/>
        <w:rPr>
          <w:rFonts w:ascii="Times New Roman" w:hAnsi="Times New Roman"/>
          <w:b/>
          <w:color w:val="000000" w:themeColor="text1"/>
          <w:sz w:val="24"/>
          <w:szCs w:val="24"/>
        </w:rPr>
      </w:pPr>
    </w:p>
    <w:p w14:paraId="781E195F" w14:textId="77777777" w:rsidR="00980449" w:rsidRPr="000E4C6E" w:rsidRDefault="00C71654" w:rsidP="000E4C6E">
      <w:pPr>
        <w:spacing w:after="0" w:line="240" w:lineRule="auto"/>
        <w:ind w:firstLine="709"/>
        <w:jc w:val="both"/>
        <w:rPr>
          <w:rFonts w:ascii="Times New Roman" w:eastAsia="Times New Roman" w:hAnsi="Times New Roman"/>
          <w:color w:val="000000" w:themeColor="text1"/>
          <w:sz w:val="24"/>
          <w:szCs w:val="24"/>
        </w:rPr>
      </w:pPr>
      <w:r w:rsidRPr="000E4C6E">
        <w:rPr>
          <w:rFonts w:ascii="Times New Roman" w:hAnsi="Times New Roman"/>
          <w:b/>
          <w:color w:val="000000" w:themeColor="text1"/>
          <w:sz w:val="24"/>
          <w:szCs w:val="24"/>
        </w:rPr>
        <w:t xml:space="preserve">Планируемые результаты в </w:t>
      </w:r>
      <w:r w:rsidR="00BF1B01" w:rsidRPr="000E4C6E">
        <w:rPr>
          <w:rFonts w:ascii="Times New Roman" w:hAnsi="Times New Roman"/>
          <w:b/>
          <w:color w:val="000000" w:themeColor="text1"/>
          <w:sz w:val="24"/>
          <w:szCs w:val="24"/>
        </w:rPr>
        <w:t>6</w:t>
      </w:r>
      <w:r w:rsidR="00DB0170" w:rsidRPr="000E4C6E">
        <w:rPr>
          <w:rFonts w:ascii="Times New Roman" w:hAnsi="Times New Roman"/>
          <w:b/>
          <w:color w:val="000000" w:themeColor="text1"/>
          <w:sz w:val="24"/>
          <w:szCs w:val="24"/>
        </w:rPr>
        <w:t xml:space="preserve"> </w:t>
      </w:r>
      <w:r w:rsidR="00BA1958" w:rsidRPr="000E4C6E">
        <w:rPr>
          <w:rFonts w:ascii="Times New Roman" w:hAnsi="Times New Roman"/>
          <w:b/>
          <w:color w:val="000000" w:themeColor="text1"/>
          <w:sz w:val="24"/>
          <w:szCs w:val="24"/>
        </w:rPr>
        <w:t>-</w:t>
      </w:r>
      <w:r w:rsidR="00DB0170" w:rsidRPr="000E4C6E">
        <w:rPr>
          <w:rFonts w:ascii="Times New Roman" w:hAnsi="Times New Roman"/>
          <w:b/>
          <w:color w:val="000000" w:themeColor="text1"/>
          <w:sz w:val="24"/>
          <w:szCs w:val="24"/>
        </w:rPr>
        <w:t xml:space="preserve"> </w:t>
      </w:r>
      <w:r w:rsidR="00BF1B01" w:rsidRPr="000E4C6E">
        <w:rPr>
          <w:rFonts w:ascii="Times New Roman" w:hAnsi="Times New Roman"/>
          <w:b/>
          <w:color w:val="000000" w:themeColor="text1"/>
          <w:sz w:val="24"/>
          <w:szCs w:val="24"/>
        </w:rPr>
        <w:t>7</w:t>
      </w:r>
      <w:r w:rsidR="00BA1958" w:rsidRPr="000E4C6E">
        <w:rPr>
          <w:rFonts w:ascii="Times New Roman" w:hAnsi="Times New Roman"/>
          <w:b/>
          <w:color w:val="000000" w:themeColor="text1"/>
          <w:sz w:val="24"/>
          <w:szCs w:val="24"/>
        </w:rPr>
        <w:t xml:space="preserve"> летнем </w:t>
      </w:r>
      <w:r w:rsidRPr="000E4C6E">
        <w:rPr>
          <w:rFonts w:ascii="Times New Roman" w:hAnsi="Times New Roman"/>
          <w:b/>
          <w:color w:val="000000" w:themeColor="text1"/>
          <w:sz w:val="24"/>
          <w:szCs w:val="24"/>
        </w:rPr>
        <w:t>возрасте</w:t>
      </w:r>
    </w:p>
    <w:p w14:paraId="35C057A2" w14:textId="77777777" w:rsidR="00C71654" w:rsidRPr="000E4C6E" w:rsidRDefault="00C71654" w:rsidP="000E4C6E">
      <w:pPr>
        <w:pStyle w:val="a3"/>
        <w:spacing w:after="0" w:line="240" w:lineRule="auto"/>
        <w:ind w:left="0" w:firstLine="709"/>
        <w:jc w:val="both"/>
        <w:rPr>
          <w:rFonts w:ascii="Times New Roman" w:hAnsi="Times New Roman"/>
          <w:b/>
          <w:color w:val="000000" w:themeColor="text1"/>
          <w:sz w:val="24"/>
          <w:szCs w:val="24"/>
        </w:rPr>
      </w:pPr>
    </w:p>
    <w:p w14:paraId="2EEEC116" w14:textId="77777777" w:rsidR="00BF1B01" w:rsidRPr="000E4C6E" w:rsidRDefault="00BF1B01" w:rsidP="000E4C6E">
      <w:pPr>
        <w:pStyle w:val="a5"/>
        <w:numPr>
          <w:ilvl w:val="0"/>
          <w:numId w:val="6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723DAA" w14:textId="77777777" w:rsidR="00DB0170" w:rsidRPr="000E4C6E" w:rsidRDefault="00BF1B01" w:rsidP="000E4C6E">
      <w:pPr>
        <w:pStyle w:val="a5"/>
        <w:numPr>
          <w:ilvl w:val="0"/>
          <w:numId w:val="6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FD2BCA8" w14:textId="77777777" w:rsidR="003702E3" w:rsidRPr="000E4C6E" w:rsidRDefault="003702E3" w:rsidP="000E4C6E">
      <w:pPr>
        <w:spacing w:after="0" w:line="240" w:lineRule="auto"/>
        <w:ind w:firstLine="709"/>
        <w:jc w:val="both"/>
        <w:rPr>
          <w:rFonts w:ascii="Times New Roman" w:hAnsi="Times New Roman"/>
          <w:color w:val="000000" w:themeColor="text1"/>
          <w:sz w:val="24"/>
          <w:szCs w:val="24"/>
        </w:rPr>
      </w:pPr>
    </w:p>
    <w:p w14:paraId="429C53C5" w14:textId="77777777" w:rsidR="00C71654" w:rsidRPr="000E4C6E" w:rsidRDefault="00C71654" w:rsidP="000E4C6E">
      <w:pPr>
        <w:pStyle w:val="a3"/>
        <w:numPr>
          <w:ilvl w:val="1"/>
          <w:numId w:val="2"/>
        </w:numPr>
        <w:spacing w:after="0" w:line="240" w:lineRule="auto"/>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Педагогическая диагностика</w:t>
      </w:r>
    </w:p>
    <w:p w14:paraId="02468523" w14:textId="77777777" w:rsidR="00C71654" w:rsidRPr="000E4C6E" w:rsidRDefault="00C71654" w:rsidP="000E4C6E">
      <w:pPr>
        <w:spacing w:after="0" w:line="240" w:lineRule="auto"/>
        <w:ind w:firstLine="709"/>
        <w:jc w:val="both"/>
        <w:rPr>
          <w:rFonts w:ascii="Times New Roman" w:hAnsi="Times New Roman"/>
          <w:color w:val="000000" w:themeColor="text1"/>
          <w:sz w:val="24"/>
          <w:szCs w:val="24"/>
        </w:rPr>
      </w:pPr>
    </w:p>
    <w:p w14:paraId="666E37A6" w14:textId="77777777" w:rsidR="00EB0575" w:rsidRPr="000E4C6E" w:rsidRDefault="00EB0575"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D59D465" w14:textId="77777777" w:rsidR="00EB0575" w:rsidRPr="000E4C6E" w:rsidRDefault="00EB0575"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педагогической диагностики, а также особенности её проведения определяются требованиями ФГОС ДО.</w:t>
      </w:r>
    </w:p>
    <w:p w14:paraId="6A35DF2F" w14:textId="77777777" w:rsidR="00EB0575" w:rsidRPr="000E4C6E" w:rsidRDefault="006861BD"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lastRenderedPageBreak/>
        <w:t>Цели, с</w:t>
      </w:r>
      <w:r w:rsidR="00EB0575" w:rsidRPr="000E4C6E">
        <w:rPr>
          <w:rFonts w:ascii="Times New Roman" w:hAnsi="Times New Roman" w:cs="Times New Roman"/>
          <w:color w:val="000000" w:themeColor="text1"/>
          <w:sz w:val="24"/>
          <w:szCs w:val="24"/>
          <w:lang w:eastAsia="ru-RU"/>
        </w:rPr>
        <w:t>пецифика педагогической диагностики достижения планируемых образовательных результатов обусловлена следующими требованиями ФГОС ДО:</w:t>
      </w:r>
    </w:p>
    <w:p w14:paraId="2FC00CA1" w14:textId="77777777" w:rsidR="00EB0575" w:rsidRPr="000E4C6E" w:rsidRDefault="00EB0575" w:rsidP="000E4C6E">
      <w:pPr>
        <w:pStyle w:val="a5"/>
        <w:numPr>
          <w:ilvl w:val="0"/>
          <w:numId w:val="1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5B14E4F" w14:textId="77777777" w:rsidR="00EB0575" w:rsidRPr="000E4C6E" w:rsidRDefault="00EB0575" w:rsidP="000E4C6E">
      <w:pPr>
        <w:pStyle w:val="a5"/>
        <w:numPr>
          <w:ilvl w:val="0"/>
          <w:numId w:val="1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0E4C6E">
        <w:rPr>
          <w:rFonts w:ascii="Times New Roman" w:hAnsi="Times New Roman" w:cs="Times New Roman"/>
          <w:color w:val="000000" w:themeColor="text1"/>
          <w:sz w:val="24"/>
          <w:szCs w:val="24"/>
          <w:vertAlign w:val="superscript"/>
          <w:lang w:eastAsia="ru-RU"/>
        </w:rPr>
        <w:t>5</w:t>
      </w:r>
      <w:r w:rsidRPr="000E4C6E">
        <w:rPr>
          <w:rFonts w:ascii="Times New Roman" w:hAnsi="Times New Roman" w:cs="Times New Roman"/>
          <w:color w:val="000000" w:themeColor="text1"/>
          <w:sz w:val="24"/>
          <w:szCs w:val="24"/>
          <w:lang w:eastAsia="ru-RU"/>
        </w:rPr>
        <w:t>;</w:t>
      </w:r>
    </w:p>
    <w:p w14:paraId="2E161407" w14:textId="77777777" w:rsidR="00EB0575" w:rsidRPr="000E4C6E" w:rsidRDefault="00EB0575" w:rsidP="000E4C6E">
      <w:pPr>
        <w:pStyle w:val="a5"/>
        <w:numPr>
          <w:ilvl w:val="0"/>
          <w:numId w:val="1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освоение Программы не сопровождается проведением промежуточных аттестаций и итоговой аттестации обучающихся</w:t>
      </w:r>
      <w:r w:rsidR="00560A2C" w:rsidRPr="000E4C6E">
        <w:rPr>
          <w:rFonts w:ascii="Times New Roman" w:hAnsi="Times New Roman" w:cs="Times New Roman"/>
          <w:color w:val="000000" w:themeColor="text1"/>
          <w:sz w:val="24"/>
          <w:szCs w:val="24"/>
          <w:vertAlign w:val="superscript"/>
          <w:lang w:eastAsia="ru-RU"/>
        </w:rPr>
        <w:t>.</w:t>
      </w:r>
    </w:p>
    <w:p w14:paraId="200B169A" w14:textId="77777777" w:rsidR="00EB0575" w:rsidRPr="000E4C6E" w:rsidRDefault="00EB0575"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46EE56A" w14:textId="77777777" w:rsidR="00EB0575" w:rsidRPr="000E4C6E" w:rsidRDefault="00EB0575"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Результаты педагогической диагностики (мониторинга) могут</w:t>
      </w:r>
      <w:r w:rsidRPr="000E4C6E">
        <w:rPr>
          <w:rFonts w:ascii="Times New Roman" w:hAnsi="Times New Roman" w:cs="Times New Roman"/>
          <w:color w:val="000000" w:themeColor="text1"/>
          <w:sz w:val="24"/>
          <w:szCs w:val="24"/>
          <w:lang w:eastAsia="ru-RU"/>
        </w:rPr>
        <w:br/>
        <w:t>использоваться исключительно для решения следующих образовательных задач:</w:t>
      </w:r>
    </w:p>
    <w:p w14:paraId="0D63FAB0" w14:textId="77777777" w:rsidR="00EB0575" w:rsidRPr="000E4C6E" w:rsidRDefault="00EB0575" w:rsidP="000E4C6E">
      <w:pPr>
        <w:pStyle w:val="a5"/>
        <w:numPr>
          <w:ilvl w:val="0"/>
          <w:numId w:val="9"/>
        </w:numPr>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индивидуализации образования (в том числе поддержки ребёнка,</w:t>
      </w:r>
      <w:r w:rsidRPr="000E4C6E">
        <w:rPr>
          <w:rFonts w:ascii="Times New Roman" w:eastAsia="Times New Roman" w:hAnsi="Times New Roman" w:cs="Times New Roman"/>
          <w:color w:val="000000" w:themeColor="text1"/>
          <w:sz w:val="24"/>
          <w:szCs w:val="24"/>
          <w:lang w:eastAsia="ru-RU"/>
        </w:rPr>
        <w:br/>
        <w:t>построения его образовательной траектории или профессиональной коррекции</w:t>
      </w:r>
      <w:r w:rsidRPr="000E4C6E">
        <w:rPr>
          <w:rFonts w:ascii="Times New Roman" w:eastAsia="Times New Roman" w:hAnsi="Times New Roman" w:cs="Times New Roman"/>
          <w:color w:val="000000" w:themeColor="text1"/>
          <w:sz w:val="24"/>
          <w:szCs w:val="24"/>
          <w:lang w:eastAsia="ru-RU"/>
        </w:rPr>
        <w:br/>
        <w:t>особенностей его развития);</w:t>
      </w:r>
    </w:p>
    <w:p w14:paraId="4F94E9FC" w14:textId="77777777" w:rsidR="00EB0575" w:rsidRPr="000E4C6E" w:rsidRDefault="00EB0575" w:rsidP="000E4C6E">
      <w:pPr>
        <w:pStyle w:val="a5"/>
        <w:numPr>
          <w:ilvl w:val="0"/>
          <w:numId w:val="9"/>
        </w:numPr>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оптимизации работы с группой детей.</w:t>
      </w:r>
    </w:p>
    <w:p w14:paraId="1EE13D4B" w14:textId="77777777" w:rsidR="00C63905" w:rsidRPr="000E4C6E" w:rsidRDefault="0078388E"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w:t>
      </w:r>
      <w:r w:rsidR="00C63905" w:rsidRPr="000E4C6E">
        <w:rPr>
          <w:rFonts w:ascii="Times New Roman" w:eastAsia="Times New Roman" w:hAnsi="Times New Roman" w:cs="Times New Roman"/>
          <w:color w:val="000000" w:themeColor="text1"/>
          <w:sz w:val="24"/>
          <w:szCs w:val="24"/>
          <w:lang w:eastAsia="ru-RU"/>
        </w:rPr>
        <w:t>едагогическ</w:t>
      </w:r>
      <w:r w:rsidRPr="000E4C6E">
        <w:rPr>
          <w:rFonts w:ascii="Times New Roman" w:eastAsia="Times New Roman" w:hAnsi="Times New Roman" w:cs="Times New Roman"/>
          <w:color w:val="000000" w:themeColor="text1"/>
          <w:sz w:val="24"/>
          <w:szCs w:val="24"/>
          <w:lang w:eastAsia="ru-RU"/>
        </w:rPr>
        <w:t>ая</w:t>
      </w:r>
      <w:r w:rsidR="00C63905" w:rsidRPr="000E4C6E">
        <w:rPr>
          <w:rFonts w:ascii="Times New Roman" w:eastAsia="Times New Roman" w:hAnsi="Times New Roman" w:cs="Times New Roman"/>
          <w:color w:val="000000" w:themeColor="text1"/>
          <w:sz w:val="24"/>
          <w:szCs w:val="24"/>
          <w:lang w:eastAsia="ru-RU"/>
        </w:rPr>
        <w:t xml:space="preserve"> диагностик</w:t>
      </w:r>
      <w:r w:rsidRPr="000E4C6E">
        <w:rPr>
          <w:rFonts w:ascii="Times New Roman" w:eastAsia="Times New Roman" w:hAnsi="Times New Roman" w:cs="Times New Roman"/>
          <w:color w:val="000000" w:themeColor="text1"/>
          <w:sz w:val="24"/>
          <w:szCs w:val="24"/>
          <w:lang w:eastAsia="ru-RU"/>
        </w:rPr>
        <w:t>а</w:t>
      </w:r>
      <w:r w:rsidR="00F8611C" w:rsidRPr="000E4C6E">
        <w:rPr>
          <w:rFonts w:ascii="Times New Roman" w:eastAsia="Times New Roman" w:hAnsi="Times New Roman" w:cs="Times New Roman"/>
          <w:color w:val="000000" w:themeColor="text1"/>
          <w:sz w:val="24"/>
          <w:szCs w:val="24"/>
          <w:lang w:eastAsia="ru-RU"/>
        </w:rPr>
        <w:t xml:space="preserve"> </w:t>
      </w:r>
      <w:r w:rsidRPr="000E4C6E">
        <w:rPr>
          <w:rFonts w:ascii="Times New Roman" w:eastAsia="Times New Roman" w:hAnsi="Times New Roman" w:cs="Times New Roman"/>
          <w:color w:val="000000" w:themeColor="text1"/>
          <w:sz w:val="24"/>
          <w:szCs w:val="24"/>
          <w:lang w:eastAsia="ru-RU"/>
        </w:rPr>
        <w:t xml:space="preserve">проводится </w:t>
      </w:r>
      <w:r w:rsidR="00F8611C" w:rsidRPr="000E4C6E">
        <w:rPr>
          <w:rFonts w:ascii="Times New Roman" w:eastAsia="Times New Roman" w:hAnsi="Times New Roman" w:cs="Times New Roman"/>
          <w:color w:val="000000" w:themeColor="text1"/>
          <w:sz w:val="24"/>
          <w:szCs w:val="24"/>
          <w:lang w:eastAsia="ru-RU"/>
        </w:rPr>
        <w:t>3</w:t>
      </w:r>
      <w:r w:rsidRPr="000E4C6E">
        <w:rPr>
          <w:rFonts w:ascii="Times New Roman" w:eastAsia="Times New Roman" w:hAnsi="Times New Roman" w:cs="Times New Roman"/>
          <w:color w:val="000000" w:themeColor="text1"/>
          <w:sz w:val="24"/>
          <w:szCs w:val="24"/>
          <w:lang w:eastAsia="ru-RU"/>
        </w:rPr>
        <w:t xml:space="preserve"> раза в год: </w:t>
      </w:r>
      <w:r w:rsidR="00F8611C" w:rsidRPr="000E4C6E">
        <w:rPr>
          <w:rFonts w:ascii="Times New Roman" w:eastAsia="Times New Roman" w:hAnsi="Times New Roman" w:cs="Times New Roman"/>
          <w:color w:val="000000" w:themeColor="text1"/>
          <w:sz w:val="24"/>
          <w:szCs w:val="24"/>
          <w:lang w:eastAsia="ru-RU"/>
        </w:rPr>
        <w:t>сентябрь, январь, апрель.</w:t>
      </w:r>
      <w:r w:rsidR="00C63905" w:rsidRPr="000E4C6E">
        <w:rPr>
          <w:rFonts w:ascii="Times New Roman" w:eastAsia="Times New Roman" w:hAnsi="Times New Roman" w:cs="Times New Roman"/>
          <w:color w:val="000000" w:themeColor="text1"/>
          <w:sz w:val="24"/>
          <w:szCs w:val="24"/>
          <w:lang w:eastAsia="ru-RU"/>
        </w:rPr>
        <w:t xml:space="preserve"> </w:t>
      </w:r>
    </w:p>
    <w:p w14:paraId="41F92A6E" w14:textId="77777777" w:rsidR="00C63905" w:rsidRPr="000E4C6E" w:rsidRDefault="00C63905"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Педагогическая диагностика индивидуального развития детей проводится </w:t>
      </w:r>
      <w:r w:rsidR="00F8611C" w:rsidRPr="000E4C6E">
        <w:rPr>
          <w:rFonts w:ascii="Times New Roman" w:eastAsia="Times New Roman" w:hAnsi="Times New Roman" w:cs="Times New Roman"/>
          <w:color w:val="000000" w:themeColor="text1"/>
          <w:sz w:val="24"/>
          <w:szCs w:val="24"/>
          <w:lang w:eastAsia="ru-RU"/>
        </w:rPr>
        <w:t xml:space="preserve">музыкальным руководителем </w:t>
      </w:r>
      <w:r w:rsidRPr="000E4C6E">
        <w:rPr>
          <w:rFonts w:ascii="Times New Roman" w:eastAsia="Times New Roman" w:hAnsi="Times New Roman" w:cs="Times New Roman"/>
          <w:color w:val="000000" w:themeColor="text1"/>
          <w:sz w:val="24"/>
          <w:szCs w:val="24"/>
          <w:lang w:eastAsia="ru-RU"/>
        </w:rPr>
        <w:t>в произвольной форме на основе малоформализованных диагностических методов: наблюдения</w:t>
      </w:r>
      <w:r w:rsidR="004F7B73" w:rsidRPr="000E4C6E">
        <w:rPr>
          <w:rFonts w:ascii="Times New Roman" w:eastAsia="Times New Roman" w:hAnsi="Times New Roman" w:cs="Times New Roman"/>
          <w:color w:val="000000" w:themeColor="text1"/>
          <w:sz w:val="24"/>
          <w:szCs w:val="24"/>
          <w:lang w:eastAsia="ru-RU"/>
        </w:rPr>
        <w:t xml:space="preserve">, </w:t>
      </w:r>
      <w:r w:rsidR="00E66EAA" w:rsidRPr="000E4C6E">
        <w:rPr>
          <w:rFonts w:ascii="Times New Roman" w:eastAsia="Times New Roman" w:hAnsi="Times New Roman" w:cs="Times New Roman"/>
          <w:color w:val="000000" w:themeColor="text1"/>
          <w:sz w:val="24"/>
          <w:szCs w:val="24"/>
          <w:lang w:eastAsia="ru-RU"/>
        </w:rPr>
        <w:t xml:space="preserve">использование музыкально – дидактических игр, творческих заданий. </w:t>
      </w:r>
      <w:r w:rsidRPr="000E4C6E">
        <w:rPr>
          <w:rFonts w:ascii="Times New Roman" w:eastAsia="Times New Roman" w:hAnsi="Times New Roman" w:cs="Times New Roman"/>
          <w:color w:val="000000" w:themeColor="text1"/>
          <w:sz w:val="24"/>
          <w:szCs w:val="24"/>
          <w:lang w:eastAsia="ru-RU"/>
        </w:rPr>
        <w:t xml:space="preserve">При необходимости </w:t>
      </w:r>
      <w:r w:rsidR="00E66EAA" w:rsidRPr="000E4C6E">
        <w:rPr>
          <w:rFonts w:ascii="Times New Roman" w:eastAsia="Times New Roman" w:hAnsi="Times New Roman" w:cs="Times New Roman"/>
          <w:color w:val="000000" w:themeColor="text1"/>
          <w:sz w:val="24"/>
          <w:szCs w:val="24"/>
          <w:lang w:eastAsia="ru-RU"/>
        </w:rPr>
        <w:t xml:space="preserve">могу </w:t>
      </w:r>
      <w:r w:rsidRPr="000E4C6E">
        <w:rPr>
          <w:rFonts w:ascii="Times New Roman" w:eastAsia="Times New Roman" w:hAnsi="Times New Roman" w:cs="Times New Roman"/>
          <w:color w:val="000000" w:themeColor="text1"/>
          <w:sz w:val="24"/>
          <w:szCs w:val="24"/>
          <w:lang w:eastAsia="ru-RU"/>
        </w:rPr>
        <w:t xml:space="preserve">использовать специальные методики диагностики </w:t>
      </w:r>
      <w:r w:rsidR="00E66EAA" w:rsidRPr="000E4C6E">
        <w:rPr>
          <w:rFonts w:ascii="Times New Roman" w:eastAsia="Times New Roman" w:hAnsi="Times New Roman" w:cs="Times New Roman"/>
          <w:color w:val="000000" w:themeColor="text1"/>
          <w:sz w:val="24"/>
          <w:szCs w:val="24"/>
          <w:lang w:eastAsia="ru-RU"/>
        </w:rPr>
        <w:t xml:space="preserve">музыкального </w:t>
      </w:r>
      <w:r w:rsidRPr="000E4C6E">
        <w:rPr>
          <w:rFonts w:ascii="Times New Roman" w:eastAsia="Times New Roman" w:hAnsi="Times New Roman" w:cs="Times New Roman"/>
          <w:color w:val="000000" w:themeColor="text1"/>
          <w:sz w:val="24"/>
          <w:szCs w:val="24"/>
          <w:lang w:eastAsia="ru-RU"/>
        </w:rPr>
        <w:t>развития</w:t>
      </w:r>
      <w:r w:rsidR="00E66EAA" w:rsidRPr="000E4C6E">
        <w:rPr>
          <w:rFonts w:ascii="Times New Roman" w:eastAsia="Times New Roman" w:hAnsi="Times New Roman" w:cs="Times New Roman"/>
          <w:color w:val="000000" w:themeColor="text1"/>
          <w:sz w:val="24"/>
          <w:szCs w:val="24"/>
          <w:lang w:eastAsia="ru-RU"/>
        </w:rPr>
        <w:t xml:space="preserve"> детей</w:t>
      </w:r>
      <w:r w:rsidRPr="000E4C6E">
        <w:rPr>
          <w:rFonts w:ascii="Times New Roman" w:eastAsia="Times New Roman" w:hAnsi="Times New Roman" w:cs="Times New Roman"/>
          <w:color w:val="000000" w:themeColor="text1"/>
          <w:sz w:val="24"/>
          <w:szCs w:val="24"/>
          <w:lang w:eastAsia="ru-RU"/>
        </w:rPr>
        <w:t>.</w:t>
      </w:r>
    </w:p>
    <w:p w14:paraId="0EDDA30B" w14:textId="77777777" w:rsidR="00C63905" w:rsidRPr="000E4C6E" w:rsidRDefault="00C63905"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7C491BE" w14:textId="77777777" w:rsidR="00C63905" w:rsidRPr="000E4C6E" w:rsidRDefault="00C63905"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B18216D" w14:textId="77777777" w:rsidR="00C63905" w:rsidRPr="000E4C6E" w:rsidRDefault="00C63905"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Результаты наблюдения фикс</w:t>
      </w:r>
      <w:r w:rsidR="00F8611C" w:rsidRPr="000E4C6E">
        <w:rPr>
          <w:rFonts w:ascii="Times New Roman" w:eastAsia="Times New Roman" w:hAnsi="Times New Roman" w:cs="Times New Roman"/>
          <w:color w:val="000000" w:themeColor="text1"/>
          <w:sz w:val="24"/>
          <w:szCs w:val="24"/>
          <w:lang w:eastAsia="ru-RU"/>
        </w:rPr>
        <w:t xml:space="preserve">ируются в картах наблюдений. </w:t>
      </w:r>
    </w:p>
    <w:p w14:paraId="67C75904" w14:textId="77777777" w:rsidR="00E66EAA" w:rsidRPr="000E4C6E" w:rsidRDefault="00E66EAA" w:rsidP="000E4C6E">
      <w:pPr>
        <w:pStyle w:val="a5"/>
        <w:ind w:firstLine="709"/>
        <w:jc w:val="both"/>
        <w:rPr>
          <w:rFonts w:ascii="Times New Roman" w:eastAsia="Times New Roman" w:hAnsi="Times New Roman" w:cs="Times New Roman"/>
          <w:color w:val="000000" w:themeColor="text1"/>
          <w:sz w:val="24"/>
          <w:szCs w:val="24"/>
          <w:lang w:eastAsia="ru-RU"/>
        </w:rPr>
      </w:pPr>
    </w:p>
    <w:p w14:paraId="65AEE98F" w14:textId="77777777" w:rsidR="00C71654" w:rsidRPr="000E4C6E" w:rsidRDefault="0047411A" w:rsidP="000E4C6E">
      <w:pPr>
        <w:pStyle w:val="a3"/>
        <w:numPr>
          <w:ilvl w:val="1"/>
          <w:numId w:val="2"/>
        </w:numPr>
        <w:spacing w:after="0" w:line="240" w:lineRule="auto"/>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Часть, формируемая участниками образовательного процесса</w:t>
      </w:r>
    </w:p>
    <w:p w14:paraId="0242FD80" w14:textId="77777777" w:rsidR="00C71654" w:rsidRPr="000E4C6E" w:rsidRDefault="00C71654" w:rsidP="000E4C6E">
      <w:pPr>
        <w:spacing w:after="0" w:line="240" w:lineRule="auto"/>
        <w:ind w:firstLine="709"/>
        <w:jc w:val="both"/>
        <w:rPr>
          <w:rFonts w:ascii="Times New Roman" w:hAnsi="Times New Roman"/>
          <w:color w:val="000000" w:themeColor="text1"/>
          <w:sz w:val="24"/>
          <w:szCs w:val="24"/>
        </w:rPr>
      </w:pPr>
    </w:p>
    <w:p w14:paraId="5F03D637" w14:textId="77777777" w:rsidR="00CA50ED" w:rsidRPr="000E4C6E" w:rsidRDefault="00F8611C" w:rsidP="000E4C6E">
      <w:pPr>
        <w:pStyle w:val="a3"/>
        <w:numPr>
          <w:ilvl w:val="2"/>
          <w:numId w:val="2"/>
        </w:numPr>
        <w:spacing w:after="0" w:line="240" w:lineRule="auto"/>
        <w:ind w:left="0" w:firstLine="709"/>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w:t>
      </w:r>
      <w:r w:rsidR="00CA50ED" w:rsidRPr="000E4C6E">
        <w:rPr>
          <w:rFonts w:ascii="Times New Roman" w:eastAsia="Times New Roman" w:hAnsi="Times New Roman"/>
          <w:b/>
          <w:color w:val="000000" w:themeColor="text1"/>
          <w:sz w:val="24"/>
          <w:szCs w:val="24"/>
        </w:rPr>
        <w:t>Социокультурные истоки</w:t>
      </w:r>
      <w:r w:rsidRPr="000E4C6E">
        <w:rPr>
          <w:rFonts w:ascii="Times New Roman" w:eastAsia="Times New Roman" w:hAnsi="Times New Roman"/>
          <w:b/>
          <w:color w:val="000000" w:themeColor="text1"/>
          <w:sz w:val="24"/>
          <w:szCs w:val="24"/>
        </w:rPr>
        <w:t>»</w:t>
      </w:r>
    </w:p>
    <w:p w14:paraId="313DD719" w14:textId="77777777" w:rsidR="00CA50ED" w:rsidRPr="000E4C6E" w:rsidRDefault="00CA50ED"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lastRenderedPageBreak/>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и создания единого контекста воспитания и развития на основе общности цели, содержания и педагогических технологий. Эту задачу позволяет решить парциальная программа «Социокультурные истоки» для обучающихся 3-7лет. В течение года предусмотрено проведение девяти занятий. Концентрический принцип построения программ «Истоки» и «Воспитание на социокультурном опыте» для дошкольного образования и базисного курса «Истоки» обусловил следующую логику освоения первоначального ознакомления с истоками русских традиций, как важнейшего механизма передачи от поколения к поколению базовых социокультурных ценностей Российской цивилизации.</w:t>
      </w:r>
    </w:p>
    <w:p w14:paraId="2606C896" w14:textId="06C0FABD" w:rsidR="00CA50ED" w:rsidRPr="000E4C6E" w:rsidRDefault="00CA50ED"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Цель: заложить формирование духовно-нравственной основы ли</w:t>
      </w:r>
      <w:r w:rsidR="003174EF" w:rsidRPr="000E4C6E">
        <w:rPr>
          <w:rFonts w:ascii="Times New Roman" w:eastAsia="Times New Roman" w:hAnsi="Times New Roman" w:cs="Times New Roman"/>
          <w:color w:val="000000" w:themeColor="text1"/>
          <w:sz w:val="24"/>
          <w:szCs w:val="24"/>
          <w:lang w:eastAsia="ru-RU"/>
        </w:rPr>
        <w:t xml:space="preserve">чности, а также присоединить </w:t>
      </w:r>
      <w:r w:rsidRPr="000E4C6E">
        <w:rPr>
          <w:rFonts w:ascii="Times New Roman" w:eastAsia="Times New Roman" w:hAnsi="Times New Roman" w:cs="Times New Roman"/>
          <w:color w:val="000000" w:themeColor="text1"/>
          <w:sz w:val="24"/>
          <w:szCs w:val="24"/>
          <w:lang w:eastAsia="ru-RU"/>
        </w:rPr>
        <w:t xml:space="preserve">ребенка и его родителей к базовым духовным, </w:t>
      </w:r>
      <w:r w:rsidR="003174EF" w:rsidRPr="000E4C6E">
        <w:rPr>
          <w:rFonts w:ascii="Times New Roman" w:eastAsia="Times New Roman" w:hAnsi="Times New Roman" w:cs="Times New Roman"/>
          <w:color w:val="000000" w:themeColor="text1"/>
          <w:sz w:val="24"/>
          <w:szCs w:val="24"/>
          <w:lang w:eastAsia="ru-RU"/>
        </w:rPr>
        <w:t xml:space="preserve">нравственным и социокультурным </w:t>
      </w:r>
      <w:r w:rsidRPr="000E4C6E">
        <w:rPr>
          <w:rFonts w:ascii="Times New Roman" w:eastAsia="Times New Roman" w:hAnsi="Times New Roman" w:cs="Times New Roman"/>
          <w:color w:val="000000" w:themeColor="text1"/>
          <w:sz w:val="24"/>
          <w:szCs w:val="24"/>
          <w:lang w:eastAsia="ru-RU"/>
        </w:rPr>
        <w:t>ценностям России. Стремление возродить традиции семейного воспитания.</w:t>
      </w:r>
    </w:p>
    <w:p w14:paraId="6D49D8AA" w14:textId="77777777" w:rsidR="00CA50ED" w:rsidRPr="000E4C6E" w:rsidRDefault="00CA50ED"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Задачи:</w:t>
      </w:r>
    </w:p>
    <w:p w14:paraId="4509D81C"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Формировать духовно – нравственные категории и понятия, учить различать добро и зло, любить добро, быть в состоянии творить добро. </w:t>
      </w:r>
    </w:p>
    <w:p w14:paraId="25B488CF"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Создать условия для восприятия целостной картины мира</w:t>
      </w:r>
    </w:p>
    <w:p w14:paraId="19F1307D"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Формировать чувство любви к Родине на основе изучения национальных культурных традиций.</w:t>
      </w:r>
    </w:p>
    <w:p w14:paraId="54DDE33B"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14:paraId="5F6334A2"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Развивать музыкальную культуру, приобщать к хоровому пению, классической, духовной и народной музыке.</w:t>
      </w:r>
    </w:p>
    <w:p w14:paraId="7BE721C2"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Осуществлять целенаправленную работу по физическому воспитанию, укреплению воли и выносливости.</w:t>
      </w:r>
    </w:p>
    <w:p w14:paraId="6D0719CB"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p w14:paraId="44756693"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Ориентировать семью на духовно – нравственное воспитание детей.</w:t>
      </w:r>
    </w:p>
    <w:p w14:paraId="66ECE98B" w14:textId="77777777" w:rsidR="00CA50ED" w:rsidRPr="000E4C6E" w:rsidRDefault="00CA50ED" w:rsidP="000E4C6E">
      <w:pPr>
        <w:pStyle w:val="a5"/>
        <w:numPr>
          <w:ilvl w:val="0"/>
          <w:numId w:val="1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Укреплять институт семьи, возрождать и сохранять духовно – нравственные традиции семьи</w:t>
      </w:r>
    </w:p>
    <w:p w14:paraId="29C87907" w14:textId="77777777" w:rsidR="00546DE6" w:rsidRPr="000E4C6E" w:rsidRDefault="00546DE6"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AD7BADE" w14:textId="77777777" w:rsidR="00CA50ED" w:rsidRPr="000E4C6E" w:rsidRDefault="00CA50ED"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Предполагаемый результат:</w:t>
      </w:r>
    </w:p>
    <w:p w14:paraId="11288867" w14:textId="77777777" w:rsidR="00CA50ED" w:rsidRPr="000E4C6E" w:rsidRDefault="00CA50ED" w:rsidP="000E4C6E">
      <w:pPr>
        <w:pStyle w:val="a5"/>
        <w:numPr>
          <w:ilvl w:val="0"/>
          <w:numId w:val="1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дети знают и называют место проживания: некоторые предприятия родного города и их значимость; символику города, достопримечательности; </w:t>
      </w:r>
    </w:p>
    <w:p w14:paraId="5B05A245" w14:textId="77777777" w:rsidR="00CA50ED" w:rsidRPr="000E4C6E" w:rsidRDefault="00CA50ED" w:rsidP="000E4C6E">
      <w:pPr>
        <w:pStyle w:val="a5"/>
        <w:numPr>
          <w:ilvl w:val="0"/>
          <w:numId w:val="1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дети могут называть свой домашний адрес; испытывать любовь и привязанность к родному дому, семье, детскому саду, с удовольствием идут в детский сад;</w:t>
      </w:r>
    </w:p>
    <w:p w14:paraId="022F1C85" w14:textId="77777777" w:rsidR="00CA50ED" w:rsidRPr="000E4C6E" w:rsidRDefault="00CA50ED" w:rsidP="000E4C6E">
      <w:pPr>
        <w:pStyle w:val="a5"/>
        <w:numPr>
          <w:ilvl w:val="0"/>
          <w:numId w:val="1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дети знают и называют место работы родителей, значимость их труда; испытывать гордость и уважение к труду взрослых; проявляют внимание и уважение к ветеранам, пожилым людям, оказывать посильную помощь.</w:t>
      </w:r>
    </w:p>
    <w:p w14:paraId="6465B98F" w14:textId="77777777" w:rsidR="0047775D" w:rsidRPr="000E4C6E" w:rsidRDefault="0047775D" w:rsidP="000E4C6E">
      <w:pPr>
        <w:pStyle w:val="a5"/>
        <w:ind w:firstLine="709"/>
        <w:jc w:val="both"/>
        <w:rPr>
          <w:rFonts w:ascii="Times New Roman" w:hAnsi="Times New Roman" w:cs="Times New Roman"/>
          <w:color w:val="000000" w:themeColor="text1"/>
          <w:sz w:val="24"/>
          <w:szCs w:val="24"/>
          <w:lang w:eastAsia="ru-RU"/>
        </w:rPr>
      </w:pPr>
    </w:p>
    <w:p w14:paraId="2D8C9957" w14:textId="77777777" w:rsidR="00CA50ED" w:rsidRPr="000E4C6E" w:rsidRDefault="00CA50ED" w:rsidP="000E4C6E">
      <w:pPr>
        <w:pStyle w:val="a3"/>
        <w:numPr>
          <w:ilvl w:val="2"/>
          <w:numId w:val="2"/>
        </w:numPr>
        <w:spacing w:after="0" w:line="240" w:lineRule="auto"/>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Региональный компонент программа «Луи няврам»  (дети Севера)</w:t>
      </w:r>
    </w:p>
    <w:p w14:paraId="05E368CA" w14:textId="77777777" w:rsidR="00CA50ED" w:rsidRPr="000E4C6E" w:rsidRDefault="00CA50ED"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Ответить на эти вопросы - значит восстановить связь времен.  В связи с этим очень важно </w:t>
      </w:r>
      <w:r w:rsidRPr="000E4C6E">
        <w:rPr>
          <w:rFonts w:ascii="Times New Roman" w:hAnsi="Times New Roman" w:cs="Times New Roman"/>
          <w:color w:val="000000" w:themeColor="text1"/>
          <w:sz w:val="24"/>
          <w:szCs w:val="24"/>
        </w:rPr>
        <w:lastRenderedPageBreak/>
        <w:t>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В дошкольном возрасте важность приобретает приобщение к культурным традициям своего народа, так как именно через культуру передается наследие этноса будущим поколениям, происходит социальная активность, осваивается окружающая действительность.</w:t>
      </w:r>
    </w:p>
    <w:p w14:paraId="0037BA1F" w14:textId="77777777" w:rsidR="00CA50ED" w:rsidRPr="000E4C6E" w:rsidRDefault="00CA50ED"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Ханты-Мансийский автономный округ - Югра, Советский район в том числе, колыбель богатых и самобытных культур, родина древних народов ханты и манси, имеющих многовековой опыт экосообразности жизни, сохранивших свои обычаи и традиции. Наш Советский район имеет большие преимущества для организации прогрессивной системы этнокультурного образования и воспитания на базе особо охраняемых природных территорий, т.к. на сравнительно небольшой территории района – 19% площади занимают особо охраняемые природные территории. На природоохранные структуры возложены задачи не только по изучению и сохранению природных комплексов и объектов, но и задачи по просвещению и информированию населения, в том числе и подрастающего поколения, об особенностях природного комплекса родного края. </w:t>
      </w:r>
    </w:p>
    <w:p w14:paraId="74EBD53B" w14:textId="77777777" w:rsidR="00CA50ED" w:rsidRPr="000E4C6E" w:rsidRDefault="00CA50ED" w:rsidP="000E4C6E">
      <w:pPr>
        <w:pStyle w:val="a5"/>
        <w:ind w:firstLine="709"/>
        <w:jc w:val="both"/>
        <w:rPr>
          <w:rFonts w:ascii="Times New Roman" w:hAnsi="Times New Roman" w:cs="Times New Roman"/>
          <w:color w:val="000000" w:themeColor="text1"/>
          <w:sz w:val="24"/>
          <w:szCs w:val="24"/>
        </w:rPr>
      </w:pPr>
    </w:p>
    <w:p w14:paraId="16602B74" w14:textId="77777777" w:rsidR="00560A2C" w:rsidRPr="000E4C6E" w:rsidRDefault="00560A2C" w:rsidP="000E4C6E">
      <w:pPr>
        <w:pStyle w:val="a5"/>
        <w:ind w:firstLine="709"/>
        <w:jc w:val="both"/>
        <w:rPr>
          <w:rFonts w:ascii="Times New Roman" w:hAnsi="Times New Roman" w:cs="Times New Roman"/>
          <w:b/>
          <w:color w:val="000000" w:themeColor="text1"/>
          <w:sz w:val="24"/>
          <w:szCs w:val="24"/>
          <w:lang w:eastAsia="ru-RU"/>
        </w:rPr>
      </w:pPr>
    </w:p>
    <w:p w14:paraId="026FBC1D" w14:textId="77777777" w:rsidR="00CA50ED" w:rsidRPr="000E4C6E" w:rsidRDefault="00CA50ED"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b/>
          <w:color w:val="000000" w:themeColor="text1"/>
          <w:sz w:val="24"/>
          <w:szCs w:val="24"/>
          <w:lang w:eastAsia="ru-RU"/>
        </w:rPr>
        <w:t>Цель:</w:t>
      </w:r>
      <w:r w:rsidR="00546DE6" w:rsidRPr="000E4C6E">
        <w:rPr>
          <w:rFonts w:ascii="Times New Roman" w:hAnsi="Times New Roman" w:cs="Times New Roman"/>
          <w:b/>
          <w:color w:val="000000" w:themeColor="text1"/>
          <w:sz w:val="24"/>
          <w:szCs w:val="24"/>
          <w:lang w:eastAsia="ru-RU"/>
        </w:rPr>
        <w:t xml:space="preserve"> </w:t>
      </w:r>
      <w:r w:rsidRPr="000E4C6E">
        <w:rPr>
          <w:rFonts w:ascii="Times New Roman" w:hAnsi="Times New Roman" w:cs="Times New Roman"/>
          <w:color w:val="000000" w:themeColor="text1"/>
          <w:sz w:val="24"/>
          <w:szCs w:val="24"/>
        </w:rPr>
        <w:t>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14:paraId="13905624" w14:textId="77777777" w:rsidR="00CA50ED" w:rsidRPr="000E4C6E" w:rsidRDefault="00CA50ED"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Задачи:</w:t>
      </w:r>
    </w:p>
    <w:p w14:paraId="23456000" w14:textId="77777777" w:rsidR="00CA50ED" w:rsidRPr="000E4C6E" w:rsidRDefault="00CA50ED" w:rsidP="000E4C6E">
      <w:pPr>
        <w:pStyle w:val="a5"/>
        <w:numPr>
          <w:ilvl w:val="0"/>
          <w:numId w:val="12"/>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Обеспечить </w:t>
      </w:r>
      <w:r w:rsidRPr="000E4C6E">
        <w:rPr>
          <w:rFonts w:ascii="Times New Roman" w:hAnsi="Times New Roman" w:cs="Times New Roman"/>
          <w:color w:val="000000" w:themeColor="text1"/>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0E4C6E">
        <w:rPr>
          <w:rFonts w:ascii="Times New Roman" w:hAnsi="Times New Roman" w:cs="Times New Roman"/>
          <w:color w:val="000000" w:themeColor="text1"/>
          <w:sz w:val="24"/>
          <w:szCs w:val="24"/>
          <w:lang w:eastAsia="ru-RU"/>
        </w:rPr>
        <w:t>для повышения компетентности всех участников образовательного процесса.</w:t>
      </w:r>
    </w:p>
    <w:p w14:paraId="37809DF7" w14:textId="77777777" w:rsidR="00CA50ED" w:rsidRPr="000E4C6E" w:rsidRDefault="00CA50ED" w:rsidP="000E4C6E">
      <w:pPr>
        <w:pStyle w:val="a5"/>
        <w:numPr>
          <w:ilvl w:val="0"/>
          <w:numId w:val="12"/>
        </w:numPr>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14:paraId="5C38EEE3" w14:textId="77777777" w:rsidR="00A02975" w:rsidRPr="000E4C6E" w:rsidRDefault="00CA50ED" w:rsidP="000E4C6E">
      <w:pPr>
        <w:pStyle w:val="a5"/>
        <w:numPr>
          <w:ilvl w:val="0"/>
          <w:numId w:val="12"/>
        </w:numPr>
        <w:ind w:left="0" w:firstLine="709"/>
        <w:jc w:val="both"/>
        <w:rPr>
          <w:rFonts w:ascii="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rPr>
        <w:t xml:space="preserve">Повысить </w:t>
      </w:r>
      <w:r w:rsidRPr="000E4C6E">
        <w:rPr>
          <w:rFonts w:ascii="Times New Roman" w:hAnsi="Times New Roman" w:cs="Times New Roman"/>
          <w:color w:val="000000" w:themeColor="text1"/>
          <w:sz w:val="24"/>
          <w:szCs w:val="24"/>
        </w:rPr>
        <w:t>творческий потенциал</w:t>
      </w:r>
      <w:r w:rsidRPr="000E4C6E">
        <w:rPr>
          <w:rFonts w:ascii="Times New Roman" w:eastAsia="Times New Roman" w:hAnsi="Times New Roman" w:cs="Times New Roman"/>
          <w:color w:val="000000" w:themeColor="text1"/>
          <w:sz w:val="24"/>
          <w:szCs w:val="24"/>
          <w:lang w:eastAsia="ru-RU"/>
        </w:rPr>
        <w:t xml:space="preserve"> и профессиональную компетентность </w:t>
      </w:r>
      <w:r w:rsidR="00A02975" w:rsidRPr="000E4C6E">
        <w:rPr>
          <w:rFonts w:ascii="Times New Roman" w:eastAsia="Times New Roman" w:hAnsi="Times New Roman" w:cs="Times New Roman"/>
          <w:color w:val="000000" w:themeColor="text1"/>
          <w:sz w:val="24"/>
          <w:szCs w:val="24"/>
          <w:lang w:eastAsia="ru-RU"/>
        </w:rPr>
        <w:t>педагогов дошкольного</w:t>
      </w:r>
      <w:r w:rsidRPr="000E4C6E">
        <w:rPr>
          <w:rFonts w:ascii="Times New Roman" w:eastAsia="Times New Roman" w:hAnsi="Times New Roman" w:cs="Times New Roman"/>
          <w:color w:val="000000" w:themeColor="text1"/>
          <w:sz w:val="24"/>
          <w:szCs w:val="24"/>
          <w:lang w:eastAsia="ru-RU"/>
        </w:rPr>
        <w:t xml:space="preserve"> учреждения в области этнокультурного воспитания дошкольников.</w:t>
      </w:r>
    </w:p>
    <w:p w14:paraId="0F31525C" w14:textId="77777777" w:rsidR="00A02975" w:rsidRPr="000E4C6E" w:rsidRDefault="00CA50ED" w:rsidP="000E4C6E">
      <w:pPr>
        <w:pStyle w:val="a5"/>
        <w:numPr>
          <w:ilvl w:val="0"/>
          <w:numId w:val="12"/>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Совершенствовать систему социального </w:t>
      </w:r>
      <w:r w:rsidR="00A02975" w:rsidRPr="000E4C6E">
        <w:rPr>
          <w:rFonts w:ascii="Times New Roman" w:hAnsi="Times New Roman" w:cs="Times New Roman"/>
          <w:color w:val="000000" w:themeColor="text1"/>
          <w:sz w:val="24"/>
          <w:szCs w:val="24"/>
        </w:rPr>
        <w:t>партнерства дошкольного</w:t>
      </w:r>
      <w:r w:rsidRPr="000E4C6E">
        <w:rPr>
          <w:rFonts w:ascii="Times New Roman" w:hAnsi="Times New Roman" w:cs="Times New Roman"/>
          <w:color w:val="000000" w:themeColor="text1"/>
          <w:sz w:val="24"/>
          <w:szCs w:val="24"/>
        </w:rPr>
        <w:t xml:space="preserve"> учреждения с общественными организациями региона по данному направлению.</w:t>
      </w:r>
    </w:p>
    <w:p w14:paraId="7231495E" w14:textId="77777777" w:rsidR="00A02975" w:rsidRPr="000E4C6E" w:rsidRDefault="00CA50ED" w:rsidP="000E4C6E">
      <w:pPr>
        <w:pStyle w:val="a5"/>
        <w:numPr>
          <w:ilvl w:val="0"/>
          <w:numId w:val="12"/>
        </w:numPr>
        <w:ind w:left="0" w:firstLine="709"/>
        <w:jc w:val="both"/>
        <w:rPr>
          <w:rFonts w:ascii="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rPr>
        <w:t>Популяризировать деятельность муниципального автономного дошкольного образовательного учре</w:t>
      </w:r>
      <w:r w:rsidR="00A02975" w:rsidRPr="000E4C6E">
        <w:rPr>
          <w:rFonts w:ascii="Times New Roman" w:eastAsia="Times New Roman" w:hAnsi="Times New Roman" w:cs="Times New Roman"/>
          <w:color w:val="000000" w:themeColor="text1"/>
          <w:sz w:val="24"/>
          <w:szCs w:val="24"/>
          <w:lang w:eastAsia="ru-RU"/>
        </w:rPr>
        <w:t xml:space="preserve">ждения среди населения города, </w:t>
      </w:r>
      <w:r w:rsidRPr="000E4C6E">
        <w:rPr>
          <w:rFonts w:ascii="Times New Roman" w:eastAsia="Times New Roman" w:hAnsi="Times New Roman" w:cs="Times New Roman"/>
          <w:color w:val="000000" w:themeColor="text1"/>
          <w:sz w:val="24"/>
          <w:szCs w:val="24"/>
          <w:lang w:eastAsia="ru-RU"/>
        </w:rPr>
        <w:t>района, округа.</w:t>
      </w:r>
    </w:p>
    <w:p w14:paraId="67D892F5" w14:textId="77777777" w:rsidR="00CA50ED" w:rsidRPr="000E4C6E" w:rsidRDefault="00CA50ED" w:rsidP="000E4C6E">
      <w:pPr>
        <w:pStyle w:val="a5"/>
        <w:numPr>
          <w:ilvl w:val="0"/>
          <w:numId w:val="12"/>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rPr>
        <w:t xml:space="preserve">Воспитывать у дошкольников интерес к истории и культуре малой и большой Родины, желание знать, понимать, сохранять, становиться носителями семейной, родной </w:t>
      </w:r>
      <w:r w:rsidR="00A02975" w:rsidRPr="000E4C6E">
        <w:rPr>
          <w:rFonts w:ascii="Times New Roman" w:hAnsi="Times New Roman" w:cs="Times New Roman"/>
          <w:color w:val="000000" w:themeColor="text1"/>
          <w:sz w:val="24"/>
          <w:szCs w:val="24"/>
        </w:rPr>
        <w:t>э</w:t>
      </w:r>
      <w:r w:rsidRPr="000E4C6E">
        <w:rPr>
          <w:rFonts w:ascii="Times New Roman" w:hAnsi="Times New Roman" w:cs="Times New Roman"/>
          <w:color w:val="000000" w:themeColor="text1"/>
          <w:sz w:val="24"/>
          <w:szCs w:val="24"/>
        </w:rPr>
        <w:t xml:space="preserve">тнической, региональной   культуры.  </w:t>
      </w:r>
    </w:p>
    <w:p w14:paraId="7A8AABEC" w14:textId="77777777" w:rsidR="00CA50ED" w:rsidRPr="000E4C6E" w:rsidRDefault="00CA50ED" w:rsidP="000E4C6E">
      <w:pPr>
        <w:pStyle w:val="a5"/>
        <w:ind w:firstLine="709"/>
        <w:jc w:val="both"/>
        <w:rPr>
          <w:rFonts w:ascii="Times New Roman" w:hAnsi="Times New Roman" w:cs="Times New Roman"/>
          <w:color w:val="000000" w:themeColor="text1"/>
          <w:sz w:val="24"/>
          <w:szCs w:val="24"/>
        </w:rPr>
      </w:pPr>
    </w:p>
    <w:p w14:paraId="34F284A8" w14:textId="77777777" w:rsidR="00CA50ED" w:rsidRPr="000E4C6E" w:rsidRDefault="00CA50ED" w:rsidP="000E4C6E">
      <w:pPr>
        <w:pStyle w:val="a5"/>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Предполагаемый результат</w:t>
      </w:r>
    </w:p>
    <w:p w14:paraId="33E02FCB" w14:textId="01D727B1" w:rsidR="00CA50ED" w:rsidRPr="000E4C6E" w:rsidRDefault="00CA50ED" w:rsidP="000E4C6E">
      <w:pPr>
        <w:pStyle w:val="a5"/>
        <w:numPr>
          <w:ilvl w:val="0"/>
          <w:numId w:val="1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Разработка и совершенствование методик и технологий, обеспечивающих качество этнокультурного образования.  </w:t>
      </w:r>
    </w:p>
    <w:p w14:paraId="7F20794A" w14:textId="06EEA843" w:rsidR="00CA50ED" w:rsidRPr="000E4C6E" w:rsidRDefault="00CA50ED" w:rsidP="000E4C6E">
      <w:pPr>
        <w:pStyle w:val="a5"/>
        <w:numPr>
          <w:ilvl w:val="0"/>
          <w:numId w:val="1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lang w:eastAsia="ru-RU"/>
        </w:rPr>
        <w:t xml:space="preserve">Повышение качества образования </w:t>
      </w:r>
      <w:r w:rsidR="00A02975" w:rsidRPr="000E4C6E">
        <w:rPr>
          <w:rFonts w:ascii="Times New Roman" w:hAnsi="Times New Roman" w:cs="Times New Roman"/>
          <w:color w:val="000000" w:themeColor="text1"/>
          <w:sz w:val="24"/>
          <w:szCs w:val="24"/>
          <w:lang w:eastAsia="ru-RU"/>
        </w:rPr>
        <w:t>и профессиональной</w:t>
      </w:r>
      <w:r w:rsidRPr="000E4C6E">
        <w:rPr>
          <w:rFonts w:ascii="Times New Roman" w:hAnsi="Times New Roman" w:cs="Times New Roman"/>
          <w:color w:val="000000" w:themeColor="text1"/>
          <w:sz w:val="24"/>
          <w:szCs w:val="24"/>
          <w:lang w:eastAsia="ru-RU"/>
        </w:rPr>
        <w:t xml:space="preserve"> компетентности</w:t>
      </w:r>
      <w:r w:rsidR="003174EF" w:rsidRPr="000E4C6E">
        <w:rPr>
          <w:rFonts w:ascii="Times New Roman" w:hAnsi="Times New Roman" w:cs="Times New Roman"/>
          <w:color w:val="000000" w:themeColor="text1"/>
          <w:sz w:val="24"/>
          <w:szCs w:val="24"/>
        </w:rPr>
        <w:t xml:space="preserve"> педагогов, </w:t>
      </w:r>
      <w:r w:rsidRPr="000E4C6E">
        <w:rPr>
          <w:rFonts w:ascii="Times New Roman" w:hAnsi="Times New Roman" w:cs="Times New Roman"/>
          <w:color w:val="000000" w:themeColor="text1"/>
          <w:sz w:val="24"/>
          <w:szCs w:val="24"/>
        </w:rPr>
        <w:t xml:space="preserve">возможность творческого роста посредством внедрения новых инновационных </w:t>
      </w:r>
      <w:r w:rsidR="00563EB3" w:rsidRPr="000E4C6E">
        <w:rPr>
          <w:rFonts w:ascii="Times New Roman" w:hAnsi="Times New Roman" w:cs="Times New Roman"/>
          <w:color w:val="000000" w:themeColor="text1"/>
          <w:sz w:val="24"/>
          <w:szCs w:val="24"/>
        </w:rPr>
        <w:t>т</w:t>
      </w:r>
      <w:r w:rsidR="00A02975" w:rsidRPr="000E4C6E">
        <w:rPr>
          <w:rFonts w:ascii="Times New Roman" w:hAnsi="Times New Roman" w:cs="Times New Roman"/>
          <w:color w:val="000000" w:themeColor="text1"/>
          <w:sz w:val="24"/>
          <w:szCs w:val="24"/>
        </w:rPr>
        <w:t>ехнологий в</w:t>
      </w:r>
      <w:r w:rsidRPr="000E4C6E">
        <w:rPr>
          <w:rFonts w:ascii="Times New Roman" w:hAnsi="Times New Roman" w:cs="Times New Roman"/>
          <w:color w:val="000000" w:themeColor="text1"/>
          <w:sz w:val="24"/>
          <w:szCs w:val="24"/>
        </w:rPr>
        <w:t xml:space="preserve"> практику работы.  </w:t>
      </w:r>
    </w:p>
    <w:p w14:paraId="1BDA1168" w14:textId="77777777" w:rsidR="00CA50ED" w:rsidRPr="000E4C6E" w:rsidRDefault="00CA50ED" w:rsidP="000E4C6E">
      <w:pPr>
        <w:pStyle w:val="a5"/>
        <w:numPr>
          <w:ilvl w:val="0"/>
          <w:numId w:val="1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Развитие и расширение спектра партнерских взаимоотношений с объектами социума.</w:t>
      </w:r>
    </w:p>
    <w:p w14:paraId="17DA90A2" w14:textId="71A1E483" w:rsidR="00A02975" w:rsidRPr="000E4C6E" w:rsidRDefault="00A02975" w:rsidP="000E4C6E">
      <w:pPr>
        <w:pStyle w:val="a5"/>
        <w:numPr>
          <w:ilvl w:val="0"/>
          <w:numId w:val="13"/>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Повышение уровня </w:t>
      </w:r>
      <w:r w:rsidR="00CA50ED" w:rsidRPr="000E4C6E">
        <w:rPr>
          <w:rFonts w:ascii="Times New Roman" w:hAnsi="Times New Roman" w:cs="Times New Roman"/>
          <w:color w:val="000000" w:themeColor="text1"/>
          <w:sz w:val="24"/>
          <w:szCs w:val="24"/>
        </w:rPr>
        <w:t xml:space="preserve">участия </w:t>
      </w:r>
      <w:r w:rsidR="00563EB3" w:rsidRPr="000E4C6E">
        <w:rPr>
          <w:rFonts w:ascii="Times New Roman" w:hAnsi="Times New Roman" w:cs="Times New Roman"/>
          <w:color w:val="000000" w:themeColor="text1"/>
          <w:sz w:val="24"/>
          <w:szCs w:val="24"/>
        </w:rPr>
        <w:t>родителей в</w:t>
      </w:r>
      <w:r w:rsidR="00CA50ED" w:rsidRPr="000E4C6E">
        <w:rPr>
          <w:rFonts w:ascii="Times New Roman" w:hAnsi="Times New Roman" w:cs="Times New Roman"/>
          <w:color w:val="000000" w:themeColor="text1"/>
          <w:sz w:val="24"/>
          <w:szCs w:val="24"/>
        </w:rPr>
        <w:t xml:space="preserve"> жизни своих де</w:t>
      </w:r>
      <w:r w:rsidR="003174EF" w:rsidRPr="000E4C6E">
        <w:rPr>
          <w:rFonts w:ascii="Times New Roman" w:hAnsi="Times New Roman" w:cs="Times New Roman"/>
          <w:color w:val="000000" w:themeColor="text1"/>
          <w:sz w:val="24"/>
          <w:szCs w:val="24"/>
        </w:rPr>
        <w:t xml:space="preserve">тей через организацию </w:t>
      </w:r>
      <w:r w:rsidR="00CA50ED" w:rsidRPr="000E4C6E">
        <w:rPr>
          <w:rFonts w:ascii="Times New Roman" w:hAnsi="Times New Roman" w:cs="Times New Roman"/>
          <w:color w:val="000000" w:themeColor="text1"/>
          <w:sz w:val="24"/>
          <w:szCs w:val="24"/>
        </w:rPr>
        <w:t xml:space="preserve">общих дел, проектов, акций, участие </w:t>
      </w:r>
      <w:r w:rsidRPr="000E4C6E">
        <w:rPr>
          <w:rFonts w:ascii="Times New Roman" w:hAnsi="Times New Roman" w:cs="Times New Roman"/>
          <w:color w:val="000000" w:themeColor="text1"/>
          <w:sz w:val="24"/>
          <w:szCs w:val="24"/>
        </w:rPr>
        <w:t>в мероприятиях</w:t>
      </w:r>
      <w:r w:rsidR="00CA50ED" w:rsidRPr="000E4C6E">
        <w:rPr>
          <w:rFonts w:ascii="Times New Roman" w:hAnsi="Times New Roman" w:cs="Times New Roman"/>
          <w:color w:val="000000" w:themeColor="text1"/>
          <w:sz w:val="24"/>
          <w:szCs w:val="24"/>
        </w:rPr>
        <w:t xml:space="preserve">   ДОУ.</w:t>
      </w:r>
    </w:p>
    <w:p w14:paraId="36EB6620" w14:textId="77777777" w:rsidR="00A02975" w:rsidRPr="000E4C6E" w:rsidRDefault="00CA50ED" w:rsidP="000E4C6E">
      <w:pPr>
        <w:pStyle w:val="a5"/>
        <w:numPr>
          <w:ilvl w:val="0"/>
          <w:numId w:val="1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Повышение имиджа дошкольного учреждения через создание личностно-развивающей</w:t>
      </w:r>
      <w:r w:rsidR="00A02975" w:rsidRPr="000E4C6E">
        <w:rPr>
          <w:rFonts w:ascii="Times New Roman" w:hAnsi="Times New Roman" w:cs="Times New Roman"/>
          <w:color w:val="000000" w:themeColor="text1"/>
          <w:sz w:val="24"/>
          <w:szCs w:val="24"/>
        </w:rPr>
        <w:t xml:space="preserve"> э</w:t>
      </w:r>
      <w:r w:rsidRPr="000E4C6E">
        <w:rPr>
          <w:rFonts w:ascii="Times New Roman" w:hAnsi="Times New Roman" w:cs="Times New Roman"/>
          <w:color w:val="000000" w:themeColor="text1"/>
          <w:sz w:val="24"/>
          <w:szCs w:val="24"/>
        </w:rPr>
        <w:t>тнокультурной образовательной среды</w:t>
      </w:r>
      <w:r w:rsidR="00A02975"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в которой условия превращаются ввозможности для с</w:t>
      </w:r>
      <w:r w:rsidR="00A02975" w:rsidRPr="000E4C6E">
        <w:rPr>
          <w:rFonts w:ascii="Times New Roman" w:hAnsi="Times New Roman" w:cs="Times New Roman"/>
          <w:color w:val="000000" w:themeColor="text1"/>
          <w:sz w:val="24"/>
          <w:szCs w:val="24"/>
        </w:rPr>
        <w:t xml:space="preserve">аморазвития и самообучения </w:t>
      </w:r>
      <w:r w:rsidRPr="000E4C6E">
        <w:rPr>
          <w:rFonts w:ascii="Times New Roman" w:hAnsi="Times New Roman" w:cs="Times New Roman"/>
          <w:color w:val="000000" w:themeColor="text1"/>
          <w:sz w:val="24"/>
          <w:szCs w:val="24"/>
        </w:rPr>
        <w:t xml:space="preserve">каждого ребенка. </w:t>
      </w:r>
    </w:p>
    <w:p w14:paraId="7FB9BA34" w14:textId="6AC8751E" w:rsidR="00CA50ED" w:rsidRPr="000E4C6E" w:rsidRDefault="00CA50ED" w:rsidP="000E4C6E">
      <w:pPr>
        <w:pStyle w:val="a5"/>
        <w:numPr>
          <w:ilvl w:val="0"/>
          <w:numId w:val="14"/>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Повышение активного инте</w:t>
      </w:r>
      <w:r w:rsidR="00A02975" w:rsidRPr="000E4C6E">
        <w:rPr>
          <w:rFonts w:ascii="Times New Roman" w:hAnsi="Times New Roman" w:cs="Times New Roman"/>
          <w:color w:val="000000" w:themeColor="text1"/>
          <w:sz w:val="24"/>
          <w:szCs w:val="24"/>
        </w:rPr>
        <w:t xml:space="preserve">реса детей к родному округу, </w:t>
      </w:r>
      <w:r w:rsidRPr="000E4C6E">
        <w:rPr>
          <w:rFonts w:ascii="Times New Roman" w:hAnsi="Times New Roman" w:cs="Times New Roman"/>
          <w:color w:val="000000" w:themeColor="text1"/>
          <w:sz w:val="24"/>
          <w:szCs w:val="24"/>
        </w:rPr>
        <w:t xml:space="preserve">желание сделать его еще лучше и </w:t>
      </w:r>
      <w:r w:rsidR="00A02975" w:rsidRPr="000E4C6E">
        <w:rPr>
          <w:rFonts w:ascii="Times New Roman" w:hAnsi="Times New Roman" w:cs="Times New Roman"/>
          <w:color w:val="000000" w:themeColor="text1"/>
          <w:sz w:val="24"/>
          <w:szCs w:val="24"/>
        </w:rPr>
        <w:t>краше своими делами,</w:t>
      </w:r>
      <w:r w:rsidRPr="000E4C6E">
        <w:rPr>
          <w:rFonts w:ascii="Times New Roman" w:hAnsi="Times New Roman" w:cs="Times New Roman"/>
          <w:color w:val="000000" w:themeColor="text1"/>
          <w:sz w:val="24"/>
          <w:szCs w:val="24"/>
        </w:rPr>
        <w:t xml:space="preserve"> и поступками.</w:t>
      </w:r>
    </w:p>
    <w:p w14:paraId="13296244" w14:textId="77777777" w:rsidR="00CA50ED" w:rsidRPr="000E4C6E" w:rsidRDefault="00CA50ED" w:rsidP="000E4C6E">
      <w:pPr>
        <w:pStyle w:val="a5"/>
        <w:ind w:firstLine="709"/>
        <w:jc w:val="both"/>
        <w:rPr>
          <w:rFonts w:ascii="Times New Roman" w:hAnsi="Times New Roman" w:cs="Times New Roman"/>
          <w:color w:val="000000" w:themeColor="text1"/>
          <w:sz w:val="24"/>
          <w:szCs w:val="24"/>
        </w:rPr>
      </w:pPr>
    </w:p>
    <w:p w14:paraId="29F59B6D" w14:textId="77777777" w:rsidR="00C71654" w:rsidRPr="000E4C6E" w:rsidRDefault="00C71654" w:rsidP="000E4C6E">
      <w:pPr>
        <w:pStyle w:val="a3"/>
        <w:numPr>
          <w:ilvl w:val="0"/>
          <w:numId w:val="1"/>
        </w:numPr>
        <w:spacing w:after="0" w:line="240" w:lineRule="auto"/>
        <w:ind w:left="0" w:firstLine="709"/>
        <w:jc w:val="both"/>
        <w:rPr>
          <w:rFonts w:ascii="Times New Roman" w:hAnsi="Times New Roman"/>
          <w:b/>
          <w:color w:val="000000" w:themeColor="text1"/>
          <w:sz w:val="24"/>
          <w:szCs w:val="24"/>
        </w:rPr>
        <w:sectPr w:rsidR="00C71654" w:rsidRPr="000E4C6E" w:rsidSect="00D66C49">
          <w:headerReference w:type="default" r:id="rId8"/>
          <w:footerReference w:type="default" r:id="rId9"/>
          <w:pgSz w:w="11906" w:h="16838"/>
          <w:pgMar w:top="1134" w:right="851" w:bottom="1134" w:left="1701" w:header="709" w:footer="709" w:gutter="0"/>
          <w:cols w:space="708"/>
          <w:titlePg/>
          <w:docGrid w:linePitch="360"/>
        </w:sectPr>
      </w:pPr>
    </w:p>
    <w:p w14:paraId="4E586C87" w14:textId="77777777" w:rsidR="00C71654" w:rsidRPr="000E4C6E" w:rsidRDefault="00C71654" w:rsidP="000E4C6E">
      <w:pPr>
        <w:pStyle w:val="a3"/>
        <w:numPr>
          <w:ilvl w:val="0"/>
          <w:numId w:val="1"/>
        </w:numPr>
        <w:spacing w:after="0" w:line="240" w:lineRule="auto"/>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lastRenderedPageBreak/>
        <w:t>СОДЕРЖАТЕЛЬНЫЙ РАЗДЕЛ</w:t>
      </w:r>
    </w:p>
    <w:p w14:paraId="31485F45" w14:textId="77777777" w:rsidR="00C71654" w:rsidRPr="000E4C6E" w:rsidRDefault="00C71654" w:rsidP="000E4C6E">
      <w:pPr>
        <w:spacing w:after="0" w:line="240" w:lineRule="auto"/>
        <w:ind w:firstLine="709"/>
        <w:jc w:val="both"/>
        <w:rPr>
          <w:rFonts w:ascii="Times New Roman" w:hAnsi="Times New Roman"/>
          <w:color w:val="000000" w:themeColor="text1"/>
          <w:sz w:val="24"/>
          <w:szCs w:val="24"/>
        </w:rPr>
      </w:pPr>
    </w:p>
    <w:p w14:paraId="407BA6F1" w14:textId="77777777" w:rsidR="00C71654" w:rsidRPr="000E4C6E" w:rsidRDefault="00C71654" w:rsidP="000E4C6E">
      <w:pPr>
        <w:spacing w:after="0"/>
        <w:ind w:firstLine="709"/>
        <w:jc w:val="both"/>
        <w:rPr>
          <w:rFonts w:ascii="Times New Roman" w:hAnsi="Times New Roman" w:cs="Times New Roman"/>
          <w:b/>
          <w:bCs/>
          <w:color w:val="000000" w:themeColor="text1"/>
          <w:sz w:val="24"/>
          <w:szCs w:val="24"/>
        </w:rPr>
      </w:pPr>
      <w:r w:rsidRPr="000E4C6E">
        <w:rPr>
          <w:rFonts w:ascii="Times New Roman" w:hAnsi="Times New Roman" w:cs="Times New Roman"/>
          <w:b/>
          <w:bCs/>
          <w:color w:val="000000" w:themeColor="text1"/>
          <w:sz w:val="24"/>
          <w:szCs w:val="24"/>
        </w:rPr>
        <w:t>Образовательная область</w:t>
      </w:r>
      <w:r w:rsidR="00563EB3" w:rsidRPr="000E4C6E">
        <w:rPr>
          <w:rFonts w:ascii="Times New Roman" w:hAnsi="Times New Roman" w:cs="Times New Roman"/>
          <w:b/>
          <w:bCs/>
          <w:color w:val="000000" w:themeColor="text1"/>
          <w:sz w:val="24"/>
          <w:szCs w:val="24"/>
        </w:rPr>
        <w:t xml:space="preserve"> </w:t>
      </w:r>
      <w:r w:rsidR="000136FA" w:rsidRPr="000E4C6E">
        <w:rPr>
          <w:rFonts w:ascii="Times New Roman" w:hAnsi="Times New Roman" w:cs="Times New Roman"/>
          <w:b/>
          <w:bCs/>
          <w:color w:val="000000" w:themeColor="text1"/>
          <w:sz w:val="24"/>
          <w:szCs w:val="24"/>
        </w:rPr>
        <w:t>«</w:t>
      </w:r>
      <w:r w:rsidR="00404250" w:rsidRPr="000E4C6E">
        <w:rPr>
          <w:rFonts w:ascii="Times New Roman" w:hAnsi="Times New Roman" w:cs="Times New Roman"/>
          <w:b/>
          <w:bCs/>
          <w:color w:val="000000" w:themeColor="text1"/>
          <w:sz w:val="24"/>
          <w:szCs w:val="24"/>
        </w:rPr>
        <w:t>Художественно – эстетическое развитие</w:t>
      </w:r>
      <w:r w:rsidR="000136FA" w:rsidRPr="000E4C6E">
        <w:rPr>
          <w:rFonts w:ascii="Times New Roman" w:hAnsi="Times New Roman" w:cs="Times New Roman"/>
          <w:b/>
          <w:bCs/>
          <w:color w:val="000000" w:themeColor="text1"/>
          <w:sz w:val="24"/>
          <w:szCs w:val="24"/>
        </w:rPr>
        <w:t>»</w:t>
      </w:r>
    </w:p>
    <w:p w14:paraId="62C05353" w14:textId="77777777" w:rsidR="00563EB3" w:rsidRPr="000E4C6E" w:rsidRDefault="00563EB3" w:rsidP="000E4C6E">
      <w:pPr>
        <w:spacing w:after="0"/>
        <w:ind w:firstLine="709"/>
        <w:jc w:val="both"/>
        <w:rPr>
          <w:rFonts w:ascii="Times New Roman" w:hAnsi="Times New Roman" w:cs="Times New Roman"/>
          <w:b/>
          <w:bCs/>
          <w:color w:val="000000" w:themeColor="text1"/>
          <w:sz w:val="24"/>
          <w:szCs w:val="24"/>
        </w:rPr>
      </w:pPr>
      <w:r w:rsidRPr="000E4C6E">
        <w:rPr>
          <w:rFonts w:ascii="Times New Roman" w:hAnsi="Times New Roman" w:cs="Times New Roman"/>
          <w:b/>
          <w:bCs/>
          <w:color w:val="000000" w:themeColor="text1"/>
          <w:sz w:val="24"/>
          <w:szCs w:val="24"/>
        </w:rPr>
        <w:t>Раздел «Музыкальная деятельность»</w:t>
      </w:r>
    </w:p>
    <w:p w14:paraId="074986F3" w14:textId="77777777" w:rsidR="000136FA" w:rsidRPr="000E4C6E" w:rsidRDefault="00AE615F" w:rsidP="000E4C6E">
      <w:pPr>
        <w:spacing w:after="0"/>
        <w:ind w:firstLine="709"/>
        <w:jc w:val="both"/>
        <w:rPr>
          <w:rFonts w:ascii="Times New Roman" w:hAnsi="Times New Roman" w:cs="Times New Roman"/>
          <w:b/>
          <w:bCs/>
          <w:color w:val="000000" w:themeColor="text1"/>
          <w:sz w:val="24"/>
          <w:szCs w:val="24"/>
        </w:rPr>
      </w:pPr>
      <w:r w:rsidRPr="000E4C6E">
        <w:rPr>
          <w:rFonts w:ascii="Times New Roman" w:hAnsi="Times New Roman" w:cs="Times New Roman"/>
          <w:b/>
          <w:bCs/>
          <w:color w:val="000000" w:themeColor="text1"/>
          <w:sz w:val="24"/>
          <w:szCs w:val="24"/>
        </w:rPr>
        <w:t>6</w:t>
      </w:r>
      <w:r w:rsidR="00546DE6" w:rsidRPr="000E4C6E">
        <w:rPr>
          <w:rFonts w:ascii="Times New Roman" w:hAnsi="Times New Roman" w:cs="Times New Roman"/>
          <w:b/>
          <w:bCs/>
          <w:color w:val="000000" w:themeColor="text1"/>
          <w:sz w:val="24"/>
          <w:szCs w:val="24"/>
        </w:rPr>
        <w:t xml:space="preserve"> </w:t>
      </w:r>
      <w:r w:rsidR="00404250" w:rsidRPr="000E4C6E">
        <w:rPr>
          <w:rFonts w:ascii="Times New Roman" w:hAnsi="Times New Roman" w:cs="Times New Roman"/>
          <w:b/>
          <w:bCs/>
          <w:color w:val="000000" w:themeColor="text1"/>
          <w:sz w:val="24"/>
          <w:szCs w:val="24"/>
        </w:rPr>
        <w:t>-</w:t>
      </w:r>
      <w:r w:rsidR="00546DE6" w:rsidRPr="000E4C6E">
        <w:rPr>
          <w:rFonts w:ascii="Times New Roman" w:hAnsi="Times New Roman" w:cs="Times New Roman"/>
          <w:b/>
          <w:bCs/>
          <w:color w:val="000000" w:themeColor="text1"/>
          <w:sz w:val="24"/>
          <w:szCs w:val="24"/>
        </w:rPr>
        <w:t xml:space="preserve"> </w:t>
      </w:r>
      <w:r w:rsidRPr="000E4C6E">
        <w:rPr>
          <w:rFonts w:ascii="Times New Roman" w:hAnsi="Times New Roman" w:cs="Times New Roman"/>
          <w:b/>
          <w:bCs/>
          <w:color w:val="000000" w:themeColor="text1"/>
          <w:sz w:val="24"/>
          <w:szCs w:val="24"/>
        </w:rPr>
        <w:t>7</w:t>
      </w:r>
      <w:r w:rsidR="00404250" w:rsidRPr="000E4C6E">
        <w:rPr>
          <w:rFonts w:ascii="Times New Roman" w:hAnsi="Times New Roman" w:cs="Times New Roman"/>
          <w:b/>
          <w:bCs/>
          <w:color w:val="000000" w:themeColor="text1"/>
          <w:sz w:val="24"/>
          <w:szCs w:val="24"/>
        </w:rPr>
        <w:t xml:space="preserve"> лет (</w:t>
      </w:r>
      <w:r w:rsidRPr="000E4C6E">
        <w:rPr>
          <w:rFonts w:ascii="Times New Roman" w:hAnsi="Times New Roman" w:cs="Times New Roman"/>
          <w:b/>
          <w:bCs/>
          <w:color w:val="000000" w:themeColor="text1"/>
          <w:sz w:val="24"/>
          <w:szCs w:val="24"/>
        </w:rPr>
        <w:t>подготовительная к школе</w:t>
      </w:r>
      <w:r w:rsidR="00404250" w:rsidRPr="000E4C6E">
        <w:rPr>
          <w:rFonts w:ascii="Times New Roman" w:hAnsi="Times New Roman" w:cs="Times New Roman"/>
          <w:b/>
          <w:bCs/>
          <w:color w:val="000000" w:themeColor="text1"/>
          <w:sz w:val="24"/>
          <w:szCs w:val="24"/>
        </w:rPr>
        <w:t xml:space="preserve"> группа)</w:t>
      </w:r>
    </w:p>
    <w:p w14:paraId="217B5B0E" w14:textId="77777777" w:rsidR="001F777B" w:rsidRPr="000E4C6E" w:rsidRDefault="001F777B" w:rsidP="000E4C6E">
      <w:pPr>
        <w:spacing w:after="0" w:line="240" w:lineRule="auto"/>
        <w:ind w:firstLine="709"/>
        <w:jc w:val="both"/>
        <w:rPr>
          <w:rFonts w:ascii="Times New Roman" w:hAnsi="Times New Roman" w:cs="Times New Roman"/>
          <w:b/>
          <w:color w:val="000000" w:themeColor="text1"/>
          <w:sz w:val="24"/>
          <w:szCs w:val="24"/>
        </w:rPr>
      </w:pPr>
    </w:p>
    <w:p w14:paraId="72B8BA22" w14:textId="66665C8B" w:rsidR="001F777B"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33C9AE74" w14:textId="1722D0FD" w:rsidR="001F777B"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5B36549B" w14:textId="2DB834E1" w:rsidR="001F777B"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Основное содержание образовательной деятельности с детьми среднего дошкольного возраста.</w:t>
      </w:r>
    </w:p>
    <w:p w14:paraId="4E58AE8D" w14:textId="40B7F930" w:rsidR="001F777B"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Обучающийся в возрасте 6 - 7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3B2D34CF" w14:textId="0ED173B5" w:rsidR="001F777B"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2ACACC0E" w14:textId="1450A3AC" w:rsidR="00A02975" w:rsidRPr="000E4C6E" w:rsidRDefault="001F777B" w:rsidP="008C64B6">
      <w:pPr>
        <w:spacing w:after="0" w:line="240" w:lineRule="auto"/>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4102FC45" w14:textId="4AA8526C" w:rsidR="00A02975" w:rsidRPr="000E4C6E" w:rsidRDefault="00A02975" w:rsidP="008C64B6">
      <w:pPr>
        <w:pStyle w:val="a5"/>
        <w:ind w:left="851" w:firstLine="709"/>
        <w:jc w:val="both"/>
        <w:rPr>
          <w:color w:val="000000" w:themeColor="text1"/>
          <w:lang w:eastAsia="ru-RU"/>
        </w:rPr>
      </w:pPr>
      <w:r w:rsidRPr="000E4C6E">
        <w:rPr>
          <w:rFonts w:ascii="Times New Roman" w:hAnsi="Times New Roman" w:cs="Times New Roman"/>
          <w:color w:val="000000" w:themeColor="text1"/>
          <w:sz w:val="24"/>
          <w:szCs w:val="24"/>
          <w:lang w:eastAsia="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w:t>
      </w:r>
      <w:r w:rsidR="001F777B" w:rsidRPr="000E4C6E">
        <w:rPr>
          <w:rFonts w:ascii="Times New Roman" w:hAnsi="Times New Roman" w:cs="Times New Roman"/>
          <w:color w:val="000000" w:themeColor="text1"/>
          <w:sz w:val="24"/>
          <w:szCs w:val="24"/>
          <w:lang w:eastAsia="ru-RU"/>
        </w:rPr>
        <w:t xml:space="preserve">    </w:t>
      </w:r>
      <w:r w:rsidRPr="000E4C6E">
        <w:rPr>
          <w:rFonts w:ascii="Times New Roman" w:hAnsi="Times New Roman" w:cs="Times New Roman"/>
          <w:color w:val="000000" w:themeColor="text1"/>
          <w:sz w:val="24"/>
          <w:szCs w:val="24"/>
          <w:lang w:eastAsia="ru-RU"/>
        </w:rPr>
        <w:t>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r w:rsidRPr="000E4C6E">
        <w:rPr>
          <w:color w:val="000000" w:themeColor="text1"/>
          <w:lang w:eastAsia="ru-RU"/>
        </w:rPr>
        <w:t>.</w:t>
      </w:r>
    </w:p>
    <w:p w14:paraId="2A94ABF9" w14:textId="77777777" w:rsidR="00A02975" w:rsidRPr="000E4C6E" w:rsidRDefault="00A02975" w:rsidP="008C64B6">
      <w:pPr>
        <w:spacing w:after="0" w:line="240" w:lineRule="auto"/>
        <w:ind w:left="851" w:firstLine="709"/>
        <w:jc w:val="both"/>
        <w:rPr>
          <w:rFonts w:ascii="Times New Roman" w:hAnsi="Times New Roman" w:cs="Times New Roman"/>
          <w:b/>
          <w:color w:val="000000" w:themeColor="text1"/>
          <w:sz w:val="24"/>
          <w:szCs w:val="24"/>
        </w:rPr>
      </w:pPr>
    </w:p>
    <w:p w14:paraId="24963F2F" w14:textId="77777777" w:rsidR="00252F67" w:rsidRPr="000E4C6E" w:rsidRDefault="00252F67" w:rsidP="008C64B6">
      <w:pPr>
        <w:spacing w:after="0" w:line="240" w:lineRule="auto"/>
        <w:ind w:left="851"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музыкальная деятельность</w:t>
      </w:r>
    </w:p>
    <w:p w14:paraId="3302ABBE" w14:textId="77777777" w:rsidR="00252F67" w:rsidRPr="000E4C6E" w:rsidRDefault="00252F67" w:rsidP="008C64B6">
      <w:pPr>
        <w:spacing w:after="0" w:line="240" w:lineRule="auto"/>
        <w:ind w:left="851" w:firstLine="709"/>
        <w:jc w:val="both"/>
        <w:rPr>
          <w:rFonts w:ascii="Times New Roman" w:hAnsi="Times New Roman"/>
          <w:color w:val="000000" w:themeColor="text1"/>
          <w:sz w:val="24"/>
          <w:szCs w:val="24"/>
        </w:rPr>
      </w:pPr>
    </w:p>
    <w:tbl>
      <w:tblPr>
        <w:tblStyle w:val="a4"/>
        <w:tblW w:w="9242" w:type="dxa"/>
        <w:tblInd w:w="959" w:type="dxa"/>
        <w:tblLook w:val="04A0" w:firstRow="1" w:lastRow="0" w:firstColumn="1" w:lastColumn="0" w:noHBand="0" w:noVBand="1"/>
      </w:tblPr>
      <w:tblGrid>
        <w:gridCol w:w="1681"/>
        <w:gridCol w:w="7561"/>
      </w:tblGrid>
      <w:tr w:rsidR="000E4C6E" w:rsidRPr="000E4C6E" w14:paraId="673226EE" w14:textId="77777777" w:rsidTr="008C64B6">
        <w:tc>
          <w:tcPr>
            <w:tcW w:w="1446" w:type="dxa"/>
          </w:tcPr>
          <w:p w14:paraId="08835E4F" w14:textId="77777777" w:rsidR="00252F67" w:rsidRPr="000E4C6E" w:rsidRDefault="00252F67" w:rsidP="008C64B6">
            <w:pPr>
              <w:jc w:val="both"/>
              <w:rPr>
                <w:rFonts w:ascii="Times New Roman" w:hAnsi="Times New Roman" w:cs="Times New Roman"/>
                <w:b/>
                <w:bCs/>
                <w:color w:val="000000" w:themeColor="text1"/>
                <w:sz w:val="24"/>
                <w:szCs w:val="24"/>
              </w:rPr>
            </w:pPr>
            <w:r w:rsidRPr="000E4C6E">
              <w:rPr>
                <w:rFonts w:ascii="Times New Roman" w:hAnsi="Times New Roman" w:cs="Times New Roman"/>
                <w:b/>
                <w:bCs/>
                <w:color w:val="000000" w:themeColor="text1"/>
                <w:sz w:val="24"/>
                <w:szCs w:val="24"/>
              </w:rPr>
              <w:t xml:space="preserve">вид деятельности </w:t>
            </w:r>
          </w:p>
        </w:tc>
        <w:tc>
          <w:tcPr>
            <w:tcW w:w="7796" w:type="dxa"/>
          </w:tcPr>
          <w:p w14:paraId="32C5BEB6" w14:textId="77777777" w:rsidR="00252F67" w:rsidRPr="000E4C6E" w:rsidRDefault="00252F67" w:rsidP="008C64B6">
            <w:pPr>
              <w:ind w:left="851" w:firstLine="709"/>
              <w:jc w:val="both"/>
              <w:rPr>
                <w:rFonts w:ascii="Times New Roman" w:hAnsi="Times New Roman" w:cs="Times New Roman"/>
                <w:b/>
                <w:bCs/>
                <w:color w:val="000000" w:themeColor="text1"/>
                <w:sz w:val="24"/>
                <w:szCs w:val="24"/>
              </w:rPr>
            </w:pPr>
            <w:r w:rsidRPr="000E4C6E">
              <w:rPr>
                <w:rFonts w:ascii="Times New Roman" w:hAnsi="Times New Roman" w:cs="Times New Roman"/>
                <w:b/>
                <w:bCs/>
                <w:color w:val="000000" w:themeColor="text1"/>
                <w:sz w:val="24"/>
                <w:szCs w:val="24"/>
              </w:rPr>
              <w:t>Содержание</w:t>
            </w:r>
          </w:p>
        </w:tc>
      </w:tr>
      <w:tr w:rsidR="000E4C6E" w:rsidRPr="000E4C6E" w14:paraId="32E68F2E" w14:textId="77777777" w:rsidTr="008C64B6">
        <w:tc>
          <w:tcPr>
            <w:tcW w:w="1446" w:type="dxa"/>
          </w:tcPr>
          <w:p w14:paraId="0A0C5800" w14:textId="77777777" w:rsidR="00252F67" w:rsidRPr="000E4C6E" w:rsidRDefault="00252F67"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Слушание</w:t>
            </w:r>
          </w:p>
        </w:tc>
        <w:tc>
          <w:tcPr>
            <w:tcW w:w="7796" w:type="dxa"/>
          </w:tcPr>
          <w:p w14:paraId="16989BD2"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p>
          <w:p w14:paraId="779E7405"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способствует развитию у детей мышления, фантазии, памяти, слуха;</w:t>
            </w:r>
          </w:p>
          <w:p w14:paraId="14D5CE84"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14:paraId="69606A9A" w14:textId="77777777" w:rsidR="00252F67"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знакомит детей с мелодией Государственного гимна Российской Федерации.</w:t>
            </w:r>
          </w:p>
        </w:tc>
      </w:tr>
      <w:tr w:rsidR="000E4C6E" w:rsidRPr="000E4C6E" w14:paraId="1381468C" w14:textId="77777777" w:rsidTr="008C64B6">
        <w:tc>
          <w:tcPr>
            <w:tcW w:w="1446" w:type="dxa"/>
          </w:tcPr>
          <w:p w14:paraId="520FAD81" w14:textId="77777777" w:rsidR="00252F67" w:rsidRPr="000E4C6E" w:rsidRDefault="00252F67"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 xml:space="preserve">Пение </w:t>
            </w:r>
          </w:p>
        </w:tc>
        <w:tc>
          <w:tcPr>
            <w:tcW w:w="7796" w:type="dxa"/>
          </w:tcPr>
          <w:p w14:paraId="3E8006E1"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совершенствует у детей певческий голос и вокально- слуховую координацию; </w:t>
            </w:r>
          </w:p>
          <w:p w14:paraId="5094B77C"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закрепляет у детей практические навыки выразительного исполнения песен в пределах от до первой октавы до ре второй октавы; </w:t>
            </w:r>
          </w:p>
          <w:p w14:paraId="744FF067"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учит брать дыхание и удерживать его до конца фразы; </w:t>
            </w:r>
          </w:p>
          <w:p w14:paraId="39C68FE3"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обращает внимание на артикуляцию (дикцию); </w:t>
            </w:r>
          </w:p>
          <w:p w14:paraId="118AC3AC" w14:textId="77777777" w:rsidR="00252F67"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закрепляет умение петь самостоятельно, индивидуально и коллективно, с музыкальным сопровождением и без него.</w:t>
            </w:r>
          </w:p>
        </w:tc>
      </w:tr>
      <w:tr w:rsidR="000E4C6E" w:rsidRPr="000E4C6E" w14:paraId="24E57152" w14:textId="77777777" w:rsidTr="008C64B6">
        <w:tc>
          <w:tcPr>
            <w:tcW w:w="1446" w:type="dxa"/>
          </w:tcPr>
          <w:p w14:paraId="617C3103" w14:textId="77777777" w:rsidR="00252F67" w:rsidRPr="000E4C6E" w:rsidRDefault="00252F67"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Песенное творчество</w:t>
            </w:r>
          </w:p>
        </w:tc>
        <w:tc>
          <w:tcPr>
            <w:tcW w:w="7796" w:type="dxa"/>
          </w:tcPr>
          <w:p w14:paraId="74713D38" w14:textId="77777777" w:rsidR="0022137F"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учит детей самостоятельно придумывать мелодии, используя в качестве образца русские народные песни; </w:t>
            </w:r>
          </w:p>
          <w:p w14:paraId="37467439" w14:textId="77777777" w:rsidR="00252F67" w:rsidRPr="000E4C6E" w:rsidRDefault="0022137F" w:rsidP="008C64B6">
            <w:pPr>
              <w:pStyle w:val="a5"/>
              <w:numPr>
                <w:ilvl w:val="0"/>
                <w:numId w:val="5"/>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0E4C6E" w:rsidRPr="000E4C6E" w14:paraId="3ACD4DE8" w14:textId="77777777" w:rsidTr="008C64B6">
        <w:tc>
          <w:tcPr>
            <w:tcW w:w="1446" w:type="dxa"/>
          </w:tcPr>
          <w:p w14:paraId="11391CA0" w14:textId="77777777" w:rsidR="0022137F" w:rsidRPr="000E4C6E" w:rsidRDefault="0022137F"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Музыкально-ритмические движения</w:t>
            </w:r>
          </w:p>
        </w:tc>
        <w:tc>
          <w:tcPr>
            <w:tcW w:w="7796" w:type="dxa"/>
            <w:tcBorders>
              <w:top w:val="dashSmallGap" w:sz="4" w:space="0" w:color="auto"/>
              <w:bottom w:val="dashSmallGap" w:sz="4" w:space="0" w:color="auto"/>
              <w:right w:val="dashSmallGap" w:sz="4" w:space="0" w:color="auto"/>
            </w:tcBorders>
          </w:tcPr>
          <w:p w14:paraId="570BE4B0" w14:textId="77777777" w:rsidR="0022137F" w:rsidRPr="000E4C6E" w:rsidRDefault="0022137F" w:rsidP="008C64B6">
            <w:pPr>
              <w:pStyle w:val="a3"/>
              <w:numPr>
                <w:ilvl w:val="0"/>
                <w:numId w:val="85"/>
              </w:numPr>
              <w:spacing w:after="0" w:line="240" w:lineRule="auto"/>
              <w:ind w:left="54"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14:paraId="7E512779" w14:textId="77777777" w:rsidR="0022137F" w:rsidRPr="000E4C6E" w:rsidRDefault="0022137F" w:rsidP="008C64B6">
            <w:pPr>
              <w:pStyle w:val="a3"/>
              <w:numPr>
                <w:ilvl w:val="0"/>
                <w:numId w:val="85"/>
              </w:numPr>
              <w:spacing w:after="0" w:line="240" w:lineRule="auto"/>
              <w:ind w:left="54"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 xml:space="preserve">знакомит детей с национальными плясками (русские, белорусские, украинские и так далее); </w:t>
            </w:r>
          </w:p>
          <w:p w14:paraId="0A64509C" w14:textId="77777777" w:rsidR="0022137F" w:rsidRPr="000E4C6E" w:rsidRDefault="0022137F" w:rsidP="008C64B6">
            <w:pPr>
              <w:pStyle w:val="a3"/>
              <w:numPr>
                <w:ilvl w:val="0"/>
                <w:numId w:val="85"/>
              </w:numPr>
              <w:spacing w:after="0" w:line="240" w:lineRule="auto"/>
              <w:ind w:left="54"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 xml:space="preserve">педагог развивает у детей танцевально-игровое творчество; </w:t>
            </w:r>
          </w:p>
          <w:p w14:paraId="457529B1" w14:textId="77777777" w:rsidR="0022137F" w:rsidRPr="000E4C6E" w:rsidRDefault="0022137F" w:rsidP="008C64B6">
            <w:pPr>
              <w:pStyle w:val="a3"/>
              <w:numPr>
                <w:ilvl w:val="0"/>
                <w:numId w:val="85"/>
              </w:numPr>
              <w:spacing w:after="0" w:line="240" w:lineRule="auto"/>
              <w:ind w:left="54"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формирует навыки художественного исполнения различных образов при инсценировании песен, театральных постановок.</w:t>
            </w:r>
          </w:p>
        </w:tc>
      </w:tr>
      <w:tr w:rsidR="000E4C6E" w:rsidRPr="000E4C6E" w14:paraId="3688AC1A" w14:textId="77777777" w:rsidTr="008C64B6">
        <w:tc>
          <w:tcPr>
            <w:tcW w:w="1446" w:type="dxa"/>
          </w:tcPr>
          <w:p w14:paraId="7132989E" w14:textId="77777777" w:rsidR="0022137F" w:rsidRPr="000E4C6E" w:rsidRDefault="0022137F"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Развитие танцевально-игрового творчества</w:t>
            </w:r>
          </w:p>
        </w:tc>
        <w:tc>
          <w:tcPr>
            <w:tcW w:w="7796" w:type="dxa"/>
          </w:tcPr>
          <w:p w14:paraId="3D15CF59" w14:textId="77777777" w:rsidR="0022137F" w:rsidRPr="000E4C6E" w:rsidRDefault="0022137F" w:rsidP="008C64B6">
            <w:pPr>
              <w:pStyle w:val="a5"/>
              <w:numPr>
                <w:ilvl w:val="0"/>
                <w:numId w:val="64"/>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p>
          <w:p w14:paraId="08C05D2E" w14:textId="77777777" w:rsidR="0022137F" w:rsidRPr="000E4C6E" w:rsidRDefault="0022137F" w:rsidP="008C64B6">
            <w:pPr>
              <w:pStyle w:val="a5"/>
              <w:numPr>
                <w:ilvl w:val="0"/>
                <w:numId w:val="64"/>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w:t>
            </w:r>
          </w:p>
          <w:p w14:paraId="56C36B00" w14:textId="77777777" w:rsidR="0022137F" w:rsidRPr="000E4C6E" w:rsidRDefault="0022137F" w:rsidP="008C64B6">
            <w:pPr>
              <w:pStyle w:val="a5"/>
              <w:numPr>
                <w:ilvl w:val="0"/>
                <w:numId w:val="64"/>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учит детей самостоятельно искать способ передачи в движениях музыкальных образов. </w:t>
            </w:r>
          </w:p>
          <w:p w14:paraId="21ECCF2B" w14:textId="77777777" w:rsidR="0022137F" w:rsidRPr="000E4C6E" w:rsidRDefault="0022137F" w:rsidP="008C64B6">
            <w:pPr>
              <w:pStyle w:val="a5"/>
              <w:numPr>
                <w:ilvl w:val="0"/>
                <w:numId w:val="64"/>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Формирует у детей музыкальные способности; </w:t>
            </w:r>
          </w:p>
          <w:p w14:paraId="14D47B3E" w14:textId="77777777" w:rsidR="0022137F" w:rsidRPr="000E4C6E" w:rsidRDefault="0022137F" w:rsidP="008C64B6">
            <w:pPr>
              <w:pStyle w:val="a5"/>
              <w:numPr>
                <w:ilvl w:val="0"/>
                <w:numId w:val="64"/>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содействует проявлению активности и самостоятельности.</w:t>
            </w:r>
          </w:p>
        </w:tc>
      </w:tr>
      <w:tr w:rsidR="000E4C6E" w:rsidRPr="000E4C6E" w14:paraId="73FA7344" w14:textId="77777777" w:rsidTr="008C64B6">
        <w:tc>
          <w:tcPr>
            <w:tcW w:w="1446" w:type="dxa"/>
          </w:tcPr>
          <w:p w14:paraId="343F2C3A" w14:textId="77777777" w:rsidR="0022137F" w:rsidRPr="000E4C6E" w:rsidRDefault="0022137F"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Игра на детских музыкальных инструментах</w:t>
            </w:r>
          </w:p>
        </w:tc>
        <w:tc>
          <w:tcPr>
            <w:tcW w:w="7796" w:type="dxa"/>
          </w:tcPr>
          <w:p w14:paraId="76906B2F" w14:textId="77777777" w:rsidR="0022137F" w:rsidRPr="000E4C6E" w:rsidRDefault="0022137F" w:rsidP="008C64B6">
            <w:pPr>
              <w:pStyle w:val="a5"/>
              <w:numPr>
                <w:ilvl w:val="0"/>
                <w:numId w:val="6"/>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знакомит детей с музыкальными произведениями в исполнении на различных инструментах и в оркестровой обработке;</w:t>
            </w:r>
          </w:p>
          <w:p w14:paraId="1D6CDA2B" w14:textId="77777777" w:rsidR="0022137F" w:rsidRPr="000E4C6E" w:rsidRDefault="0022137F" w:rsidP="008C64B6">
            <w:pPr>
              <w:pStyle w:val="a5"/>
              <w:numPr>
                <w:ilvl w:val="0"/>
                <w:numId w:val="6"/>
              </w:numPr>
              <w:ind w:left="54"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22137F" w:rsidRPr="000E4C6E" w14:paraId="27C2EB8B" w14:textId="77777777" w:rsidTr="008C64B6">
        <w:tc>
          <w:tcPr>
            <w:tcW w:w="9242" w:type="dxa"/>
            <w:gridSpan w:val="2"/>
          </w:tcPr>
          <w:p w14:paraId="6A24FB20" w14:textId="77777777" w:rsidR="0022137F" w:rsidRPr="000E4C6E" w:rsidRDefault="0022137F" w:rsidP="008C64B6">
            <w:pPr>
              <w:pStyle w:val="a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14:paraId="7BD30311" w14:textId="77777777" w:rsidR="001F7D73" w:rsidRPr="000E4C6E" w:rsidRDefault="001F7D73" w:rsidP="008C64B6">
      <w:pPr>
        <w:ind w:left="851" w:firstLine="709"/>
        <w:jc w:val="both"/>
        <w:rPr>
          <w:rFonts w:ascii="Times New Roman" w:hAnsi="Times New Roman"/>
          <w:color w:val="000000" w:themeColor="text1"/>
          <w:sz w:val="24"/>
          <w:szCs w:val="24"/>
        </w:rPr>
      </w:pPr>
    </w:p>
    <w:p w14:paraId="69299FA1" w14:textId="77777777" w:rsidR="00252F67" w:rsidRPr="000E4C6E" w:rsidRDefault="00252F67" w:rsidP="008C64B6">
      <w:pPr>
        <w:ind w:left="851"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lastRenderedPageBreak/>
        <w:t>Приобщение к искусству</w:t>
      </w:r>
    </w:p>
    <w:p w14:paraId="7CDDD873"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5C5A25F"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9F2F43F"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2890F7A5"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C7937DA"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знакомит детей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16087E7" w14:textId="77777777" w:rsidR="001F7D73"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F4A7D5C" w14:textId="77777777" w:rsidR="00DB0170"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поощряет активное участие детей в </w:t>
      </w:r>
      <w:r w:rsidR="00DB0170" w:rsidRPr="000E4C6E">
        <w:rPr>
          <w:rFonts w:ascii="Times New Roman" w:hAnsi="Times New Roman" w:cs="Times New Roman"/>
          <w:color w:val="000000" w:themeColor="text1"/>
          <w:sz w:val="24"/>
          <w:szCs w:val="24"/>
        </w:rPr>
        <w:t>творческой</w:t>
      </w:r>
      <w:r w:rsidRPr="000E4C6E">
        <w:rPr>
          <w:rFonts w:ascii="Times New Roman" w:hAnsi="Times New Roman" w:cs="Times New Roman"/>
          <w:color w:val="000000" w:themeColor="text1"/>
          <w:sz w:val="24"/>
          <w:szCs w:val="24"/>
        </w:rPr>
        <w:t xml:space="preserve"> деятельности как по собственному желанию, так и под руководством взрослых.</w:t>
      </w:r>
    </w:p>
    <w:p w14:paraId="47B82776" w14:textId="77777777" w:rsidR="001F7D73" w:rsidRPr="000E4C6E" w:rsidRDefault="001F7D73" w:rsidP="008C64B6">
      <w:pPr>
        <w:pStyle w:val="a5"/>
        <w:numPr>
          <w:ilvl w:val="0"/>
          <w:numId w:val="65"/>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ECEA910" w14:textId="77777777" w:rsidR="00602046" w:rsidRPr="000E4C6E" w:rsidRDefault="00602046" w:rsidP="008C64B6">
      <w:pPr>
        <w:pStyle w:val="a5"/>
        <w:ind w:left="851" w:firstLine="709"/>
        <w:jc w:val="both"/>
        <w:rPr>
          <w:rFonts w:ascii="Times New Roman" w:hAnsi="Times New Roman" w:cs="Times New Roman"/>
          <w:color w:val="000000" w:themeColor="text1"/>
          <w:sz w:val="24"/>
          <w:szCs w:val="24"/>
        </w:rPr>
      </w:pPr>
    </w:p>
    <w:p w14:paraId="5938CACA" w14:textId="77777777" w:rsidR="00602046" w:rsidRPr="000E4C6E" w:rsidRDefault="00602046" w:rsidP="008C64B6">
      <w:pPr>
        <w:pStyle w:val="a5"/>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b/>
          <w:color w:val="000000" w:themeColor="text1"/>
          <w:sz w:val="24"/>
          <w:szCs w:val="24"/>
        </w:rPr>
        <w:t>Театрализованная деятельность:</w:t>
      </w:r>
    </w:p>
    <w:p w14:paraId="72C88A83"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w:t>
      </w:r>
    </w:p>
    <w:p w14:paraId="1276A958"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развивает проявление инициативы изготовления атрибутов и декораций к спектаклю; </w:t>
      </w:r>
    </w:p>
    <w:p w14:paraId="6D4B6238"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умение распределять между собой обязанности и роли; </w:t>
      </w:r>
    </w:p>
    <w:p w14:paraId="0003E29A"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3018E2EC"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Воспитывает любовь к театру. </w:t>
      </w:r>
    </w:p>
    <w:p w14:paraId="45C63B52"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14:paraId="60DE9A4E"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w:t>
      </w:r>
    </w:p>
    <w:p w14:paraId="56D29EDE"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69258024"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учит детей использовать разные формы взаимодействия детей и взрослых в театрализованной игре. </w:t>
      </w:r>
    </w:p>
    <w:p w14:paraId="5EB1C895"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Развивает воображение и фантазию детей в создании и исполнении ролей. </w:t>
      </w:r>
    </w:p>
    <w:p w14:paraId="6568DE5C"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14:paraId="03274E49" w14:textId="77777777" w:rsidR="0022137F"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14:paraId="15F2F85A" w14:textId="77777777" w:rsidR="001F7D73" w:rsidRPr="000E4C6E" w:rsidRDefault="0022137F" w:rsidP="008C64B6">
      <w:pPr>
        <w:pStyle w:val="a5"/>
        <w:numPr>
          <w:ilvl w:val="0"/>
          <w:numId w:val="86"/>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Педагог формирует умение проводить анализ сыгранных ролей, просмотренных спектаклей.</w:t>
      </w:r>
    </w:p>
    <w:p w14:paraId="252E4028" w14:textId="77777777" w:rsidR="0022137F" w:rsidRPr="000E4C6E" w:rsidRDefault="0022137F" w:rsidP="008C64B6">
      <w:pPr>
        <w:pStyle w:val="a5"/>
        <w:ind w:left="851" w:firstLine="709"/>
        <w:jc w:val="both"/>
        <w:rPr>
          <w:rFonts w:ascii="Times New Roman" w:hAnsi="Times New Roman" w:cs="Times New Roman"/>
          <w:color w:val="000000" w:themeColor="text1"/>
          <w:sz w:val="24"/>
          <w:szCs w:val="24"/>
        </w:rPr>
      </w:pPr>
    </w:p>
    <w:p w14:paraId="7A60167E" w14:textId="77777777" w:rsidR="00602046" w:rsidRPr="000E4C6E" w:rsidRDefault="00602046" w:rsidP="008C64B6">
      <w:pPr>
        <w:pStyle w:val="a5"/>
        <w:ind w:left="851"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Культурно-досуговая деятельность.</w:t>
      </w:r>
    </w:p>
    <w:p w14:paraId="534BE96A"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22467B46"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Развивает активность детей в участие в подготовке развлечений. </w:t>
      </w:r>
    </w:p>
    <w:p w14:paraId="04F3F843"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Формирует навыки культуры общения со сверстниками, педагогами и гостями. </w:t>
      </w:r>
    </w:p>
    <w:p w14:paraId="1E87CEED"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Педагог расширяет знания детей об обычаях и традициях народов России, воспитывает уважение к культуре других этносов. </w:t>
      </w:r>
    </w:p>
    <w:p w14:paraId="5B1A107F"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Формирует чувство удовлетворения от участия в совместной досуговой деятельности. </w:t>
      </w:r>
    </w:p>
    <w:p w14:paraId="11F7AD09" w14:textId="77777777" w:rsidR="0022137F" w:rsidRPr="000E4C6E" w:rsidRDefault="0022137F" w:rsidP="008C64B6">
      <w:pPr>
        <w:pStyle w:val="a5"/>
        <w:numPr>
          <w:ilvl w:val="0"/>
          <w:numId w:val="7"/>
        </w:numPr>
        <w:ind w:left="851"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Поддерживает интерес к подготовке и участию в праздничных мероприятиях, опираясь на полученные навыки и опыт. </w:t>
      </w:r>
    </w:p>
    <w:p w14:paraId="65B5DE07" w14:textId="77777777" w:rsidR="00602046" w:rsidRPr="000E4C6E" w:rsidRDefault="0022137F" w:rsidP="005F6E88">
      <w:pPr>
        <w:pStyle w:val="a5"/>
        <w:numPr>
          <w:ilvl w:val="0"/>
          <w:numId w:val="7"/>
        </w:numPr>
        <w:ind w:left="851" w:firstLine="709"/>
        <w:rPr>
          <w:rFonts w:ascii="Times New Roman" w:hAnsi="Times New Roman" w:cs="Times New Roman"/>
          <w:color w:val="000000" w:themeColor="text1"/>
          <w:sz w:val="24"/>
          <w:szCs w:val="24"/>
        </w:rPr>
        <w:sectPr w:rsidR="00602046" w:rsidRPr="000E4C6E" w:rsidSect="00602046">
          <w:pgSz w:w="11906" w:h="16838"/>
          <w:pgMar w:top="1134" w:right="849" w:bottom="1134" w:left="851" w:header="709" w:footer="709" w:gutter="0"/>
          <w:cols w:space="708"/>
          <w:docGrid w:linePitch="360"/>
        </w:sectPr>
      </w:pPr>
      <w:r w:rsidRPr="000E4C6E">
        <w:rPr>
          <w:rFonts w:ascii="Times New Roman" w:hAnsi="Times New Roman" w:cs="Times New Roman"/>
          <w:color w:val="000000" w:themeColor="text1"/>
          <w:sz w:val="24"/>
          <w:szCs w:val="24"/>
        </w:rPr>
        <w:t>Поощряет реализацию творческих проявлений в объединениях дополнительного образования..</w:t>
      </w:r>
    </w:p>
    <w:p w14:paraId="121EBC5F" w14:textId="77777777" w:rsidR="00BD25D3" w:rsidRPr="000E4C6E" w:rsidRDefault="00BD25D3" w:rsidP="008C64B6">
      <w:pPr>
        <w:spacing w:after="0" w:line="240" w:lineRule="auto"/>
        <w:ind w:firstLine="709"/>
        <w:jc w:val="center"/>
        <w:rPr>
          <w:rFonts w:ascii="Times New Roman" w:hAnsi="Times New Roman"/>
          <w:b/>
          <w:i/>
          <w:color w:val="000000" w:themeColor="text1"/>
          <w:sz w:val="18"/>
          <w:szCs w:val="18"/>
        </w:rPr>
      </w:pPr>
      <w:r w:rsidRPr="000E4C6E">
        <w:rPr>
          <w:rFonts w:ascii="Times New Roman" w:hAnsi="Times New Roman"/>
          <w:b/>
          <w:i/>
          <w:color w:val="000000" w:themeColor="text1"/>
          <w:sz w:val="18"/>
          <w:szCs w:val="18"/>
        </w:rPr>
        <w:lastRenderedPageBreak/>
        <w:t>КОМПЛЕКСНО – ТЕМАТИЧЕСКОЕ ПЛАНИРОВАНИЕ НЕПОСРЕДСТВЕННО ОБРАЗОВАТЕЛЬНОЙ ДЕЯТЕЛЬНОСТИ</w:t>
      </w:r>
    </w:p>
    <w:p w14:paraId="402D54B7" w14:textId="473F03C1" w:rsidR="00BD25D3" w:rsidRPr="000E4C6E" w:rsidRDefault="00BD25D3" w:rsidP="008C64B6">
      <w:pPr>
        <w:spacing w:after="0" w:line="240" w:lineRule="auto"/>
        <w:ind w:firstLine="709"/>
        <w:jc w:val="center"/>
        <w:rPr>
          <w:rFonts w:ascii="Times New Roman" w:hAnsi="Times New Roman"/>
          <w:b/>
          <w:i/>
          <w:color w:val="000000" w:themeColor="text1"/>
          <w:sz w:val="18"/>
          <w:szCs w:val="18"/>
        </w:rPr>
      </w:pPr>
      <w:r w:rsidRPr="000E4C6E">
        <w:rPr>
          <w:rFonts w:ascii="Times New Roman" w:hAnsi="Times New Roman"/>
          <w:b/>
          <w:i/>
          <w:color w:val="000000" w:themeColor="text1"/>
          <w:sz w:val="18"/>
          <w:szCs w:val="18"/>
        </w:rPr>
        <w:t>ОБРАЗОВАТЕЛЬНАЯ ОБЛАСТЬ «ХУДОЖЕСТВЕННО – ЭСТЕТИЧЕСКОЕ РАЗВИТИЕ»</w:t>
      </w:r>
    </w:p>
    <w:p w14:paraId="2617BFE8" w14:textId="77777777" w:rsidR="00BD25D3" w:rsidRPr="000E4C6E" w:rsidRDefault="00BD25D3" w:rsidP="008C64B6">
      <w:pPr>
        <w:spacing w:after="0" w:line="240" w:lineRule="auto"/>
        <w:ind w:firstLine="709"/>
        <w:jc w:val="center"/>
        <w:rPr>
          <w:rFonts w:ascii="Times New Roman" w:hAnsi="Times New Roman"/>
          <w:b/>
          <w:i/>
          <w:color w:val="000000" w:themeColor="text1"/>
          <w:sz w:val="18"/>
          <w:szCs w:val="18"/>
        </w:rPr>
      </w:pPr>
      <w:r w:rsidRPr="000E4C6E">
        <w:rPr>
          <w:rFonts w:ascii="Times New Roman" w:hAnsi="Times New Roman"/>
          <w:b/>
          <w:i/>
          <w:color w:val="000000" w:themeColor="text1"/>
          <w:sz w:val="18"/>
          <w:szCs w:val="18"/>
        </w:rPr>
        <w:t>Музыкальная деятельность</w:t>
      </w:r>
    </w:p>
    <w:p w14:paraId="7829EF6F" w14:textId="1D6778FC" w:rsidR="00BD25D3" w:rsidRPr="000E4C6E" w:rsidRDefault="00BD25D3" w:rsidP="008C64B6">
      <w:pPr>
        <w:spacing w:after="0" w:line="240" w:lineRule="auto"/>
        <w:ind w:firstLine="709"/>
        <w:jc w:val="center"/>
        <w:rPr>
          <w:rFonts w:ascii="Times New Roman" w:hAnsi="Times New Roman"/>
          <w:b/>
          <w:i/>
          <w:color w:val="000000" w:themeColor="text1"/>
          <w:sz w:val="18"/>
          <w:szCs w:val="18"/>
        </w:rPr>
      </w:pPr>
      <w:r w:rsidRPr="000E4C6E">
        <w:rPr>
          <w:rFonts w:ascii="Times New Roman" w:hAnsi="Times New Roman"/>
          <w:b/>
          <w:i/>
          <w:color w:val="000000" w:themeColor="text1"/>
          <w:sz w:val="18"/>
          <w:szCs w:val="18"/>
        </w:rPr>
        <w:t>для подготовительной группы компенсирующей направленности для детей с тяжелыми нарушениями речи «</w:t>
      </w:r>
      <w:r w:rsidR="005F6E88">
        <w:rPr>
          <w:rFonts w:ascii="Times New Roman" w:hAnsi="Times New Roman"/>
          <w:b/>
          <w:i/>
          <w:color w:val="000000" w:themeColor="text1"/>
          <w:sz w:val="18"/>
          <w:szCs w:val="18"/>
        </w:rPr>
        <w:t>Забава</w:t>
      </w:r>
      <w:r w:rsidRPr="000E4C6E">
        <w:rPr>
          <w:rFonts w:ascii="Times New Roman" w:hAnsi="Times New Roman"/>
          <w:b/>
          <w:i/>
          <w:color w:val="000000" w:themeColor="text1"/>
          <w:sz w:val="18"/>
          <w:szCs w:val="18"/>
        </w:rPr>
        <w:t>» (6 – 7 лет)</w:t>
      </w:r>
    </w:p>
    <w:p w14:paraId="02960374" w14:textId="21CF5E7B" w:rsidR="00BD25D3" w:rsidRPr="000E4C6E" w:rsidRDefault="00E813A2" w:rsidP="008C64B6">
      <w:pPr>
        <w:spacing w:after="0" w:line="240" w:lineRule="auto"/>
        <w:ind w:firstLine="709"/>
        <w:jc w:val="center"/>
        <w:rPr>
          <w:rFonts w:ascii="Times New Roman" w:hAnsi="Times New Roman"/>
          <w:b/>
          <w:i/>
          <w:color w:val="000000" w:themeColor="text1"/>
          <w:sz w:val="18"/>
          <w:szCs w:val="18"/>
        </w:rPr>
      </w:pPr>
      <w:r w:rsidRPr="000E4C6E">
        <w:rPr>
          <w:rFonts w:ascii="Times New Roman" w:hAnsi="Times New Roman"/>
          <w:b/>
          <w:i/>
          <w:color w:val="000000" w:themeColor="text1"/>
          <w:sz w:val="18"/>
          <w:szCs w:val="18"/>
        </w:rPr>
        <w:t>2024-2025</w:t>
      </w:r>
      <w:r w:rsidR="00BD25D3" w:rsidRPr="000E4C6E">
        <w:rPr>
          <w:rFonts w:ascii="Times New Roman" w:hAnsi="Times New Roman"/>
          <w:b/>
          <w:i/>
          <w:color w:val="000000" w:themeColor="text1"/>
          <w:sz w:val="18"/>
          <w:szCs w:val="18"/>
        </w:rPr>
        <w:t xml:space="preserve"> учебный год</w:t>
      </w:r>
      <w:r w:rsidR="0073478E" w:rsidRPr="000E4C6E">
        <w:rPr>
          <w:rFonts w:ascii="Times New Roman" w:hAnsi="Times New Roman"/>
          <w:b/>
          <w:i/>
          <w:color w:val="000000" w:themeColor="text1"/>
          <w:sz w:val="18"/>
          <w:szCs w:val="18"/>
        </w:rPr>
        <w:t>. Сентябрь</w:t>
      </w:r>
    </w:p>
    <w:tbl>
      <w:tblPr>
        <w:tblStyle w:val="331"/>
        <w:tblpPr w:leftFromText="180" w:rightFromText="180" w:vertAnchor="page" w:horzAnchor="margin" w:tblpXSpec="center" w:tblpY="2330"/>
        <w:tblW w:w="16410" w:type="dxa"/>
        <w:tblLayout w:type="fixed"/>
        <w:tblLook w:val="04A0" w:firstRow="1" w:lastRow="0" w:firstColumn="1" w:lastColumn="0" w:noHBand="0" w:noVBand="1"/>
      </w:tblPr>
      <w:tblGrid>
        <w:gridCol w:w="675"/>
        <w:gridCol w:w="851"/>
        <w:gridCol w:w="850"/>
        <w:gridCol w:w="993"/>
        <w:gridCol w:w="850"/>
        <w:gridCol w:w="992"/>
        <w:gridCol w:w="1276"/>
        <w:gridCol w:w="5670"/>
        <w:gridCol w:w="2120"/>
        <w:gridCol w:w="6"/>
        <w:gridCol w:w="2127"/>
      </w:tblGrid>
      <w:tr w:rsidR="000E4C6E" w:rsidRPr="008C64B6" w14:paraId="6C1E07B3" w14:textId="77777777" w:rsidTr="005F5D3E">
        <w:trPr>
          <w:gridBefore w:val="1"/>
          <w:wBefore w:w="675" w:type="dxa"/>
        </w:trPr>
        <w:tc>
          <w:tcPr>
            <w:tcW w:w="851" w:type="dxa"/>
          </w:tcPr>
          <w:p w14:paraId="75071B13" w14:textId="77777777" w:rsidR="00BD25D3" w:rsidRPr="008C64B6" w:rsidRDefault="00BD25D3" w:rsidP="00B6454E">
            <w:pPr>
              <w:ind w:left="142" w:right="-435"/>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2CA69A78" w14:textId="77777777" w:rsidR="00BD25D3" w:rsidRPr="008C64B6" w:rsidRDefault="00BD25D3" w:rsidP="00B6454E">
            <w:pPr>
              <w:ind w:right="-435"/>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850" w:type="dxa"/>
          </w:tcPr>
          <w:p w14:paraId="2856F966" w14:textId="48CBD24C" w:rsidR="00B6454E" w:rsidRDefault="00B6454E" w:rsidP="00F66D66">
            <w:pPr>
              <w:ind w:right="-534"/>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w:t>
            </w:r>
            <w:r w:rsidR="00BD25D3" w:rsidRPr="008C64B6">
              <w:rPr>
                <w:rFonts w:ascii="Times New Roman" w:eastAsia="Calibri" w:hAnsi="Times New Roman" w:cs="Times New Roman"/>
                <w:color w:val="000000" w:themeColor="text1"/>
                <w:sz w:val="18"/>
                <w:szCs w:val="20"/>
              </w:rPr>
              <w:t>ата</w:t>
            </w:r>
          </w:p>
          <w:p w14:paraId="7BE310D7" w14:textId="70AC982D" w:rsidR="00BD25D3" w:rsidRPr="008C64B6" w:rsidRDefault="00BD25D3" w:rsidP="00F66D66">
            <w:pPr>
              <w:ind w:right="-534"/>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993" w:type="dxa"/>
          </w:tcPr>
          <w:p w14:paraId="510A011D" w14:textId="5642A728"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дата</w:t>
            </w:r>
          </w:p>
          <w:p w14:paraId="07D99CDD"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850" w:type="dxa"/>
          </w:tcPr>
          <w:p w14:paraId="42639045" w14:textId="561397F9" w:rsidR="00BD25D3" w:rsidRPr="008C64B6" w:rsidRDefault="00BD25D3" w:rsidP="00F66D66">
            <w:pPr>
              <w:ind w:left="142"/>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тема</w:t>
            </w:r>
          </w:p>
          <w:p w14:paraId="00A27393" w14:textId="77777777" w:rsidR="00BD25D3" w:rsidRPr="008C64B6" w:rsidRDefault="00BD25D3" w:rsidP="00F66D66">
            <w:pP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992" w:type="dxa"/>
          </w:tcPr>
          <w:p w14:paraId="73386CF8"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276" w:type="dxa"/>
          </w:tcPr>
          <w:p w14:paraId="56B96A7E" w14:textId="48BA219E"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Тема НОД</w:t>
            </w:r>
          </w:p>
          <w:p w14:paraId="223747A8"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3DC4B061" w14:textId="27A89566"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Количество занятий,</w:t>
            </w:r>
          </w:p>
          <w:p w14:paraId="3DAF437E"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670" w:type="dxa"/>
          </w:tcPr>
          <w:p w14:paraId="07BD12D7" w14:textId="77777777" w:rsidR="00BD25D3" w:rsidRPr="008C64B6" w:rsidRDefault="00BD25D3" w:rsidP="00B6454E">
            <w:pPr>
              <w:ind w:left="142"/>
              <w:jc w:val="center"/>
              <w:rPr>
                <w:rFonts w:ascii="Times New Roman" w:eastAsia="Calibri" w:hAnsi="Times New Roman" w:cs="Times New Roman"/>
                <w:color w:val="000000" w:themeColor="text1"/>
                <w:sz w:val="18"/>
                <w:szCs w:val="20"/>
                <w:lang w:eastAsia="ru-RU"/>
              </w:rPr>
            </w:pPr>
          </w:p>
          <w:p w14:paraId="7B888251" w14:textId="09782C38" w:rsidR="00BD25D3" w:rsidRPr="008C64B6" w:rsidRDefault="00BD25D3" w:rsidP="00B6454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Основное</w:t>
            </w:r>
          </w:p>
          <w:p w14:paraId="3EFC50D1" w14:textId="624522BA" w:rsidR="00BD25D3" w:rsidRPr="008C64B6" w:rsidRDefault="00BD25D3" w:rsidP="00B6454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содержание</w:t>
            </w:r>
          </w:p>
          <w:p w14:paraId="70B53146" w14:textId="77777777" w:rsidR="00BD25D3" w:rsidRPr="008C64B6" w:rsidRDefault="00BD25D3" w:rsidP="00B6454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2120" w:type="dxa"/>
          </w:tcPr>
          <w:p w14:paraId="453E69DB" w14:textId="1152373A" w:rsidR="00BD25D3" w:rsidRPr="008C64B6" w:rsidRDefault="00BD25D3" w:rsidP="00B6454E">
            <w:pPr>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Вид деятельности</w:t>
            </w:r>
          </w:p>
        </w:tc>
        <w:tc>
          <w:tcPr>
            <w:tcW w:w="2133" w:type="dxa"/>
            <w:gridSpan w:val="2"/>
          </w:tcPr>
          <w:p w14:paraId="0D32ACDB" w14:textId="1D413EF8" w:rsidR="00BD25D3" w:rsidRPr="008C64B6" w:rsidRDefault="00BD25D3" w:rsidP="00B6454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Репертуар лит-ра</w:t>
            </w:r>
          </w:p>
        </w:tc>
      </w:tr>
      <w:tr w:rsidR="000E4C6E" w:rsidRPr="008C64B6" w14:paraId="24D27EB4" w14:textId="77777777" w:rsidTr="005F5D3E">
        <w:trPr>
          <w:gridBefore w:val="1"/>
          <w:wBefore w:w="675" w:type="dxa"/>
          <w:trHeight w:val="219"/>
        </w:trPr>
        <w:tc>
          <w:tcPr>
            <w:tcW w:w="851" w:type="dxa"/>
            <w:vMerge w:val="restart"/>
          </w:tcPr>
          <w:p w14:paraId="571A5C6E"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1/1</w:t>
            </w:r>
          </w:p>
          <w:p w14:paraId="2958D249"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2/2</w:t>
            </w:r>
          </w:p>
        </w:tc>
        <w:tc>
          <w:tcPr>
            <w:tcW w:w="850" w:type="dxa"/>
            <w:vMerge w:val="restart"/>
          </w:tcPr>
          <w:p w14:paraId="4F880AB1" w14:textId="45FFE982" w:rsidR="00BD25D3" w:rsidRPr="008C64B6" w:rsidRDefault="00B6454E" w:rsidP="008C64B6">
            <w:pPr>
              <w:ind w:left="142" w:right="-534"/>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w:t>
            </w:r>
            <w:r w:rsidR="00BD25D3" w:rsidRPr="008C64B6">
              <w:rPr>
                <w:rFonts w:ascii="Times New Roman" w:eastAsia="Calibri" w:hAnsi="Times New Roman" w:cs="Times New Roman"/>
                <w:color w:val="000000" w:themeColor="text1"/>
                <w:sz w:val="18"/>
                <w:szCs w:val="20"/>
                <w:lang w:eastAsia="ru-RU"/>
              </w:rPr>
              <w:t>.09</w:t>
            </w:r>
          </w:p>
          <w:p w14:paraId="310F0FC7" w14:textId="7BC72DB8" w:rsidR="00BD25D3" w:rsidRPr="008C64B6" w:rsidRDefault="00B6454E" w:rsidP="008C64B6">
            <w:pPr>
              <w:ind w:left="142" w:right="-534"/>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4</w:t>
            </w:r>
            <w:r w:rsidR="00BD25D3" w:rsidRPr="008C64B6">
              <w:rPr>
                <w:rFonts w:ascii="Times New Roman" w:eastAsia="Calibri" w:hAnsi="Times New Roman" w:cs="Times New Roman"/>
                <w:color w:val="000000" w:themeColor="text1"/>
                <w:sz w:val="18"/>
                <w:szCs w:val="20"/>
                <w:lang w:eastAsia="ru-RU"/>
              </w:rPr>
              <w:t>.09</w:t>
            </w:r>
          </w:p>
        </w:tc>
        <w:tc>
          <w:tcPr>
            <w:tcW w:w="993" w:type="dxa"/>
            <w:vMerge w:val="restart"/>
          </w:tcPr>
          <w:p w14:paraId="29DD193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val="restart"/>
          </w:tcPr>
          <w:p w14:paraId="221D173E" w14:textId="1F2029EF" w:rsidR="00BD25D3" w:rsidRPr="008C64B6" w:rsidRDefault="0073478E"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Обследование</w:t>
            </w:r>
          </w:p>
        </w:tc>
        <w:tc>
          <w:tcPr>
            <w:tcW w:w="992" w:type="dxa"/>
            <w:vMerge w:val="restart"/>
            <w:textDirection w:val="btLr"/>
          </w:tcPr>
          <w:p w14:paraId="51116B35"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entury Schoolbook" w:hAnsi="Times New Roman" w:cs="Times New Roman"/>
                <w:color w:val="000000" w:themeColor="text1"/>
                <w:sz w:val="18"/>
                <w:szCs w:val="20"/>
              </w:rPr>
              <w:t>раз</w:t>
            </w:r>
            <w:r w:rsidRPr="008C64B6">
              <w:rPr>
                <w:rFonts w:ascii="Times New Roman" w:eastAsia="Century Schoolbook" w:hAnsi="Times New Roman" w:cs="Times New Roman"/>
                <w:b/>
                <w:color w:val="000000" w:themeColor="text1"/>
                <w:sz w:val="18"/>
                <w:szCs w:val="20"/>
              </w:rPr>
              <w:t>в</w:t>
            </w:r>
            <w:r w:rsidRPr="008C64B6">
              <w:rPr>
                <w:rFonts w:ascii="Times New Roman" w:eastAsia="Century Schoolbook" w:hAnsi="Times New Roman" w:cs="Times New Roman"/>
                <w:color w:val="000000" w:themeColor="text1"/>
                <w:sz w:val="18"/>
                <w:szCs w:val="20"/>
              </w:rPr>
              <w:t>ивающий</w:t>
            </w:r>
          </w:p>
        </w:tc>
        <w:tc>
          <w:tcPr>
            <w:tcW w:w="1276" w:type="dxa"/>
            <w:vMerge w:val="restart"/>
          </w:tcPr>
          <w:p w14:paraId="244AA73F"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«Дом, в котором</w:t>
            </w:r>
          </w:p>
          <w:p w14:paraId="5EFEF14E" w14:textId="77777777" w:rsidR="00BD25D3" w:rsidRPr="008C64B6" w:rsidRDefault="00BD25D3" w:rsidP="00B6454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я расту»</w:t>
            </w:r>
          </w:p>
        </w:tc>
        <w:tc>
          <w:tcPr>
            <w:tcW w:w="5670" w:type="dxa"/>
            <w:vMerge w:val="restart"/>
          </w:tcPr>
          <w:p w14:paraId="757C19D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формирование эмоциональной активности при восприятии музыки. Активизировать память и внимание детей, создать хорошее настроение, вызвать желание петь хором, вспоминать и выразительно исполнять произведения из репертуара средней группы. Согласовывать свои движения с ритмом и характером музыки, учить различным способам игра на музыкальных инструментах, играть ритмично, в ансамбле.</w:t>
            </w:r>
          </w:p>
          <w:p w14:paraId="34F9665D"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Формировать умение действовать самостоятельно в танце и музыкальной игре</w:t>
            </w:r>
          </w:p>
        </w:tc>
        <w:tc>
          <w:tcPr>
            <w:tcW w:w="2120" w:type="dxa"/>
          </w:tcPr>
          <w:p w14:paraId="5ED8DC6B"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Слушание </w:t>
            </w:r>
          </w:p>
        </w:tc>
        <w:tc>
          <w:tcPr>
            <w:tcW w:w="2133" w:type="dxa"/>
            <w:gridSpan w:val="2"/>
          </w:tcPr>
          <w:p w14:paraId="408CDE85"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«Вальс игрушек»</w:t>
            </w:r>
          </w:p>
          <w:p w14:paraId="77417280"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Ёсинао Нако</w:t>
            </w:r>
          </w:p>
        </w:tc>
      </w:tr>
      <w:tr w:rsidR="000E4C6E" w:rsidRPr="008C64B6" w14:paraId="5BCAB703" w14:textId="77777777" w:rsidTr="005F5D3E">
        <w:trPr>
          <w:gridBefore w:val="1"/>
          <w:wBefore w:w="675" w:type="dxa"/>
          <w:trHeight w:val="196"/>
        </w:trPr>
        <w:tc>
          <w:tcPr>
            <w:tcW w:w="851" w:type="dxa"/>
            <w:vMerge/>
          </w:tcPr>
          <w:p w14:paraId="3A538FF0"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32C5CE2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698220C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402F789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7832D31B"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50D9BC3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4C16DC01"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2402F186"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пение </w:t>
            </w:r>
          </w:p>
        </w:tc>
        <w:tc>
          <w:tcPr>
            <w:tcW w:w="2133" w:type="dxa"/>
            <w:gridSpan w:val="2"/>
          </w:tcPr>
          <w:p w14:paraId="1FF86F62"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«Моя Россия»</w:t>
            </w:r>
          </w:p>
          <w:p w14:paraId="18D5C3F1"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Г.Струве</w:t>
            </w:r>
          </w:p>
        </w:tc>
      </w:tr>
      <w:tr w:rsidR="000E4C6E" w:rsidRPr="008C64B6" w14:paraId="594C80C7" w14:textId="77777777" w:rsidTr="005F5D3E">
        <w:trPr>
          <w:gridBefore w:val="1"/>
          <w:wBefore w:w="675" w:type="dxa"/>
          <w:trHeight w:val="196"/>
        </w:trPr>
        <w:tc>
          <w:tcPr>
            <w:tcW w:w="851" w:type="dxa"/>
            <w:vMerge/>
          </w:tcPr>
          <w:p w14:paraId="0ADBCC5A"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2D3B5F81"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59CBA44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746A8F3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3704ECC6"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52FC3FF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322EF758"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4ED3B42C"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133" w:type="dxa"/>
            <w:gridSpan w:val="2"/>
          </w:tcPr>
          <w:p w14:paraId="2AB3E795"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«Веселая песенка»</w:t>
            </w:r>
          </w:p>
          <w:p w14:paraId="52C812AC"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Г.Струве </w:t>
            </w:r>
          </w:p>
          <w:p w14:paraId="60813EA1"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сл. В.Викторова</w:t>
            </w:r>
          </w:p>
        </w:tc>
      </w:tr>
      <w:tr w:rsidR="000E4C6E" w:rsidRPr="008C64B6" w14:paraId="47340F9B" w14:textId="77777777" w:rsidTr="005F5D3E">
        <w:trPr>
          <w:gridBefore w:val="1"/>
          <w:wBefore w:w="675" w:type="dxa"/>
          <w:trHeight w:val="196"/>
        </w:trPr>
        <w:tc>
          <w:tcPr>
            <w:tcW w:w="851" w:type="dxa"/>
            <w:vMerge/>
          </w:tcPr>
          <w:p w14:paraId="66F52769"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65F5CE2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21F33E7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0BAFEB7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76EA0435"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0AB0516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292EADE9"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7ED29BE8"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133" w:type="dxa"/>
            <w:gridSpan w:val="2"/>
          </w:tcPr>
          <w:p w14:paraId="70B4126F"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«Утро настало»</w:t>
            </w:r>
          </w:p>
        </w:tc>
      </w:tr>
      <w:tr w:rsidR="000E4C6E" w:rsidRPr="008C64B6" w14:paraId="3CE52424" w14:textId="77777777" w:rsidTr="005F5D3E">
        <w:trPr>
          <w:gridBefore w:val="1"/>
          <w:wBefore w:w="675" w:type="dxa"/>
          <w:trHeight w:val="196"/>
        </w:trPr>
        <w:tc>
          <w:tcPr>
            <w:tcW w:w="851" w:type="dxa"/>
            <w:vMerge/>
          </w:tcPr>
          <w:p w14:paraId="33477AB6"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583B63F2"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79760DD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40FE8DA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008E479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6D5E587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57745519"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24F1884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133" w:type="dxa"/>
            <w:gridSpan w:val="2"/>
          </w:tcPr>
          <w:p w14:paraId="61070B93"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Ритмические цепочки </w:t>
            </w:r>
          </w:p>
          <w:p w14:paraId="6653EE2D" w14:textId="77777777" w:rsidR="00BD25D3" w:rsidRPr="008C64B6" w:rsidRDefault="00BD25D3"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из мячиков «Комната наша»</w:t>
            </w:r>
          </w:p>
        </w:tc>
      </w:tr>
      <w:tr w:rsidR="000E4C6E" w:rsidRPr="008C64B6" w14:paraId="0DC76F2D" w14:textId="77777777" w:rsidTr="005F5D3E">
        <w:trPr>
          <w:gridBefore w:val="1"/>
          <w:wBefore w:w="675" w:type="dxa"/>
          <w:trHeight w:val="196"/>
        </w:trPr>
        <w:tc>
          <w:tcPr>
            <w:tcW w:w="851" w:type="dxa"/>
            <w:vMerge/>
          </w:tcPr>
          <w:p w14:paraId="3DA85338"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7D8D5286"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31A3CDF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7420B31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2582CAE7"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25AEC21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3C586204"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25B50AB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133" w:type="dxa"/>
            <w:gridSpan w:val="2"/>
          </w:tcPr>
          <w:p w14:paraId="2D6A0C5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«Полька»</w:t>
            </w:r>
          </w:p>
          <w:p w14:paraId="58674B7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Ю.Чичкова</w:t>
            </w:r>
          </w:p>
        </w:tc>
      </w:tr>
      <w:tr w:rsidR="000E4C6E" w:rsidRPr="008C64B6" w14:paraId="7231A0F3" w14:textId="77777777" w:rsidTr="005F5D3E">
        <w:trPr>
          <w:gridBefore w:val="1"/>
          <w:wBefore w:w="675" w:type="dxa"/>
          <w:trHeight w:val="598"/>
        </w:trPr>
        <w:tc>
          <w:tcPr>
            <w:tcW w:w="851" w:type="dxa"/>
            <w:vMerge/>
          </w:tcPr>
          <w:p w14:paraId="3700BB62"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p>
        </w:tc>
        <w:tc>
          <w:tcPr>
            <w:tcW w:w="850" w:type="dxa"/>
            <w:vMerge/>
          </w:tcPr>
          <w:p w14:paraId="3221749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4883BF5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014F722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5FDBE377"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p>
        </w:tc>
        <w:tc>
          <w:tcPr>
            <w:tcW w:w="1276" w:type="dxa"/>
            <w:vMerge/>
          </w:tcPr>
          <w:p w14:paraId="11B2322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5670" w:type="dxa"/>
            <w:vMerge/>
          </w:tcPr>
          <w:p w14:paraId="7C3A28DA"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0" w:type="dxa"/>
          </w:tcPr>
          <w:p w14:paraId="5E3E1F9D"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133" w:type="dxa"/>
            <w:gridSpan w:val="2"/>
          </w:tcPr>
          <w:p w14:paraId="104FC3F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 школу»</w:t>
            </w:r>
          </w:p>
          <w:p w14:paraId="5F1CE2B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Е.Тиличеевой</w:t>
            </w:r>
          </w:p>
        </w:tc>
      </w:tr>
      <w:tr w:rsidR="000E4C6E" w:rsidRPr="008C64B6" w14:paraId="2283042A" w14:textId="77777777" w:rsidTr="005F5D3E">
        <w:trPr>
          <w:gridBefore w:val="1"/>
          <w:wBefore w:w="675" w:type="dxa"/>
        </w:trPr>
        <w:tc>
          <w:tcPr>
            <w:tcW w:w="851" w:type="dxa"/>
          </w:tcPr>
          <w:p w14:paraId="74F885C2"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3/3</w:t>
            </w:r>
          </w:p>
        </w:tc>
        <w:tc>
          <w:tcPr>
            <w:tcW w:w="850" w:type="dxa"/>
          </w:tcPr>
          <w:p w14:paraId="7D304A80" w14:textId="4C17073E" w:rsidR="00BD25D3" w:rsidRPr="008C64B6" w:rsidRDefault="00B6454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9</w:t>
            </w:r>
            <w:r w:rsidR="00BD25D3" w:rsidRPr="008C64B6">
              <w:rPr>
                <w:rFonts w:ascii="Times New Roman" w:eastAsia="Calibri" w:hAnsi="Times New Roman" w:cs="Times New Roman"/>
                <w:color w:val="000000" w:themeColor="text1"/>
                <w:sz w:val="18"/>
                <w:szCs w:val="20"/>
                <w:lang w:eastAsia="ru-RU"/>
              </w:rPr>
              <w:t>.09</w:t>
            </w:r>
          </w:p>
        </w:tc>
        <w:tc>
          <w:tcPr>
            <w:tcW w:w="993" w:type="dxa"/>
          </w:tcPr>
          <w:p w14:paraId="40A7076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tcPr>
          <w:p w14:paraId="62D42B2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textDirection w:val="btLr"/>
          </w:tcPr>
          <w:p w14:paraId="008923A2"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entury Schoolbook" w:hAnsi="Times New Roman" w:cs="Times New Roman"/>
                <w:color w:val="000000" w:themeColor="text1"/>
                <w:sz w:val="18"/>
                <w:szCs w:val="20"/>
              </w:rPr>
              <w:t>творческий</w:t>
            </w:r>
          </w:p>
        </w:tc>
        <w:tc>
          <w:tcPr>
            <w:tcW w:w="1276" w:type="dxa"/>
          </w:tcPr>
          <w:p w14:paraId="2828BFD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«Детский сад – это сказка для ребят»</w:t>
            </w:r>
          </w:p>
        </w:tc>
        <w:tc>
          <w:tcPr>
            <w:tcW w:w="5670" w:type="dxa"/>
          </w:tcPr>
          <w:p w14:paraId="3E555C1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Создать условия для развития творческих способностей детей. Формировать умение своевременно начинать и заканчивать песню, правильно брать дыхание, петь естественно в умеренном и быстром темпе, удерживать интонацию на повторяющемся звуке. Развивать воображение, связную речь, мышление, навыки самостоятельно придумывать образно – игровые движения, отражающие содержание песни,  чувство ритма.</w:t>
            </w:r>
          </w:p>
        </w:tc>
        <w:tc>
          <w:tcPr>
            <w:tcW w:w="2126" w:type="dxa"/>
            <w:gridSpan w:val="2"/>
          </w:tcPr>
          <w:p w14:paraId="6BBB161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2127" w:type="dxa"/>
          </w:tcPr>
          <w:p w14:paraId="034C55C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r>
      <w:tr w:rsidR="000E4C6E" w:rsidRPr="008C64B6" w14:paraId="15F33467" w14:textId="77777777" w:rsidTr="005F5D3E">
        <w:trPr>
          <w:gridBefore w:val="1"/>
          <w:wBefore w:w="675" w:type="dxa"/>
          <w:trHeight w:val="237"/>
        </w:trPr>
        <w:tc>
          <w:tcPr>
            <w:tcW w:w="851" w:type="dxa"/>
            <w:vMerge w:val="restart"/>
          </w:tcPr>
          <w:p w14:paraId="17438F70"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4/4</w:t>
            </w:r>
          </w:p>
          <w:p w14:paraId="15E26D71" w14:textId="77777777" w:rsidR="00BD25D3" w:rsidRPr="008C64B6" w:rsidRDefault="00BD25D3" w:rsidP="008C64B6">
            <w:pPr>
              <w:ind w:left="142" w:right="-435"/>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5/5</w:t>
            </w:r>
          </w:p>
        </w:tc>
        <w:tc>
          <w:tcPr>
            <w:tcW w:w="850" w:type="dxa"/>
            <w:vMerge w:val="restart"/>
          </w:tcPr>
          <w:p w14:paraId="2A8D52E8" w14:textId="33E56723"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B6454E">
              <w:rPr>
                <w:rFonts w:ascii="Times New Roman" w:eastAsia="Calibri" w:hAnsi="Times New Roman" w:cs="Times New Roman"/>
                <w:color w:val="000000" w:themeColor="text1"/>
                <w:sz w:val="18"/>
                <w:szCs w:val="20"/>
                <w:lang w:eastAsia="ru-RU"/>
              </w:rPr>
              <w:t>1</w:t>
            </w:r>
            <w:r w:rsidRPr="008C64B6">
              <w:rPr>
                <w:rFonts w:ascii="Times New Roman" w:eastAsia="Calibri" w:hAnsi="Times New Roman" w:cs="Times New Roman"/>
                <w:color w:val="000000" w:themeColor="text1"/>
                <w:sz w:val="18"/>
                <w:szCs w:val="20"/>
                <w:lang w:eastAsia="ru-RU"/>
              </w:rPr>
              <w:t>.09</w:t>
            </w:r>
          </w:p>
          <w:p w14:paraId="0AB2535E" w14:textId="1DB8BFF8" w:rsidR="00BD25D3" w:rsidRPr="008C64B6" w:rsidRDefault="00B6454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16</w:t>
            </w:r>
            <w:r w:rsidR="00BD25D3" w:rsidRPr="008C64B6">
              <w:rPr>
                <w:rFonts w:ascii="Times New Roman" w:eastAsia="Calibri" w:hAnsi="Times New Roman" w:cs="Times New Roman"/>
                <w:color w:val="000000" w:themeColor="text1"/>
                <w:sz w:val="18"/>
                <w:szCs w:val="20"/>
                <w:lang w:eastAsia="ru-RU"/>
              </w:rPr>
              <w:t>.09</w:t>
            </w:r>
          </w:p>
        </w:tc>
        <w:tc>
          <w:tcPr>
            <w:tcW w:w="993" w:type="dxa"/>
            <w:vMerge w:val="restart"/>
          </w:tcPr>
          <w:p w14:paraId="763502C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val="restart"/>
          </w:tcPr>
          <w:p w14:paraId="6AB79C7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Осень. Признаки осени. Деревья осенью  </w:t>
            </w:r>
            <w:r w:rsidRPr="008C64B6">
              <w:rPr>
                <w:rFonts w:ascii="Times New Roman" w:eastAsia="Calibri" w:hAnsi="Times New Roman" w:cs="Times New Roman"/>
                <w:color w:val="000000" w:themeColor="text1"/>
                <w:sz w:val="18"/>
                <w:szCs w:val="20"/>
              </w:rPr>
              <w:lastRenderedPageBreak/>
              <w:t>(р/к)</w:t>
            </w:r>
          </w:p>
        </w:tc>
        <w:tc>
          <w:tcPr>
            <w:tcW w:w="992" w:type="dxa"/>
            <w:vMerge w:val="restart"/>
            <w:textDirection w:val="btLr"/>
          </w:tcPr>
          <w:p w14:paraId="20FBB40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Региональный компонент</w:t>
            </w:r>
          </w:p>
        </w:tc>
        <w:tc>
          <w:tcPr>
            <w:tcW w:w="1276" w:type="dxa"/>
            <w:vMerge w:val="restart"/>
          </w:tcPr>
          <w:p w14:paraId="7336BFC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«Осенние картинки»</w:t>
            </w:r>
          </w:p>
        </w:tc>
        <w:tc>
          <w:tcPr>
            <w:tcW w:w="5670" w:type="dxa"/>
          </w:tcPr>
          <w:p w14:paraId="1668B89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музыкальную память через узнавание музыкального произведения из программы предыдущей возрастной группы. Закрепить понятие жанр. Развивать эмоциональную отзывчивость на музыку веселого, печального характера, определять ее эмоционально – образное содержание. Закрепить знания музыкальных понятий вокальная, инструментальная музыка </w:t>
            </w:r>
          </w:p>
        </w:tc>
        <w:tc>
          <w:tcPr>
            <w:tcW w:w="2126" w:type="dxa"/>
            <w:gridSpan w:val="2"/>
          </w:tcPr>
          <w:p w14:paraId="4A7F7890"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Слушание </w:t>
            </w:r>
          </w:p>
          <w:p w14:paraId="17410D1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p w14:paraId="35A12BD0"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p w14:paraId="031AA455"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p>
        </w:tc>
        <w:tc>
          <w:tcPr>
            <w:tcW w:w="2127" w:type="dxa"/>
          </w:tcPr>
          <w:p w14:paraId="301EF53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 «Детская полька» </w:t>
            </w:r>
          </w:p>
          <w:p w14:paraId="2EB242D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М.Глинки </w:t>
            </w:r>
          </w:p>
          <w:p w14:paraId="07BBB06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«Осень»</w:t>
            </w:r>
          </w:p>
          <w:p w14:paraId="466B98B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К.Обуховой </w:t>
            </w:r>
          </w:p>
          <w:p w14:paraId="28CE85E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сл. Н.Нищевой</w:t>
            </w:r>
          </w:p>
        </w:tc>
      </w:tr>
      <w:tr w:rsidR="000E4C6E" w:rsidRPr="008C64B6" w14:paraId="6FA1FFB9" w14:textId="77777777" w:rsidTr="005F5D3E">
        <w:trPr>
          <w:gridBefore w:val="1"/>
          <w:wBefore w:w="675" w:type="dxa"/>
          <w:trHeight w:val="236"/>
        </w:trPr>
        <w:tc>
          <w:tcPr>
            <w:tcW w:w="851" w:type="dxa"/>
            <w:vMerge/>
          </w:tcPr>
          <w:p w14:paraId="2E2E0C3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379767A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467165E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075F847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7669CDD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540B115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47A60FA6"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различать эмоциональное содержание песен, петь легко с четкой дикцией, точно повторяя мелодию, способствовать усвоению различных интонационных оборотов</w:t>
            </w:r>
          </w:p>
        </w:tc>
        <w:tc>
          <w:tcPr>
            <w:tcW w:w="2126" w:type="dxa"/>
            <w:gridSpan w:val="2"/>
          </w:tcPr>
          <w:p w14:paraId="48B33E9A"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пение </w:t>
            </w:r>
          </w:p>
        </w:tc>
        <w:tc>
          <w:tcPr>
            <w:tcW w:w="2127" w:type="dxa"/>
          </w:tcPr>
          <w:p w14:paraId="1F7577F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«Бубенчики»</w:t>
            </w:r>
          </w:p>
          <w:p w14:paraId="7888B07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Е.Тиличеевой </w:t>
            </w:r>
          </w:p>
          <w:p w14:paraId="2EE6049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сл. М.Долинова</w:t>
            </w:r>
          </w:p>
          <w:p w14:paraId="494A11F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«Осень» «Ненастье»</w:t>
            </w:r>
          </w:p>
          <w:p w14:paraId="399FB15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Л.Гавришевой </w:t>
            </w:r>
          </w:p>
          <w:p w14:paraId="3E62CEB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сл. Н.Нищевой</w:t>
            </w:r>
          </w:p>
        </w:tc>
      </w:tr>
      <w:tr w:rsidR="000E4C6E" w:rsidRPr="008C64B6" w14:paraId="142FD8C6" w14:textId="77777777" w:rsidTr="005F5D3E">
        <w:trPr>
          <w:gridBefore w:val="1"/>
          <w:wBefore w:w="675" w:type="dxa"/>
          <w:trHeight w:val="236"/>
        </w:trPr>
        <w:tc>
          <w:tcPr>
            <w:tcW w:w="851" w:type="dxa"/>
            <w:vMerge/>
          </w:tcPr>
          <w:p w14:paraId="34DC5EF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0533B58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2BC6907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7BA1226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6FB2EA2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3DCE588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3027E67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стремление импровизировать мелодию на тему</w:t>
            </w:r>
          </w:p>
        </w:tc>
        <w:tc>
          <w:tcPr>
            <w:tcW w:w="2126" w:type="dxa"/>
            <w:gridSpan w:val="2"/>
          </w:tcPr>
          <w:p w14:paraId="05C19437"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127" w:type="dxa"/>
          </w:tcPr>
          <w:p w14:paraId="6E5FB6C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задание </w:t>
            </w:r>
          </w:p>
          <w:p w14:paraId="68F4D8D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«Сочини песенку осенних листочков»</w:t>
            </w:r>
          </w:p>
        </w:tc>
      </w:tr>
      <w:tr w:rsidR="000E4C6E" w:rsidRPr="008C64B6" w14:paraId="68D1833F" w14:textId="77777777" w:rsidTr="005F5D3E">
        <w:trPr>
          <w:gridBefore w:val="1"/>
          <w:wBefore w:w="675" w:type="dxa"/>
          <w:trHeight w:val="236"/>
        </w:trPr>
        <w:tc>
          <w:tcPr>
            <w:tcW w:w="851" w:type="dxa"/>
            <w:vMerge/>
          </w:tcPr>
          <w:p w14:paraId="0A9BD28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16E8AAD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76EF92A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5FD9537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2F6353B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108EA33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4B193141"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мелкую моторику, речь, внимание память  </w:t>
            </w:r>
          </w:p>
        </w:tc>
        <w:tc>
          <w:tcPr>
            <w:tcW w:w="2126" w:type="dxa"/>
            <w:gridSpan w:val="2"/>
          </w:tcPr>
          <w:p w14:paraId="20835924"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127" w:type="dxa"/>
          </w:tcPr>
          <w:p w14:paraId="69FF7B5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 «Осенние листочки»</w:t>
            </w:r>
          </w:p>
          <w:p w14:paraId="092B9A7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Н.Нищева</w:t>
            </w:r>
          </w:p>
        </w:tc>
      </w:tr>
      <w:tr w:rsidR="000E4C6E" w:rsidRPr="008C64B6" w14:paraId="0CD9BAC2" w14:textId="77777777" w:rsidTr="005F5D3E">
        <w:trPr>
          <w:gridBefore w:val="1"/>
          <w:wBefore w:w="675" w:type="dxa"/>
          <w:trHeight w:val="236"/>
        </w:trPr>
        <w:tc>
          <w:tcPr>
            <w:tcW w:w="851" w:type="dxa"/>
            <w:vMerge/>
          </w:tcPr>
          <w:p w14:paraId="48A4F4A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7B4BAD8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214CC04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187837A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56FD05A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43CE795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6310BAE4"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умение двигаться в соответствии с разнообразным характером музыки, вырабатывать правильную осанку, ориентироваться в пространстве, точно реагировать на начало и конец музыки, упражнять в качественном исполнении движений</w:t>
            </w:r>
          </w:p>
        </w:tc>
        <w:tc>
          <w:tcPr>
            <w:tcW w:w="2126" w:type="dxa"/>
            <w:gridSpan w:val="2"/>
          </w:tcPr>
          <w:p w14:paraId="13DEABF3"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127" w:type="dxa"/>
          </w:tcPr>
          <w:p w14:paraId="60774B1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«Марш»</w:t>
            </w:r>
          </w:p>
          <w:p w14:paraId="5B87911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И.Кишко</w:t>
            </w:r>
          </w:p>
          <w:p w14:paraId="7AD5BE8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«Я на горку шла» </w:t>
            </w:r>
          </w:p>
          <w:p w14:paraId="74FB0A1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р.н.мел.</w:t>
            </w:r>
          </w:p>
          <w:p w14:paraId="5DBF3ED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(хороводный и топающий шаг)</w:t>
            </w:r>
          </w:p>
        </w:tc>
      </w:tr>
      <w:tr w:rsidR="000E4C6E" w:rsidRPr="008C64B6" w14:paraId="222AEEC1" w14:textId="77777777" w:rsidTr="005F5D3E">
        <w:trPr>
          <w:gridBefore w:val="1"/>
          <w:wBefore w:w="675" w:type="dxa"/>
          <w:trHeight w:val="236"/>
        </w:trPr>
        <w:tc>
          <w:tcPr>
            <w:tcW w:w="851" w:type="dxa"/>
            <w:vMerge/>
          </w:tcPr>
          <w:p w14:paraId="17DE6E5C"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4B3C76A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69A06CC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4A793FF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2898D43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0A12B6E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0B004D43"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придумывания движений, отражающих характер музыки</w:t>
            </w:r>
          </w:p>
        </w:tc>
        <w:tc>
          <w:tcPr>
            <w:tcW w:w="2126" w:type="dxa"/>
            <w:gridSpan w:val="2"/>
          </w:tcPr>
          <w:p w14:paraId="25A0A86E"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127" w:type="dxa"/>
          </w:tcPr>
          <w:p w14:paraId="1F6A5A6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«Полька»</w:t>
            </w:r>
          </w:p>
          <w:p w14:paraId="4E1BF8F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Ю.Чичкова</w:t>
            </w:r>
          </w:p>
        </w:tc>
      </w:tr>
      <w:tr w:rsidR="000E4C6E" w:rsidRPr="008C64B6" w14:paraId="4829A50E" w14:textId="77777777" w:rsidTr="005F5D3E">
        <w:trPr>
          <w:gridBefore w:val="1"/>
          <w:wBefore w:w="675" w:type="dxa"/>
          <w:trHeight w:val="1044"/>
        </w:trPr>
        <w:tc>
          <w:tcPr>
            <w:tcW w:w="851" w:type="dxa"/>
            <w:vMerge/>
          </w:tcPr>
          <w:p w14:paraId="64161F7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3FC2827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993" w:type="dxa"/>
            <w:vMerge/>
          </w:tcPr>
          <w:p w14:paraId="2413950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1E47FA5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extDirection w:val="btLr"/>
          </w:tcPr>
          <w:p w14:paraId="4A5ABCA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1276" w:type="dxa"/>
            <w:vMerge/>
          </w:tcPr>
          <w:p w14:paraId="16055573"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5670" w:type="dxa"/>
          </w:tcPr>
          <w:p w14:paraId="65ABE861"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играть мелодию на металлофоне. Развивать чувство ритма</w:t>
            </w:r>
          </w:p>
        </w:tc>
        <w:tc>
          <w:tcPr>
            <w:tcW w:w="2126" w:type="dxa"/>
            <w:gridSpan w:val="2"/>
          </w:tcPr>
          <w:p w14:paraId="0EFEB5A5"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127" w:type="dxa"/>
          </w:tcPr>
          <w:p w14:paraId="5C8B3DB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«Латвийскя полька»</w:t>
            </w:r>
          </w:p>
          <w:p w14:paraId="64CAF62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обр. М.Раухвергера</w:t>
            </w:r>
          </w:p>
          <w:p w14:paraId="59525F9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МДИ «Прогулка в парке</w:t>
            </w:r>
          </w:p>
        </w:tc>
      </w:tr>
      <w:tr w:rsidR="000E4C6E" w:rsidRPr="008C64B6" w14:paraId="1526D333" w14:textId="77777777" w:rsidTr="005F5D3E">
        <w:trPr>
          <w:trHeight w:val="1120"/>
        </w:trPr>
        <w:tc>
          <w:tcPr>
            <w:tcW w:w="675" w:type="dxa"/>
            <w:vMerge w:val="restart"/>
          </w:tcPr>
          <w:p w14:paraId="00ADE05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6/6</w:t>
            </w:r>
          </w:p>
          <w:p w14:paraId="2983D2F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7/7</w:t>
            </w:r>
          </w:p>
        </w:tc>
        <w:tc>
          <w:tcPr>
            <w:tcW w:w="851" w:type="dxa"/>
            <w:vMerge w:val="restart"/>
          </w:tcPr>
          <w:p w14:paraId="4141A035" w14:textId="23A55E98" w:rsidR="00BD25D3"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B6454E">
              <w:rPr>
                <w:rFonts w:ascii="Times New Roman" w:eastAsia="Calibri" w:hAnsi="Times New Roman" w:cs="Times New Roman"/>
                <w:color w:val="000000" w:themeColor="text1"/>
                <w:sz w:val="18"/>
                <w:szCs w:val="20"/>
                <w:lang w:eastAsia="ru-RU"/>
              </w:rPr>
              <w:t>8</w:t>
            </w:r>
            <w:r w:rsidR="00BD25D3" w:rsidRPr="008C64B6">
              <w:rPr>
                <w:rFonts w:ascii="Times New Roman" w:eastAsia="Calibri" w:hAnsi="Times New Roman" w:cs="Times New Roman"/>
                <w:color w:val="000000" w:themeColor="text1"/>
                <w:sz w:val="18"/>
                <w:szCs w:val="20"/>
                <w:lang w:eastAsia="ru-RU"/>
              </w:rPr>
              <w:t>.09</w:t>
            </w:r>
          </w:p>
          <w:p w14:paraId="0DABD900" w14:textId="7465D02A" w:rsidR="00BD25D3"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B6454E">
              <w:rPr>
                <w:rFonts w:ascii="Times New Roman" w:eastAsia="Calibri" w:hAnsi="Times New Roman" w:cs="Times New Roman"/>
                <w:color w:val="000000" w:themeColor="text1"/>
                <w:sz w:val="18"/>
                <w:szCs w:val="20"/>
                <w:lang w:eastAsia="ru-RU"/>
              </w:rPr>
              <w:t>3</w:t>
            </w:r>
            <w:r w:rsidR="00BD25D3" w:rsidRPr="008C64B6">
              <w:rPr>
                <w:rFonts w:ascii="Times New Roman" w:eastAsia="Calibri" w:hAnsi="Times New Roman" w:cs="Times New Roman"/>
                <w:color w:val="000000" w:themeColor="text1"/>
                <w:sz w:val="18"/>
                <w:szCs w:val="20"/>
                <w:lang w:eastAsia="ru-RU"/>
              </w:rPr>
              <w:t>.09</w:t>
            </w:r>
          </w:p>
        </w:tc>
        <w:tc>
          <w:tcPr>
            <w:tcW w:w="850" w:type="dxa"/>
            <w:vMerge w:val="restart"/>
          </w:tcPr>
          <w:p w14:paraId="14B0989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val="restart"/>
          </w:tcPr>
          <w:p w14:paraId="55DA863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Овощи. Труд взрослых на полях и огороде</w:t>
            </w:r>
          </w:p>
        </w:tc>
        <w:tc>
          <w:tcPr>
            <w:tcW w:w="850" w:type="dxa"/>
            <w:vMerge w:val="restart"/>
            <w:textDirection w:val="btLr"/>
          </w:tcPr>
          <w:p w14:paraId="3B5AB52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региональный компонент</w:t>
            </w:r>
          </w:p>
        </w:tc>
        <w:tc>
          <w:tcPr>
            <w:tcW w:w="992" w:type="dxa"/>
            <w:vMerge w:val="restart"/>
          </w:tcPr>
          <w:p w14:paraId="21E4919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«Что у осени</w:t>
            </w:r>
          </w:p>
          <w:p w14:paraId="58B1B0A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 в корзинке?»</w:t>
            </w:r>
          </w:p>
        </w:tc>
        <w:tc>
          <w:tcPr>
            <w:tcW w:w="6946" w:type="dxa"/>
            <w:gridSpan w:val="2"/>
          </w:tcPr>
          <w:p w14:paraId="33D216D6"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узнавать знакомые музыкальные произведения, высказываться об эмоционально – образном содержании музыки. Закрепить умения определять характер и различать средства  музыкальной выразительности (динамику, регистр, темп, акценты) Продолжать знакомить с творчеством П.И.Чайковского</w:t>
            </w:r>
          </w:p>
        </w:tc>
        <w:tc>
          <w:tcPr>
            <w:tcW w:w="2126" w:type="dxa"/>
            <w:gridSpan w:val="2"/>
          </w:tcPr>
          <w:p w14:paraId="1DC2DD5F"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2127" w:type="dxa"/>
          </w:tcPr>
          <w:p w14:paraId="57B33FE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«Октябрь» </w:t>
            </w:r>
          </w:p>
          <w:p w14:paraId="12A687B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из цикла </w:t>
            </w:r>
          </w:p>
          <w:p w14:paraId="19B0227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«Времена года» муз. П.Чайковский</w:t>
            </w:r>
          </w:p>
        </w:tc>
      </w:tr>
      <w:tr w:rsidR="000E4C6E" w:rsidRPr="008C64B6" w14:paraId="30B7EAAA" w14:textId="77777777" w:rsidTr="005F5D3E">
        <w:trPr>
          <w:trHeight w:val="1277"/>
        </w:trPr>
        <w:tc>
          <w:tcPr>
            <w:tcW w:w="675" w:type="dxa"/>
            <w:vMerge/>
          </w:tcPr>
          <w:p w14:paraId="0D810633"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29D78E9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4D87372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575C121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022EA8F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5313DBF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3BE9CE2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эмоциональную отзывчивость  на разнохарактерные песни. Развивать умение чисто интонировать мелодию, четко произносить слова, петь хором и небольшим ансамблем, с музыкальным сопровождением и без него</w:t>
            </w:r>
          </w:p>
        </w:tc>
        <w:tc>
          <w:tcPr>
            <w:tcW w:w="2126" w:type="dxa"/>
            <w:gridSpan w:val="2"/>
          </w:tcPr>
          <w:p w14:paraId="1397571D"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2127" w:type="dxa"/>
          </w:tcPr>
          <w:p w14:paraId="2FF5A0F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«Ходит зайка по саду»</w:t>
            </w:r>
          </w:p>
          <w:p w14:paraId="7D2C1A3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р.н.мел.</w:t>
            </w:r>
          </w:p>
          <w:p w14:paraId="1FF7641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«Дождик»</w:t>
            </w:r>
          </w:p>
          <w:p w14:paraId="70C7763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К.Обуховой</w:t>
            </w:r>
          </w:p>
          <w:p w14:paraId="2F0FB84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сл. Н.Нищевой</w:t>
            </w:r>
          </w:p>
          <w:p w14:paraId="091C9B8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«Моя Россия»</w:t>
            </w:r>
          </w:p>
          <w:p w14:paraId="2986BAC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Г. Струве </w:t>
            </w:r>
          </w:p>
        </w:tc>
      </w:tr>
      <w:tr w:rsidR="000E4C6E" w:rsidRPr="008C64B6" w14:paraId="564FD8D4" w14:textId="77777777" w:rsidTr="005F5D3E">
        <w:trPr>
          <w:trHeight w:val="450"/>
        </w:trPr>
        <w:tc>
          <w:tcPr>
            <w:tcW w:w="675" w:type="dxa"/>
            <w:vMerge/>
          </w:tcPr>
          <w:p w14:paraId="1AB2401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4351A55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2E42006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3515856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15AB4CB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67AA8D8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150347DC"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умение самостоятельно придумывать мелодию бодрого марша </w:t>
            </w:r>
          </w:p>
        </w:tc>
        <w:tc>
          <w:tcPr>
            <w:tcW w:w="2126" w:type="dxa"/>
            <w:gridSpan w:val="2"/>
          </w:tcPr>
          <w:p w14:paraId="39E88D07"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127" w:type="dxa"/>
          </w:tcPr>
          <w:p w14:paraId="297711AC"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«Марш» </w:t>
            </w:r>
          </w:p>
          <w:p w14:paraId="57EDBBF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И.Красева</w:t>
            </w:r>
          </w:p>
        </w:tc>
      </w:tr>
      <w:tr w:rsidR="000E4C6E" w:rsidRPr="008C64B6" w14:paraId="2576C01E" w14:textId="77777777" w:rsidTr="005F5D3E">
        <w:trPr>
          <w:trHeight w:val="840"/>
        </w:trPr>
        <w:tc>
          <w:tcPr>
            <w:tcW w:w="675" w:type="dxa"/>
            <w:vMerge/>
          </w:tcPr>
          <w:p w14:paraId="503E136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787B672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313226D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6C095C9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3E33416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4F60561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3DD3BC79"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память, внимание, речь, мелкую моторику</w:t>
            </w:r>
          </w:p>
        </w:tc>
        <w:tc>
          <w:tcPr>
            <w:tcW w:w="2126" w:type="dxa"/>
            <w:gridSpan w:val="2"/>
          </w:tcPr>
          <w:p w14:paraId="7EF23B0E"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127" w:type="dxa"/>
          </w:tcPr>
          <w:p w14:paraId="2DD084C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«Однажды хозяйка с базара пришла»</w:t>
            </w:r>
          </w:p>
          <w:p w14:paraId="338236A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Ю.Тувин</w:t>
            </w:r>
          </w:p>
        </w:tc>
      </w:tr>
      <w:tr w:rsidR="000E4C6E" w:rsidRPr="008C64B6" w14:paraId="76980E1F" w14:textId="77777777" w:rsidTr="005F5D3E">
        <w:trPr>
          <w:trHeight w:val="980"/>
        </w:trPr>
        <w:tc>
          <w:tcPr>
            <w:tcW w:w="675" w:type="dxa"/>
            <w:vMerge/>
          </w:tcPr>
          <w:p w14:paraId="57B4FB84"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5521CEC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0D0630E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418F303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2D39721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0FDABA7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5530467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умения быстро реагировать на смену музыки  и динамические оттенки. Развивать умения выполнять движения легко, естественно, ритмично; упражнять в ходьбе, легком беге, переменном шаге, приставном шаге в сторону </w:t>
            </w:r>
          </w:p>
        </w:tc>
        <w:tc>
          <w:tcPr>
            <w:tcW w:w="2126" w:type="dxa"/>
            <w:gridSpan w:val="2"/>
          </w:tcPr>
          <w:p w14:paraId="380C17E6"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127" w:type="dxa"/>
          </w:tcPr>
          <w:p w14:paraId="42FDB62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«Марш» </w:t>
            </w:r>
          </w:p>
          <w:p w14:paraId="1A411F8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Н.Леви</w:t>
            </w:r>
          </w:p>
          <w:p w14:paraId="4F643EF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«Бег» </w:t>
            </w:r>
          </w:p>
          <w:p w14:paraId="53D03BE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Е.Тиличеевой</w:t>
            </w:r>
          </w:p>
        </w:tc>
      </w:tr>
      <w:tr w:rsidR="000E4C6E" w:rsidRPr="008C64B6" w14:paraId="10F485F5" w14:textId="77777777" w:rsidTr="005F5D3E">
        <w:trPr>
          <w:trHeight w:val="796"/>
        </w:trPr>
        <w:tc>
          <w:tcPr>
            <w:tcW w:w="675" w:type="dxa"/>
            <w:vMerge/>
          </w:tcPr>
          <w:p w14:paraId="4262B459"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5FAD823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1E684CB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225319A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690C4FC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185E121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6BE7B831"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импровизировать под музыку</w:t>
            </w:r>
          </w:p>
        </w:tc>
        <w:tc>
          <w:tcPr>
            <w:tcW w:w="2126" w:type="dxa"/>
            <w:gridSpan w:val="2"/>
          </w:tcPr>
          <w:p w14:paraId="33921B79"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127" w:type="dxa"/>
          </w:tcPr>
          <w:p w14:paraId="0734CB8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«Ленивый Ваня»</w:t>
            </w:r>
          </w:p>
          <w:p w14:paraId="0F71847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«Гости ходят в огород»</w:t>
            </w:r>
          </w:p>
        </w:tc>
      </w:tr>
      <w:tr w:rsidR="000E4C6E" w:rsidRPr="008C64B6" w14:paraId="1FDF7BC4" w14:textId="77777777" w:rsidTr="005F5D3E">
        <w:trPr>
          <w:trHeight w:val="851"/>
        </w:trPr>
        <w:tc>
          <w:tcPr>
            <w:tcW w:w="675" w:type="dxa"/>
            <w:vMerge/>
          </w:tcPr>
          <w:p w14:paraId="0FC3B39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61CE5CE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44D020E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7F8C17B5"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extDirection w:val="btLr"/>
          </w:tcPr>
          <w:p w14:paraId="3C76855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29E768D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2DAE36C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подыгрывать на треугольниках, колокольчиках, соблюдая общий темп и динамику.</w:t>
            </w:r>
          </w:p>
          <w:p w14:paraId="0F786A5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Развитие музыкальной памяти </w:t>
            </w:r>
          </w:p>
        </w:tc>
        <w:tc>
          <w:tcPr>
            <w:tcW w:w="2126" w:type="dxa"/>
            <w:gridSpan w:val="2"/>
          </w:tcPr>
          <w:p w14:paraId="1994D46A"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127" w:type="dxa"/>
          </w:tcPr>
          <w:p w14:paraId="7DA5B88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«Латвийскя полька»</w:t>
            </w:r>
          </w:p>
          <w:p w14:paraId="59A5F57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обр. М.Раухвергера</w:t>
            </w:r>
          </w:p>
          <w:p w14:paraId="4EC6434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МДИ</w:t>
            </w:r>
          </w:p>
          <w:p w14:paraId="270FAFF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«Узнай произведение»</w:t>
            </w:r>
          </w:p>
        </w:tc>
      </w:tr>
      <w:tr w:rsidR="000E4C6E" w:rsidRPr="008C64B6" w14:paraId="14787023" w14:textId="77777777" w:rsidTr="005F5D3E">
        <w:trPr>
          <w:trHeight w:val="1277"/>
        </w:trPr>
        <w:tc>
          <w:tcPr>
            <w:tcW w:w="675" w:type="dxa"/>
            <w:vMerge w:val="restart"/>
          </w:tcPr>
          <w:p w14:paraId="5B9BD589"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8/8</w:t>
            </w:r>
          </w:p>
          <w:p w14:paraId="045BBF9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9/9</w:t>
            </w:r>
          </w:p>
        </w:tc>
        <w:tc>
          <w:tcPr>
            <w:tcW w:w="851" w:type="dxa"/>
            <w:vMerge w:val="restart"/>
          </w:tcPr>
          <w:p w14:paraId="4ED2B184" w14:textId="0AAF479E" w:rsidR="00BD25D3"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B6454E">
              <w:rPr>
                <w:rFonts w:ascii="Times New Roman" w:eastAsia="Calibri" w:hAnsi="Times New Roman" w:cs="Times New Roman"/>
                <w:color w:val="000000" w:themeColor="text1"/>
                <w:sz w:val="18"/>
                <w:szCs w:val="20"/>
                <w:lang w:eastAsia="ru-RU"/>
              </w:rPr>
              <w:t>5</w:t>
            </w:r>
            <w:r w:rsidR="00BD25D3" w:rsidRPr="008C64B6">
              <w:rPr>
                <w:rFonts w:ascii="Times New Roman" w:eastAsia="Calibri" w:hAnsi="Times New Roman" w:cs="Times New Roman"/>
                <w:color w:val="000000" w:themeColor="text1"/>
                <w:sz w:val="18"/>
                <w:szCs w:val="20"/>
                <w:lang w:eastAsia="ru-RU"/>
              </w:rPr>
              <w:t>.09</w:t>
            </w:r>
          </w:p>
          <w:p w14:paraId="03F0F9BC" w14:textId="5B5CA803" w:rsidR="00BD25D3" w:rsidRPr="008C64B6" w:rsidRDefault="00B6454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30</w:t>
            </w:r>
            <w:r w:rsidR="00BD25D3" w:rsidRPr="008C64B6">
              <w:rPr>
                <w:rFonts w:ascii="Times New Roman" w:eastAsia="Calibri" w:hAnsi="Times New Roman" w:cs="Times New Roman"/>
                <w:color w:val="000000" w:themeColor="text1"/>
                <w:sz w:val="18"/>
                <w:szCs w:val="20"/>
                <w:lang w:eastAsia="ru-RU"/>
              </w:rPr>
              <w:t>.09</w:t>
            </w:r>
          </w:p>
        </w:tc>
        <w:tc>
          <w:tcPr>
            <w:tcW w:w="850" w:type="dxa"/>
            <w:vMerge w:val="restart"/>
          </w:tcPr>
          <w:p w14:paraId="4EA9608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val="restart"/>
          </w:tcPr>
          <w:p w14:paraId="52E94D4C"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Фрукты.</w:t>
            </w:r>
          </w:p>
          <w:p w14:paraId="5B473B2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lang w:eastAsia="ru-RU"/>
              </w:rPr>
              <w:t>Труд взрослых в садах</w:t>
            </w:r>
          </w:p>
        </w:tc>
        <w:tc>
          <w:tcPr>
            <w:tcW w:w="850" w:type="dxa"/>
            <w:vMerge w:val="restart"/>
            <w:textDirection w:val="btLr"/>
          </w:tcPr>
          <w:p w14:paraId="56B5C34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992" w:type="dxa"/>
            <w:vMerge w:val="restart"/>
          </w:tcPr>
          <w:p w14:paraId="1612434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Фруктовые забавы</w:t>
            </w:r>
          </w:p>
        </w:tc>
        <w:tc>
          <w:tcPr>
            <w:tcW w:w="6946" w:type="dxa"/>
            <w:gridSpan w:val="2"/>
          </w:tcPr>
          <w:p w14:paraId="55ABE09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узнавать музыку, различать характер, средства музыкальной выразительности. Развивать умения различать вокальную и инструментальную музыку. Познакомить с творчеством композитора Р.Шумана. Развивать навыки и умения подбирать  детские  музыкальные инструменты, соответствующие эмоционально-образному содержанию пьесы</w:t>
            </w:r>
          </w:p>
        </w:tc>
        <w:tc>
          <w:tcPr>
            <w:tcW w:w="2126" w:type="dxa"/>
            <w:gridSpan w:val="2"/>
          </w:tcPr>
          <w:p w14:paraId="3DD507D5"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2127" w:type="dxa"/>
          </w:tcPr>
          <w:p w14:paraId="309A4894"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«Веселый крестьянин»</w:t>
            </w:r>
          </w:p>
          <w:p w14:paraId="29DF133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муз. Р.Шумана</w:t>
            </w:r>
          </w:p>
          <w:p w14:paraId="6DF0AFF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«Здравствуй, осень!»</w:t>
            </w:r>
          </w:p>
          <w:p w14:paraId="459C9803"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К.Обуховой, </w:t>
            </w:r>
          </w:p>
          <w:p w14:paraId="238084E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Н.Нищевой</w:t>
            </w:r>
          </w:p>
        </w:tc>
      </w:tr>
      <w:tr w:rsidR="000E4C6E" w:rsidRPr="008C64B6" w14:paraId="64B1EEBE" w14:textId="77777777" w:rsidTr="005F5D3E">
        <w:trPr>
          <w:trHeight w:val="1277"/>
        </w:trPr>
        <w:tc>
          <w:tcPr>
            <w:tcW w:w="675" w:type="dxa"/>
            <w:vMerge/>
          </w:tcPr>
          <w:p w14:paraId="6B72A1B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27B3C44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367C970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64B9CD5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4707637D"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018086EF"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3AC52E1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помнить о певческой установке и выполнять ее. Развивать навыки выразительного пения, чисто интонировать мелодию. Упражнять в точном попадании на первый звук песни, умения выполнять ее легко, непринужденно, не форсируя звук, с четкой, ясной дикцией</w:t>
            </w:r>
          </w:p>
        </w:tc>
        <w:tc>
          <w:tcPr>
            <w:tcW w:w="2126" w:type="dxa"/>
            <w:gridSpan w:val="2"/>
          </w:tcPr>
          <w:p w14:paraId="39868CE3"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2127" w:type="dxa"/>
          </w:tcPr>
          <w:p w14:paraId="79D7C5E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 саду»</w:t>
            </w:r>
          </w:p>
          <w:p w14:paraId="65D09FF6"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«Груша»</w:t>
            </w:r>
          </w:p>
          <w:p w14:paraId="0F95873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Л.Гавришевой </w:t>
            </w:r>
          </w:p>
          <w:p w14:paraId="76723E6C"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Н.Нищевой</w:t>
            </w:r>
          </w:p>
          <w:p w14:paraId="17D19A7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«Скворушка прощается»</w:t>
            </w:r>
          </w:p>
          <w:p w14:paraId="6AE80A0E" w14:textId="77777777" w:rsidR="007271BC"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Т.Попатенко </w:t>
            </w:r>
          </w:p>
          <w:p w14:paraId="57FDA90B" w14:textId="113CF74D"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М.Ивенсен</w:t>
            </w:r>
          </w:p>
          <w:p w14:paraId="09A6F281" w14:textId="62D6A70E"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lang w:eastAsia="ru-RU"/>
              </w:rPr>
              <w:t>«Моя Россия»  муз. Г.Струве</w:t>
            </w:r>
          </w:p>
        </w:tc>
      </w:tr>
      <w:tr w:rsidR="000E4C6E" w:rsidRPr="008C64B6" w14:paraId="35ED934E" w14:textId="77777777" w:rsidTr="005F5D3E">
        <w:trPr>
          <w:trHeight w:val="443"/>
        </w:trPr>
        <w:tc>
          <w:tcPr>
            <w:tcW w:w="675" w:type="dxa"/>
            <w:vMerge/>
          </w:tcPr>
          <w:p w14:paraId="1920CB7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1A2B336F"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0660E59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4E53C70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7F06A809"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3D695B54"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0DE17B5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самостоятельно импровизировать мелодии</w:t>
            </w:r>
          </w:p>
        </w:tc>
        <w:tc>
          <w:tcPr>
            <w:tcW w:w="2126" w:type="dxa"/>
            <w:gridSpan w:val="2"/>
          </w:tcPr>
          <w:p w14:paraId="1E445EB7"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127" w:type="dxa"/>
          </w:tcPr>
          <w:p w14:paraId="3FF2643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«Тихая песенка»</w:t>
            </w:r>
          </w:p>
          <w:p w14:paraId="50FBE56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Г.Струве</w:t>
            </w:r>
          </w:p>
          <w:p w14:paraId="6A9D7710"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r>
      <w:tr w:rsidR="000E4C6E" w:rsidRPr="008C64B6" w14:paraId="2F447380" w14:textId="77777777" w:rsidTr="005F5D3E">
        <w:trPr>
          <w:trHeight w:val="1000"/>
        </w:trPr>
        <w:tc>
          <w:tcPr>
            <w:tcW w:w="675" w:type="dxa"/>
            <w:vMerge/>
          </w:tcPr>
          <w:p w14:paraId="7638DFCA"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7EEE3B05"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145B2BB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08A92A4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5CC6D57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52F8AFA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297800C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мышление, память, внимание, мелкую моторику </w:t>
            </w:r>
          </w:p>
        </w:tc>
        <w:tc>
          <w:tcPr>
            <w:tcW w:w="2126" w:type="dxa"/>
            <w:gridSpan w:val="2"/>
          </w:tcPr>
          <w:p w14:paraId="7BC1801E"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127" w:type="dxa"/>
          </w:tcPr>
          <w:p w14:paraId="495CEBD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«Компот»</w:t>
            </w:r>
          </w:p>
          <w:p w14:paraId="0CD09B82"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Л.Гавришевой</w:t>
            </w:r>
            <w:r w:rsidRPr="008C64B6">
              <w:rPr>
                <w:rFonts w:ascii="Times New Roman" w:eastAsia="Calibri" w:hAnsi="Times New Roman" w:cs="Times New Roman"/>
                <w:color w:val="000000" w:themeColor="text1"/>
                <w:sz w:val="18"/>
                <w:szCs w:val="20"/>
                <w:lang w:eastAsia="ru-RU"/>
              </w:rPr>
              <w:br/>
              <w:t xml:space="preserve"> сл. Н.Нищевой</w:t>
            </w:r>
          </w:p>
          <w:p w14:paraId="39EA7C21"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делили апельсин»</w:t>
            </w:r>
          </w:p>
          <w:p w14:paraId="73A8D6C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lang w:eastAsia="ru-RU"/>
              </w:rPr>
              <w:t>Н.Нищевой</w:t>
            </w:r>
          </w:p>
        </w:tc>
      </w:tr>
      <w:tr w:rsidR="000E4C6E" w:rsidRPr="008C64B6" w14:paraId="6AB1D87F" w14:textId="77777777" w:rsidTr="005F5D3E">
        <w:trPr>
          <w:trHeight w:val="1166"/>
        </w:trPr>
        <w:tc>
          <w:tcPr>
            <w:tcW w:w="675" w:type="dxa"/>
            <w:vMerge/>
          </w:tcPr>
          <w:p w14:paraId="700FBBD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26A6AFE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63B707C2"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7FB18B5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593AAD91"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3B21795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0E395E32"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Закреплять умения двигаться в соответствии с характером пьесы, передавать в движении ритмический рисунок, начало и окончание музыкальной фразы. Упражнение в ритмичной ходьбе, легком беге, хороводном шаге, переменном шаге, подскоках</w:t>
            </w:r>
          </w:p>
        </w:tc>
        <w:tc>
          <w:tcPr>
            <w:tcW w:w="2126" w:type="dxa"/>
            <w:gridSpan w:val="2"/>
          </w:tcPr>
          <w:p w14:paraId="49DF583D"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127" w:type="dxa"/>
          </w:tcPr>
          <w:p w14:paraId="1848FF3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w:t>
            </w:r>
          </w:p>
          <w:p w14:paraId="4373BFC4"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Н.Леви</w:t>
            </w:r>
          </w:p>
          <w:p w14:paraId="4A90936D"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«Бег» </w:t>
            </w:r>
          </w:p>
          <w:p w14:paraId="2774928B"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Е.Тиличеевой</w:t>
            </w:r>
          </w:p>
          <w:p w14:paraId="3E269F1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lang w:eastAsia="ru-RU"/>
              </w:rPr>
              <w:t xml:space="preserve">рус.нар.мел (хороводный и </w:t>
            </w:r>
            <w:r w:rsidRPr="008C64B6">
              <w:rPr>
                <w:rFonts w:ascii="Times New Roman" w:eastAsia="Calibri" w:hAnsi="Times New Roman" w:cs="Times New Roman"/>
                <w:color w:val="000000" w:themeColor="text1"/>
                <w:sz w:val="18"/>
                <w:szCs w:val="20"/>
                <w:lang w:eastAsia="ru-RU"/>
              </w:rPr>
              <w:lastRenderedPageBreak/>
              <w:t>топающий шаг)</w:t>
            </w:r>
          </w:p>
        </w:tc>
      </w:tr>
      <w:tr w:rsidR="000E4C6E" w:rsidRPr="008C64B6" w14:paraId="4CCE02B6" w14:textId="77777777" w:rsidTr="005F5D3E">
        <w:trPr>
          <w:trHeight w:val="839"/>
        </w:trPr>
        <w:tc>
          <w:tcPr>
            <w:tcW w:w="675" w:type="dxa"/>
            <w:vMerge/>
          </w:tcPr>
          <w:p w14:paraId="43CB613E"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6C5E70F2"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7E1FE38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2869B14E"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79C3B46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63ECE706"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1267CB1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умение выразительно действовать с воображаемыми предметами</w:t>
            </w:r>
          </w:p>
        </w:tc>
        <w:tc>
          <w:tcPr>
            <w:tcW w:w="2126" w:type="dxa"/>
            <w:gridSpan w:val="2"/>
          </w:tcPr>
          <w:p w14:paraId="32E6F923"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127" w:type="dxa"/>
          </w:tcPr>
          <w:p w14:paraId="61F08E00"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«Уж я колышки тешу»</w:t>
            </w:r>
          </w:p>
          <w:p w14:paraId="6484917B"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lang w:eastAsia="ru-RU"/>
              </w:rPr>
              <w:t>р.н.п. обр. Е.Тиличеевой</w:t>
            </w:r>
          </w:p>
        </w:tc>
      </w:tr>
      <w:tr w:rsidR="000E4C6E" w:rsidRPr="008C64B6" w14:paraId="27144C5F" w14:textId="77777777" w:rsidTr="005F5D3E">
        <w:trPr>
          <w:trHeight w:val="970"/>
        </w:trPr>
        <w:tc>
          <w:tcPr>
            <w:tcW w:w="675" w:type="dxa"/>
            <w:vMerge/>
          </w:tcPr>
          <w:p w14:paraId="164AD098"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1" w:type="dxa"/>
            <w:vMerge/>
          </w:tcPr>
          <w:p w14:paraId="4F310DD7" w14:textId="77777777" w:rsidR="00BD25D3" w:rsidRPr="008C64B6" w:rsidRDefault="00BD25D3" w:rsidP="008C64B6">
            <w:pPr>
              <w:ind w:left="142"/>
              <w:jc w:val="both"/>
              <w:rPr>
                <w:rFonts w:ascii="Times New Roman" w:eastAsia="Calibri" w:hAnsi="Times New Roman" w:cs="Times New Roman"/>
                <w:color w:val="000000" w:themeColor="text1"/>
                <w:sz w:val="18"/>
                <w:szCs w:val="20"/>
                <w:lang w:eastAsia="ru-RU"/>
              </w:rPr>
            </w:pPr>
          </w:p>
        </w:tc>
        <w:tc>
          <w:tcPr>
            <w:tcW w:w="850" w:type="dxa"/>
            <w:vMerge/>
          </w:tcPr>
          <w:p w14:paraId="27ECDAE8"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3" w:type="dxa"/>
            <w:vMerge/>
          </w:tcPr>
          <w:p w14:paraId="4496BC0A"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850" w:type="dxa"/>
            <w:vMerge/>
          </w:tcPr>
          <w:p w14:paraId="65B8A997"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992" w:type="dxa"/>
            <w:vMerge/>
          </w:tcPr>
          <w:p w14:paraId="784EFD83" w14:textId="77777777" w:rsidR="00BD25D3" w:rsidRPr="008C64B6" w:rsidRDefault="00BD25D3" w:rsidP="008C64B6">
            <w:pPr>
              <w:ind w:left="142"/>
              <w:jc w:val="both"/>
              <w:rPr>
                <w:rFonts w:ascii="Times New Roman" w:eastAsia="Calibri" w:hAnsi="Times New Roman" w:cs="Times New Roman"/>
                <w:color w:val="000000" w:themeColor="text1"/>
                <w:sz w:val="18"/>
                <w:szCs w:val="20"/>
              </w:rPr>
            </w:pPr>
          </w:p>
        </w:tc>
        <w:tc>
          <w:tcPr>
            <w:tcW w:w="6946" w:type="dxa"/>
            <w:gridSpan w:val="2"/>
          </w:tcPr>
          <w:p w14:paraId="769FC98E" w14:textId="36D4422D"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Развивать умения подыгрывать на бубнах, треугольниках, колокольчиках, соблюдая общий темп и динамику. Развивать чувство ритма</w:t>
            </w:r>
          </w:p>
          <w:p w14:paraId="6B043E1A" w14:textId="77777777"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p>
        </w:tc>
        <w:tc>
          <w:tcPr>
            <w:tcW w:w="2126" w:type="dxa"/>
            <w:gridSpan w:val="2"/>
          </w:tcPr>
          <w:p w14:paraId="1CCF4C7B" w14:textId="77777777" w:rsidR="00BD25D3" w:rsidRPr="008C64B6" w:rsidRDefault="00BD25D3"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127" w:type="dxa"/>
          </w:tcPr>
          <w:p w14:paraId="57B5C6DA" w14:textId="2CCCF248"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«Бубенчики»</w:t>
            </w:r>
          </w:p>
          <w:p w14:paraId="739A6D90" w14:textId="77777777"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муз. Е.Тиличеевой</w:t>
            </w:r>
          </w:p>
          <w:p w14:paraId="066A1B63" w14:textId="77777777"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сл. М.Долинова</w:t>
            </w:r>
          </w:p>
          <w:p w14:paraId="2FA95200" w14:textId="4D778394" w:rsidR="00BD25D3" w:rsidRPr="008C64B6" w:rsidRDefault="00BD25D3"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МДИ</w:t>
            </w:r>
          </w:p>
          <w:p w14:paraId="6DBDD7FF" w14:textId="500F28CB" w:rsidR="00BD25D3" w:rsidRPr="008C64B6" w:rsidRDefault="00BD25D3" w:rsidP="008C64B6">
            <w:pPr>
              <w:pStyle w:val="a5"/>
              <w:ind w:left="142"/>
              <w:jc w:val="both"/>
              <w:rPr>
                <w:rFonts w:ascii="Times New Roman" w:hAnsi="Times New Roman" w:cs="Times New Roman"/>
                <w:color w:val="000000" w:themeColor="text1"/>
                <w:sz w:val="18"/>
                <w:szCs w:val="20"/>
              </w:rPr>
            </w:pPr>
            <w:r w:rsidRPr="008C64B6">
              <w:rPr>
                <w:rFonts w:ascii="Times New Roman" w:hAnsi="Times New Roman" w:cs="Times New Roman"/>
                <w:color w:val="000000" w:themeColor="text1"/>
                <w:sz w:val="18"/>
                <w:szCs w:val="20"/>
                <w:lang w:eastAsia="ru-RU"/>
              </w:rPr>
              <w:t>«Определи по ритму»</w:t>
            </w:r>
          </w:p>
        </w:tc>
      </w:tr>
    </w:tbl>
    <w:p w14:paraId="69A6EBDD" w14:textId="77777777" w:rsidR="00211869" w:rsidRPr="008C64B6" w:rsidRDefault="00211869" w:rsidP="005F5D3E">
      <w:pPr>
        <w:spacing w:after="0" w:line="240" w:lineRule="auto"/>
        <w:ind w:left="142"/>
        <w:jc w:val="center"/>
        <w:rPr>
          <w:rFonts w:ascii="Times New Roman" w:hAnsi="Times New Roman" w:cs="Times New Roman"/>
          <w:b/>
          <w:i/>
          <w:color w:val="000000" w:themeColor="text1"/>
          <w:sz w:val="18"/>
          <w:szCs w:val="20"/>
        </w:rPr>
      </w:pPr>
      <w:r w:rsidRPr="008C64B6">
        <w:rPr>
          <w:rFonts w:ascii="Times New Roman" w:hAnsi="Times New Roman" w:cs="Times New Roman"/>
          <w:b/>
          <w:i/>
          <w:color w:val="000000" w:themeColor="text1"/>
          <w:sz w:val="18"/>
          <w:szCs w:val="20"/>
        </w:rPr>
        <w:t>Октябрь</w:t>
      </w:r>
    </w:p>
    <w:p w14:paraId="43B37CE3" w14:textId="77777777" w:rsidR="00211869" w:rsidRPr="008C64B6" w:rsidRDefault="00211869" w:rsidP="008C64B6">
      <w:pPr>
        <w:spacing w:after="0" w:line="240" w:lineRule="auto"/>
        <w:ind w:left="142"/>
        <w:jc w:val="both"/>
        <w:rPr>
          <w:rFonts w:ascii="Times New Roman" w:hAnsi="Times New Roman" w:cs="Times New Roman"/>
          <w:b/>
          <w:i/>
          <w:color w:val="000000" w:themeColor="text1"/>
          <w:sz w:val="18"/>
          <w:szCs w:val="20"/>
        </w:rPr>
      </w:pPr>
    </w:p>
    <w:tbl>
      <w:tblPr>
        <w:tblStyle w:val="332"/>
        <w:tblW w:w="16444" w:type="dxa"/>
        <w:tblInd w:w="-885" w:type="dxa"/>
        <w:tblLook w:val="04A0" w:firstRow="1" w:lastRow="0" w:firstColumn="1" w:lastColumn="0" w:noHBand="0" w:noVBand="1"/>
      </w:tblPr>
      <w:tblGrid>
        <w:gridCol w:w="946"/>
        <w:gridCol w:w="1037"/>
        <w:gridCol w:w="1463"/>
        <w:gridCol w:w="1630"/>
        <w:gridCol w:w="741"/>
        <w:gridCol w:w="1290"/>
        <w:gridCol w:w="4591"/>
        <w:gridCol w:w="1540"/>
        <w:gridCol w:w="3206"/>
      </w:tblGrid>
      <w:tr w:rsidR="000E4C6E" w:rsidRPr="008C64B6" w14:paraId="519E2BD1" w14:textId="77777777" w:rsidTr="005F5D3E">
        <w:tc>
          <w:tcPr>
            <w:tcW w:w="709" w:type="dxa"/>
          </w:tcPr>
          <w:p w14:paraId="052D291F"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308F2DA1"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1048" w:type="dxa"/>
          </w:tcPr>
          <w:p w14:paraId="7FD64922" w14:textId="43BE8C83"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дата</w:t>
            </w:r>
          </w:p>
          <w:p w14:paraId="5AC0A0C6"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1493" w:type="dxa"/>
          </w:tcPr>
          <w:p w14:paraId="2AE4BCD9" w14:textId="00215D81"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дата</w:t>
            </w:r>
          </w:p>
          <w:p w14:paraId="242DA068"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30" w:type="dxa"/>
          </w:tcPr>
          <w:p w14:paraId="056F8BE1" w14:textId="1B0CBE29"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тема</w:t>
            </w:r>
          </w:p>
          <w:p w14:paraId="2355DEE7"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741" w:type="dxa"/>
          </w:tcPr>
          <w:p w14:paraId="3055052F"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290" w:type="dxa"/>
          </w:tcPr>
          <w:p w14:paraId="48B49791" w14:textId="52E7E963"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Тема НОД</w:t>
            </w:r>
          </w:p>
          <w:p w14:paraId="5327780E"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2C359DE2" w14:textId="25F14F90"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Количество занятий,</w:t>
            </w:r>
          </w:p>
          <w:p w14:paraId="1FF6B70D" w14:textId="77777777" w:rsidR="007271BC" w:rsidRPr="008C64B6" w:rsidRDefault="007271BC" w:rsidP="005F5D3E">
            <w:pPr>
              <w:ind w:left="142"/>
              <w:jc w:val="center"/>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4714" w:type="dxa"/>
          </w:tcPr>
          <w:p w14:paraId="67845D87" w14:textId="3585FD90" w:rsidR="007271BC" w:rsidRPr="008C64B6" w:rsidRDefault="007271BC" w:rsidP="005F5D3E">
            <w:pPr>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Основное</w:t>
            </w:r>
          </w:p>
          <w:p w14:paraId="5C04ED8A" w14:textId="705D4444" w:rsidR="007271BC" w:rsidRPr="008C64B6" w:rsidRDefault="007271BC" w:rsidP="005F5D3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содержание</w:t>
            </w:r>
          </w:p>
          <w:p w14:paraId="4419BDBF" w14:textId="77777777" w:rsidR="007271BC" w:rsidRPr="008C64B6" w:rsidRDefault="007271BC" w:rsidP="005F5D3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540" w:type="dxa"/>
          </w:tcPr>
          <w:p w14:paraId="1A319B65" w14:textId="4510E56E" w:rsidR="007271BC" w:rsidRPr="008C64B6" w:rsidRDefault="007271BC" w:rsidP="005F5D3E">
            <w:pPr>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Вид</w:t>
            </w:r>
          </w:p>
          <w:p w14:paraId="7C233653" w14:textId="343E8933" w:rsidR="007271BC" w:rsidRPr="008C64B6" w:rsidRDefault="007271BC" w:rsidP="005F5D3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3279" w:type="dxa"/>
          </w:tcPr>
          <w:p w14:paraId="6DE7F6AD" w14:textId="5E223401" w:rsidR="007271BC" w:rsidRPr="008C64B6" w:rsidRDefault="007271BC" w:rsidP="005F5D3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Репертуар</w:t>
            </w:r>
          </w:p>
          <w:p w14:paraId="76EF33AB" w14:textId="77777777" w:rsidR="007271BC" w:rsidRPr="008C64B6" w:rsidRDefault="007271BC" w:rsidP="005F5D3E">
            <w:pPr>
              <w:ind w:left="142"/>
              <w:jc w:val="center"/>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07FA232F" w14:textId="77777777" w:rsidTr="005F5D3E">
        <w:tc>
          <w:tcPr>
            <w:tcW w:w="709" w:type="dxa"/>
            <w:vMerge w:val="restart"/>
          </w:tcPr>
          <w:p w14:paraId="3C03E52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10/1</w:t>
            </w:r>
          </w:p>
          <w:p w14:paraId="7C7A65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11/2</w:t>
            </w:r>
          </w:p>
        </w:tc>
        <w:tc>
          <w:tcPr>
            <w:tcW w:w="1048" w:type="dxa"/>
            <w:vMerge w:val="restart"/>
          </w:tcPr>
          <w:p w14:paraId="7E8F0E46" w14:textId="4F03231B"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0</w:t>
            </w:r>
            <w:r w:rsidR="001C3C0E">
              <w:rPr>
                <w:rFonts w:ascii="Times New Roman" w:eastAsia="Calibri" w:hAnsi="Times New Roman" w:cs="Times New Roman"/>
                <w:color w:val="000000" w:themeColor="text1"/>
                <w:sz w:val="18"/>
                <w:szCs w:val="20"/>
                <w:lang w:eastAsia="ru-RU"/>
              </w:rPr>
              <w:t>2</w:t>
            </w:r>
            <w:r w:rsidR="007271BC" w:rsidRPr="008C64B6">
              <w:rPr>
                <w:rFonts w:ascii="Times New Roman" w:eastAsia="Calibri" w:hAnsi="Times New Roman" w:cs="Times New Roman"/>
                <w:color w:val="000000" w:themeColor="text1"/>
                <w:sz w:val="18"/>
                <w:szCs w:val="20"/>
                <w:lang w:eastAsia="ru-RU"/>
              </w:rPr>
              <w:t>.10</w:t>
            </w:r>
          </w:p>
          <w:p w14:paraId="512398E0" w14:textId="6AB6B0EA"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0</w:t>
            </w:r>
            <w:r w:rsidR="001C3C0E">
              <w:rPr>
                <w:rFonts w:ascii="Times New Roman" w:eastAsia="Calibri" w:hAnsi="Times New Roman" w:cs="Times New Roman"/>
                <w:color w:val="000000" w:themeColor="text1"/>
                <w:sz w:val="18"/>
                <w:szCs w:val="20"/>
                <w:lang w:eastAsia="ru-RU"/>
              </w:rPr>
              <w:t>7</w:t>
            </w:r>
            <w:r w:rsidRPr="008C64B6">
              <w:rPr>
                <w:rFonts w:ascii="Times New Roman" w:eastAsia="Calibri" w:hAnsi="Times New Roman" w:cs="Times New Roman"/>
                <w:color w:val="000000" w:themeColor="text1"/>
                <w:sz w:val="18"/>
                <w:szCs w:val="20"/>
                <w:lang w:eastAsia="ru-RU"/>
              </w:rPr>
              <w:t>.</w:t>
            </w:r>
            <w:r w:rsidR="007271BC" w:rsidRPr="008C64B6">
              <w:rPr>
                <w:rFonts w:ascii="Times New Roman" w:eastAsia="Calibri" w:hAnsi="Times New Roman" w:cs="Times New Roman"/>
                <w:color w:val="000000" w:themeColor="text1"/>
                <w:sz w:val="18"/>
                <w:szCs w:val="20"/>
                <w:lang w:eastAsia="ru-RU"/>
              </w:rPr>
              <w:t>10</w:t>
            </w:r>
          </w:p>
        </w:tc>
        <w:tc>
          <w:tcPr>
            <w:tcW w:w="1493" w:type="dxa"/>
            <w:vMerge w:val="restart"/>
          </w:tcPr>
          <w:p w14:paraId="5DACB6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45E3E5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Насекомые и пауки</w:t>
            </w:r>
          </w:p>
        </w:tc>
        <w:tc>
          <w:tcPr>
            <w:tcW w:w="741" w:type="dxa"/>
            <w:vMerge w:val="restart"/>
            <w:textDirection w:val="btLr"/>
          </w:tcPr>
          <w:p w14:paraId="52E005D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val="restart"/>
          </w:tcPr>
          <w:p w14:paraId="774D37F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Насекомые среди нас</w:t>
            </w:r>
          </w:p>
        </w:tc>
        <w:tc>
          <w:tcPr>
            <w:tcW w:w="4714" w:type="dxa"/>
          </w:tcPr>
          <w:p w14:paraId="6869BC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Совершенствование умения различать жанры, характер произведения, средства музыкальной выразительности, передающие образ, узнавать музыкальное произведение, запоминать и называть композитора; упражнение в определении тембра звучания музыкальных инструментов</w:t>
            </w:r>
          </w:p>
        </w:tc>
        <w:tc>
          <w:tcPr>
            <w:tcW w:w="1540" w:type="dxa"/>
          </w:tcPr>
          <w:p w14:paraId="3B7CE0D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279" w:type="dxa"/>
          </w:tcPr>
          <w:p w14:paraId="40CB305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«Полет шмеля» </w:t>
            </w:r>
          </w:p>
          <w:p w14:paraId="4E0A39F8"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(из оперы «Сказка о царе Салтане»), </w:t>
            </w:r>
          </w:p>
          <w:p w14:paraId="795EBA0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Н. Римского-Корсакова; «Мотылек», муз. С. Майкапара; «Камаринская» </w:t>
            </w:r>
          </w:p>
          <w:p w14:paraId="4214988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из «Детского альбома» </w:t>
            </w:r>
          </w:p>
          <w:p w14:paraId="2B2D67F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 Чайковского)</w:t>
            </w:r>
          </w:p>
        </w:tc>
      </w:tr>
      <w:tr w:rsidR="000E4C6E" w:rsidRPr="008C64B6" w14:paraId="1A06EF3B" w14:textId="77777777" w:rsidTr="005F5D3E">
        <w:tc>
          <w:tcPr>
            <w:tcW w:w="709" w:type="dxa"/>
            <w:vMerge/>
          </w:tcPr>
          <w:p w14:paraId="22247B3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6C98EA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415861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6987ED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46D1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5EE89B5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1C9B6EF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петь легким звуком, ясно произносить слова, эмоционально передавать характер песни. Совершенствование умения петь с динамическими оттенками, не форсируя звук при усилении звучания. Развитие умения различать музыкальное вступление, запев, припев. Воспитание эмоциональной отзывчивости на песни современных композиторов</w:t>
            </w:r>
          </w:p>
        </w:tc>
        <w:tc>
          <w:tcPr>
            <w:tcW w:w="1540" w:type="dxa"/>
          </w:tcPr>
          <w:p w14:paraId="11FC828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279" w:type="dxa"/>
          </w:tcPr>
          <w:p w14:paraId="1F2725A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Пчелы», «Шмель», «Кузнечики», </w:t>
            </w:r>
          </w:p>
          <w:p w14:paraId="3BDBE6C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К. Обуховой, сл. Н. Нищевой; «Бабочка», «Пчела», </w:t>
            </w:r>
          </w:p>
          <w:p w14:paraId="7E32720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муз. Л. Гавришевой,'</w:t>
            </w:r>
          </w:p>
          <w:p w14:paraId="704E81A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сл. Н. Нищевой; </w:t>
            </w:r>
          </w:p>
          <w:p w14:paraId="0ED0427A"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«Песенка про кузнечика», </w:t>
            </w:r>
          </w:p>
          <w:p w14:paraId="66930A5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В. Шаинского, </w:t>
            </w:r>
          </w:p>
          <w:p w14:paraId="3200015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сл. Н. Носова </w:t>
            </w:r>
          </w:p>
          <w:p w14:paraId="45407C1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«Улыбка», </w:t>
            </w:r>
          </w:p>
          <w:p w14:paraId="55E5402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В. Шаинского, </w:t>
            </w:r>
          </w:p>
          <w:p w14:paraId="56DA91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сл. М. Пляцковского</w:t>
            </w:r>
          </w:p>
        </w:tc>
      </w:tr>
      <w:tr w:rsidR="000E4C6E" w:rsidRPr="008C64B6" w14:paraId="143E1C2D" w14:textId="77777777" w:rsidTr="005F5D3E">
        <w:tc>
          <w:tcPr>
            <w:tcW w:w="709" w:type="dxa"/>
            <w:vMerge/>
          </w:tcPr>
          <w:p w14:paraId="171473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069F60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2B356E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BD6538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85003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209746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6682B0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сочинять мелодию</w:t>
            </w:r>
          </w:p>
        </w:tc>
        <w:tc>
          <w:tcPr>
            <w:tcW w:w="1540" w:type="dxa"/>
          </w:tcPr>
          <w:p w14:paraId="3EB9526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279" w:type="dxa"/>
          </w:tcPr>
          <w:p w14:paraId="6699F1B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Задание</w:t>
            </w:r>
          </w:p>
          <w:p w14:paraId="3ADB905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 xml:space="preserve"> «Придумай песенку жука»</w:t>
            </w:r>
          </w:p>
        </w:tc>
      </w:tr>
      <w:tr w:rsidR="000E4C6E" w:rsidRPr="008C64B6" w14:paraId="238E0E1C" w14:textId="77777777" w:rsidTr="005F5D3E">
        <w:tc>
          <w:tcPr>
            <w:tcW w:w="709" w:type="dxa"/>
            <w:vMerge/>
          </w:tcPr>
          <w:p w14:paraId="2DCB9C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773BDB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4E6B62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8B335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E05D0B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2023E1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1B9E3F5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речи, памяти, мелкой моторики</w:t>
            </w:r>
          </w:p>
        </w:tc>
        <w:tc>
          <w:tcPr>
            <w:tcW w:w="1540" w:type="dxa"/>
          </w:tcPr>
          <w:p w14:paraId="20F015E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пальчиковая </w:t>
            </w:r>
            <w:r w:rsidRPr="008C64B6">
              <w:rPr>
                <w:rFonts w:ascii="Times New Roman" w:eastAsia="Century Schoolbook" w:hAnsi="Times New Roman" w:cs="Times New Roman"/>
                <w:color w:val="000000" w:themeColor="text1"/>
                <w:sz w:val="18"/>
                <w:szCs w:val="20"/>
                <w:lang w:eastAsia="ru-RU"/>
              </w:rPr>
              <w:lastRenderedPageBreak/>
              <w:t>гимнастика</w:t>
            </w:r>
          </w:p>
        </w:tc>
        <w:tc>
          <w:tcPr>
            <w:tcW w:w="3279" w:type="dxa"/>
          </w:tcPr>
          <w:p w14:paraId="358585C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«Симпатичные игрушки» </w:t>
            </w:r>
          </w:p>
          <w:p w14:paraId="5E69FF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lastRenderedPageBreak/>
              <w:t>Н. Нищевой</w:t>
            </w:r>
          </w:p>
        </w:tc>
      </w:tr>
      <w:tr w:rsidR="000E4C6E" w:rsidRPr="008C64B6" w14:paraId="77B19A6E" w14:textId="77777777" w:rsidTr="005F5D3E">
        <w:tc>
          <w:tcPr>
            <w:tcW w:w="709" w:type="dxa"/>
            <w:vMerge/>
          </w:tcPr>
          <w:p w14:paraId="1BC01E6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345BA4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3AD49D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9AA33E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196E66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75131A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78E3C3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Совершенствование навыка различать смену частей в музыке, темповые и динамические изменения и выполнять движения в соответствии с ними. Закрепление знакомых танцевальных движений; развитие умения ориентироваться в пространстве, мирно взаимодействовать в деятельности</w:t>
            </w:r>
          </w:p>
        </w:tc>
        <w:tc>
          <w:tcPr>
            <w:tcW w:w="1540" w:type="dxa"/>
          </w:tcPr>
          <w:p w14:paraId="54C1786B"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279" w:type="dxa"/>
          </w:tcPr>
          <w:p w14:paraId="1D3579F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 солнцу», «Бабочки», </w:t>
            </w:r>
          </w:p>
          <w:p w14:paraId="2794AB1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К. Обуховой, </w:t>
            </w:r>
          </w:p>
          <w:p w14:paraId="0D7420D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сл. Н. Нищевой «Бабочки и жук», «Мошкара и лягушка», «Муравьи», «Медведь и пчелы», Н. Нищевой; </w:t>
            </w:r>
          </w:p>
          <w:p w14:paraId="3B1DAF2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 «Игра со звоночками», </w:t>
            </w:r>
          </w:p>
          <w:p w14:paraId="7CD44D9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 xml:space="preserve">муз. Т. Вилькорейской; </w:t>
            </w:r>
          </w:p>
        </w:tc>
      </w:tr>
      <w:tr w:rsidR="000E4C6E" w:rsidRPr="008C64B6" w14:paraId="3549D569" w14:textId="77777777" w:rsidTr="005F5D3E">
        <w:tc>
          <w:tcPr>
            <w:tcW w:w="709" w:type="dxa"/>
            <w:vMerge/>
          </w:tcPr>
          <w:p w14:paraId="737E627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5294A7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2BDE66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E1C9C8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AAEA18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18772C0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2EE1EC8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инсценировать песни</w:t>
            </w:r>
          </w:p>
        </w:tc>
        <w:tc>
          <w:tcPr>
            <w:tcW w:w="1540" w:type="dxa"/>
          </w:tcPr>
          <w:p w14:paraId="2C3BCFE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279" w:type="dxa"/>
          </w:tcPr>
          <w:p w14:paraId="0DA3E17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рус. нар. песня, </w:t>
            </w:r>
          </w:p>
          <w:p w14:paraId="630D07B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обр. В. Агафонникова, </w:t>
            </w:r>
          </w:p>
          <w:p w14:paraId="05EECD6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«Пошла млада за водой»</w:t>
            </w:r>
          </w:p>
        </w:tc>
      </w:tr>
      <w:tr w:rsidR="000E4C6E" w:rsidRPr="008C64B6" w14:paraId="16D47324" w14:textId="77777777" w:rsidTr="005F5D3E">
        <w:tc>
          <w:tcPr>
            <w:tcW w:w="709" w:type="dxa"/>
            <w:vMerge/>
          </w:tcPr>
          <w:p w14:paraId="6C8CE8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74BE4C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438245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7C2274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E6900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4D4D62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2CC858E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Совершенствование приема игры на металлофоне</w:t>
            </w:r>
          </w:p>
          <w:p w14:paraId="1D07B40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4B91E15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музыкальной памяти, внимания</w:t>
            </w:r>
          </w:p>
        </w:tc>
        <w:tc>
          <w:tcPr>
            <w:tcW w:w="1540" w:type="dxa"/>
          </w:tcPr>
          <w:p w14:paraId="367E5897"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279" w:type="dxa"/>
          </w:tcPr>
          <w:p w14:paraId="2819631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«Месяц май», </w:t>
            </w:r>
          </w:p>
          <w:p w14:paraId="70FC033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муз. Е. Тиличеевой, </w:t>
            </w:r>
          </w:p>
          <w:p w14:paraId="0F14FB6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сл. М. Долинова</w:t>
            </w:r>
          </w:p>
          <w:p w14:paraId="32FC5E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МДИ «Отгадай песенку»</w:t>
            </w:r>
          </w:p>
        </w:tc>
      </w:tr>
      <w:tr w:rsidR="000E4C6E" w:rsidRPr="008C64B6" w14:paraId="725CD311" w14:textId="77777777" w:rsidTr="005F5D3E">
        <w:tc>
          <w:tcPr>
            <w:tcW w:w="709" w:type="dxa"/>
            <w:vMerge w:val="restart"/>
          </w:tcPr>
          <w:p w14:paraId="6F51E92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12/3</w:t>
            </w:r>
          </w:p>
          <w:p w14:paraId="346A0BB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13/4</w:t>
            </w:r>
          </w:p>
        </w:tc>
        <w:tc>
          <w:tcPr>
            <w:tcW w:w="1048" w:type="dxa"/>
            <w:vMerge w:val="restart"/>
          </w:tcPr>
          <w:p w14:paraId="634FDB85" w14:textId="127D9F53"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9</w:t>
            </w:r>
            <w:r w:rsidR="007271BC" w:rsidRPr="008C64B6">
              <w:rPr>
                <w:rFonts w:ascii="Times New Roman" w:eastAsia="Calibri" w:hAnsi="Times New Roman" w:cs="Times New Roman"/>
                <w:color w:val="000000" w:themeColor="text1"/>
                <w:sz w:val="18"/>
                <w:szCs w:val="20"/>
                <w:lang w:eastAsia="ru-RU"/>
              </w:rPr>
              <w:t>.10</w:t>
            </w:r>
          </w:p>
          <w:p w14:paraId="09A56313" w14:textId="1494281C"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1C3C0E">
              <w:rPr>
                <w:rFonts w:ascii="Times New Roman" w:eastAsia="Calibri" w:hAnsi="Times New Roman" w:cs="Times New Roman"/>
                <w:color w:val="000000" w:themeColor="text1"/>
                <w:sz w:val="18"/>
                <w:szCs w:val="20"/>
                <w:lang w:eastAsia="ru-RU"/>
              </w:rPr>
              <w:t>4</w:t>
            </w:r>
            <w:r w:rsidR="007271BC" w:rsidRPr="008C64B6">
              <w:rPr>
                <w:rFonts w:ascii="Times New Roman" w:eastAsia="Calibri" w:hAnsi="Times New Roman" w:cs="Times New Roman"/>
                <w:color w:val="000000" w:themeColor="text1"/>
                <w:sz w:val="18"/>
                <w:szCs w:val="20"/>
                <w:lang w:eastAsia="ru-RU"/>
              </w:rPr>
              <w:t>.10</w:t>
            </w:r>
          </w:p>
        </w:tc>
        <w:tc>
          <w:tcPr>
            <w:tcW w:w="1493" w:type="dxa"/>
            <w:vMerge w:val="restart"/>
          </w:tcPr>
          <w:p w14:paraId="28D676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469247E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Перелетные птицы.</w:t>
            </w:r>
            <w:r w:rsidRPr="008C64B6">
              <w:rPr>
                <w:rFonts w:ascii="Times New Roman" w:eastAsia="Calibri" w:hAnsi="Times New Roman" w:cs="Times New Roman"/>
                <w:color w:val="000000" w:themeColor="text1"/>
                <w:sz w:val="18"/>
                <w:szCs w:val="20"/>
                <w:lang w:eastAsia="ru-RU"/>
              </w:rPr>
              <w:br/>
              <w:t>Водоплавающие птицы.</w:t>
            </w:r>
          </w:p>
          <w:p w14:paraId="74DCFF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Подготовка птиц к отлету</w:t>
            </w:r>
          </w:p>
        </w:tc>
        <w:tc>
          <w:tcPr>
            <w:tcW w:w="741" w:type="dxa"/>
            <w:vMerge w:val="restart"/>
            <w:textDirection w:val="btLr"/>
          </w:tcPr>
          <w:p w14:paraId="5D4752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290" w:type="dxa"/>
            <w:vMerge w:val="restart"/>
          </w:tcPr>
          <w:p w14:paraId="1422935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Расскажите, птицы…</w:t>
            </w:r>
          </w:p>
        </w:tc>
        <w:tc>
          <w:tcPr>
            <w:tcW w:w="4714" w:type="dxa"/>
          </w:tcPr>
          <w:p w14:paraId="0D7A23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навыки узнавания знакомой музыки по фрагменту, определение композитора. Развивать умения различать смену характера музыки, моменты изобразительности. Формировать способности самостоятельно определять средства музыкальной выразительности, высказываться о форме музыки</w:t>
            </w:r>
          </w:p>
        </w:tc>
        <w:tc>
          <w:tcPr>
            <w:tcW w:w="1540" w:type="dxa"/>
          </w:tcPr>
          <w:p w14:paraId="21AEE63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279" w:type="dxa"/>
          </w:tcPr>
          <w:p w14:paraId="4DC3AED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«Белка» </w:t>
            </w:r>
          </w:p>
          <w:p w14:paraId="671751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оперы </w:t>
            </w:r>
          </w:p>
          <w:p w14:paraId="049FD00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«Сказка о царе Салтане»), </w:t>
            </w:r>
          </w:p>
          <w:p w14:paraId="01FCA5E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Н. Римского-Корсакова; </w:t>
            </w:r>
          </w:p>
          <w:p w14:paraId="5474CD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«Осень» из цикла «Времена года»</w:t>
            </w:r>
          </w:p>
          <w:p w14:paraId="1FF418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муз. А. Вивальди).</w:t>
            </w:r>
          </w:p>
        </w:tc>
      </w:tr>
      <w:tr w:rsidR="000E4C6E" w:rsidRPr="008C64B6" w14:paraId="361F43A2" w14:textId="77777777" w:rsidTr="005F5D3E">
        <w:tc>
          <w:tcPr>
            <w:tcW w:w="709" w:type="dxa"/>
            <w:vMerge/>
          </w:tcPr>
          <w:p w14:paraId="6E1A3A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7F5434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5C7C481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6E588E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EC289E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1831E17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4CA2D3E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в чистом интонировании мелодии, удерживании дыхания до конца фразы, соблюдении логических ударений. Развивать умения петь выразительно, меняя интонацию в соответствии с характером песни</w:t>
            </w:r>
          </w:p>
        </w:tc>
        <w:tc>
          <w:tcPr>
            <w:tcW w:w="1540" w:type="dxa"/>
          </w:tcPr>
          <w:p w14:paraId="1DA7A6E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279" w:type="dxa"/>
          </w:tcPr>
          <w:p w14:paraId="43B9991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«Кукушечка», </w:t>
            </w:r>
          </w:p>
          <w:p w14:paraId="42321C2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сл. М. Долинова; «Листопад», «Утки», муз. К. Обуховой, сл. Н. Нищевой «Прогулка», «Утки», «Селезень», </w:t>
            </w:r>
          </w:p>
          <w:p w14:paraId="176E20F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сл. Н. Нищевой «Журавли», </w:t>
            </w:r>
          </w:p>
          <w:p w14:paraId="76F36A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Лившица, </w:t>
            </w:r>
          </w:p>
          <w:p w14:paraId="7350BC4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Познанской; «Скворушка прощается», </w:t>
            </w:r>
          </w:p>
          <w:p w14:paraId="7B54B23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Попатенко, сл. М. Ивенсен; «Как пошли наши подружки», </w:t>
            </w:r>
          </w:p>
          <w:p w14:paraId="7B458C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3560B2B5" w14:textId="77777777" w:rsidTr="005F5D3E">
        <w:tc>
          <w:tcPr>
            <w:tcW w:w="709" w:type="dxa"/>
            <w:vMerge/>
          </w:tcPr>
          <w:p w14:paraId="68727AF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0AE50D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103B67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1ECA2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E35416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5C1C3FC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42C68F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импровизировать мелодию</w:t>
            </w:r>
          </w:p>
        </w:tc>
        <w:tc>
          <w:tcPr>
            <w:tcW w:w="1540" w:type="dxa"/>
          </w:tcPr>
          <w:p w14:paraId="567B164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279" w:type="dxa"/>
          </w:tcPr>
          <w:p w14:paraId="4B12B5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27CEA36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Агафонникова, </w:t>
            </w:r>
          </w:p>
          <w:p w14:paraId="3D60607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А. Шибицкой</w:t>
            </w:r>
          </w:p>
        </w:tc>
      </w:tr>
      <w:tr w:rsidR="000E4C6E" w:rsidRPr="008C64B6" w14:paraId="21A7B2CB" w14:textId="77777777" w:rsidTr="005F5D3E">
        <w:tc>
          <w:tcPr>
            <w:tcW w:w="709" w:type="dxa"/>
            <w:vMerge/>
          </w:tcPr>
          <w:p w14:paraId="59B493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7F8DAB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78FBB2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B0022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F2EDC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43D8649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5F977B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речь, мелкую моторику, мышление, память, внимание</w:t>
            </w:r>
          </w:p>
        </w:tc>
        <w:tc>
          <w:tcPr>
            <w:tcW w:w="1540" w:type="dxa"/>
          </w:tcPr>
          <w:p w14:paraId="515964A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279" w:type="dxa"/>
          </w:tcPr>
          <w:p w14:paraId="6D77A2A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«Птичек мы окольцевали, наблюдали, узнавали...»</w:t>
            </w:r>
          </w:p>
        </w:tc>
      </w:tr>
      <w:tr w:rsidR="000E4C6E" w:rsidRPr="008C64B6" w14:paraId="1BCD478C" w14:textId="77777777" w:rsidTr="005F5D3E">
        <w:tc>
          <w:tcPr>
            <w:tcW w:w="709" w:type="dxa"/>
            <w:vMerge/>
          </w:tcPr>
          <w:p w14:paraId="3982CC3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69E15C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059B2B4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CD739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7D22B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34EE8F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3EF204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Закрепление способности самостоятельно менять движения со сменой музыкальных фраз, четко реагировать на начало и окончание музыки. Развивать умения согласовывать свои движения с действиями </w:t>
            </w:r>
            <w:r w:rsidRPr="008C64B6">
              <w:rPr>
                <w:rFonts w:ascii="Times New Roman" w:eastAsia="Calibri" w:hAnsi="Times New Roman" w:cs="Times New Roman"/>
                <w:color w:val="000000" w:themeColor="text1"/>
                <w:sz w:val="18"/>
                <w:szCs w:val="20"/>
                <w:lang w:eastAsia="ru-RU"/>
              </w:rPr>
              <w:lastRenderedPageBreak/>
              <w:t>товарищей; совершенствовать движения переменного шага</w:t>
            </w:r>
          </w:p>
        </w:tc>
        <w:tc>
          <w:tcPr>
            <w:tcW w:w="1540" w:type="dxa"/>
          </w:tcPr>
          <w:p w14:paraId="65B64B01"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музыкально-ритмические движения</w:t>
            </w:r>
          </w:p>
        </w:tc>
        <w:tc>
          <w:tcPr>
            <w:tcW w:w="3279" w:type="dxa"/>
          </w:tcPr>
          <w:p w14:paraId="1D68513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Робера; «Бег», </w:t>
            </w:r>
          </w:p>
          <w:p w14:paraId="45FF60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«Птичья стая», </w:t>
            </w:r>
          </w:p>
          <w:p w14:paraId="7126D6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79FE484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2B27BC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 «Кто скорее?», </w:t>
            </w:r>
          </w:p>
          <w:p w14:paraId="2E7F61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Шварца; «Полянка», </w:t>
            </w:r>
          </w:p>
          <w:p w14:paraId="67D6794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p w14:paraId="29F6F01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«Ищи», муз. Т. Ломовой; «Парная пляска», </w:t>
            </w:r>
          </w:p>
          <w:p w14:paraId="016623D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карел, нар. мелодия; «Белолица, круглолица», рус. нар. мелодия, </w:t>
            </w:r>
          </w:p>
          <w:p w14:paraId="46789A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Т. Ломовой (переменный шаг)</w:t>
            </w:r>
          </w:p>
        </w:tc>
      </w:tr>
      <w:tr w:rsidR="000E4C6E" w:rsidRPr="008C64B6" w14:paraId="3CF28AC2" w14:textId="77777777" w:rsidTr="005F5D3E">
        <w:tc>
          <w:tcPr>
            <w:tcW w:w="709" w:type="dxa"/>
            <w:vMerge/>
          </w:tcPr>
          <w:p w14:paraId="2D3E99A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5598922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592C96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1E8DD1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1B18F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53EC164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2320443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передавать в движениях музыкальный образ</w:t>
            </w:r>
          </w:p>
        </w:tc>
        <w:tc>
          <w:tcPr>
            <w:tcW w:w="1540" w:type="dxa"/>
          </w:tcPr>
          <w:p w14:paraId="27E5CD5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279" w:type="dxa"/>
          </w:tcPr>
          <w:p w14:paraId="3602866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«Лебедь», муз. </w:t>
            </w:r>
          </w:p>
          <w:p w14:paraId="19E9E49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 Сен-Санса</w:t>
            </w:r>
          </w:p>
        </w:tc>
      </w:tr>
      <w:tr w:rsidR="000E4C6E" w:rsidRPr="008C64B6" w14:paraId="0BE85F7C" w14:textId="77777777" w:rsidTr="005F5D3E">
        <w:tc>
          <w:tcPr>
            <w:tcW w:w="709" w:type="dxa"/>
            <w:vMerge/>
          </w:tcPr>
          <w:p w14:paraId="3FC206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1181188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209792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1E936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ACD177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490983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0D120DF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играть на металлофоне мелодию</w:t>
            </w:r>
          </w:p>
          <w:p w14:paraId="08AE82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9E212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7DD2B84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восприятия музыки</w:t>
            </w:r>
          </w:p>
          <w:p w14:paraId="17F4643F" w14:textId="77777777"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p>
          <w:p w14:paraId="15B68075" w14:textId="77777777"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p>
          <w:p w14:paraId="60F03027" w14:textId="77777777"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p>
        </w:tc>
        <w:tc>
          <w:tcPr>
            <w:tcW w:w="1540" w:type="dxa"/>
          </w:tcPr>
          <w:p w14:paraId="7974275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279" w:type="dxa"/>
          </w:tcPr>
          <w:p w14:paraId="78158F3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«Кап-кап-кап», </w:t>
            </w:r>
          </w:p>
          <w:p w14:paraId="6E2418C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рум. нар. мелодия, </w:t>
            </w:r>
          </w:p>
          <w:p w14:paraId="79D693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Т. Попатенко</w:t>
            </w:r>
          </w:p>
          <w:p w14:paraId="37F7E5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3C2711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«Песня -марш - танец»</w:t>
            </w:r>
          </w:p>
          <w:p w14:paraId="41CDB6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5C48D11D" w14:textId="77777777" w:rsidTr="005F5D3E">
        <w:tc>
          <w:tcPr>
            <w:tcW w:w="709" w:type="dxa"/>
            <w:vMerge w:val="restart"/>
          </w:tcPr>
          <w:p w14:paraId="6CA3BD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14/5</w:t>
            </w:r>
          </w:p>
          <w:p w14:paraId="60BB5CC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15/6</w:t>
            </w:r>
          </w:p>
        </w:tc>
        <w:tc>
          <w:tcPr>
            <w:tcW w:w="1048" w:type="dxa"/>
            <w:vMerge w:val="restart"/>
          </w:tcPr>
          <w:p w14:paraId="0EE268F4" w14:textId="542DCA75"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1C3C0E">
              <w:rPr>
                <w:rFonts w:ascii="Times New Roman" w:eastAsia="Calibri" w:hAnsi="Times New Roman" w:cs="Times New Roman"/>
                <w:color w:val="000000" w:themeColor="text1"/>
                <w:sz w:val="18"/>
                <w:szCs w:val="20"/>
                <w:lang w:eastAsia="ru-RU"/>
              </w:rPr>
              <w:t>6</w:t>
            </w:r>
            <w:r w:rsidR="007271BC" w:rsidRPr="008C64B6">
              <w:rPr>
                <w:rFonts w:ascii="Times New Roman" w:eastAsia="Calibri" w:hAnsi="Times New Roman" w:cs="Times New Roman"/>
                <w:color w:val="000000" w:themeColor="text1"/>
                <w:sz w:val="18"/>
                <w:szCs w:val="20"/>
                <w:lang w:eastAsia="ru-RU"/>
              </w:rPr>
              <w:t>.10</w:t>
            </w:r>
          </w:p>
          <w:p w14:paraId="1EE11064" w14:textId="6086A0A1"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21</w:t>
            </w:r>
            <w:r w:rsidR="007271BC" w:rsidRPr="008C64B6">
              <w:rPr>
                <w:rFonts w:ascii="Times New Roman" w:eastAsia="Calibri" w:hAnsi="Times New Roman" w:cs="Times New Roman"/>
                <w:color w:val="000000" w:themeColor="text1"/>
                <w:sz w:val="18"/>
                <w:szCs w:val="20"/>
                <w:lang w:eastAsia="ru-RU"/>
              </w:rPr>
              <w:t>.10</w:t>
            </w:r>
          </w:p>
        </w:tc>
        <w:tc>
          <w:tcPr>
            <w:tcW w:w="1493" w:type="dxa"/>
            <w:vMerge w:val="restart"/>
          </w:tcPr>
          <w:p w14:paraId="3B3E85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6888CA3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Поздняя осень в лесу </w:t>
            </w:r>
          </w:p>
        </w:tc>
        <w:tc>
          <w:tcPr>
            <w:tcW w:w="741" w:type="dxa"/>
            <w:vMerge w:val="restart"/>
            <w:textDirection w:val="btLr"/>
          </w:tcPr>
          <w:p w14:paraId="62C1C3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290" w:type="dxa"/>
            <w:vMerge w:val="restart"/>
          </w:tcPr>
          <w:p w14:paraId="3E7F39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Дивный лес в нем полно чудес</w:t>
            </w:r>
          </w:p>
        </w:tc>
        <w:tc>
          <w:tcPr>
            <w:tcW w:w="4714" w:type="dxa"/>
          </w:tcPr>
          <w:p w14:paraId="31C31A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Закреплять умения определять характер пьес, средства музыкальной выразительности. Совершенствовать навыки различения тембров музыкальных инструментов. Познакомить с творчеством композитора А. Вивальди. Уметь различать эмоционально-образное содержание пьесы с похожими названиями</w:t>
            </w:r>
          </w:p>
        </w:tc>
        <w:tc>
          <w:tcPr>
            <w:tcW w:w="1540" w:type="dxa"/>
          </w:tcPr>
          <w:p w14:paraId="24DA5FFB"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279" w:type="dxa"/>
          </w:tcPr>
          <w:p w14:paraId="68A0EE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Осень» </w:t>
            </w:r>
          </w:p>
          <w:p w14:paraId="00E9DDC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цикла «Времена года»</w:t>
            </w:r>
          </w:p>
          <w:p w14:paraId="26ED966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Вивальди, «Октябрь» </w:t>
            </w:r>
          </w:p>
          <w:p w14:paraId="03B08E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цикла «Времена года»</w:t>
            </w:r>
          </w:p>
          <w:p w14:paraId="275754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П. Чайковского</w:t>
            </w:r>
          </w:p>
        </w:tc>
      </w:tr>
      <w:tr w:rsidR="000E4C6E" w:rsidRPr="008C64B6" w14:paraId="7A6A5310" w14:textId="77777777" w:rsidTr="005F5D3E">
        <w:tc>
          <w:tcPr>
            <w:tcW w:w="709" w:type="dxa"/>
            <w:vMerge/>
          </w:tcPr>
          <w:p w14:paraId="708B394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28209A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05E368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02F0B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7CE31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2C5ED9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4DBD4C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эмоциональную отзывчивость на разнохарактерные песни. Упражнять в чистом интонировании поступательного и скачкообразного движения мелодии. Развивать умения петь с хорошей дикцией. Формировать умения петь с музыкальным сопровождением и без него</w:t>
            </w:r>
          </w:p>
        </w:tc>
        <w:tc>
          <w:tcPr>
            <w:tcW w:w="1540" w:type="dxa"/>
          </w:tcPr>
          <w:p w14:paraId="722F0E4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279" w:type="dxa"/>
          </w:tcPr>
          <w:p w14:paraId="124364B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«Качели», </w:t>
            </w:r>
          </w:p>
          <w:p w14:paraId="3E7C10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389401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Долинова; «Поздняя осень», «Волнушки», </w:t>
            </w:r>
          </w:p>
          <w:p w14:paraId="2105F8B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7D23AF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 «Журавли»,</w:t>
            </w:r>
          </w:p>
          <w:p w14:paraId="5D03D5E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муз. А. Лившица, </w:t>
            </w:r>
          </w:p>
          <w:p w14:paraId="773275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Познанской; </w:t>
            </w:r>
          </w:p>
          <w:p w14:paraId="65CD0D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«Скворушка прощается», муз. Т. Попатенко, </w:t>
            </w:r>
          </w:p>
          <w:p w14:paraId="069976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Ивенсен; «Листопад», </w:t>
            </w:r>
          </w:p>
          <w:p w14:paraId="486ACF2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Попатенко, </w:t>
            </w:r>
          </w:p>
          <w:p w14:paraId="449A9C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Е. Авдиенко</w:t>
            </w:r>
          </w:p>
        </w:tc>
      </w:tr>
      <w:tr w:rsidR="000E4C6E" w:rsidRPr="008C64B6" w14:paraId="6534E9EF" w14:textId="77777777" w:rsidTr="005F5D3E">
        <w:tc>
          <w:tcPr>
            <w:tcW w:w="709" w:type="dxa"/>
            <w:vMerge/>
          </w:tcPr>
          <w:p w14:paraId="5C01960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43E494A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3328BB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CB81E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E864F7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01A2A5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57C163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находить песенные интонации на заданный текст</w:t>
            </w:r>
          </w:p>
        </w:tc>
        <w:tc>
          <w:tcPr>
            <w:tcW w:w="1540" w:type="dxa"/>
          </w:tcPr>
          <w:p w14:paraId="3105A98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279" w:type="dxa"/>
          </w:tcPr>
          <w:p w14:paraId="4145AD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«Зайка, зайка, где бывал?», </w:t>
            </w:r>
          </w:p>
          <w:p w14:paraId="292F6AE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Скребковой, </w:t>
            </w:r>
          </w:p>
          <w:p w14:paraId="1B24935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А. Шибицкой)</w:t>
            </w:r>
          </w:p>
        </w:tc>
      </w:tr>
      <w:tr w:rsidR="000E4C6E" w:rsidRPr="008C64B6" w14:paraId="3B2FA28E" w14:textId="77777777" w:rsidTr="005F5D3E">
        <w:tc>
          <w:tcPr>
            <w:tcW w:w="709" w:type="dxa"/>
            <w:vMerge/>
          </w:tcPr>
          <w:p w14:paraId="39FF6FA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176B673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0E633AA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FCE60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B58F9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1F57267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6D6A71D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мелкую моторику, речь, память, внимание </w:t>
            </w:r>
          </w:p>
        </w:tc>
        <w:tc>
          <w:tcPr>
            <w:tcW w:w="1540" w:type="dxa"/>
          </w:tcPr>
          <w:p w14:paraId="279F7A6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279" w:type="dxa"/>
          </w:tcPr>
          <w:p w14:paraId="2C2703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 грибы» </w:t>
            </w:r>
          </w:p>
          <w:p w14:paraId="6FCD89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w:t>
            </w:r>
          </w:p>
        </w:tc>
      </w:tr>
      <w:tr w:rsidR="000E4C6E" w:rsidRPr="008C64B6" w14:paraId="4299107D" w14:textId="77777777" w:rsidTr="005F5D3E">
        <w:tc>
          <w:tcPr>
            <w:tcW w:w="709" w:type="dxa"/>
            <w:vMerge/>
          </w:tcPr>
          <w:p w14:paraId="2D7BFA6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084118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4445A3F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EB0E9E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409A6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21461C3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19B5A3B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способности выразительно передавать в движении характер музыки, двигаться непринужденно, ритмично; улучшение качества исполнения переменного шага</w:t>
            </w:r>
          </w:p>
        </w:tc>
        <w:tc>
          <w:tcPr>
            <w:tcW w:w="1540" w:type="dxa"/>
          </w:tcPr>
          <w:p w14:paraId="6856FB6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279" w:type="dxa"/>
          </w:tcPr>
          <w:p w14:paraId="6BF84A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«Желтый лист» </w:t>
            </w:r>
          </w:p>
          <w:p w14:paraId="2F5AA2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 Нищевой; </w:t>
            </w:r>
          </w:p>
          <w:p w14:paraId="430F03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 медведя во бору», </w:t>
            </w:r>
          </w:p>
          <w:p w14:paraId="32047EA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игра; </w:t>
            </w:r>
          </w:p>
          <w:p w14:paraId="717C0D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Робера; «Бег», </w:t>
            </w:r>
          </w:p>
          <w:p w14:paraId="3F1D29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5CC298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«Кто скорее?», </w:t>
            </w:r>
          </w:p>
          <w:p w14:paraId="306982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Шварца; «Полянка», </w:t>
            </w:r>
          </w:p>
          <w:p w14:paraId="5AC979D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«Ищи», муз. Т. Ломовой; «Парная пляска», </w:t>
            </w:r>
          </w:p>
          <w:p w14:paraId="7E53AC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карел, нар. мелодия; «Белолица, круглолица», рус. нар. мелодия, </w:t>
            </w:r>
          </w:p>
          <w:p w14:paraId="6B193F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Т. Ломовой (переменный шаг)</w:t>
            </w:r>
          </w:p>
        </w:tc>
      </w:tr>
      <w:tr w:rsidR="000E4C6E" w:rsidRPr="008C64B6" w14:paraId="2DA25510" w14:textId="77777777" w:rsidTr="005F5D3E">
        <w:tc>
          <w:tcPr>
            <w:tcW w:w="709" w:type="dxa"/>
            <w:vMerge/>
          </w:tcPr>
          <w:p w14:paraId="051A6A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616E91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69C26CB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2D083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456ED0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45D076E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696DF6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активность и самостоятельность в инсценировании хоровода</w:t>
            </w:r>
          </w:p>
        </w:tc>
        <w:tc>
          <w:tcPr>
            <w:tcW w:w="1540" w:type="dxa"/>
          </w:tcPr>
          <w:p w14:paraId="3A88EA2B"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279" w:type="dxa"/>
          </w:tcPr>
          <w:p w14:paraId="318C4F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«Как пошли наши подружки», </w:t>
            </w:r>
          </w:p>
          <w:p w14:paraId="6EDAB5A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5777E5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М. Иорданского</w:t>
            </w:r>
          </w:p>
        </w:tc>
      </w:tr>
      <w:tr w:rsidR="000E4C6E" w:rsidRPr="008C64B6" w14:paraId="69FC1EE4" w14:textId="77777777" w:rsidTr="005F5D3E">
        <w:tc>
          <w:tcPr>
            <w:tcW w:w="709" w:type="dxa"/>
            <w:vMerge/>
          </w:tcPr>
          <w:p w14:paraId="47A622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4B98945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377F4D9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9D10D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F23C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0F06ED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17DA2D5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умения играть индивидуально на треугольниках, колокольчиках, бубенцах). </w:t>
            </w:r>
          </w:p>
          <w:p w14:paraId="280A54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F61093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диатонический слух </w:t>
            </w:r>
          </w:p>
        </w:tc>
        <w:tc>
          <w:tcPr>
            <w:tcW w:w="1540" w:type="dxa"/>
          </w:tcPr>
          <w:p w14:paraId="38AA30F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279" w:type="dxa"/>
          </w:tcPr>
          <w:p w14:paraId="7424FB8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«Кап-кап-кап», </w:t>
            </w:r>
          </w:p>
          <w:p w14:paraId="49D2195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рум. нар. мелодия, </w:t>
            </w:r>
          </w:p>
          <w:p w14:paraId="1C22504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Т. Попатенко</w:t>
            </w:r>
          </w:p>
          <w:p w14:paraId="6B6FA14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348B95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«Звенящие колокольчики ищи»</w:t>
            </w:r>
          </w:p>
        </w:tc>
      </w:tr>
      <w:tr w:rsidR="000E4C6E" w:rsidRPr="008C64B6" w14:paraId="600DCEFA" w14:textId="77777777" w:rsidTr="005F5D3E">
        <w:tc>
          <w:tcPr>
            <w:tcW w:w="709" w:type="dxa"/>
            <w:vMerge w:val="restart"/>
          </w:tcPr>
          <w:p w14:paraId="083A09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16/7</w:t>
            </w:r>
          </w:p>
          <w:p w14:paraId="358F9E6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17/8</w:t>
            </w:r>
          </w:p>
        </w:tc>
        <w:tc>
          <w:tcPr>
            <w:tcW w:w="1048" w:type="dxa"/>
            <w:vMerge w:val="restart"/>
          </w:tcPr>
          <w:p w14:paraId="61BBE0FA" w14:textId="5DD8B645" w:rsidR="007271BC" w:rsidRPr="008C64B6" w:rsidRDefault="0073478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23</w:t>
            </w:r>
            <w:r w:rsidR="007271BC" w:rsidRPr="008C64B6">
              <w:rPr>
                <w:rFonts w:ascii="Times New Roman" w:eastAsia="Calibri" w:hAnsi="Times New Roman" w:cs="Times New Roman"/>
                <w:color w:val="000000" w:themeColor="text1"/>
                <w:sz w:val="18"/>
                <w:szCs w:val="20"/>
                <w:lang w:eastAsia="ru-RU"/>
              </w:rPr>
              <w:t>.10</w:t>
            </w:r>
          </w:p>
          <w:p w14:paraId="7FB2CCAE" w14:textId="0734E39E" w:rsidR="007271BC" w:rsidRPr="008C64B6" w:rsidRDefault="0073478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1C3C0E">
              <w:rPr>
                <w:rFonts w:ascii="Times New Roman" w:eastAsia="Calibri" w:hAnsi="Times New Roman" w:cs="Times New Roman"/>
                <w:color w:val="000000" w:themeColor="text1"/>
                <w:sz w:val="18"/>
                <w:szCs w:val="20"/>
                <w:lang w:eastAsia="ru-RU"/>
              </w:rPr>
              <w:t>8</w:t>
            </w:r>
            <w:r w:rsidR="007271BC" w:rsidRPr="008C64B6">
              <w:rPr>
                <w:rFonts w:ascii="Times New Roman" w:eastAsia="Calibri" w:hAnsi="Times New Roman" w:cs="Times New Roman"/>
                <w:color w:val="000000" w:themeColor="text1"/>
                <w:sz w:val="18"/>
                <w:szCs w:val="20"/>
                <w:lang w:eastAsia="ru-RU"/>
              </w:rPr>
              <w:t>.10</w:t>
            </w:r>
          </w:p>
        </w:tc>
        <w:tc>
          <w:tcPr>
            <w:tcW w:w="1493" w:type="dxa"/>
            <w:vMerge w:val="restart"/>
          </w:tcPr>
          <w:p w14:paraId="096324B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3B83B9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Домашние животные и их детеныши. Содержание домашних животных</w:t>
            </w:r>
          </w:p>
        </w:tc>
        <w:tc>
          <w:tcPr>
            <w:tcW w:w="741" w:type="dxa"/>
            <w:vMerge w:val="restart"/>
            <w:textDirection w:val="btLr"/>
          </w:tcPr>
          <w:p w14:paraId="4776E2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Игровой, развивающий</w:t>
            </w:r>
          </w:p>
        </w:tc>
        <w:tc>
          <w:tcPr>
            <w:tcW w:w="1290" w:type="dxa"/>
            <w:vMerge w:val="restart"/>
          </w:tcPr>
          <w:p w14:paraId="36E52B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 бабушки во дворе</w:t>
            </w:r>
          </w:p>
        </w:tc>
        <w:tc>
          <w:tcPr>
            <w:tcW w:w="4714" w:type="dxa"/>
          </w:tcPr>
          <w:p w14:paraId="10C95C7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следить за развитием музыкальных образов, различать тембры музыкальных инструментов. Развивать умения самостоятельно различать характер пьес, средства музыкальной выразительности. Формировать творческое воображение, умения в рисунке выразить настроение и содержание музыки.</w:t>
            </w:r>
          </w:p>
        </w:tc>
        <w:tc>
          <w:tcPr>
            <w:tcW w:w="1540" w:type="dxa"/>
          </w:tcPr>
          <w:p w14:paraId="17ED528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279" w:type="dxa"/>
          </w:tcPr>
          <w:p w14:paraId="068373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«Осень» </w:t>
            </w:r>
          </w:p>
          <w:p w14:paraId="7BF32F1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цикла «Времена года»</w:t>
            </w:r>
          </w:p>
          <w:p w14:paraId="3B62A90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Вивальди; «Болезнь куклы», </w:t>
            </w:r>
          </w:p>
          <w:p w14:paraId="52FA337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«Новая кукла» </w:t>
            </w:r>
          </w:p>
          <w:p w14:paraId="6394A36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«Детского альбома» </w:t>
            </w:r>
          </w:p>
          <w:p w14:paraId="584EBF4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 Чайковского</w:t>
            </w:r>
          </w:p>
        </w:tc>
      </w:tr>
      <w:tr w:rsidR="000E4C6E" w:rsidRPr="008C64B6" w14:paraId="3A65B303" w14:textId="77777777" w:rsidTr="005F5D3E">
        <w:tc>
          <w:tcPr>
            <w:tcW w:w="709" w:type="dxa"/>
            <w:vMerge/>
          </w:tcPr>
          <w:p w14:paraId="0CCA3D2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45984C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7EB2C3C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B0D01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D0840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309A43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29184D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чисто интонировать мелодию, петь без напряжения, не форсировать звук, брать дыхание по фразам, четко проговаривать слова, начинать пение после вступления. Развивать умения петь хором, оценивать свое пение и пение товарищей</w:t>
            </w:r>
          </w:p>
        </w:tc>
        <w:tc>
          <w:tcPr>
            <w:tcW w:w="1540" w:type="dxa"/>
          </w:tcPr>
          <w:p w14:paraId="2452253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279" w:type="dxa"/>
          </w:tcPr>
          <w:p w14:paraId="7E69F80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«Конь», </w:t>
            </w:r>
          </w:p>
          <w:p w14:paraId="425E2BD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31C3DF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Найденовой: «Испугались мы козла», </w:t>
            </w:r>
          </w:p>
          <w:p w14:paraId="42546FB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«Мы увидели кота», «Пес», «Конь вороной», «На лугу пасем быка», «Домашние животные», муз. К. Обуховой, </w:t>
            </w:r>
          </w:p>
          <w:p w14:paraId="3C4DF7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160A889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«Козлята», «Щенок», «Домашние животные», муз. Л. Гавришевой, </w:t>
            </w:r>
          </w:p>
          <w:p w14:paraId="2D2689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tc>
      </w:tr>
      <w:tr w:rsidR="000E4C6E" w:rsidRPr="008C64B6" w14:paraId="07445DC6" w14:textId="77777777" w:rsidTr="005F5D3E">
        <w:tc>
          <w:tcPr>
            <w:tcW w:w="709" w:type="dxa"/>
            <w:vMerge/>
          </w:tcPr>
          <w:p w14:paraId="6A913F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613A069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0A1AD2B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4211F7B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65812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3BD9D3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2EA5F0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Побуждать  к импровизированию  простейшие мелодии</w:t>
            </w:r>
          </w:p>
        </w:tc>
        <w:tc>
          <w:tcPr>
            <w:tcW w:w="1540" w:type="dxa"/>
          </w:tcPr>
          <w:p w14:paraId="2EFB6D0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279" w:type="dxa"/>
          </w:tcPr>
          <w:p w14:paraId="7E9168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сочини </w:t>
            </w:r>
          </w:p>
          <w:p w14:paraId="2B62C5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«Нежный вальс»</w:t>
            </w:r>
          </w:p>
        </w:tc>
      </w:tr>
      <w:tr w:rsidR="000E4C6E" w:rsidRPr="008C64B6" w14:paraId="30F15140" w14:textId="77777777" w:rsidTr="005F5D3E">
        <w:tc>
          <w:tcPr>
            <w:tcW w:w="709" w:type="dxa"/>
            <w:vMerge/>
          </w:tcPr>
          <w:p w14:paraId="64CE35D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55F378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785B18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9D959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25BBA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141765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609A3F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речь, мелкую моторику, память, внимание </w:t>
            </w:r>
          </w:p>
        </w:tc>
        <w:tc>
          <w:tcPr>
            <w:tcW w:w="1540" w:type="dxa"/>
          </w:tcPr>
          <w:p w14:paraId="1893E66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 xml:space="preserve">пальчиковая </w:t>
            </w:r>
            <w:r w:rsidRPr="008C64B6">
              <w:rPr>
                <w:rFonts w:ascii="Times New Roman" w:eastAsia="Century Schoolbook" w:hAnsi="Times New Roman" w:cs="Times New Roman"/>
                <w:color w:val="000000" w:themeColor="text1"/>
                <w:sz w:val="18"/>
                <w:szCs w:val="20"/>
                <w:lang w:eastAsia="ru-RU"/>
              </w:rPr>
              <w:lastRenderedPageBreak/>
              <w:t>гимнастика</w:t>
            </w:r>
          </w:p>
        </w:tc>
        <w:tc>
          <w:tcPr>
            <w:tcW w:w="3279" w:type="dxa"/>
          </w:tcPr>
          <w:p w14:paraId="7CF9EB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«Кони», </w:t>
            </w:r>
          </w:p>
          <w:p w14:paraId="1AC507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муз. Л. Гавришевой, </w:t>
            </w:r>
          </w:p>
          <w:p w14:paraId="13CCC0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7C338E17" w14:textId="77777777" w:rsidTr="005F5D3E">
        <w:tc>
          <w:tcPr>
            <w:tcW w:w="709" w:type="dxa"/>
            <w:vMerge/>
          </w:tcPr>
          <w:p w14:paraId="34C6CE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49ED04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24E2DE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E855FE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DBBE3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3C1C17C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1CC848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выполнять движения ритмично, естественно, непринужденно, вырабатывать правильную осанку, свободно ориентироваться в пространстве. Развивать умения в танцах самостоятельно начинать движения, реагировать на акценты, динамические и темповые изменения в музыке</w:t>
            </w:r>
          </w:p>
        </w:tc>
        <w:tc>
          <w:tcPr>
            <w:tcW w:w="1540" w:type="dxa"/>
          </w:tcPr>
          <w:p w14:paraId="4A8CFE4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279" w:type="dxa"/>
          </w:tcPr>
          <w:p w14:paraId="1E0422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Красева; «Бубенцы», </w:t>
            </w:r>
          </w:p>
          <w:p w14:paraId="1FBD4B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Витлина; </w:t>
            </w:r>
          </w:p>
          <w:p w14:paraId="3BF3E5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«Ах вы, сени», </w:t>
            </w:r>
          </w:p>
          <w:p w14:paraId="16CB1FB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098B515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М. Иорданского (дробный шаг); </w:t>
            </w:r>
          </w:p>
          <w:p w14:paraId="40BB7A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«Ослик», «Лошадки», «Мой щенок», «Поросенок Пятачок», муз. К. Обуховой, </w:t>
            </w:r>
          </w:p>
          <w:p w14:paraId="736987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32816D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«Ищи», муз. Т. Ломовой; «Парная пляска», </w:t>
            </w:r>
          </w:p>
          <w:p w14:paraId="2A614C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карел, нар. мелодия; «Белолица, круглолица», рус. нар. мелодия,</w:t>
            </w:r>
          </w:p>
          <w:p w14:paraId="71B307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обр. Т. Ломовой (переменный шаг)</w:t>
            </w:r>
          </w:p>
        </w:tc>
      </w:tr>
      <w:tr w:rsidR="000E4C6E" w:rsidRPr="008C64B6" w14:paraId="10A64CF1" w14:textId="77777777" w:rsidTr="005F5D3E">
        <w:tc>
          <w:tcPr>
            <w:tcW w:w="709" w:type="dxa"/>
            <w:vMerge/>
          </w:tcPr>
          <w:p w14:paraId="60DF0B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67C562C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1A6B6FD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6AF6F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3681CA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3C20AB3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4C54D6F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воображение, самостоятельность в подборе движений </w:t>
            </w:r>
          </w:p>
        </w:tc>
        <w:tc>
          <w:tcPr>
            <w:tcW w:w="1540" w:type="dxa"/>
          </w:tcPr>
          <w:p w14:paraId="6DC86D5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279" w:type="dxa"/>
          </w:tcPr>
          <w:p w14:paraId="3D1897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этюд «Попляшем», </w:t>
            </w:r>
          </w:p>
          <w:p w14:paraId="737CAA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tc>
      </w:tr>
      <w:tr w:rsidR="000E4C6E" w:rsidRPr="008C64B6" w14:paraId="34B61865" w14:textId="77777777" w:rsidTr="005F5D3E">
        <w:tc>
          <w:tcPr>
            <w:tcW w:w="709" w:type="dxa"/>
            <w:vMerge/>
          </w:tcPr>
          <w:p w14:paraId="56E27C0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048" w:type="dxa"/>
            <w:vMerge/>
          </w:tcPr>
          <w:p w14:paraId="49BC5D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93" w:type="dxa"/>
            <w:vMerge/>
          </w:tcPr>
          <w:p w14:paraId="5A560C8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22A7D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315643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90" w:type="dxa"/>
            <w:vMerge/>
          </w:tcPr>
          <w:p w14:paraId="06B24D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714" w:type="dxa"/>
          </w:tcPr>
          <w:p w14:paraId="015E7C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в оркестре слаженно, дружно</w:t>
            </w:r>
          </w:p>
          <w:p w14:paraId="20E7609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771C5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12AE83A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Развитие музыкальной памяти </w:t>
            </w:r>
          </w:p>
        </w:tc>
        <w:tc>
          <w:tcPr>
            <w:tcW w:w="1540" w:type="dxa"/>
          </w:tcPr>
          <w:p w14:paraId="4BFE6D0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279" w:type="dxa"/>
          </w:tcPr>
          <w:p w14:paraId="7AAA401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(«Кап-кап-кап»,</w:t>
            </w:r>
          </w:p>
          <w:p w14:paraId="7069D7A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рум. нар. мелодия, </w:t>
            </w:r>
          </w:p>
          <w:p w14:paraId="2782C9C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Т. Попатенко</w:t>
            </w:r>
          </w:p>
          <w:p w14:paraId="5F82D1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p>
          <w:p w14:paraId="38B938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«Назови композитора»</w:t>
            </w:r>
          </w:p>
        </w:tc>
      </w:tr>
    </w:tbl>
    <w:p w14:paraId="573315FA" w14:textId="77777777" w:rsidR="00211869" w:rsidRPr="008C64B6" w:rsidRDefault="00211869" w:rsidP="008C64B6">
      <w:pPr>
        <w:spacing w:after="0" w:line="240" w:lineRule="auto"/>
        <w:ind w:left="142"/>
        <w:jc w:val="both"/>
        <w:rPr>
          <w:rFonts w:ascii="Times New Roman" w:hAnsi="Times New Roman" w:cs="Times New Roman"/>
          <w:b/>
          <w:i/>
          <w:color w:val="000000" w:themeColor="text1"/>
          <w:sz w:val="18"/>
          <w:szCs w:val="20"/>
        </w:rPr>
      </w:pPr>
    </w:p>
    <w:p w14:paraId="60724FB6" w14:textId="28066A25" w:rsidR="00211869" w:rsidRPr="008C64B6" w:rsidRDefault="00211869" w:rsidP="005F5D3E">
      <w:pPr>
        <w:spacing w:after="0" w:line="240" w:lineRule="auto"/>
        <w:ind w:left="142"/>
        <w:jc w:val="center"/>
        <w:rPr>
          <w:rFonts w:ascii="Times New Roman" w:hAnsi="Times New Roman" w:cs="Times New Roman"/>
          <w:color w:val="000000" w:themeColor="text1"/>
          <w:sz w:val="18"/>
          <w:szCs w:val="20"/>
        </w:rPr>
      </w:pPr>
      <w:r w:rsidRPr="008C64B6">
        <w:rPr>
          <w:rFonts w:ascii="Times New Roman" w:hAnsi="Times New Roman" w:cs="Times New Roman"/>
          <w:b/>
          <w:i/>
          <w:color w:val="000000" w:themeColor="text1"/>
          <w:sz w:val="18"/>
          <w:szCs w:val="20"/>
        </w:rPr>
        <w:t>Ноябрь</w:t>
      </w:r>
    </w:p>
    <w:p w14:paraId="637BCE0C" w14:textId="77777777" w:rsidR="00BD25D3" w:rsidRPr="008C64B6" w:rsidRDefault="00BD25D3" w:rsidP="008C64B6">
      <w:pPr>
        <w:spacing w:after="0" w:line="240" w:lineRule="auto"/>
        <w:ind w:left="142"/>
        <w:jc w:val="both"/>
        <w:rPr>
          <w:rFonts w:ascii="Times New Roman" w:hAnsi="Times New Roman" w:cs="Times New Roman"/>
          <w:b/>
          <w:i/>
          <w:color w:val="000000" w:themeColor="text1"/>
          <w:sz w:val="18"/>
          <w:szCs w:val="20"/>
        </w:rPr>
      </w:pPr>
    </w:p>
    <w:tbl>
      <w:tblPr>
        <w:tblStyle w:val="333"/>
        <w:tblW w:w="16331" w:type="dxa"/>
        <w:tblInd w:w="-885" w:type="dxa"/>
        <w:tblLook w:val="04A0" w:firstRow="1" w:lastRow="0" w:firstColumn="1" w:lastColumn="0" w:noHBand="0" w:noVBand="1"/>
      </w:tblPr>
      <w:tblGrid>
        <w:gridCol w:w="1372"/>
        <w:gridCol w:w="811"/>
        <w:gridCol w:w="811"/>
        <w:gridCol w:w="1596"/>
        <w:gridCol w:w="741"/>
        <w:gridCol w:w="1440"/>
        <w:gridCol w:w="4963"/>
        <w:gridCol w:w="1540"/>
        <w:gridCol w:w="3057"/>
      </w:tblGrid>
      <w:tr w:rsidR="000E4C6E" w:rsidRPr="008C64B6" w14:paraId="694C0901" w14:textId="77777777" w:rsidTr="005F5D3E">
        <w:tc>
          <w:tcPr>
            <w:tcW w:w="1372" w:type="dxa"/>
          </w:tcPr>
          <w:p w14:paraId="24BF10A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50EFC358"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811" w:type="dxa"/>
          </w:tcPr>
          <w:p w14:paraId="1925E28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5D7053E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811" w:type="dxa"/>
          </w:tcPr>
          <w:p w14:paraId="394F65E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36048C4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596" w:type="dxa"/>
          </w:tcPr>
          <w:p w14:paraId="67877A2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53671B7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741" w:type="dxa"/>
          </w:tcPr>
          <w:p w14:paraId="3596700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440" w:type="dxa"/>
          </w:tcPr>
          <w:p w14:paraId="6754089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1DDB73F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06FC60B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1B15FBE2"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4963" w:type="dxa"/>
          </w:tcPr>
          <w:p w14:paraId="356CCC9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9F0AAB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10D3339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116EBEF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540" w:type="dxa"/>
          </w:tcPr>
          <w:p w14:paraId="609FAE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8F8BF0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29C62F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057" w:type="dxa"/>
          </w:tcPr>
          <w:p w14:paraId="3315B9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637061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12D2B906" w14:textId="77777777" w:rsidTr="005F5D3E">
        <w:tc>
          <w:tcPr>
            <w:tcW w:w="1372" w:type="dxa"/>
            <w:vMerge w:val="restart"/>
          </w:tcPr>
          <w:p w14:paraId="250264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18/9</w:t>
            </w:r>
          </w:p>
          <w:p w14:paraId="67D737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19/1</w:t>
            </w:r>
          </w:p>
        </w:tc>
        <w:tc>
          <w:tcPr>
            <w:tcW w:w="811" w:type="dxa"/>
            <w:vMerge w:val="restart"/>
          </w:tcPr>
          <w:p w14:paraId="46792D00" w14:textId="673D4F5C"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30</w:t>
            </w:r>
            <w:r w:rsidR="007271BC" w:rsidRPr="008C64B6">
              <w:rPr>
                <w:rFonts w:ascii="Times New Roman" w:eastAsia="Calibri" w:hAnsi="Times New Roman" w:cs="Times New Roman"/>
                <w:color w:val="000000" w:themeColor="text1"/>
                <w:sz w:val="18"/>
                <w:szCs w:val="20"/>
                <w:lang w:eastAsia="ru-RU"/>
              </w:rPr>
              <w:t>.10</w:t>
            </w:r>
          </w:p>
          <w:p w14:paraId="31C02A60" w14:textId="3100B9BD"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0</w:t>
            </w:r>
            <w:r w:rsidR="001C3C0E">
              <w:rPr>
                <w:rFonts w:ascii="Times New Roman" w:eastAsia="Calibri" w:hAnsi="Times New Roman" w:cs="Times New Roman"/>
                <w:color w:val="000000" w:themeColor="text1"/>
                <w:sz w:val="18"/>
                <w:szCs w:val="20"/>
                <w:lang w:eastAsia="ru-RU"/>
              </w:rPr>
              <w:t>6</w:t>
            </w:r>
            <w:r w:rsidR="007271BC" w:rsidRPr="008C64B6">
              <w:rPr>
                <w:rFonts w:ascii="Times New Roman" w:eastAsia="Calibri" w:hAnsi="Times New Roman" w:cs="Times New Roman"/>
                <w:color w:val="000000" w:themeColor="text1"/>
                <w:sz w:val="18"/>
                <w:szCs w:val="20"/>
                <w:lang w:eastAsia="ru-RU"/>
              </w:rPr>
              <w:t>.11</w:t>
            </w:r>
          </w:p>
        </w:tc>
        <w:tc>
          <w:tcPr>
            <w:tcW w:w="811" w:type="dxa"/>
            <w:vMerge w:val="restart"/>
          </w:tcPr>
          <w:p w14:paraId="342662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val="restart"/>
          </w:tcPr>
          <w:p w14:paraId="3F9975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Дикие животные </w:t>
            </w:r>
          </w:p>
          <w:p w14:paraId="7D2BCA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и их детеныши. Подготовка животных </w:t>
            </w:r>
          </w:p>
          <w:p w14:paraId="141340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 зиме </w:t>
            </w:r>
          </w:p>
        </w:tc>
        <w:tc>
          <w:tcPr>
            <w:tcW w:w="741" w:type="dxa"/>
            <w:vMerge w:val="restart"/>
            <w:textDirection w:val="btLr"/>
          </w:tcPr>
          <w:p w14:paraId="419F61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440" w:type="dxa"/>
          </w:tcPr>
          <w:p w14:paraId="1A769D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 лесу холодно </w:t>
            </w:r>
          </w:p>
          <w:p w14:paraId="538631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зимой – мы построим дом лесной»</w:t>
            </w:r>
          </w:p>
        </w:tc>
        <w:tc>
          <w:tcPr>
            <w:tcW w:w="4963" w:type="dxa"/>
          </w:tcPr>
          <w:p w14:paraId="5E2656E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узнавать музыку, называть композитора, самостоятельно различать характер пьес и средства музыкальной выразительности. Развивать умения оркестровать музыку</w:t>
            </w:r>
          </w:p>
        </w:tc>
        <w:tc>
          <w:tcPr>
            <w:tcW w:w="1540" w:type="dxa"/>
          </w:tcPr>
          <w:p w14:paraId="7FE03CAB"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057" w:type="dxa"/>
          </w:tcPr>
          <w:p w14:paraId="5884762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«Веселый крестьянин», </w:t>
            </w:r>
          </w:p>
          <w:p w14:paraId="6CB50D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Р. Шумана; </w:t>
            </w:r>
          </w:p>
          <w:p w14:paraId="78C1D0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«Вальс-шутка», </w:t>
            </w:r>
          </w:p>
          <w:p w14:paraId="3E670F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Д. Шостаковича</w:t>
            </w:r>
          </w:p>
        </w:tc>
      </w:tr>
      <w:tr w:rsidR="000E4C6E" w:rsidRPr="008C64B6" w14:paraId="27ACE191" w14:textId="77777777" w:rsidTr="005F5D3E">
        <w:tc>
          <w:tcPr>
            <w:tcW w:w="1372" w:type="dxa"/>
            <w:vMerge/>
          </w:tcPr>
          <w:p w14:paraId="3910D0F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52DF0B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E77A9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FAA3B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0ACB2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6C40C0A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0B2AFB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Воспитывать эмоциональную отзывчивость на песни разного характера. Развивать умения петь напевно, естественным звуком, точно интонируя мелодию с четкой дикцией</w:t>
            </w:r>
          </w:p>
        </w:tc>
        <w:tc>
          <w:tcPr>
            <w:tcW w:w="1540" w:type="dxa"/>
          </w:tcPr>
          <w:p w14:paraId="0AFCE9C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057" w:type="dxa"/>
          </w:tcPr>
          <w:p w14:paraId="23A24FD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«Ходит зайка по саду», рус. нар. мелодия; «Поиграем мы с лисой», «Бельчата», </w:t>
            </w:r>
          </w:p>
          <w:p w14:paraId="24DCBF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43A94C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50F9427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 «Хорошо рядом с мамой», </w:t>
            </w:r>
          </w:p>
          <w:p w14:paraId="0577C0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А.Филиппенко, </w:t>
            </w:r>
          </w:p>
          <w:p w14:paraId="5E27607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Т. Волгиной; </w:t>
            </w:r>
          </w:p>
        </w:tc>
      </w:tr>
      <w:tr w:rsidR="000E4C6E" w:rsidRPr="008C64B6" w14:paraId="4522A04A" w14:textId="77777777" w:rsidTr="005F5D3E">
        <w:tc>
          <w:tcPr>
            <w:tcW w:w="1372" w:type="dxa"/>
            <w:vMerge/>
          </w:tcPr>
          <w:p w14:paraId="2E5648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F3495A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F5D063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0EC39BA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13760A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44840B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18A92C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умения импровизировать мелодию, используя свой музыкальный опыт </w:t>
            </w:r>
          </w:p>
        </w:tc>
        <w:tc>
          <w:tcPr>
            <w:tcW w:w="1540" w:type="dxa"/>
          </w:tcPr>
          <w:p w14:paraId="2D12499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057" w:type="dxa"/>
          </w:tcPr>
          <w:p w14:paraId="319F14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«Осенью», </w:t>
            </w:r>
          </w:p>
          <w:p w14:paraId="3ED324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 Зингера</w:t>
            </w:r>
          </w:p>
        </w:tc>
      </w:tr>
      <w:tr w:rsidR="000E4C6E" w:rsidRPr="008C64B6" w14:paraId="4A7EB31F" w14:textId="77777777" w:rsidTr="005F5D3E">
        <w:tc>
          <w:tcPr>
            <w:tcW w:w="1372" w:type="dxa"/>
            <w:vMerge/>
          </w:tcPr>
          <w:p w14:paraId="5C6C06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7322D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AFE86A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31809A6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DB0EE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77B42F8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5691646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память, речь, мелкую моторику </w:t>
            </w:r>
          </w:p>
        </w:tc>
        <w:tc>
          <w:tcPr>
            <w:tcW w:w="1540" w:type="dxa"/>
          </w:tcPr>
          <w:p w14:paraId="22C4B89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057" w:type="dxa"/>
          </w:tcPr>
          <w:p w14:paraId="6FE9C9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«Есть у каждого свой дом» </w:t>
            </w:r>
          </w:p>
          <w:p w14:paraId="76DE55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 Пальчинскайте</w:t>
            </w:r>
          </w:p>
        </w:tc>
      </w:tr>
      <w:tr w:rsidR="000E4C6E" w:rsidRPr="008C64B6" w14:paraId="74C0F51F" w14:textId="77777777" w:rsidTr="005F5D3E">
        <w:tc>
          <w:tcPr>
            <w:tcW w:w="1372" w:type="dxa"/>
            <w:vMerge/>
          </w:tcPr>
          <w:p w14:paraId="79AA85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DCAA6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25EE6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0DB908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E77D63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2662AD0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29437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самостоятельно начинать движения после вступления, менять движения со сменой характера музыки. Развивать умения ритмично и непринужденно выполнять танцевальные движения</w:t>
            </w:r>
          </w:p>
        </w:tc>
        <w:tc>
          <w:tcPr>
            <w:tcW w:w="1540" w:type="dxa"/>
          </w:tcPr>
          <w:p w14:paraId="7B236EB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057" w:type="dxa"/>
          </w:tcPr>
          <w:p w14:paraId="195C3F0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Красева;  </w:t>
            </w:r>
          </w:p>
          <w:p w14:paraId="02EB88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«Ах вы, сени», </w:t>
            </w:r>
          </w:p>
          <w:p w14:paraId="20EFBBB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2801455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М. Иорданского (дробный шаг); «Мельница», «Волк», «Медвежата», «Зайка», «Лисичка», </w:t>
            </w:r>
          </w:p>
          <w:p w14:paraId="53CE97C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37A1F12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«Медвежонок», «Звери», «Зайка», </w:t>
            </w:r>
          </w:p>
          <w:p w14:paraId="5AAD5E0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«Дикие животные»,</w:t>
            </w:r>
          </w:p>
          <w:p w14:paraId="47FD0B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Л. Гавришевой,</w:t>
            </w:r>
          </w:p>
          <w:p w14:paraId="51BCBE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50D8BA9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игра «Стадо и волк» </w:t>
            </w:r>
          </w:p>
          <w:p w14:paraId="257AD81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w:t>
            </w:r>
          </w:p>
        </w:tc>
      </w:tr>
      <w:tr w:rsidR="000E4C6E" w:rsidRPr="008C64B6" w14:paraId="139456D2" w14:textId="77777777" w:rsidTr="005F5D3E">
        <w:tc>
          <w:tcPr>
            <w:tcW w:w="1372" w:type="dxa"/>
            <w:vMerge/>
          </w:tcPr>
          <w:p w14:paraId="29888F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6F19C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E1994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6705F8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00D09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4F24A12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4B46AD9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воображение, самостоятельность в подборе движений </w:t>
            </w:r>
          </w:p>
        </w:tc>
        <w:tc>
          <w:tcPr>
            <w:tcW w:w="1540" w:type="dxa"/>
          </w:tcPr>
          <w:p w14:paraId="717EF0B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057" w:type="dxa"/>
          </w:tcPr>
          <w:p w14:paraId="2DE696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этюд «Медведи пляшут», </w:t>
            </w:r>
          </w:p>
          <w:p w14:paraId="021FA8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М. Красева</w:t>
            </w:r>
          </w:p>
        </w:tc>
      </w:tr>
      <w:tr w:rsidR="000E4C6E" w:rsidRPr="008C64B6" w14:paraId="371CF798" w14:textId="77777777" w:rsidTr="005F5D3E">
        <w:tc>
          <w:tcPr>
            <w:tcW w:w="1372" w:type="dxa"/>
            <w:vMerge/>
          </w:tcPr>
          <w:p w14:paraId="3CD36A3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59EAC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33D3F6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5FB64A1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F44BE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3B40BE2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DCCD2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умения исполнять произведение на детских музыкальных инструментах </w:t>
            </w:r>
          </w:p>
          <w:p w14:paraId="75A28F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тембровый слух</w:t>
            </w:r>
          </w:p>
        </w:tc>
        <w:tc>
          <w:tcPr>
            <w:tcW w:w="1540" w:type="dxa"/>
          </w:tcPr>
          <w:p w14:paraId="786C6CE6"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057" w:type="dxa"/>
          </w:tcPr>
          <w:p w14:paraId="729A9E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«Белка» </w:t>
            </w:r>
          </w:p>
          <w:p w14:paraId="30CFCF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оперы «Сказка о царе Салтане»</w:t>
            </w:r>
          </w:p>
          <w:p w14:paraId="2F4BCC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Н. Римского- Корсакова</w:t>
            </w:r>
          </w:p>
          <w:p w14:paraId="09F27F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  «Угадай инструмент»</w:t>
            </w:r>
          </w:p>
        </w:tc>
      </w:tr>
      <w:tr w:rsidR="000E4C6E" w:rsidRPr="008C64B6" w14:paraId="43D3D400" w14:textId="77777777" w:rsidTr="005F5D3E">
        <w:tc>
          <w:tcPr>
            <w:tcW w:w="1372" w:type="dxa"/>
          </w:tcPr>
          <w:p w14:paraId="7ADDF51F" w14:textId="3C1DA97A"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20/2</w:t>
            </w:r>
          </w:p>
        </w:tc>
        <w:tc>
          <w:tcPr>
            <w:tcW w:w="811" w:type="dxa"/>
          </w:tcPr>
          <w:p w14:paraId="30119C80" w14:textId="7E28E988" w:rsidR="00C73A77"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11</w:t>
            </w:r>
            <w:r w:rsidR="00C73A77" w:rsidRPr="008C64B6">
              <w:rPr>
                <w:rFonts w:ascii="Times New Roman" w:eastAsia="Calibri" w:hAnsi="Times New Roman" w:cs="Times New Roman"/>
                <w:color w:val="000000" w:themeColor="text1"/>
                <w:sz w:val="18"/>
                <w:szCs w:val="20"/>
                <w:lang w:eastAsia="ru-RU"/>
              </w:rPr>
              <w:t>.11</w:t>
            </w:r>
          </w:p>
        </w:tc>
        <w:tc>
          <w:tcPr>
            <w:tcW w:w="811" w:type="dxa"/>
          </w:tcPr>
          <w:p w14:paraId="2EADA641"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c>
          <w:tcPr>
            <w:tcW w:w="1596" w:type="dxa"/>
          </w:tcPr>
          <w:p w14:paraId="56CFD797" w14:textId="7A9830BC"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Одежда, обувь, головные уборы</w:t>
            </w:r>
          </w:p>
        </w:tc>
        <w:tc>
          <w:tcPr>
            <w:tcW w:w="741" w:type="dxa"/>
          </w:tcPr>
          <w:p w14:paraId="7E8E9CBC"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c>
          <w:tcPr>
            <w:tcW w:w="1440" w:type="dxa"/>
          </w:tcPr>
          <w:p w14:paraId="401FD32E" w14:textId="486DC0E9"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Народы Ханты и Манси</w:t>
            </w:r>
          </w:p>
        </w:tc>
        <w:tc>
          <w:tcPr>
            <w:tcW w:w="4963" w:type="dxa"/>
          </w:tcPr>
          <w:p w14:paraId="1FF5615B" w14:textId="3002B2CF"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интерес к классической музыке, развивать умения самостоятельно называть композитора, определять характер и средства музыкальной выразительности, жанр. Развитие умения в движениях выражать характер музыки </w:t>
            </w:r>
          </w:p>
        </w:tc>
        <w:tc>
          <w:tcPr>
            <w:tcW w:w="1540" w:type="dxa"/>
          </w:tcPr>
          <w:p w14:paraId="23A4AB24" w14:textId="77777777" w:rsidR="00C73A77" w:rsidRPr="008C64B6" w:rsidRDefault="00C73A77" w:rsidP="008C64B6">
            <w:pPr>
              <w:ind w:left="142"/>
              <w:jc w:val="both"/>
              <w:rPr>
                <w:rFonts w:ascii="Times New Roman" w:eastAsia="Century Schoolbook" w:hAnsi="Times New Roman" w:cs="Times New Roman"/>
                <w:color w:val="000000" w:themeColor="text1"/>
                <w:sz w:val="18"/>
                <w:szCs w:val="20"/>
                <w:lang w:eastAsia="ru-RU"/>
              </w:rPr>
            </w:pPr>
          </w:p>
        </w:tc>
        <w:tc>
          <w:tcPr>
            <w:tcW w:w="3057" w:type="dxa"/>
          </w:tcPr>
          <w:p w14:paraId="7F4637B3"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250BB51B" w14:textId="77777777" w:rsidTr="005F5D3E">
        <w:tc>
          <w:tcPr>
            <w:tcW w:w="1372" w:type="dxa"/>
            <w:vMerge w:val="restart"/>
          </w:tcPr>
          <w:p w14:paraId="6D53572F" w14:textId="678617C9" w:rsidR="007271BC" w:rsidRPr="008C64B6" w:rsidRDefault="0073478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1</w:t>
            </w:r>
            <w:r w:rsidRPr="008C64B6">
              <w:rPr>
                <w:rFonts w:ascii="Times New Roman" w:eastAsia="Calibri" w:hAnsi="Times New Roman" w:cs="Times New Roman"/>
                <w:color w:val="000000" w:themeColor="text1"/>
                <w:sz w:val="18"/>
                <w:szCs w:val="20"/>
                <w:lang w:eastAsia="ru-RU"/>
              </w:rPr>
              <w:t>/4</w:t>
            </w:r>
          </w:p>
          <w:p w14:paraId="3144A587" w14:textId="4EE4E22A" w:rsidR="007271BC" w:rsidRPr="008C64B6" w:rsidRDefault="0073478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2</w:t>
            </w:r>
            <w:r w:rsidRPr="008C64B6">
              <w:rPr>
                <w:rFonts w:ascii="Times New Roman" w:eastAsia="Calibri" w:hAnsi="Times New Roman" w:cs="Times New Roman"/>
                <w:color w:val="000000" w:themeColor="text1"/>
                <w:sz w:val="18"/>
                <w:szCs w:val="20"/>
                <w:lang w:eastAsia="ru-RU"/>
              </w:rPr>
              <w:t>/5</w:t>
            </w:r>
          </w:p>
        </w:tc>
        <w:tc>
          <w:tcPr>
            <w:tcW w:w="811" w:type="dxa"/>
            <w:vMerge w:val="restart"/>
          </w:tcPr>
          <w:p w14:paraId="318F04D6" w14:textId="272CA106"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1C3C0E">
              <w:rPr>
                <w:rFonts w:ascii="Times New Roman" w:eastAsia="Calibri" w:hAnsi="Times New Roman" w:cs="Times New Roman"/>
                <w:color w:val="000000" w:themeColor="text1"/>
                <w:sz w:val="18"/>
                <w:szCs w:val="20"/>
                <w:lang w:eastAsia="ru-RU"/>
              </w:rPr>
              <w:t>3</w:t>
            </w:r>
            <w:r w:rsidR="007271BC" w:rsidRPr="008C64B6">
              <w:rPr>
                <w:rFonts w:ascii="Times New Roman" w:eastAsia="Calibri" w:hAnsi="Times New Roman" w:cs="Times New Roman"/>
                <w:color w:val="000000" w:themeColor="text1"/>
                <w:sz w:val="18"/>
                <w:szCs w:val="20"/>
                <w:lang w:eastAsia="ru-RU"/>
              </w:rPr>
              <w:t>.11</w:t>
            </w:r>
          </w:p>
          <w:p w14:paraId="56B94295" w14:textId="118E3191"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18</w:t>
            </w:r>
            <w:r w:rsidR="007271BC" w:rsidRPr="008C64B6">
              <w:rPr>
                <w:rFonts w:ascii="Times New Roman" w:eastAsia="Calibri" w:hAnsi="Times New Roman" w:cs="Times New Roman"/>
                <w:color w:val="000000" w:themeColor="text1"/>
                <w:sz w:val="18"/>
                <w:szCs w:val="20"/>
                <w:lang w:eastAsia="ru-RU"/>
              </w:rPr>
              <w:t>.11</w:t>
            </w:r>
          </w:p>
        </w:tc>
        <w:tc>
          <w:tcPr>
            <w:tcW w:w="811" w:type="dxa"/>
            <w:vMerge w:val="restart"/>
          </w:tcPr>
          <w:p w14:paraId="1C3C3AD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val="restart"/>
          </w:tcPr>
          <w:p w14:paraId="4DAA86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Животные Севера</w:t>
            </w:r>
          </w:p>
        </w:tc>
        <w:tc>
          <w:tcPr>
            <w:tcW w:w="741" w:type="dxa"/>
            <w:vMerge w:val="restart"/>
            <w:textDirection w:val="btLr"/>
          </w:tcPr>
          <w:p w14:paraId="21EA43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440" w:type="dxa"/>
            <w:vMerge w:val="restart"/>
          </w:tcPr>
          <w:p w14:paraId="331AB6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Жители тайги</w:t>
            </w:r>
          </w:p>
        </w:tc>
        <w:tc>
          <w:tcPr>
            <w:tcW w:w="4963" w:type="dxa"/>
          </w:tcPr>
          <w:p w14:paraId="22D9B92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Закрепить умения самостоятельно определять характер и различать средства музыкальной выразительности. Познакомить с творчеством композитора Э. Грига. Формировать умения следить за развитием музыкальных образов, различать тембры музыкальных инструментов</w:t>
            </w:r>
          </w:p>
        </w:tc>
        <w:tc>
          <w:tcPr>
            <w:tcW w:w="1540" w:type="dxa"/>
          </w:tcPr>
          <w:p w14:paraId="15A0F206"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057" w:type="dxa"/>
          </w:tcPr>
          <w:p w14:paraId="5A7196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«Шествие гномов», </w:t>
            </w:r>
          </w:p>
          <w:p w14:paraId="52A335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Э. Грига; </w:t>
            </w:r>
          </w:p>
          <w:p w14:paraId="5A435C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«Вальс-шутка», </w:t>
            </w:r>
          </w:p>
          <w:p w14:paraId="653E609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Д. Шостаковича</w:t>
            </w:r>
          </w:p>
        </w:tc>
      </w:tr>
      <w:tr w:rsidR="000E4C6E" w:rsidRPr="008C64B6" w14:paraId="24ABFDEB" w14:textId="77777777" w:rsidTr="005F5D3E">
        <w:tc>
          <w:tcPr>
            <w:tcW w:w="1372" w:type="dxa"/>
            <w:vMerge/>
          </w:tcPr>
          <w:p w14:paraId="4D2F8E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46D0A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62FB0F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7EA4BA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0950C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410FAE4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119DBB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передавать характер песни, исполнять легким звуком, удерживать чистоту интонации, брать дыхание по фразам, выполнять смысловые ударения, обращать внимание на дикцию. Упражнять в пении индивидуально и коллективно</w:t>
            </w:r>
          </w:p>
        </w:tc>
        <w:tc>
          <w:tcPr>
            <w:tcW w:w="1540" w:type="dxa"/>
          </w:tcPr>
          <w:p w14:paraId="6B40312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057" w:type="dxa"/>
          </w:tcPr>
          <w:p w14:paraId="18AB1A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 дом», </w:t>
            </w:r>
          </w:p>
          <w:p w14:paraId="773514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4A5785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Долинова; </w:t>
            </w:r>
          </w:p>
          <w:p w14:paraId="1AB93CC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«Снег-снежок», </w:t>
            </w:r>
          </w:p>
          <w:p w14:paraId="4F5C43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21A7B5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сл. Н. Нищевой</w:t>
            </w:r>
          </w:p>
          <w:p w14:paraId="39FBB1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«К нам приходит Новый год», </w:t>
            </w:r>
          </w:p>
          <w:p w14:paraId="07CC924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Герчик, </w:t>
            </w:r>
          </w:p>
          <w:p w14:paraId="4E14DB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сл.3. Петровой; </w:t>
            </w:r>
          </w:p>
          <w:p w14:paraId="114032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«Под Новый год», </w:t>
            </w:r>
          </w:p>
          <w:p w14:paraId="66D628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Зарицкой; </w:t>
            </w:r>
          </w:p>
          <w:p w14:paraId="40D4457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«Всем, Надюша, расскажи», </w:t>
            </w:r>
          </w:p>
          <w:p w14:paraId="2A79FB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 «Новогодний хоровод», муз. Т. Попатенко</w:t>
            </w:r>
          </w:p>
        </w:tc>
      </w:tr>
      <w:tr w:rsidR="000E4C6E" w:rsidRPr="008C64B6" w14:paraId="03C5D90E" w14:textId="77777777" w:rsidTr="005F5D3E">
        <w:tc>
          <w:tcPr>
            <w:tcW w:w="1372" w:type="dxa"/>
            <w:vMerge/>
          </w:tcPr>
          <w:p w14:paraId="7538D48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03DDC5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03AD0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6B5798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A838E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43EE29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22C3683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Развитие умения сочинять плавный вальс </w:t>
            </w:r>
          </w:p>
        </w:tc>
        <w:tc>
          <w:tcPr>
            <w:tcW w:w="1540" w:type="dxa"/>
          </w:tcPr>
          <w:p w14:paraId="3D82B15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057" w:type="dxa"/>
          </w:tcPr>
          <w:p w14:paraId="59D9635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«Вальс снежинок»</w:t>
            </w:r>
          </w:p>
        </w:tc>
      </w:tr>
      <w:tr w:rsidR="000E4C6E" w:rsidRPr="008C64B6" w14:paraId="6FE9A830" w14:textId="77777777" w:rsidTr="005F5D3E">
        <w:tc>
          <w:tcPr>
            <w:tcW w:w="1372" w:type="dxa"/>
            <w:vMerge/>
          </w:tcPr>
          <w:p w14:paraId="5824A1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059C2D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E9520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1A1933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DDFCA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06318A3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5908F7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память, речь, внимание, мелкую моторику</w:t>
            </w:r>
          </w:p>
        </w:tc>
        <w:tc>
          <w:tcPr>
            <w:tcW w:w="1540" w:type="dxa"/>
          </w:tcPr>
          <w:p w14:paraId="05DC8B2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057" w:type="dxa"/>
          </w:tcPr>
          <w:p w14:paraId="78D2C5C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«Снежок», </w:t>
            </w:r>
          </w:p>
          <w:p w14:paraId="48FA847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«Две синицы, воробей»; </w:t>
            </w:r>
          </w:p>
          <w:p w14:paraId="4DB897F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3DAB4E5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5D4DEE66" w14:textId="77777777" w:rsidTr="005F5D3E">
        <w:tc>
          <w:tcPr>
            <w:tcW w:w="1372" w:type="dxa"/>
            <w:vMerge/>
          </w:tcPr>
          <w:p w14:paraId="71E61C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3F12B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629769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FB75E0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89E8D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659FB8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B7A19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Закреплять умения согласовывать движения с музыкой, взаимодействовать в коллективе. Совершенствовать умения передавать характер музыки, улучшать качество исполнения танцевальных движений</w:t>
            </w:r>
          </w:p>
        </w:tc>
        <w:tc>
          <w:tcPr>
            <w:tcW w:w="1540" w:type="dxa"/>
          </w:tcPr>
          <w:p w14:paraId="5627B19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057" w:type="dxa"/>
          </w:tcPr>
          <w:p w14:paraId="4BD606E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И. Кишко; «Я на горку шла», </w:t>
            </w:r>
          </w:p>
          <w:p w14:paraId="6CD3226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 хороводный и топающий шаг</w:t>
            </w:r>
          </w:p>
          <w:p w14:paraId="7ADBD7D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Петрушек», </w:t>
            </w:r>
          </w:p>
          <w:p w14:paraId="5EF4D1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Даргомыжского; «Танец снежинок», </w:t>
            </w:r>
          </w:p>
          <w:p w14:paraId="7126B4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Жилина; </w:t>
            </w:r>
          </w:p>
          <w:p w14:paraId="74F633F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«Выход к пляске медвежат», </w:t>
            </w:r>
          </w:p>
          <w:p w14:paraId="243574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w:t>
            </w:r>
          </w:p>
          <w:p w14:paraId="31CB31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«Как на ,тоненький ледок», </w:t>
            </w:r>
          </w:p>
          <w:p w14:paraId="5B2680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6F138CC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«Ищи», муз. Т. Ломовой; «Снегири», «Воробьишка», «Ворона», «Кормушки», «Гололед», «Снежинки», </w:t>
            </w:r>
          </w:p>
          <w:p w14:paraId="5C0D04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7A6A5BB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7D66EB58" w14:textId="77777777" w:rsidTr="005F5D3E">
        <w:tc>
          <w:tcPr>
            <w:tcW w:w="1372" w:type="dxa"/>
            <w:vMerge/>
          </w:tcPr>
          <w:p w14:paraId="11BF94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DACE2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C7ED83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593A53F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DB4AA7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06FC48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1771B77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фантазию, воображение. Упражнять в придумывании движений, отражающих содержание песни</w:t>
            </w:r>
          </w:p>
        </w:tc>
        <w:tc>
          <w:tcPr>
            <w:tcW w:w="1540" w:type="dxa"/>
          </w:tcPr>
          <w:p w14:paraId="00970361"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p w14:paraId="3C6962D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p>
        </w:tc>
        <w:tc>
          <w:tcPr>
            <w:tcW w:w="3057" w:type="dxa"/>
          </w:tcPr>
          <w:p w14:paraId="32020B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«Всем, Надюша, расскажи», </w:t>
            </w:r>
          </w:p>
          <w:p w14:paraId="136DFBF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5382C71B" w14:textId="77777777" w:rsidTr="005F5D3E">
        <w:trPr>
          <w:trHeight w:val="267"/>
        </w:trPr>
        <w:tc>
          <w:tcPr>
            <w:tcW w:w="1372" w:type="dxa"/>
            <w:vMerge/>
          </w:tcPr>
          <w:p w14:paraId="705F81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B0793B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CB9FB9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55F5A7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C1D079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10B98D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96C45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исполнять мелодию на металлофонах</w:t>
            </w:r>
          </w:p>
          <w:p w14:paraId="09AEB3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0E3626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4E7E75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восприятия музыки</w:t>
            </w:r>
          </w:p>
        </w:tc>
        <w:tc>
          <w:tcPr>
            <w:tcW w:w="1540" w:type="dxa"/>
          </w:tcPr>
          <w:p w14:paraId="646FBC8B"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057" w:type="dxa"/>
          </w:tcPr>
          <w:p w14:paraId="2DA10E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«Бубенчики», </w:t>
            </w:r>
          </w:p>
          <w:p w14:paraId="16A484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408B61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 Долинова</w:t>
            </w:r>
          </w:p>
          <w:p w14:paraId="3E2DB4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7A768A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«Наши любимые произведения»</w:t>
            </w:r>
          </w:p>
          <w:p w14:paraId="30BD9B0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74F0C3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4425249E" w14:textId="77777777" w:rsidTr="005F5D3E">
        <w:tc>
          <w:tcPr>
            <w:tcW w:w="1372" w:type="dxa"/>
            <w:vMerge w:val="restart"/>
          </w:tcPr>
          <w:p w14:paraId="5B1D433A" w14:textId="558237B0"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2</w:t>
            </w:r>
            <w:r w:rsidR="00674EED">
              <w:rPr>
                <w:rFonts w:ascii="Times New Roman" w:eastAsia="Calibri" w:hAnsi="Times New Roman" w:cs="Times New Roman"/>
                <w:color w:val="000000" w:themeColor="text1"/>
                <w:sz w:val="18"/>
                <w:szCs w:val="20"/>
                <w:lang w:eastAsia="ru-RU"/>
              </w:rPr>
              <w:t>3</w:t>
            </w:r>
            <w:r w:rsidR="007271BC" w:rsidRPr="008C64B6">
              <w:rPr>
                <w:rFonts w:ascii="Times New Roman" w:eastAsia="Calibri" w:hAnsi="Times New Roman" w:cs="Times New Roman"/>
                <w:color w:val="000000" w:themeColor="text1"/>
                <w:sz w:val="18"/>
                <w:szCs w:val="20"/>
                <w:lang w:eastAsia="ru-RU"/>
              </w:rPr>
              <w:t>/4</w:t>
            </w:r>
          </w:p>
          <w:p w14:paraId="0CA901E8" w14:textId="1D9DFB17"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4</w:t>
            </w:r>
            <w:r w:rsidR="007271BC" w:rsidRPr="008C64B6">
              <w:rPr>
                <w:rFonts w:ascii="Times New Roman" w:eastAsia="Calibri" w:hAnsi="Times New Roman" w:cs="Times New Roman"/>
                <w:color w:val="000000" w:themeColor="text1"/>
                <w:sz w:val="18"/>
                <w:szCs w:val="20"/>
                <w:lang w:eastAsia="ru-RU"/>
              </w:rPr>
              <w:t>/5</w:t>
            </w:r>
          </w:p>
        </w:tc>
        <w:tc>
          <w:tcPr>
            <w:tcW w:w="811" w:type="dxa"/>
            <w:vMerge w:val="restart"/>
          </w:tcPr>
          <w:p w14:paraId="4ABAE218" w14:textId="0B6E32E3"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20</w:t>
            </w:r>
            <w:r w:rsidR="007271BC" w:rsidRPr="008C64B6">
              <w:rPr>
                <w:rFonts w:ascii="Times New Roman" w:eastAsia="Calibri" w:hAnsi="Times New Roman" w:cs="Times New Roman"/>
                <w:color w:val="000000" w:themeColor="text1"/>
                <w:sz w:val="18"/>
                <w:szCs w:val="20"/>
                <w:lang w:eastAsia="ru-RU"/>
              </w:rPr>
              <w:t>.11</w:t>
            </w:r>
          </w:p>
          <w:p w14:paraId="7E809120" w14:textId="16206BB0"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25</w:t>
            </w:r>
            <w:r w:rsidR="007271BC" w:rsidRPr="008C64B6">
              <w:rPr>
                <w:rFonts w:ascii="Times New Roman" w:eastAsia="Calibri" w:hAnsi="Times New Roman" w:cs="Times New Roman"/>
                <w:color w:val="000000" w:themeColor="text1"/>
                <w:sz w:val="18"/>
                <w:szCs w:val="20"/>
                <w:lang w:eastAsia="ru-RU"/>
              </w:rPr>
              <w:t>.11</w:t>
            </w:r>
          </w:p>
        </w:tc>
        <w:tc>
          <w:tcPr>
            <w:tcW w:w="811" w:type="dxa"/>
            <w:vMerge w:val="restart"/>
          </w:tcPr>
          <w:p w14:paraId="254C73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val="restart"/>
          </w:tcPr>
          <w:p w14:paraId="0CE7B1E7"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Зима.</w:t>
            </w:r>
          </w:p>
          <w:p w14:paraId="0100B790" w14:textId="2FA0A344"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Зимующие птицы</w:t>
            </w:r>
          </w:p>
        </w:tc>
        <w:tc>
          <w:tcPr>
            <w:tcW w:w="741" w:type="dxa"/>
            <w:vMerge w:val="restart"/>
            <w:textDirection w:val="btLr"/>
          </w:tcPr>
          <w:p w14:paraId="138EAE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развивающий</w:t>
            </w:r>
          </w:p>
        </w:tc>
        <w:tc>
          <w:tcPr>
            <w:tcW w:w="1440" w:type="dxa"/>
            <w:vMerge w:val="restart"/>
          </w:tcPr>
          <w:p w14:paraId="63CE53D8" w14:textId="5FAE98C0"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7D7366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интерес к классической музыке, развивать умения самостоятельно называть композитора, определять характер и средства музыкальной выразительности, жанр. Развитие умения в движениях выражать характер музыки </w:t>
            </w:r>
          </w:p>
        </w:tc>
        <w:tc>
          <w:tcPr>
            <w:tcW w:w="1540" w:type="dxa"/>
          </w:tcPr>
          <w:p w14:paraId="4F2BCF1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057" w:type="dxa"/>
          </w:tcPr>
          <w:p w14:paraId="5EB55BC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«Вальс-шутка», </w:t>
            </w:r>
          </w:p>
          <w:p w14:paraId="6E8EF61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Д. Шостаковича; «Новая кукла», </w:t>
            </w:r>
          </w:p>
          <w:p w14:paraId="7D8413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«Болезнь куклы» </w:t>
            </w:r>
          </w:p>
          <w:p w14:paraId="4EE31C9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«Детского альбома» </w:t>
            </w:r>
          </w:p>
          <w:p w14:paraId="79CCE2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 Чайковского</w:t>
            </w:r>
          </w:p>
        </w:tc>
      </w:tr>
      <w:tr w:rsidR="000E4C6E" w:rsidRPr="008C64B6" w14:paraId="05591F6A" w14:textId="77777777" w:rsidTr="005F5D3E">
        <w:tc>
          <w:tcPr>
            <w:tcW w:w="1372" w:type="dxa"/>
            <w:vMerge/>
          </w:tcPr>
          <w:p w14:paraId="5FFA94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B30CF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A9CB9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39969AC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1BBEB8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014684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094FB43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петь естественным голосом, правильно брать дыхание, передавать динамику, выполнять паузы, точно передавать ритмический рисунок и соблюдать акценты. Упражнять в пении с музыкальным сопровождением и без него; воспитывать   эмоциональную отзывчивость на русскую народную прибаутку, песню</w:t>
            </w:r>
          </w:p>
        </w:tc>
        <w:tc>
          <w:tcPr>
            <w:tcW w:w="1540" w:type="dxa"/>
          </w:tcPr>
          <w:p w14:paraId="51C1FED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057" w:type="dxa"/>
          </w:tcPr>
          <w:p w14:paraId="1A5B82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Ходит зайка по саду», рус. нар. мелодия; </w:t>
            </w:r>
          </w:p>
          <w:p w14:paraId="43A17D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«Ботинки», «Брюки», «Штанишки», </w:t>
            </w:r>
          </w:p>
          <w:p w14:paraId="256097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05A0979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7CE435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«Хорошо рядом с мамой», </w:t>
            </w:r>
          </w:p>
          <w:p w14:paraId="59D317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Филиппенко, </w:t>
            </w:r>
          </w:p>
          <w:p w14:paraId="1241E7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Т. Волгиной; </w:t>
            </w:r>
          </w:p>
        </w:tc>
      </w:tr>
      <w:tr w:rsidR="000E4C6E" w:rsidRPr="008C64B6" w14:paraId="49EE1195" w14:textId="77777777" w:rsidTr="005F5D3E">
        <w:tc>
          <w:tcPr>
            <w:tcW w:w="1372" w:type="dxa"/>
            <w:vMerge/>
          </w:tcPr>
          <w:p w14:paraId="4716E9E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518AFF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F2472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43726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2C6F9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566AF72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60989BC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умения импровизировать мелодию </w:t>
            </w:r>
          </w:p>
        </w:tc>
        <w:tc>
          <w:tcPr>
            <w:tcW w:w="1540" w:type="dxa"/>
          </w:tcPr>
          <w:p w14:paraId="599C66B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057" w:type="dxa"/>
          </w:tcPr>
          <w:p w14:paraId="601CB93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«Плясовая», </w:t>
            </w:r>
          </w:p>
          <w:p w14:paraId="48FA6B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Т. Ломовой</w:t>
            </w:r>
          </w:p>
        </w:tc>
      </w:tr>
      <w:tr w:rsidR="000E4C6E" w:rsidRPr="008C64B6" w14:paraId="2E4FB50C" w14:textId="77777777" w:rsidTr="005F5D3E">
        <w:tc>
          <w:tcPr>
            <w:tcW w:w="1372" w:type="dxa"/>
            <w:vMerge/>
          </w:tcPr>
          <w:p w14:paraId="4D256D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FE5AD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94A3C9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5003248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39D275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5EF9DA7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23FD0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память, речь, внимание, мелкую моторику ().</w:t>
            </w:r>
          </w:p>
        </w:tc>
        <w:tc>
          <w:tcPr>
            <w:tcW w:w="1540" w:type="dxa"/>
          </w:tcPr>
          <w:p w14:paraId="553303C1"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057" w:type="dxa"/>
          </w:tcPr>
          <w:p w14:paraId="2123F2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«Новые кроссовки» </w:t>
            </w:r>
          </w:p>
          <w:p w14:paraId="7B1949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 Нищевой, </w:t>
            </w:r>
          </w:p>
          <w:p w14:paraId="1419E3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«Обувь» </w:t>
            </w:r>
          </w:p>
          <w:p w14:paraId="402916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035350C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3BF383E1" w14:textId="77777777" w:rsidTr="005F5D3E">
        <w:tc>
          <w:tcPr>
            <w:tcW w:w="1372" w:type="dxa"/>
            <w:vMerge/>
          </w:tcPr>
          <w:p w14:paraId="42E1486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7A38D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872B2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32950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3097DE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1E30CE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518049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умения быстро реагировать на смену музыки и динамические оттенки, выполнение движений легко и ритмично в парах и по одному. Упражнять в ходьбе, в легком беге, в переменном шаге, в приставном шаге в сторону </w:t>
            </w:r>
          </w:p>
        </w:tc>
        <w:tc>
          <w:tcPr>
            <w:tcW w:w="1540" w:type="dxa"/>
          </w:tcPr>
          <w:p w14:paraId="417E489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057" w:type="dxa"/>
          </w:tcPr>
          <w:p w14:paraId="24B49C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«Я на горку шла», </w:t>
            </w:r>
          </w:p>
          <w:p w14:paraId="3FDC498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(хороводный и топающий шаг); </w:t>
            </w:r>
          </w:p>
          <w:p w14:paraId="00FE866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Петрушек», </w:t>
            </w:r>
          </w:p>
          <w:p w14:paraId="3EA77F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Даргомыжского; </w:t>
            </w:r>
          </w:p>
          <w:p w14:paraId="3F780C7E" w14:textId="4C67A165"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снежинок», </w:t>
            </w:r>
          </w:p>
          <w:p w14:paraId="4F25667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Жилинского; </w:t>
            </w:r>
          </w:p>
          <w:p w14:paraId="7B841224" w14:textId="3AC5BE61"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«Выход к пляске медвежат», </w:t>
            </w:r>
          </w:p>
          <w:p w14:paraId="14B8E8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w:t>
            </w:r>
          </w:p>
          <w:p w14:paraId="14C09A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«Ищи», муз. Т. Ломовой</w:t>
            </w:r>
          </w:p>
        </w:tc>
      </w:tr>
      <w:tr w:rsidR="000E4C6E" w:rsidRPr="008C64B6" w14:paraId="442BF08C" w14:textId="77777777" w:rsidTr="005F5D3E">
        <w:tc>
          <w:tcPr>
            <w:tcW w:w="1372" w:type="dxa"/>
            <w:vMerge/>
          </w:tcPr>
          <w:p w14:paraId="081719B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94361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8EEC6B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6B4A9E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8AC48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745FE09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1D37B0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умения использовать знакомые танцевальные движения в свободных плясках </w:t>
            </w:r>
          </w:p>
        </w:tc>
        <w:tc>
          <w:tcPr>
            <w:tcW w:w="1540" w:type="dxa"/>
          </w:tcPr>
          <w:p w14:paraId="7C6A1A1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057" w:type="dxa"/>
          </w:tcPr>
          <w:p w14:paraId="0D77109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«Русский перепляс», </w:t>
            </w:r>
          </w:p>
          <w:p w14:paraId="2BC421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1E4B273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К. Волкова.</w:t>
            </w:r>
          </w:p>
        </w:tc>
      </w:tr>
      <w:tr w:rsidR="000E4C6E" w:rsidRPr="008C64B6" w14:paraId="6FB9A5D0" w14:textId="77777777" w:rsidTr="005F5D3E">
        <w:tc>
          <w:tcPr>
            <w:tcW w:w="1372" w:type="dxa"/>
            <w:vMerge/>
          </w:tcPr>
          <w:p w14:paraId="64B811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495E1D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5049B1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1CBD9EF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18912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728A052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33F4C91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умения самостоятельно исполнять в оркестре произведение на детских музыкальных инструментах»), муз. Н. Римского-Корсакова). </w:t>
            </w:r>
          </w:p>
          <w:p w14:paraId="50D25CA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313862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Развитие звуковысотного слуха </w:t>
            </w:r>
          </w:p>
          <w:p w14:paraId="5B391C0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40" w:type="dxa"/>
          </w:tcPr>
          <w:p w14:paraId="38F44BB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057" w:type="dxa"/>
          </w:tcPr>
          <w:p w14:paraId="0F0AC2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«Белка» </w:t>
            </w:r>
          </w:p>
          <w:p w14:paraId="2AC5C9A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оперы </w:t>
            </w:r>
          </w:p>
          <w:p w14:paraId="00D69DF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«Сказка о царе Салтане</w:t>
            </w:r>
            <w:r w:rsidRPr="008C64B6">
              <w:rPr>
                <w:rFonts w:ascii="Times New Roman" w:eastAsia="Calibri" w:hAnsi="Times New Roman" w:cs="Times New Roman"/>
                <w:color w:val="000000" w:themeColor="text1"/>
                <w:sz w:val="18"/>
                <w:szCs w:val="20"/>
              </w:rPr>
              <w:t xml:space="preserve"> </w:t>
            </w:r>
            <w:r w:rsidRPr="008C64B6">
              <w:rPr>
                <w:rFonts w:ascii="Times New Roman" w:eastAsia="Calibri" w:hAnsi="Times New Roman" w:cs="Times New Roman"/>
                <w:color w:val="000000" w:themeColor="text1"/>
                <w:sz w:val="18"/>
                <w:szCs w:val="20"/>
                <w:lang w:eastAsia="ru-RU"/>
              </w:rPr>
              <w:t>муз. Н. Римского-Корсакова).</w:t>
            </w:r>
          </w:p>
          <w:p w14:paraId="376318C2" w14:textId="04626718"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МДИ «Звуки разные бывают»</w:t>
            </w:r>
          </w:p>
        </w:tc>
      </w:tr>
      <w:tr w:rsidR="000E4C6E" w:rsidRPr="008C64B6" w14:paraId="2644F52C" w14:textId="77777777" w:rsidTr="005F5D3E">
        <w:tc>
          <w:tcPr>
            <w:tcW w:w="1372" w:type="dxa"/>
            <w:vMerge w:val="restart"/>
          </w:tcPr>
          <w:p w14:paraId="401B0683" w14:textId="01FD51B9"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2</w:t>
            </w:r>
            <w:r w:rsidR="00674EED">
              <w:rPr>
                <w:rFonts w:ascii="Times New Roman" w:eastAsia="Calibri" w:hAnsi="Times New Roman" w:cs="Times New Roman"/>
                <w:color w:val="000000" w:themeColor="text1"/>
                <w:sz w:val="18"/>
                <w:szCs w:val="20"/>
                <w:lang w:eastAsia="ru-RU"/>
              </w:rPr>
              <w:t>5</w:t>
            </w:r>
            <w:r w:rsidRPr="008C64B6">
              <w:rPr>
                <w:rFonts w:ascii="Times New Roman" w:eastAsia="Calibri" w:hAnsi="Times New Roman" w:cs="Times New Roman"/>
                <w:color w:val="000000" w:themeColor="text1"/>
                <w:sz w:val="18"/>
                <w:szCs w:val="20"/>
                <w:lang w:eastAsia="ru-RU"/>
              </w:rPr>
              <w:t>/6</w:t>
            </w:r>
          </w:p>
          <w:p w14:paraId="67D5A36F" w14:textId="7AACF5F9"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/7</w:t>
            </w:r>
          </w:p>
        </w:tc>
        <w:tc>
          <w:tcPr>
            <w:tcW w:w="811" w:type="dxa"/>
            <w:vMerge w:val="restart"/>
          </w:tcPr>
          <w:p w14:paraId="09EBBCFC" w14:textId="7FFAAB78" w:rsidR="00C73A77"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27</w:t>
            </w:r>
            <w:r w:rsidR="00C73A77" w:rsidRPr="008C64B6">
              <w:rPr>
                <w:rFonts w:ascii="Times New Roman" w:eastAsia="Calibri" w:hAnsi="Times New Roman" w:cs="Times New Roman"/>
                <w:color w:val="000000" w:themeColor="text1"/>
                <w:sz w:val="18"/>
                <w:szCs w:val="20"/>
                <w:lang w:eastAsia="ru-RU"/>
              </w:rPr>
              <w:t>.11</w:t>
            </w:r>
          </w:p>
          <w:p w14:paraId="33BDB2FD" w14:textId="08D8B20F"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c>
          <w:tcPr>
            <w:tcW w:w="811" w:type="dxa"/>
            <w:vMerge w:val="restart"/>
          </w:tcPr>
          <w:p w14:paraId="0F886A88"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c>
          <w:tcPr>
            <w:tcW w:w="1596" w:type="dxa"/>
            <w:vMerge w:val="restart"/>
          </w:tcPr>
          <w:p w14:paraId="5D65AF53" w14:textId="0498F9B2"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Зимние игры и развлечения</w:t>
            </w:r>
          </w:p>
        </w:tc>
        <w:tc>
          <w:tcPr>
            <w:tcW w:w="741" w:type="dxa"/>
            <w:vMerge w:val="restart"/>
          </w:tcPr>
          <w:p w14:paraId="2103E7C9"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p>
        </w:tc>
        <w:tc>
          <w:tcPr>
            <w:tcW w:w="1440" w:type="dxa"/>
            <w:vMerge w:val="restart"/>
          </w:tcPr>
          <w:p w14:paraId="2DDFBB53" w14:textId="7BAFC22E"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«Что нам нравится зимой?»</w:t>
            </w:r>
          </w:p>
        </w:tc>
        <w:tc>
          <w:tcPr>
            <w:tcW w:w="4963" w:type="dxa"/>
          </w:tcPr>
          <w:p w14:paraId="7B22268E" w14:textId="77777777" w:rsidR="00C73A77" w:rsidRPr="008C64B6" w:rsidRDefault="00C73A77"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Закреплять знания о зимующих птицах. Формировать позитивное, радостное общение с музыкой.</w:t>
            </w:r>
          </w:p>
        </w:tc>
        <w:tc>
          <w:tcPr>
            <w:tcW w:w="1540" w:type="dxa"/>
          </w:tcPr>
          <w:p w14:paraId="682E19C2" w14:textId="77777777" w:rsidR="00C73A77" w:rsidRPr="008C64B6" w:rsidRDefault="00C73A77"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057" w:type="dxa"/>
          </w:tcPr>
          <w:p w14:paraId="4B9F1133" w14:textId="77777777"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аудиозапись голосов птиц, </w:t>
            </w:r>
          </w:p>
          <w:p w14:paraId="7C64134A" w14:textId="4E19BCAA" w:rsidR="00C73A77"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«Зимнее утро» П. И. Чайковского</w:t>
            </w:r>
          </w:p>
        </w:tc>
      </w:tr>
      <w:tr w:rsidR="000E4C6E" w:rsidRPr="008C64B6" w14:paraId="1ABB41C7" w14:textId="77777777" w:rsidTr="005F5D3E">
        <w:tc>
          <w:tcPr>
            <w:tcW w:w="1372" w:type="dxa"/>
            <w:vMerge/>
          </w:tcPr>
          <w:p w14:paraId="3E7E530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F45112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7B019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69DE7BB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73E3D8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49CA660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74B86D5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Вызвать эмоциональную отзывчивость на весёлую, задорную песню «Снегири»</w:t>
            </w:r>
          </w:p>
        </w:tc>
        <w:tc>
          <w:tcPr>
            <w:tcW w:w="1540" w:type="dxa"/>
          </w:tcPr>
          <w:p w14:paraId="62484E51"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057" w:type="dxa"/>
          </w:tcPr>
          <w:p w14:paraId="0AF168D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«Снегири»</w:t>
            </w:r>
          </w:p>
          <w:p w14:paraId="6A5004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7E1DBEF2" w14:textId="77777777" w:rsidTr="005F5D3E">
        <w:tc>
          <w:tcPr>
            <w:tcW w:w="1372" w:type="dxa"/>
            <w:vMerge/>
          </w:tcPr>
          <w:p w14:paraId="1CD736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74BEF7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72F400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3AB796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01087D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053807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519665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передавать хлопками ритмический рисунок мелодии (Песни «Дятла»).</w:t>
            </w:r>
          </w:p>
        </w:tc>
        <w:tc>
          <w:tcPr>
            <w:tcW w:w="1540" w:type="dxa"/>
          </w:tcPr>
          <w:p w14:paraId="11CC1F8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057" w:type="dxa"/>
          </w:tcPr>
          <w:p w14:paraId="5EE1238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песенка-распевка «Ладошки просыпайтесь»</w:t>
            </w:r>
          </w:p>
        </w:tc>
      </w:tr>
      <w:tr w:rsidR="000E4C6E" w:rsidRPr="008C64B6" w14:paraId="7792FBFE" w14:textId="77777777" w:rsidTr="005F5D3E">
        <w:tc>
          <w:tcPr>
            <w:tcW w:w="1372" w:type="dxa"/>
            <w:vMerge/>
          </w:tcPr>
          <w:p w14:paraId="56334B3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8DA50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A59D8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3D4A50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FCB222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1EE9351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73A76D4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чувство ритма, мелкую моторику</w:t>
            </w:r>
          </w:p>
        </w:tc>
        <w:tc>
          <w:tcPr>
            <w:tcW w:w="1540" w:type="dxa"/>
          </w:tcPr>
          <w:p w14:paraId="7919260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057" w:type="dxa"/>
          </w:tcPr>
          <w:p w14:paraId="54D482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«Зимующие птицы»</w:t>
            </w:r>
          </w:p>
        </w:tc>
      </w:tr>
      <w:tr w:rsidR="000E4C6E" w:rsidRPr="008C64B6" w14:paraId="53CB11F3" w14:textId="77777777" w:rsidTr="005F5D3E">
        <w:tc>
          <w:tcPr>
            <w:tcW w:w="1372" w:type="dxa"/>
            <w:vMerge/>
          </w:tcPr>
          <w:p w14:paraId="5CDA44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C93D38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E27A7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2258A7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E29A13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5E1B651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5C03266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чувство ритма, двигательные навыки, танцевальные движения детей.</w:t>
            </w:r>
          </w:p>
        </w:tc>
        <w:tc>
          <w:tcPr>
            <w:tcW w:w="1540" w:type="dxa"/>
          </w:tcPr>
          <w:p w14:paraId="7FE657C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057" w:type="dxa"/>
          </w:tcPr>
          <w:p w14:paraId="42C327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парная пляска </w:t>
            </w:r>
          </w:p>
        </w:tc>
      </w:tr>
      <w:tr w:rsidR="000E4C6E" w:rsidRPr="008C64B6" w14:paraId="70DEBAC1" w14:textId="77777777" w:rsidTr="005F5D3E">
        <w:tc>
          <w:tcPr>
            <w:tcW w:w="1372" w:type="dxa"/>
            <w:vMerge/>
          </w:tcPr>
          <w:p w14:paraId="307C835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3C6DE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F4506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462502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4DC28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5D1B17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737143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эмоциональность, выразительность при выполнении движений</w:t>
            </w:r>
          </w:p>
        </w:tc>
        <w:tc>
          <w:tcPr>
            <w:tcW w:w="1540" w:type="dxa"/>
          </w:tcPr>
          <w:p w14:paraId="5B3B2B6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057" w:type="dxa"/>
          </w:tcPr>
          <w:p w14:paraId="07FC30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Упражнение на координацию речи с движением «Синичка»</w:t>
            </w:r>
          </w:p>
        </w:tc>
      </w:tr>
      <w:tr w:rsidR="000E4C6E" w:rsidRPr="008C64B6" w14:paraId="6C600D06" w14:textId="77777777" w:rsidTr="005F5D3E">
        <w:tc>
          <w:tcPr>
            <w:tcW w:w="1372" w:type="dxa"/>
            <w:vMerge/>
          </w:tcPr>
          <w:p w14:paraId="2BAF66C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30723C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3F485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96" w:type="dxa"/>
            <w:vMerge/>
          </w:tcPr>
          <w:p w14:paraId="16B9056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1143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440" w:type="dxa"/>
            <w:vMerge/>
          </w:tcPr>
          <w:p w14:paraId="584AA10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4963" w:type="dxa"/>
          </w:tcPr>
          <w:p w14:paraId="4210BCF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навыки сотрудничества, доброжелательности, воспитание любви и бережного отношения к природе.</w:t>
            </w:r>
          </w:p>
          <w:p w14:paraId="172F5D9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540" w:type="dxa"/>
          </w:tcPr>
          <w:p w14:paraId="0F26A40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057" w:type="dxa"/>
          </w:tcPr>
          <w:p w14:paraId="58706F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 «Воробей»</w:t>
            </w:r>
          </w:p>
        </w:tc>
      </w:tr>
    </w:tbl>
    <w:p w14:paraId="1922E4A9" w14:textId="77777777" w:rsidR="00905318" w:rsidRPr="008C64B6" w:rsidRDefault="00905318" w:rsidP="008C64B6">
      <w:pPr>
        <w:tabs>
          <w:tab w:val="left" w:pos="7905"/>
        </w:tabs>
        <w:spacing w:after="0" w:line="240" w:lineRule="auto"/>
        <w:ind w:left="142"/>
        <w:jc w:val="both"/>
        <w:rPr>
          <w:rFonts w:ascii="Times New Roman" w:eastAsia="Calibri" w:hAnsi="Times New Roman" w:cs="Times New Roman"/>
          <w:b/>
          <w:color w:val="000000" w:themeColor="text1"/>
          <w:sz w:val="18"/>
          <w:szCs w:val="20"/>
          <w:lang w:eastAsia="ru-RU"/>
        </w:rPr>
      </w:pPr>
    </w:p>
    <w:p w14:paraId="54E9C743" w14:textId="5EED0796" w:rsidR="00211869" w:rsidRPr="008C64B6" w:rsidRDefault="00211869" w:rsidP="005F5D3E">
      <w:pPr>
        <w:tabs>
          <w:tab w:val="left" w:pos="7905"/>
        </w:tabs>
        <w:spacing w:after="0" w:line="240" w:lineRule="auto"/>
        <w:ind w:left="142"/>
        <w:jc w:val="center"/>
        <w:rPr>
          <w:rFonts w:ascii="Times New Roman" w:hAnsi="Times New Roman" w:cs="Times New Roman"/>
          <w:b/>
          <w:i/>
          <w:color w:val="000000" w:themeColor="text1"/>
          <w:sz w:val="18"/>
          <w:szCs w:val="20"/>
        </w:rPr>
      </w:pPr>
      <w:r w:rsidRPr="008C64B6">
        <w:rPr>
          <w:rFonts w:ascii="Times New Roman" w:hAnsi="Times New Roman" w:cs="Times New Roman"/>
          <w:b/>
          <w:i/>
          <w:color w:val="000000" w:themeColor="text1"/>
          <w:sz w:val="18"/>
          <w:szCs w:val="20"/>
        </w:rPr>
        <w:t>Декабрь</w:t>
      </w:r>
    </w:p>
    <w:p w14:paraId="278E3EEA" w14:textId="77777777" w:rsidR="00211869" w:rsidRPr="008C64B6" w:rsidRDefault="00211869" w:rsidP="008C64B6">
      <w:pPr>
        <w:spacing w:after="0" w:line="240" w:lineRule="auto"/>
        <w:ind w:left="142"/>
        <w:jc w:val="both"/>
        <w:rPr>
          <w:rFonts w:ascii="Times New Roman" w:hAnsi="Times New Roman" w:cs="Times New Roman"/>
          <w:b/>
          <w:i/>
          <w:color w:val="000000" w:themeColor="text1"/>
          <w:sz w:val="18"/>
          <w:szCs w:val="20"/>
        </w:rPr>
      </w:pPr>
    </w:p>
    <w:tbl>
      <w:tblPr>
        <w:tblStyle w:val="334"/>
        <w:tblW w:w="15905" w:type="dxa"/>
        <w:tblInd w:w="-459" w:type="dxa"/>
        <w:tblLook w:val="04A0" w:firstRow="1" w:lastRow="0" w:firstColumn="1" w:lastColumn="0" w:noHBand="0" w:noVBand="1"/>
      </w:tblPr>
      <w:tblGrid>
        <w:gridCol w:w="946"/>
        <w:gridCol w:w="811"/>
        <w:gridCol w:w="811"/>
        <w:gridCol w:w="1589"/>
        <w:gridCol w:w="741"/>
        <w:gridCol w:w="1368"/>
        <w:gridCol w:w="5089"/>
        <w:gridCol w:w="1540"/>
        <w:gridCol w:w="3010"/>
      </w:tblGrid>
      <w:tr w:rsidR="000E4C6E" w:rsidRPr="008C64B6" w14:paraId="28380078" w14:textId="77777777" w:rsidTr="007271BC">
        <w:tc>
          <w:tcPr>
            <w:tcW w:w="815" w:type="dxa"/>
          </w:tcPr>
          <w:p w14:paraId="0C08492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34EBA6A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700" w:type="dxa"/>
          </w:tcPr>
          <w:p w14:paraId="4F6518B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74718888"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700" w:type="dxa"/>
          </w:tcPr>
          <w:p w14:paraId="428FACC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1CE3894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30" w:type="dxa"/>
          </w:tcPr>
          <w:p w14:paraId="6016843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5ADA415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678" w:type="dxa"/>
          </w:tcPr>
          <w:p w14:paraId="020A666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258" w:type="dxa"/>
          </w:tcPr>
          <w:p w14:paraId="64073A2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045002D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0C89632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0DAC698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540" w:type="dxa"/>
          </w:tcPr>
          <w:p w14:paraId="2A58AA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69EFBA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3C2938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1457D9F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398" w:type="dxa"/>
          </w:tcPr>
          <w:p w14:paraId="09507A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F8396D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263E687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186" w:type="dxa"/>
          </w:tcPr>
          <w:p w14:paraId="433A2C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29D33F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1A5602DA" w14:textId="77777777" w:rsidTr="007271BC">
        <w:tc>
          <w:tcPr>
            <w:tcW w:w="815" w:type="dxa"/>
            <w:vMerge w:val="restart"/>
          </w:tcPr>
          <w:p w14:paraId="0776D5D0" w14:textId="3FE3EA32"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7</w:t>
            </w:r>
            <w:r w:rsidRPr="008C64B6">
              <w:rPr>
                <w:rFonts w:ascii="Times New Roman" w:eastAsia="Calibri" w:hAnsi="Times New Roman" w:cs="Times New Roman"/>
                <w:color w:val="000000" w:themeColor="text1"/>
                <w:sz w:val="18"/>
                <w:szCs w:val="20"/>
                <w:lang w:eastAsia="ru-RU"/>
              </w:rPr>
              <w:t>/2</w:t>
            </w:r>
          </w:p>
          <w:p w14:paraId="74F53459" w14:textId="7B130013"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674EED">
              <w:rPr>
                <w:rFonts w:ascii="Times New Roman" w:eastAsia="Calibri" w:hAnsi="Times New Roman" w:cs="Times New Roman"/>
                <w:color w:val="000000" w:themeColor="text1"/>
                <w:sz w:val="18"/>
                <w:szCs w:val="20"/>
                <w:lang w:eastAsia="ru-RU"/>
              </w:rPr>
              <w:t>8</w:t>
            </w:r>
            <w:r w:rsidRPr="008C64B6">
              <w:rPr>
                <w:rFonts w:ascii="Times New Roman" w:eastAsia="Calibri" w:hAnsi="Times New Roman" w:cs="Times New Roman"/>
                <w:color w:val="000000" w:themeColor="text1"/>
                <w:sz w:val="18"/>
                <w:szCs w:val="20"/>
                <w:lang w:eastAsia="ru-RU"/>
              </w:rPr>
              <w:t>/3</w:t>
            </w:r>
          </w:p>
        </w:tc>
        <w:tc>
          <w:tcPr>
            <w:tcW w:w="700" w:type="dxa"/>
            <w:vMerge w:val="restart"/>
          </w:tcPr>
          <w:p w14:paraId="7DE6257A" w14:textId="62491975"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w:t>
            </w:r>
            <w:r w:rsidR="007271BC" w:rsidRPr="008C64B6">
              <w:rPr>
                <w:rFonts w:ascii="Times New Roman" w:eastAsia="Calibri" w:hAnsi="Times New Roman" w:cs="Times New Roman"/>
                <w:color w:val="000000" w:themeColor="text1"/>
                <w:sz w:val="18"/>
                <w:szCs w:val="20"/>
                <w:lang w:eastAsia="ru-RU"/>
              </w:rPr>
              <w:t>.12</w:t>
            </w:r>
          </w:p>
          <w:p w14:paraId="0138AFF0" w14:textId="42B42F31"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4</w:t>
            </w:r>
            <w:r w:rsidR="007271BC" w:rsidRPr="008C64B6">
              <w:rPr>
                <w:rFonts w:ascii="Times New Roman" w:eastAsia="Calibri" w:hAnsi="Times New Roman" w:cs="Times New Roman"/>
                <w:color w:val="000000" w:themeColor="text1"/>
                <w:sz w:val="18"/>
                <w:szCs w:val="20"/>
                <w:lang w:eastAsia="ru-RU"/>
              </w:rPr>
              <w:t>.12</w:t>
            </w:r>
          </w:p>
        </w:tc>
        <w:tc>
          <w:tcPr>
            <w:tcW w:w="700" w:type="dxa"/>
            <w:vMerge w:val="restart"/>
          </w:tcPr>
          <w:p w14:paraId="76C22B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26C9E6B2" w14:textId="6BBBF409"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rPr>
              <w:t>Мебель, части мебели, назначение мебели. Материалы из которых сделана мебель</w:t>
            </w:r>
          </w:p>
        </w:tc>
        <w:tc>
          <w:tcPr>
            <w:tcW w:w="678" w:type="dxa"/>
            <w:vMerge w:val="restart"/>
            <w:textDirection w:val="btLr"/>
          </w:tcPr>
          <w:p w14:paraId="2AA3FC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258" w:type="dxa"/>
            <w:vMerge w:val="restart"/>
          </w:tcPr>
          <w:p w14:paraId="700D3490" w14:textId="75A3C3BD"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w:t>
            </w:r>
            <w:r w:rsidR="00C73A77" w:rsidRPr="008C64B6">
              <w:rPr>
                <w:rFonts w:ascii="Times New Roman" w:eastAsia="Calibri" w:hAnsi="Times New Roman" w:cs="Times New Roman"/>
                <w:color w:val="000000" w:themeColor="text1"/>
                <w:sz w:val="18"/>
                <w:szCs w:val="20"/>
                <w:lang w:eastAsia="ru-RU"/>
              </w:rPr>
              <w:t>материалы</w:t>
            </w:r>
            <w:r w:rsidRPr="008C64B6">
              <w:rPr>
                <w:rFonts w:ascii="Times New Roman" w:eastAsia="Calibri" w:hAnsi="Times New Roman" w:cs="Times New Roman"/>
                <w:color w:val="000000" w:themeColor="text1"/>
                <w:sz w:val="18"/>
                <w:szCs w:val="20"/>
                <w:lang w:eastAsia="ru-RU"/>
              </w:rPr>
              <w:t>»</w:t>
            </w:r>
          </w:p>
        </w:tc>
        <w:tc>
          <w:tcPr>
            <w:tcW w:w="5540" w:type="dxa"/>
          </w:tcPr>
          <w:p w14:paraId="45A674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узнавать музыку по фрагменту, правильно называть композитора. Формировать умения самостоятельно определять жанр, характер музыкального произведения, различать части в пьесе, выделять средства музыкальной выразительности. Познакомить с творчеством и биографией композитора С. Рахманинова.</w:t>
            </w:r>
          </w:p>
        </w:tc>
        <w:tc>
          <w:tcPr>
            <w:tcW w:w="1398" w:type="dxa"/>
          </w:tcPr>
          <w:p w14:paraId="1DD7983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86" w:type="dxa"/>
          </w:tcPr>
          <w:p w14:paraId="72F7881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«Итальянская полька», муз. С.Рахманинова. «Марш», </w:t>
            </w:r>
          </w:p>
          <w:p w14:paraId="1D2CBBD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С. Прокофьева; «Танец с саблями», </w:t>
            </w:r>
          </w:p>
          <w:p w14:paraId="582EE6B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 Хачатуряна</w:t>
            </w:r>
          </w:p>
        </w:tc>
      </w:tr>
      <w:tr w:rsidR="000E4C6E" w:rsidRPr="008C64B6" w14:paraId="20726179" w14:textId="77777777" w:rsidTr="007271BC">
        <w:tc>
          <w:tcPr>
            <w:tcW w:w="815" w:type="dxa"/>
            <w:vMerge/>
          </w:tcPr>
          <w:p w14:paraId="70B82F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4F5A9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F6EFF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043D3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516DD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940249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6CC80E1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петь, чисто интонируя мелодию, непринужденно, мягко заканчивая музыкальные фразы, различать запев и припев, музыкальное вступление; упражнение в пении без музыкального сопровождения</w:t>
            </w:r>
          </w:p>
        </w:tc>
        <w:tc>
          <w:tcPr>
            <w:tcW w:w="1398" w:type="dxa"/>
          </w:tcPr>
          <w:p w14:paraId="51D2724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86" w:type="dxa"/>
          </w:tcPr>
          <w:p w14:paraId="1176346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«Снег-снежок», </w:t>
            </w:r>
          </w:p>
          <w:p w14:paraId="7EC538D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«Пришла зима»,</w:t>
            </w:r>
          </w:p>
          <w:p w14:paraId="6F239A9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43EEECD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40001D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 нам приходит Новый год», муз. В. Герчик, </w:t>
            </w:r>
          </w:p>
          <w:p w14:paraId="5F6F7F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3. Петровой; </w:t>
            </w:r>
          </w:p>
          <w:p w14:paraId="537C8F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«Под Новый год», </w:t>
            </w:r>
          </w:p>
          <w:p w14:paraId="6CA193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Зарицкой; </w:t>
            </w:r>
          </w:p>
          <w:p w14:paraId="0D990F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«Тарелка», «Чашка», «Каша», </w:t>
            </w:r>
          </w:p>
          <w:p w14:paraId="43E810B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муз. Л. Гавришевой, </w:t>
            </w:r>
          </w:p>
          <w:p w14:paraId="38D6B8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659D9C32" w14:textId="77777777" w:rsidTr="007271BC">
        <w:tc>
          <w:tcPr>
            <w:tcW w:w="815" w:type="dxa"/>
            <w:vMerge/>
          </w:tcPr>
          <w:p w14:paraId="5F1222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5C402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B94E78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A82AB5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1F4E4A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AF4BA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09AF26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импровизировать мелодию на заданную тему</w:t>
            </w:r>
          </w:p>
        </w:tc>
        <w:tc>
          <w:tcPr>
            <w:tcW w:w="1398" w:type="dxa"/>
          </w:tcPr>
          <w:p w14:paraId="1F5316C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86" w:type="dxa"/>
          </w:tcPr>
          <w:p w14:paraId="519D1B7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«Полька», </w:t>
            </w:r>
          </w:p>
          <w:p w14:paraId="1333A24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3EE4ABB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 Долиновой</w:t>
            </w:r>
          </w:p>
        </w:tc>
      </w:tr>
      <w:tr w:rsidR="000E4C6E" w:rsidRPr="008C64B6" w14:paraId="693E695F" w14:textId="77777777" w:rsidTr="007271BC">
        <w:tc>
          <w:tcPr>
            <w:tcW w:w="815" w:type="dxa"/>
            <w:vMerge/>
          </w:tcPr>
          <w:p w14:paraId="6A7E13E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1CDD0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FC91F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1C9829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AA46B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70C646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018D19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память, внимание</w:t>
            </w:r>
          </w:p>
        </w:tc>
        <w:tc>
          <w:tcPr>
            <w:tcW w:w="1398" w:type="dxa"/>
          </w:tcPr>
          <w:p w14:paraId="1D0F065E"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86" w:type="dxa"/>
          </w:tcPr>
          <w:p w14:paraId="647414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«Посуда» </w:t>
            </w:r>
          </w:p>
          <w:p w14:paraId="544800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 два, три, четыре, мы посуду маме мыли...»)</w:t>
            </w:r>
          </w:p>
        </w:tc>
      </w:tr>
      <w:tr w:rsidR="000E4C6E" w:rsidRPr="008C64B6" w14:paraId="0A5E2273" w14:textId="77777777" w:rsidTr="007271BC">
        <w:tc>
          <w:tcPr>
            <w:tcW w:w="815" w:type="dxa"/>
            <w:vMerge/>
          </w:tcPr>
          <w:p w14:paraId="1A5D3E5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62DB8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30024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7783C7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AB49F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E68739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4826FA3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Формирование умения качественно выполнять знакомые плясовые движения, различать смену частей, динамические оттенки и передавать их в движении. Развитие умения следить за осанкой, выполнять движения легко, непринужденно и ритмично</w:t>
            </w:r>
          </w:p>
        </w:tc>
        <w:tc>
          <w:tcPr>
            <w:tcW w:w="1398" w:type="dxa"/>
          </w:tcPr>
          <w:p w14:paraId="1A59D6B7"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86" w:type="dxa"/>
          </w:tcPr>
          <w:p w14:paraId="038EEFF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Красева; «Цирковые лошадки», муз. М. Красева (бег); «Ах ты, береза», </w:t>
            </w:r>
          </w:p>
          <w:p w14:paraId="1D97B2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p w14:paraId="5FACF8F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М. Раухвергера </w:t>
            </w:r>
          </w:p>
          <w:p w14:paraId="09D92A0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(шаг с притопом); </w:t>
            </w:r>
          </w:p>
          <w:p w14:paraId="6B2EFF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«Я на горку шла», </w:t>
            </w:r>
          </w:p>
          <w:p w14:paraId="050416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(хороводный и топающий шаг); </w:t>
            </w:r>
          </w:p>
          <w:p w14:paraId="08DAEA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Петрушек», </w:t>
            </w:r>
          </w:p>
          <w:p w14:paraId="515EDAC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 Даргомыжского; «Танец снежинок»,</w:t>
            </w:r>
          </w:p>
          <w:p w14:paraId="3EFC56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Жилина; </w:t>
            </w:r>
          </w:p>
          <w:p w14:paraId="71997F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«Выход к пляске медвежат», </w:t>
            </w:r>
          </w:p>
          <w:p w14:paraId="28C903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«Полька», </w:t>
            </w:r>
          </w:p>
          <w:p w14:paraId="429988C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П. Чайковского; «Елочка», </w:t>
            </w:r>
          </w:p>
          <w:p w14:paraId="1721AE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022CC3B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5EB6CE68" w14:textId="77777777" w:rsidTr="007271BC">
        <w:tc>
          <w:tcPr>
            <w:tcW w:w="815" w:type="dxa"/>
            <w:vMerge/>
          </w:tcPr>
          <w:p w14:paraId="585C41C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653B83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4CECD2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CA038D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9B15F6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14A4EC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1623D3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импровизировать под музыку соответствующего характера</w:t>
            </w:r>
          </w:p>
        </w:tc>
        <w:tc>
          <w:tcPr>
            <w:tcW w:w="1398" w:type="dxa"/>
          </w:tcPr>
          <w:p w14:paraId="7764048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86" w:type="dxa"/>
          </w:tcPr>
          <w:p w14:paraId="530E2CA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конькобежцы </w:t>
            </w:r>
          </w:p>
          <w:p w14:paraId="61D396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0D53B0E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В. Макарова</w:t>
            </w:r>
          </w:p>
        </w:tc>
      </w:tr>
      <w:tr w:rsidR="000E4C6E" w:rsidRPr="008C64B6" w14:paraId="0083EF1C" w14:textId="77777777" w:rsidTr="007271BC">
        <w:tc>
          <w:tcPr>
            <w:tcW w:w="815" w:type="dxa"/>
            <w:vMerge/>
          </w:tcPr>
          <w:p w14:paraId="26195D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636EC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41808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8FEA19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B8A89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4CC9FDA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7C1560D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пьесу индивидуально и в оркестре, используя металлофон, треугольник</w:t>
            </w:r>
          </w:p>
          <w:p w14:paraId="5B31CCA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чувства ритма</w:t>
            </w:r>
          </w:p>
        </w:tc>
        <w:tc>
          <w:tcPr>
            <w:tcW w:w="1398" w:type="dxa"/>
          </w:tcPr>
          <w:p w14:paraId="2085493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86" w:type="dxa"/>
          </w:tcPr>
          <w:p w14:paraId="3457547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«Сорока-сорока», </w:t>
            </w:r>
          </w:p>
          <w:p w14:paraId="155058F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p w14:paraId="467289C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p>
          <w:p w14:paraId="331C3C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«Ритмические полоски»</w:t>
            </w:r>
          </w:p>
          <w:p w14:paraId="5D50D18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5F14CE22" w14:textId="77777777" w:rsidTr="007271BC">
        <w:tc>
          <w:tcPr>
            <w:tcW w:w="815" w:type="dxa"/>
            <w:vMerge w:val="restart"/>
          </w:tcPr>
          <w:p w14:paraId="6078B353" w14:textId="568F6416" w:rsidR="007271BC"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29</w:t>
            </w:r>
            <w:r w:rsidR="007271BC" w:rsidRPr="008C64B6">
              <w:rPr>
                <w:rFonts w:ascii="Times New Roman" w:eastAsia="Calibri" w:hAnsi="Times New Roman" w:cs="Times New Roman"/>
                <w:color w:val="000000" w:themeColor="text1"/>
                <w:sz w:val="18"/>
                <w:szCs w:val="20"/>
                <w:lang w:eastAsia="ru-RU"/>
              </w:rPr>
              <w:t>/4</w:t>
            </w:r>
          </w:p>
          <w:p w14:paraId="1184732A" w14:textId="1230F7A9"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0</w:t>
            </w:r>
            <w:r w:rsidRPr="008C64B6">
              <w:rPr>
                <w:rFonts w:ascii="Times New Roman" w:eastAsia="Calibri" w:hAnsi="Times New Roman" w:cs="Times New Roman"/>
                <w:color w:val="000000" w:themeColor="text1"/>
                <w:sz w:val="18"/>
                <w:szCs w:val="20"/>
                <w:lang w:eastAsia="ru-RU"/>
              </w:rPr>
              <w:t>/5</w:t>
            </w:r>
          </w:p>
        </w:tc>
        <w:tc>
          <w:tcPr>
            <w:tcW w:w="700" w:type="dxa"/>
            <w:vMerge w:val="restart"/>
          </w:tcPr>
          <w:p w14:paraId="2142C270" w14:textId="4E9F7CAC"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09</w:t>
            </w:r>
            <w:r w:rsidR="007271BC" w:rsidRPr="008C64B6">
              <w:rPr>
                <w:rFonts w:ascii="Times New Roman" w:eastAsia="Calibri" w:hAnsi="Times New Roman" w:cs="Times New Roman"/>
                <w:color w:val="000000" w:themeColor="text1"/>
                <w:sz w:val="18"/>
                <w:szCs w:val="20"/>
                <w:lang w:eastAsia="ru-RU"/>
              </w:rPr>
              <w:t>.12</w:t>
            </w:r>
          </w:p>
          <w:p w14:paraId="192A14A9" w14:textId="66DEE568"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1C3C0E">
              <w:rPr>
                <w:rFonts w:ascii="Times New Roman" w:eastAsia="Calibri" w:hAnsi="Times New Roman" w:cs="Times New Roman"/>
                <w:color w:val="000000" w:themeColor="text1"/>
                <w:sz w:val="18"/>
                <w:szCs w:val="20"/>
                <w:lang w:eastAsia="ru-RU"/>
              </w:rPr>
              <w:t>1</w:t>
            </w:r>
            <w:r w:rsidR="007271BC" w:rsidRPr="008C64B6">
              <w:rPr>
                <w:rFonts w:ascii="Times New Roman" w:eastAsia="Calibri" w:hAnsi="Times New Roman" w:cs="Times New Roman"/>
                <w:color w:val="000000" w:themeColor="text1"/>
                <w:sz w:val="18"/>
                <w:szCs w:val="20"/>
                <w:lang w:eastAsia="ru-RU"/>
              </w:rPr>
              <w:t>.12</w:t>
            </w:r>
          </w:p>
        </w:tc>
        <w:tc>
          <w:tcPr>
            <w:tcW w:w="700" w:type="dxa"/>
            <w:vMerge w:val="restart"/>
          </w:tcPr>
          <w:p w14:paraId="7E67664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6197942B" w14:textId="4AC6EDF3"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rPr>
              <w:t>Посуда, виды посуды. Материалы, из которых сделана посуда</w:t>
            </w:r>
          </w:p>
        </w:tc>
        <w:tc>
          <w:tcPr>
            <w:tcW w:w="678" w:type="dxa"/>
            <w:vMerge w:val="restart"/>
            <w:textDirection w:val="btLr"/>
          </w:tcPr>
          <w:p w14:paraId="0F1C10D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258" w:type="dxa"/>
            <w:vMerge w:val="restart"/>
          </w:tcPr>
          <w:p w14:paraId="42BDB13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Посуда, на которой мы играем</w:t>
            </w:r>
          </w:p>
        </w:tc>
        <w:tc>
          <w:tcPr>
            <w:tcW w:w="5540" w:type="dxa"/>
          </w:tcPr>
          <w:p w14:paraId="024440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узнавать музыку, называть композитора. Упражнять в определении средств музыкальной выразительности в связи со сменой характера музыки. Познакомить с творчеством композитора А.</w:t>
            </w:r>
            <w:r w:rsidRPr="008C64B6">
              <w:rPr>
                <w:rFonts w:ascii="Times New Roman" w:eastAsia="Calibri" w:hAnsi="Times New Roman" w:cs="Times New Roman"/>
                <w:color w:val="000000" w:themeColor="text1"/>
                <w:sz w:val="18"/>
                <w:szCs w:val="20"/>
                <w:lang w:eastAsia="ru-RU"/>
              </w:rPr>
              <w:tab/>
              <w:t>Хачатуряна. Развивать тембровый слух. Формировать интерес к звучанию музыкальных инструментов симфонического оркестра.</w:t>
            </w:r>
          </w:p>
        </w:tc>
        <w:tc>
          <w:tcPr>
            <w:tcW w:w="1398" w:type="dxa"/>
          </w:tcPr>
          <w:p w14:paraId="0F6D5C8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86" w:type="dxa"/>
          </w:tcPr>
          <w:p w14:paraId="71848CA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с саблями», </w:t>
            </w:r>
          </w:p>
          <w:p w14:paraId="0515B89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Хачатуряна; </w:t>
            </w:r>
          </w:p>
          <w:p w14:paraId="2D5665E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«Шествие гномов», </w:t>
            </w:r>
          </w:p>
          <w:p w14:paraId="6690E10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Э. Грига</w:t>
            </w:r>
          </w:p>
        </w:tc>
      </w:tr>
      <w:tr w:rsidR="000E4C6E" w:rsidRPr="008C64B6" w14:paraId="136F664F" w14:textId="77777777" w:rsidTr="007271BC">
        <w:tc>
          <w:tcPr>
            <w:tcW w:w="815" w:type="dxa"/>
            <w:vMerge/>
          </w:tcPr>
          <w:p w14:paraId="3C34E8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4C1F9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0A05B7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12E0D38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6205F0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2E9653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3EDD67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Совершенствовать умения петь естественным голосом, без напряжения, правильно брать дыхание, петь выразительно, </w:t>
            </w:r>
            <w:r w:rsidRPr="008C64B6">
              <w:rPr>
                <w:rFonts w:ascii="Times New Roman" w:eastAsia="Calibri" w:hAnsi="Times New Roman" w:cs="Times New Roman"/>
                <w:color w:val="000000" w:themeColor="text1"/>
                <w:sz w:val="18"/>
                <w:szCs w:val="20"/>
                <w:lang w:eastAsia="ru-RU"/>
              </w:rPr>
              <w:lastRenderedPageBreak/>
              <w:t>передавая динамику, соблюдать паузы, точно повторять ритмический рисунок, делать логические ударения. Развивать умения исполнять песню с сопровождением и без него; развивать умения оценивать свое пение и пение товарищей</w:t>
            </w:r>
          </w:p>
        </w:tc>
        <w:tc>
          <w:tcPr>
            <w:tcW w:w="1398" w:type="dxa"/>
          </w:tcPr>
          <w:p w14:paraId="4ED0807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пение</w:t>
            </w:r>
          </w:p>
        </w:tc>
        <w:tc>
          <w:tcPr>
            <w:tcW w:w="3186" w:type="dxa"/>
          </w:tcPr>
          <w:p w14:paraId="2FDC1A83"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«Труба», </w:t>
            </w:r>
          </w:p>
          <w:p w14:paraId="29F1D48E"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Е. Тиличеевой, </w:t>
            </w:r>
          </w:p>
          <w:p w14:paraId="3D741192"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lastRenderedPageBreak/>
              <w:t xml:space="preserve">сл. Н. Найденовой; «Снег-снежок», </w:t>
            </w:r>
          </w:p>
          <w:p w14:paraId="28D2DA8B"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«Пришла зима», </w:t>
            </w:r>
          </w:p>
          <w:p w14:paraId="3C16CB6E"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К. Обуховой, </w:t>
            </w:r>
          </w:p>
          <w:p w14:paraId="518718FF"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сл. Н. Нищевой; </w:t>
            </w:r>
          </w:p>
          <w:p w14:paraId="46D6C6E7"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«К нам приходит Новый год», </w:t>
            </w:r>
          </w:p>
          <w:p w14:paraId="389964B5"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В. Герчик, </w:t>
            </w:r>
          </w:p>
          <w:p w14:paraId="6FB956F5"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сл. 3. Петровой; </w:t>
            </w:r>
          </w:p>
          <w:p w14:paraId="3449E1BA"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«Под Новый год», </w:t>
            </w:r>
          </w:p>
          <w:p w14:paraId="116565A1"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Е. Зарицкой; </w:t>
            </w:r>
          </w:p>
          <w:p w14:paraId="79F888C8"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 «Зимний праздник», </w:t>
            </w:r>
          </w:p>
          <w:p w14:paraId="4EA462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М. Старокадомского; «Новогодний хоровод», муз. Т. Попатенко</w:t>
            </w:r>
          </w:p>
        </w:tc>
      </w:tr>
      <w:tr w:rsidR="000E4C6E" w:rsidRPr="008C64B6" w14:paraId="56B1E716" w14:textId="77777777" w:rsidTr="007271BC">
        <w:tc>
          <w:tcPr>
            <w:tcW w:w="815" w:type="dxa"/>
            <w:vMerge/>
          </w:tcPr>
          <w:p w14:paraId="33B4A6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4698F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0A2161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7536D3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36104A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4BFC53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A20527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импровизировать мелодию на заданную тему</w:t>
            </w:r>
          </w:p>
        </w:tc>
        <w:tc>
          <w:tcPr>
            <w:tcW w:w="1398" w:type="dxa"/>
          </w:tcPr>
          <w:p w14:paraId="3507EA4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86" w:type="dxa"/>
          </w:tcPr>
          <w:p w14:paraId="0BB2AF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«Плясовая», </w:t>
            </w:r>
          </w:p>
          <w:p w14:paraId="610B82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Ломовой, </w:t>
            </w:r>
          </w:p>
          <w:p w14:paraId="119686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А. Шабицкой</w:t>
            </w:r>
          </w:p>
        </w:tc>
      </w:tr>
      <w:tr w:rsidR="000E4C6E" w:rsidRPr="008C64B6" w14:paraId="10C369F4" w14:textId="77777777" w:rsidTr="007271BC">
        <w:tc>
          <w:tcPr>
            <w:tcW w:w="815" w:type="dxa"/>
            <w:vMerge/>
          </w:tcPr>
          <w:p w14:paraId="01FB1EF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9E0D4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149327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021451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76438A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4ADD57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883C87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речь, память, внимание</w:t>
            </w:r>
          </w:p>
        </w:tc>
        <w:tc>
          <w:tcPr>
            <w:tcW w:w="1398" w:type="dxa"/>
          </w:tcPr>
          <w:p w14:paraId="62AF3AA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имнастика</w:t>
            </w:r>
          </w:p>
        </w:tc>
        <w:tc>
          <w:tcPr>
            <w:tcW w:w="3186" w:type="dxa"/>
          </w:tcPr>
          <w:p w14:paraId="7768F6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«Много мебели в квартире»  Н. Нищевой</w:t>
            </w:r>
          </w:p>
        </w:tc>
      </w:tr>
      <w:tr w:rsidR="000E4C6E" w:rsidRPr="008C64B6" w14:paraId="3486D766" w14:textId="77777777" w:rsidTr="007271BC">
        <w:tc>
          <w:tcPr>
            <w:tcW w:w="815" w:type="dxa"/>
            <w:vMerge/>
          </w:tcPr>
          <w:p w14:paraId="33C476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3125D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2A4575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5B65E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053FE1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147649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4AE9C89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добиваться естественности, четкости в выполнении всех движений. Развивать умения творчески использовать и эмоционально исполнять знакомые танцевальные движения, выразительно передавать содержание песен. Формировать умения отмечать в движении акценты, ритмический рисунок</w:t>
            </w:r>
          </w:p>
        </w:tc>
        <w:tc>
          <w:tcPr>
            <w:tcW w:w="1398" w:type="dxa"/>
          </w:tcPr>
          <w:p w14:paraId="05C158B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86" w:type="dxa"/>
          </w:tcPr>
          <w:p w14:paraId="65755B17"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 «Цирковые лошадки», муз. М. Красева (бег); </w:t>
            </w:r>
          </w:p>
          <w:p w14:paraId="62346FCC"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«Стул», </w:t>
            </w:r>
          </w:p>
          <w:p w14:paraId="10B1DB46"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Л. Гавришевой, </w:t>
            </w:r>
          </w:p>
          <w:p w14:paraId="1235D111"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сл. Н. Нищевой; «Занимай место», </w:t>
            </w:r>
          </w:p>
          <w:p w14:paraId="35A23B57"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«Я на горку шла» р.н.м. </w:t>
            </w:r>
          </w:p>
          <w:p w14:paraId="2BCB3AFE"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хороводный и топающий шаг</w:t>
            </w:r>
          </w:p>
          <w:p w14:paraId="2EA2F991"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«Танец Петрушек», </w:t>
            </w:r>
          </w:p>
          <w:p w14:paraId="3D4CFA9B"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А. Даргомыжского; «Танец снежинок», </w:t>
            </w:r>
          </w:p>
          <w:p w14:paraId="4D36D85C"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А. Жилина; </w:t>
            </w:r>
          </w:p>
          <w:p w14:paraId="4C172946"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«Выход к пляске медвежат», </w:t>
            </w:r>
          </w:p>
          <w:p w14:paraId="2F9732D4"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муз. М. Красева; </w:t>
            </w:r>
          </w:p>
          <w:p w14:paraId="5685C508"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«Полька», </w:t>
            </w:r>
          </w:p>
          <w:p w14:paraId="64E4B1D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П. Чайковского</w:t>
            </w:r>
          </w:p>
        </w:tc>
      </w:tr>
      <w:tr w:rsidR="000E4C6E" w:rsidRPr="008C64B6" w14:paraId="63BC8363" w14:textId="77777777" w:rsidTr="007271BC">
        <w:tc>
          <w:tcPr>
            <w:tcW w:w="815" w:type="dxa"/>
            <w:vMerge/>
          </w:tcPr>
          <w:p w14:paraId="340245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6327EA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A32678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ABA4DC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845C9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848167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4092B35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самостоятельность, фантазию в сочинении движений к пляске «Веселые снеговики»</w:t>
            </w:r>
          </w:p>
        </w:tc>
        <w:tc>
          <w:tcPr>
            <w:tcW w:w="1398" w:type="dxa"/>
          </w:tcPr>
          <w:p w14:paraId="56F7D25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86" w:type="dxa"/>
          </w:tcPr>
          <w:p w14:paraId="7C4D78D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«Ах вы, сени», </w:t>
            </w:r>
          </w:p>
          <w:p w14:paraId="4320FDF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6C3316E6" w14:textId="77777777" w:rsidTr="007271BC">
        <w:trPr>
          <w:trHeight w:val="835"/>
        </w:trPr>
        <w:tc>
          <w:tcPr>
            <w:tcW w:w="815" w:type="dxa"/>
            <w:vMerge/>
          </w:tcPr>
          <w:p w14:paraId="52095AC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BED9B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585AB6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40E33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FE49E7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10A071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763325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пьесу на бубне и треугольнике</w:t>
            </w:r>
          </w:p>
          <w:p w14:paraId="233238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58C09F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музыкальной памяти</w:t>
            </w:r>
          </w:p>
        </w:tc>
        <w:tc>
          <w:tcPr>
            <w:tcW w:w="1398" w:type="dxa"/>
          </w:tcPr>
          <w:p w14:paraId="70AEBD1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86" w:type="dxa"/>
          </w:tcPr>
          <w:p w14:paraId="7A9974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«Латвийская полька», обр. М. Раухвергера</w:t>
            </w:r>
          </w:p>
          <w:p w14:paraId="6C08B5D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p>
          <w:p w14:paraId="25348DD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«Назови композитора»</w:t>
            </w:r>
          </w:p>
        </w:tc>
      </w:tr>
      <w:tr w:rsidR="000E4C6E" w:rsidRPr="008C64B6" w14:paraId="59F13C1C" w14:textId="77777777" w:rsidTr="007271BC">
        <w:tc>
          <w:tcPr>
            <w:tcW w:w="815" w:type="dxa"/>
            <w:vMerge w:val="restart"/>
          </w:tcPr>
          <w:p w14:paraId="7F02578F" w14:textId="453C6EB0"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1</w:t>
            </w:r>
            <w:r w:rsidRPr="008C64B6">
              <w:rPr>
                <w:rFonts w:ascii="Times New Roman" w:eastAsia="Calibri" w:hAnsi="Times New Roman" w:cs="Times New Roman"/>
                <w:color w:val="000000" w:themeColor="text1"/>
                <w:sz w:val="18"/>
                <w:szCs w:val="20"/>
                <w:lang w:eastAsia="ru-RU"/>
              </w:rPr>
              <w:t>/6</w:t>
            </w:r>
          </w:p>
          <w:p w14:paraId="17E5F945" w14:textId="57A82A08"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3</w:t>
            </w:r>
            <w:r w:rsidR="00674EED">
              <w:rPr>
                <w:rFonts w:ascii="Times New Roman" w:eastAsia="Calibri" w:hAnsi="Times New Roman" w:cs="Times New Roman"/>
                <w:color w:val="000000" w:themeColor="text1"/>
                <w:sz w:val="18"/>
                <w:szCs w:val="20"/>
                <w:lang w:eastAsia="ru-RU"/>
              </w:rPr>
              <w:t>2</w:t>
            </w:r>
            <w:r w:rsidRPr="008C64B6">
              <w:rPr>
                <w:rFonts w:ascii="Times New Roman" w:eastAsia="Calibri" w:hAnsi="Times New Roman" w:cs="Times New Roman"/>
                <w:color w:val="000000" w:themeColor="text1"/>
                <w:sz w:val="18"/>
                <w:szCs w:val="20"/>
                <w:lang w:eastAsia="ru-RU"/>
              </w:rPr>
              <w:t>/7</w:t>
            </w:r>
          </w:p>
        </w:tc>
        <w:tc>
          <w:tcPr>
            <w:tcW w:w="700" w:type="dxa"/>
            <w:vMerge w:val="restart"/>
          </w:tcPr>
          <w:p w14:paraId="6C988A54" w14:textId="4FB703DD"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16</w:t>
            </w:r>
            <w:r w:rsidR="007271BC" w:rsidRPr="008C64B6">
              <w:rPr>
                <w:rFonts w:ascii="Times New Roman" w:eastAsia="Calibri" w:hAnsi="Times New Roman" w:cs="Times New Roman"/>
                <w:color w:val="000000" w:themeColor="text1"/>
                <w:sz w:val="18"/>
                <w:szCs w:val="20"/>
                <w:lang w:eastAsia="ru-RU"/>
              </w:rPr>
              <w:t>.12</w:t>
            </w:r>
          </w:p>
          <w:p w14:paraId="32FFB68C" w14:textId="64365FA0" w:rsidR="007271BC" w:rsidRPr="008C64B6" w:rsidRDefault="001C3C0E"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lastRenderedPageBreak/>
              <w:t>18</w:t>
            </w:r>
            <w:r w:rsidR="007271BC" w:rsidRPr="008C64B6">
              <w:rPr>
                <w:rFonts w:ascii="Times New Roman" w:eastAsia="Calibri" w:hAnsi="Times New Roman" w:cs="Times New Roman"/>
                <w:color w:val="000000" w:themeColor="text1"/>
                <w:sz w:val="18"/>
                <w:szCs w:val="20"/>
                <w:lang w:eastAsia="ru-RU"/>
              </w:rPr>
              <w:t>.12</w:t>
            </w:r>
          </w:p>
        </w:tc>
        <w:tc>
          <w:tcPr>
            <w:tcW w:w="700" w:type="dxa"/>
            <w:vMerge w:val="restart"/>
          </w:tcPr>
          <w:p w14:paraId="170AE06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17502E42" w14:textId="63B5BBA6"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Транспорт, </w:t>
            </w:r>
            <w:r w:rsidRPr="008C64B6">
              <w:rPr>
                <w:rFonts w:ascii="Times New Roman" w:eastAsia="Calibri" w:hAnsi="Times New Roman" w:cs="Times New Roman"/>
                <w:color w:val="000000" w:themeColor="text1"/>
                <w:sz w:val="18"/>
                <w:szCs w:val="20"/>
                <w:lang w:eastAsia="ru-RU"/>
              </w:rPr>
              <w:lastRenderedPageBreak/>
              <w:t>виды транспорта. Профессии</w:t>
            </w:r>
          </w:p>
        </w:tc>
        <w:tc>
          <w:tcPr>
            <w:tcW w:w="678" w:type="dxa"/>
            <w:vMerge w:val="restart"/>
          </w:tcPr>
          <w:p w14:paraId="7A0B55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val="restart"/>
          </w:tcPr>
          <w:p w14:paraId="1FCC5F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7E7D31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Воспитывать любовь к классической музыке. Развивать  </w:t>
            </w:r>
            <w:r w:rsidRPr="008C64B6">
              <w:rPr>
                <w:rFonts w:ascii="Times New Roman" w:eastAsia="Calibri" w:hAnsi="Times New Roman" w:cs="Times New Roman"/>
                <w:color w:val="000000" w:themeColor="text1"/>
                <w:sz w:val="18"/>
                <w:szCs w:val="20"/>
                <w:lang w:eastAsia="ru-RU"/>
              </w:rPr>
              <w:lastRenderedPageBreak/>
              <w:t xml:space="preserve">способности различать характер произведений, средства музыкальной выразительности, тембр музыкальных инструментов. Формировать умения следить за развитием музыкальных образов </w:t>
            </w:r>
          </w:p>
        </w:tc>
        <w:tc>
          <w:tcPr>
            <w:tcW w:w="1398" w:type="dxa"/>
          </w:tcPr>
          <w:p w14:paraId="23EC538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Слушание</w:t>
            </w:r>
          </w:p>
        </w:tc>
        <w:tc>
          <w:tcPr>
            <w:tcW w:w="3186" w:type="dxa"/>
          </w:tcPr>
          <w:p w14:paraId="3C4E063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«Зима» </w:t>
            </w:r>
          </w:p>
          <w:p w14:paraId="185041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из цикла «Времена года» муз. А. Вивальди; </w:t>
            </w:r>
          </w:p>
        </w:tc>
      </w:tr>
      <w:tr w:rsidR="000E4C6E" w:rsidRPr="008C64B6" w14:paraId="52ED4786" w14:textId="77777777" w:rsidTr="007271BC">
        <w:tc>
          <w:tcPr>
            <w:tcW w:w="815" w:type="dxa"/>
            <w:vMerge/>
          </w:tcPr>
          <w:p w14:paraId="169BDA7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41998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4FC04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34A22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E1A61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50A97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0261F6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Обучать выразительному пению: петь напевно, легким звуком, брать дыхание перед началом пения, между музыкальными фразами, произносить отчетливо слова песни. Развивать способности петь коллективно, индивидуально, умения различать длинные и короткие звуки</w:t>
            </w:r>
          </w:p>
        </w:tc>
        <w:tc>
          <w:tcPr>
            <w:tcW w:w="1398" w:type="dxa"/>
          </w:tcPr>
          <w:p w14:paraId="032BABB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86" w:type="dxa"/>
          </w:tcPr>
          <w:p w14:paraId="3D67B5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«Снег-снежок», </w:t>
            </w:r>
          </w:p>
          <w:p w14:paraId="4EA4D9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«Пришла зима», </w:t>
            </w:r>
          </w:p>
          <w:p w14:paraId="2532B1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24DAEA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7D66B81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 нам приходит Новый год», </w:t>
            </w:r>
          </w:p>
          <w:p w14:paraId="68B203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Герчик, сл. 3. Петровой; </w:t>
            </w:r>
          </w:p>
          <w:p w14:paraId="1047E20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«Под Новый год», </w:t>
            </w:r>
          </w:p>
          <w:p w14:paraId="30B60B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 Зарицкой</w:t>
            </w:r>
          </w:p>
        </w:tc>
      </w:tr>
      <w:tr w:rsidR="000E4C6E" w:rsidRPr="008C64B6" w14:paraId="2E642C9A" w14:textId="77777777" w:rsidTr="007271BC">
        <w:tc>
          <w:tcPr>
            <w:tcW w:w="815" w:type="dxa"/>
            <w:vMerge/>
          </w:tcPr>
          <w:p w14:paraId="73DDAE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A87E77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AC8410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1F72D6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138B63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6577117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3E58B4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импровизировать мелодию</w:t>
            </w:r>
          </w:p>
        </w:tc>
        <w:tc>
          <w:tcPr>
            <w:tcW w:w="1398" w:type="dxa"/>
          </w:tcPr>
          <w:p w14:paraId="381DBBA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86" w:type="dxa"/>
          </w:tcPr>
          <w:p w14:paraId="67B3BAD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7514DD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В. Агафонникова,</w:t>
            </w:r>
          </w:p>
          <w:p w14:paraId="3C7D4F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сл. А. Шибицкой</w:t>
            </w:r>
          </w:p>
        </w:tc>
      </w:tr>
      <w:tr w:rsidR="000E4C6E" w:rsidRPr="008C64B6" w14:paraId="3DA9FF45" w14:textId="77777777" w:rsidTr="007271BC">
        <w:tc>
          <w:tcPr>
            <w:tcW w:w="815" w:type="dxa"/>
            <w:vMerge/>
          </w:tcPr>
          <w:p w14:paraId="540FDF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FF907A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FA801E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B5D487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4B2DA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5C6B7FD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31577D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мелкой моторики, памяти, внимания</w:t>
            </w:r>
          </w:p>
        </w:tc>
        <w:tc>
          <w:tcPr>
            <w:tcW w:w="1398" w:type="dxa"/>
          </w:tcPr>
          <w:p w14:paraId="09A22C5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86" w:type="dxa"/>
          </w:tcPr>
          <w:p w14:paraId="2D8B23C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«Подарки» </w:t>
            </w:r>
          </w:p>
          <w:p w14:paraId="4DE74E0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w:t>
            </w:r>
          </w:p>
        </w:tc>
      </w:tr>
      <w:tr w:rsidR="000E4C6E" w:rsidRPr="008C64B6" w14:paraId="65C1DFF8" w14:textId="77777777" w:rsidTr="007271BC">
        <w:tc>
          <w:tcPr>
            <w:tcW w:w="815" w:type="dxa"/>
            <w:vMerge/>
          </w:tcPr>
          <w:p w14:paraId="3DB2DC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1D12D7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0C8D8E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436377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EFA9B6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F27DF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7B84C7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самостоятельно начинать движение после вступления, непринужденно двигаться в соответствии с характером музыки, ускорять и замедлять движение, отмечать ритмический рисунок. Обучение терминам: переменный шаг, боковой галоп, приставной шаг, поскоки, бег врассыпную</w:t>
            </w:r>
          </w:p>
        </w:tc>
        <w:tc>
          <w:tcPr>
            <w:tcW w:w="1398" w:type="dxa"/>
          </w:tcPr>
          <w:p w14:paraId="6459363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86" w:type="dxa"/>
          </w:tcPr>
          <w:p w14:paraId="4D81811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«Цирковые лошадки», муз. М. Красева (бег); </w:t>
            </w:r>
          </w:p>
          <w:p w14:paraId="7C41660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«Веселая игра», </w:t>
            </w:r>
          </w:p>
          <w:p w14:paraId="73F325B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«Жмурки с колокольчиком», </w:t>
            </w:r>
          </w:p>
          <w:p w14:paraId="51FB4A0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3053D9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1BC4CC0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«Танец Петрушек», </w:t>
            </w:r>
          </w:p>
          <w:p w14:paraId="67D4B7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 Даргомыжского; «Танец снежинок»,</w:t>
            </w:r>
          </w:p>
          <w:p w14:paraId="668183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муз. А. Жилина; </w:t>
            </w:r>
          </w:p>
          <w:p w14:paraId="1198761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«Выход к пляске медвежат», </w:t>
            </w:r>
          </w:p>
          <w:p w14:paraId="20F7809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«Полька», </w:t>
            </w:r>
          </w:p>
          <w:p w14:paraId="520CDC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П. Чайковского; «Елочка», </w:t>
            </w:r>
          </w:p>
          <w:p w14:paraId="527C841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0DE358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707EDB35" w14:textId="77777777" w:rsidTr="007271BC">
        <w:tc>
          <w:tcPr>
            <w:tcW w:w="815" w:type="dxa"/>
            <w:vMerge/>
          </w:tcPr>
          <w:p w14:paraId="59BA146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2AE393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0D5E5D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8DF7A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0758F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5904FA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F1B3D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инсценирования песен</w:t>
            </w:r>
          </w:p>
        </w:tc>
        <w:tc>
          <w:tcPr>
            <w:tcW w:w="1398" w:type="dxa"/>
          </w:tcPr>
          <w:p w14:paraId="4314946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86" w:type="dxa"/>
          </w:tcPr>
          <w:p w14:paraId="078EE36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«Как на тоненький ледок», </w:t>
            </w:r>
          </w:p>
          <w:p w14:paraId="0FB6BD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32791665" w14:textId="77777777" w:rsidTr="007271BC">
        <w:tc>
          <w:tcPr>
            <w:tcW w:w="815" w:type="dxa"/>
            <w:vMerge/>
          </w:tcPr>
          <w:p w14:paraId="4DAC71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B8714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82365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40F801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54D88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A6EC7A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56EDEA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пьесу индивидуально и в оркестре, используя металлофоны</w:t>
            </w:r>
          </w:p>
          <w:p w14:paraId="00573B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D92B8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чувства ритма</w:t>
            </w:r>
          </w:p>
        </w:tc>
        <w:tc>
          <w:tcPr>
            <w:tcW w:w="1398" w:type="dxa"/>
          </w:tcPr>
          <w:p w14:paraId="70B54627"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86" w:type="dxa"/>
          </w:tcPr>
          <w:p w14:paraId="755128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«Гармошка», </w:t>
            </w:r>
          </w:p>
          <w:p w14:paraId="45960F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28D48DB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 Долинова</w:t>
            </w:r>
          </w:p>
          <w:p w14:paraId="7D4DF33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r w:rsidRPr="008C64B6">
              <w:rPr>
                <w:rFonts w:ascii="Times New Roman" w:eastAsia="Calibri" w:hAnsi="Times New Roman" w:cs="Times New Roman"/>
                <w:color w:val="000000" w:themeColor="text1"/>
                <w:sz w:val="18"/>
                <w:szCs w:val="20"/>
                <w:lang w:eastAsia="ru-RU"/>
              </w:rPr>
              <w:br/>
              <w:t>«Выполни задание»</w:t>
            </w:r>
          </w:p>
        </w:tc>
      </w:tr>
      <w:tr w:rsidR="000E4C6E" w:rsidRPr="008C64B6" w14:paraId="298945EF" w14:textId="77777777" w:rsidTr="007271BC">
        <w:tc>
          <w:tcPr>
            <w:tcW w:w="815" w:type="dxa"/>
            <w:vMerge w:val="restart"/>
          </w:tcPr>
          <w:p w14:paraId="6A5CF32F" w14:textId="5680F6C3"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3</w:t>
            </w:r>
            <w:r w:rsidRPr="008C64B6">
              <w:rPr>
                <w:rFonts w:ascii="Times New Roman" w:eastAsia="Calibri" w:hAnsi="Times New Roman" w:cs="Times New Roman"/>
                <w:color w:val="000000" w:themeColor="text1"/>
                <w:sz w:val="18"/>
                <w:szCs w:val="20"/>
                <w:lang w:eastAsia="ru-RU"/>
              </w:rPr>
              <w:t>/8</w:t>
            </w:r>
          </w:p>
          <w:p w14:paraId="0AEA51C1" w14:textId="659576E1"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4</w:t>
            </w:r>
            <w:r w:rsidRPr="008C64B6">
              <w:rPr>
                <w:rFonts w:ascii="Times New Roman" w:eastAsia="Calibri" w:hAnsi="Times New Roman" w:cs="Times New Roman"/>
                <w:color w:val="000000" w:themeColor="text1"/>
                <w:sz w:val="18"/>
                <w:szCs w:val="20"/>
                <w:lang w:eastAsia="ru-RU"/>
              </w:rPr>
              <w:t>/9</w:t>
            </w:r>
          </w:p>
        </w:tc>
        <w:tc>
          <w:tcPr>
            <w:tcW w:w="700" w:type="dxa"/>
            <w:vMerge w:val="restart"/>
          </w:tcPr>
          <w:p w14:paraId="5A4F205E" w14:textId="0C8BBBA3"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CF75F0">
              <w:rPr>
                <w:rFonts w:ascii="Times New Roman" w:eastAsia="Calibri" w:hAnsi="Times New Roman" w:cs="Times New Roman"/>
                <w:color w:val="000000" w:themeColor="text1"/>
                <w:sz w:val="18"/>
                <w:szCs w:val="20"/>
                <w:lang w:eastAsia="ru-RU"/>
              </w:rPr>
              <w:t>3</w:t>
            </w:r>
            <w:r w:rsidRPr="008C64B6">
              <w:rPr>
                <w:rFonts w:ascii="Times New Roman" w:eastAsia="Calibri" w:hAnsi="Times New Roman" w:cs="Times New Roman"/>
                <w:color w:val="000000" w:themeColor="text1"/>
                <w:sz w:val="18"/>
                <w:szCs w:val="20"/>
                <w:lang w:eastAsia="ru-RU"/>
              </w:rPr>
              <w:t>.12</w:t>
            </w:r>
          </w:p>
          <w:p w14:paraId="0109F0D8" w14:textId="77777777" w:rsidR="007271BC"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CF75F0">
              <w:rPr>
                <w:rFonts w:ascii="Times New Roman" w:eastAsia="Calibri" w:hAnsi="Times New Roman" w:cs="Times New Roman"/>
                <w:color w:val="000000" w:themeColor="text1"/>
                <w:sz w:val="18"/>
                <w:szCs w:val="20"/>
                <w:lang w:eastAsia="ru-RU"/>
              </w:rPr>
              <w:t>5</w:t>
            </w:r>
            <w:r w:rsidRPr="008C64B6">
              <w:rPr>
                <w:rFonts w:ascii="Times New Roman" w:eastAsia="Calibri" w:hAnsi="Times New Roman" w:cs="Times New Roman"/>
                <w:color w:val="000000" w:themeColor="text1"/>
                <w:sz w:val="18"/>
                <w:szCs w:val="20"/>
                <w:lang w:eastAsia="ru-RU"/>
              </w:rPr>
              <w:t>.12</w:t>
            </w:r>
          </w:p>
          <w:p w14:paraId="2899AC63" w14:textId="09C1495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700" w:type="dxa"/>
            <w:vMerge w:val="restart"/>
          </w:tcPr>
          <w:p w14:paraId="2A771D9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36B62815" w14:textId="67B0C577"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Новогодний празник</w:t>
            </w:r>
          </w:p>
        </w:tc>
        <w:tc>
          <w:tcPr>
            <w:tcW w:w="678" w:type="dxa"/>
            <w:vMerge w:val="restart"/>
            <w:textDirection w:val="btLr"/>
          </w:tcPr>
          <w:p w14:paraId="052C70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развивающий</w:t>
            </w:r>
          </w:p>
        </w:tc>
        <w:tc>
          <w:tcPr>
            <w:tcW w:w="1258" w:type="dxa"/>
            <w:vMerge w:val="restart"/>
          </w:tcPr>
          <w:p w14:paraId="14E0801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едем, едем, едем…»</w:t>
            </w:r>
          </w:p>
        </w:tc>
        <w:tc>
          <w:tcPr>
            <w:tcW w:w="5540" w:type="dxa"/>
          </w:tcPr>
          <w:p w14:paraId="039F1BC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Совершенствовать умения определять характер музыки, средства музыкальной выразительности. Развивать  способность узнавать знакомые произведения, называть </w:t>
            </w:r>
            <w:r w:rsidRPr="008C64B6">
              <w:rPr>
                <w:rFonts w:ascii="Times New Roman" w:eastAsia="Calibri" w:hAnsi="Times New Roman" w:cs="Times New Roman"/>
                <w:color w:val="000000" w:themeColor="text1"/>
                <w:sz w:val="18"/>
                <w:szCs w:val="20"/>
                <w:lang w:eastAsia="ru-RU"/>
              </w:rPr>
              <w:lastRenderedPageBreak/>
              <w:t>композитора, различать тембры музыкальных инструментов. Развивать желания слушать любимые произведения, высказываться о них. Продолжение знакомства с музыкой и творчеством Д. Шостаковича</w:t>
            </w:r>
          </w:p>
        </w:tc>
        <w:tc>
          <w:tcPr>
            <w:tcW w:w="1398" w:type="dxa"/>
          </w:tcPr>
          <w:p w14:paraId="09F9227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Слушание</w:t>
            </w:r>
          </w:p>
        </w:tc>
        <w:tc>
          <w:tcPr>
            <w:tcW w:w="3186" w:type="dxa"/>
          </w:tcPr>
          <w:p w14:paraId="35AD120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Седьмая симфония «Ленинградская», </w:t>
            </w:r>
          </w:p>
          <w:p w14:paraId="4B98FF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Д. Шостаковича</w:t>
            </w:r>
          </w:p>
          <w:p w14:paraId="479E93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486B2C4D" w14:textId="77777777" w:rsidTr="007271BC">
        <w:tc>
          <w:tcPr>
            <w:tcW w:w="815" w:type="dxa"/>
            <w:vMerge/>
          </w:tcPr>
          <w:p w14:paraId="124CBD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501B7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DF6AD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B5DF9F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F4BBDD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7BFC38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62BC7E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чисто интонировать мелодию, петь без напряжения, не форсировать звук, брать дыхание по фразам, четко проговаривать слова, начинать пение после вступления. Развитие умения исполнять песню без музыкального сопровождения, оценивать свое пение и пение товарищей</w:t>
            </w:r>
          </w:p>
        </w:tc>
        <w:tc>
          <w:tcPr>
            <w:tcW w:w="1398" w:type="dxa"/>
          </w:tcPr>
          <w:p w14:paraId="745E8AC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86" w:type="dxa"/>
          </w:tcPr>
          <w:p w14:paraId="6A002E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«Буду летчиком», </w:t>
            </w:r>
          </w:p>
          <w:p w14:paraId="23FCE0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373475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w:t>
            </w:r>
          </w:p>
          <w:p w14:paraId="728EB5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«Пилоты», «Авторалли», «Паровоз», «Ялики», </w:t>
            </w:r>
          </w:p>
          <w:p w14:paraId="67C8A0F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16D2F6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«Сапожник», </w:t>
            </w:r>
          </w:p>
          <w:p w14:paraId="3638E26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фр. нар. песня, </w:t>
            </w:r>
          </w:p>
          <w:p w14:paraId="3F5316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И. Арсеева, </w:t>
            </w:r>
          </w:p>
          <w:p w14:paraId="71A3B6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пер. Л. Дымовой; «Зимняя песенка», </w:t>
            </w:r>
          </w:p>
          <w:p w14:paraId="309E1B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w:t>
            </w:r>
          </w:p>
          <w:p w14:paraId="3C9202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С. Вышеславцевой</w:t>
            </w:r>
          </w:p>
        </w:tc>
      </w:tr>
      <w:tr w:rsidR="000E4C6E" w:rsidRPr="008C64B6" w14:paraId="76A6AEDA" w14:textId="77777777" w:rsidTr="007271BC">
        <w:tc>
          <w:tcPr>
            <w:tcW w:w="815" w:type="dxa"/>
            <w:vMerge/>
          </w:tcPr>
          <w:p w14:paraId="528F74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47A9C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ECA54C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4323B3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B9818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4E110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69450E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импровизировать мелодию</w:t>
            </w:r>
          </w:p>
        </w:tc>
        <w:tc>
          <w:tcPr>
            <w:tcW w:w="1398" w:type="dxa"/>
          </w:tcPr>
          <w:p w14:paraId="194A021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86" w:type="dxa"/>
          </w:tcPr>
          <w:p w14:paraId="473F12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«Грустная песенка», </w:t>
            </w:r>
          </w:p>
          <w:p w14:paraId="59A3A96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 Струве</w:t>
            </w:r>
          </w:p>
        </w:tc>
      </w:tr>
      <w:tr w:rsidR="000E4C6E" w:rsidRPr="008C64B6" w14:paraId="5681D22D" w14:textId="77777777" w:rsidTr="007271BC">
        <w:tc>
          <w:tcPr>
            <w:tcW w:w="815" w:type="dxa"/>
            <w:vMerge/>
          </w:tcPr>
          <w:p w14:paraId="738EEA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CCB67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26074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95B8F2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890E1A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92DACD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284D9B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память, речь</w:t>
            </w:r>
          </w:p>
        </w:tc>
        <w:tc>
          <w:tcPr>
            <w:tcW w:w="1398" w:type="dxa"/>
          </w:tcPr>
          <w:p w14:paraId="444EFD8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86" w:type="dxa"/>
          </w:tcPr>
          <w:p w14:paraId="256118B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 шоссе» </w:t>
            </w:r>
          </w:p>
          <w:p w14:paraId="18FDAA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w:t>
            </w:r>
          </w:p>
        </w:tc>
      </w:tr>
      <w:tr w:rsidR="000E4C6E" w:rsidRPr="008C64B6" w14:paraId="36EEC261" w14:textId="77777777" w:rsidTr="007271BC">
        <w:tc>
          <w:tcPr>
            <w:tcW w:w="815" w:type="dxa"/>
            <w:vMerge/>
          </w:tcPr>
          <w:p w14:paraId="4D68E99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CD6B0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33687B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E022A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42991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79BC7B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4ECE6E4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способности выразительно и непринужденно двигаться в соответствии с характером музыки. Развивать умения качественно, ритмично выполнять движения</w:t>
            </w:r>
          </w:p>
        </w:tc>
        <w:tc>
          <w:tcPr>
            <w:tcW w:w="1398" w:type="dxa"/>
          </w:tcPr>
          <w:p w14:paraId="606A4AA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86" w:type="dxa"/>
          </w:tcPr>
          <w:p w14:paraId="68BFAC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w:t>
            </w:r>
          </w:p>
          <w:p w14:paraId="1C4413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«Цирковые лошадки», муз. М. Красева (бег); «Грузовик», </w:t>
            </w:r>
          </w:p>
          <w:p w14:paraId="7AA433B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«Тучка на колесах», «Ялик», </w:t>
            </w:r>
          </w:p>
          <w:p w14:paraId="086060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74750F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49E20E3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«Поезд», </w:t>
            </w:r>
          </w:p>
          <w:p w14:paraId="0048B2E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0003BD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игра», </w:t>
            </w:r>
          </w:p>
          <w:p w14:paraId="2A812E9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И. Арсеева, </w:t>
            </w:r>
          </w:p>
          <w:p w14:paraId="38E4A7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Л. Дымовой</w:t>
            </w:r>
          </w:p>
        </w:tc>
      </w:tr>
      <w:tr w:rsidR="000E4C6E" w:rsidRPr="008C64B6" w14:paraId="6EC309A9" w14:textId="77777777" w:rsidTr="007271BC">
        <w:tc>
          <w:tcPr>
            <w:tcW w:w="815" w:type="dxa"/>
            <w:vMerge/>
          </w:tcPr>
          <w:p w14:paraId="00A3CE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73A52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38B10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90BC15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305B5F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D225D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1A75188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инсценирования песен</w:t>
            </w:r>
          </w:p>
        </w:tc>
        <w:tc>
          <w:tcPr>
            <w:tcW w:w="1398" w:type="dxa"/>
          </w:tcPr>
          <w:p w14:paraId="193A410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86" w:type="dxa"/>
          </w:tcPr>
          <w:p w14:paraId="6ADD8D2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«Зимний праздник», </w:t>
            </w:r>
          </w:p>
          <w:p w14:paraId="507D37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М. Старокадомского</w:t>
            </w:r>
          </w:p>
        </w:tc>
      </w:tr>
      <w:tr w:rsidR="000E4C6E" w:rsidRPr="008C64B6" w14:paraId="609290DC" w14:textId="77777777" w:rsidTr="007271BC">
        <w:tc>
          <w:tcPr>
            <w:tcW w:w="815" w:type="dxa"/>
            <w:vMerge/>
          </w:tcPr>
          <w:p w14:paraId="4B568EC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2B0683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49A225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823B40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CBE3D4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94159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0562D2E5" w14:textId="77777777" w:rsidR="007271BC"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пьесу на музыкальных инструментах индивидуально, в оркестре</w:t>
            </w:r>
          </w:p>
          <w:p w14:paraId="1B22EAF5" w14:textId="32D3E0C6"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1398" w:type="dxa"/>
          </w:tcPr>
          <w:p w14:paraId="259C6C0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86" w:type="dxa"/>
          </w:tcPr>
          <w:p w14:paraId="7CE93D2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«Наш оркестр»</w:t>
            </w:r>
          </w:p>
          <w:p w14:paraId="1ADB0D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Т. Попатенко</w:t>
            </w:r>
          </w:p>
        </w:tc>
      </w:tr>
      <w:tr w:rsidR="00CF75F0" w:rsidRPr="008C64B6" w14:paraId="51F9F1AF" w14:textId="77777777" w:rsidTr="007271BC">
        <w:tc>
          <w:tcPr>
            <w:tcW w:w="815" w:type="dxa"/>
          </w:tcPr>
          <w:p w14:paraId="1C55DFC9"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700" w:type="dxa"/>
          </w:tcPr>
          <w:p w14:paraId="2576DC8B" w14:textId="3C4E7E10"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700" w:type="dxa"/>
          </w:tcPr>
          <w:p w14:paraId="5BF785A7"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1630" w:type="dxa"/>
          </w:tcPr>
          <w:p w14:paraId="41CF4A9C"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678" w:type="dxa"/>
          </w:tcPr>
          <w:p w14:paraId="486E0E93"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1258" w:type="dxa"/>
          </w:tcPr>
          <w:p w14:paraId="4131F751"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5540" w:type="dxa"/>
          </w:tcPr>
          <w:p w14:paraId="34E9B711"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c>
          <w:tcPr>
            <w:tcW w:w="1398" w:type="dxa"/>
          </w:tcPr>
          <w:p w14:paraId="0520DC73" w14:textId="77777777" w:rsidR="00CF75F0" w:rsidRPr="008C64B6" w:rsidRDefault="00CF75F0" w:rsidP="008C64B6">
            <w:pPr>
              <w:ind w:left="142"/>
              <w:jc w:val="both"/>
              <w:rPr>
                <w:rFonts w:ascii="Times New Roman" w:eastAsia="Century Schoolbook" w:hAnsi="Times New Roman" w:cs="Times New Roman"/>
                <w:color w:val="000000" w:themeColor="text1"/>
                <w:sz w:val="18"/>
                <w:szCs w:val="20"/>
                <w:lang w:eastAsia="ru-RU"/>
              </w:rPr>
            </w:pPr>
          </w:p>
        </w:tc>
        <w:tc>
          <w:tcPr>
            <w:tcW w:w="3186" w:type="dxa"/>
          </w:tcPr>
          <w:p w14:paraId="58B5D003" w14:textId="77777777" w:rsidR="00CF75F0" w:rsidRPr="008C64B6" w:rsidRDefault="00CF75F0" w:rsidP="008C64B6">
            <w:pPr>
              <w:ind w:left="142"/>
              <w:jc w:val="both"/>
              <w:rPr>
                <w:rFonts w:ascii="Times New Roman" w:eastAsia="Calibri" w:hAnsi="Times New Roman" w:cs="Times New Roman"/>
                <w:color w:val="000000" w:themeColor="text1"/>
                <w:sz w:val="18"/>
                <w:szCs w:val="20"/>
                <w:lang w:eastAsia="ru-RU"/>
              </w:rPr>
            </w:pPr>
          </w:p>
        </w:tc>
      </w:tr>
    </w:tbl>
    <w:p w14:paraId="6AAAEB5A" w14:textId="77777777" w:rsidR="00905318" w:rsidRPr="008C64B6" w:rsidRDefault="00905318" w:rsidP="008C64B6">
      <w:pPr>
        <w:pStyle w:val="Default"/>
        <w:ind w:left="142"/>
        <w:jc w:val="both"/>
        <w:rPr>
          <w:b/>
          <w:i/>
          <w:iCs/>
          <w:color w:val="000000" w:themeColor="text1"/>
          <w:sz w:val="18"/>
          <w:szCs w:val="20"/>
        </w:rPr>
      </w:pPr>
    </w:p>
    <w:p w14:paraId="74512677" w14:textId="57E6487C" w:rsidR="00211869" w:rsidRPr="008C64B6" w:rsidRDefault="00211869" w:rsidP="005F5D3E">
      <w:pPr>
        <w:pStyle w:val="Default"/>
        <w:ind w:left="142"/>
        <w:jc w:val="center"/>
        <w:rPr>
          <w:b/>
          <w:i/>
          <w:iCs/>
          <w:color w:val="000000" w:themeColor="text1"/>
          <w:sz w:val="18"/>
          <w:szCs w:val="20"/>
        </w:rPr>
      </w:pPr>
      <w:r w:rsidRPr="008C64B6">
        <w:rPr>
          <w:b/>
          <w:i/>
          <w:iCs/>
          <w:color w:val="000000" w:themeColor="text1"/>
          <w:sz w:val="18"/>
          <w:szCs w:val="20"/>
        </w:rPr>
        <w:t>январь</w:t>
      </w:r>
    </w:p>
    <w:p w14:paraId="3A13D23C" w14:textId="77777777" w:rsidR="00905318" w:rsidRPr="008C64B6" w:rsidRDefault="00905318" w:rsidP="008C64B6">
      <w:pPr>
        <w:pStyle w:val="Default"/>
        <w:ind w:left="142"/>
        <w:jc w:val="both"/>
        <w:rPr>
          <w:b/>
          <w:i/>
          <w:iCs/>
          <w:color w:val="000000" w:themeColor="text1"/>
          <w:sz w:val="18"/>
          <w:szCs w:val="20"/>
        </w:rPr>
      </w:pPr>
    </w:p>
    <w:tbl>
      <w:tblPr>
        <w:tblStyle w:val="335"/>
        <w:tblW w:w="15905" w:type="dxa"/>
        <w:tblInd w:w="-459" w:type="dxa"/>
        <w:tblLook w:val="04A0" w:firstRow="1" w:lastRow="0" w:firstColumn="1" w:lastColumn="0" w:noHBand="0" w:noVBand="1"/>
      </w:tblPr>
      <w:tblGrid>
        <w:gridCol w:w="946"/>
        <w:gridCol w:w="811"/>
        <w:gridCol w:w="811"/>
        <w:gridCol w:w="1606"/>
        <w:gridCol w:w="741"/>
        <w:gridCol w:w="1260"/>
        <w:gridCol w:w="5145"/>
        <w:gridCol w:w="1540"/>
        <w:gridCol w:w="3045"/>
      </w:tblGrid>
      <w:tr w:rsidR="000E4C6E" w:rsidRPr="008C64B6" w14:paraId="1EFC100D" w14:textId="77777777" w:rsidTr="007271BC">
        <w:tc>
          <w:tcPr>
            <w:tcW w:w="880" w:type="dxa"/>
          </w:tcPr>
          <w:p w14:paraId="500048F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35FBC82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занятия</w:t>
            </w:r>
          </w:p>
        </w:tc>
        <w:tc>
          <w:tcPr>
            <w:tcW w:w="742" w:type="dxa"/>
          </w:tcPr>
          <w:p w14:paraId="17396DC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дата </w:t>
            </w:r>
          </w:p>
          <w:p w14:paraId="1134882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по плану</w:t>
            </w:r>
          </w:p>
        </w:tc>
        <w:tc>
          <w:tcPr>
            <w:tcW w:w="669" w:type="dxa"/>
          </w:tcPr>
          <w:p w14:paraId="2758812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дата </w:t>
            </w:r>
          </w:p>
          <w:p w14:paraId="0960BE52"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по факту</w:t>
            </w:r>
          </w:p>
        </w:tc>
        <w:tc>
          <w:tcPr>
            <w:tcW w:w="1626" w:type="dxa"/>
          </w:tcPr>
          <w:p w14:paraId="5F7205E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тема </w:t>
            </w:r>
          </w:p>
          <w:p w14:paraId="3458B4D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недели</w:t>
            </w:r>
          </w:p>
        </w:tc>
        <w:tc>
          <w:tcPr>
            <w:tcW w:w="676" w:type="dxa"/>
          </w:tcPr>
          <w:p w14:paraId="4A1ECB7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тип </w:t>
            </w:r>
            <w:r w:rsidRPr="008C64B6">
              <w:rPr>
                <w:rFonts w:ascii="Times New Roman" w:eastAsia="Calibri" w:hAnsi="Times New Roman" w:cs="Times New Roman"/>
                <w:color w:val="000000" w:themeColor="text1"/>
                <w:sz w:val="18"/>
                <w:szCs w:val="20"/>
              </w:rPr>
              <w:lastRenderedPageBreak/>
              <w:t>НОД</w:t>
            </w:r>
          </w:p>
        </w:tc>
        <w:tc>
          <w:tcPr>
            <w:tcW w:w="1260" w:type="dxa"/>
          </w:tcPr>
          <w:p w14:paraId="1A6F630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 xml:space="preserve">Тема НОД </w:t>
            </w:r>
          </w:p>
          <w:p w14:paraId="3E36C72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lastRenderedPageBreak/>
              <w:t>Форма НОД</w:t>
            </w:r>
          </w:p>
          <w:p w14:paraId="568210A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56C6DF4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478" w:type="dxa"/>
          </w:tcPr>
          <w:p w14:paraId="267112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5AD79D1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Основное </w:t>
            </w:r>
          </w:p>
          <w:p w14:paraId="1CB3418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23E558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398" w:type="dxa"/>
          </w:tcPr>
          <w:p w14:paraId="3091F6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AA2151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Вид </w:t>
            </w:r>
          </w:p>
          <w:p w14:paraId="671064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176" w:type="dxa"/>
          </w:tcPr>
          <w:p w14:paraId="7AE5DB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Репертуар </w:t>
            </w:r>
          </w:p>
          <w:p w14:paraId="5F1761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лит-ра</w:t>
            </w:r>
          </w:p>
        </w:tc>
      </w:tr>
      <w:tr w:rsidR="000E4C6E" w:rsidRPr="008C64B6" w14:paraId="4CF4A653" w14:textId="74C2E87B" w:rsidTr="00A61D33">
        <w:tc>
          <w:tcPr>
            <w:tcW w:w="880" w:type="dxa"/>
          </w:tcPr>
          <w:p w14:paraId="47009718" w14:textId="096D0E0B"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3</w:t>
            </w:r>
            <w:r w:rsidR="00674EED">
              <w:rPr>
                <w:rFonts w:ascii="Times New Roman" w:eastAsia="Calibri" w:hAnsi="Times New Roman" w:cs="Times New Roman"/>
                <w:color w:val="000000" w:themeColor="text1"/>
                <w:sz w:val="18"/>
                <w:szCs w:val="20"/>
                <w:lang w:eastAsia="ru-RU"/>
              </w:rPr>
              <w:t>5</w:t>
            </w:r>
            <w:r w:rsidRPr="008C64B6">
              <w:rPr>
                <w:rFonts w:ascii="Times New Roman" w:eastAsia="Calibri" w:hAnsi="Times New Roman" w:cs="Times New Roman"/>
                <w:color w:val="000000" w:themeColor="text1"/>
                <w:sz w:val="18"/>
                <w:szCs w:val="20"/>
                <w:lang w:eastAsia="ru-RU"/>
              </w:rPr>
              <w:t>/1</w:t>
            </w:r>
          </w:p>
          <w:p w14:paraId="18468F3C" w14:textId="6E6FB062"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/2</w:t>
            </w:r>
          </w:p>
          <w:p w14:paraId="65F1B7AD" w14:textId="0806D3EB"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7</w:t>
            </w:r>
            <w:r w:rsidRPr="008C64B6">
              <w:rPr>
                <w:rFonts w:ascii="Times New Roman" w:eastAsia="Calibri" w:hAnsi="Times New Roman" w:cs="Times New Roman"/>
                <w:color w:val="000000" w:themeColor="text1"/>
                <w:sz w:val="18"/>
                <w:szCs w:val="20"/>
                <w:lang w:eastAsia="ru-RU"/>
              </w:rPr>
              <w:t>/3</w:t>
            </w:r>
          </w:p>
          <w:p w14:paraId="7CB13B6C" w14:textId="5C9961D2"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w:t>
            </w:r>
            <w:r w:rsidR="00674EED">
              <w:rPr>
                <w:rFonts w:ascii="Times New Roman" w:eastAsia="Calibri" w:hAnsi="Times New Roman" w:cs="Times New Roman"/>
                <w:color w:val="000000" w:themeColor="text1"/>
                <w:sz w:val="18"/>
                <w:szCs w:val="20"/>
                <w:lang w:eastAsia="ru-RU"/>
              </w:rPr>
              <w:t>8</w:t>
            </w:r>
            <w:r w:rsidRPr="008C64B6">
              <w:rPr>
                <w:rFonts w:ascii="Times New Roman" w:eastAsia="Calibri" w:hAnsi="Times New Roman" w:cs="Times New Roman"/>
                <w:color w:val="000000" w:themeColor="text1"/>
                <w:sz w:val="18"/>
                <w:szCs w:val="20"/>
                <w:lang w:eastAsia="ru-RU"/>
              </w:rPr>
              <w:t>/4</w:t>
            </w:r>
          </w:p>
        </w:tc>
        <w:tc>
          <w:tcPr>
            <w:tcW w:w="742" w:type="dxa"/>
          </w:tcPr>
          <w:p w14:paraId="364197EB" w14:textId="19C18368" w:rsidR="007271BC" w:rsidRPr="008C64B6" w:rsidRDefault="00CF75F0"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13</w:t>
            </w:r>
            <w:r w:rsidR="007271BC" w:rsidRPr="008C64B6">
              <w:rPr>
                <w:rFonts w:ascii="Times New Roman" w:eastAsia="Calibri" w:hAnsi="Times New Roman" w:cs="Times New Roman"/>
                <w:color w:val="000000" w:themeColor="text1"/>
                <w:sz w:val="18"/>
                <w:szCs w:val="20"/>
                <w:lang w:eastAsia="ru-RU"/>
              </w:rPr>
              <w:t>.01</w:t>
            </w:r>
          </w:p>
          <w:p w14:paraId="69F917E0" w14:textId="7DF931B1"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CF75F0">
              <w:rPr>
                <w:rFonts w:ascii="Times New Roman" w:eastAsia="Calibri" w:hAnsi="Times New Roman" w:cs="Times New Roman"/>
                <w:color w:val="000000" w:themeColor="text1"/>
                <w:sz w:val="18"/>
                <w:szCs w:val="20"/>
                <w:lang w:eastAsia="ru-RU"/>
              </w:rPr>
              <w:t>5</w:t>
            </w:r>
            <w:r w:rsidR="007271BC" w:rsidRPr="008C64B6">
              <w:rPr>
                <w:rFonts w:ascii="Times New Roman" w:eastAsia="Calibri" w:hAnsi="Times New Roman" w:cs="Times New Roman"/>
                <w:color w:val="000000" w:themeColor="text1"/>
                <w:sz w:val="18"/>
                <w:szCs w:val="20"/>
                <w:lang w:eastAsia="ru-RU"/>
              </w:rPr>
              <w:t>.01</w:t>
            </w:r>
          </w:p>
          <w:p w14:paraId="0D6DEB9D" w14:textId="5BF4584C" w:rsidR="00A61D33" w:rsidRPr="008C64B6" w:rsidRDefault="00A61D33" w:rsidP="008C64B6">
            <w:pPr>
              <w:ind w:left="142"/>
              <w:jc w:val="both"/>
              <w:rPr>
                <w:rFonts w:ascii="Times New Roman" w:eastAsia="Calibri" w:hAnsi="Times New Roman" w:cs="Times New Roman"/>
                <w:color w:val="000000" w:themeColor="text1"/>
                <w:sz w:val="18"/>
                <w:szCs w:val="20"/>
                <w:lang w:eastAsia="ru-RU"/>
              </w:rPr>
            </w:pPr>
          </w:p>
        </w:tc>
        <w:tc>
          <w:tcPr>
            <w:tcW w:w="14283" w:type="dxa"/>
            <w:gridSpan w:val="7"/>
            <w:shd w:val="clear" w:color="auto" w:fill="auto"/>
          </w:tcPr>
          <w:p w14:paraId="745DA340" w14:textId="422B5AAC" w:rsidR="00A61D33" w:rsidRPr="008C64B6" w:rsidRDefault="00A61D33" w:rsidP="008C64B6">
            <w:pPr>
              <w:ind w:left="142"/>
              <w:jc w:val="both"/>
              <w:rPr>
                <w:rFonts w:ascii="Times New Roman" w:hAnsi="Times New Roman" w:cs="Times New Roman"/>
                <w:color w:val="000000" w:themeColor="text1"/>
                <w:sz w:val="18"/>
                <w:szCs w:val="20"/>
              </w:rPr>
            </w:pPr>
            <w:r w:rsidRPr="008C64B6">
              <w:rPr>
                <w:rFonts w:ascii="Times New Roman" w:hAnsi="Times New Roman" w:cs="Times New Roman"/>
                <w:color w:val="000000" w:themeColor="text1"/>
                <w:sz w:val="18"/>
                <w:szCs w:val="20"/>
              </w:rPr>
              <w:t>Обследование</w:t>
            </w:r>
          </w:p>
        </w:tc>
      </w:tr>
      <w:tr w:rsidR="000E4C6E" w:rsidRPr="008C64B6" w14:paraId="7AB1B27A" w14:textId="77777777" w:rsidTr="007271BC">
        <w:tc>
          <w:tcPr>
            <w:tcW w:w="880" w:type="dxa"/>
            <w:vMerge w:val="restart"/>
          </w:tcPr>
          <w:p w14:paraId="609D9225" w14:textId="11F9D3B0" w:rsidR="007271BC"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39</w:t>
            </w:r>
            <w:r w:rsidR="00A61D33" w:rsidRPr="008C64B6">
              <w:rPr>
                <w:rFonts w:ascii="Times New Roman" w:eastAsia="Calibri" w:hAnsi="Times New Roman" w:cs="Times New Roman"/>
                <w:color w:val="000000" w:themeColor="text1"/>
                <w:sz w:val="18"/>
                <w:szCs w:val="20"/>
                <w:lang w:eastAsia="ru-RU"/>
              </w:rPr>
              <w:t>/5</w:t>
            </w:r>
          </w:p>
          <w:p w14:paraId="17FC8709" w14:textId="436C9F62" w:rsidR="007271BC" w:rsidRPr="008C64B6" w:rsidRDefault="00A61D33"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0</w:t>
            </w:r>
            <w:r w:rsidRPr="008C64B6">
              <w:rPr>
                <w:rFonts w:ascii="Times New Roman" w:eastAsia="Calibri" w:hAnsi="Times New Roman" w:cs="Times New Roman"/>
                <w:color w:val="000000" w:themeColor="text1"/>
                <w:sz w:val="18"/>
                <w:szCs w:val="20"/>
                <w:lang w:eastAsia="ru-RU"/>
              </w:rPr>
              <w:t>/6</w:t>
            </w:r>
          </w:p>
        </w:tc>
        <w:tc>
          <w:tcPr>
            <w:tcW w:w="742" w:type="dxa"/>
            <w:vMerge w:val="restart"/>
          </w:tcPr>
          <w:p w14:paraId="4DD525D5" w14:textId="66C4ED7F"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20</w:t>
            </w:r>
            <w:r w:rsidR="007271BC" w:rsidRPr="008C64B6">
              <w:rPr>
                <w:rFonts w:ascii="Times New Roman" w:eastAsia="Calibri" w:hAnsi="Times New Roman" w:cs="Times New Roman"/>
                <w:color w:val="000000" w:themeColor="text1"/>
                <w:sz w:val="18"/>
                <w:szCs w:val="20"/>
                <w:lang w:eastAsia="ru-RU"/>
              </w:rPr>
              <w:t>.01</w:t>
            </w:r>
          </w:p>
          <w:p w14:paraId="051933C0" w14:textId="4E2CB308" w:rsidR="007271BC" w:rsidRPr="008C64B6" w:rsidRDefault="00C73A77"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CF75F0">
              <w:rPr>
                <w:rFonts w:ascii="Times New Roman" w:eastAsia="Calibri" w:hAnsi="Times New Roman" w:cs="Times New Roman"/>
                <w:color w:val="000000" w:themeColor="text1"/>
                <w:sz w:val="18"/>
                <w:szCs w:val="20"/>
                <w:lang w:eastAsia="ru-RU"/>
              </w:rPr>
              <w:t>2</w:t>
            </w:r>
            <w:r w:rsidR="007271BC" w:rsidRPr="008C64B6">
              <w:rPr>
                <w:rFonts w:ascii="Times New Roman" w:eastAsia="Calibri" w:hAnsi="Times New Roman" w:cs="Times New Roman"/>
                <w:color w:val="000000" w:themeColor="text1"/>
                <w:sz w:val="18"/>
                <w:szCs w:val="20"/>
                <w:lang w:eastAsia="ru-RU"/>
              </w:rPr>
              <w:t>.01</w:t>
            </w:r>
          </w:p>
        </w:tc>
        <w:tc>
          <w:tcPr>
            <w:tcW w:w="669" w:type="dxa"/>
            <w:vMerge w:val="restart"/>
          </w:tcPr>
          <w:p w14:paraId="32E2F84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val="restart"/>
          </w:tcPr>
          <w:p w14:paraId="6F4697C4" w14:textId="77777777" w:rsidR="00C73A77" w:rsidRPr="008C64B6" w:rsidRDefault="00C73A77" w:rsidP="008C64B6">
            <w:pPr>
              <w:ind w:left="142"/>
              <w:jc w:val="both"/>
              <w:rPr>
                <w:rFonts w:ascii="Times New Roman" w:hAnsi="Times New Roman" w:cs="Times New Roman"/>
                <w:color w:val="000000" w:themeColor="text1"/>
                <w:sz w:val="18"/>
                <w:szCs w:val="20"/>
              </w:rPr>
            </w:pPr>
            <w:r w:rsidRPr="008C64B6">
              <w:rPr>
                <w:rFonts w:ascii="Times New Roman" w:hAnsi="Times New Roman" w:cs="Times New Roman"/>
                <w:color w:val="000000" w:themeColor="text1"/>
                <w:sz w:val="18"/>
                <w:szCs w:val="20"/>
              </w:rPr>
              <w:t xml:space="preserve">Зимние месяцы (р/к), труд на селе зимой </w:t>
            </w:r>
          </w:p>
          <w:p w14:paraId="485BD073" w14:textId="3ADDEFD5"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val="restart"/>
            <w:textDirection w:val="btLr"/>
          </w:tcPr>
          <w:p w14:paraId="0558B40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val="restart"/>
          </w:tcPr>
          <w:p w14:paraId="36FE573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5665A6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самостоятельно определять характер и средства музыкальной выразительности. Формировать умения узнавать и сравнивать тембровые звучания музыкальных инструментов симфонического оркестра. Формировать представления об изобразительных возможностях музыки; развивать способности передавать в рисунке характер музыки.</w:t>
            </w:r>
          </w:p>
        </w:tc>
        <w:tc>
          <w:tcPr>
            <w:tcW w:w="1398" w:type="dxa"/>
          </w:tcPr>
          <w:p w14:paraId="14C20E9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76" w:type="dxa"/>
          </w:tcPr>
          <w:p w14:paraId="73B79D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Седьмая симфония «Ленинградская», </w:t>
            </w:r>
          </w:p>
          <w:p w14:paraId="66237E5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Д. Шостаковича</w:t>
            </w:r>
          </w:p>
        </w:tc>
      </w:tr>
      <w:tr w:rsidR="000E4C6E" w:rsidRPr="008C64B6" w14:paraId="0959BAE8" w14:textId="77777777" w:rsidTr="007271BC">
        <w:tc>
          <w:tcPr>
            <w:tcW w:w="880" w:type="dxa"/>
            <w:vMerge/>
          </w:tcPr>
          <w:p w14:paraId="0E18F6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6EAF69E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5A7EBE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4B55767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28AF801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6FD0B9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3575056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эмоциональную отзывчивость на разнохарактерные песни. Упражнять в чистом интонировании поступательного и скачкообразного движения мелодии. Развивать умения петь с четкой дикцией. Формировать умения петь с музыкальным сопровождением и без него</w:t>
            </w:r>
          </w:p>
        </w:tc>
        <w:tc>
          <w:tcPr>
            <w:tcW w:w="1398" w:type="dxa"/>
          </w:tcPr>
          <w:p w14:paraId="655E0E8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76" w:type="dxa"/>
          </w:tcPr>
          <w:p w14:paraId="646002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«Буду летчиком», </w:t>
            </w:r>
          </w:p>
          <w:p w14:paraId="523B58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49B5A3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«Сапожник», фр. нар. песня, обр. И. Арсеева, пер. Л. Дымовой; «Паровоз», «Ялики», «Гололед», </w:t>
            </w:r>
          </w:p>
          <w:p w14:paraId="585DE3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24EDBF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4FC9303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«Буду летчиком», </w:t>
            </w:r>
          </w:p>
          <w:p w14:paraId="744BC42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19B04C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w:t>
            </w:r>
          </w:p>
          <w:p w14:paraId="1B8134D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«Будет горка во дворе», муз. Т. Попатенко, </w:t>
            </w:r>
          </w:p>
          <w:p w14:paraId="46D405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Е. Авдиенко; </w:t>
            </w:r>
          </w:p>
          <w:p w14:paraId="4EEF55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«Зимняя песенка», </w:t>
            </w:r>
          </w:p>
          <w:p w14:paraId="4E9F9E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w:t>
            </w:r>
          </w:p>
          <w:p w14:paraId="5C88FF7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С. Вышеславцевой; «Всем, Надюша, расскажи», </w:t>
            </w:r>
          </w:p>
          <w:p w14:paraId="0EBD25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407A8BB8" w14:textId="77777777" w:rsidTr="007271BC">
        <w:tc>
          <w:tcPr>
            <w:tcW w:w="880" w:type="dxa"/>
            <w:vMerge/>
          </w:tcPr>
          <w:p w14:paraId="5263FD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610E1D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7596AB9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30412C2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4F47907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077EC7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25B2AD8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импровизировать мелодию</w:t>
            </w:r>
          </w:p>
        </w:tc>
        <w:tc>
          <w:tcPr>
            <w:tcW w:w="1398" w:type="dxa"/>
          </w:tcPr>
          <w:p w14:paraId="52B7C1C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76" w:type="dxa"/>
          </w:tcPr>
          <w:p w14:paraId="6E90B4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«Медленная песенка», муз. Г. Струве</w:t>
            </w:r>
          </w:p>
        </w:tc>
      </w:tr>
      <w:tr w:rsidR="000E4C6E" w:rsidRPr="008C64B6" w14:paraId="6A343A18" w14:textId="77777777" w:rsidTr="007271BC">
        <w:tc>
          <w:tcPr>
            <w:tcW w:w="880" w:type="dxa"/>
            <w:vMerge/>
          </w:tcPr>
          <w:p w14:paraId="384EE99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4663EDD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02A937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30BCC85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555E933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28436F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3E1EB04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речь, память и внимание</w:t>
            </w:r>
          </w:p>
        </w:tc>
        <w:tc>
          <w:tcPr>
            <w:tcW w:w="1398" w:type="dxa"/>
          </w:tcPr>
          <w:p w14:paraId="3A5E965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76" w:type="dxa"/>
          </w:tcPr>
          <w:p w14:paraId="59BAB1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«Автобус, троллейбус, машина, трамвай...»</w:t>
            </w:r>
          </w:p>
        </w:tc>
      </w:tr>
      <w:tr w:rsidR="000E4C6E" w:rsidRPr="008C64B6" w14:paraId="6D39B77E" w14:textId="77777777" w:rsidTr="007271BC">
        <w:tc>
          <w:tcPr>
            <w:tcW w:w="880" w:type="dxa"/>
            <w:vMerge/>
          </w:tcPr>
          <w:p w14:paraId="70A592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1AFA7B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1654619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3E2FA09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44307B1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12EE66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5EEEDEC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Закрепление умения двигаться в соответствии с характером пьесы, передавать в движении ритмический рисунок, начало и окончание музыкальной фразы; развитие умения ориентироваться в пространстве, мирно взаимодействовать в танцах и играх </w:t>
            </w:r>
          </w:p>
        </w:tc>
        <w:tc>
          <w:tcPr>
            <w:tcW w:w="1398" w:type="dxa"/>
          </w:tcPr>
          <w:p w14:paraId="0CE51B8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76" w:type="dxa"/>
          </w:tcPr>
          <w:p w14:paraId="4C5D324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Красева; «Матрешки», </w:t>
            </w:r>
          </w:p>
          <w:p w14:paraId="2E5F994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2488027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Некрасовой; «Яблочко», </w:t>
            </w:r>
          </w:p>
          <w:p w14:paraId="10D2BE7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Р. Глиэра; </w:t>
            </w:r>
          </w:p>
          <w:p w14:paraId="7FE16FA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«Наша игра», </w:t>
            </w:r>
          </w:p>
          <w:p w14:paraId="06867C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И. Арсеева, </w:t>
            </w:r>
          </w:p>
          <w:p w14:paraId="7074FB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w:t>
            </w:r>
          </w:p>
          <w:p w14:paraId="52D7B93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«Метро», </w:t>
            </w:r>
          </w:p>
          <w:p w14:paraId="38E858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Ломовой; «Поезд», </w:t>
            </w:r>
          </w:p>
          <w:p w14:paraId="44A58B0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«Русская пляска </w:t>
            </w:r>
          </w:p>
          <w:p w14:paraId="1DD41BC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 ложками»</w:t>
            </w:r>
          </w:p>
        </w:tc>
      </w:tr>
      <w:tr w:rsidR="000E4C6E" w:rsidRPr="008C64B6" w14:paraId="1E0EB25B" w14:textId="77777777" w:rsidTr="007271BC">
        <w:tc>
          <w:tcPr>
            <w:tcW w:w="880" w:type="dxa"/>
            <w:vMerge/>
          </w:tcPr>
          <w:p w14:paraId="5A414AB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15DB54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1A3711B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4DAF54E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5A58D6F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1D3BB2A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164159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навыка инсценирования песен</w:t>
            </w:r>
          </w:p>
        </w:tc>
        <w:tc>
          <w:tcPr>
            <w:tcW w:w="1398" w:type="dxa"/>
          </w:tcPr>
          <w:p w14:paraId="6421E2D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76" w:type="dxa"/>
          </w:tcPr>
          <w:p w14:paraId="0307D3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«Как на тоненький ледок», </w:t>
            </w:r>
          </w:p>
          <w:p w14:paraId="5E592C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47652212" w14:textId="77777777" w:rsidTr="007271BC">
        <w:tc>
          <w:tcPr>
            <w:tcW w:w="880" w:type="dxa"/>
            <w:vMerge/>
          </w:tcPr>
          <w:p w14:paraId="34DD20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222482F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6DC2416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50542BA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481B0B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50A6F7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306AD0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Развитие умения играть на детских музыкальных инструментах в оркестре </w:t>
            </w:r>
          </w:p>
          <w:p w14:paraId="0CCF307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музыкальной памяти</w:t>
            </w:r>
          </w:p>
        </w:tc>
        <w:tc>
          <w:tcPr>
            <w:tcW w:w="1398" w:type="dxa"/>
          </w:tcPr>
          <w:p w14:paraId="038372D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76" w:type="dxa"/>
          </w:tcPr>
          <w:p w14:paraId="64D976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 оркестр», </w:t>
            </w:r>
          </w:p>
          <w:p w14:paraId="05A8ADC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 Тиличеевой</w:t>
            </w:r>
          </w:p>
          <w:p w14:paraId="331F29A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МДИ</w:t>
            </w:r>
          </w:p>
          <w:p w14:paraId="4D8D78E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«Узнай произведение»</w:t>
            </w:r>
          </w:p>
        </w:tc>
      </w:tr>
      <w:tr w:rsidR="000E4C6E" w:rsidRPr="008C64B6" w14:paraId="2F17078C" w14:textId="77777777" w:rsidTr="007271BC">
        <w:tc>
          <w:tcPr>
            <w:tcW w:w="880" w:type="dxa"/>
            <w:vMerge w:val="restart"/>
          </w:tcPr>
          <w:p w14:paraId="3CB54BED" w14:textId="4BC1AC80" w:rsidR="007271BC" w:rsidRPr="008C64B6" w:rsidRDefault="00973D2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1</w:t>
            </w:r>
            <w:r w:rsidRPr="008C64B6">
              <w:rPr>
                <w:rFonts w:ascii="Times New Roman" w:eastAsia="Calibri" w:hAnsi="Times New Roman" w:cs="Times New Roman"/>
                <w:color w:val="000000" w:themeColor="text1"/>
                <w:sz w:val="18"/>
                <w:szCs w:val="20"/>
                <w:lang w:eastAsia="ru-RU"/>
              </w:rPr>
              <w:t>/7</w:t>
            </w:r>
          </w:p>
          <w:p w14:paraId="122E8BC8" w14:textId="0282C913" w:rsidR="007271BC" w:rsidRPr="008C64B6" w:rsidRDefault="00973D2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2</w:t>
            </w:r>
            <w:r w:rsidRPr="008C64B6">
              <w:rPr>
                <w:rFonts w:ascii="Times New Roman" w:eastAsia="Calibri" w:hAnsi="Times New Roman" w:cs="Times New Roman"/>
                <w:color w:val="000000" w:themeColor="text1"/>
                <w:sz w:val="18"/>
                <w:szCs w:val="20"/>
                <w:lang w:eastAsia="ru-RU"/>
              </w:rPr>
              <w:t>/8</w:t>
            </w:r>
          </w:p>
        </w:tc>
        <w:tc>
          <w:tcPr>
            <w:tcW w:w="742" w:type="dxa"/>
            <w:vMerge w:val="restart"/>
          </w:tcPr>
          <w:p w14:paraId="1EB5327A" w14:textId="6C68A5DC" w:rsidR="007271BC" w:rsidRPr="008C64B6" w:rsidRDefault="00973D2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27</w:t>
            </w:r>
            <w:r w:rsidR="007271BC" w:rsidRPr="008C64B6">
              <w:rPr>
                <w:rFonts w:ascii="Times New Roman" w:eastAsia="Calibri" w:hAnsi="Times New Roman" w:cs="Times New Roman"/>
                <w:color w:val="000000" w:themeColor="text1"/>
                <w:sz w:val="18"/>
                <w:szCs w:val="20"/>
                <w:lang w:eastAsia="ru-RU"/>
              </w:rPr>
              <w:t>.01</w:t>
            </w:r>
          </w:p>
          <w:p w14:paraId="285E3C5A" w14:textId="66234CB5" w:rsidR="007271BC" w:rsidRPr="008C64B6" w:rsidRDefault="00CF75F0"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29</w:t>
            </w:r>
            <w:r w:rsidR="007271BC" w:rsidRPr="008C64B6">
              <w:rPr>
                <w:rFonts w:ascii="Times New Roman" w:eastAsia="Calibri" w:hAnsi="Times New Roman" w:cs="Times New Roman"/>
                <w:color w:val="000000" w:themeColor="text1"/>
                <w:sz w:val="18"/>
                <w:szCs w:val="20"/>
                <w:lang w:eastAsia="ru-RU"/>
              </w:rPr>
              <w:t>.02</w:t>
            </w:r>
          </w:p>
        </w:tc>
        <w:tc>
          <w:tcPr>
            <w:tcW w:w="669" w:type="dxa"/>
            <w:vMerge w:val="restart"/>
          </w:tcPr>
          <w:p w14:paraId="423E0D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val="restart"/>
          </w:tcPr>
          <w:p w14:paraId="61A6572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Орудия труда. Инструменты</w:t>
            </w:r>
          </w:p>
        </w:tc>
        <w:tc>
          <w:tcPr>
            <w:tcW w:w="676" w:type="dxa"/>
            <w:vMerge w:val="restart"/>
            <w:textDirection w:val="btLr"/>
          </w:tcPr>
          <w:p w14:paraId="4569A5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val="restart"/>
          </w:tcPr>
          <w:p w14:paraId="010378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Нам сегодня не до скуки – возьмем в руки инструмент</w:t>
            </w:r>
          </w:p>
        </w:tc>
        <w:tc>
          <w:tcPr>
            <w:tcW w:w="5478" w:type="dxa"/>
          </w:tcPr>
          <w:p w14:paraId="7D2B6DB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музыкальную отзывчивость на разнохарактерные пьесы и умение высказываться об эмоционально-образном содержании музыки. Развивать умения самостоятельно определять средства музыкальной выразительности. Воспитывать умения различать тембры музыкальных инструментов. Развивать желание слушать любимые произведения, высказываться о них</w:t>
            </w:r>
          </w:p>
        </w:tc>
        <w:tc>
          <w:tcPr>
            <w:tcW w:w="1398" w:type="dxa"/>
          </w:tcPr>
          <w:p w14:paraId="061C67A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76" w:type="dxa"/>
          </w:tcPr>
          <w:p w14:paraId="0AC198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«Тройка», </w:t>
            </w:r>
          </w:p>
          <w:p w14:paraId="400586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 Свиридова; музыкальные произведения по желанию детей</w:t>
            </w:r>
          </w:p>
        </w:tc>
      </w:tr>
      <w:tr w:rsidR="000E4C6E" w:rsidRPr="008C64B6" w14:paraId="2F72235B" w14:textId="77777777" w:rsidTr="007271BC">
        <w:tc>
          <w:tcPr>
            <w:tcW w:w="880" w:type="dxa"/>
            <w:vMerge/>
          </w:tcPr>
          <w:p w14:paraId="2189559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2CA5192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54C300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57EAA6B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600AE20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1C8DB95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040C7BE1"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узнавать песни по фрагменту. Развивать умения чисто интонировать мелодию, четко пропевать текст. Совершенствовать умения петь с динамическими оттенками. Развивать способность исполнять песни ансамблем, соло, дуэтом</w:t>
            </w:r>
          </w:p>
        </w:tc>
        <w:tc>
          <w:tcPr>
            <w:tcW w:w="1398" w:type="dxa"/>
          </w:tcPr>
          <w:p w14:paraId="6DF9137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76" w:type="dxa"/>
          </w:tcPr>
          <w:p w14:paraId="076CCD4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«Качели», </w:t>
            </w:r>
          </w:p>
          <w:p w14:paraId="740C82E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1F06846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Долинова; «Хорошо рядом с мамой», </w:t>
            </w:r>
          </w:p>
          <w:p w14:paraId="58131F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Филиппенко, </w:t>
            </w:r>
          </w:p>
          <w:p w14:paraId="70ADD8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Т. Волгиной; </w:t>
            </w:r>
          </w:p>
          <w:p w14:paraId="58478D7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«Будем моряками», </w:t>
            </w:r>
          </w:p>
          <w:p w14:paraId="4C0C22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088D6DD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w:t>
            </w:r>
          </w:p>
          <w:p w14:paraId="34BAD67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«Пошла млада за водой», рус. нар. песня; </w:t>
            </w:r>
          </w:p>
          <w:p w14:paraId="7EC1C65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«Песенка про бабушку», «Брат — солдат», </w:t>
            </w:r>
          </w:p>
          <w:p w14:paraId="6AE35CF5"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М. Парцхаладзе</w:t>
            </w:r>
          </w:p>
        </w:tc>
      </w:tr>
      <w:tr w:rsidR="000E4C6E" w:rsidRPr="008C64B6" w14:paraId="2B2C04A7" w14:textId="77777777" w:rsidTr="007271BC">
        <w:tc>
          <w:tcPr>
            <w:tcW w:w="880" w:type="dxa"/>
            <w:vMerge/>
          </w:tcPr>
          <w:p w14:paraId="48C339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048B06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64775DE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525B5EE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1654D6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4FAC4BA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1FDE85C2"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находить песенные интонации на заданный текст</w:t>
            </w:r>
          </w:p>
        </w:tc>
        <w:tc>
          <w:tcPr>
            <w:tcW w:w="1398" w:type="dxa"/>
          </w:tcPr>
          <w:p w14:paraId="36BE1947"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76" w:type="dxa"/>
          </w:tcPr>
          <w:p w14:paraId="35DC7C4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«Зайка, зайка, где бывал?», </w:t>
            </w:r>
          </w:p>
          <w:p w14:paraId="6699890F"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М. Скребковой</w:t>
            </w:r>
          </w:p>
        </w:tc>
      </w:tr>
      <w:tr w:rsidR="000E4C6E" w:rsidRPr="008C64B6" w14:paraId="0703747E" w14:textId="77777777" w:rsidTr="007271BC">
        <w:tc>
          <w:tcPr>
            <w:tcW w:w="880" w:type="dxa"/>
            <w:vMerge/>
          </w:tcPr>
          <w:p w14:paraId="52BB4C5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766C7E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3B50CAD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25834C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3908E79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25AA2C8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0C7C181C"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w:t>
            </w:r>
          </w:p>
        </w:tc>
        <w:tc>
          <w:tcPr>
            <w:tcW w:w="1398" w:type="dxa"/>
          </w:tcPr>
          <w:p w14:paraId="0FB5997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76" w:type="dxa"/>
          </w:tcPr>
          <w:p w14:paraId="44CCC23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«Инструменты» </w:t>
            </w:r>
          </w:p>
          <w:p w14:paraId="7E43B854"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пилили, мы рубили...»)</w:t>
            </w:r>
          </w:p>
        </w:tc>
      </w:tr>
      <w:tr w:rsidR="000E4C6E" w:rsidRPr="008C64B6" w14:paraId="61E24E3D" w14:textId="77777777" w:rsidTr="007271BC">
        <w:tc>
          <w:tcPr>
            <w:tcW w:w="880" w:type="dxa"/>
            <w:vMerge/>
          </w:tcPr>
          <w:p w14:paraId="2A98B0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3EBA2C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075A44D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2D0E825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20AAB5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4FF4241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641A0D94"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Совершенствовать умения четко, ритмично выполнять движения в соответствии с изменением музыки. Формировать творческие способности: предлагается </w:t>
            </w:r>
            <w:r w:rsidRPr="008C64B6">
              <w:rPr>
                <w:rFonts w:ascii="Times New Roman" w:eastAsia="Calibri" w:hAnsi="Times New Roman" w:cs="Times New Roman"/>
                <w:color w:val="000000" w:themeColor="text1"/>
                <w:sz w:val="18"/>
                <w:szCs w:val="20"/>
                <w:lang w:eastAsia="ru-RU"/>
              </w:rPr>
              <w:lastRenderedPageBreak/>
              <w:t>придумать другие варианты в играх, новые танцевальные движения</w:t>
            </w:r>
          </w:p>
        </w:tc>
        <w:tc>
          <w:tcPr>
            <w:tcW w:w="1398" w:type="dxa"/>
          </w:tcPr>
          <w:p w14:paraId="5687C49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музыкально-ритмические движения</w:t>
            </w:r>
          </w:p>
        </w:tc>
        <w:tc>
          <w:tcPr>
            <w:tcW w:w="3176" w:type="dxa"/>
          </w:tcPr>
          <w:p w14:paraId="318D252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со сменой ведущих», </w:t>
            </w:r>
          </w:p>
          <w:p w14:paraId="0ED621C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Ломовой; </w:t>
            </w:r>
          </w:p>
          <w:p w14:paraId="47DAB16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армия», </w:t>
            </w:r>
          </w:p>
          <w:p w14:paraId="2BD380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муз. М. Красева, </w:t>
            </w:r>
          </w:p>
          <w:p w14:paraId="6C00F28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Френкель; «Матрешки», </w:t>
            </w:r>
          </w:p>
          <w:p w14:paraId="7B658F9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02419C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Некрасовой; «Яблочко», </w:t>
            </w:r>
          </w:p>
          <w:p w14:paraId="2A12010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Р. Глиэра; «Тачанка», </w:t>
            </w:r>
          </w:p>
          <w:p w14:paraId="0FBD713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Листова; </w:t>
            </w:r>
          </w:p>
          <w:p w14:paraId="71ACFA0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игра», </w:t>
            </w:r>
          </w:p>
          <w:p w14:paraId="140107C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И. Арсеева, </w:t>
            </w:r>
          </w:p>
          <w:p w14:paraId="0695504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«Прялица», </w:t>
            </w:r>
          </w:p>
          <w:p w14:paraId="2934FFC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w:t>
            </w:r>
          </w:p>
          <w:p w14:paraId="7145E6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w:t>
            </w:r>
          </w:p>
          <w:p w14:paraId="21A2580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6C187FE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П. Чайковского; «Русская пляска </w:t>
            </w:r>
          </w:p>
          <w:p w14:paraId="02F09073"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 ложками»</w:t>
            </w:r>
          </w:p>
        </w:tc>
      </w:tr>
      <w:tr w:rsidR="000E4C6E" w:rsidRPr="008C64B6" w14:paraId="778731F4" w14:textId="77777777" w:rsidTr="007271BC">
        <w:tc>
          <w:tcPr>
            <w:tcW w:w="880" w:type="dxa"/>
            <w:vMerge/>
          </w:tcPr>
          <w:p w14:paraId="41E0586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56AD05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46A760B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1E36580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25DAB3B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522D6A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3365C1A3"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использовать знакомые танцевальные движения в свободных плясках</w:t>
            </w:r>
          </w:p>
        </w:tc>
        <w:tc>
          <w:tcPr>
            <w:tcW w:w="1398" w:type="dxa"/>
          </w:tcPr>
          <w:p w14:paraId="61C25B4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76" w:type="dxa"/>
          </w:tcPr>
          <w:p w14:paraId="7834EDE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«Ах ты, береза», </w:t>
            </w:r>
          </w:p>
          <w:p w14:paraId="21970CA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w:t>
            </w:r>
          </w:p>
          <w:p w14:paraId="3ACD7827"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(каждая пара пляшет по-своему)</w:t>
            </w:r>
          </w:p>
        </w:tc>
      </w:tr>
      <w:tr w:rsidR="000E4C6E" w:rsidRPr="008C64B6" w14:paraId="0E110DE6" w14:textId="77777777" w:rsidTr="007271BC">
        <w:tc>
          <w:tcPr>
            <w:tcW w:w="880" w:type="dxa"/>
            <w:vMerge/>
          </w:tcPr>
          <w:p w14:paraId="189449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42" w:type="dxa"/>
            <w:vMerge/>
          </w:tcPr>
          <w:p w14:paraId="0BE45B9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69" w:type="dxa"/>
            <w:vMerge/>
          </w:tcPr>
          <w:p w14:paraId="529B8C6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26" w:type="dxa"/>
            <w:vMerge/>
          </w:tcPr>
          <w:p w14:paraId="3466E4C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6" w:type="dxa"/>
            <w:vMerge/>
          </w:tcPr>
          <w:p w14:paraId="6A635C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60" w:type="dxa"/>
            <w:vMerge/>
          </w:tcPr>
          <w:p w14:paraId="00D0C83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478" w:type="dxa"/>
          </w:tcPr>
          <w:p w14:paraId="649E4C2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исполнять на металлофоне мелодию, соблюдая ритм, темп и динамику</w:t>
            </w:r>
          </w:p>
          <w:p w14:paraId="27DC9AB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5528FB6F"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музыкальной памяти</w:t>
            </w:r>
          </w:p>
        </w:tc>
        <w:tc>
          <w:tcPr>
            <w:tcW w:w="1398" w:type="dxa"/>
          </w:tcPr>
          <w:p w14:paraId="2042A2B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76" w:type="dxa"/>
          </w:tcPr>
          <w:p w14:paraId="37686A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«Я на горку шла», </w:t>
            </w:r>
          </w:p>
          <w:p w14:paraId="3BCC353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p w14:paraId="2421FC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46E0E14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3C2FBA76"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«Повтори мелодию»</w:t>
            </w:r>
          </w:p>
        </w:tc>
      </w:tr>
    </w:tbl>
    <w:p w14:paraId="683D9558" w14:textId="77777777" w:rsidR="00211869" w:rsidRPr="008C64B6" w:rsidRDefault="00211869" w:rsidP="008C64B6">
      <w:pPr>
        <w:pStyle w:val="Default"/>
        <w:ind w:left="142"/>
        <w:jc w:val="both"/>
        <w:rPr>
          <w:b/>
          <w:iCs/>
          <w:color w:val="000000" w:themeColor="text1"/>
          <w:sz w:val="18"/>
          <w:szCs w:val="20"/>
        </w:rPr>
      </w:pPr>
    </w:p>
    <w:p w14:paraId="482EF3EB" w14:textId="77777777" w:rsidR="00211869" w:rsidRPr="008C64B6" w:rsidRDefault="00211869" w:rsidP="005F5D3E">
      <w:pPr>
        <w:pStyle w:val="Default"/>
        <w:ind w:left="142"/>
        <w:jc w:val="center"/>
        <w:rPr>
          <w:b/>
          <w:i/>
          <w:iCs/>
          <w:color w:val="000000" w:themeColor="text1"/>
          <w:sz w:val="18"/>
          <w:szCs w:val="20"/>
        </w:rPr>
      </w:pPr>
      <w:r w:rsidRPr="008C64B6">
        <w:rPr>
          <w:b/>
          <w:i/>
          <w:iCs/>
          <w:color w:val="000000" w:themeColor="text1"/>
          <w:sz w:val="18"/>
          <w:szCs w:val="20"/>
        </w:rPr>
        <w:t>Февраль</w:t>
      </w:r>
    </w:p>
    <w:p w14:paraId="257508E9" w14:textId="77777777" w:rsidR="00905318" w:rsidRPr="008C64B6" w:rsidRDefault="00905318" w:rsidP="008C64B6">
      <w:pPr>
        <w:pStyle w:val="Default"/>
        <w:ind w:left="142"/>
        <w:jc w:val="both"/>
        <w:rPr>
          <w:b/>
          <w:i/>
          <w:iCs/>
          <w:color w:val="000000" w:themeColor="text1"/>
          <w:sz w:val="18"/>
          <w:szCs w:val="20"/>
        </w:rPr>
      </w:pPr>
    </w:p>
    <w:tbl>
      <w:tblPr>
        <w:tblStyle w:val="336"/>
        <w:tblW w:w="15905" w:type="dxa"/>
        <w:tblInd w:w="-459" w:type="dxa"/>
        <w:tblLook w:val="04A0" w:firstRow="1" w:lastRow="0" w:firstColumn="1" w:lastColumn="0" w:noHBand="0" w:noVBand="1"/>
      </w:tblPr>
      <w:tblGrid>
        <w:gridCol w:w="946"/>
        <w:gridCol w:w="811"/>
        <w:gridCol w:w="811"/>
        <w:gridCol w:w="1605"/>
        <w:gridCol w:w="741"/>
        <w:gridCol w:w="1259"/>
        <w:gridCol w:w="5187"/>
        <w:gridCol w:w="1540"/>
        <w:gridCol w:w="3005"/>
      </w:tblGrid>
      <w:tr w:rsidR="000E4C6E" w:rsidRPr="008C64B6" w14:paraId="25E1C59C" w14:textId="77777777" w:rsidTr="00782EB1">
        <w:tc>
          <w:tcPr>
            <w:tcW w:w="815" w:type="dxa"/>
          </w:tcPr>
          <w:p w14:paraId="3AEA100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40768B2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700" w:type="dxa"/>
          </w:tcPr>
          <w:p w14:paraId="1EC62FF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342BD34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700" w:type="dxa"/>
          </w:tcPr>
          <w:p w14:paraId="10561B6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5264E2A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30" w:type="dxa"/>
          </w:tcPr>
          <w:p w14:paraId="0358040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629F2E7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678" w:type="dxa"/>
          </w:tcPr>
          <w:p w14:paraId="0FC6BF1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258" w:type="dxa"/>
          </w:tcPr>
          <w:p w14:paraId="569C79E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4BFCF8B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42DD887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47C9728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588" w:type="dxa"/>
          </w:tcPr>
          <w:p w14:paraId="163CA14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2F05008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6DF1468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5C2B97E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398" w:type="dxa"/>
          </w:tcPr>
          <w:p w14:paraId="0F70A57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F87659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385162F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138" w:type="dxa"/>
          </w:tcPr>
          <w:p w14:paraId="254F7DF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75A068C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590981FD" w14:textId="77777777" w:rsidTr="00782EB1">
        <w:tc>
          <w:tcPr>
            <w:tcW w:w="815" w:type="dxa"/>
            <w:vMerge w:val="restart"/>
          </w:tcPr>
          <w:p w14:paraId="6166C79D" w14:textId="3BA6D309"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4</w:t>
            </w:r>
            <w:r w:rsidR="00674EED">
              <w:rPr>
                <w:rFonts w:ascii="Times New Roman" w:eastAsia="Calibri" w:hAnsi="Times New Roman" w:cs="Times New Roman"/>
                <w:color w:val="000000" w:themeColor="text1"/>
                <w:sz w:val="18"/>
                <w:szCs w:val="20"/>
              </w:rPr>
              <w:t>3</w:t>
            </w:r>
            <w:r w:rsidRPr="008C64B6">
              <w:rPr>
                <w:rFonts w:ascii="Times New Roman" w:eastAsia="Calibri" w:hAnsi="Times New Roman" w:cs="Times New Roman"/>
                <w:color w:val="000000" w:themeColor="text1"/>
                <w:sz w:val="18"/>
                <w:szCs w:val="20"/>
              </w:rPr>
              <w:t>/2</w:t>
            </w:r>
          </w:p>
          <w:p w14:paraId="3F04B8FD" w14:textId="76914139"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4</w:t>
            </w:r>
            <w:r w:rsidR="00674EED">
              <w:rPr>
                <w:rFonts w:ascii="Times New Roman" w:eastAsia="Calibri" w:hAnsi="Times New Roman" w:cs="Times New Roman"/>
                <w:color w:val="000000" w:themeColor="text1"/>
                <w:sz w:val="18"/>
                <w:szCs w:val="20"/>
              </w:rPr>
              <w:t>4</w:t>
            </w:r>
            <w:r w:rsidRPr="008C64B6">
              <w:rPr>
                <w:rFonts w:ascii="Times New Roman" w:eastAsia="Calibri" w:hAnsi="Times New Roman" w:cs="Times New Roman"/>
                <w:color w:val="000000" w:themeColor="text1"/>
                <w:sz w:val="18"/>
                <w:szCs w:val="20"/>
              </w:rPr>
              <w:t>/3</w:t>
            </w:r>
          </w:p>
          <w:p w14:paraId="33398B6A"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val="restart"/>
          </w:tcPr>
          <w:p w14:paraId="41A6429D" w14:textId="24700931" w:rsidR="007271BC" w:rsidRPr="008C64B6" w:rsidRDefault="00973D2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3</w:t>
            </w:r>
            <w:r w:rsidR="007271BC" w:rsidRPr="008C64B6">
              <w:rPr>
                <w:rFonts w:ascii="Times New Roman" w:eastAsia="Calibri" w:hAnsi="Times New Roman" w:cs="Times New Roman"/>
                <w:color w:val="000000" w:themeColor="text1"/>
                <w:sz w:val="18"/>
                <w:szCs w:val="20"/>
              </w:rPr>
              <w:t>.02</w:t>
            </w:r>
          </w:p>
          <w:p w14:paraId="22566A76" w14:textId="6090AA6D" w:rsidR="007271BC" w:rsidRPr="008C64B6" w:rsidRDefault="00CF75F0"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5</w:t>
            </w:r>
            <w:r w:rsidR="007271BC" w:rsidRPr="008C64B6">
              <w:rPr>
                <w:rFonts w:ascii="Times New Roman" w:eastAsia="Calibri" w:hAnsi="Times New Roman" w:cs="Times New Roman"/>
                <w:color w:val="000000" w:themeColor="text1"/>
                <w:sz w:val="18"/>
                <w:szCs w:val="20"/>
              </w:rPr>
              <w:t>.02</w:t>
            </w:r>
          </w:p>
        </w:tc>
        <w:tc>
          <w:tcPr>
            <w:tcW w:w="700" w:type="dxa"/>
            <w:vMerge w:val="restart"/>
          </w:tcPr>
          <w:p w14:paraId="683EFA2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val="restart"/>
          </w:tcPr>
          <w:p w14:paraId="530F5002"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Животные жарких стран</w:t>
            </w:r>
          </w:p>
        </w:tc>
        <w:tc>
          <w:tcPr>
            <w:tcW w:w="678" w:type="dxa"/>
            <w:vMerge w:val="restart"/>
          </w:tcPr>
          <w:p w14:paraId="0D7D2C2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val="restart"/>
          </w:tcPr>
          <w:p w14:paraId="16139C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«А в Африке, а в Африке…»</w:t>
            </w:r>
          </w:p>
        </w:tc>
        <w:tc>
          <w:tcPr>
            <w:tcW w:w="5588" w:type="dxa"/>
          </w:tcPr>
          <w:p w14:paraId="0960F2E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Познакомить с творчеством композитора И.-С. Баха; формировать тембрового слуха, упражнение в слушании органа; развитие умения определять характер произведения </w:t>
            </w:r>
          </w:p>
        </w:tc>
        <w:tc>
          <w:tcPr>
            <w:tcW w:w="1398" w:type="dxa"/>
          </w:tcPr>
          <w:p w14:paraId="6754083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38" w:type="dxa"/>
          </w:tcPr>
          <w:p w14:paraId="6661A13F" w14:textId="1999EA92"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«Органная токката ре минор», </w:t>
            </w:r>
          </w:p>
          <w:p w14:paraId="4A73D6F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И.-С. Баха</w:t>
            </w:r>
          </w:p>
        </w:tc>
      </w:tr>
      <w:tr w:rsidR="000E4C6E" w:rsidRPr="008C64B6" w14:paraId="6D666E72" w14:textId="77777777" w:rsidTr="00782EB1">
        <w:tc>
          <w:tcPr>
            <w:tcW w:w="815" w:type="dxa"/>
            <w:vMerge/>
          </w:tcPr>
          <w:p w14:paraId="5CCCA7B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324B0B6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0400FB76"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34BB823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187F08C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5C80150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38B4895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исполнять разнохарактерные песни, чисто интонировать мелодию, брать дыхание перед началом пения и между музыкальными фразами, выполняя логические ударения в тексте. Упражнять в пении соло, дуэтом, ансамблем</w:t>
            </w:r>
          </w:p>
        </w:tc>
        <w:tc>
          <w:tcPr>
            <w:tcW w:w="1398" w:type="dxa"/>
          </w:tcPr>
          <w:p w14:paraId="01066F0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38" w:type="dxa"/>
          </w:tcPr>
          <w:p w14:paraId="6EDD58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«Слон», </w:t>
            </w:r>
          </w:p>
          <w:p w14:paraId="18CEDAC6" w14:textId="40C89D7C"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Л. Гавришевой, сл. Н. Нищевой</w:t>
            </w:r>
          </w:p>
          <w:p w14:paraId="52ABA5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«Будем в армии служить», </w:t>
            </w:r>
          </w:p>
          <w:p w14:paraId="4D78C41E" w14:textId="6B4E6B98"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Чичкова, сл. В. Малкова; </w:t>
            </w:r>
          </w:p>
          <w:p w14:paraId="2D08992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«Будем моряками», </w:t>
            </w:r>
          </w:p>
          <w:p w14:paraId="351E401F" w14:textId="3A82A659"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сл. В. Малкова; </w:t>
            </w:r>
          </w:p>
          <w:p w14:paraId="648EA4F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«Брат — солдат», </w:t>
            </w:r>
          </w:p>
          <w:p w14:paraId="4F5AE7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муз. М. Парцхаладзе</w:t>
            </w:r>
          </w:p>
        </w:tc>
      </w:tr>
      <w:tr w:rsidR="000E4C6E" w:rsidRPr="008C64B6" w14:paraId="4E5FA0BA" w14:textId="77777777" w:rsidTr="00782EB1">
        <w:tc>
          <w:tcPr>
            <w:tcW w:w="815" w:type="dxa"/>
            <w:vMerge/>
          </w:tcPr>
          <w:p w14:paraId="0DA7F05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7EBC2D3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141FA19A"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1C8745E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0C92325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5FA1477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494035C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сочинять марш</w:t>
            </w:r>
          </w:p>
        </w:tc>
        <w:tc>
          <w:tcPr>
            <w:tcW w:w="1398" w:type="dxa"/>
          </w:tcPr>
          <w:p w14:paraId="3F5B724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38" w:type="dxa"/>
          </w:tcPr>
          <w:p w14:paraId="323AD71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w:t>
            </w:r>
          </w:p>
          <w:p w14:paraId="165B79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В.Агафонникова</w:t>
            </w:r>
          </w:p>
        </w:tc>
      </w:tr>
      <w:tr w:rsidR="000E4C6E" w:rsidRPr="008C64B6" w14:paraId="537050AF" w14:textId="77777777" w:rsidTr="00782EB1">
        <w:tc>
          <w:tcPr>
            <w:tcW w:w="815" w:type="dxa"/>
            <w:vMerge/>
          </w:tcPr>
          <w:p w14:paraId="45A5E04D"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079AD6E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5A33D34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113C554F"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52A1725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16AD629B"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14ACA1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398" w:type="dxa"/>
          </w:tcPr>
          <w:p w14:paraId="3DC48EF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38" w:type="dxa"/>
          </w:tcPr>
          <w:p w14:paraId="38ACACD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«Где обедал, воробей?», С. Маршак</w:t>
            </w:r>
          </w:p>
        </w:tc>
      </w:tr>
      <w:tr w:rsidR="000E4C6E" w:rsidRPr="008C64B6" w14:paraId="1635DC65" w14:textId="77777777" w:rsidTr="00782EB1">
        <w:tc>
          <w:tcPr>
            <w:tcW w:w="815" w:type="dxa"/>
            <w:vMerge/>
          </w:tcPr>
          <w:p w14:paraId="16D41E7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62A1B3B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7078505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52AE0F4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7A8D5808"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1B77160E"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4295E75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Формирование правильной осанки, закрепление умения свободно ориентироваться в пространстве, воспитание коммуникативной культуры в танцах, играх. Упражнение в ритмичном и качественном исполнении танцевальных движений, упражнений</w:t>
            </w:r>
          </w:p>
        </w:tc>
        <w:tc>
          <w:tcPr>
            <w:tcW w:w="1398" w:type="dxa"/>
          </w:tcPr>
          <w:p w14:paraId="0BD896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38" w:type="dxa"/>
          </w:tcPr>
          <w:p w14:paraId="0F0BBD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Ж. Люлли; «Белолица, круглолица», рус. нар. мелодия, </w:t>
            </w:r>
          </w:p>
          <w:p w14:paraId="5082FE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(переменный шаг); «Контраданс», </w:t>
            </w:r>
          </w:p>
          <w:p w14:paraId="4C61ABF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Ф. Шуберта </w:t>
            </w:r>
          </w:p>
          <w:p w14:paraId="5A0E986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(боковой галоп); «Гармошка», </w:t>
            </w:r>
          </w:p>
          <w:p w14:paraId="7CF90B9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«Веселая игра», </w:t>
            </w:r>
          </w:p>
          <w:p w14:paraId="18915B5B" w14:textId="41346F30"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сл. Н. Нищевой; </w:t>
            </w:r>
          </w:p>
          <w:p w14:paraId="1B6A73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армия», </w:t>
            </w:r>
          </w:p>
          <w:p w14:paraId="068A2566" w14:textId="21035F4A"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сл. Н. Френкель; «Яблочко», муз. Р. Глиэра; </w:t>
            </w:r>
          </w:p>
          <w:p w14:paraId="7CC97B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игра», </w:t>
            </w:r>
          </w:p>
          <w:p w14:paraId="1B205FD1" w14:textId="196B69E9"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И. Арсеева, сл. Л. Дымовой; «Прялица», </w:t>
            </w:r>
          </w:p>
          <w:p w14:paraId="1606CD5C" w14:textId="48CAC2D2"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обр. Т. Ломовой; </w:t>
            </w:r>
          </w:p>
          <w:p w14:paraId="1E010A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28F706E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П. Чайковского; «Русская пляска </w:t>
            </w:r>
          </w:p>
          <w:p w14:paraId="27D158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 ложками»; </w:t>
            </w:r>
            <w:r w:rsidRPr="008C64B6">
              <w:rPr>
                <w:rFonts w:ascii="Times New Roman" w:eastAsia="Calibri" w:hAnsi="Times New Roman" w:cs="Times New Roman"/>
                <w:color w:val="000000" w:themeColor="text1"/>
                <w:sz w:val="18"/>
                <w:szCs w:val="20"/>
                <w:lang w:eastAsia="ru-RU"/>
              </w:rPr>
              <w:br/>
              <w:t xml:space="preserve">«Жмурки с колокольчиком», «Поросенок Пятачок» </w:t>
            </w:r>
          </w:p>
          <w:p w14:paraId="53524535" w14:textId="04D65115"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 К. Обуховой</w:t>
            </w:r>
          </w:p>
        </w:tc>
      </w:tr>
      <w:tr w:rsidR="000E4C6E" w:rsidRPr="008C64B6" w14:paraId="615F4085" w14:textId="77777777" w:rsidTr="00782EB1">
        <w:tc>
          <w:tcPr>
            <w:tcW w:w="815" w:type="dxa"/>
            <w:vMerge/>
          </w:tcPr>
          <w:p w14:paraId="2B54D5E0"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709DBB47"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6E2688E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575E03C4"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4CC362E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7EB6E713"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49CBC0F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Закрепить умения детей выразительно передавать игровые образы в инсценировании песен</w:t>
            </w:r>
          </w:p>
        </w:tc>
        <w:tc>
          <w:tcPr>
            <w:tcW w:w="1398" w:type="dxa"/>
          </w:tcPr>
          <w:p w14:paraId="28B656F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38" w:type="dxa"/>
          </w:tcPr>
          <w:p w14:paraId="7633F5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«Потерялся львенок», муз. В. Энке, </w:t>
            </w:r>
          </w:p>
          <w:p w14:paraId="425F69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В. Лапина</w:t>
            </w:r>
          </w:p>
        </w:tc>
      </w:tr>
      <w:tr w:rsidR="000E4C6E" w:rsidRPr="008C64B6" w14:paraId="367D2349" w14:textId="77777777" w:rsidTr="00782EB1">
        <w:tc>
          <w:tcPr>
            <w:tcW w:w="815" w:type="dxa"/>
            <w:vMerge/>
          </w:tcPr>
          <w:p w14:paraId="1E3B132C"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5B5B453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700" w:type="dxa"/>
            <w:vMerge/>
          </w:tcPr>
          <w:p w14:paraId="577A4A35"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630" w:type="dxa"/>
            <w:vMerge/>
          </w:tcPr>
          <w:p w14:paraId="097DB231"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678" w:type="dxa"/>
            <w:vMerge/>
          </w:tcPr>
          <w:p w14:paraId="3629BA99"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1258" w:type="dxa"/>
            <w:vMerge/>
          </w:tcPr>
          <w:p w14:paraId="79E84D48" w14:textId="77777777" w:rsidR="007271BC" w:rsidRPr="008C64B6" w:rsidRDefault="007271BC" w:rsidP="008C64B6">
            <w:pPr>
              <w:ind w:left="142"/>
              <w:jc w:val="both"/>
              <w:rPr>
                <w:rFonts w:ascii="Times New Roman" w:eastAsia="Calibri" w:hAnsi="Times New Roman" w:cs="Times New Roman"/>
                <w:color w:val="000000" w:themeColor="text1"/>
                <w:sz w:val="18"/>
                <w:szCs w:val="20"/>
              </w:rPr>
            </w:pPr>
          </w:p>
        </w:tc>
        <w:tc>
          <w:tcPr>
            <w:tcW w:w="5588" w:type="dxa"/>
          </w:tcPr>
          <w:p w14:paraId="5FE9AA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партию на металлофоне</w:t>
            </w:r>
          </w:p>
          <w:p w14:paraId="224C7C6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6B4C99D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74B77A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чувства ритма</w:t>
            </w:r>
          </w:p>
        </w:tc>
        <w:tc>
          <w:tcPr>
            <w:tcW w:w="1398" w:type="dxa"/>
          </w:tcPr>
          <w:p w14:paraId="3DD3B7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38" w:type="dxa"/>
          </w:tcPr>
          <w:p w14:paraId="7E28CAB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 нам гости пришли», муз. Ан. Александрова</w:t>
            </w:r>
          </w:p>
          <w:p w14:paraId="7DF5B37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p w14:paraId="55F370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7723E1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«Определи по ритму»</w:t>
            </w:r>
          </w:p>
        </w:tc>
      </w:tr>
      <w:tr w:rsidR="000E4C6E" w:rsidRPr="008C64B6" w14:paraId="6270F69D" w14:textId="77777777" w:rsidTr="00782EB1">
        <w:tc>
          <w:tcPr>
            <w:tcW w:w="815" w:type="dxa"/>
            <w:vMerge w:val="restart"/>
          </w:tcPr>
          <w:p w14:paraId="79BF7BA9" w14:textId="7551CC60"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5</w:t>
            </w:r>
            <w:r w:rsidRPr="008C64B6">
              <w:rPr>
                <w:rFonts w:ascii="Times New Roman" w:eastAsia="Calibri" w:hAnsi="Times New Roman" w:cs="Times New Roman"/>
                <w:color w:val="000000" w:themeColor="text1"/>
                <w:sz w:val="18"/>
                <w:szCs w:val="20"/>
                <w:lang w:eastAsia="ru-RU"/>
              </w:rPr>
              <w:t>/4</w:t>
            </w:r>
          </w:p>
          <w:p w14:paraId="41F801EC" w14:textId="38EBDB0D"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/5</w:t>
            </w:r>
          </w:p>
        </w:tc>
        <w:tc>
          <w:tcPr>
            <w:tcW w:w="700" w:type="dxa"/>
            <w:vMerge w:val="restart"/>
          </w:tcPr>
          <w:p w14:paraId="626E9A91" w14:textId="5F0233E7" w:rsidR="007271BC" w:rsidRPr="008C64B6" w:rsidRDefault="00782EB1"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10</w:t>
            </w:r>
            <w:r w:rsidR="007271BC" w:rsidRPr="008C64B6">
              <w:rPr>
                <w:rFonts w:ascii="Times New Roman" w:eastAsia="Calibri" w:hAnsi="Times New Roman" w:cs="Times New Roman"/>
                <w:color w:val="000000" w:themeColor="text1"/>
                <w:sz w:val="18"/>
                <w:szCs w:val="20"/>
                <w:lang w:eastAsia="ru-RU"/>
              </w:rPr>
              <w:t>.02</w:t>
            </w:r>
          </w:p>
          <w:p w14:paraId="482C92BA" w14:textId="420AC1DB" w:rsidR="007271BC" w:rsidRPr="008C64B6" w:rsidRDefault="00782EB1"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CF75F0">
              <w:rPr>
                <w:rFonts w:ascii="Times New Roman" w:eastAsia="Calibri" w:hAnsi="Times New Roman" w:cs="Times New Roman"/>
                <w:color w:val="000000" w:themeColor="text1"/>
                <w:sz w:val="18"/>
                <w:szCs w:val="20"/>
                <w:lang w:eastAsia="ru-RU"/>
              </w:rPr>
              <w:t>2</w:t>
            </w:r>
            <w:r w:rsidR="007271BC" w:rsidRPr="008C64B6">
              <w:rPr>
                <w:rFonts w:ascii="Times New Roman" w:eastAsia="Calibri" w:hAnsi="Times New Roman" w:cs="Times New Roman"/>
                <w:color w:val="000000" w:themeColor="text1"/>
                <w:sz w:val="18"/>
                <w:szCs w:val="20"/>
                <w:lang w:eastAsia="ru-RU"/>
              </w:rPr>
              <w:t>.02</w:t>
            </w:r>
          </w:p>
        </w:tc>
        <w:tc>
          <w:tcPr>
            <w:tcW w:w="700" w:type="dxa"/>
            <w:vMerge w:val="restart"/>
          </w:tcPr>
          <w:p w14:paraId="7105D2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076B0AB2" w14:textId="3C59EAD6" w:rsidR="007271BC" w:rsidRPr="008C64B6" w:rsidRDefault="00782EB1"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Аквариумные и речные рыбы</w:t>
            </w:r>
          </w:p>
        </w:tc>
        <w:tc>
          <w:tcPr>
            <w:tcW w:w="678" w:type="dxa"/>
            <w:vMerge w:val="restart"/>
            <w:textDirection w:val="btLr"/>
          </w:tcPr>
          <w:p w14:paraId="30860D3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val="restart"/>
          </w:tcPr>
          <w:p w14:paraId="21B65D9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6C3206F5"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 xml:space="preserve">Воспитывать у дошкольников патриотические чувства, гордость за Родину. Воспитывать у детей ловкость, мышление, чувство товарищества.. </w:t>
            </w:r>
          </w:p>
          <w:p w14:paraId="5641C450"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p>
        </w:tc>
        <w:tc>
          <w:tcPr>
            <w:tcW w:w="1398" w:type="dxa"/>
          </w:tcPr>
          <w:p w14:paraId="34150CB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38" w:type="dxa"/>
          </w:tcPr>
          <w:p w14:paraId="3F59949F" w14:textId="7F850BBA"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«Смелый наездник», муз. Р. Шумана;</w:t>
            </w:r>
          </w:p>
          <w:p w14:paraId="34595725" w14:textId="159E5BAE"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«Танец с саблями»</w:t>
            </w:r>
            <w:r w:rsidR="00EE633A" w:rsidRPr="008C64B6">
              <w:rPr>
                <w:rFonts w:ascii="Times New Roman" w:eastAsia="Calibri" w:hAnsi="Times New Roman" w:cs="Times New Roman"/>
                <w:color w:val="000000" w:themeColor="text1"/>
                <w:sz w:val="18"/>
                <w:szCs w:val="20"/>
                <w:lang w:eastAsia="ru-RU"/>
              </w:rPr>
              <w:t xml:space="preserve"> </w:t>
            </w:r>
            <w:r w:rsidRPr="008C64B6">
              <w:rPr>
                <w:rFonts w:ascii="Times New Roman" w:eastAsia="Calibri" w:hAnsi="Times New Roman" w:cs="Times New Roman"/>
                <w:color w:val="000000" w:themeColor="text1"/>
                <w:sz w:val="18"/>
                <w:szCs w:val="20"/>
                <w:lang w:eastAsia="ru-RU"/>
              </w:rPr>
              <w:t>Муз. А.Хачатуряна</w:t>
            </w:r>
          </w:p>
        </w:tc>
      </w:tr>
      <w:tr w:rsidR="000E4C6E" w:rsidRPr="008C64B6" w14:paraId="3FFEEC1A" w14:textId="77777777" w:rsidTr="00782EB1">
        <w:tc>
          <w:tcPr>
            <w:tcW w:w="815" w:type="dxa"/>
            <w:vMerge/>
          </w:tcPr>
          <w:p w14:paraId="22B1CC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9FF918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C7E12D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BA5FAE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99660E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190F7B1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01F21C2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Учить детей самостоятельно находить нужную певческую </w:t>
            </w:r>
            <w:r w:rsidRPr="008C64B6">
              <w:rPr>
                <w:rFonts w:ascii="Times New Roman" w:eastAsia="Calibri" w:hAnsi="Times New Roman" w:cs="Times New Roman"/>
                <w:color w:val="000000" w:themeColor="text1"/>
                <w:sz w:val="18"/>
                <w:szCs w:val="20"/>
                <w:lang w:eastAsia="ru-RU"/>
              </w:rPr>
              <w:lastRenderedPageBreak/>
              <w:t>интонацию. Учить детей проявлять творческие навыки в инсценировании песни.</w:t>
            </w:r>
          </w:p>
        </w:tc>
        <w:tc>
          <w:tcPr>
            <w:tcW w:w="1398" w:type="dxa"/>
          </w:tcPr>
          <w:p w14:paraId="402F45EF"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пение</w:t>
            </w:r>
          </w:p>
        </w:tc>
        <w:tc>
          <w:tcPr>
            <w:tcW w:w="3138" w:type="dxa"/>
          </w:tcPr>
          <w:p w14:paraId="709AB10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«Ты не бойся мама»</w:t>
            </w:r>
          </w:p>
          <w:p w14:paraId="798623C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«Будем в армии служить», </w:t>
            </w:r>
          </w:p>
          <w:p w14:paraId="7B0D1581" w14:textId="772FDE4D"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Ю. Чичкова, сл. В. Малкова;</w:t>
            </w:r>
          </w:p>
        </w:tc>
      </w:tr>
      <w:tr w:rsidR="000E4C6E" w:rsidRPr="008C64B6" w14:paraId="7462768B" w14:textId="77777777" w:rsidTr="00782EB1">
        <w:tc>
          <w:tcPr>
            <w:tcW w:w="815" w:type="dxa"/>
            <w:vMerge/>
          </w:tcPr>
          <w:p w14:paraId="31B46D3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1CE098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84F7AC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C24C5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9CC0AC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3C6FB1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039A958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детей в четкой дикции, формировать хорошую артикуляцию</w:t>
            </w:r>
          </w:p>
        </w:tc>
        <w:tc>
          <w:tcPr>
            <w:tcW w:w="1398" w:type="dxa"/>
          </w:tcPr>
          <w:p w14:paraId="5C67AB38"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38" w:type="dxa"/>
          </w:tcPr>
          <w:p w14:paraId="102066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45FF761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34337C42" w14:textId="77777777" w:rsidTr="00782EB1">
        <w:tc>
          <w:tcPr>
            <w:tcW w:w="815" w:type="dxa"/>
            <w:vMerge/>
          </w:tcPr>
          <w:p w14:paraId="006AAE0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7A416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D0B3D1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33299E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7479B4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11DFA1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1610D3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чувство ритма</w:t>
            </w:r>
          </w:p>
        </w:tc>
        <w:tc>
          <w:tcPr>
            <w:tcW w:w="1398" w:type="dxa"/>
          </w:tcPr>
          <w:p w14:paraId="1E811D8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38" w:type="dxa"/>
          </w:tcPr>
          <w:p w14:paraId="5A561A1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«Считалочка»</w:t>
            </w:r>
          </w:p>
        </w:tc>
      </w:tr>
      <w:tr w:rsidR="000E4C6E" w:rsidRPr="008C64B6" w14:paraId="0D22BA36" w14:textId="77777777" w:rsidTr="00782EB1">
        <w:tc>
          <w:tcPr>
            <w:tcW w:w="815" w:type="dxa"/>
            <w:vMerge/>
          </w:tcPr>
          <w:p w14:paraId="3632C7A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521CC5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CA9502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6745EC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965C3A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600EB3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2EFDC92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Активизировать самостоятельную деятельность детей.</w:t>
            </w:r>
          </w:p>
          <w:p w14:paraId="591BA3C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Продолжать формировать умение детей различать строение 2х частную форму</w:t>
            </w:r>
          </w:p>
          <w:p w14:paraId="146700B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музыкального произведения, улучшать качество поскока.</w:t>
            </w:r>
          </w:p>
        </w:tc>
        <w:tc>
          <w:tcPr>
            <w:tcW w:w="1398" w:type="dxa"/>
          </w:tcPr>
          <w:p w14:paraId="4E93CDF0"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38" w:type="dxa"/>
          </w:tcPr>
          <w:p w14:paraId="17505F6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Упражнения с флажками</w:t>
            </w:r>
          </w:p>
          <w:p w14:paraId="0167FB5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нем.нар.танцевальная мелодия</w:t>
            </w:r>
          </w:p>
        </w:tc>
      </w:tr>
      <w:tr w:rsidR="000E4C6E" w:rsidRPr="008C64B6" w14:paraId="43C40B06" w14:textId="77777777" w:rsidTr="00782EB1">
        <w:tc>
          <w:tcPr>
            <w:tcW w:w="815" w:type="dxa"/>
            <w:vMerge/>
          </w:tcPr>
          <w:p w14:paraId="084E6F8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4195F1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C6159F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DC55D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79573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B6E674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157D8BF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Вырабатывать умение двигаться легко в соответствии с характером музыки,</w:t>
            </w:r>
          </w:p>
          <w:p w14:paraId="0C6FC69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запоминать последовательность движений.</w:t>
            </w:r>
          </w:p>
        </w:tc>
        <w:tc>
          <w:tcPr>
            <w:tcW w:w="1398" w:type="dxa"/>
          </w:tcPr>
          <w:p w14:paraId="372287B7"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38" w:type="dxa"/>
          </w:tcPr>
          <w:p w14:paraId="42BD50C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«Тачанка» </w:t>
            </w:r>
          </w:p>
          <w:p w14:paraId="73D1695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К.Листова</w:t>
            </w:r>
          </w:p>
        </w:tc>
      </w:tr>
      <w:tr w:rsidR="000E4C6E" w:rsidRPr="008C64B6" w14:paraId="0C4505BC" w14:textId="77777777" w:rsidTr="00782EB1">
        <w:tc>
          <w:tcPr>
            <w:tcW w:w="815" w:type="dxa"/>
            <w:vMerge/>
          </w:tcPr>
          <w:p w14:paraId="52E7B0E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D7B8CC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7D5755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4303F89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A641B6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D7C563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6604A2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чувство ритма, умение создавать ритмические импровизации.</w:t>
            </w:r>
          </w:p>
        </w:tc>
        <w:tc>
          <w:tcPr>
            <w:tcW w:w="1398" w:type="dxa"/>
          </w:tcPr>
          <w:p w14:paraId="5AE26645"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38" w:type="dxa"/>
          </w:tcPr>
          <w:p w14:paraId="3A7A5C94"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«Наш оркестр»</w:t>
            </w:r>
          </w:p>
          <w:p w14:paraId="033E68BE"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Е.Тиличеевой</w:t>
            </w:r>
          </w:p>
        </w:tc>
      </w:tr>
      <w:tr w:rsidR="000E4C6E" w:rsidRPr="008C64B6" w14:paraId="316E1581" w14:textId="77777777" w:rsidTr="00782EB1">
        <w:tc>
          <w:tcPr>
            <w:tcW w:w="815" w:type="dxa"/>
            <w:vMerge w:val="restart"/>
          </w:tcPr>
          <w:p w14:paraId="4EF9C66E" w14:textId="58101BD6"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7</w:t>
            </w:r>
            <w:r w:rsidRPr="008C64B6">
              <w:rPr>
                <w:rFonts w:ascii="Times New Roman" w:eastAsia="Calibri" w:hAnsi="Times New Roman" w:cs="Times New Roman"/>
                <w:color w:val="000000" w:themeColor="text1"/>
                <w:sz w:val="18"/>
                <w:szCs w:val="20"/>
                <w:lang w:eastAsia="ru-RU"/>
              </w:rPr>
              <w:t>/6</w:t>
            </w:r>
          </w:p>
          <w:p w14:paraId="5F3E3F38" w14:textId="56D5EAAA"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4</w:t>
            </w:r>
            <w:r w:rsidR="00674EED">
              <w:rPr>
                <w:rFonts w:ascii="Times New Roman" w:eastAsia="Calibri" w:hAnsi="Times New Roman" w:cs="Times New Roman"/>
                <w:color w:val="000000" w:themeColor="text1"/>
                <w:sz w:val="18"/>
                <w:szCs w:val="20"/>
                <w:lang w:eastAsia="ru-RU"/>
              </w:rPr>
              <w:t>8</w:t>
            </w:r>
            <w:r w:rsidRPr="008C64B6">
              <w:rPr>
                <w:rFonts w:ascii="Times New Roman" w:eastAsia="Calibri" w:hAnsi="Times New Roman" w:cs="Times New Roman"/>
                <w:color w:val="000000" w:themeColor="text1"/>
                <w:sz w:val="18"/>
                <w:szCs w:val="20"/>
                <w:lang w:eastAsia="ru-RU"/>
              </w:rPr>
              <w:t>/7</w:t>
            </w:r>
          </w:p>
        </w:tc>
        <w:tc>
          <w:tcPr>
            <w:tcW w:w="700" w:type="dxa"/>
            <w:vMerge w:val="restart"/>
          </w:tcPr>
          <w:p w14:paraId="720C2D05" w14:textId="017D30BF" w:rsidR="007271BC" w:rsidRPr="008C64B6" w:rsidRDefault="00782EB1"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17</w:t>
            </w:r>
            <w:r w:rsidR="007271BC" w:rsidRPr="008C64B6">
              <w:rPr>
                <w:rFonts w:ascii="Times New Roman" w:eastAsia="Calibri" w:hAnsi="Times New Roman" w:cs="Times New Roman"/>
                <w:color w:val="000000" w:themeColor="text1"/>
                <w:sz w:val="18"/>
                <w:szCs w:val="20"/>
                <w:lang w:eastAsia="ru-RU"/>
              </w:rPr>
              <w:t>.02</w:t>
            </w:r>
          </w:p>
          <w:p w14:paraId="58280550" w14:textId="626F848F" w:rsidR="007271BC" w:rsidRPr="008C64B6" w:rsidRDefault="00CF75F0"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19</w:t>
            </w:r>
            <w:r w:rsidR="007271BC" w:rsidRPr="008C64B6">
              <w:rPr>
                <w:rFonts w:ascii="Times New Roman" w:eastAsia="Calibri" w:hAnsi="Times New Roman" w:cs="Times New Roman"/>
                <w:color w:val="000000" w:themeColor="text1"/>
                <w:sz w:val="18"/>
                <w:szCs w:val="20"/>
                <w:lang w:eastAsia="ru-RU"/>
              </w:rPr>
              <w:t>.02</w:t>
            </w:r>
          </w:p>
        </w:tc>
        <w:tc>
          <w:tcPr>
            <w:tcW w:w="700" w:type="dxa"/>
            <w:vMerge w:val="restart"/>
          </w:tcPr>
          <w:p w14:paraId="1260A88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212D198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Папин праздник</w:t>
            </w:r>
          </w:p>
        </w:tc>
        <w:tc>
          <w:tcPr>
            <w:tcW w:w="678" w:type="dxa"/>
            <w:vMerge w:val="restart"/>
          </w:tcPr>
          <w:p w14:paraId="5A3A3B5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val="restart"/>
          </w:tcPr>
          <w:p w14:paraId="07047CBD"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Песни военных лет</w:t>
            </w:r>
          </w:p>
        </w:tc>
        <w:tc>
          <w:tcPr>
            <w:tcW w:w="5588" w:type="dxa"/>
          </w:tcPr>
          <w:p w14:paraId="52320E3D"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Продолжать знакомить детей с вокальным искусством, пополнять знания детей о песнях военных лет, где и когда они исполнялись. Прививать любовь к песенному  творчеству.Воспитывать эмоциональную отзывчивость на патриотические песни.</w:t>
            </w:r>
          </w:p>
        </w:tc>
        <w:tc>
          <w:tcPr>
            <w:tcW w:w="1398" w:type="dxa"/>
          </w:tcPr>
          <w:p w14:paraId="6559211C"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38" w:type="dxa"/>
          </w:tcPr>
          <w:p w14:paraId="7AABA3BD" w14:textId="027023BE"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«Смелый наездник», муз. Р. Шумана;</w:t>
            </w:r>
          </w:p>
          <w:p w14:paraId="3D0CDC59" w14:textId="6468CF3A"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«Танец с саблями»</w:t>
            </w:r>
            <w:r w:rsidR="00EE633A" w:rsidRPr="008C64B6">
              <w:rPr>
                <w:rFonts w:ascii="Times New Roman" w:eastAsia="Calibri" w:hAnsi="Times New Roman" w:cs="Times New Roman"/>
                <w:color w:val="000000" w:themeColor="text1"/>
                <w:sz w:val="18"/>
                <w:szCs w:val="20"/>
                <w:lang w:eastAsia="ru-RU"/>
              </w:rPr>
              <w:t xml:space="preserve"> </w:t>
            </w:r>
            <w:r w:rsidRPr="008C64B6">
              <w:rPr>
                <w:rFonts w:ascii="Times New Roman" w:eastAsia="Calibri" w:hAnsi="Times New Roman" w:cs="Times New Roman"/>
                <w:color w:val="000000" w:themeColor="text1"/>
                <w:sz w:val="18"/>
                <w:szCs w:val="20"/>
                <w:lang w:eastAsia="ru-RU"/>
              </w:rPr>
              <w:t>Муз. А.Хачатуряна</w:t>
            </w:r>
          </w:p>
        </w:tc>
      </w:tr>
      <w:tr w:rsidR="000E4C6E" w:rsidRPr="008C64B6" w14:paraId="1302C043" w14:textId="77777777" w:rsidTr="00782EB1">
        <w:tc>
          <w:tcPr>
            <w:tcW w:w="815" w:type="dxa"/>
            <w:vMerge/>
          </w:tcPr>
          <w:p w14:paraId="673BC12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A6E57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612466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362422D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359F70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4D66048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5DC9ACF3"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Развивать эмоциональную отзывчивость на песни разного характера</w:t>
            </w:r>
          </w:p>
        </w:tc>
        <w:tc>
          <w:tcPr>
            <w:tcW w:w="1398" w:type="dxa"/>
          </w:tcPr>
          <w:p w14:paraId="1CFCDFAA"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38" w:type="dxa"/>
          </w:tcPr>
          <w:p w14:paraId="2C1D3A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«Ты не бойся мама»</w:t>
            </w:r>
          </w:p>
          <w:p w14:paraId="784BAE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«Будем в армии служить», </w:t>
            </w:r>
          </w:p>
          <w:p w14:paraId="453B679D" w14:textId="23E2D3B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Ю. Чичкова, сл. В. Малкова;</w:t>
            </w:r>
          </w:p>
        </w:tc>
      </w:tr>
      <w:tr w:rsidR="000E4C6E" w:rsidRPr="008C64B6" w14:paraId="4303E931" w14:textId="77777777" w:rsidTr="00782EB1">
        <w:tc>
          <w:tcPr>
            <w:tcW w:w="815" w:type="dxa"/>
            <w:vMerge/>
          </w:tcPr>
          <w:p w14:paraId="6B96961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B08E2B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EEDA7B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2E473A1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D8D84C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92CF95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0D65D65F"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детей в четкой дикции, формировать хорошую артикуляцию</w:t>
            </w:r>
          </w:p>
        </w:tc>
        <w:tc>
          <w:tcPr>
            <w:tcW w:w="1398" w:type="dxa"/>
          </w:tcPr>
          <w:p w14:paraId="16DDBF9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38" w:type="dxa"/>
          </w:tcPr>
          <w:p w14:paraId="540C163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6EBC25D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3A057BDC" w14:textId="77777777" w:rsidTr="00782EB1">
        <w:tc>
          <w:tcPr>
            <w:tcW w:w="815" w:type="dxa"/>
            <w:vMerge/>
          </w:tcPr>
          <w:p w14:paraId="0815D90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9341F1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F9A642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1100934C"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E1F726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777477D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4A264334"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чувство ритма</w:t>
            </w:r>
          </w:p>
        </w:tc>
        <w:tc>
          <w:tcPr>
            <w:tcW w:w="1398" w:type="dxa"/>
          </w:tcPr>
          <w:p w14:paraId="38ED0279"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38" w:type="dxa"/>
          </w:tcPr>
          <w:p w14:paraId="7784BAF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«Считалочка»</w:t>
            </w:r>
          </w:p>
        </w:tc>
      </w:tr>
      <w:tr w:rsidR="000E4C6E" w:rsidRPr="008C64B6" w14:paraId="07F7C5F6" w14:textId="77777777" w:rsidTr="00782EB1">
        <w:tc>
          <w:tcPr>
            <w:tcW w:w="815" w:type="dxa"/>
            <w:vMerge/>
          </w:tcPr>
          <w:p w14:paraId="7F6D709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484A673"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FF244C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C442B5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E3FFEF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38258A2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133198AB"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Совершенствовать умение самостоятельно начинать движение после вступления, ускорять и замедлять темп.</w:t>
            </w:r>
          </w:p>
        </w:tc>
        <w:tc>
          <w:tcPr>
            <w:tcW w:w="1398" w:type="dxa"/>
          </w:tcPr>
          <w:p w14:paraId="70BA88D2"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38" w:type="dxa"/>
          </w:tcPr>
          <w:p w14:paraId="3F1FE30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Упражнения с флажками</w:t>
            </w:r>
          </w:p>
          <w:p w14:paraId="4555CF2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нем.нар.танцевальная мелодия</w:t>
            </w:r>
          </w:p>
        </w:tc>
      </w:tr>
      <w:tr w:rsidR="000E4C6E" w:rsidRPr="008C64B6" w14:paraId="57B7689B" w14:textId="77777777" w:rsidTr="00782EB1">
        <w:tc>
          <w:tcPr>
            <w:tcW w:w="815" w:type="dxa"/>
            <w:vMerge/>
          </w:tcPr>
          <w:p w14:paraId="47721ED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016325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E950BD7"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6F41CB5"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DFE3F1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5DC65DE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1E0DEC0C"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Отрабатывать плясовые движения.</w:t>
            </w:r>
          </w:p>
        </w:tc>
        <w:tc>
          <w:tcPr>
            <w:tcW w:w="1398" w:type="dxa"/>
          </w:tcPr>
          <w:p w14:paraId="17253C83"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38" w:type="dxa"/>
          </w:tcPr>
          <w:p w14:paraId="0A8F3141"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«Тачанка» </w:t>
            </w:r>
          </w:p>
          <w:p w14:paraId="32613EEA"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К.Листова</w:t>
            </w:r>
          </w:p>
        </w:tc>
      </w:tr>
      <w:tr w:rsidR="000E4C6E" w:rsidRPr="008C64B6" w14:paraId="62EB6462" w14:textId="77777777" w:rsidTr="00782EB1">
        <w:tc>
          <w:tcPr>
            <w:tcW w:w="815" w:type="dxa"/>
            <w:vMerge/>
          </w:tcPr>
          <w:p w14:paraId="3234D4BB"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FD1DC48"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0FC8189"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12023446"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99C0A30"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723FCC72"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149318BE" w14:textId="77777777" w:rsidR="007271BC" w:rsidRPr="008C64B6" w:rsidRDefault="007271BC"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чувство ритма, желание играть в ансамбле</w:t>
            </w:r>
          </w:p>
        </w:tc>
        <w:tc>
          <w:tcPr>
            <w:tcW w:w="1398" w:type="dxa"/>
          </w:tcPr>
          <w:p w14:paraId="6A28F714" w14:textId="77777777" w:rsidR="007271BC" w:rsidRPr="008C64B6" w:rsidRDefault="007271BC"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38" w:type="dxa"/>
          </w:tcPr>
          <w:p w14:paraId="409BB419"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«Наш оркестр»</w:t>
            </w:r>
          </w:p>
          <w:p w14:paraId="30590A42" w14:textId="77777777" w:rsidR="007271BC" w:rsidRPr="008C64B6" w:rsidRDefault="007271BC"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Е.Тиличеевой</w:t>
            </w:r>
          </w:p>
        </w:tc>
      </w:tr>
      <w:tr w:rsidR="000E4C6E" w:rsidRPr="008C64B6" w14:paraId="064DB4FF" w14:textId="77777777" w:rsidTr="00782EB1">
        <w:tc>
          <w:tcPr>
            <w:tcW w:w="815" w:type="dxa"/>
            <w:vMerge w:val="restart"/>
          </w:tcPr>
          <w:p w14:paraId="22FF539D" w14:textId="6471A37F" w:rsidR="00C32864"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49</w:t>
            </w:r>
            <w:r w:rsidR="00C32864" w:rsidRPr="008C64B6">
              <w:rPr>
                <w:rFonts w:ascii="Times New Roman" w:eastAsia="Calibri" w:hAnsi="Times New Roman" w:cs="Times New Roman"/>
                <w:color w:val="000000" w:themeColor="text1"/>
                <w:sz w:val="18"/>
                <w:szCs w:val="20"/>
                <w:lang w:eastAsia="ru-RU"/>
              </w:rPr>
              <w:t>/8</w:t>
            </w:r>
          </w:p>
          <w:p w14:paraId="38376AA7" w14:textId="118077B3"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0</w:t>
            </w:r>
            <w:r w:rsidRPr="008C64B6">
              <w:rPr>
                <w:rFonts w:ascii="Times New Roman" w:eastAsia="Calibri" w:hAnsi="Times New Roman" w:cs="Times New Roman"/>
                <w:color w:val="000000" w:themeColor="text1"/>
                <w:sz w:val="18"/>
                <w:szCs w:val="20"/>
                <w:lang w:eastAsia="ru-RU"/>
              </w:rPr>
              <w:t>/9</w:t>
            </w:r>
          </w:p>
        </w:tc>
        <w:tc>
          <w:tcPr>
            <w:tcW w:w="700" w:type="dxa"/>
            <w:vMerge w:val="restart"/>
          </w:tcPr>
          <w:p w14:paraId="39994A64" w14:textId="491019F9" w:rsidR="00C32864" w:rsidRPr="008C64B6" w:rsidRDefault="00C32864" w:rsidP="00CF75F0">
            <w:pPr>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CF75F0">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.02</w:t>
            </w:r>
          </w:p>
        </w:tc>
        <w:tc>
          <w:tcPr>
            <w:tcW w:w="700" w:type="dxa"/>
            <w:vMerge w:val="restart"/>
          </w:tcPr>
          <w:p w14:paraId="48C7B3E5"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val="restart"/>
          </w:tcPr>
          <w:p w14:paraId="304D42AA" w14:textId="7C81072A"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Ранняя весна</w:t>
            </w:r>
          </w:p>
        </w:tc>
        <w:tc>
          <w:tcPr>
            <w:tcW w:w="678" w:type="dxa"/>
            <w:vMerge w:val="restart"/>
          </w:tcPr>
          <w:p w14:paraId="1F0351D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val="restart"/>
          </w:tcPr>
          <w:p w14:paraId="5D6890E1" w14:textId="309E2E5B"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Ранняя весна</w:t>
            </w:r>
          </w:p>
        </w:tc>
        <w:tc>
          <w:tcPr>
            <w:tcW w:w="5588" w:type="dxa"/>
          </w:tcPr>
          <w:p w14:paraId="0F8B02C6" w14:textId="644B6184"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умение узнавать музыку, различать характер, средства музыкальной выразительности. Развивать умения различать вокальную и инструментальную музыку. Познакомить с творчеством композитора Р.Шумана. </w:t>
            </w:r>
            <w:r w:rsidRPr="008C64B6">
              <w:rPr>
                <w:rFonts w:ascii="Times New Roman" w:eastAsia="Calibri" w:hAnsi="Times New Roman" w:cs="Times New Roman"/>
                <w:color w:val="000000" w:themeColor="text1"/>
                <w:sz w:val="18"/>
                <w:szCs w:val="20"/>
                <w:lang w:eastAsia="ru-RU"/>
              </w:rPr>
              <w:lastRenderedPageBreak/>
              <w:t>Развивать навыки и умения подбирать  детские  музыкальные инструменты, соответствующие эмоционально-образному содержанию пьесы</w:t>
            </w:r>
          </w:p>
        </w:tc>
        <w:tc>
          <w:tcPr>
            <w:tcW w:w="1398" w:type="dxa"/>
          </w:tcPr>
          <w:p w14:paraId="62F62325" w14:textId="17806C54"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Слушание</w:t>
            </w:r>
          </w:p>
        </w:tc>
        <w:tc>
          <w:tcPr>
            <w:tcW w:w="3138" w:type="dxa"/>
          </w:tcPr>
          <w:p w14:paraId="0D16A3F2"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«Веселый крестьянин»</w:t>
            </w:r>
          </w:p>
          <w:p w14:paraId="389C429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муз. Р.Шумана</w:t>
            </w:r>
          </w:p>
          <w:p w14:paraId="5DB4A115"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«Здравствуй, осень!»</w:t>
            </w:r>
          </w:p>
          <w:p w14:paraId="75947BDE"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К.Обуховой, </w:t>
            </w:r>
          </w:p>
          <w:p w14:paraId="362A0D51" w14:textId="5C60DA4C"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сл. Н.Нищевой</w:t>
            </w:r>
          </w:p>
        </w:tc>
      </w:tr>
      <w:tr w:rsidR="000E4C6E" w:rsidRPr="008C64B6" w14:paraId="49F07393" w14:textId="77777777" w:rsidTr="00782EB1">
        <w:tc>
          <w:tcPr>
            <w:tcW w:w="815" w:type="dxa"/>
            <w:vMerge/>
          </w:tcPr>
          <w:p w14:paraId="6E254292"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677D420"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E11977B"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3ED2AF0"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1C95308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2745243"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6384A14A" w14:textId="3FDCA810" w:rsidR="00C32864" w:rsidRPr="008C64B6" w:rsidRDefault="00C32864"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помнить о певческой установке и выполнять ее. Развивать навыки выразительного пения, чисто интонировать мелодию. Упражнять в точном попадании на первый звук песни, умения выполнять ее легко, непринужденно, не форсируя звук, с четкой, ясной дикцией</w:t>
            </w:r>
          </w:p>
        </w:tc>
        <w:tc>
          <w:tcPr>
            <w:tcW w:w="1398" w:type="dxa"/>
          </w:tcPr>
          <w:p w14:paraId="722C82A0" w14:textId="1831D941"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38" w:type="dxa"/>
          </w:tcPr>
          <w:p w14:paraId="7DD689A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 саду»</w:t>
            </w:r>
          </w:p>
          <w:p w14:paraId="2A6C9DD2"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«Груша»</w:t>
            </w:r>
          </w:p>
          <w:p w14:paraId="23EF5164"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Л.Гавришевой </w:t>
            </w:r>
          </w:p>
          <w:p w14:paraId="2F122379"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Н.Нищевой</w:t>
            </w:r>
          </w:p>
          <w:p w14:paraId="65E7B0F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«Скворушка прощается»</w:t>
            </w:r>
          </w:p>
          <w:p w14:paraId="047E10E4"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Т.Попатенко </w:t>
            </w:r>
          </w:p>
          <w:p w14:paraId="735A9DAB"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М.Ивенсен</w:t>
            </w:r>
          </w:p>
          <w:p w14:paraId="7A6D30A7" w14:textId="765F94B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«Моя Россия»  муз. Г.Струве</w:t>
            </w:r>
          </w:p>
        </w:tc>
      </w:tr>
      <w:tr w:rsidR="000E4C6E" w:rsidRPr="008C64B6" w14:paraId="47C42D33" w14:textId="77777777" w:rsidTr="00782EB1">
        <w:tc>
          <w:tcPr>
            <w:tcW w:w="815" w:type="dxa"/>
            <w:vMerge/>
          </w:tcPr>
          <w:p w14:paraId="288EA073"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2AE31A6"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FB366EC"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0805FBA"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7E53404"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5F09684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06F32C91" w14:textId="653C062F"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умение самостоятельно импровизировать мелодии</w:t>
            </w:r>
          </w:p>
        </w:tc>
        <w:tc>
          <w:tcPr>
            <w:tcW w:w="1398" w:type="dxa"/>
          </w:tcPr>
          <w:p w14:paraId="3A015AF1" w14:textId="2CECFFE1"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38" w:type="dxa"/>
          </w:tcPr>
          <w:p w14:paraId="60336E3E"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«Тихая песенка»</w:t>
            </w:r>
          </w:p>
          <w:p w14:paraId="30192F45"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Г.Струве</w:t>
            </w:r>
          </w:p>
          <w:p w14:paraId="7092B8B0" w14:textId="1B211BC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675B872E" w14:textId="77777777" w:rsidTr="00782EB1">
        <w:tc>
          <w:tcPr>
            <w:tcW w:w="815" w:type="dxa"/>
            <w:vMerge/>
          </w:tcPr>
          <w:p w14:paraId="4C06E1B5"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F0DB0F9"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B4B2098"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5C2E1C6B"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0050D5C"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CDE701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4C8005BD" w14:textId="4D215063"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мышление, память, внимание, мелкую моторику </w:t>
            </w:r>
          </w:p>
        </w:tc>
        <w:tc>
          <w:tcPr>
            <w:tcW w:w="1398" w:type="dxa"/>
          </w:tcPr>
          <w:p w14:paraId="66691181" w14:textId="69D8F792"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38" w:type="dxa"/>
          </w:tcPr>
          <w:p w14:paraId="35A0966C"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«Компот»</w:t>
            </w:r>
          </w:p>
          <w:p w14:paraId="6CB77F94"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Л.Гавришевой</w:t>
            </w:r>
            <w:r w:rsidRPr="008C64B6">
              <w:rPr>
                <w:rFonts w:ascii="Times New Roman" w:eastAsia="Calibri" w:hAnsi="Times New Roman" w:cs="Times New Roman"/>
                <w:color w:val="000000" w:themeColor="text1"/>
                <w:sz w:val="18"/>
                <w:szCs w:val="20"/>
                <w:lang w:eastAsia="ru-RU"/>
              </w:rPr>
              <w:br/>
              <w:t xml:space="preserve"> сл. Н.Нищевой</w:t>
            </w:r>
          </w:p>
          <w:p w14:paraId="56A64281"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делили апельсин»</w:t>
            </w:r>
          </w:p>
          <w:p w14:paraId="67D166A4" w14:textId="435244E0"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Н.Нищевой</w:t>
            </w:r>
          </w:p>
        </w:tc>
      </w:tr>
      <w:tr w:rsidR="000E4C6E" w:rsidRPr="008C64B6" w14:paraId="5A03A397" w14:textId="77777777" w:rsidTr="00782EB1">
        <w:tc>
          <w:tcPr>
            <w:tcW w:w="815" w:type="dxa"/>
            <w:vMerge/>
          </w:tcPr>
          <w:p w14:paraId="3D5DD53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53CA63B8"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6606C87"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C3032F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020D360"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7659DDF1"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70A45F1C" w14:textId="331AED18" w:rsidR="00C32864" w:rsidRPr="008C64B6" w:rsidRDefault="00C32864"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Закреплять умения двигаться в соответствии с характером пьесы, передавать в движении ритмический рисунок, начало и окончание музыкальной фразы. Упражнение в ритмичной ходьбе, легком беге, хороводном шаге, переменном шаге, подскоках</w:t>
            </w:r>
          </w:p>
        </w:tc>
        <w:tc>
          <w:tcPr>
            <w:tcW w:w="1398" w:type="dxa"/>
          </w:tcPr>
          <w:p w14:paraId="6CE1990D" w14:textId="31844865"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38" w:type="dxa"/>
          </w:tcPr>
          <w:p w14:paraId="5BE97BE6"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w:t>
            </w:r>
          </w:p>
          <w:p w14:paraId="27430B43"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Н.Леви</w:t>
            </w:r>
          </w:p>
          <w:p w14:paraId="5213C19C"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«Бег» </w:t>
            </w:r>
          </w:p>
          <w:p w14:paraId="5AF76752"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Е.Тиличеевой</w:t>
            </w:r>
          </w:p>
          <w:p w14:paraId="549E5A86" w14:textId="604392F9"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рус.нар.мел (хороводный и топающий шаг)</w:t>
            </w:r>
          </w:p>
        </w:tc>
      </w:tr>
      <w:tr w:rsidR="000E4C6E" w:rsidRPr="008C64B6" w14:paraId="0021A444" w14:textId="77777777" w:rsidTr="00782EB1">
        <w:tc>
          <w:tcPr>
            <w:tcW w:w="815" w:type="dxa"/>
            <w:vMerge/>
          </w:tcPr>
          <w:p w14:paraId="58A7BAA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5B1BBD1"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E7F1E82"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6DC25C68"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45FF34C"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00058BA5"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6FCAF508" w14:textId="563F63F1" w:rsidR="00C32864" w:rsidRPr="008C64B6" w:rsidRDefault="00C32864"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умение выразительно действовать с воображаемыми предметами</w:t>
            </w:r>
          </w:p>
        </w:tc>
        <w:tc>
          <w:tcPr>
            <w:tcW w:w="1398" w:type="dxa"/>
          </w:tcPr>
          <w:p w14:paraId="582727AC" w14:textId="22EF528B"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38" w:type="dxa"/>
          </w:tcPr>
          <w:p w14:paraId="3EA74EED"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«Уж я колышки тешу»</w:t>
            </w:r>
          </w:p>
          <w:p w14:paraId="6B644115" w14:textId="338BBD2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р.н.п. обр. Е.Тиличеевой</w:t>
            </w:r>
          </w:p>
        </w:tc>
      </w:tr>
      <w:tr w:rsidR="000E4C6E" w:rsidRPr="008C64B6" w14:paraId="2B7E9408" w14:textId="77777777" w:rsidTr="00782EB1">
        <w:tc>
          <w:tcPr>
            <w:tcW w:w="815" w:type="dxa"/>
            <w:vMerge/>
          </w:tcPr>
          <w:p w14:paraId="25A76BE4"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2E2E399"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7542174E"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630" w:type="dxa"/>
            <w:vMerge/>
          </w:tcPr>
          <w:p w14:paraId="03850A6B"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1ED60BF"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258" w:type="dxa"/>
            <w:vMerge/>
          </w:tcPr>
          <w:p w14:paraId="2AA549DE" w14:textId="77777777"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5588" w:type="dxa"/>
          </w:tcPr>
          <w:p w14:paraId="5E41E4DD" w14:textId="77777777" w:rsidR="00C32864" w:rsidRPr="008C64B6" w:rsidRDefault="00C32864"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Развивать умения подыгрывать на бубнах, треугольниках, колокольчиках, соблюдая общий темп и динамику. Развивать чувство ритма</w:t>
            </w:r>
          </w:p>
          <w:p w14:paraId="220F9242" w14:textId="12E45FF5" w:rsidR="00C32864" w:rsidRPr="008C64B6" w:rsidRDefault="00C32864" w:rsidP="008C64B6">
            <w:pPr>
              <w:ind w:left="142"/>
              <w:jc w:val="both"/>
              <w:rPr>
                <w:rFonts w:ascii="Times New Roman" w:eastAsia="Calibri" w:hAnsi="Times New Roman" w:cs="Times New Roman"/>
                <w:color w:val="000000" w:themeColor="text1"/>
                <w:sz w:val="18"/>
                <w:szCs w:val="20"/>
                <w:lang w:eastAsia="ru-RU"/>
              </w:rPr>
            </w:pPr>
          </w:p>
        </w:tc>
        <w:tc>
          <w:tcPr>
            <w:tcW w:w="1398" w:type="dxa"/>
          </w:tcPr>
          <w:p w14:paraId="4A6AA1D4" w14:textId="100F4006" w:rsidR="00C32864" w:rsidRPr="008C64B6" w:rsidRDefault="00C32864"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38" w:type="dxa"/>
          </w:tcPr>
          <w:p w14:paraId="1552EDAF" w14:textId="77777777" w:rsidR="00C32864" w:rsidRPr="008C64B6" w:rsidRDefault="00C32864"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«Бубенчики»</w:t>
            </w:r>
          </w:p>
          <w:p w14:paraId="297515A3" w14:textId="77777777" w:rsidR="00C32864" w:rsidRPr="008C64B6" w:rsidRDefault="00C32864"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муз. Е.Тиличеевой</w:t>
            </w:r>
          </w:p>
          <w:p w14:paraId="0BCBD780" w14:textId="77777777" w:rsidR="00C32864" w:rsidRPr="008C64B6" w:rsidRDefault="00C32864"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сл. М.Долинова</w:t>
            </w:r>
          </w:p>
          <w:p w14:paraId="2616EF57" w14:textId="77777777" w:rsidR="00C32864" w:rsidRPr="008C64B6" w:rsidRDefault="00C32864" w:rsidP="008C64B6">
            <w:pPr>
              <w:pStyle w:val="a5"/>
              <w:ind w:left="142"/>
              <w:jc w:val="both"/>
              <w:rPr>
                <w:rFonts w:ascii="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МДИ</w:t>
            </w:r>
          </w:p>
          <w:p w14:paraId="5DAC0667" w14:textId="58E8AC07" w:rsidR="00C32864" w:rsidRPr="008C64B6" w:rsidRDefault="00C32864"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hAnsi="Times New Roman" w:cs="Times New Roman"/>
                <w:color w:val="000000" w:themeColor="text1"/>
                <w:sz w:val="18"/>
                <w:szCs w:val="20"/>
                <w:lang w:eastAsia="ru-RU"/>
              </w:rPr>
              <w:t>«Определи по ритму»</w:t>
            </w:r>
          </w:p>
        </w:tc>
      </w:tr>
    </w:tbl>
    <w:p w14:paraId="3B6A52CA" w14:textId="77777777" w:rsidR="00211869" w:rsidRPr="008C64B6" w:rsidRDefault="00211869" w:rsidP="005F5D3E">
      <w:pPr>
        <w:pStyle w:val="Default"/>
        <w:ind w:left="142"/>
        <w:jc w:val="center"/>
        <w:rPr>
          <w:b/>
          <w:i/>
          <w:iCs/>
          <w:color w:val="000000" w:themeColor="text1"/>
          <w:sz w:val="18"/>
          <w:szCs w:val="20"/>
        </w:rPr>
      </w:pPr>
      <w:r w:rsidRPr="008C64B6">
        <w:rPr>
          <w:b/>
          <w:i/>
          <w:iCs/>
          <w:color w:val="000000" w:themeColor="text1"/>
          <w:sz w:val="18"/>
          <w:szCs w:val="20"/>
        </w:rPr>
        <w:t>Март</w:t>
      </w:r>
    </w:p>
    <w:p w14:paraId="78F6D9A2" w14:textId="77777777" w:rsidR="00211869" w:rsidRPr="008C64B6" w:rsidRDefault="00211869" w:rsidP="008C64B6">
      <w:pPr>
        <w:pStyle w:val="Default"/>
        <w:ind w:left="142"/>
        <w:jc w:val="both"/>
        <w:rPr>
          <w:b/>
          <w:i/>
          <w:iCs/>
          <w:color w:val="000000" w:themeColor="text1"/>
          <w:sz w:val="18"/>
          <w:szCs w:val="20"/>
        </w:rPr>
      </w:pPr>
    </w:p>
    <w:tbl>
      <w:tblPr>
        <w:tblStyle w:val="337"/>
        <w:tblW w:w="15905" w:type="dxa"/>
        <w:tblInd w:w="-459" w:type="dxa"/>
        <w:tblLook w:val="04A0" w:firstRow="1" w:lastRow="0" w:firstColumn="1" w:lastColumn="0" w:noHBand="0" w:noVBand="1"/>
      </w:tblPr>
      <w:tblGrid>
        <w:gridCol w:w="946"/>
        <w:gridCol w:w="811"/>
        <w:gridCol w:w="811"/>
        <w:gridCol w:w="1608"/>
        <w:gridCol w:w="741"/>
        <w:gridCol w:w="1278"/>
        <w:gridCol w:w="5190"/>
        <w:gridCol w:w="1540"/>
        <w:gridCol w:w="2980"/>
      </w:tblGrid>
      <w:tr w:rsidR="000E4C6E" w:rsidRPr="008C64B6" w14:paraId="40441260" w14:textId="77777777" w:rsidTr="00EE633A">
        <w:tc>
          <w:tcPr>
            <w:tcW w:w="815" w:type="dxa"/>
          </w:tcPr>
          <w:p w14:paraId="551E721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0C0ABB9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773" w:type="dxa"/>
          </w:tcPr>
          <w:p w14:paraId="12CA3E6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73C9E7DC"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700" w:type="dxa"/>
          </w:tcPr>
          <w:p w14:paraId="23D0E453"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1FD4124E"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29" w:type="dxa"/>
          </w:tcPr>
          <w:p w14:paraId="25CEFF1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111E185D"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678" w:type="dxa"/>
          </w:tcPr>
          <w:p w14:paraId="4A9961EE"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280" w:type="dxa"/>
          </w:tcPr>
          <w:p w14:paraId="794EBF8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5D157BB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1C393E1B"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5B1064F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524" w:type="dxa"/>
          </w:tcPr>
          <w:p w14:paraId="1EFEBC7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2D91CFF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4DE323C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1DE11B6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398" w:type="dxa"/>
          </w:tcPr>
          <w:p w14:paraId="5FE4430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52EB9DB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340E1DD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108" w:type="dxa"/>
          </w:tcPr>
          <w:p w14:paraId="1C9CA3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40455E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2C02C0FB" w14:textId="77777777" w:rsidTr="00EE633A">
        <w:tc>
          <w:tcPr>
            <w:tcW w:w="815" w:type="dxa"/>
            <w:vMerge w:val="restart"/>
          </w:tcPr>
          <w:p w14:paraId="0E81CF1C" w14:textId="390C1603" w:rsidR="00EE633A"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1</w:t>
            </w:r>
            <w:r w:rsidRPr="008C64B6">
              <w:rPr>
                <w:rFonts w:ascii="Times New Roman" w:eastAsia="Calibri" w:hAnsi="Times New Roman" w:cs="Times New Roman"/>
                <w:color w:val="000000" w:themeColor="text1"/>
                <w:sz w:val="18"/>
                <w:szCs w:val="20"/>
                <w:lang w:eastAsia="ru-RU"/>
              </w:rPr>
              <w:t>/1</w:t>
            </w:r>
          </w:p>
          <w:p w14:paraId="24F31DAB" w14:textId="0A0B127F" w:rsidR="00EE633A"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2</w:t>
            </w:r>
            <w:r w:rsidRPr="008C64B6">
              <w:rPr>
                <w:rFonts w:ascii="Times New Roman" w:eastAsia="Calibri" w:hAnsi="Times New Roman" w:cs="Times New Roman"/>
                <w:color w:val="000000" w:themeColor="text1"/>
                <w:sz w:val="18"/>
                <w:szCs w:val="20"/>
                <w:lang w:eastAsia="ru-RU"/>
              </w:rPr>
              <w:t>/2</w:t>
            </w:r>
          </w:p>
          <w:p w14:paraId="1DC6015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val="restart"/>
          </w:tcPr>
          <w:p w14:paraId="502D2BE2" w14:textId="2EE16B6B" w:rsidR="00EE633A" w:rsidRPr="008C64B6" w:rsidRDefault="00C3286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03.03</w:t>
            </w:r>
          </w:p>
          <w:p w14:paraId="6FF9646D" w14:textId="74686CE7"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5</w:t>
            </w:r>
            <w:r w:rsidR="00EE633A" w:rsidRPr="008C64B6">
              <w:rPr>
                <w:rFonts w:ascii="Times New Roman" w:eastAsia="Calibri" w:hAnsi="Times New Roman" w:cs="Times New Roman"/>
                <w:color w:val="000000" w:themeColor="text1"/>
                <w:sz w:val="18"/>
                <w:szCs w:val="20"/>
                <w:lang w:eastAsia="ru-RU"/>
              </w:rPr>
              <w:t>.03</w:t>
            </w:r>
          </w:p>
        </w:tc>
        <w:tc>
          <w:tcPr>
            <w:tcW w:w="700" w:type="dxa"/>
            <w:vMerge w:val="restart"/>
          </w:tcPr>
          <w:p w14:paraId="4D8E95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val="restart"/>
          </w:tcPr>
          <w:p w14:paraId="721B3190" w14:textId="698252E7"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Мамин праздник</w:t>
            </w:r>
            <w:r w:rsidR="00EE633A" w:rsidRPr="008C64B6">
              <w:rPr>
                <w:rFonts w:ascii="Times New Roman" w:eastAsia="Calibri" w:hAnsi="Times New Roman" w:cs="Times New Roman"/>
                <w:color w:val="000000" w:themeColor="text1"/>
                <w:sz w:val="18"/>
                <w:szCs w:val="20"/>
                <w:lang w:eastAsia="ru-RU"/>
              </w:rPr>
              <w:t xml:space="preserve"> </w:t>
            </w:r>
          </w:p>
        </w:tc>
        <w:tc>
          <w:tcPr>
            <w:tcW w:w="678" w:type="dxa"/>
            <w:vMerge w:val="restart"/>
            <w:textDirection w:val="btLr"/>
          </w:tcPr>
          <w:p w14:paraId="18495A8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региональный компонент </w:t>
            </w:r>
          </w:p>
        </w:tc>
        <w:tc>
          <w:tcPr>
            <w:tcW w:w="1280" w:type="dxa"/>
            <w:vMerge w:val="restart"/>
          </w:tcPr>
          <w:p w14:paraId="512382C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5A5DD96C"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entury Schoolbook" w:hAnsi="Times New Roman" w:cs="Times New Roman"/>
                <w:color w:val="000000" w:themeColor="text1"/>
                <w:sz w:val="18"/>
                <w:szCs w:val="20"/>
              </w:rPr>
              <w:t xml:space="preserve">Закреплять знания детей о времени года. Продолжать развивать эмоциональность   у детей, формировать умение </w:t>
            </w:r>
            <w:r w:rsidRPr="008C64B6">
              <w:rPr>
                <w:rFonts w:ascii="Times New Roman" w:eastAsia="Century Schoolbook" w:hAnsi="Times New Roman" w:cs="Times New Roman"/>
                <w:color w:val="000000" w:themeColor="text1"/>
                <w:sz w:val="18"/>
                <w:szCs w:val="20"/>
              </w:rPr>
              <w:lastRenderedPageBreak/>
              <w:t xml:space="preserve">высказывать свои мысли связно, в соответствии с темой. </w:t>
            </w:r>
          </w:p>
          <w:p w14:paraId="5D6AF41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entury Schoolbook" w:hAnsi="Times New Roman" w:cs="Times New Roman"/>
                <w:color w:val="000000" w:themeColor="text1"/>
                <w:sz w:val="18"/>
                <w:szCs w:val="20"/>
              </w:rPr>
              <w:t>Воспитывать музыкальный вкус на примере художественных и музыкальных произведений.</w:t>
            </w:r>
          </w:p>
        </w:tc>
        <w:tc>
          <w:tcPr>
            <w:tcW w:w="1398" w:type="dxa"/>
          </w:tcPr>
          <w:p w14:paraId="6B236A8D"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Слушание</w:t>
            </w:r>
          </w:p>
        </w:tc>
        <w:tc>
          <w:tcPr>
            <w:tcW w:w="3108" w:type="dxa"/>
          </w:tcPr>
          <w:p w14:paraId="48BB8CA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5E0F85A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В.-А. Моцарта; «Ромашковая </w:t>
            </w:r>
            <w:r w:rsidRPr="008C64B6">
              <w:rPr>
                <w:rFonts w:ascii="Times New Roman" w:eastAsia="Calibri" w:hAnsi="Times New Roman" w:cs="Times New Roman"/>
                <w:color w:val="000000" w:themeColor="text1"/>
                <w:sz w:val="18"/>
                <w:szCs w:val="20"/>
                <w:lang w:eastAsia="ru-RU"/>
              </w:rPr>
              <w:lastRenderedPageBreak/>
              <w:t xml:space="preserve">Русь» </w:t>
            </w:r>
          </w:p>
          <w:p w14:paraId="1487779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сборника «Ромашковая Русь», муз. Ю. Чичкова</w:t>
            </w:r>
          </w:p>
        </w:tc>
      </w:tr>
      <w:tr w:rsidR="000E4C6E" w:rsidRPr="008C64B6" w14:paraId="129E1DF5" w14:textId="77777777" w:rsidTr="00EE633A">
        <w:tc>
          <w:tcPr>
            <w:tcW w:w="815" w:type="dxa"/>
            <w:vMerge/>
          </w:tcPr>
          <w:p w14:paraId="00B225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4D5DB0B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E51A1D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3CBAAB5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04C1A9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62A4377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50EFD32D"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Развивать умение передавать нежный лирический характер песни, правильно брать дыхание, следить за произношением слов и артикуляцией.  </w:t>
            </w:r>
            <w:r w:rsidRPr="008C64B6">
              <w:rPr>
                <w:rFonts w:ascii="Times New Roman" w:eastAsia="Century Schoolbook" w:hAnsi="Times New Roman" w:cs="Times New Roman"/>
                <w:color w:val="000000" w:themeColor="text1"/>
                <w:sz w:val="18"/>
                <w:szCs w:val="20"/>
              </w:rPr>
              <w:t xml:space="preserve">Учить петь выразительно и эмоционально </w:t>
            </w:r>
          </w:p>
          <w:p w14:paraId="1B85391F"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p>
        </w:tc>
        <w:tc>
          <w:tcPr>
            <w:tcW w:w="1398" w:type="dxa"/>
          </w:tcPr>
          <w:p w14:paraId="60ED1095"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08" w:type="dxa"/>
          </w:tcPr>
          <w:p w14:paraId="01A2186C"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«Здравствуй, весна!»,</w:t>
            </w:r>
          </w:p>
          <w:p w14:paraId="19A51000" w14:textId="6272F0BB"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К. Обуховой, сл. Н. Нищевой</w:t>
            </w:r>
          </w:p>
          <w:p w14:paraId="6C63947B"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«Мамочка», «Одуванчик», «Веснянка», «Семья», «Завитушки»,</w:t>
            </w:r>
          </w:p>
          <w:p w14:paraId="434433A3"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«Мать-и-мачеха», «Март», «Подснежник», «Верба», «Крокус»,</w:t>
            </w:r>
          </w:p>
          <w:p w14:paraId="35121AE2" w14:textId="464EB9C4"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муз. Л. Гавришевой, сл. Н. Нищевой;</w:t>
            </w:r>
          </w:p>
        </w:tc>
      </w:tr>
      <w:tr w:rsidR="000E4C6E" w:rsidRPr="008C64B6" w14:paraId="2FEBE36C" w14:textId="77777777" w:rsidTr="00EE633A">
        <w:tc>
          <w:tcPr>
            <w:tcW w:w="815" w:type="dxa"/>
            <w:vMerge/>
          </w:tcPr>
          <w:p w14:paraId="56EFE8E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4CC7399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1F934D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206DE86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379F41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6895D81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578EE9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Продолжать формировать певческое дыхание</w:t>
            </w:r>
          </w:p>
        </w:tc>
        <w:tc>
          <w:tcPr>
            <w:tcW w:w="1398" w:type="dxa"/>
          </w:tcPr>
          <w:p w14:paraId="209FDD5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08" w:type="dxa"/>
          </w:tcPr>
          <w:p w14:paraId="2FFB1B4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«Весной»</w:t>
            </w:r>
          </w:p>
          <w:p w14:paraId="4F52A0B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Г.Зингера</w:t>
            </w:r>
          </w:p>
        </w:tc>
      </w:tr>
      <w:tr w:rsidR="000E4C6E" w:rsidRPr="008C64B6" w14:paraId="33471CA2" w14:textId="77777777" w:rsidTr="00EE633A">
        <w:tc>
          <w:tcPr>
            <w:tcW w:w="815" w:type="dxa"/>
            <w:vMerge/>
          </w:tcPr>
          <w:p w14:paraId="07806B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64A4CE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189F8F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45211C0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23C515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7F0A586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AEECF7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мелкую моторику, внимание, чувство ритма </w:t>
            </w:r>
          </w:p>
        </w:tc>
        <w:tc>
          <w:tcPr>
            <w:tcW w:w="1398" w:type="dxa"/>
          </w:tcPr>
          <w:p w14:paraId="469A1D43"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08" w:type="dxa"/>
          </w:tcPr>
          <w:p w14:paraId="2161780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«Как мы маме помогаем»</w:t>
            </w:r>
          </w:p>
        </w:tc>
      </w:tr>
      <w:tr w:rsidR="000E4C6E" w:rsidRPr="008C64B6" w14:paraId="3779B966" w14:textId="77777777" w:rsidTr="00EE633A">
        <w:tc>
          <w:tcPr>
            <w:tcW w:w="815" w:type="dxa"/>
            <w:vMerge/>
          </w:tcPr>
          <w:p w14:paraId="4A2236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D83BAE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1A5EFC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35EBB60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EB2E8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080460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740B6709"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rPr>
            </w:pPr>
            <w:r w:rsidRPr="008C64B6">
              <w:rPr>
                <w:rFonts w:ascii="Times New Roman" w:eastAsia="Century Schoolbook" w:hAnsi="Times New Roman" w:cs="Times New Roman"/>
                <w:color w:val="000000" w:themeColor="text1"/>
                <w:sz w:val="18"/>
                <w:szCs w:val="20"/>
              </w:rPr>
              <w:t>Развивать пластику и координацию движений..</w:t>
            </w:r>
          </w:p>
          <w:p w14:paraId="747CC51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98" w:type="dxa"/>
          </w:tcPr>
          <w:p w14:paraId="71A126A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08" w:type="dxa"/>
          </w:tcPr>
          <w:p w14:paraId="4E5553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Упражнения с цветами</w:t>
            </w:r>
          </w:p>
          <w:p w14:paraId="3A82656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Мкз. Т.Ломовой</w:t>
            </w:r>
          </w:p>
        </w:tc>
      </w:tr>
      <w:tr w:rsidR="000E4C6E" w:rsidRPr="008C64B6" w14:paraId="23F92572" w14:textId="77777777" w:rsidTr="00EE633A">
        <w:tc>
          <w:tcPr>
            <w:tcW w:w="815" w:type="dxa"/>
            <w:vMerge/>
          </w:tcPr>
          <w:p w14:paraId="53CA5DB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57AF3C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8E6E42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3CCB4AE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E04D26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7A09E2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684B39A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самостоятельность в придумывании движений под музыку</w:t>
            </w:r>
          </w:p>
        </w:tc>
        <w:tc>
          <w:tcPr>
            <w:tcW w:w="1398" w:type="dxa"/>
          </w:tcPr>
          <w:p w14:paraId="28EFBE45"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08" w:type="dxa"/>
          </w:tcPr>
          <w:p w14:paraId="1063278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«Поляна»</w:t>
            </w:r>
          </w:p>
          <w:p w14:paraId="46F0EE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Р.н.м.</w:t>
            </w:r>
          </w:p>
        </w:tc>
      </w:tr>
      <w:tr w:rsidR="000E4C6E" w:rsidRPr="008C64B6" w14:paraId="632CF240" w14:textId="77777777" w:rsidTr="00EE633A">
        <w:tc>
          <w:tcPr>
            <w:tcW w:w="815" w:type="dxa"/>
            <w:vMerge/>
          </w:tcPr>
          <w:p w14:paraId="281E549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2E9F037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55495F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390A053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077CD3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1F0807C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21F268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активность, внимание, умение прислушиваться к другим и музыкальному сопровождению</w:t>
            </w:r>
          </w:p>
        </w:tc>
        <w:tc>
          <w:tcPr>
            <w:tcW w:w="1398" w:type="dxa"/>
          </w:tcPr>
          <w:p w14:paraId="5014C1BC"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p w14:paraId="47591CD8"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p>
        </w:tc>
        <w:tc>
          <w:tcPr>
            <w:tcW w:w="3108" w:type="dxa"/>
          </w:tcPr>
          <w:p w14:paraId="40B4524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«Я на горку шла»</w:t>
            </w:r>
          </w:p>
          <w:p w14:paraId="60C43B8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Р.н.м.</w:t>
            </w:r>
          </w:p>
        </w:tc>
      </w:tr>
      <w:tr w:rsidR="000E4C6E" w:rsidRPr="008C64B6" w14:paraId="46EA5591" w14:textId="77777777" w:rsidTr="00EE633A">
        <w:tc>
          <w:tcPr>
            <w:tcW w:w="815" w:type="dxa"/>
            <w:vMerge w:val="restart"/>
          </w:tcPr>
          <w:p w14:paraId="4E566847" w14:textId="2A3FD480"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3</w:t>
            </w:r>
            <w:r w:rsidRPr="008C64B6">
              <w:rPr>
                <w:rFonts w:ascii="Times New Roman" w:eastAsia="Calibri" w:hAnsi="Times New Roman" w:cs="Times New Roman"/>
                <w:color w:val="000000" w:themeColor="text1"/>
                <w:sz w:val="18"/>
                <w:szCs w:val="20"/>
                <w:lang w:eastAsia="ru-RU"/>
              </w:rPr>
              <w:t>/3</w:t>
            </w:r>
          </w:p>
          <w:p w14:paraId="035091CD" w14:textId="2AF0A0EC" w:rsidR="00BC3944"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4</w:t>
            </w:r>
            <w:r w:rsidRPr="008C64B6">
              <w:rPr>
                <w:rFonts w:ascii="Times New Roman" w:eastAsia="Calibri" w:hAnsi="Times New Roman" w:cs="Times New Roman"/>
                <w:color w:val="000000" w:themeColor="text1"/>
                <w:sz w:val="18"/>
                <w:szCs w:val="20"/>
                <w:lang w:eastAsia="ru-RU"/>
              </w:rPr>
              <w:t>/4</w:t>
            </w:r>
          </w:p>
          <w:p w14:paraId="63EB3C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val="restart"/>
          </w:tcPr>
          <w:p w14:paraId="6CD0F8DF" w14:textId="1CFB1AEA"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884574">
              <w:rPr>
                <w:rFonts w:ascii="Times New Roman" w:eastAsia="Calibri" w:hAnsi="Times New Roman" w:cs="Times New Roman"/>
                <w:color w:val="000000" w:themeColor="text1"/>
                <w:sz w:val="18"/>
                <w:szCs w:val="20"/>
                <w:lang w:eastAsia="ru-RU"/>
              </w:rPr>
              <w:t>0</w:t>
            </w:r>
            <w:r w:rsidR="00EE633A" w:rsidRPr="008C64B6">
              <w:rPr>
                <w:rFonts w:ascii="Times New Roman" w:eastAsia="Calibri" w:hAnsi="Times New Roman" w:cs="Times New Roman"/>
                <w:color w:val="000000" w:themeColor="text1"/>
                <w:sz w:val="18"/>
                <w:szCs w:val="20"/>
                <w:lang w:eastAsia="ru-RU"/>
              </w:rPr>
              <w:t>.03</w:t>
            </w:r>
          </w:p>
          <w:p w14:paraId="5273D9B0" w14:textId="1B752A06" w:rsidR="00BC3944"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884574">
              <w:rPr>
                <w:rFonts w:ascii="Times New Roman" w:eastAsia="Calibri" w:hAnsi="Times New Roman" w:cs="Times New Roman"/>
                <w:color w:val="000000" w:themeColor="text1"/>
                <w:sz w:val="18"/>
                <w:szCs w:val="20"/>
                <w:lang w:eastAsia="ru-RU"/>
              </w:rPr>
              <w:t>2</w:t>
            </w:r>
            <w:r w:rsidRPr="008C64B6">
              <w:rPr>
                <w:rFonts w:ascii="Times New Roman" w:eastAsia="Calibri" w:hAnsi="Times New Roman" w:cs="Times New Roman"/>
                <w:color w:val="000000" w:themeColor="text1"/>
                <w:sz w:val="18"/>
                <w:szCs w:val="20"/>
                <w:lang w:eastAsia="ru-RU"/>
              </w:rPr>
              <w:t>.03</w:t>
            </w:r>
          </w:p>
        </w:tc>
        <w:tc>
          <w:tcPr>
            <w:tcW w:w="700" w:type="dxa"/>
            <w:vMerge w:val="restart"/>
          </w:tcPr>
          <w:p w14:paraId="41731EB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val="restart"/>
          </w:tcPr>
          <w:p w14:paraId="786EFE6A" w14:textId="461EDC6B"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Наша родина - Россия</w:t>
            </w:r>
          </w:p>
        </w:tc>
        <w:tc>
          <w:tcPr>
            <w:tcW w:w="678" w:type="dxa"/>
            <w:vMerge w:val="restart"/>
          </w:tcPr>
          <w:p w14:paraId="55232CD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val="restart"/>
          </w:tcPr>
          <w:p w14:paraId="417BB8D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26E618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определять характер музыки, моменты изобразительности, средства музыкальной выразительности, передающие образ. Развитие способности передавать в рисунке настроение музыки</w:t>
            </w:r>
          </w:p>
        </w:tc>
        <w:tc>
          <w:tcPr>
            <w:tcW w:w="1398" w:type="dxa"/>
          </w:tcPr>
          <w:p w14:paraId="1F9F461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08" w:type="dxa"/>
          </w:tcPr>
          <w:p w14:paraId="3C50AAF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7DBC5C1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В.-А. Моцарта; «Ромашковая Русь» </w:t>
            </w:r>
          </w:p>
          <w:p w14:paraId="3E25B05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сборника «Ромашковая Русь», муз. Ю. Чичкова</w:t>
            </w:r>
          </w:p>
        </w:tc>
      </w:tr>
      <w:tr w:rsidR="000E4C6E" w:rsidRPr="008C64B6" w14:paraId="14E427D1" w14:textId="77777777" w:rsidTr="00EE633A">
        <w:tc>
          <w:tcPr>
            <w:tcW w:w="815" w:type="dxa"/>
            <w:vMerge/>
          </w:tcPr>
          <w:p w14:paraId="26E1675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3046D31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81C18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58D870D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26E5AB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E9B4AE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0694E4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в узнавании песни по вступлению, ритмическому рисунку. Развитие ясной дикции, правильного голосообразования. Формировать умения петь выразительно, чисто интонируя интервалы, точно повторяя ритмический рисунок мелодии</w:t>
            </w:r>
          </w:p>
        </w:tc>
        <w:tc>
          <w:tcPr>
            <w:tcW w:w="1398" w:type="dxa"/>
          </w:tcPr>
          <w:p w14:paraId="191FF9C6"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08" w:type="dxa"/>
          </w:tcPr>
          <w:p w14:paraId="7ABDDC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«Мамочка», «Одуванчик», «Веснянка», «Семья», «Завитушки», </w:t>
            </w:r>
          </w:p>
          <w:p w14:paraId="60D21C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«Мать-и-мачеха», «Март», «Подснежник», «Верба», «Крокус», </w:t>
            </w:r>
          </w:p>
          <w:p w14:paraId="738758BE" w14:textId="55397F20"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Л. Гавришевой, сл. Н. Нищевой;</w:t>
            </w:r>
          </w:p>
          <w:p w14:paraId="2A6477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«Хорошо рядом с мамой», </w:t>
            </w:r>
          </w:p>
          <w:p w14:paraId="6B55846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А.Филиппенко, </w:t>
            </w:r>
          </w:p>
          <w:p w14:paraId="4AC68BA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сл. Т. Волгиной; «Веснянка», </w:t>
            </w:r>
          </w:p>
          <w:p w14:paraId="3DE8BD9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укр. нар. песня; «Колыбельная», </w:t>
            </w:r>
          </w:p>
          <w:p w14:paraId="2E15619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«Небо в луже», «Здравствуй, весна!», </w:t>
            </w:r>
          </w:p>
          <w:p w14:paraId="55400A9E" w14:textId="01E47FDC"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 Обуховой, сл. Н. Нищевой</w:t>
            </w:r>
          </w:p>
        </w:tc>
      </w:tr>
      <w:tr w:rsidR="000E4C6E" w:rsidRPr="008C64B6" w14:paraId="18910478" w14:textId="77777777" w:rsidTr="00EE633A">
        <w:tc>
          <w:tcPr>
            <w:tcW w:w="815" w:type="dxa"/>
            <w:vMerge/>
          </w:tcPr>
          <w:p w14:paraId="0FD83D4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75B41AD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976BDF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7B61888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7C0D72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6C09C62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E03DD1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четкую артикауляцию</w:t>
            </w:r>
          </w:p>
        </w:tc>
        <w:tc>
          <w:tcPr>
            <w:tcW w:w="1398" w:type="dxa"/>
          </w:tcPr>
          <w:p w14:paraId="0544F52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08" w:type="dxa"/>
          </w:tcPr>
          <w:p w14:paraId="417D851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«Тихая песенка»</w:t>
            </w:r>
          </w:p>
          <w:p w14:paraId="076714A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Г.Струве</w:t>
            </w:r>
          </w:p>
        </w:tc>
      </w:tr>
      <w:tr w:rsidR="000E4C6E" w:rsidRPr="008C64B6" w14:paraId="5D10BA70" w14:textId="77777777" w:rsidTr="00EE633A">
        <w:tc>
          <w:tcPr>
            <w:tcW w:w="815" w:type="dxa"/>
            <w:vMerge/>
          </w:tcPr>
          <w:p w14:paraId="0E653E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5D158C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EADF03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11E504C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19F468B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061C69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520D4D3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398" w:type="dxa"/>
          </w:tcPr>
          <w:p w14:paraId="63587BE4"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08" w:type="dxa"/>
          </w:tcPr>
          <w:p w14:paraId="5495C127"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«Пчела», </w:t>
            </w:r>
          </w:p>
          <w:p w14:paraId="321B5175" w14:textId="3609DA89"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муз. Л. Гавришевой, сл. Н. Нищевой</w:t>
            </w:r>
          </w:p>
        </w:tc>
      </w:tr>
      <w:tr w:rsidR="000E4C6E" w:rsidRPr="008C64B6" w14:paraId="27E8B918" w14:textId="77777777" w:rsidTr="00EE633A">
        <w:tc>
          <w:tcPr>
            <w:tcW w:w="815" w:type="dxa"/>
            <w:vMerge/>
          </w:tcPr>
          <w:p w14:paraId="65CD38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0D05E9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6DA9FB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7C2F459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C8D9E9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0095CD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223AC1F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свободно ориентироваться в пространстве, различать смену частей, слышать динамические оттенки и передавать их в движениях. Развивать умения выполнять танцевальные движения естественно, непринужденно, легко и ритмично</w:t>
            </w:r>
          </w:p>
        </w:tc>
        <w:tc>
          <w:tcPr>
            <w:tcW w:w="1398" w:type="dxa"/>
          </w:tcPr>
          <w:p w14:paraId="432F6311"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08" w:type="dxa"/>
          </w:tcPr>
          <w:p w14:paraId="0BF84A3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М. Робера; «Шагают девочки и мальчики», </w:t>
            </w:r>
          </w:p>
          <w:p w14:paraId="4F43B49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Золотарева; «Прялица», </w:t>
            </w:r>
          </w:p>
          <w:p w14:paraId="392B89C9" w14:textId="33119BC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обр. Т. Ломовой; </w:t>
            </w:r>
          </w:p>
          <w:p w14:paraId="5651B1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1710481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П. Чайковского; «Посеяли девки лен», </w:t>
            </w:r>
          </w:p>
          <w:p w14:paraId="66A960C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0AF1CF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«Слушай внимательно», «Занимай место», </w:t>
            </w:r>
          </w:p>
          <w:p w14:paraId="43AEE735" w14:textId="45920240"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 Обуховой, сл. Н. Нищевой</w:t>
            </w:r>
          </w:p>
        </w:tc>
      </w:tr>
      <w:tr w:rsidR="000E4C6E" w:rsidRPr="008C64B6" w14:paraId="36D1E974" w14:textId="77777777" w:rsidTr="00EE633A">
        <w:tc>
          <w:tcPr>
            <w:tcW w:w="815" w:type="dxa"/>
            <w:vMerge/>
          </w:tcPr>
          <w:p w14:paraId="261183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08E3C9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5B012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6EB6470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1D09D7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1B3656E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0EB14A0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придумывать движения к танцевальной музыке</w:t>
            </w:r>
          </w:p>
        </w:tc>
        <w:tc>
          <w:tcPr>
            <w:tcW w:w="1398" w:type="dxa"/>
          </w:tcPr>
          <w:p w14:paraId="42724536"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p w14:paraId="34D611D1"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p>
        </w:tc>
        <w:tc>
          <w:tcPr>
            <w:tcW w:w="3108" w:type="dxa"/>
          </w:tcPr>
          <w:p w14:paraId="137659A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«Полька»,</w:t>
            </w:r>
          </w:p>
          <w:p w14:paraId="3E5AA75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латв. нар. мелодия</w:t>
            </w:r>
          </w:p>
        </w:tc>
      </w:tr>
      <w:tr w:rsidR="000E4C6E" w:rsidRPr="008C64B6" w14:paraId="679B69B9" w14:textId="77777777" w:rsidTr="00EE633A">
        <w:tc>
          <w:tcPr>
            <w:tcW w:w="815" w:type="dxa"/>
            <w:vMerge/>
          </w:tcPr>
          <w:p w14:paraId="2DF5D9D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4BB3BB2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91F355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4D4DF53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42C60C9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42DCBD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2955A21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играть мелодию на металлофонах, соблюдая темп и динамику</w:t>
            </w:r>
          </w:p>
          <w:p w14:paraId="5537EB4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диатонического слуха</w:t>
            </w:r>
          </w:p>
        </w:tc>
        <w:tc>
          <w:tcPr>
            <w:tcW w:w="1398" w:type="dxa"/>
          </w:tcPr>
          <w:p w14:paraId="5D4AC37C"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08" w:type="dxa"/>
          </w:tcPr>
          <w:p w14:paraId="183A561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«Я на горку шла», </w:t>
            </w:r>
          </w:p>
          <w:p w14:paraId="1104CB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p w14:paraId="7FF45B7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5C669CD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«Звенящие колокольчики ищи»</w:t>
            </w:r>
          </w:p>
        </w:tc>
      </w:tr>
      <w:tr w:rsidR="000E4C6E" w:rsidRPr="008C64B6" w14:paraId="38C80A68" w14:textId="77777777" w:rsidTr="00EE633A">
        <w:tc>
          <w:tcPr>
            <w:tcW w:w="815" w:type="dxa"/>
            <w:vMerge w:val="restart"/>
          </w:tcPr>
          <w:p w14:paraId="5033CFF3" w14:textId="5E719002"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5</w:t>
            </w:r>
            <w:r w:rsidRPr="008C64B6">
              <w:rPr>
                <w:rFonts w:ascii="Times New Roman" w:eastAsia="Calibri" w:hAnsi="Times New Roman" w:cs="Times New Roman"/>
                <w:color w:val="000000" w:themeColor="text1"/>
                <w:sz w:val="18"/>
                <w:szCs w:val="20"/>
                <w:lang w:eastAsia="ru-RU"/>
              </w:rPr>
              <w:t>/5</w:t>
            </w:r>
          </w:p>
          <w:p w14:paraId="6EBD6CC6" w14:textId="5226DD6A"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/6</w:t>
            </w:r>
          </w:p>
        </w:tc>
        <w:tc>
          <w:tcPr>
            <w:tcW w:w="773" w:type="dxa"/>
            <w:vMerge w:val="restart"/>
          </w:tcPr>
          <w:p w14:paraId="7402DD6A" w14:textId="4B5CFBD9"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17</w:t>
            </w:r>
            <w:r w:rsidR="00EE633A" w:rsidRPr="008C64B6">
              <w:rPr>
                <w:rFonts w:ascii="Times New Roman" w:eastAsia="Calibri" w:hAnsi="Times New Roman" w:cs="Times New Roman"/>
                <w:color w:val="000000" w:themeColor="text1"/>
                <w:sz w:val="18"/>
                <w:szCs w:val="20"/>
                <w:lang w:eastAsia="ru-RU"/>
              </w:rPr>
              <w:t>.03</w:t>
            </w:r>
          </w:p>
          <w:p w14:paraId="2CF52485" w14:textId="686F9E82"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19</w:t>
            </w:r>
            <w:r w:rsidR="00EE633A" w:rsidRPr="008C64B6">
              <w:rPr>
                <w:rFonts w:ascii="Times New Roman" w:eastAsia="Calibri" w:hAnsi="Times New Roman" w:cs="Times New Roman"/>
                <w:color w:val="000000" w:themeColor="text1"/>
                <w:sz w:val="18"/>
                <w:szCs w:val="20"/>
                <w:lang w:eastAsia="ru-RU"/>
              </w:rPr>
              <w:t>.03</w:t>
            </w:r>
          </w:p>
        </w:tc>
        <w:tc>
          <w:tcPr>
            <w:tcW w:w="700" w:type="dxa"/>
            <w:vMerge w:val="restart"/>
          </w:tcPr>
          <w:p w14:paraId="5386C34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val="restart"/>
          </w:tcPr>
          <w:p w14:paraId="73FE67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Родина – Россия </w:t>
            </w:r>
          </w:p>
        </w:tc>
        <w:tc>
          <w:tcPr>
            <w:tcW w:w="678" w:type="dxa"/>
            <w:vMerge w:val="restart"/>
            <w:textDirection w:val="btLr"/>
          </w:tcPr>
          <w:p w14:paraId="01C79C9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региональный компонент</w:t>
            </w:r>
          </w:p>
        </w:tc>
        <w:tc>
          <w:tcPr>
            <w:tcW w:w="1280" w:type="dxa"/>
            <w:vMerge w:val="restart"/>
          </w:tcPr>
          <w:p w14:paraId="61CEC5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живем в Югре»</w:t>
            </w:r>
          </w:p>
        </w:tc>
        <w:tc>
          <w:tcPr>
            <w:tcW w:w="5524" w:type="dxa"/>
          </w:tcPr>
          <w:p w14:paraId="546DB4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способности различать средства музыкальной выразительности (темп, регистр, динамику). Развивать  навыки различать эмоцио- нально-образное содержание пьес, умение понимать настроение, выраженное в музыке; воспитывать  нравственно-патриотических чувства к Родине, любовь и гордость за ее достижения</w:t>
            </w:r>
          </w:p>
        </w:tc>
        <w:tc>
          <w:tcPr>
            <w:tcW w:w="1398" w:type="dxa"/>
          </w:tcPr>
          <w:p w14:paraId="0FBAE1FF"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08" w:type="dxa"/>
          </w:tcPr>
          <w:p w14:paraId="0F7C9D6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«Ромашковая Русь» </w:t>
            </w:r>
          </w:p>
          <w:p w14:paraId="3AAE26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сборника «Ромашковая Русь»), </w:t>
            </w:r>
          </w:p>
          <w:p w14:paraId="45F565D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Чичкова; Государственный гимн Российской Федерации, муз. Г. Александрова, </w:t>
            </w:r>
          </w:p>
          <w:p w14:paraId="72516CC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С. Михалкова</w:t>
            </w:r>
          </w:p>
        </w:tc>
      </w:tr>
      <w:tr w:rsidR="000E4C6E" w:rsidRPr="008C64B6" w14:paraId="16B3968E" w14:textId="77777777" w:rsidTr="00EE633A">
        <w:tc>
          <w:tcPr>
            <w:tcW w:w="815" w:type="dxa"/>
            <w:vMerge/>
          </w:tcPr>
          <w:p w14:paraId="6D43FD1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645135D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A8C6FA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18A4F42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B37276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DEF6CD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52F4674"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Воспитывать эмоциональную отзывчивость на песни, выражающие любовь к России. Совершенствовать  умения петь выразительно, чисто интонировать мелодию, соблюдать </w:t>
            </w:r>
            <w:r w:rsidRPr="008C64B6">
              <w:rPr>
                <w:rFonts w:ascii="Times New Roman" w:eastAsia="Calibri" w:hAnsi="Times New Roman" w:cs="Times New Roman"/>
                <w:color w:val="000000" w:themeColor="text1"/>
                <w:sz w:val="18"/>
                <w:szCs w:val="20"/>
                <w:lang w:eastAsia="ru-RU"/>
              </w:rPr>
              <w:lastRenderedPageBreak/>
              <w:t>динамические оттенки, паузы, ритмический рисунок</w:t>
            </w:r>
          </w:p>
        </w:tc>
        <w:tc>
          <w:tcPr>
            <w:tcW w:w="1398" w:type="dxa"/>
          </w:tcPr>
          <w:p w14:paraId="41AE9B85"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пение</w:t>
            </w:r>
          </w:p>
        </w:tc>
        <w:tc>
          <w:tcPr>
            <w:tcW w:w="3108" w:type="dxa"/>
          </w:tcPr>
          <w:p w14:paraId="62910CD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«Буду летчиком», </w:t>
            </w:r>
          </w:p>
          <w:p w14:paraId="71A57D0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74BB2E5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Л. Дымовой; </w:t>
            </w:r>
          </w:p>
          <w:p w14:paraId="4BEEB37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«Моя Россия», </w:t>
            </w:r>
          </w:p>
          <w:p w14:paraId="1F68156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Г. Струве; «Веснянка», </w:t>
            </w:r>
          </w:p>
          <w:p w14:paraId="7708FD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укр. нар. песня; «Колыбельная», </w:t>
            </w:r>
          </w:p>
          <w:p w14:paraId="2EF9EFE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«Небо в луже», «Здравствуй, весна!», муз. К. Обуховой, </w:t>
            </w:r>
          </w:p>
          <w:p w14:paraId="45765B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68B22EA0"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пение песен по желанию детей</w:t>
            </w:r>
          </w:p>
        </w:tc>
      </w:tr>
      <w:tr w:rsidR="000E4C6E" w:rsidRPr="008C64B6" w14:paraId="19C5306E" w14:textId="77777777" w:rsidTr="00EE633A">
        <w:tc>
          <w:tcPr>
            <w:tcW w:w="815" w:type="dxa"/>
            <w:vMerge/>
          </w:tcPr>
          <w:p w14:paraId="02A384A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5625B87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021877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2157BF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E5473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48D656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61B3482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в поиске певческих интонаций, мелодических оборотов в сочинении маленьких песенок</w:t>
            </w:r>
          </w:p>
        </w:tc>
        <w:tc>
          <w:tcPr>
            <w:tcW w:w="1398" w:type="dxa"/>
          </w:tcPr>
          <w:p w14:paraId="35E4701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08" w:type="dxa"/>
          </w:tcPr>
          <w:p w14:paraId="17ACED5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«Полька», </w:t>
            </w:r>
          </w:p>
          <w:p w14:paraId="601AB57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7BAF93C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М. Долинова</w:t>
            </w:r>
          </w:p>
        </w:tc>
      </w:tr>
      <w:tr w:rsidR="000E4C6E" w:rsidRPr="008C64B6" w14:paraId="51B36641" w14:textId="77777777" w:rsidTr="00EE633A">
        <w:tc>
          <w:tcPr>
            <w:tcW w:w="815" w:type="dxa"/>
            <w:vMerge/>
          </w:tcPr>
          <w:p w14:paraId="3CDFBE9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6EA0278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11A7E5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406D2D3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76C628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40BF2A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69692AA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w:t>
            </w:r>
          </w:p>
        </w:tc>
        <w:tc>
          <w:tcPr>
            <w:tcW w:w="1398" w:type="dxa"/>
          </w:tcPr>
          <w:p w14:paraId="0295A8F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08" w:type="dxa"/>
          </w:tcPr>
          <w:p w14:paraId="428038A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«Игрушки-зверюшки», муз. К. Обуховой, </w:t>
            </w:r>
          </w:p>
          <w:p w14:paraId="4C0AB44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36F5647F" w14:textId="77777777" w:rsidTr="00EE633A">
        <w:tc>
          <w:tcPr>
            <w:tcW w:w="815" w:type="dxa"/>
            <w:vMerge/>
          </w:tcPr>
          <w:p w14:paraId="6A66B09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0092718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D1ABAA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5577C51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ED073E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4DFA7E9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DD656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Закрепление танцевальных движений русской народной пляски. Развивать творчества, фантазии, воображения в придумывании движений для инсценировок. Формировать умения передавать в движениях характер музыки</w:t>
            </w:r>
          </w:p>
        </w:tc>
        <w:tc>
          <w:tcPr>
            <w:tcW w:w="1398" w:type="dxa"/>
          </w:tcPr>
          <w:p w14:paraId="42AED362"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08" w:type="dxa"/>
          </w:tcPr>
          <w:p w14:paraId="47F0411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«Песня о Родине», муз. И. Дунаевского; «Кадриль с ложками», рус. нар. мелодия; «Ворон», </w:t>
            </w:r>
          </w:p>
          <w:p w14:paraId="66FD540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w:t>
            </w:r>
          </w:p>
          <w:p w14:paraId="1F8CD65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Е. Тиличеевой; «Посеяли девки лен», </w:t>
            </w:r>
          </w:p>
          <w:p w14:paraId="790702D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 я по лугу», </w:t>
            </w:r>
          </w:p>
          <w:p w14:paraId="1D0415D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мелодии; «Веселая игра», «Гармошка», </w:t>
            </w:r>
          </w:p>
          <w:p w14:paraId="40C7CEE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 Обуховой,</w:t>
            </w:r>
          </w:p>
          <w:p w14:paraId="4C5A157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6F70D70B" w14:textId="77777777" w:rsidTr="00EE633A">
        <w:tc>
          <w:tcPr>
            <w:tcW w:w="815" w:type="dxa"/>
            <w:vMerge/>
          </w:tcPr>
          <w:p w14:paraId="7F1D2AC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D003CC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D27DE8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6D90CB2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6CE05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08BDE4A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77FA4DE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придумывать движения к пляске, отражающие содержание музыки</w:t>
            </w:r>
          </w:p>
        </w:tc>
        <w:tc>
          <w:tcPr>
            <w:tcW w:w="1398" w:type="dxa"/>
          </w:tcPr>
          <w:p w14:paraId="588AC82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08" w:type="dxa"/>
          </w:tcPr>
          <w:p w14:paraId="5F2DF73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«Русский перепляс»,</w:t>
            </w:r>
          </w:p>
          <w:p w14:paraId="0171811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рус. нар. песня, </w:t>
            </w:r>
          </w:p>
          <w:p w14:paraId="7A71810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К. Волкова</w:t>
            </w:r>
          </w:p>
        </w:tc>
      </w:tr>
      <w:tr w:rsidR="000E4C6E" w:rsidRPr="008C64B6" w14:paraId="1CFAEC3E" w14:textId="77777777" w:rsidTr="00EE633A">
        <w:tc>
          <w:tcPr>
            <w:tcW w:w="815" w:type="dxa"/>
            <w:vMerge/>
          </w:tcPr>
          <w:p w14:paraId="56F6A8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4F98BEB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1D9C98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0B14FF5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F95328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9C14C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678E653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играть мелодию на металлофоне, соблюдая темп, ритм, динамику</w:t>
            </w:r>
          </w:p>
        </w:tc>
        <w:tc>
          <w:tcPr>
            <w:tcW w:w="1398" w:type="dxa"/>
          </w:tcPr>
          <w:p w14:paraId="5CCE8D94"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08" w:type="dxa"/>
          </w:tcPr>
          <w:p w14:paraId="7B1A5E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«Во саду ли, в огороде», </w:t>
            </w:r>
          </w:p>
          <w:p w14:paraId="3DA278A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5C5213EF" w14:textId="77777777" w:rsidTr="00EE633A">
        <w:tc>
          <w:tcPr>
            <w:tcW w:w="815" w:type="dxa"/>
            <w:vMerge w:val="restart"/>
          </w:tcPr>
          <w:p w14:paraId="6145D6FF" w14:textId="4E8928B5"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7</w:t>
            </w:r>
            <w:r w:rsidRPr="008C64B6">
              <w:rPr>
                <w:rFonts w:ascii="Times New Roman" w:eastAsia="Calibri" w:hAnsi="Times New Roman" w:cs="Times New Roman"/>
                <w:color w:val="000000" w:themeColor="text1"/>
                <w:sz w:val="18"/>
                <w:szCs w:val="20"/>
                <w:lang w:eastAsia="ru-RU"/>
              </w:rPr>
              <w:t>/7</w:t>
            </w:r>
          </w:p>
          <w:p w14:paraId="4F55D19F" w14:textId="2E7257E3"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674EED">
              <w:rPr>
                <w:rFonts w:ascii="Times New Roman" w:eastAsia="Calibri" w:hAnsi="Times New Roman" w:cs="Times New Roman"/>
                <w:color w:val="000000" w:themeColor="text1"/>
                <w:sz w:val="18"/>
                <w:szCs w:val="20"/>
                <w:lang w:eastAsia="ru-RU"/>
              </w:rPr>
              <w:t>8</w:t>
            </w:r>
            <w:r w:rsidRPr="008C64B6">
              <w:rPr>
                <w:rFonts w:ascii="Times New Roman" w:eastAsia="Calibri" w:hAnsi="Times New Roman" w:cs="Times New Roman"/>
                <w:color w:val="000000" w:themeColor="text1"/>
                <w:sz w:val="18"/>
                <w:szCs w:val="20"/>
                <w:lang w:eastAsia="ru-RU"/>
              </w:rPr>
              <w:t>/8</w:t>
            </w:r>
          </w:p>
        </w:tc>
        <w:tc>
          <w:tcPr>
            <w:tcW w:w="773" w:type="dxa"/>
            <w:vMerge w:val="restart"/>
          </w:tcPr>
          <w:p w14:paraId="2A57AA90" w14:textId="0C2287F0"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884574">
              <w:rPr>
                <w:rFonts w:ascii="Times New Roman" w:eastAsia="Calibri" w:hAnsi="Times New Roman" w:cs="Times New Roman"/>
                <w:color w:val="000000" w:themeColor="text1"/>
                <w:sz w:val="18"/>
                <w:szCs w:val="20"/>
                <w:lang w:eastAsia="ru-RU"/>
              </w:rPr>
              <w:t>4</w:t>
            </w:r>
            <w:r w:rsidR="00EE633A" w:rsidRPr="008C64B6">
              <w:rPr>
                <w:rFonts w:ascii="Times New Roman" w:eastAsia="Calibri" w:hAnsi="Times New Roman" w:cs="Times New Roman"/>
                <w:color w:val="000000" w:themeColor="text1"/>
                <w:sz w:val="18"/>
                <w:szCs w:val="20"/>
                <w:lang w:eastAsia="ru-RU"/>
              </w:rPr>
              <w:t>.03</w:t>
            </w:r>
          </w:p>
          <w:p w14:paraId="00371C13" w14:textId="724D12A2"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884574">
              <w:rPr>
                <w:rFonts w:ascii="Times New Roman" w:eastAsia="Calibri" w:hAnsi="Times New Roman" w:cs="Times New Roman"/>
                <w:color w:val="000000" w:themeColor="text1"/>
                <w:sz w:val="18"/>
                <w:szCs w:val="20"/>
                <w:lang w:eastAsia="ru-RU"/>
              </w:rPr>
              <w:t>6</w:t>
            </w:r>
            <w:r w:rsidR="00EE633A" w:rsidRPr="008C64B6">
              <w:rPr>
                <w:rFonts w:ascii="Times New Roman" w:eastAsia="Calibri" w:hAnsi="Times New Roman" w:cs="Times New Roman"/>
                <w:color w:val="000000" w:themeColor="text1"/>
                <w:sz w:val="18"/>
                <w:szCs w:val="20"/>
                <w:lang w:eastAsia="ru-RU"/>
              </w:rPr>
              <w:t>.03</w:t>
            </w:r>
          </w:p>
        </w:tc>
        <w:tc>
          <w:tcPr>
            <w:tcW w:w="700" w:type="dxa"/>
            <w:vMerge w:val="restart"/>
          </w:tcPr>
          <w:p w14:paraId="5D3CBC7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val="restart"/>
          </w:tcPr>
          <w:p w14:paraId="7E184BC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Наш родной город</w:t>
            </w:r>
          </w:p>
        </w:tc>
        <w:tc>
          <w:tcPr>
            <w:tcW w:w="678" w:type="dxa"/>
            <w:vMerge w:val="restart"/>
            <w:textDirection w:val="btLr"/>
          </w:tcPr>
          <w:p w14:paraId="0520BC6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val="restart"/>
          </w:tcPr>
          <w:p w14:paraId="53E8BFD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23138D3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Воспитание любви и преданности родному городу. Формирование умения самостоятельно различать средства музыкальной выразительности, характер произведения. Совершенствование музыкальной памяти через узнавание пье</w:t>
            </w:r>
            <w:r w:rsidRPr="008C64B6">
              <w:rPr>
                <w:rFonts w:ascii="Times New Roman" w:eastAsia="Calibri" w:hAnsi="Times New Roman" w:cs="Times New Roman"/>
                <w:color w:val="000000" w:themeColor="text1"/>
                <w:sz w:val="18"/>
                <w:szCs w:val="20"/>
              </w:rPr>
              <w:softHyphen/>
              <w:t>сы по фрагменту. Развитие умения различать вокальную и инструментальную музыку</w:t>
            </w:r>
          </w:p>
        </w:tc>
        <w:tc>
          <w:tcPr>
            <w:tcW w:w="1398" w:type="dxa"/>
          </w:tcPr>
          <w:p w14:paraId="401C699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08" w:type="dxa"/>
          </w:tcPr>
          <w:p w14:paraId="1D0BA91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«Гимн </w:t>
            </w:r>
          </w:p>
          <w:p w14:paraId="6361912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Санкт-Петербурга», </w:t>
            </w:r>
          </w:p>
          <w:p w14:paraId="310B0DF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О. Кваши; </w:t>
            </w:r>
          </w:p>
          <w:p w14:paraId="1023936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«Песня жаворонка» </w:t>
            </w:r>
          </w:p>
          <w:p w14:paraId="3FDB762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«Детского альбома» </w:t>
            </w:r>
          </w:p>
          <w:p w14:paraId="6150301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 Чайковского</w:t>
            </w:r>
          </w:p>
        </w:tc>
      </w:tr>
      <w:tr w:rsidR="000E4C6E" w:rsidRPr="008C64B6" w14:paraId="4E7E7A28" w14:textId="77777777" w:rsidTr="00EE633A">
        <w:tc>
          <w:tcPr>
            <w:tcW w:w="815" w:type="dxa"/>
            <w:vMerge/>
          </w:tcPr>
          <w:p w14:paraId="53D3A46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7956981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A15D6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02C036B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2FED29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4E267E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CB86FA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петь эмоционально, осмысливая содержание песни, соблюдая логические ударения, закрепляя навык естественного</w:t>
            </w:r>
            <w:r w:rsidRPr="008C64B6">
              <w:rPr>
                <w:rFonts w:ascii="Times New Roman" w:eastAsia="Calibri" w:hAnsi="Times New Roman" w:cs="Times New Roman"/>
                <w:color w:val="000000" w:themeColor="text1"/>
                <w:sz w:val="18"/>
                <w:szCs w:val="20"/>
              </w:rPr>
              <w:t xml:space="preserve"> </w:t>
            </w:r>
            <w:r w:rsidRPr="008C64B6">
              <w:rPr>
                <w:rFonts w:ascii="Times New Roman" w:eastAsia="Calibri" w:hAnsi="Times New Roman" w:cs="Times New Roman"/>
                <w:color w:val="000000" w:themeColor="text1"/>
                <w:sz w:val="18"/>
                <w:szCs w:val="20"/>
                <w:lang w:eastAsia="ru-RU"/>
              </w:rPr>
              <w:t>звукообразования. Формирование умения петь с динамическими оттенками, в одном темпе</w:t>
            </w:r>
          </w:p>
        </w:tc>
        <w:tc>
          <w:tcPr>
            <w:tcW w:w="1398" w:type="dxa"/>
          </w:tcPr>
          <w:p w14:paraId="6AA0C4C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108" w:type="dxa"/>
          </w:tcPr>
          <w:p w14:paraId="34AA79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0AF601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«Песня маленьких петербуржцев», </w:t>
            </w:r>
          </w:p>
          <w:p w14:paraId="1AB5464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3756EA5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«Балалайка», </w:t>
            </w:r>
          </w:p>
          <w:p w14:paraId="1C67DF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58071B6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сл. Н. Найденовой; «Песня о Москве», </w:t>
            </w:r>
          </w:p>
          <w:p w14:paraId="23B446F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Г. Свиридову, </w:t>
            </w:r>
          </w:p>
          <w:p w14:paraId="5613632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А. Барто; </w:t>
            </w:r>
          </w:p>
          <w:p w14:paraId="40D068F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«Моя Россия», </w:t>
            </w:r>
          </w:p>
          <w:p w14:paraId="1657F81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Г. Струве, </w:t>
            </w:r>
          </w:p>
          <w:p w14:paraId="47D4755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Соловьевой; «Здравствуй, весна!», «Спать», «Капель», </w:t>
            </w:r>
          </w:p>
          <w:p w14:paraId="3CA5C02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 Обуховой</w:t>
            </w:r>
          </w:p>
          <w:p w14:paraId="3DC876B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сл. Н. Нищевой).</w:t>
            </w:r>
          </w:p>
        </w:tc>
      </w:tr>
      <w:tr w:rsidR="000E4C6E" w:rsidRPr="008C64B6" w14:paraId="2E0816D6" w14:textId="77777777" w:rsidTr="00EE633A">
        <w:tc>
          <w:tcPr>
            <w:tcW w:w="815" w:type="dxa"/>
            <w:vMerge/>
          </w:tcPr>
          <w:p w14:paraId="6521352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46013D9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38A384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742764A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64D446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7D45958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718751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Упражнение умения импровизировать мелодию</w:t>
            </w:r>
          </w:p>
        </w:tc>
        <w:tc>
          <w:tcPr>
            <w:tcW w:w="1398" w:type="dxa"/>
          </w:tcPr>
          <w:p w14:paraId="6F53A72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08" w:type="dxa"/>
          </w:tcPr>
          <w:p w14:paraId="7740E51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«Мишка», </w:t>
            </w:r>
          </w:p>
          <w:p w14:paraId="0FA0FC9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Т. Бырченко</w:t>
            </w:r>
          </w:p>
        </w:tc>
      </w:tr>
      <w:tr w:rsidR="000E4C6E" w:rsidRPr="008C64B6" w14:paraId="67A11735" w14:textId="77777777" w:rsidTr="00EE633A">
        <w:tc>
          <w:tcPr>
            <w:tcW w:w="815" w:type="dxa"/>
            <w:vMerge/>
          </w:tcPr>
          <w:p w14:paraId="0760D6A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29168B8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0F34D8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70F1F0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0C991BF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68D380C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4FFC0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398" w:type="dxa"/>
          </w:tcPr>
          <w:p w14:paraId="32873FDE"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08" w:type="dxa"/>
          </w:tcPr>
          <w:p w14:paraId="09A9E8B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 прогулку» </w:t>
            </w:r>
          </w:p>
          <w:p w14:paraId="565074E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Н. Нищевой</w:t>
            </w:r>
          </w:p>
        </w:tc>
      </w:tr>
      <w:tr w:rsidR="000E4C6E" w:rsidRPr="008C64B6" w14:paraId="408BD0DA" w14:textId="77777777" w:rsidTr="00EE633A">
        <w:tc>
          <w:tcPr>
            <w:tcW w:w="815" w:type="dxa"/>
            <w:vMerge/>
          </w:tcPr>
          <w:p w14:paraId="2A0437E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7EE2599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C949FB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7CBF4A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519629F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08D5770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0042F5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в ритмичном и качественном исполнении танцевальных движений. Формировать правильную  осанку, закреплять умения свободно ориентироваться в пространстве; воспитывать коммуникативную  культуру в танцах, играх</w:t>
            </w:r>
          </w:p>
        </w:tc>
        <w:tc>
          <w:tcPr>
            <w:tcW w:w="1398" w:type="dxa"/>
          </w:tcPr>
          <w:p w14:paraId="23C9243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08" w:type="dxa"/>
          </w:tcPr>
          <w:p w14:paraId="767F80B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«Песня о Родине», муз. И. Дунаевского; «Кадриль с ложками», рус. нар. мелодия; «Ворон», </w:t>
            </w:r>
          </w:p>
          <w:p w14:paraId="1479C4D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w:t>
            </w:r>
          </w:p>
          <w:p w14:paraId="1E808C2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Е. Тиличеевой; </w:t>
            </w:r>
          </w:p>
          <w:p w14:paraId="448C675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игра «По болоту Петр шел»; </w:t>
            </w:r>
          </w:p>
          <w:p w14:paraId="5964510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«Медведюшка», рус. нар. песня; </w:t>
            </w:r>
          </w:p>
          <w:p w14:paraId="7885B27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«Кот и мыши», </w:t>
            </w:r>
          </w:p>
          <w:p w14:paraId="3C1C642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«Ищи!», муз. Т. Ломовой; «Спать», «Кузнечики», «Пилоты», </w:t>
            </w:r>
          </w:p>
          <w:p w14:paraId="283B462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04FEDDB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1AADD58B" w14:textId="77777777" w:rsidTr="00EE633A">
        <w:tc>
          <w:tcPr>
            <w:tcW w:w="815" w:type="dxa"/>
            <w:vMerge/>
          </w:tcPr>
          <w:p w14:paraId="4ED817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52FF283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1B5B4C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52E4C2A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2D0C7FB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38D9E9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7B0B2A9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Совершенствование умения самостоятельно инсценировать песню</w:t>
            </w:r>
          </w:p>
        </w:tc>
        <w:tc>
          <w:tcPr>
            <w:tcW w:w="1398" w:type="dxa"/>
          </w:tcPr>
          <w:p w14:paraId="766E44E9"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108" w:type="dxa"/>
          </w:tcPr>
          <w:p w14:paraId="7F569F4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 я по лугу», </w:t>
            </w:r>
          </w:p>
          <w:p w14:paraId="3929FBC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tc>
      </w:tr>
      <w:tr w:rsidR="000E4C6E" w:rsidRPr="008C64B6" w14:paraId="7EE56F86" w14:textId="77777777" w:rsidTr="00EE633A">
        <w:tc>
          <w:tcPr>
            <w:tcW w:w="815" w:type="dxa"/>
            <w:vMerge/>
          </w:tcPr>
          <w:p w14:paraId="19E608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28ED132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A0518E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209976A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A693CC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724E92C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B611A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исполнять мелодию индивидуально и в оркестре</w:t>
            </w:r>
          </w:p>
          <w:p w14:paraId="673735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звуковысотного слуха</w:t>
            </w:r>
          </w:p>
        </w:tc>
        <w:tc>
          <w:tcPr>
            <w:tcW w:w="1398" w:type="dxa"/>
          </w:tcPr>
          <w:p w14:paraId="4C04A0D7"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08" w:type="dxa"/>
          </w:tcPr>
          <w:p w14:paraId="689B381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«Во саду ли, в огороде»</w:t>
            </w:r>
          </w:p>
          <w:p w14:paraId="25C397F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МДИ </w:t>
            </w:r>
          </w:p>
          <w:p w14:paraId="5BAA58E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«Три поросенка»</w:t>
            </w:r>
          </w:p>
          <w:p w14:paraId="3121F5F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3AF191F4" w14:textId="77777777" w:rsidTr="00EE633A">
        <w:tc>
          <w:tcPr>
            <w:tcW w:w="815" w:type="dxa"/>
            <w:vMerge w:val="restart"/>
          </w:tcPr>
          <w:p w14:paraId="42F4585F" w14:textId="2129912B" w:rsidR="00EE633A"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59</w:t>
            </w:r>
            <w:r w:rsidR="00EE633A" w:rsidRPr="008C64B6">
              <w:rPr>
                <w:rFonts w:ascii="Times New Roman" w:eastAsia="Calibri" w:hAnsi="Times New Roman" w:cs="Times New Roman"/>
                <w:color w:val="000000" w:themeColor="text1"/>
                <w:sz w:val="18"/>
                <w:szCs w:val="20"/>
                <w:lang w:eastAsia="ru-RU"/>
              </w:rPr>
              <w:t>/7</w:t>
            </w:r>
          </w:p>
          <w:p w14:paraId="32EF158C" w14:textId="31D99341"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w:t>
            </w:r>
            <w:r w:rsidR="00674EED">
              <w:rPr>
                <w:rFonts w:ascii="Times New Roman" w:eastAsia="Calibri" w:hAnsi="Times New Roman" w:cs="Times New Roman"/>
                <w:color w:val="000000" w:themeColor="text1"/>
                <w:sz w:val="18"/>
                <w:szCs w:val="20"/>
                <w:lang w:eastAsia="ru-RU"/>
              </w:rPr>
              <w:t>0</w:t>
            </w:r>
            <w:r w:rsidRPr="008C64B6">
              <w:rPr>
                <w:rFonts w:ascii="Times New Roman" w:eastAsia="Calibri" w:hAnsi="Times New Roman" w:cs="Times New Roman"/>
                <w:color w:val="000000" w:themeColor="text1"/>
                <w:sz w:val="18"/>
                <w:szCs w:val="20"/>
                <w:lang w:eastAsia="ru-RU"/>
              </w:rPr>
              <w:t>/1</w:t>
            </w:r>
          </w:p>
        </w:tc>
        <w:tc>
          <w:tcPr>
            <w:tcW w:w="773" w:type="dxa"/>
            <w:vMerge w:val="restart"/>
          </w:tcPr>
          <w:p w14:paraId="191A57F4" w14:textId="1C171C32" w:rsidR="00EE633A" w:rsidRPr="008C64B6" w:rsidRDefault="00BC3944"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31</w:t>
            </w:r>
            <w:r w:rsidR="00EE633A" w:rsidRPr="008C64B6">
              <w:rPr>
                <w:rFonts w:ascii="Times New Roman" w:eastAsia="Calibri" w:hAnsi="Times New Roman" w:cs="Times New Roman"/>
                <w:color w:val="000000" w:themeColor="text1"/>
                <w:sz w:val="18"/>
                <w:szCs w:val="20"/>
                <w:lang w:eastAsia="ru-RU"/>
              </w:rPr>
              <w:t>.03</w:t>
            </w:r>
          </w:p>
          <w:p w14:paraId="22ACF90B" w14:textId="11D0D69A"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val="restart"/>
          </w:tcPr>
          <w:p w14:paraId="60DAE6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val="restart"/>
          </w:tcPr>
          <w:p w14:paraId="48D5FF9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читаем. Творчество С.Я.Маршака</w:t>
            </w:r>
          </w:p>
        </w:tc>
        <w:tc>
          <w:tcPr>
            <w:tcW w:w="678" w:type="dxa"/>
            <w:vMerge w:val="restart"/>
            <w:textDirection w:val="btLr"/>
          </w:tcPr>
          <w:p w14:paraId="54BB6D5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val="restart"/>
          </w:tcPr>
          <w:p w14:paraId="355E9DD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«Тили бом! Тили бом! Загорелся Кошкин дом!»</w:t>
            </w:r>
          </w:p>
        </w:tc>
        <w:tc>
          <w:tcPr>
            <w:tcW w:w="5524" w:type="dxa"/>
          </w:tcPr>
          <w:p w14:paraId="09DAF96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различать средства музыкальной выразительности, форму пьесы. Побуждать к активному восприятию произведений, развивать умения передать характер музыки в движениях. Закреплять умения узнавать произведение по фрагменту, называть композитора</w:t>
            </w:r>
          </w:p>
        </w:tc>
        <w:tc>
          <w:tcPr>
            <w:tcW w:w="1398" w:type="dxa"/>
          </w:tcPr>
          <w:p w14:paraId="309EE79E"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108" w:type="dxa"/>
          </w:tcPr>
          <w:p w14:paraId="5B28744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«Песня жаворонка»</w:t>
            </w:r>
          </w:p>
          <w:p w14:paraId="3A00FC5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«Детского альбома» </w:t>
            </w:r>
          </w:p>
          <w:p w14:paraId="52DD72D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 Чайковского; «Дождик-чистюля», </w:t>
            </w:r>
          </w:p>
          <w:p w14:paraId="148A944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2366D4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 слушание любимых произведений.</w:t>
            </w:r>
          </w:p>
        </w:tc>
      </w:tr>
      <w:tr w:rsidR="000E4C6E" w:rsidRPr="008C64B6" w14:paraId="6481F7D7" w14:textId="77777777" w:rsidTr="00EE633A">
        <w:tc>
          <w:tcPr>
            <w:tcW w:w="815" w:type="dxa"/>
            <w:vMerge/>
          </w:tcPr>
          <w:p w14:paraId="6079045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DA99C5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0EDF515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283FE5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64C70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D7260B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7F5DBE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певческий голос, вокально-слуховую  </w:t>
            </w:r>
            <w:r w:rsidRPr="008C64B6">
              <w:rPr>
                <w:rFonts w:ascii="Times New Roman" w:eastAsia="Calibri" w:hAnsi="Times New Roman" w:cs="Times New Roman"/>
                <w:color w:val="000000" w:themeColor="text1"/>
                <w:sz w:val="18"/>
                <w:szCs w:val="20"/>
                <w:lang w:eastAsia="ru-RU"/>
              </w:rPr>
              <w:lastRenderedPageBreak/>
              <w:t>координацию. Совершенствовать умения брать дыхание по фразам, петь с хорошей артикуляцией. Упражнять в сольном пении).</w:t>
            </w:r>
          </w:p>
        </w:tc>
        <w:tc>
          <w:tcPr>
            <w:tcW w:w="1398" w:type="dxa"/>
          </w:tcPr>
          <w:p w14:paraId="4E00D01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пение</w:t>
            </w:r>
          </w:p>
        </w:tc>
        <w:tc>
          <w:tcPr>
            <w:tcW w:w="3108" w:type="dxa"/>
          </w:tcPr>
          <w:p w14:paraId="103C6A5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«Песня маленьких </w:t>
            </w:r>
            <w:r w:rsidRPr="008C64B6">
              <w:rPr>
                <w:rFonts w:ascii="Times New Roman" w:eastAsia="Calibri" w:hAnsi="Times New Roman" w:cs="Times New Roman"/>
                <w:color w:val="000000" w:themeColor="text1"/>
                <w:sz w:val="18"/>
                <w:szCs w:val="20"/>
                <w:lang w:eastAsia="ru-RU"/>
              </w:rPr>
              <w:lastRenderedPageBreak/>
              <w:t xml:space="preserve">петербуржцев», </w:t>
            </w:r>
          </w:p>
          <w:p w14:paraId="78C8268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317A04B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3113E96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«До свидания, детский сад», </w:t>
            </w:r>
          </w:p>
          <w:p w14:paraId="63ECDC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10CA249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w:t>
            </w:r>
          </w:p>
          <w:p w14:paraId="35EAAE8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«Кот-котишка», </w:t>
            </w:r>
          </w:p>
          <w:p w14:paraId="0736BD6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«Ну и хвост у петуха», «Кот», «Кошка», </w:t>
            </w:r>
          </w:p>
          <w:p w14:paraId="5A0BCC2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11A43B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66DB4037" w14:textId="77777777" w:rsidTr="00EE633A">
        <w:tc>
          <w:tcPr>
            <w:tcW w:w="815" w:type="dxa"/>
            <w:vMerge/>
          </w:tcPr>
          <w:p w14:paraId="690DDB0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5398994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03CE45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5B10327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176C27A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B398B7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59A7C8E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самостоятельно придумывать жалобную песенку</w:t>
            </w:r>
          </w:p>
        </w:tc>
        <w:tc>
          <w:tcPr>
            <w:tcW w:w="1398" w:type="dxa"/>
          </w:tcPr>
          <w:p w14:paraId="14D3A8CE"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108" w:type="dxa"/>
          </w:tcPr>
          <w:p w14:paraId="16FF9A9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текст «Тетя, тетя кошка, выгляни в окошко...»</w:t>
            </w:r>
          </w:p>
        </w:tc>
      </w:tr>
      <w:tr w:rsidR="000E4C6E" w:rsidRPr="008C64B6" w14:paraId="6EB2669D" w14:textId="77777777" w:rsidTr="00EE633A">
        <w:tc>
          <w:tcPr>
            <w:tcW w:w="815" w:type="dxa"/>
            <w:vMerge/>
          </w:tcPr>
          <w:p w14:paraId="043B6D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76DAFFF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4A9AD77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31499CC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700FFA8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300BA38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98E38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воображения</w:t>
            </w:r>
          </w:p>
        </w:tc>
        <w:tc>
          <w:tcPr>
            <w:tcW w:w="1398" w:type="dxa"/>
          </w:tcPr>
          <w:p w14:paraId="700F16E1"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108" w:type="dxa"/>
          </w:tcPr>
          <w:p w14:paraId="0DED967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«Есть у каждого свой дом»</w:t>
            </w:r>
          </w:p>
        </w:tc>
      </w:tr>
      <w:tr w:rsidR="000E4C6E" w:rsidRPr="008C64B6" w14:paraId="6609C009" w14:textId="77777777" w:rsidTr="00EE633A">
        <w:tc>
          <w:tcPr>
            <w:tcW w:w="815" w:type="dxa"/>
            <w:vMerge/>
          </w:tcPr>
          <w:p w14:paraId="4D1779E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8ABE63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15AA886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4A40479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1F063F3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4DB4345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549B8A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Упражнять в ритмичном, естественном исполнении танцевальных движений. Закреплять умения самостоятельно менять движения со сменой частей в музыке. Развивать самостоятельность, фантазию, воображение, ловкость, умения свободно ориентироваться в пространстве</w:t>
            </w:r>
          </w:p>
        </w:tc>
        <w:tc>
          <w:tcPr>
            <w:tcW w:w="1398" w:type="dxa"/>
          </w:tcPr>
          <w:p w14:paraId="483D31C9"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108" w:type="dxa"/>
          </w:tcPr>
          <w:p w14:paraId="6EABCD6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«Песня о Родине», муз. И. Дунаевского; «Контрданс» </w:t>
            </w:r>
            <w:r w:rsidRPr="008C64B6">
              <w:rPr>
                <w:rFonts w:ascii="Times New Roman" w:eastAsia="Calibri" w:hAnsi="Times New Roman" w:cs="Times New Roman"/>
                <w:color w:val="000000" w:themeColor="text1"/>
                <w:sz w:val="18"/>
                <w:szCs w:val="20"/>
                <w:lang w:eastAsia="ru-RU"/>
              </w:rPr>
              <w:br/>
              <w:t xml:space="preserve">(боковой галоп), </w:t>
            </w:r>
          </w:p>
          <w:p w14:paraId="4FF4AD8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музыка Ф. Шуберта; «Менуэт», </w:t>
            </w:r>
          </w:p>
          <w:p w14:paraId="78B219A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С. Майкапара; </w:t>
            </w:r>
          </w:p>
          <w:p w14:paraId="638E7D3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игры </w:t>
            </w:r>
          </w:p>
          <w:p w14:paraId="6C67BD9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 болоту Петр шел»; «Кот и мыши», </w:t>
            </w:r>
          </w:p>
          <w:p w14:paraId="62E2272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«Ищи!», муз. Т. Ломовой; «Занимай место», «Угадай мелодию», </w:t>
            </w:r>
          </w:p>
          <w:p w14:paraId="190595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К. Обуховой,</w:t>
            </w:r>
          </w:p>
          <w:p w14:paraId="064A28B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1717FAB0" w14:textId="77777777" w:rsidTr="00EE633A">
        <w:tc>
          <w:tcPr>
            <w:tcW w:w="815" w:type="dxa"/>
            <w:vMerge/>
          </w:tcPr>
          <w:p w14:paraId="1F19104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1F91788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2ACA015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22A1BA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316A4F1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5669408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1EDD821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придумывать образно-игровые движения под музыку</w:t>
            </w:r>
          </w:p>
        </w:tc>
        <w:tc>
          <w:tcPr>
            <w:tcW w:w="1398" w:type="dxa"/>
          </w:tcPr>
          <w:p w14:paraId="32D385C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p w14:paraId="77C07863"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p>
        </w:tc>
        <w:tc>
          <w:tcPr>
            <w:tcW w:w="3108" w:type="dxa"/>
          </w:tcPr>
          <w:p w14:paraId="2DD75E4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задания </w:t>
            </w:r>
          </w:p>
          <w:p w14:paraId="3A48D4C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«Голодные котята», «Сердитый кот»</w:t>
            </w:r>
          </w:p>
        </w:tc>
      </w:tr>
      <w:tr w:rsidR="000E4C6E" w:rsidRPr="008C64B6" w14:paraId="548AEE01" w14:textId="77777777" w:rsidTr="00EE633A">
        <w:tc>
          <w:tcPr>
            <w:tcW w:w="815" w:type="dxa"/>
            <w:vMerge/>
          </w:tcPr>
          <w:p w14:paraId="0DF8F9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73" w:type="dxa"/>
            <w:vMerge/>
          </w:tcPr>
          <w:p w14:paraId="238282C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00" w:type="dxa"/>
            <w:vMerge/>
          </w:tcPr>
          <w:p w14:paraId="60DFF60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29" w:type="dxa"/>
            <w:vMerge/>
          </w:tcPr>
          <w:p w14:paraId="0AEDDC9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678" w:type="dxa"/>
            <w:vMerge/>
          </w:tcPr>
          <w:p w14:paraId="6235086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280" w:type="dxa"/>
            <w:vMerge/>
          </w:tcPr>
          <w:p w14:paraId="278FB5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524" w:type="dxa"/>
          </w:tcPr>
          <w:p w14:paraId="4F2938A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исполнять на детских музыкальных инструментах пьесу индивидуально и в оркестре</w:t>
            </w:r>
          </w:p>
          <w:p w14:paraId="7B7062A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2185425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тембрового слуха</w:t>
            </w:r>
          </w:p>
        </w:tc>
        <w:tc>
          <w:tcPr>
            <w:tcW w:w="1398" w:type="dxa"/>
          </w:tcPr>
          <w:p w14:paraId="104DBFF9"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108" w:type="dxa"/>
          </w:tcPr>
          <w:p w14:paraId="11CA5C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 оркестр», </w:t>
            </w:r>
          </w:p>
          <w:p w14:paraId="1B57A1F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 Тиличеевой</w:t>
            </w:r>
          </w:p>
          <w:p w14:paraId="0BECFA4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p>
          <w:p w14:paraId="1D4AAAE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«Рассказ музыкального инструмента»</w:t>
            </w:r>
          </w:p>
        </w:tc>
      </w:tr>
    </w:tbl>
    <w:p w14:paraId="15E3A691" w14:textId="77777777" w:rsidR="00905318" w:rsidRPr="008C64B6" w:rsidRDefault="00905318" w:rsidP="008C64B6">
      <w:pPr>
        <w:pStyle w:val="Default"/>
        <w:ind w:left="142"/>
        <w:jc w:val="both"/>
        <w:rPr>
          <w:rFonts w:eastAsia="Calibri"/>
          <w:b/>
          <w:color w:val="000000" w:themeColor="text1"/>
          <w:sz w:val="18"/>
          <w:szCs w:val="20"/>
          <w:lang w:eastAsia="ru-RU"/>
        </w:rPr>
      </w:pPr>
    </w:p>
    <w:p w14:paraId="72283ACF" w14:textId="77777777" w:rsidR="00211869" w:rsidRPr="008C64B6" w:rsidRDefault="00211869" w:rsidP="005F5D3E">
      <w:pPr>
        <w:pStyle w:val="Default"/>
        <w:ind w:left="142"/>
        <w:jc w:val="center"/>
        <w:rPr>
          <w:b/>
          <w:i/>
          <w:iCs/>
          <w:color w:val="000000" w:themeColor="text1"/>
          <w:sz w:val="18"/>
          <w:szCs w:val="20"/>
        </w:rPr>
      </w:pPr>
      <w:r w:rsidRPr="008C64B6">
        <w:rPr>
          <w:b/>
          <w:i/>
          <w:iCs/>
          <w:color w:val="000000" w:themeColor="text1"/>
          <w:sz w:val="18"/>
          <w:szCs w:val="20"/>
        </w:rPr>
        <w:t>Апрель</w:t>
      </w:r>
    </w:p>
    <w:p w14:paraId="0C651169" w14:textId="77777777" w:rsidR="00211869" w:rsidRPr="008C64B6" w:rsidRDefault="00211869" w:rsidP="008C64B6">
      <w:pPr>
        <w:pStyle w:val="Default"/>
        <w:ind w:left="142"/>
        <w:jc w:val="both"/>
        <w:rPr>
          <w:b/>
          <w:i/>
          <w:iCs/>
          <w:color w:val="000000" w:themeColor="text1"/>
          <w:sz w:val="18"/>
          <w:szCs w:val="20"/>
        </w:rPr>
      </w:pPr>
    </w:p>
    <w:tbl>
      <w:tblPr>
        <w:tblStyle w:val="338"/>
        <w:tblW w:w="15905" w:type="dxa"/>
        <w:tblInd w:w="-459" w:type="dxa"/>
        <w:tblLook w:val="04A0" w:firstRow="1" w:lastRow="0" w:firstColumn="1" w:lastColumn="0" w:noHBand="0" w:noVBand="1"/>
      </w:tblPr>
      <w:tblGrid>
        <w:gridCol w:w="946"/>
        <w:gridCol w:w="811"/>
        <w:gridCol w:w="811"/>
        <w:gridCol w:w="1637"/>
        <w:gridCol w:w="741"/>
        <w:gridCol w:w="1416"/>
        <w:gridCol w:w="4762"/>
        <w:gridCol w:w="1540"/>
        <w:gridCol w:w="3241"/>
      </w:tblGrid>
      <w:tr w:rsidR="000E4C6E" w:rsidRPr="008C64B6" w14:paraId="73FA5C46" w14:textId="77777777" w:rsidTr="00EE633A">
        <w:tc>
          <w:tcPr>
            <w:tcW w:w="804" w:type="dxa"/>
          </w:tcPr>
          <w:p w14:paraId="3E0F918D"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764F984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773" w:type="dxa"/>
          </w:tcPr>
          <w:p w14:paraId="6690BAC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595A0A9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698" w:type="dxa"/>
          </w:tcPr>
          <w:p w14:paraId="6E54C8F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45AFDACB"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43" w:type="dxa"/>
          </w:tcPr>
          <w:p w14:paraId="066976D7"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1700C876"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673" w:type="dxa"/>
          </w:tcPr>
          <w:p w14:paraId="14170CBE"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432" w:type="dxa"/>
          </w:tcPr>
          <w:p w14:paraId="53509F8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5703E078"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4AC735C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w:t>
            </w:r>
            <w:r w:rsidRPr="008C64B6">
              <w:rPr>
                <w:rFonts w:ascii="Times New Roman" w:eastAsia="Calibri" w:hAnsi="Times New Roman" w:cs="Times New Roman"/>
                <w:color w:val="000000" w:themeColor="text1"/>
                <w:sz w:val="18"/>
                <w:szCs w:val="20"/>
              </w:rPr>
              <w:lastRenderedPageBreak/>
              <w:t xml:space="preserve">занятий, </w:t>
            </w:r>
          </w:p>
          <w:p w14:paraId="57681459"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078" w:type="dxa"/>
          </w:tcPr>
          <w:p w14:paraId="4EE1857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3CCA8FC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41FACC2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4D773F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деятельности</w:t>
            </w:r>
          </w:p>
        </w:tc>
        <w:tc>
          <w:tcPr>
            <w:tcW w:w="1396" w:type="dxa"/>
          </w:tcPr>
          <w:p w14:paraId="72C430D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6B93312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08D0844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3408" w:type="dxa"/>
          </w:tcPr>
          <w:p w14:paraId="4270323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6542992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26402850" w14:textId="77777777" w:rsidTr="00EE633A">
        <w:tc>
          <w:tcPr>
            <w:tcW w:w="804" w:type="dxa"/>
            <w:vMerge w:val="restart"/>
          </w:tcPr>
          <w:p w14:paraId="66B2CD88" w14:textId="3DB409D9" w:rsidR="00EE633A" w:rsidRPr="008C64B6" w:rsidRDefault="00A37A6F"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6</w:t>
            </w:r>
            <w:r w:rsidR="00674EED">
              <w:rPr>
                <w:rFonts w:ascii="Times New Roman" w:eastAsia="Calibri" w:hAnsi="Times New Roman" w:cs="Times New Roman"/>
                <w:color w:val="000000" w:themeColor="text1"/>
                <w:sz w:val="18"/>
                <w:szCs w:val="20"/>
              </w:rPr>
              <w:t>1</w:t>
            </w:r>
            <w:r w:rsidR="002809DD" w:rsidRPr="008C64B6">
              <w:rPr>
                <w:rFonts w:ascii="Times New Roman" w:eastAsia="Calibri" w:hAnsi="Times New Roman" w:cs="Times New Roman"/>
                <w:color w:val="000000" w:themeColor="text1"/>
                <w:sz w:val="18"/>
                <w:szCs w:val="20"/>
              </w:rPr>
              <w:t>/2</w:t>
            </w:r>
          </w:p>
          <w:p w14:paraId="7483CE05" w14:textId="4C5C11BA" w:rsidR="00EE633A" w:rsidRPr="008C64B6" w:rsidRDefault="00A37A6F"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6</w:t>
            </w:r>
            <w:r w:rsidR="00674EED">
              <w:rPr>
                <w:rFonts w:ascii="Times New Roman" w:eastAsia="Calibri" w:hAnsi="Times New Roman" w:cs="Times New Roman"/>
                <w:color w:val="000000" w:themeColor="text1"/>
                <w:sz w:val="18"/>
                <w:szCs w:val="20"/>
              </w:rPr>
              <w:t>2</w:t>
            </w:r>
            <w:r w:rsidR="002809DD" w:rsidRPr="008C64B6">
              <w:rPr>
                <w:rFonts w:ascii="Times New Roman" w:eastAsia="Calibri" w:hAnsi="Times New Roman" w:cs="Times New Roman"/>
                <w:color w:val="000000" w:themeColor="text1"/>
                <w:sz w:val="18"/>
                <w:szCs w:val="20"/>
              </w:rPr>
              <w:t>/3</w:t>
            </w:r>
          </w:p>
        </w:tc>
        <w:tc>
          <w:tcPr>
            <w:tcW w:w="773" w:type="dxa"/>
            <w:vMerge w:val="restart"/>
          </w:tcPr>
          <w:p w14:paraId="7F837A11" w14:textId="1CEF82A6" w:rsidR="00EE633A" w:rsidRPr="008C64B6" w:rsidRDefault="00884574"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2</w:t>
            </w:r>
            <w:r w:rsidR="00EE633A" w:rsidRPr="008C64B6">
              <w:rPr>
                <w:rFonts w:ascii="Times New Roman" w:eastAsia="Calibri" w:hAnsi="Times New Roman" w:cs="Times New Roman"/>
                <w:color w:val="000000" w:themeColor="text1"/>
                <w:sz w:val="18"/>
                <w:szCs w:val="20"/>
              </w:rPr>
              <w:t>.04</w:t>
            </w:r>
          </w:p>
          <w:p w14:paraId="71EEDFE0" w14:textId="4EE7F569" w:rsidR="00EE633A" w:rsidRPr="008C64B6" w:rsidRDefault="00884574"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7</w:t>
            </w:r>
            <w:r w:rsidR="00EE633A" w:rsidRPr="008C64B6">
              <w:rPr>
                <w:rFonts w:ascii="Times New Roman" w:eastAsia="Calibri" w:hAnsi="Times New Roman" w:cs="Times New Roman"/>
                <w:color w:val="000000" w:themeColor="text1"/>
                <w:sz w:val="18"/>
                <w:szCs w:val="20"/>
              </w:rPr>
              <w:t>.04</w:t>
            </w:r>
          </w:p>
        </w:tc>
        <w:tc>
          <w:tcPr>
            <w:tcW w:w="698" w:type="dxa"/>
            <w:vMerge w:val="restart"/>
          </w:tcPr>
          <w:p w14:paraId="740F7E6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val="restart"/>
          </w:tcPr>
          <w:p w14:paraId="1170E9CC" w14:textId="3011B406"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Мы читаем. Творчество К.И.Чуковского</w:t>
            </w:r>
          </w:p>
        </w:tc>
        <w:tc>
          <w:tcPr>
            <w:tcW w:w="673" w:type="dxa"/>
            <w:vMerge w:val="restart"/>
            <w:textDirection w:val="btLr"/>
          </w:tcPr>
          <w:p w14:paraId="33C5E96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432" w:type="dxa"/>
            <w:vMerge w:val="restart"/>
          </w:tcPr>
          <w:p w14:paraId="4A97503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078" w:type="dxa"/>
          </w:tcPr>
          <w:p w14:paraId="29EDDC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rPr>
              <w:t>Формировать умения узнавать по фрагменту и называть музыкальное про</w:t>
            </w:r>
            <w:r w:rsidRPr="008C64B6">
              <w:rPr>
                <w:rFonts w:ascii="Times New Roman" w:eastAsia="Calibri" w:hAnsi="Times New Roman" w:cs="Times New Roman"/>
                <w:color w:val="000000" w:themeColor="text1"/>
                <w:sz w:val="18"/>
                <w:szCs w:val="20"/>
              </w:rPr>
              <w:softHyphen/>
              <w:t>изведение, запоминать композитора. Развивать умения определять характер пье</w:t>
            </w:r>
            <w:r w:rsidRPr="008C64B6">
              <w:rPr>
                <w:rFonts w:ascii="Times New Roman" w:eastAsia="Calibri" w:hAnsi="Times New Roman" w:cs="Times New Roman"/>
                <w:color w:val="000000" w:themeColor="text1"/>
                <w:sz w:val="18"/>
                <w:szCs w:val="20"/>
              </w:rPr>
              <w:softHyphen/>
              <w:t>сы и связывать средства музыкальной выразительности с содержанием музыки</w:t>
            </w:r>
          </w:p>
        </w:tc>
        <w:tc>
          <w:tcPr>
            <w:tcW w:w="1396" w:type="dxa"/>
          </w:tcPr>
          <w:p w14:paraId="252CFD4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3408" w:type="dxa"/>
          </w:tcPr>
          <w:p w14:paraId="49FDB7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«Тройка», </w:t>
            </w:r>
          </w:p>
          <w:p w14:paraId="256C1B5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Г. Свиридова; «Органная токката </w:t>
            </w:r>
          </w:p>
          <w:p w14:paraId="3F62CE6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 минор», </w:t>
            </w:r>
          </w:p>
          <w:p w14:paraId="4C95E6F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И.-С. Баха</w:t>
            </w:r>
          </w:p>
        </w:tc>
      </w:tr>
      <w:tr w:rsidR="000E4C6E" w:rsidRPr="008C64B6" w14:paraId="482AE4C9" w14:textId="77777777" w:rsidTr="00EE633A">
        <w:tc>
          <w:tcPr>
            <w:tcW w:w="804" w:type="dxa"/>
            <w:vMerge/>
          </w:tcPr>
          <w:p w14:paraId="0657544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5F4867F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77C8DEC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70171151"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4000440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653F17F6"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40871A8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различать музыкальное вступление, запев, припев. Развивать навыков сольного пения, пения без сопровождения. Развивать умения петь легким звуком, чисто интонируя мелодию, ясно произносить слова, эмоционально передавать характер песни</w:t>
            </w:r>
          </w:p>
        </w:tc>
        <w:tc>
          <w:tcPr>
            <w:tcW w:w="1396" w:type="dxa"/>
          </w:tcPr>
          <w:p w14:paraId="1A115E9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3408" w:type="dxa"/>
          </w:tcPr>
          <w:p w14:paraId="2765E35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«Кукушечка», </w:t>
            </w:r>
          </w:p>
          <w:p w14:paraId="0ACFC52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5FCAE0E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Долинова; </w:t>
            </w:r>
          </w:p>
          <w:p w14:paraId="0523BEB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 нашей группе на окне», «Снежинки», «Прогулка», </w:t>
            </w:r>
          </w:p>
          <w:p w14:paraId="4757309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76EF013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p w14:paraId="4A0E935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«Будем в армии служить», </w:t>
            </w:r>
          </w:p>
          <w:p w14:paraId="2C3659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Чичкова, </w:t>
            </w:r>
          </w:p>
          <w:p w14:paraId="3C13690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w:t>
            </w:r>
          </w:p>
          <w:p w14:paraId="4FAFEA0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«Песенка про бабушку», «Брат-солдат», </w:t>
            </w:r>
          </w:p>
          <w:p w14:paraId="2AB133B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Парцхаладзе; «Будем моряками», </w:t>
            </w:r>
          </w:p>
          <w:p w14:paraId="6B1A611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6E0B156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«Пингвинята», </w:t>
            </w:r>
          </w:p>
          <w:p w14:paraId="3A41FCC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«Мой щенок», </w:t>
            </w:r>
          </w:p>
          <w:p w14:paraId="108BDDE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60CBA3F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1BA3EC6F" w14:textId="77777777" w:rsidTr="00EE633A">
        <w:tc>
          <w:tcPr>
            <w:tcW w:w="804" w:type="dxa"/>
            <w:vMerge/>
          </w:tcPr>
          <w:p w14:paraId="3097BCAD"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482E0187"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27FD793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4220701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71795A9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5795B8E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25E2A88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Стимулирование сочинения колыбельной</w:t>
            </w:r>
          </w:p>
        </w:tc>
        <w:tc>
          <w:tcPr>
            <w:tcW w:w="1396" w:type="dxa"/>
          </w:tcPr>
          <w:p w14:paraId="0367B7C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3408" w:type="dxa"/>
          </w:tcPr>
          <w:p w14:paraId="3D032A3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3D7815D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песня</w:t>
            </w:r>
          </w:p>
        </w:tc>
      </w:tr>
      <w:tr w:rsidR="000E4C6E" w:rsidRPr="008C64B6" w14:paraId="40C99FB1" w14:textId="77777777" w:rsidTr="00EE633A">
        <w:tc>
          <w:tcPr>
            <w:tcW w:w="804" w:type="dxa"/>
            <w:vMerge/>
          </w:tcPr>
          <w:p w14:paraId="7AB2197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1D86E9F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5BCA10AD"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71EEB149"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6D1421B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385DA453"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7B75C4F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мелкую моторику, речь, память</w:t>
            </w:r>
          </w:p>
        </w:tc>
        <w:tc>
          <w:tcPr>
            <w:tcW w:w="1396" w:type="dxa"/>
          </w:tcPr>
          <w:p w14:paraId="7012162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3408" w:type="dxa"/>
          </w:tcPr>
          <w:p w14:paraId="00E837D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«Комнатные растения» («На окне скорее глянь: здесь у нас растет герань...»)</w:t>
            </w:r>
          </w:p>
        </w:tc>
      </w:tr>
      <w:tr w:rsidR="000E4C6E" w:rsidRPr="008C64B6" w14:paraId="59E6F347" w14:textId="77777777" w:rsidTr="00EE633A">
        <w:tc>
          <w:tcPr>
            <w:tcW w:w="804" w:type="dxa"/>
            <w:vMerge/>
          </w:tcPr>
          <w:p w14:paraId="12002BC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2B9B7EE1"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075F499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6D96129E"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31553A86"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2DB2FBB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466FC8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ориентироваться в пространстве, слаженно выполнять движения в парах, менять темп в соответствии с изменением музыки. Формировать  умения ритмично и непринужденно выполнять танцевальные движения</w:t>
            </w:r>
          </w:p>
        </w:tc>
        <w:tc>
          <w:tcPr>
            <w:tcW w:w="1396" w:type="dxa"/>
          </w:tcPr>
          <w:p w14:paraId="4962AD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3408" w:type="dxa"/>
          </w:tcPr>
          <w:p w14:paraId="699F19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Ж. Люлли; «Белолица, круглолица», рус. нар. мелодия, </w:t>
            </w:r>
          </w:p>
          <w:p w14:paraId="179766A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(переменный шаг); «Боковой галоп», «Контраданс», </w:t>
            </w:r>
          </w:p>
          <w:p w14:paraId="264A622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Ф. Шуберта; «Гармошка», </w:t>
            </w:r>
          </w:p>
          <w:p w14:paraId="0EA31B5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«Веселая игра», «Змейка», </w:t>
            </w:r>
          </w:p>
          <w:p w14:paraId="225D083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6611DD0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56586F3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«Наша армия», </w:t>
            </w:r>
          </w:p>
          <w:p w14:paraId="19AE7FF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Красева, </w:t>
            </w:r>
          </w:p>
          <w:p w14:paraId="567121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Френкель; «Яблочко», </w:t>
            </w:r>
          </w:p>
          <w:p w14:paraId="4D1620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Р. Глиэра; </w:t>
            </w:r>
          </w:p>
          <w:p w14:paraId="64E6863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«Прялица», </w:t>
            </w:r>
          </w:p>
          <w:p w14:paraId="7AB86B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рус. нар. мелодия, </w:t>
            </w:r>
          </w:p>
          <w:p w14:paraId="1008FCA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w:t>
            </w:r>
          </w:p>
          <w:p w14:paraId="43D0B2A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w:t>
            </w:r>
          </w:p>
          <w:p w14:paraId="3863C9A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П. Чайковского; «Русская пляска с ложками»).</w:t>
            </w:r>
          </w:p>
        </w:tc>
      </w:tr>
      <w:tr w:rsidR="000E4C6E" w:rsidRPr="008C64B6" w14:paraId="5CE0E7E0" w14:textId="77777777" w:rsidTr="00EE633A">
        <w:tc>
          <w:tcPr>
            <w:tcW w:w="804" w:type="dxa"/>
            <w:vMerge/>
          </w:tcPr>
          <w:p w14:paraId="0C0FCFBA"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55A0B96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11F4C1E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75BF00C5"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3B8D8791"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3F96A536"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114CD2C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передавать в движениях образ земледельца</w:t>
            </w:r>
          </w:p>
        </w:tc>
        <w:tc>
          <w:tcPr>
            <w:tcW w:w="1396" w:type="dxa"/>
          </w:tcPr>
          <w:p w14:paraId="4B3FAF3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3408" w:type="dxa"/>
          </w:tcPr>
          <w:p w14:paraId="6531489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«Посеяли девки лен», </w:t>
            </w:r>
          </w:p>
          <w:p w14:paraId="2EBA958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рус. нар. мелодия</w:t>
            </w:r>
          </w:p>
        </w:tc>
      </w:tr>
      <w:tr w:rsidR="000E4C6E" w:rsidRPr="008C64B6" w14:paraId="709EAFF5" w14:textId="77777777" w:rsidTr="00EE633A">
        <w:tc>
          <w:tcPr>
            <w:tcW w:w="804" w:type="dxa"/>
            <w:vMerge/>
          </w:tcPr>
          <w:p w14:paraId="3B2C556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773" w:type="dxa"/>
            <w:vMerge/>
          </w:tcPr>
          <w:p w14:paraId="2ED4AF1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98" w:type="dxa"/>
            <w:vMerge/>
          </w:tcPr>
          <w:p w14:paraId="304D4C43"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643" w:type="dxa"/>
            <w:vMerge/>
          </w:tcPr>
          <w:p w14:paraId="20737072"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673" w:type="dxa"/>
            <w:vMerge/>
          </w:tcPr>
          <w:p w14:paraId="07AD918C"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1432" w:type="dxa"/>
            <w:vMerge/>
          </w:tcPr>
          <w:p w14:paraId="28B549F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tc>
        <w:tc>
          <w:tcPr>
            <w:tcW w:w="5078" w:type="dxa"/>
          </w:tcPr>
          <w:p w14:paraId="4DE2E1E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играть партию на бубнах, маракасах, треугольниках</w:t>
            </w:r>
          </w:p>
        </w:tc>
        <w:tc>
          <w:tcPr>
            <w:tcW w:w="1396" w:type="dxa"/>
          </w:tcPr>
          <w:p w14:paraId="1401CAC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3408" w:type="dxa"/>
          </w:tcPr>
          <w:p w14:paraId="23CC853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 нам гости пришли», </w:t>
            </w:r>
          </w:p>
          <w:p w14:paraId="78204C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Ан. Александрова</w:t>
            </w:r>
          </w:p>
        </w:tc>
      </w:tr>
      <w:tr w:rsidR="000E4C6E" w:rsidRPr="008C64B6" w14:paraId="365A2DFB" w14:textId="77777777" w:rsidTr="00EE633A">
        <w:trPr>
          <w:trHeight w:val="736"/>
        </w:trPr>
        <w:tc>
          <w:tcPr>
            <w:tcW w:w="804" w:type="dxa"/>
          </w:tcPr>
          <w:p w14:paraId="3FBE8D7C" w14:textId="1EEF4A6F"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w:t>
            </w:r>
            <w:r w:rsidR="00674EED">
              <w:rPr>
                <w:rFonts w:ascii="Times New Roman" w:eastAsia="Calibri" w:hAnsi="Times New Roman" w:cs="Times New Roman"/>
                <w:color w:val="000000" w:themeColor="text1"/>
                <w:sz w:val="18"/>
                <w:szCs w:val="20"/>
                <w:lang w:eastAsia="ru-RU"/>
              </w:rPr>
              <w:t>3</w:t>
            </w:r>
            <w:r w:rsidRPr="008C64B6">
              <w:rPr>
                <w:rFonts w:ascii="Times New Roman" w:eastAsia="Calibri" w:hAnsi="Times New Roman" w:cs="Times New Roman"/>
                <w:color w:val="000000" w:themeColor="text1"/>
                <w:sz w:val="18"/>
                <w:szCs w:val="20"/>
                <w:lang w:eastAsia="ru-RU"/>
              </w:rPr>
              <w:t>/</w:t>
            </w:r>
            <w:r w:rsidR="002809DD" w:rsidRPr="008C64B6">
              <w:rPr>
                <w:rFonts w:ascii="Times New Roman" w:eastAsia="Calibri" w:hAnsi="Times New Roman" w:cs="Times New Roman"/>
                <w:color w:val="000000" w:themeColor="text1"/>
                <w:sz w:val="18"/>
                <w:szCs w:val="20"/>
                <w:lang w:eastAsia="ru-RU"/>
              </w:rPr>
              <w:t>4</w:t>
            </w:r>
          </w:p>
          <w:p w14:paraId="0C46B706" w14:textId="79AF73BD"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w:t>
            </w:r>
            <w:r w:rsidR="00674EED">
              <w:rPr>
                <w:rFonts w:ascii="Times New Roman" w:eastAsia="Calibri" w:hAnsi="Times New Roman" w:cs="Times New Roman"/>
                <w:color w:val="000000" w:themeColor="text1"/>
                <w:sz w:val="18"/>
                <w:szCs w:val="20"/>
                <w:lang w:eastAsia="ru-RU"/>
              </w:rPr>
              <w:t>4</w:t>
            </w:r>
            <w:r w:rsidR="002809DD" w:rsidRPr="008C64B6">
              <w:rPr>
                <w:rFonts w:ascii="Times New Roman" w:eastAsia="Calibri" w:hAnsi="Times New Roman" w:cs="Times New Roman"/>
                <w:color w:val="000000" w:themeColor="text1"/>
                <w:sz w:val="18"/>
                <w:szCs w:val="20"/>
                <w:lang w:eastAsia="ru-RU"/>
              </w:rPr>
              <w:t>/5</w:t>
            </w:r>
          </w:p>
          <w:p w14:paraId="0FE82704" w14:textId="79B1D44A"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w:t>
            </w:r>
            <w:r w:rsidR="00674EED">
              <w:rPr>
                <w:rFonts w:ascii="Times New Roman" w:eastAsia="Calibri" w:hAnsi="Times New Roman" w:cs="Times New Roman"/>
                <w:color w:val="000000" w:themeColor="text1"/>
                <w:sz w:val="18"/>
                <w:szCs w:val="20"/>
                <w:lang w:eastAsia="ru-RU"/>
              </w:rPr>
              <w:t>5</w:t>
            </w:r>
            <w:r w:rsidR="002809DD" w:rsidRPr="008C64B6">
              <w:rPr>
                <w:rFonts w:ascii="Times New Roman" w:eastAsia="Calibri" w:hAnsi="Times New Roman" w:cs="Times New Roman"/>
                <w:color w:val="000000" w:themeColor="text1"/>
                <w:sz w:val="18"/>
                <w:szCs w:val="20"/>
                <w:lang w:eastAsia="ru-RU"/>
              </w:rPr>
              <w:t>/6</w:t>
            </w:r>
          </w:p>
          <w:p w14:paraId="20BE3303" w14:textId="77777777" w:rsidR="00EE633A"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6</w:t>
            </w:r>
            <w:r w:rsidR="00674EED">
              <w:rPr>
                <w:rFonts w:ascii="Times New Roman" w:eastAsia="Calibri" w:hAnsi="Times New Roman" w:cs="Times New Roman"/>
                <w:color w:val="000000" w:themeColor="text1"/>
                <w:sz w:val="18"/>
                <w:szCs w:val="20"/>
                <w:lang w:eastAsia="ru-RU"/>
              </w:rPr>
              <w:t>6</w:t>
            </w:r>
            <w:r w:rsidR="002809DD" w:rsidRPr="008C64B6">
              <w:rPr>
                <w:rFonts w:ascii="Times New Roman" w:eastAsia="Calibri" w:hAnsi="Times New Roman" w:cs="Times New Roman"/>
                <w:color w:val="000000" w:themeColor="text1"/>
                <w:sz w:val="18"/>
                <w:szCs w:val="20"/>
                <w:lang w:eastAsia="ru-RU"/>
              </w:rPr>
              <w:t>/7</w:t>
            </w:r>
          </w:p>
          <w:p w14:paraId="706084DC" w14:textId="77777777" w:rsidR="00674EED" w:rsidRDefault="00674EED"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67/8</w:t>
            </w:r>
          </w:p>
          <w:p w14:paraId="71540FEE" w14:textId="77777777" w:rsidR="00674EED" w:rsidRDefault="00674EED"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69/</w:t>
            </w:r>
          </w:p>
          <w:p w14:paraId="481C6F33" w14:textId="744191CD" w:rsidR="00674EED" w:rsidRPr="008C64B6" w:rsidRDefault="00674EED"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70/1</w:t>
            </w:r>
          </w:p>
        </w:tc>
        <w:tc>
          <w:tcPr>
            <w:tcW w:w="773" w:type="dxa"/>
          </w:tcPr>
          <w:p w14:paraId="3A6D4E4A" w14:textId="088A2832"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9</w:t>
            </w:r>
            <w:r w:rsidR="00EE633A" w:rsidRPr="008C64B6">
              <w:rPr>
                <w:rFonts w:ascii="Times New Roman" w:eastAsia="Calibri" w:hAnsi="Times New Roman" w:cs="Times New Roman"/>
                <w:color w:val="000000" w:themeColor="text1"/>
                <w:sz w:val="18"/>
                <w:szCs w:val="20"/>
                <w:lang w:eastAsia="ru-RU"/>
              </w:rPr>
              <w:t>.04</w:t>
            </w:r>
          </w:p>
          <w:p w14:paraId="0E614800" w14:textId="42520ACC"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14</w:t>
            </w:r>
            <w:r w:rsidR="00EE633A" w:rsidRPr="008C64B6">
              <w:rPr>
                <w:rFonts w:ascii="Times New Roman" w:eastAsia="Calibri" w:hAnsi="Times New Roman" w:cs="Times New Roman"/>
                <w:color w:val="000000" w:themeColor="text1"/>
                <w:sz w:val="18"/>
                <w:szCs w:val="20"/>
                <w:lang w:eastAsia="ru-RU"/>
              </w:rPr>
              <w:t>.04</w:t>
            </w:r>
          </w:p>
          <w:p w14:paraId="4513D6AE" w14:textId="2727333F"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16</w:t>
            </w:r>
            <w:r w:rsidR="00EE633A" w:rsidRPr="008C64B6">
              <w:rPr>
                <w:rFonts w:ascii="Times New Roman" w:eastAsia="Calibri" w:hAnsi="Times New Roman" w:cs="Times New Roman"/>
                <w:color w:val="000000" w:themeColor="text1"/>
                <w:sz w:val="18"/>
                <w:szCs w:val="20"/>
                <w:lang w:eastAsia="ru-RU"/>
              </w:rPr>
              <w:t>.04</w:t>
            </w:r>
          </w:p>
          <w:p w14:paraId="635980CB" w14:textId="77777777" w:rsidR="00EE633A"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21</w:t>
            </w:r>
            <w:r w:rsidR="00EE633A" w:rsidRPr="008C64B6">
              <w:rPr>
                <w:rFonts w:ascii="Times New Roman" w:eastAsia="Calibri" w:hAnsi="Times New Roman" w:cs="Times New Roman"/>
                <w:color w:val="000000" w:themeColor="text1"/>
                <w:sz w:val="18"/>
                <w:szCs w:val="20"/>
                <w:lang w:eastAsia="ru-RU"/>
              </w:rPr>
              <w:t>.04</w:t>
            </w:r>
          </w:p>
          <w:p w14:paraId="1C78B693" w14:textId="77777777" w:rsidR="005F5D3E" w:rsidRDefault="005F5D3E"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23.04</w:t>
            </w:r>
          </w:p>
          <w:p w14:paraId="1BD34D7B" w14:textId="77777777" w:rsidR="005F5D3E" w:rsidRDefault="005F5D3E"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28.04</w:t>
            </w:r>
          </w:p>
          <w:p w14:paraId="05E2E081" w14:textId="17447CC9" w:rsidR="005F5D3E" w:rsidRPr="008C64B6" w:rsidRDefault="005F5D3E" w:rsidP="008C64B6">
            <w:pPr>
              <w:ind w:left="142"/>
              <w:jc w:val="both"/>
              <w:rPr>
                <w:rFonts w:ascii="Times New Roman" w:eastAsia="Calibri" w:hAnsi="Times New Roman" w:cs="Times New Roman"/>
                <w:color w:val="000000" w:themeColor="text1"/>
                <w:sz w:val="18"/>
                <w:szCs w:val="20"/>
              </w:rPr>
            </w:pPr>
            <w:r>
              <w:rPr>
                <w:rFonts w:ascii="Times New Roman" w:eastAsia="Calibri" w:hAnsi="Times New Roman" w:cs="Times New Roman"/>
                <w:color w:val="000000" w:themeColor="text1"/>
                <w:sz w:val="18"/>
                <w:szCs w:val="20"/>
              </w:rPr>
              <w:t>30.04</w:t>
            </w:r>
          </w:p>
        </w:tc>
        <w:tc>
          <w:tcPr>
            <w:tcW w:w="14328" w:type="dxa"/>
            <w:gridSpan w:val="7"/>
          </w:tcPr>
          <w:p w14:paraId="3E38620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5572F628" w14:textId="6BA27904"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Педагогические обследования</w:t>
            </w:r>
          </w:p>
        </w:tc>
      </w:tr>
    </w:tbl>
    <w:p w14:paraId="5979CCEF" w14:textId="77777777" w:rsidR="00905318" w:rsidRPr="008C64B6" w:rsidRDefault="00905318" w:rsidP="008C64B6">
      <w:pPr>
        <w:pStyle w:val="Default"/>
        <w:ind w:left="142"/>
        <w:jc w:val="both"/>
        <w:rPr>
          <w:rFonts w:eastAsia="Calibri"/>
          <w:b/>
          <w:i/>
          <w:iCs/>
          <w:color w:val="000000" w:themeColor="text1"/>
          <w:sz w:val="18"/>
          <w:szCs w:val="20"/>
        </w:rPr>
      </w:pPr>
    </w:p>
    <w:p w14:paraId="25743FFF" w14:textId="77777777" w:rsidR="00211869" w:rsidRPr="008C64B6" w:rsidRDefault="00211869" w:rsidP="005F5D3E">
      <w:pPr>
        <w:pStyle w:val="Default"/>
        <w:ind w:left="142"/>
        <w:jc w:val="center"/>
        <w:rPr>
          <w:rFonts w:eastAsia="Calibri"/>
          <w:b/>
          <w:i/>
          <w:iCs/>
          <w:color w:val="000000" w:themeColor="text1"/>
          <w:sz w:val="18"/>
          <w:szCs w:val="20"/>
        </w:rPr>
      </w:pPr>
      <w:r w:rsidRPr="008C64B6">
        <w:rPr>
          <w:rFonts w:eastAsia="Calibri"/>
          <w:b/>
          <w:i/>
          <w:iCs/>
          <w:color w:val="000000" w:themeColor="text1"/>
          <w:sz w:val="18"/>
          <w:szCs w:val="20"/>
        </w:rPr>
        <w:t>Май</w:t>
      </w:r>
    </w:p>
    <w:p w14:paraId="30B7D8DF" w14:textId="77777777" w:rsidR="00905318" w:rsidRPr="008C64B6" w:rsidRDefault="00905318" w:rsidP="008C64B6">
      <w:pPr>
        <w:pStyle w:val="Default"/>
        <w:ind w:left="142"/>
        <w:jc w:val="both"/>
        <w:rPr>
          <w:b/>
          <w:iCs/>
          <w:color w:val="000000" w:themeColor="text1"/>
          <w:sz w:val="18"/>
          <w:szCs w:val="20"/>
        </w:rPr>
      </w:pPr>
    </w:p>
    <w:tbl>
      <w:tblPr>
        <w:tblStyle w:val="339"/>
        <w:tblW w:w="15905" w:type="dxa"/>
        <w:tblInd w:w="-459" w:type="dxa"/>
        <w:tblLook w:val="04A0" w:firstRow="1" w:lastRow="0" w:firstColumn="1" w:lastColumn="0" w:noHBand="0" w:noVBand="1"/>
      </w:tblPr>
      <w:tblGrid>
        <w:gridCol w:w="946"/>
        <w:gridCol w:w="811"/>
        <w:gridCol w:w="811"/>
        <w:gridCol w:w="1645"/>
        <w:gridCol w:w="741"/>
        <w:gridCol w:w="1316"/>
        <w:gridCol w:w="5271"/>
        <w:gridCol w:w="1540"/>
        <w:gridCol w:w="2824"/>
      </w:tblGrid>
      <w:tr w:rsidR="000E4C6E" w:rsidRPr="008C64B6" w14:paraId="6C694498" w14:textId="77777777" w:rsidTr="005F5D3E">
        <w:tc>
          <w:tcPr>
            <w:tcW w:w="946" w:type="dxa"/>
          </w:tcPr>
          <w:p w14:paraId="123A0116"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w:t>
            </w:r>
          </w:p>
          <w:p w14:paraId="56485859"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занятия</w:t>
            </w:r>
          </w:p>
        </w:tc>
        <w:tc>
          <w:tcPr>
            <w:tcW w:w="811" w:type="dxa"/>
          </w:tcPr>
          <w:p w14:paraId="30722061"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2550FF1C"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плану</w:t>
            </w:r>
          </w:p>
        </w:tc>
        <w:tc>
          <w:tcPr>
            <w:tcW w:w="811" w:type="dxa"/>
          </w:tcPr>
          <w:p w14:paraId="2F578ECB"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дата </w:t>
            </w:r>
          </w:p>
          <w:p w14:paraId="4D0DCF5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по факту</w:t>
            </w:r>
          </w:p>
        </w:tc>
        <w:tc>
          <w:tcPr>
            <w:tcW w:w="1645" w:type="dxa"/>
          </w:tcPr>
          <w:p w14:paraId="25D9503F"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w:t>
            </w:r>
          </w:p>
          <w:p w14:paraId="1CE84779"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недели</w:t>
            </w:r>
          </w:p>
        </w:tc>
        <w:tc>
          <w:tcPr>
            <w:tcW w:w="741" w:type="dxa"/>
          </w:tcPr>
          <w:p w14:paraId="160AA47B"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тип НОД</w:t>
            </w:r>
          </w:p>
        </w:tc>
        <w:tc>
          <w:tcPr>
            <w:tcW w:w="1316" w:type="dxa"/>
          </w:tcPr>
          <w:p w14:paraId="3154CD04"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Тема НОД </w:t>
            </w:r>
          </w:p>
          <w:p w14:paraId="1D49CD2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Форма НОД</w:t>
            </w:r>
          </w:p>
          <w:p w14:paraId="334F00B8"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 xml:space="preserve">Количество занятий, </w:t>
            </w:r>
          </w:p>
          <w:p w14:paraId="78DB603E"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время</w:t>
            </w:r>
          </w:p>
        </w:tc>
        <w:tc>
          <w:tcPr>
            <w:tcW w:w="5271" w:type="dxa"/>
          </w:tcPr>
          <w:p w14:paraId="13081C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39426B6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Основное </w:t>
            </w:r>
          </w:p>
          <w:p w14:paraId="4420115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содержание </w:t>
            </w:r>
          </w:p>
          <w:p w14:paraId="1D46CB5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деятельности</w:t>
            </w:r>
          </w:p>
        </w:tc>
        <w:tc>
          <w:tcPr>
            <w:tcW w:w="1540" w:type="dxa"/>
          </w:tcPr>
          <w:p w14:paraId="3FF2B48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5D053BB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Вид </w:t>
            </w:r>
          </w:p>
          <w:p w14:paraId="2CCFF78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деятельности </w:t>
            </w:r>
          </w:p>
        </w:tc>
        <w:tc>
          <w:tcPr>
            <w:tcW w:w="2824" w:type="dxa"/>
          </w:tcPr>
          <w:p w14:paraId="4157C40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Репертуар </w:t>
            </w:r>
          </w:p>
          <w:p w14:paraId="5F08B7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лит-ра</w:t>
            </w:r>
          </w:p>
        </w:tc>
      </w:tr>
      <w:tr w:rsidR="000E4C6E" w:rsidRPr="008C64B6" w14:paraId="606C4BBB" w14:textId="77777777" w:rsidTr="005F5D3E">
        <w:tc>
          <w:tcPr>
            <w:tcW w:w="946" w:type="dxa"/>
            <w:vMerge w:val="restart"/>
          </w:tcPr>
          <w:p w14:paraId="479293C0" w14:textId="77777777" w:rsidR="00EE633A"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71</w:t>
            </w:r>
            <w:r w:rsidR="00EE633A" w:rsidRPr="008C64B6">
              <w:rPr>
                <w:rFonts w:ascii="Times New Roman" w:eastAsia="Calibri" w:hAnsi="Times New Roman" w:cs="Times New Roman"/>
                <w:color w:val="000000" w:themeColor="text1"/>
                <w:sz w:val="18"/>
                <w:szCs w:val="20"/>
                <w:lang w:eastAsia="ru-RU"/>
              </w:rPr>
              <w:t>/</w:t>
            </w:r>
            <w:r>
              <w:rPr>
                <w:rFonts w:ascii="Times New Roman" w:eastAsia="Calibri" w:hAnsi="Times New Roman" w:cs="Times New Roman"/>
                <w:color w:val="000000" w:themeColor="text1"/>
                <w:sz w:val="18"/>
                <w:szCs w:val="20"/>
                <w:lang w:eastAsia="ru-RU"/>
              </w:rPr>
              <w:t>2</w:t>
            </w:r>
          </w:p>
          <w:p w14:paraId="1D795AFB" w14:textId="3CFC9953" w:rsidR="00674EED"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72/3</w:t>
            </w:r>
          </w:p>
        </w:tc>
        <w:tc>
          <w:tcPr>
            <w:tcW w:w="811" w:type="dxa"/>
            <w:vMerge w:val="restart"/>
          </w:tcPr>
          <w:p w14:paraId="53A4080E" w14:textId="75A55E6D" w:rsidR="00EE633A" w:rsidRPr="008C64B6" w:rsidRDefault="00E07B3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5</w:t>
            </w:r>
            <w:r w:rsidR="00EE633A" w:rsidRPr="008C64B6">
              <w:rPr>
                <w:rFonts w:ascii="Times New Roman" w:eastAsia="Calibri" w:hAnsi="Times New Roman" w:cs="Times New Roman"/>
                <w:color w:val="000000" w:themeColor="text1"/>
                <w:sz w:val="18"/>
                <w:szCs w:val="20"/>
                <w:lang w:eastAsia="ru-RU"/>
              </w:rPr>
              <w:t>.05</w:t>
            </w:r>
          </w:p>
          <w:p w14:paraId="56D5D5C1" w14:textId="2DA95C83"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7</w:t>
            </w:r>
            <w:r w:rsidR="00EE633A" w:rsidRPr="008C64B6">
              <w:rPr>
                <w:rFonts w:ascii="Times New Roman" w:eastAsia="Calibri" w:hAnsi="Times New Roman" w:cs="Times New Roman"/>
                <w:color w:val="000000" w:themeColor="text1"/>
                <w:sz w:val="18"/>
                <w:szCs w:val="20"/>
                <w:lang w:eastAsia="ru-RU"/>
              </w:rPr>
              <w:t>.05</w:t>
            </w:r>
          </w:p>
        </w:tc>
        <w:tc>
          <w:tcPr>
            <w:tcW w:w="811" w:type="dxa"/>
            <w:vMerge w:val="restart"/>
          </w:tcPr>
          <w:p w14:paraId="647630B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val="restart"/>
          </w:tcPr>
          <w:p w14:paraId="2536DF8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День Победы</w:t>
            </w:r>
          </w:p>
        </w:tc>
        <w:tc>
          <w:tcPr>
            <w:tcW w:w="741" w:type="dxa"/>
            <w:vMerge w:val="restart"/>
            <w:textDirection w:val="btLr"/>
          </w:tcPr>
          <w:p w14:paraId="45290C3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val="restart"/>
          </w:tcPr>
          <w:p w14:paraId="52C758B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44A3A5D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Воспитание любви к классической музыке. Совершенствовать умения различать характер произведений, средства музыкальной выразительности, тембры музыкальных инструментов, жанры </w:t>
            </w:r>
          </w:p>
        </w:tc>
        <w:tc>
          <w:tcPr>
            <w:tcW w:w="1540" w:type="dxa"/>
          </w:tcPr>
          <w:p w14:paraId="551F2EB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2824" w:type="dxa"/>
          </w:tcPr>
          <w:p w14:paraId="2850AA2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«Весна»</w:t>
            </w:r>
          </w:p>
          <w:p w14:paraId="399C7B6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из цикла «Времена года»</w:t>
            </w:r>
          </w:p>
          <w:p w14:paraId="4337D59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Вивальди; </w:t>
            </w:r>
          </w:p>
          <w:p w14:paraId="500A0F9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«День Победы», </w:t>
            </w:r>
          </w:p>
          <w:p w14:paraId="2D0613B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Д. Тухманова,</w:t>
            </w:r>
          </w:p>
          <w:p w14:paraId="5D2F1BD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734CB29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сл. В. Харитонова</w:t>
            </w:r>
          </w:p>
        </w:tc>
      </w:tr>
      <w:tr w:rsidR="000E4C6E" w:rsidRPr="008C64B6" w14:paraId="3DEEE2AF" w14:textId="77777777" w:rsidTr="005F5D3E">
        <w:tc>
          <w:tcPr>
            <w:tcW w:w="946" w:type="dxa"/>
            <w:vMerge/>
          </w:tcPr>
          <w:p w14:paraId="35A22EF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9F047A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1FA3CB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7F8314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786D00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59E8651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437B83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петь естественно, непринужденно, мягко заканчивать музыкальные фразы. Развивать  умения различать запев и припев, музыкальное вступление. Упражнять в пении без музыкального сопровождения, соло, дуэтом</w:t>
            </w:r>
          </w:p>
        </w:tc>
        <w:tc>
          <w:tcPr>
            <w:tcW w:w="1540" w:type="dxa"/>
          </w:tcPr>
          <w:p w14:paraId="7466B178"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2824" w:type="dxa"/>
          </w:tcPr>
          <w:p w14:paraId="22B3418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«Я иду с цветами», муз. Е. Тиличеевой, </w:t>
            </w:r>
          </w:p>
          <w:p w14:paraId="51E5B8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Л. Дымовой; «Здравствуй, весна!», «Колыбельная»,</w:t>
            </w:r>
          </w:p>
          <w:p w14:paraId="74E2F16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415377B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л. Н. Нищевой; </w:t>
            </w:r>
          </w:p>
          <w:p w14:paraId="3A23D6E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«Птицы прилетели», «Бабочка», «Одуванчик», «Кормушки», «Мать-и-мачеха», «Подснежник», </w:t>
            </w:r>
            <w:r w:rsidRPr="008C64B6">
              <w:rPr>
                <w:rFonts w:ascii="Times New Roman" w:eastAsia="Calibri" w:hAnsi="Times New Roman" w:cs="Times New Roman"/>
                <w:color w:val="000000" w:themeColor="text1"/>
                <w:sz w:val="18"/>
                <w:szCs w:val="20"/>
                <w:lang w:eastAsia="ru-RU"/>
              </w:rPr>
              <w:lastRenderedPageBreak/>
              <w:t xml:space="preserve">«Верба», «Крокус», «Медуница», </w:t>
            </w:r>
          </w:p>
          <w:p w14:paraId="0BF95E8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Л. Гавришевой, </w:t>
            </w:r>
          </w:p>
          <w:p w14:paraId="78AD04E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20A1651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 мосточке», </w:t>
            </w:r>
          </w:p>
          <w:p w14:paraId="6AB0CBB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Филиппенко; «Праздник Победы», </w:t>
            </w:r>
          </w:p>
          <w:p w14:paraId="1B8354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Парцхаладзе, сл. В. Татаринова; </w:t>
            </w:r>
          </w:p>
          <w:p w14:paraId="184A3DC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«До свидания, детский сад», </w:t>
            </w:r>
          </w:p>
          <w:p w14:paraId="7331AC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53AFB77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w:t>
            </w:r>
          </w:p>
          <w:p w14:paraId="171E5E8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теперь ученики», муз. Г. Струве,</w:t>
            </w:r>
          </w:p>
          <w:p w14:paraId="031CEBB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сл. К. Ибряева).</w:t>
            </w:r>
          </w:p>
          <w:p w14:paraId="078A6A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p w14:paraId="64236BE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0E442834" w14:textId="77777777" w:rsidTr="005F5D3E">
        <w:tc>
          <w:tcPr>
            <w:tcW w:w="946" w:type="dxa"/>
            <w:vMerge/>
          </w:tcPr>
          <w:p w14:paraId="107B2E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0B24B5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302419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89A518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35CF6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526280E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27F7F9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импровизировать мелодию</w:t>
            </w:r>
          </w:p>
        </w:tc>
        <w:tc>
          <w:tcPr>
            <w:tcW w:w="1540" w:type="dxa"/>
          </w:tcPr>
          <w:p w14:paraId="6F307BE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824" w:type="dxa"/>
          </w:tcPr>
          <w:p w14:paraId="320EA57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76EE779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Агафонникова, </w:t>
            </w:r>
          </w:p>
          <w:p w14:paraId="356F6A0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А. Шибицкой</w:t>
            </w:r>
          </w:p>
        </w:tc>
      </w:tr>
      <w:tr w:rsidR="000E4C6E" w:rsidRPr="008C64B6" w14:paraId="21433BB9" w14:textId="77777777" w:rsidTr="005F5D3E">
        <w:tc>
          <w:tcPr>
            <w:tcW w:w="946" w:type="dxa"/>
            <w:vMerge/>
          </w:tcPr>
          <w:p w14:paraId="67C6FE3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812C3E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2F2DC9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1A05A55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5A4A0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77A3653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526F369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540" w:type="dxa"/>
          </w:tcPr>
          <w:p w14:paraId="0F8E1480"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824" w:type="dxa"/>
          </w:tcPr>
          <w:p w14:paraId="58B53D9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«Птицы перелетные», муз. Л. Гавришевой, </w:t>
            </w:r>
          </w:p>
          <w:p w14:paraId="3C0830C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1727A273" w14:textId="77777777" w:rsidTr="005F5D3E">
        <w:tc>
          <w:tcPr>
            <w:tcW w:w="946" w:type="dxa"/>
            <w:vMerge/>
          </w:tcPr>
          <w:p w14:paraId="2B56F95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2A8E70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4B408F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69C94E5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ACE37B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043B58F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73D0E9A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Формировать  умения качественно выполнять знакомые плясовые движения, различать смену частей, динамические оттенки и передавать их в движении. Развивать умения следить за осанкой, выполнять движения легко, непринужденно и ритмично, свободно ориентироваться в пространстве</w:t>
            </w:r>
          </w:p>
        </w:tc>
        <w:tc>
          <w:tcPr>
            <w:tcW w:w="1540" w:type="dxa"/>
          </w:tcPr>
          <w:p w14:paraId="30A0710E"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824" w:type="dxa"/>
          </w:tcPr>
          <w:p w14:paraId="161DE15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И. Кишко; «Белолица, круглолица», рус. нар. мелодия, </w:t>
            </w:r>
          </w:p>
          <w:p w14:paraId="135B2D8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(переменный шаг); «Найди себе пару», </w:t>
            </w:r>
          </w:p>
          <w:p w14:paraId="2BEEB39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венг. нар. мелодия; «Вальс», муз. Е. Доги; «Ай да березка», </w:t>
            </w:r>
          </w:p>
          <w:p w14:paraId="7F6B907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Попатенко; «Бусы», «Слушай внимательно», «Выше дома», «К солнцу», </w:t>
            </w:r>
          </w:p>
          <w:p w14:paraId="5C935B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1C2F4DA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5DC337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«Узнай по голосу», муз. В. Ребикова; </w:t>
            </w:r>
          </w:p>
          <w:p w14:paraId="252B201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«На горе-то калина», </w:t>
            </w:r>
          </w:p>
          <w:p w14:paraId="027BC32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мелодия, </w:t>
            </w:r>
          </w:p>
          <w:p w14:paraId="60FAF8C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обр. А. Новикова</w:t>
            </w:r>
          </w:p>
        </w:tc>
      </w:tr>
      <w:tr w:rsidR="000E4C6E" w:rsidRPr="008C64B6" w14:paraId="3E2910D3" w14:textId="77777777" w:rsidTr="005F5D3E">
        <w:tc>
          <w:tcPr>
            <w:tcW w:w="946" w:type="dxa"/>
            <w:vMerge/>
          </w:tcPr>
          <w:p w14:paraId="668FD55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6F75F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B16264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2BC8628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178362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3BC3161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4634587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умения искать способ передачи в движениях музыкального образа нежного подснежника</w:t>
            </w:r>
          </w:p>
        </w:tc>
        <w:tc>
          <w:tcPr>
            <w:tcW w:w="1540" w:type="dxa"/>
          </w:tcPr>
          <w:p w14:paraId="61327F5B"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p w14:paraId="694CB3C0"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p>
        </w:tc>
        <w:tc>
          <w:tcPr>
            <w:tcW w:w="2824" w:type="dxa"/>
          </w:tcPr>
          <w:p w14:paraId="3E98C9F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«Подснежник», </w:t>
            </w:r>
          </w:p>
          <w:p w14:paraId="0688837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П. Чайковского</w:t>
            </w:r>
          </w:p>
        </w:tc>
      </w:tr>
      <w:tr w:rsidR="000E4C6E" w:rsidRPr="008C64B6" w14:paraId="60D03285" w14:textId="77777777" w:rsidTr="005F5D3E">
        <w:tc>
          <w:tcPr>
            <w:tcW w:w="946" w:type="dxa"/>
            <w:vMerge/>
          </w:tcPr>
          <w:p w14:paraId="487754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4E8272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9326E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1ECB45E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745449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376481D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25D5BEB1"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r w:rsidRPr="008C64B6">
              <w:rPr>
                <w:rFonts w:ascii="Times New Roman" w:eastAsia="Calibri" w:hAnsi="Times New Roman" w:cs="Times New Roman"/>
                <w:color w:val="000000" w:themeColor="text1"/>
                <w:sz w:val="18"/>
                <w:szCs w:val="20"/>
              </w:rPr>
              <w:t>Развитие умения играть на детских музыкальных инструментах</w:t>
            </w:r>
          </w:p>
          <w:p w14:paraId="14015EE0" w14:textId="77777777" w:rsidR="00EE633A" w:rsidRPr="008C64B6" w:rsidRDefault="00EE633A" w:rsidP="008C64B6">
            <w:pPr>
              <w:ind w:left="142"/>
              <w:jc w:val="both"/>
              <w:rPr>
                <w:rFonts w:ascii="Times New Roman" w:eastAsia="Calibri" w:hAnsi="Times New Roman" w:cs="Times New Roman"/>
                <w:color w:val="000000" w:themeColor="text1"/>
                <w:sz w:val="18"/>
                <w:szCs w:val="20"/>
              </w:rPr>
            </w:pPr>
          </w:p>
          <w:p w14:paraId="13A171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восприятия музыки</w:t>
            </w:r>
          </w:p>
        </w:tc>
        <w:tc>
          <w:tcPr>
            <w:tcW w:w="1540" w:type="dxa"/>
          </w:tcPr>
          <w:p w14:paraId="338433BF"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824" w:type="dxa"/>
          </w:tcPr>
          <w:p w14:paraId="71C1F6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«К нам гости пришли», муз. Ан. Александрова</w:t>
            </w:r>
          </w:p>
          <w:p w14:paraId="391F93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w:t>
            </w:r>
          </w:p>
          <w:p w14:paraId="0B629A9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«Песня — танец — марш</w:t>
            </w:r>
          </w:p>
        </w:tc>
      </w:tr>
      <w:tr w:rsidR="000E4C6E" w:rsidRPr="008C64B6" w14:paraId="2FB3B232" w14:textId="77777777" w:rsidTr="005F5D3E">
        <w:tc>
          <w:tcPr>
            <w:tcW w:w="946" w:type="dxa"/>
            <w:vMerge w:val="restart"/>
          </w:tcPr>
          <w:p w14:paraId="2E2EF89A" w14:textId="7972A7EE" w:rsidR="00EE633A"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73</w:t>
            </w:r>
            <w:r w:rsidR="00EE633A" w:rsidRPr="008C64B6">
              <w:rPr>
                <w:rFonts w:ascii="Times New Roman" w:eastAsia="Calibri" w:hAnsi="Times New Roman" w:cs="Times New Roman"/>
                <w:color w:val="000000" w:themeColor="text1"/>
                <w:sz w:val="18"/>
                <w:szCs w:val="20"/>
                <w:lang w:eastAsia="ru-RU"/>
              </w:rPr>
              <w:t>/</w:t>
            </w:r>
            <w:r>
              <w:rPr>
                <w:rFonts w:ascii="Times New Roman" w:eastAsia="Calibri" w:hAnsi="Times New Roman" w:cs="Times New Roman"/>
                <w:color w:val="000000" w:themeColor="text1"/>
                <w:sz w:val="18"/>
                <w:szCs w:val="20"/>
                <w:lang w:eastAsia="ru-RU"/>
              </w:rPr>
              <w:t>4</w:t>
            </w:r>
          </w:p>
          <w:p w14:paraId="5B03EF14" w14:textId="180F83FF" w:rsidR="00EE633A" w:rsidRPr="008C64B6" w:rsidRDefault="00674EED"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74</w:t>
            </w:r>
            <w:r w:rsidR="00EE633A" w:rsidRPr="008C64B6">
              <w:rPr>
                <w:rFonts w:ascii="Times New Roman" w:eastAsia="Calibri" w:hAnsi="Times New Roman" w:cs="Times New Roman"/>
                <w:color w:val="000000" w:themeColor="text1"/>
                <w:sz w:val="18"/>
                <w:szCs w:val="20"/>
                <w:lang w:eastAsia="ru-RU"/>
              </w:rPr>
              <w:t>/</w:t>
            </w:r>
            <w:r>
              <w:rPr>
                <w:rFonts w:ascii="Times New Roman" w:eastAsia="Calibri" w:hAnsi="Times New Roman" w:cs="Times New Roman"/>
                <w:color w:val="000000" w:themeColor="text1"/>
                <w:sz w:val="18"/>
                <w:szCs w:val="20"/>
                <w:lang w:eastAsia="ru-RU"/>
              </w:rPr>
              <w:t>5</w:t>
            </w:r>
          </w:p>
          <w:p w14:paraId="40F7C8E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val="restart"/>
          </w:tcPr>
          <w:p w14:paraId="7CE227D1" w14:textId="02C89F51" w:rsidR="00EE633A" w:rsidRPr="008C64B6" w:rsidRDefault="00E07B3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12</w:t>
            </w:r>
            <w:r w:rsidR="00EE633A" w:rsidRPr="008C64B6">
              <w:rPr>
                <w:rFonts w:ascii="Times New Roman" w:eastAsia="Calibri" w:hAnsi="Times New Roman" w:cs="Times New Roman"/>
                <w:color w:val="000000" w:themeColor="text1"/>
                <w:sz w:val="18"/>
                <w:szCs w:val="20"/>
                <w:lang w:eastAsia="ru-RU"/>
              </w:rPr>
              <w:t>.05</w:t>
            </w:r>
          </w:p>
          <w:p w14:paraId="0B1E7317" w14:textId="4A2ED0E4" w:rsidR="00EE633A" w:rsidRPr="008C64B6" w:rsidRDefault="00E07B3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w:t>
            </w:r>
            <w:r w:rsidR="00884574">
              <w:rPr>
                <w:rFonts w:ascii="Times New Roman" w:eastAsia="Calibri" w:hAnsi="Times New Roman" w:cs="Times New Roman"/>
                <w:color w:val="000000" w:themeColor="text1"/>
                <w:sz w:val="18"/>
                <w:szCs w:val="20"/>
                <w:lang w:eastAsia="ru-RU"/>
              </w:rPr>
              <w:t>4</w:t>
            </w:r>
            <w:r w:rsidR="00EE633A" w:rsidRPr="008C64B6">
              <w:rPr>
                <w:rFonts w:ascii="Times New Roman" w:eastAsia="Calibri" w:hAnsi="Times New Roman" w:cs="Times New Roman"/>
                <w:color w:val="000000" w:themeColor="text1"/>
                <w:sz w:val="18"/>
                <w:szCs w:val="20"/>
                <w:lang w:eastAsia="ru-RU"/>
              </w:rPr>
              <w:t>.05</w:t>
            </w:r>
          </w:p>
        </w:tc>
        <w:tc>
          <w:tcPr>
            <w:tcW w:w="811" w:type="dxa"/>
            <w:vMerge w:val="restart"/>
          </w:tcPr>
          <w:p w14:paraId="2A31FE1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val="restart"/>
          </w:tcPr>
          <w:p w14:paraId="5AEC9B4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Поздняя весна. перелетные птицы весной</w:t>
            </w:r>
          </w:p>
        </w:tc>
        <w:tc>
          <w:tcPr>
            <w:tcW w:w="741" w:type="dxa"/>
            <w:vMerge w:val="restart"/>
            <w:textDirection w:val="btLr"/>
          </w:tcPr>
          <w:p w14:paraId="420EE3F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val="restart"/>
          </w:tcPr>
          <w:p w14:paraId="504C526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1B01DA77" w14:textId="47740763"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Воспитание любви к классической музыке. Совершенствовать умения различать характер произведений, средства музыкальной выразительности, тембры музыкальных инструментов, жанры</w:t>
            </w:r>
          </w:p>
        </w:tc>
        <w:tc>
          <w:tcPr>
            <w:tcW w:w="1540" w:type="dxa"/>
          </w:tcPr>
          <w:p w14:paraId="3126BEAE" w14:textId="331A9EB2" w:rsidR="00EE633A" w:rsidRPr="008C64B6" w:rsidRDefault="005F5D3E" w:rsidP="008C64B6">
            <w:pPr>
              <w:ind w:left="142"/>
              <w:jc w:val="both"/>
              <w:rPr>
                <w:rFonts w:ascii="Times New Roman" w:eastAsia="Century Schoolbook" w:hAnsi="Times New Roman" w:cs="Times New Roman"/>
                <w:color w:val="000000" w:themeColor="text1"/>
                <w:sz w:val="18"/>
                <w:szCs w:val="20"/>
                <w:lang w:eastAsia="ru-RU"/>
              </w:rPr>
            </w:pPr>
            <w:r>
              <w:rPr>
                <w:rFonts w:ascii="Times New Roman" w:eastAsia="Century Schoolbook" w:hAnsi="Times New Roman" w:cs="Times New Roman"/>
                <w:color w:val="000000" w:themeColor="text1"/>
                <w:sz w:val="18"/>
                <w:szCs w:val="20"/>
                <w:lang w:eastAsia="ru-RU"/>
              </w:rPr>
              <w:t>слушание</w:t>
            </w:r>
          </w:p>
        </w:tc>
        <w:tc>
          <w:tcPr>
            <w:tcW w:w="2824" w:type="dxa"/>
          </w:tcPr>
          <w:p w14:paraId="6A44F5EB"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«Весна»</w:t>
            </w:r>
          </w:p>
          <w:p w14:paraId="729B1E1F"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 xml:space="preserve"> из цикла «Времена года»</w:t>
            </w:r>
          </w:p>
          <w:p w14:paraId="43DF7EBA"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 xml:space="preserve">муз. А. Вивальди; </w:t>
            </w:r>
          </w:p>
          <w:p w14:paraId="700D7BF6"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 xml:space="preserve">«День Победы», </w:t>
            </w:r>
          </w:p>
          <w:p w14:paraId="505976C4"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муз. Д. Тухманова,</w:t>
            </w:r>
          </w:p>
          <w:p w14:paraId="132E1459" w14:textId="77777777" w:rsidR="005F5D3E" w:rsidRPr="005F5D3E" w:rsidRDefault="005F5D3E" w:rsidP="005F5D3E">
            <w:pPr>
              <w:ind w:left="142"/>
              <w:jc w:val="both"/>
              <w:rPr>
                <w:rFonts w:ascii="Times New Roman" w:eastAsia="Calibri" w:hAnsi="Times New Roman" w:cs="Times New Roman"/>
                <w:color w:val="000000" w:themeColor="text1"/>
                <w:sz w:val="18"/>
                <w:szCs w:val="20"/>
                <w:lang w:eastAsia="ru-RU"/>
              </w:rPr>
            </w:pPr>
          </w:p>
          <w:p w14:paraId="366DDC93" w14:textId="69CF5752" w:rsidR="00EE633A" w:rsidRPr="008C64B6" w:rsidRDefault="005F5D3E" w:rsidP="005F5D3E">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 xml:space="preserve"> сл. В. Харитонова</w:t>
            </w:r>
          </w:p>
        </w:tc>
      </w:tr>
      <w:tr w:rsidR="000E4C6E" w:rsidRPr="008C64B6" w14:paraId="00A18FCB" w14:textId="77777777" w:rsidTr="005F5D3E">
        <w:tc>
          <w:tcPr>
            <w:tcW w:w="946" w:type="dxa"/>
            <w:vMerge/>
          </w:tcPr>
          <w:p w14:paraId="1BC7E3E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E7E26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885949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27A31C1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77A26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64177B8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73EB4C40" w14:textId="32032D22"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Формировать умения петь естественно, непринужденно, мягко заканчивать музыкальные фразы. Развивать  умения различать запев и припев, музыкальное вступление. Упражнять в пении без музыкального сопровождения, соло, дуэтом</w:t>
            </w:r>
          </w:p>
        </w:tc>
        <w:tc>
          <w:tcPr>
            <w:tcW w:w="1540" w:type="dxa"/>
          </w:tcPr>
          <w:p w14:paraId="24D91B67" w14:textId="322A020A" w:rsidR="00EE633A" w:rsidRPr="008C64B6" w:rsidRDefault="005F5D3E" w:rsidP="008C64B6">
            <w:pPr>
              <w:ind w:left="142"/>
              <w:jc w:val="both"/>
              <w:rPr>
                <w:rFonts w:ascii="Times New Roman" w:eastAsia="Century Schoolbook" w:hAnsi="Times New Roman" w:cs="Times New Roman"/>
                <w:color w:val="000000" w:themeColor="text1"/>
                <w:sz w:val="18"/>
                <w:szCs w:val="20"/>
                <w:lang w:eastAsia="ru-RU"/>
              </w:rPr>
            </w:pPr>
            <w:r>
              <w:rPr>
                <w:rFonts w:ascii="Times New Roman" w:eastAsia="Century Schoolbook" w:hAnsi="Times New Roman" w:cs="Times New Roman"/>
                <w:color w:val="000000" w:themeColor="text1"/>
                <w:sz w:val="18"/>
                <w:szCs w:val="20"/>
                <w:lang w:eastAsia="ru-RU"/>
              </w:rPr>
              <w:t>пение</w:t>
            </w:r>
          </w:p>
        </w:tc>
        <w:tc>
          <w:tcPr>
            <w:tcW w:w="2824" w:type="dxa"/>
          </w:tcPr>
          <w:p w14:paraId="027C8DB8"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«Я иду с цветами», муз. Е. Тиличеевой, </w:t>
            </w:r>
          </w:p>
          <w:p w14:paraId="7F558BFB"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сл. Л. Дымовой; «Здравствуй, весна!», «Колыбельная»,</w:t>
            </w:r>
          </w:p>
          <w:p w14:paraId="0FE8089C"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К. Обуховой, </w:t>
            </w:r>
          </w:p>
          <w:p w14:paraId="539F0CC8"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л. Н. Нищевой; </w:t>
            </w:r>
          </w:p>
          <w:p w14:paraId="53738825" w14:textId="041E24D6"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«Птицы прилетели», «Бабочка», «Одуванчик», «Кормушки», «Мать-и-мачеха», «Подснежник», «Верба», «Крокус», «Медуница», </w:t>
            </w:r>
          </w:p>
          <w:p w14:paraId="123ADDE1"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Л. Гавришевой, </w:t>
            </w:r>
          </w:p>
          <w:p w14:paraId="775EC838"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сл. Н. Нищевой; </w:t>
            </w:r>
          </w:p>
          <w:p w14:paraId="0A33F120"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«На мосточке», </w:t>
            </w:r>
          </w:p>
          <w:p w14:paraId="05B617F1"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А. Филиппенко; «Праздник Победы», </w:t>
            </w:r>
          </w:p>
          <w:p w14:paraId="35C13EAF"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М. Парцхаладзе, сл. В. Татаринова; </w:t>
            </w:r>
          </w:p>
          <w:p w14:paraId="518E9A03"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«До свидания, детский сад», </w:t>
            </w:r>
          </w:p>
          <w:p w14:paraId="66B74825"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Ю. Слонова, </w:t>
            </w:r>
          </w:p>
          <w:p w14:paraId="2057923A"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сл. В. Малкова; </w:t>
            </w:r>
          </w:p>
          <w:p w14:paraId="5A918C4B"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«Мы теперь ученики», муз. Г. Струве,</w:t>
            </w:r>
          </w:p>
          <w:p w14:paraId="1CBFEF31"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 сл. К. Ибряева).</w:t>
            </w:r>
          </w:p>
          <w:p w14:paraId="37FD047A" w14:textId="0A47EB64" w:rsidR="00EE633A" w:rsidRPr="008C64B6" w:rsidRDefault="00EE633A" w:rsidP="00674EED">
            <w:pPr>
              <w:ind w:left="142"/>
              <w:jc w:val="both"/>
              <w:rPr>
                <w:rFonts w:ascii="Times New Roman" w:eastAsia="Calibri" w:hAnsi="Times New Roman" w:cs="Times New Roman"/>
                <w:color w:val="000000" w:themeColor="text1"/>
                <w:sz w:val="18"/>
                <w:szCs w:val="20"/>
                <w:lang w:eastAsia="ru-RU"/>
              </w:rPr>
            </w:pPr>
          </w:p>
        </w:tc>
      </w:tr>
      <w:tr w:rsidR="000E4C6E" w:rsidRPr="008C64B6" w14:paraId="5368E891" w14:textId="77777777" w:rsidTr="005F5D3E">
        <w:tc>
          <w:tcPr>
            <w:tcW w:w="946" w:type="dxa"/>
            <w:vMerge/>
          </w:tcPr>
          <w:p w14:paraId="51161F8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8C58F5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E199C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279AAF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439272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4FA1242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73F472D5" w14:textId="41D49EEC"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Развитие умения импровизировать мелодию</w:t>
            </w:r>
          </w:p>
        </w:tc>
        <w:tc>
          <w:tcPr>
            <w:tcW w:w="1540" w:type="dxa"/>
          </w:tcPr>
          <w:p w14:paraId="03E65BF4" w14:textId="40669A85" w:rsidR="00EE633A" w:rsidRPr="008C64B6" w:rsidRDefault="005F5D3E" w:rsidP="008C64B6">
            <w:pPr>
              <w:ind w:left="142"/>
              <w:jc w:val="both"/>
              <w:rPr>
                <w:rFonts w:ascii="Times New Roman" w:eastAsia="Century Schoolbook" w:hAnsi="Times New Roman" w:cs="Times New Roman"/>
                <w:color w:val="000000" w:themeColor="text1"/>
                <w:sz w:val="18"/>
                <w:szCs w:val="20"/>
                <w:lang w:eastAsia="ru-RU"/>
              </w:rPr>
            </w:pPr>
            <w:r>
              <w:rPr>
                <w:rFonts w:ascii="Times New Roman" w:eastAsia="Century Schoolbook" w:hAnsi="Times New Roman" w:cs="Times New Roman"/>
                <w:color w:val="000000" w:themeColor="text1"/>
                <w:sz w:val="18"/>
                <w:szCs w:val="20"/>
                <w:lang w:eastAsia="ru-RU"/>
              </w:rPr>
              <w:t>песенное творчество</w:t>
            </w:r>
          </w:p>
        </w:tc>
        <w:tc>
          <w:tcPr>
            <w:tcW w:w="2824" w:type="dxa"/>
          </w:tcPr>
          <w:p w14:paraId="077655BE"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«Колыбельная», </w:t>
            </w:r>
          </w:p>
          <w:p w14:paraId="61C3FF30"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В. Агафонникова, </w:t>
            </w:r>
          </w:p>
          <w:p w14:paraId="37625BCF" w14:textId="3721B1E0" w:rsidR="00EE633A" w:rsidRPr="008C64B6"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сл. А. Шибицкой</w:t>
            </w:r>
          </w:p>
        </w:tc>
      </w:tr>
      <w:tr w:rsidR="000E4C6E" w:rsidRPr="008C64B6" w14:paraId="7AEC0990" w14:textId="77777777" w:rsidTr="005F5D3E">
        <w:tc>
          <w:tcPr>
            <w:tcW w:w="946" w:type="dxa"/>
            <w:vMerge/>
          </w:tcPr>
          <w:p w14:paraId="7AAEF0B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456A2B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AACD2F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432740E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3F2981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1CC19B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4A887AD7" w14:textId="6FEDC989"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540" w:type="dxa"/>
          </w:tcPr>
          <w:p w14:paraId="70DD6178" w14:textId="616CC94E" w:rsidR="00EE633A" w:rsidRPr="008C64B6" w:rsidRDefault="005F5D3E" w:rsidP="008C64B6">
            <w:pPr>
              <w:ind w:left="142"/>
              <w:jc w:val="both"/>
              <w:rPr>
                <w:rFonts w:ascii="Times New Roman" w:eastAsia="Century Schoolbook" w:hAnsi="Times New Roman" w:cs="Times New Roman"/>
                <w:color w:val="000000" w:themeColor="text1"/>
                <w:sz w:val="18"/>
                <w:szCs w:val="20"/>
                <w:lang w:eastAsia="ru-RU"/>
              </w:rPr>
            </w:pPr>
            <w:r w:rsidRPr="005F5D3E">
              <w:rPr>
                <w:rFonts w:ascii="Times New Roman" w:eastAsia="Century Schoolbook" w:hAnsi="Times New Roman" w:cs="Times New Roman"/>
                <w:color w:val="000000" w:themeColor="text1"/>
                <w:sz w:val="18"/>
                <w:szCs w:val="20"/>
                <w:lang w:eastAsia="ru-RU"/>
              </w:rPr>
              <w:t>пальчиковая гимнастика</w:t>
            </w:r>
          </w:p>
        </w:tc>
        <w:tc>
          <w:tcPr>
            <w:tcW w:w="2824" w:type="dxa"/>
          </w:tcPr>
          <w:p w14:paraId="7B2E0980"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«Птицы перелетные», муз. Л. Гавришевой, </w:t>
            </w:r>
          </w:p>
          <w:p w14:paraId="77F130DA" w14:textId="302F5E20" w:rsidR="00EE633A" w:rsidRPr="008C64B6"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сл. Н. Нищевой</w:t>
            </w:r>
          </w:p>
        </w:tc>
      </w:tr>
      <w:tr w:rsidR="000E4C6E" w:rsidRPr="008C64B6" w14:paraId="2D8F66C3" w14:textId="77777777" w:rsidTr="005F5D3E">
        <w:tc>
          <w:tcPr>
            <w:tcW w:w="946" w:type="dxa"/>
            <w:vMerge/>
          </w:tcPr>
          <w:p w14:paraId="4C37C89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316CBE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C9A2E1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1E737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E3F2E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68E1EAA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3DF46FE6" w14:textId="0241041E"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Формировать  умения качественно выполнять знакомые плясовые движения, различать смену частей, динамические оттенки и передавать их в движении. Развивать умения следить за осанкой, выполнять движения легко, непринужденно и ритмично, свободно ориентироваться в пространстве</w:t>
            </w:r>
          </w:p>
        </w:tc>
        <w:tc>
          <w:tcPr>
            <w:tcW w:w="1540" w:type="dxa"/>
          </w:tcPr>
          <w:p w14:paraId="657592DC" w14:textId="41823F19" w:rsidR="00EE633A" w:rsidRPr="008C64B6" w:rsidRDefault="005F5D3E" w:rsidP="008C64B6">
            <w:pPr>
              <w:ind w:left="142"/>
              <w:jc w:val="both"/>
              <w:rPr>
                <w:rFonts w:ascii="Times New Roman" w:eastAsia="Century Schoolbook" w:hAnsi="Times New Roman" w:cs="Times New Roman"/>
                <w:color w:val="000000" w:themeColor="text1"/>
                <w:sz w:val="18"/>
                <w:szCs w:val="20"/>
                <w:lang w:eastAsia="ru-RU"/>
              </w:rPr>
            </w:pPr>
            <w:r w:rsidRPr="005F5D3E">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824" w:type="dxa"/>
          </w:tcPr>
          <w:p w14:paraId="58735ED3"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«Марш», муз. И. Кишко; «Белолица, круглолица», рус. нар. мелодия, </w:t>
            </w:r>
          </w:p>
          <w:p w14:paraId="5D09A59C"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обр. Т. Ломовой (переменный шаг); «Найди себе пару», </w:t>
            </w:r>
          </w:p>
          <w:p w14:paraId="56232D29"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венг. нар. мелодия; «Вальс», муз. Е. Доги; «Ай да березка», </w:t>
            </w:r>
          </w:p>
          <w:p w14:paraId="1E884F6B"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Т. Попатенко; «Бусы», «Слушай внимательно», «Выше дома», «К солнцу», </w:t>
            </w:r>
          </w:p>
          <w:p w14:paraId="6E5B8752"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муз. К. Обуховой, </w:t>
            </w:r>
          </w:p>
          <w:p w14:paraId="4863519F"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сл. Н. Нищевой; </w:t>
            </w:r>
          </w:p>
          <w:p w14:paraId="253F0BEB"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«Узнай по голосу», муз. В. Ребикова; </w:t>
            </w:r>
          </w:p>
          <w:p w14:paraId="7EB8F0F6"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«На горе-то калина», </w:t>
            </w:r>
          </w:p>
          <w:p w14:paraId="18010F38"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рус. нар. мелодия, </w:t>
            </w:r>
          </w:p>
          <w:p w14:paraId="6A8FE6A0" w14:textId="7BB1A8F0" w:rsidR="00EE633A" w:rsidRPr="008C64B6"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обр. А. Новикова</w:t>
            </w:r>
          </w:p>
        </w:tc>
      </w:tr>
      <w:tr w:rsidR="000E4C6E" w:rsidRPr="008C64B6" w14:paraId="75129B9D" w14:textId="77777777" w:rsidTr="005F5D3E">
        <w:tc>
          <w:tcPr>
            <w:tcW w:w="946" w:type="dxa"/>
            <w:vMerge/>
          </w:tcPr>
          <w:p w14:paraId="71660A1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29F4BC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42C2A7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0D6661E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2BC70E7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0E820D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2E46D252" w14:textId="4FEE346C" w:rsidR="00EE633A" w:rsidRPr="008C64B6" w:rsidRDefault="005F5D3E" w:rsidP="008C64B6">
            <w:pPr>
              <w:ind w:left="142"/>
              <w:jc w:val="both"/>
              <w:rPr>
                <w:rFonts w:ascii="Times New Roman" w:eastAsia="Calibri" w:hAnsi="Times New Roman" w:cs="Times New Roman"/>
                <w:color w:val="000000" w:themeColor="text1"/>
                <w:sz w:val="18"/>
                <w:szCs w:val="20"/>
                <w:lang w:eastAsia="ru-RU"/>
              </w:rPr>
            </w:pPr>
            <w:r w:rsidRPr="005F5D3E">
              <w:rPr>
                <w:rFonts w:ascii="Times New Roman" w:eastAsia="Calibri" w:hAnsi="Times New Roman" w:cs="Times New Roman"/>
                <w:color w:val="000000" w:themeColor="text1"/>
                <w:sz w:val="18"/>
                <w:szCs w:val="20"/>
                <w:lang w:eastAsia="ru-RU"/>
              </w:rPr>
              <w:t>Развивать умения искать способ передачи в движениях музыкального образа нежного подснежника</w:t>
            </w:r>
          </w:p>
        </w:tc>
        <w:tc>
          <w:tcPr>
            <w:tcW w:w="1540" w:type="dxa"/>
          </w:tcPr>
          <w:p w14:paraId="224582A4" w14:textId="77777777" w:rsidR="005F5D3E" w:rsidRPr="005F5D3E" w:rsidRDefault="005F5D3E" w:rsidP="005F5D3E">
            <w:pPr>
              <w:ind w:left="142"/>
              <w:jc w:val="both"/>
              <w:rPr>
                <w:rFonts w:ascii="Times New Roman" w:eastAsia="Century Schoolbook" w:hAnsi="Times New Roman" w:cs="Times New Roman"/>
                <w:color w:val="000000" w:themeColor="text1"/>
                <w:sz w:val="18"/>
                <w:szCs w:val="20"/>
                <w:lang w:eastAsia="ru-RU"/>
              </w:rPr>
            </w:pPr>
            <w:r w:rsidRPr="005F5D3E">
              <w:rPr>
                <w:rFonts w:ascii="Times New Roman" w:eastAsia="Century Schoolbook" w:hAnsi="Times New Roman" w:cs="Times New Roman"/>
                <w:color w:val="000000" w:themeColor="text1"/>
                <w:sz w:val="18"/>
                <w:szCs w:val="20"/>
                <w:lang w:eastAsia="ru-RU"/>
              </w:rPr>
              <w:t>развитие танцевально-игрового творчества</w:t>
            </w:r>
          </w:p>
          <w:p w14:paraId="6DFF5619"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p>
        </w:tc>
        <w:tc>
          <w:tcPr>
            <w:tcW w:w="2824" w:type="dxa"/>
          </w:tcPr>
          <w:p w14:paraId="339E11D0" w14:textId="77777777" w:rsidR="00674EED" w:rsidRPr="00674EED"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 xml:space="preserve">«Подснежник», </w:t>
            </w:r>
          </w:p>
          <w:p w14:paraId="7796F3C4" w14:textId="521E188D" w:rsidR="00EE633A" w:rsidRPr="008C64B6" w:rsidRDefault="00674EED" w:rsidP="00674EED">
            <w:pPr>
              <w:ind w:left="142"/>
              <w:jc w:val="both"/>
              <w:rPr>
                <w:rFonts w:ascii="Times New Roman" w:eastAsia="Calibri" w:hAnsi="Times New Roman" w:cs="Times New Roman"/>
                <w:color w:val="000000" w:themeColor="text1"/>
                <w:sz w:val="18"/>
                <w:szCs w:val="20"/>
                <w:lang w:eastAsia="ru-RU"/>
              </w:rPr>
            </w:pPr>
            <w:r w:rsidRPr="00674EED">
              <w:rPr>
                <w:rFonts w:ascii="Times New Roman" w:eastAsia="Calibri" w:hAnsi="Times New Roman" w:cs="Times New Roman"/>
                <w:color w:val="000000" w:themeColor="text1"/>
                <w:sz w:val="18"/>
                <w:szCs w:val="20"/>
                <w:lang w:eastAsia="ru-RU"/>
              </w:rPr>
              <w:t>муз. П. Чайковского</w:t>
            </w:r>
          </w:p>
        </w:tc>
      </w:tr>
      <w:tr w:rsidR="000E4C6E" w:rsidRPr="008C64B6" w14:paraId="050A716D" w14:textId="77777777" w:rsidTr="005F5D3E">
        <w:tc>
          <w:tcPr>
            <w:tcW w:w="946" w:type="dxa"/>
            <w:vMerge w:val="restart"/>
          </w:tcPr>
          <w:p w14:paraId="55DD802D" w14:textId="477F1499"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7</w:t>
            </w:r>
            <w:r w:rsidR="00674EED">
              <w:rPr>
                <w:rFonts w:ascii="Times New Roman" w:eastAsia="Calibri" w:hAnsi="Times New Roman" w:cs="Times New Roman"/>
                <w:color w:val="000000" w:themeColor="text1"/>
                <w:sz w:val="18"/>
                <w:szCs w:val="20"/>
                <w:lang w:eastAsia="ru-RU"/>
              </w:rPr>
              <w:t>5</w:t>
            </w:r>
            <w:r w:rsidR="00EE633A" w:rsidRPr="008C64B6">
              <w:rPr>
                <w:rFonts w:ascii="Times New Roman" w:eastAsia="Calibri" w:hAnsi="Times New Roman" w:cs="Times New Roman"/>
                <w:color w:val="000000" w:themeColor="text1"/>
                <w:sz w:val="18"/>
                <w:szCs w:val="20"/>
                <w:lang w:eastAsia="ru-RU"/>
              </w:rPr>
              <w:t>/</w:t>
            </w:r>
            <w:r w:rsidR="00674EED">
              <w:rPr>
                <w:rFonts w:ascii="Times New Roman" w:eastAsia="Calibri" w:hAnsi="Times New Roman" w:cs="Times New Roman"/>
                <w:color w:val="000000" w:themeColor="text1"/>
                <w:sz w:val="18"/>
                <w:szCs w:val="20"/>
                <w:lang w:eastAsia="ru-RU"/>
              </w:rPr>
              <w:t>6</w:t>
            </w:r>
          </w:p>
          <w:p w14:paraId="2D8B2287" w14:textId="2A77436C"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7</w:t>
            </w:r>
            <w:r w:rsidR="00674EED">
              <w:rPr>
                <w:rFonts w:ascii="Times New Roman" w:eastAsia="Calibri" w:hAnsi="Times New Roman" w:cs="Times New Roman"/>
                <w:color w:val="000000" w:themeColor="text1"/>
                <w:sz w:val="18"/>
                <w:szCs w:val="20"/>
                <w:lang w:eastAsia="ru-RU"/>
              </w:rPr>
              <w:t>6</w:t>
            </w:r>
            <w:r w:rsidRPr="008C64B6">
              <w:rPr>
                <w:rFonts w:ascii="Times New Roman" w:eastAsia="Calibri" w:hAnsi="Times New Roman" w:cs="Times New Roman"/>
                <w:color w:val="000000" w:themeColor="text1"/>
                <w:sz w:val="18"/>
                <w:szCs w:val="20"/>
                <w:lang w:eastAsia="ru-RU"/>
              </w:rPr>
              <w:t>/</w:t>
            </w:r>
            <w:r w:rsidR="00674EED">
              <w:rPr>
                <w:rFonts w:ascii="Times New Roman" w:eastAsia="Calibri" w:hAnsi="Times New Roman" w:cs="Times New Roman"/>
                <w:color w:val="000000" w:themeColor="text1"/>
                <w:sz w:val="18"/>
                <w:szCs w:val="20"/>
                <w:lang w:eastAsia="ru-RU"/>
              </w:rPr>
              <w:t>7</w:t>
            </w:r>
          </w:p>
        </w:tc>
        <w:tc>
          <w:tcPr>
            <w:tcW w:w="811" w:type="dxa"/>
            <w:vMerge w:val="restart"/>
          </w:tcPr>
          <w:p w14:paraId="4DB86943" w14:textId="342C1ACE" w:rsidR="00EE633A" w:rsidRPr="008C64B6" w:rsidRDefault="00E07B3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19</w:t>
            </w:r>
            <w:r w:rsidR="00EE633A" w:rsidRPr="008C64B6">
              <w:rPr>
                <w:rFonts w:ascii="Times New Roman" w:eastAsia="Calibri" w:hAnsi="Times New Roman" w:cs="Times New Roman"/>
                <w:color w:val="000000" w:themeColor="text1"/>
                <w:sz w:val="18"/>
                <w:szCs w:val="20"/>
                <w:lang w:eastAsia="ru-RU"/>
              </w:rPr>
              <w:t>.05</w:t>
            </w:r>
          </w:p>
          <w:p w14:paraId="36AB0F79" w14:textId="7283688B" w:rsidR="00EE633A" w:rsidRPr="008C64B6" w:rsidRDefault="00E07B3E"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w:t>
            </w:r>
            <w:r w:rsidR="00884574">
              <w:rPr>
                <w:rFonts w:ascii="Times New Roman" w:eastAsia="Calibri" w:hAnsi="Times New Roman" w:cs="Times New Roman"/>
                <w:color w:val="000000" w:themeColor="text1"/>
                <w:sz w:val="18"/>
                <w:szCs w:val="20"/>
                <w:lang w:eastAsia="ru-RU"/>
              </w:rPr>
              <w:t>1</w:t>
            </w:r>
            <w:r w:rsidR="00EE633A" w:rsidRPr="008C64B6">
              <w:rPr>
                <w:rFonts w:ascii="Times New Roman" w:eastAsia="Calibri" w:hAnsi="Times New Roman" w:cs="Times New Roman"/>
                <w:color w:val="000000" w:themeColor="text1"/>
                <w:sz w:val="18"/>
                <w:szCs w:val="20"/>
                <w:lang w:eastAsia="ru-RU"/>
              </w:rPr>
              <w:t>.05</w:t>
            </w:r>
          </w:p>
        </w:tc>
        <w:tc>
          <w:tcPr>
            <w:tcW w:w="811" w:type="dxa"/>
            <w:vMerge w:val="restart"/>
          </w:tcPr>
          <w:p w14:paraId="5B7D708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val="restart"/>
          </w:tcPr>
          <w:p w14:paraId="765276C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Мы читаем. Творчество С.В.Михалкова, А.С. Пушкина</w:t>
            </w:r>
          </w:p>
        </w:tc>
        <w:tc>
          <w:tcPr>
            <w:tcW w:w="741" w:type="dxa"/>
            <w:vMerge w:val="restart"/>
          </w:tcPr>
          <w:p w14:paraId="54A4AA8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val="restart"/>
          </w:tcPr>
          <w:p w14:paraId="4C2EFA3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«Музыка и настроение»</w:t>
            </w:r>
          </w:p>
        </w:tc>
        <w:tc>
          <w:tcPr>
            <w:tcW w:w="5271" w:type="dxa"/>
          </w:tcPr>
          <w:p w14:paraId="414330B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навыки различения тембра звучания музыкальных инструментов симфонического оркестра. Формировать умения определять жанр, характер музыкального произведения, различать части в пьесе, выделять средства музыкальной выразительности — динамику, темп, регистр</w:t>
            </w:r>
          </w:p>
        </w:tc>
        <w:tc>
          <w:tcPr>
            <w:tcW w:w="1540" w:type="dxa"/>
          </w:tcPr>
          <w:p w14:paraId="49B15AB6"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2824" w:type="dxa"/>
          </w:tcPr>
          <w:p w14:paraId="33F1DDB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«Море», </w:t>
            </w:r>
          </w:p>
          <w:p w14:paraId="60D3C15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Н. Римского-Корсакова; </w:t>
            </w:r>
          </w:p>
          <w:p w14:paraId="36AE381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«Весна» </w:t>
            </w:r>
          </w:p>
          <w:p w14:paraId="54A9ED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из цикла «Времена года»</w:t>
            </w:r>
          </w:p>
          <w:p w14:paraId="15FE5FA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А. Вивальди; «Марш» (из оперы «Любовь к трем апельсинам»), </w:t>
            </w:r>
          </w:p>
          <w:p w14:paraId="5AA8492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С. Прокофьева</w:t>
            </w:r>
          </w:p>
        </w:tc>
      </w:tr>
      <w:tr w:rsidR="000E4C6E" w:rsidRPr="008C64B6" w14:paraId="5565D1E4" w14:textId="77777777" w:rsidTr="005F5D3E">
        <w:tc>
          <w:tcPr>
            <w:tcW w:w="946" w:type="dxa"/>
            <w:vMerge/>
          </w:tcPr>
          <w:p w14:paraId="7CAE0E6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C6C75C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7EEB7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0C138D4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520299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1DE7B02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5C5D105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узнавать песню по фрагменту. Формировать способности чисто интонировать мелодию, точно пропевать интервалы, удерживать интонацию на одном звуке, удерживать дыхание до конца фразы, петь выразительно, меняя интонацию в соответствии с характером песни</w:t>
            </w:r>
          </w:p>
        </w:tc>
        <w:tc>
          <w:tcPr>
            <w:tcW w:w="1540" w:type="dxa"/>
          </w:tcPr>
          <w:p w14:paraId="7948F3CE"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2824" w:type="dxa"/>
          </w:tcPr>
          <w:p w14:paraId="7EBE1EF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«Балалайка», </w:t>
            </w:r>
          </w:p>
          <w:p w14:paraId="5EB7EB8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w:t>
            </w:r>
          </w:p>
          <w:p w14:paraId="50D3CA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Найденовой; «Испугались мы козла», «Поиграем мы с лисой», муз. К. Обуховой, </w:t>
            </w:r>
          </w:p>
          <w:p w14:paraId="681DA07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«Праздник Победы», </w:t>
            </w:r>
          </w:p>
          <w:p w14:paraId="53A3084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 Парцхаладзе, </w:t>
            </w:r>
          </w:p>
          <w:p w14:paraId="30811AA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Татаринова; </w:t>
            </w:r>
          </w:p>
          <w:p w14:paraId="63E76AF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«До свидания, детский сад», </w:t>
            </w:r>
          </w:p>
          <w:p w14:paraId="3FFFE68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Ю. Слонова, </w:t>
            </w:r>
          </w:p>
          <w:p w14:paraId="573B2CC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В. Малкова; «Улыбка», </w:t>
            </w:r>
          </w:p>
          <w:p w14:paraId="1432559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w:t>
            </w:r>
          </w:p>
          <w:p w14:paraId="6A0A66A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 В. Шаинского, </w:t>
            </w:r>
          </w:p>
          <w:p w14:paraId="2C103A7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Пляцковского; «Если добрый ты», </w:t>
            </w:r>
          </w:p>
          <w:p w14:paraId="059F59A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Б. Савельева, </w:t>
            </w:r>
          </w:p>
          <w:p w14:paraId="4D3FD3A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М. Пляцковского; «Медведюшка», </w:t>
            </w:r>
          </w:p>
          <w:p w14:paraId="24A89CE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рус. нар. песня; </w:t>
            </w:r>
          </w:p>
          <w:p w14:paraId="7397B92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«Песенка Крокодила Гены», </w:t>
            </w:r>
          </w:p>
          <w:p w14:paraId="1EA633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Шаинского, </w:t>
            </w:r>
          </w:p>
          <w:p w14:paraId="69063FD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А. Тимофеевского; «Песенка Винни-Пуха», муз. М. Вайнберга, </w:t>
            </w:r>
          </w:p>
          <w:p w14:paraId="2FCC8DB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Б. Заходера</w:t>
            </w:r>
          </w:p>
        </w:tc>
      </w:tr>
      <w:tr w:rsidR="000E4C6E" w:rsidRPr="008C64B6" w14:paraId="03109334" w14:textId="77777777" w:rsidTr="005F5D3E">
        <w:tc>
          <w:tcPr>
            <w:tcW w:w="946" w:type="dxa"/>
            <w:vMerge/>
          </w:tcPr>
          <w:p w14:paraId="3E31EF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CCEE1C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7B807A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A0A574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79C30ED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4B1C417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16084E7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придумывать мелодию</w:t>
            </w:r>
          </w:p>
        </w:tc>
        <w:tc>
          <w:tcPr>
            <w:tcW w:w="1540" w:type="dxa"/>
          </w:tcPr>
          <w:p w14:paraId="57B71C12"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824" w:type="dxa"/>
          </w:tcPr>
          <w:p w14:paraId="26BCCD8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текст </w:t>
            </w:r>
          </w:p>
          <w:p w14:paraId="3424CE7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«Прилетел скворец — весны гонец»</w:t>
            </w:r>
          </w:p>
        </w:tc>
      </w:tr>
      <w:tr w:rsidR="000E4C6E" w:rsidRPr="008C64B6" w14:paraId="65A42CFA" w14:textId="77777777" w:rsidTr="005F5D3E">
        <w:tc>
          <w:tcPr>
            <w:tcW w:w="946" w:type="dxa"/>
            <w:vMerge/>
          </w:tcPr>
          <w:p w14:paraId="2DEBF6A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0631A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50DAD6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8C2FD9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B86B51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29DEE2B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66AD585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540" w:type="dxa"/>
          </w:tcPr>
          <w:p w14:paraId="23228F65"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824" w:type="dxa"/>
          </w:tcPr>
          <w:p w14:paraId="7FE3D9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«Игрушки», </w:t>
            </w:r>
          </w:p>
          <w:p w14:paraId="63162C5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64B0972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Н. Нищевой</w:t>
            </w:r>
          </w:p>
        </w:tc>
      </w:tr>
      <w:tr w:rsidR="000E4C6E" w:rsidRPr="008C64B6" w14:paraId="1C4C55EB" w14:textId="77777777" w:rsidTr="005F5D3E">
        <w:tc>
          <w:tcPr>
            <w:tcW w:w="946" w:type="dxa"/>
            <w:vMerge/>
          </w:tcPr>
          <w:p w14:paraId="665E634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E13DA0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A9F6D8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013A602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786F51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4F75F73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7B998ED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Совершенствовать умения выполнять движения ритмично, легко, раскованно, естественно, свободно ориентироваться в пространстве, слаженно выполнять танцевальные движения в парах и по одному</w:t>
            </w:r>
          </w:p>
        </w:tc>
        <w:tc>
          <w:tcPr>
            <w:tcW w:w="1540" w:type="dxa"/>
          </w:tcPr>
          <w:p w14:paraId="4D0A6942"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824" w:type="dxa"/>
          </w:tcPr>
          <w:p w14:paraId="2374F30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w:t>
            </w:r>
          </w:p>
          <w:p w14:paraId="589B21A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Тиличеевой; «Быстро к морю побегу», «По садовой по дорожке», </w:t>
            </w:r>
          </w:p>
          <w:p w14:paraId="5267485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«Бусы», «Гусак», «Слушай внимательно», муз. К. Обуховой, </w:t>
            </w:r>
          </w:p>
          <w:p w14:paraId="5F4F9D7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«Белолица, круглолица», рус. нар. мелодия, </w:t>
            </w:r>
          </w:p>
          <w:p w14:paraId="0C594A0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(переменный шаг); «Контрданс» </w:t>
            </w:r>
          </w:p>
          <w:p w14:paraId="5879E04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(боковой галоп),</w:t>
            </w:r>
          </w:p>
          <w:p w14:paraId="569E200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Ф. Шуберта; «Менуэт», </w:t>
            </w:r>
          </w:p>
          <w:p w14:paraId="0B3F2EF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Майкапара; </w:t>
            </w:r>
          </w:p>
          <w:p w14:paraId="11F8A63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«Кто скорее?», </w:t>
            </w:r>
          </w:p>
          <w:p w14:paraId="0B0CB3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Ломовой; </w:t>
            </w:r>
          </w:p>
          <w:p w14:paraId="014BCEE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«Вальс», муз. Е. Доги; «Ай да березка», </w:t>
            </w:r>
          </w:p>
          <w:p w14:paraId="544CAB1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Т. Попатенко</w:t>
            </w:r>
          </w:p>
        </w:tc>
      </w:tr>
      <w:tr w:rsidR="000E4C6E" w:rsidRPr="008C64B6" w14:paraId="56D22F56" w14:textId="77777777" w:rsidTr="005F5D3E">
        <w:tc>
          <w:tcPr>
            <w:tcW w:w="946" w:type="dxa"/>
            <w:vMerge/>
          </w:tcPr>
          <w:p w14:paraId="3788DF0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8E0F4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90CB3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4745F2B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617E685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4974F0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264C67F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инсценировать песню</w:t>
            </w:r>
          </w:p>
        </w:tc>
        <w:tc>
          <w:tcPr>
            <w:tcW w:w="1540" w:type="dxa"/>
          </w:tcPr>
          <w:p w14:paraId="5C3DC985"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824" w:type="dxa"/>
          </w:tcPr>
          <w:p w14:paraId="4968DC2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«Где был, Иванушка?», рус. нар. песня</w:t>
            </w:r>
          </w:p>
        </w:tc>
      </w:tr>
      <w:tr w:rsidR="000E4C6E" w:rsidRPr="008C64B6" w14:paraId="7373E93A" w14:textId="77777777" w:rsidTr="005F5D3E">
        <w:tc>
          <w:tcPr>
            <w:tcW w:w="946" w:type="dxa"/>
            <w:vMerge/>
          </w:tcPr>
          <w:p w14:paraId="586EE36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11725F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6017262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31F885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BBDB00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5717726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398BF2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Развивать способности исполнять мелодию на металлофоне индивидуально, соблюдая темп и динамику</w:t>
            </w:r>
          </w:p>
          <w:p w14:paraId="48D06A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Развивать восприятие музыки </w:t>
            </w:r>
          </w:p>
        </w:tc>
        <w:tc>
          <w:tcPr>
            <w:tcW w:w="1540" w:type="dxa"/>
          </w:tcPr>
          <w:p w14:paraId="7E8641AC"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lastRenderedPageBreak/>
              <w:t xml:space="preserve">развитие чувства ритма, </w:t>
            </w:r>
            <w:r w:rsidRPr="008C64B6">
              <w:rPr>
                <w:rFonts w:ascii="Times New Roman" w:eastAsia="Century Schoolbook" w:hAnsi="Times New Roman" w:cs="Times New Roman"/>
                <w:color w:val="000000" w:themeColor="text1"/>
                <w:sz w:val="18"/>
                <w:szCs w:val="20"/>
                <w:lang w:eastAsia="ru-RU"/>
              </w:rPr>
              <w:lastRenderedPageBreak/>
              <w:t>музицирование</w:t>
            </w:r>
          </w:p>
        </w:tc>
        <w:tc>
          <w:tcPr>
            <w:tcW w:w="2824" w:type="dxa"/>
          </w:tcPr>
          <w:p w14:paraId="7F9250F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 xml:space="preserve">«Вальс», </w:t>
            </w:r>
          </w:p>
          <w:p w14:paraId="2B38890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Е. Тиличеевой</w:t>
            </w:r>
          </w:p>
          <w:p w14:paraId="32ED395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МДИ</w:t>
            </w:r>
          </w:p>
          <w:p w14:paraId="51BDA51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«Времена года»</w:t>
            </w:r>
          </w:p>
        </w:tc>
      </w:tr>
      <w:tr w:rsidR="000E4C6E" w:rsidRPr="008C64B6" w14:paraId="510E37EE" w14:textId="77777777" w:rsidTr="005F5D3E">
        <w:tc>
          <w:tcPr>
            <w:tcW w:w="946" w:type="dxa"/>
            <w:vMerge w:val="restart"/>
          </w:tcPr>
          <w:p w14:paraId="40C74FE7" w14:textId="3A75D9F2"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lastRenderedPageBreak/>
              <w:t>7</w:t>
            </w:r>
            <w:r w:rsidR="00674EED">
              <w:rPr>
                <w:rFonts w:ascii="Times New Roman" w:eastAsia="Calibri" w:hAnsi="Times New Roman" w:cs="Times New Roman"/>
                <w:color w:val="000000" w:themeColor="text1"/>
                <w:sz w:val="18"/>
                <w:szCs w:val="20"/>
                <w:lang w:eastAsia="ru-RU"/>
              </w:rPr>
              <w:t>7</w:t>
            </w:r>
            <w:r w:rsidR="00EE633A" w:rsidRPr="008C64B6">
              <w:rPr>
                <w:rFonts w:ascii="Times New Roman" w:eastAsia="Calibri" w:hAnsi="Times New Roman" w:cs="Times New Roman"/>
                <w:color w:val="000000" w:themeColor="text1"/>
                <w:sz w:val="18"/>
                <w:szCs w:val="20"/>
                <w:lang w:eastAsia="ru-RU"/>
              </w:rPr>
              <w:t>/</w:t>
            </w:r>
            <w:r w:rsidR="00674EED">
              <w:rPr>
                <w:rFonts w:ascii="Times New Roman" w:eastAsia="Calibri" w:hAnsi="Times New Roman" w:cs="Times New Roman"/>
                <w:color w:val="000000" w:themeColor="text1"/>
                <w:sz w:val="18"/>
                <w:szCs w:val="20"/>
                <w:lang w:eastAsia="ru-RU"/>
              </w:rPr>
              <w:t>8</w:t>
            </w:r>
          </w:p>
          <w:p w14:paraId="3951383F" w14:textId="0EF8021C" w:rsidR="00EE633A" w:rsidRPr="008C64B6" w:rsidRDefault="00A37A6F"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7</w:t>
            </w:r>
            <w:r w:rsidR="00674EED">
              <w:rPr>
                <w:rFonts w:ascii="Times New Roman" w:eastAsia="Calibri" w:hAnsi="Times New Roman" w:cs="Times New Roman"/>
                <w:color w:val="000000" w:themeColor="text1"/>
                <w:sz w:val="18"/>
                <w:szCs w:val="20"/>
                <w:lang w:eastAsia="ru-RU"/>
              </w:rPr>
              <w:t>8</w:t>
            </w:r>
            <w:r w:rsidR="00EE633A" w:rsidRPr="008C64B6">
              <w:rPr>
                <w:rFonts w:ascii="Times New Roman" w:eastAsia="Calibri" w:hAnsi="Times New Roman" w:cs="Times New Roman"/>
                <w:color w:val="000000" w:themeColor="text1"/>
                <w:sz w:val="18"/>
                <w:szCs w:val="20"/>
                <w:lang w:eastAsia="ru-RU"/>
              </w:rPr>
              <w:t>/</w:t>
            </w:r>
            <w:r w:rsidR="00674EED">
              <w:rPr>
                <w:rFonts w:ascii="Times New Roman" w:eastAsia="Calibri" w:hAnsi="Times New Roman" w:cs="Times New Roman"/>
                <w:color w:val="000000" w:themeColor="text1"/>
                <w:sz w:val="18"/>
                <w:szCs w:val="20"/>
                <w:lang w:eastAsia="ru-RU"/>
              </w:rPr>
              <w:t>9</w:t>
            </w:r>
          </w:p>
        </w:tc>
        <w:tc>
          <w:tcPr>
            <w:tcW w:w="811" w:type="dxa"/>
            <w:vMerge w:val="restart"/>
          </w:tcPr>
          <w:p w14:paraId="7BE78EDE" w14:textId="4AF40F2B" w:rsidR="00EE633A" w:rsidRPr="008C64B6" w:rsidRDefault="003B6D30"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26</w:t>
            </w:r>
            <w:r w:rsidR="00EE633A" w:rsidRPr="008C64B6">
              <w:rPr>
                <w:rFonts w:ascii="Times New Roman" w:eastAsia="Calibri" w:hAnsi="Times New Roman" w:cs="Times New Roman"/>
                <w:color w:val="000000" w:themeColor="text1"/>
                <w:sz w:val="18"/>
                <w:szCs w:val="20"/>
                <w:lang w:eastAsia="ru-RU"/>
              </w:rPr>
              <w:t>.05</w:t>
            </w:r>
          </w:p>
          <w:p w14:paraId="7D60CD83" w14:textId="528CF90A" w:rsidR="00EE633A" w:rsidRPr="008C64B6" w:rsidRDefault="00884574" w:rsidP="008C64B6">
            <w:pPr>
              <w:ind w:left="142"/>
              <w:jc w:val="both"/>
              <w:rPr>
                <w:rFonts w:ascii="Times New Roman" w:eastAsia="Calibri" w:hAnsi="Times New Roman" w:cs="Times New Roman"/>
                <w:color w:val="000000" w:themeColor="text1"/>
                <w:sz w:val="18"/>
                <w:szCs w:val="20"/>
                <w:lang w:eastAsia="ru-RU"/>
              </w:rPr>
            </w:pPr>
            <w:r>
              <w:rPr>
                <w:rFonts w:ascii="Times New Roman" w:eastAsia="Calibri" w:hAnsi="Times New Roman" w:cs="Times New Roman"/>
                <w:color w:val="000000" w:themeColor="text1"/>
                <w:sz w:val="18"/>
                <w:szCs w:val="20"/>
                <w:lang w:eastAsia="ru-RU"/>
              </w:rPr>
              <w:t>28</w:t>
            </w:r>
            <w:r w:rsidR="00EE633A" w:rsidRPr="008C64B6">
              <w:rPr>
                <w:rFonts w:ascii="Times New Roman" w:eastAsia="Calibri" w:hAnsi="Times New Roman" w:cs="Times New Roman"/>
                <w:color w:val="000000" w:themeColor="text1"/>
                <w:sz w:val="18"/>
                <w:szCs w:val="20"/>
                <w:lang w:eastAsia="ru-RU"/>
              </w:rPr>
              <w:t>.05</w:t>
            </w:r>
          </w:p>
        </w:tc>
        <w:tc>
          <w:tcPr>
            <w:tcW w:w="811" w:type="dxa"/>
            <w:vMerge w:val="restart"/>
          </w:tcPr>
          <w:p w14:paraId="05B905F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val="restart"/>
          </w:tcPr>
          <w:p w14:paraId="2626937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Школа. Школьные принадлежности</w:t>
            </w:r>
          </w:p>
        </w:tc>
        <w:tc>
          <w:tcPr>
            <w:tcW w:w="741" w:type="dxa"/>
            <w:vMerge w:val="restart"/>
            <w:textDirection w:val="btLr"/>
          </w:tcPr>
          <w:p w14:paraId="30F3578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val="restart"/>
          </w:tcPr>
          <w:p w14:paraId="0271AB1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Скоро </w:t>
            </w:r>
          </w:p>
          <w:p w14:paraId="5DBD4B0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 школу</w:t>
            </w:r>
          </w:p>
        </w:tc>
        <w:tc>
          <w:tcPr>
            <w:tcW w:w="5271" w:type="dxa"/>
          </w:tcPr>
          <w:p w14:paraId="41F5065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Воспитание любви к классической музыке. Совершенствование умения различать характер произведений, средства музыкальной выразительности, тембры музыкальных инструментов, жанры</w:t>
            </w:r>
          </w:p>
        </w:tc>
        <w:tc>
          <w:tcPr>
            <w:tcW w:w="1540" w:type="dxa"/>
          </w:tcPr>
          <w:p w14:paraId="7000450A"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Слушание</w:t>
            </w:r>
          </w:p>
        </w:tc>
        <w:tc>
          <w:tcPr>
            <w:tcW w:w="2824" w:type="dxa"/>
          </w:tcPr>
          <w:p w14:paraId="556574E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«Весна» </w:t>
            </w:r>
          </w:p>
          <w:p w14:paraId="304203C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Из цикла «Времена года» </w:t>
            </w:r>
          </w:p>
          <w:p w14:paraId="6F98B96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А.Вивальди</w:t>
            </w:r>
          </w:p>
        </w:tc>
      </w:tr>
      <w:tr w:rsidR="000E4C6E" w:rsidRPr="008C64B6" w14:paraId="3D8570C9" w14:textId="77777777" w:rsidTr="005F5D3E">
        <w:tc>
          <w:tcPr>
            <w:tcW w:w="946" w:type="dxa"/>
            <w:vMerge/>
          </w:tcPr>
          <w:p w14:paraId="29847B4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A7945A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7971033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7F95F52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36EAC9C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684BFE2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4662321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Формировать умения петь естественно, непринужденно, мягко заканчивать музыкальные фразы. развивать умения различать запев и припев, музыкальное вступление. Упражнять в пении без сопровождения, соло, дуэтом </w:t>
            </w:r>
          </w:p>
        </w:tc>
        <w:tc>
          <w:tcPr>
            <w:tcW w:w="1540" w:type="dxa"/>
          </w:tcPr>
          <w:p w14:paraId="4027F22C"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пение</w:t>
            </w:r>
          </w:p>
        </w:tc>
        <w:tc>
          <w:tcPr>
            <w:tcW w:w="2824" w:type="dxa"/>
          </w:tcPr>
          <w:p w14:paraId="578251B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Повторение разученных ранее песен</w:t>
            </w:r>
          </w:p>
        </w:tc>
      </w:tr>
      <w:tr w:rsidR="000E4C6E" w:rsidRPr="008C64B6" w14:paraId="5F9E27A6" w14:textId="77777777" w:rsidTr="005F5D3E">
        <w:tc>
          <w:tcPr>
            <w:tcW w:w="946" w:type="dxa"/>
            <w:vMerge/>
          </w:tcPr>
          <w:p w14:paraId="4344954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920935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1C1982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6AF6A2F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2D71B0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6133A23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14E41D2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Развивать умение импровизировать мелодию </w:t>
            </w:r>
          </w:p>
        </w:tc>
        <w:tc>
          <w:tcPr>
            <w:tcW w:w="1540" w:type="dxa"/>
          </w:tcPr>
          <w:p w14:paraId="0E3F724F"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песенное творчество</w:t>
            </w:r>
          </w:p>
        </w:tc>
        <w:tc>
          <w:tcPr>
            <w:tcW w:w="2824" w:type="dxa"/>
          </w:tcPr>
          <w:p w14:paraId="3310EDF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Колыбельная», </w:t>
            </w:r>
          </w:p>
          <w:p w14:paraId="2B859EC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В. Агафонникова, </w:t>
            </w:r>
          </w:p>
          <w:p w14:paraId="4028284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сл. А. Шибицкой</w:t>
            </w:r>
          </w:p>
        </w:tc>
      </w:tr>
      <w:tr w:rsidR="000E4C6E" w:rsidRPr="008C64B6" w14:paraId="11AE755A" w14:textId="77777777" w:rsidTr="005F5D3E">
        <w:tc>
          <w:tcPr>
            <w:tcW w:w="946" w:type="dxa"/>
            <w:vMerge/>
          </w:tcPr>
          <w:p w14:paraId="5163EEC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1CD5D6F"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3E8623D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3B19077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4A40E28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363E737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14E149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мелкой моторики, речи, памяти, внимания</w:t>
            </w:r>
          </w:p>
        </w:tc>
        <w:tc>
          <w:tcPr>
            <w:tcW w:w="1540" w:type="dxa"/>
          </w:tcPr>
          <w:p w14:paraId="21C2B5C6"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пальчиковая гимнастика</w:t>
            </w:r>
          </w:p>
        </w:tc>
        <w:tc>
          <w:tcPr>
            <w:tcW w:w="2824" w:type="dxa"/>
          </w:tcPr>
          <w:p w14:paraId="45C42AE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«Портфель»</w:t>
            </w:r>
          </w:p>
        </w:tc>
      </w:tr>
      <w:tr w:rsidR="000E4C6E" w:rsidRPr="008C64B6" w14:paraId="43557AA9" w14:textId="77777777" w:rsidTr="005F5D3E">
        <w:tc>
          <w:tcPr>
            <w:tcW w:w="946" w:type="dxa"/>
            <w:vMerge/>
          </w:tcPr>
          <w:p w14:paraId="6CD8AF3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4FC6FA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1F726344"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0256EC3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5BAFC80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01997F2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78B0A887" w14:textId="77777777" w:rsidR="00EE633A" w:rsidRPr="008C64B6" w:rsidRDefault="00EE633A" w:rsidP="008C64B6">
            <w:pPr>
              <w:ind w:left="142"/>
              <w:jc w:val="both"/>
              <w:rPr>
                <w:rFonts w:ascii="Times New Roman" w:eastAsia="Times New Roman" w:hAnsi="Times New Roman" w:cs="Times New Roman"/>
                <w:color w:val="000000" w:themeColor="text1"/>
                <w:sz w:val="18"/>
                <w:szCs w:val="20"/>
                <w:lang w:eastAsia="ru-RU"/>
              </w:rPr>
            </w:pPr>
            <w:r w:rsidRPr="008C64B6">
              <w:rPr>
                <w:rFonts w:ascii="Times New Roman" w:eastAsia="Times New Roman" w:hAnsi="Times New Roman" w:cs="Times New Roman"/>
                <w:color w:val="000000" w:themeColor="text1"/>
                <w:sz w:val="18"/>
                <w:szCs w:val="20"/>
                <w:lang w:eastAsia="ru-RU"/>
              </w:rPr>
              <w:t>Формирование умения качественно выполнять знакомые плясовые движения, различать смену частей, динамические оттенки и передавать их в движении. Развитие умения следить за осанкой, выполнять движения легко, непринужденно и ритмично, свободно ориентироваться в пространстве</w:t>
            </w:r>
          </w:p>
        </w:tc>
        <w:tc>
          <w:tcPr>
            <w:tcW w:w="1540" w:type="dxa"/>
          </w:tcPr>
          <w:p w14:paraId="2C3E3250"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музыкально-ритмические движения</w:t>
            </w:r>
          </w:p>
        </w:tc>
        <w:tc>
          <w:tcPr>
            <w:tcW w:w="2824" w:type="dxa"/>
          </w:tcPr>
          <w:p w14:paraId="691D026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«Марш», муз. И. Кишко; «Белолица, круглолица», рус. нар. мелодия, </w:t>
            </w:r>
          </w:p>
          <w:p w14:paraId="18F1ED0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обр. Т. Ломовой (переменный шаг); «Найди себе пару», венг. нар. мелодия; «Вальс», </w:t>
            </w:r>
          </w:p>
          <w:p w14:paraId="141E1310"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Е. Доги; </w:t>
            </w:r>
          </w:p>
          <w:p w14:paraId="60CDFC2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Ай да березка», </w:t>
            </w:r>
          </w:p>
          <w:p w14:paraId="594FCFAB"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Т. Попатенко; «Бусы», </w:t>
            </w:r>
          </w:p>
          <w:p w14:paraId="65DEA8F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 «К солнцу», </w:t>
            </w:r>
          </w:p>
          <w:p w14:paraId="2A05D1E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муз. К. Обуховой, </w:t>
            </w:r>
          </w:p>
          <w:p w14:paraId="3C520BD1"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сл. Н. Нищевой; </w:t>
            </w:r>
          </w:p>
          <w:p w14:paraId="329C31A9"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«Узнай по голосу», муз. В. Ребикова; </w:t>
            </w:r>
          </w:p>
          <w:p w14:paraId="739C0414" w14:textId="1AF916EE"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r>
      <w:tr w:rsidR="000E4C6E" w:rsidRPr="008C64B6" w14:paraId="4EEBA307" w14:textId="77777777" w:rsidTr="005F5D3E">
        <w:tc>
          <w:tcPr>
            <w:tcW w:w="946" w:type="dxa"/>
            <w:vMerge/>
          </w:tcPr>
          <w:p w14:paraId="414F87E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231E637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5FDABA4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6529EF4A"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14CDE97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3A8320B3"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538A470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искать способ передачи в движениях музыкального образа нежного подснежника</w:t>
            </w:r>
          </w:p>
        </w:tc>
        <w:tc>
          <w:tcPr>
            <w:tcW w:w="1540" w:type="dxa"/>
          </w:tcPr>
          <w:p w14:paraId="7AD37C68"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танцевально-игрового творчества</w:t>
            </w:r>
          </w:p>
        </w:tc>
        <w:tc>
          <w:tcPr>
            <w:tcW w:w="2824" w:type="dxa"/>
          </w:tcPr>
          <w:p w14:paraId="1E5889B6"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«Подснежник», </w:t>
            </w:r>
          </w:p>
          <w:p w14:paraId="45A7BC32"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П. Чайковского</w:t>
            </w:r>
          </w:p>
        </w:tc>
      </w:tr>
      <w:tr w:rsidR="000E4C6E" w:rsidRPr="008C64B6" w14:paraId="176CBAB6" w14:textId="77777777" w:rsidTr="005F5D3E">
        <w:tc>
          <w:tcPr>
            <w:tcW w:w="946" w:type="dxa"/>
            <w:vMerge/>
          </w:tcPr>
          <w:p w14:paraId="40DA2DB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D18AE15"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811" w:type="dxa"/>
            <w:vMerge/>
          </w:tcPr>
          <w:p w14:paraId="06DB24FD"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645" w:type="dxa"/>
            <w:vMerge/>
          </w:tcPr>
          <w:p w14:paraId="2026AAB8"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741" w:type="dxa"/>
            <w:vMerge/>
          </w:tcPr>
          <w:p w14:paraId="0670202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1316" w:type="dxa"/>
            <w:vMerge/>
          </w:tcPr>
          <w:p w14:paraId="168E1A57"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p>
        </w:tc>
        <w:tc>
          <w:tcPr>
            <w:tcW w:w="5271" w:type="dxa"/>
          </w:tcPr>
          <w:p w14:paraId="6495287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умения играть на детских музыкальных инструментах.</w:t>
            </w:r>
          </w:p>
          <w:p w14:paraId="493F15A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Развитие восприятия музыки</w:t>
            </w:r>
          </w:p>
        </w:tc>
        <w:tc>
          <w:tcPr>
            <w:tcW w:w="1540" w:type="dxa"/>
          </w:tcPr>
          <w:p w14:paraId="142F9EFD" w14:textId="77777777" w:rsidR="00EE633A" w:rsidRPr="008C64B6" w:rsidRDefault="00EE633A" w:rsidP="008C64B6">
            <w:pPr>
              <w:ind w:left="142"/>
              <w:jc w:val="both"/>
              <w:rPr>
                <w:rFonts w:ascii="Times New Roman" w:eastAsia="Century Schoolbook" w:hAnsi="Times New Roman" w:cs="Times New Roman"/>
                <w:color w:val="000000" w:themeColor="text1"/>
                <w:sz w:val="18"/>
                <w:szCs w:val="20"/>
                <w:lang w:eastAsia="ru-RU"/>
              </w:rPr>
            </w:pPr>
            <w:r w:rsidRPr="008C64B6">
              <w:rPr>
                <w:rFonts w:ascii="Times New Roman" w:eastAsia="Century Schoolbook" w:hAnsi="Times New Roman" w:cs="Times New Roman"/>
                <w:color w:val="000000" w:themeColor="text1"/>
                <w:sz w:val="18"/>
                <w:szCs w:val="20"/>
                <w:lang w:eastAsia="ru-RU"/>
              </w:rPr>
              <w:t>развитие чувства ритма, музицирование</w:t>
            </w:r>
          </w:p>
        </w:tc>
        <w:tc>
          <w:tcPr>
            <w:tcW w:w="2824" w:type="dxa"/>
          </w:tcPr>
          <w:p w14:paraId="01F2FD2C"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 xml:space="preserve">«К нам гости пришли», </w:t>
            </w:r>
          </w:p>
          <w:p w14:paraId="61E7295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муз. Ан. Александрова</w:t>
            </w:r>
          </w:p>
          <w:p w14:paraId="7C2AF7AE" w14:textId="77777777" w:rsidR="00EE633A" w:rsidRPr="008C64B6" w:rsidRDefault="00EE633A" w:rsidP="008C64B6">
            <w:pPr>
              <w:ind w:left="142"/>
              <w:jc w:val="both"/>
              <w:rPr>
                <w:rFonts w:ascii="Times New Roman" w:eastAsia="Calibri" w:hAnsi="Times New Roman" w:cs="Times New Roman"/>
                <w:color w:val="000000" w:themeColor="text1"/>
                <w:sz w:val="18"/>
                <w:szCs w:val="20"/>
                <w:lang w:eastAsia="ru-RU"/>
              </w:rPr>
            </w:pPr>
            <w:r w:rsidRPr="008C64B6">
              <w:rPr>
                <w:rFonts w:ascii="Times New Roman" w:eastAsia="Calibri" w:hAnsi="Times New Roman" w:cs="Times New Roman"/>
                <w:color w:val="000000" w:themeColor="text1"/>
                <w:sz w:val="18"/>
                <w:szCs w:val="20"/>
                <w:lang w:eastAsia="ru-RU"/>
              </w:rPr>
              <w:t>МДИ «Песня — танец — марш»</w:t>
            </w:r>
          </w:p>
        </w:tc>
      </w:tr>
    </w:tbl>
    <w:p w14:paraId="6C98DCE0" w14:textId="77777777" w:rsidR="00E813A2" w:rsidRPr="000E4C6E" w:rsidRDefault="00E813A2" w:rsidP="000E4C6E">
      <w:pPr>
        <w:pStyle w:val="Default"/>
        <w:ind w:firstLine="709"/>
        <w:jc w:val="both"/>
        <w:rPr>
          <w:b/>
          <w:iCs/>
          <w:color w:val="000000" w:themeColor="text1"/>
        </w:rPr>
      </w:pPr>
    </w:p>
    <w:p w14:paraId="538E77EE" w14:textId="77777777" w:rsidR="006D7AAE" w:rsidRPr="000E4C6E" w:rsidRDefault="006D7AAE" w:rsidP="00884574">
      <w:pPr>
        <w:pStyle w:val="Default"/>
        <w:ind w:firstLine="709"/>
        <w:jc w:val="center"/>
        <w:rPr>
          <w:b/>
          <w:iCs/>
          <w:color w:val="000000" w:themeColor="text1"/>
        </w:rPr>
      </w:pPr>
      <w:r w:rsidRPr="000E4C6E">
        <w:rPr>
          <w:b/>
          <w:iCs/>
          <w:color w:val="000000" w:themeColor="text1"/>
        </w:rPr>
        <w:t>Вариативные формы, способы, методы и средства реализации Программы</w:t>
      </w:r>
    </w:p>
    <w:p w14:paraId="1B9BD734" w14:textId="053AE5C7" w:rsidR="00F8611C" w:rsidRPr="000E4C6E" w:rsidRDefault="00F8611C" w:rsidP="00884574">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Формы работы с детьми</w:t>
      </w:r>
    </w:p>
    <w:p w14:paraId="449BB564" w14:textId="41438C31" w:rsidR="00F8611C" w:rsidRPr="000E4C6E" w:rsidRDefault="00F8611C" w:rsidP="00884574">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по образовательной области «Художественно-эстетичес</w:t>
      </w:r>
      <w:r w:rsidR="006D064E" w:rsidRPr="000E4C6E">
        <w:rPr>
          <w:rFonts w:ascii="Times New Roman" w:eastAsia="Times New Roman" w:hAnsi="Times New Roman" w:cs="Times New Roman"/>
          <w:color w:val="000000" w:themeColor="text1"/>
          <w:sz w:val="24"/>
          <w:szCs w:val="24"/>
          <w:lang w:eastAsia="ru-RU"/>
        </w:rPr>
        <w:t>кое развитие» раздел «Музыкальная деятельность</w:t>
      </w:r>
      <w:r w:rsidRPr="000E4C6E">
        <w:rPr>
          <w:rFonts w:ascii="Times New Roman" w:eastAsia="Times New Roman" w:hAnsi="Times New Roman" w:cs="Times New Roman"/>
          <w:color w:val="000000" w:themeColor="text1"/>
          <w:sz w:val="24"/>
          <w:szCs w:val="24"/>
          <w:lang w:eastAsia="ru-RU"/>
        </w:rPr>
        <w:t>»</w:t>
      </w:r>
    </w:p>
    <w:p w14:paraId="576616DB" w14:textId="77777777" w:rsidR="00EE633A" w:rsidRPr="000E4C6E" w:rsidRDefault="00EE633A"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gridCol w:w="5953"/>
      </w:tblGrid>
      <w:tr w:rsidR="000E4C6E" w:rsidRPr="008C64B6" w14:paraId="0E54EFFA" w14:textId="77777777" w:rsidTr="008C64B6">
        <w:tc>
          <w:tcPr>
            <w:tcW w:w="4140" w:type="dxa"/>
          </w:tcPr>
          <w:p w14:paraId="248A8C74"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Образовательные области</w:t>
            </w:r>
          </w:p>
        </w:tc>
        <w:tc>
          <w:tcPr>
            <w:tcW w:w="5245" w:type="dxa"/>
          </w:tcPr>
          <w:p w14:paraId="723B10C9" w14:textId="77777777" w:rsidR="00F8611C" w:rsidRPr="008C64B6" w:rsidRDefault="00F8611C" w:rsidP="008C64B6">
            <w:pPr>
              <w:spacing w:after="0" w:line="240" w:lineRule="auto"/>
              <w:jc w:val="both"/>
              <w:rPr>
                <w:rFonts w:ascii="Times New Roman" w:eastAsia="Calibri" w:hAnsi="Times New Roman" w:cs="Times New Roman"/>
                <w:color w:val="000000" w:themeColor="text1"/>
                <w:lang w:eastAsia="ru-RU"/>
              </w:rPr>
            </w:pPr>
            <w:r w:rsidRPr="008C64B6">
              <w:rPr>
                <w:rFonts w:ascii="Times New Roman" w:eastAsia="Calibri" w:hAnsi="Times New Roman" w:cs="Times New Roman"/>
                <w:color w:val="000000" w:themeColor="text1"/>
                <w:lang w:eastAsia="ru-RU"/>
              </w:rPr>
              <w:t>Содержание направления</w:t>
            </w:r>
          </w:p>
          <w:p w14:paraId="5EFFD645" w14:textId="77777777" w:rsidR="00F8611C" w:rsidRPr="008C64B6" w:rsidRDefault="00F8611C" w:rsidP="008C64B6">
            <w:pPr>
              <w:spacing w:after="0" w:line="240" w:lineRule="auto"/>
              <w:jc w:val="both"/>
              <w:rPr>
                <w:rFonts w:ascii="Times New Roman" w:eastAsia="Calibri" w:hAnsi="Times New Roman" w:cs="Times New Roman"/>
                <w:color w:val="000000" w:themeColor="text1"/>
                <w:lang w:eastAsia="ru-RU"/>
              </w:rPr>
            </w:pPr>
            <w:r w:rsidRPr="008C64B6">
              <w:rPr>
                <w:rFonts w:ascii="Times New Roman" w:eastAsia="Calibri" w:hAnsi="Times New Roman" w:cs="Times New Roman"/>
                <w:color w:val="000000" w:themeColor="text1"/>
                <w:lang w:eastAsia="ru-RU"/>
              </w:rPr>
              <w:t xml:space="preserve">(виды деятельности: </w:t>
            </w:r>
          </w:p>
          <w:p w14:paraId="17CBFA99"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Calibri" w:hAnsi="Times New Roman" w:cs="Times New Roman"/>
                <w:color w:val="000000" w:themeColor="text1"/>
                <w:lang w:eastAsia="ru-RU"/>
              </w:rPr>
              <w:t>НОД + режимные моменты)</w:t>
            </w:r>
          </w:p>
        </w:tc>
        <w:tc>
          <w:tcPr>
            <w:tcW w:w="5953" w:type="dxa"/>
          </w:tcPr>
          <w:p w14:paraId="075977C8"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 с детьми</w:t>
            </w:r>
          </w:p>
        </w:tc>
      </w:tr>
      <w:tr w:rsidR="000E4C6E" w:rsidRPr="008C64B6" w14:paraId="594EA7F5" w14:textId="77777777" w:rsidTr="008C64B6">
        <w:tc>
          <w:tcPr>
            <w:tcW w:w="4140" w:type="dxa"/>
          </w:tcPr>
          <w:p w14:paraId="6B8705C3"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b/>
                <w:color w:val="000000" w:themeColor="text1"/>
                <w:lang w:eastAsia="ru-RU"/>
              </w:rPr>
              <w:t xml:space="preserve">Художественно-эстетическое развитие </w:t>
            </w:r>
            <w:r w:rsidRPr="008C64B6">
              <w:rPr>
                <w:rFonts w:ascii="Times New Roman" w:eastAsia="Times New Roman" w:hAnsi="Times New Roman" w:cs="Times New Roman"/>
                <w:color w:val="000000" w:themeColor="text1"/>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245" w:type="dxa"/>
          </w:tcPr>
          <w:p w14:paraId="35F4EFAB"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b/>
                <w:color w:val="000000" w:themeColor="text1"/>
                <w:lang w:eastAsia="ru-RU"/>
              </w:rPr>
              <w:t xml:space="preserve">Непосредственно образовательная деятельность </w:t>
            </w:r>
            <w:r w:rsidRPr="008C64B6">
              <w:rPr>
                <w:rFonts w:ascii="Times New Roman" w:eastAsia="Times New Roman" w:hAnsi="Times New Roman" w:cs="Times New Roman"/>
                <w:color w:val="000000" w:themeColor="text1"/>
                <w:lang w:eastAsia="ru-RU"/>
              </w:rPr>
              <w:t xml:space="preserve">(Музыка) проходит через режимные моменты с интеграцией образовательных областей: </w:t>
            </w:r>
            <w:r w:rsidRPr="008C64B6">
              <w:rPr>
                <w:rFonts w:ascii="Times New Roman" w:eastAsia="Times New Roman" w:hAnsi="Times New Roman" w:cs="Times New Roman"/>
                <w:i/>
                <w:color w:val="000000" w:themeColor="text1"/>
                <w:lang w:eastAsia="ru-RU"/>
              </w:rPr>
              <w:t xml:space="preserve">социально-коммуникативное развитие, художественно-эстетическое развитие, физическое развитие, речевое развитие. </w:t>
            </w:r>
          </w:p>
          <w:p w14:paraId="109B4745"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r w:rsidRPr="008C64B6">
              <w:rPr>
                <w:rFonts w:ascii="Times New Roman" w:eastAsia="Times New Roman" w:hAnsi="Times New Roman" w:cs="Times New Roman"/>
                <w:b/>
                <w:color w:val="000000" w:themeColor="text1"/>
                <w:lang w:eastAsia="ru-RU"/>
              </w:rPr>
              <w:t>Виды деятельности:</w:t>
            </w:r>
          </w:p>
          <w:p w14:paraId="3009D4DE"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Игровая;</w:t>
            </w:r>
          </w:p>
          <w:p w14:paraId="04382856"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79701CFE"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5D152D7D"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107EFFEF"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Коммуникативная;</w:t>
            </w:r>
          </w:p>
          <w:p w14:paraId="732D4066"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2A0C7B52"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Познавательно-исследовательская;</w:t>
            </w:r>
          </w:p>
          <w:p w14:paraId="3BE3D2C7"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2E19FBE7"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35E19E11"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2B79C127"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Восприятие художественной литературы;</w:t>
            </w:r>
          </w:p>
          <w:p w14:paraId="78F3B9E0"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392EB5DE"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5003EA47"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Изобразительная;</w:t>
            </w:r>
          </w:p>
          <w:p w14:paraId="413F7D76"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3BBCDF46"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Конструирование;</w:t>
            </w:r>
          </w:p>
          <w:p w14:paraId="57CE5E3D" w14:textId="77777777" w:rsidR="00F8611C" w:rsidRPr="008C64B6" w:rsidRDefault="00F8611C" w:rsidP="008C64B6">
            <w:pPr>
              <w:contextualSpacing/>
              <w:jc w:val="both"/>
              <w:rPr>
                <w:rFonts w:ascii="Times New Roman" w:eastAsia="Calibri" w:hAnsi="Times New Roman" w:cs="Times New Roman"/>
                <w:i/>
                <w:color w:val="000000" w:themeColor="text1"/>
              </w:rPr>
            </w:pPr>
          </w:p>
          <w:p w14:paraId="230233E3"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Музыкальная;</w:t>
            </w:r>
          </w:p>
          <w:p w14:paraId="268D4A42"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156681B3" w14:textId="77777777" w:rsidR="00F8611C" w:rsidRPr="008C64B6" w:rsidRDefault="00F8611C" w:rsidP="008C64B6">
            <w:pPr>
              <w:spacing w:after="0" w:line="240" w:lineRule="auto"/>
              <w:jc w:val="both"/>
              <w:rPr>
                <w:rFonts w:ascii="Times New Roman" w:eastAsia="Times New Roman" w:hAnsi="Times New Roman" w:cs="Times New Roman"/>
                <w:i/>
                <w:color w:val="000000" w:themeColor="text1"/>
                <w:lang w:eastAsia="ru-RU"/>
              </w:rPr>
            </w:pPr>
          </w:p>
          <w:p w14:paraId="188A5A97" w14:textId="77777777" w:rsidR="00F8611C" w:rsidRPr="008C64B6" w:rsidRDefault="00F8611C" w:rsidP="008C64B6">
            <w:pPr>
              <w:numPr>
                <w:ilvl w:val="0"/>
                <w:numId w:val="25"/>
              </w:numPr>
              <w:spacing w:after="0" w:line="240" w:lineRule="auto"/>
              <w:ind w:left="0" w:firstLine="0"/>
              <w:contextualSpacing/>
              <w:jc w:val="both"/>
              <w:rPr>
                <w:rFonts w:ascii="Times New Roman" w:eastAsia="Calibri" w:hAnsi="Times New Roman" w:cs="Times New Roman"/>
                <w:i/>
                <w:color w:val="000000" w:themeColor="text1"/>
              </w:rPr>
            </w:pPr>
            <w:r w:rsidRPr="008C64B6">
              <w:rPr>
                <w:rFonts w:ascii="Times New Roman" w:eastAsia="Calibri" w:hAnsi="Times New Roman" w:cs="Times New Roman"/>
                <w:i/>
                <w:color w:val="000000" w:themeColor="text1"/>
              </w:rPr>
              <w:t>Двигательная.</w:t>
            </w:r>
          </w:p>
          <w:p w14:paraId="0EC20CEE"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p>
        </w:tc>
        <w:tc>
          <w:tcPr>
            <w:tcW w:w="5953" w:type="dxa"/>
          </w:tcPr>
          <w:p w14:paraId="4576B12C"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p>
          <w:p w14:paraId="7577ACFD"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p>
          <w:p w14:paraId="0B34551B"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p>
          <w:p w14:paraId="71B1B590" w14:textId="77777777" w:rsidR="00F8611C" w:rsidRPr="008C64B6" w:rsidRDefault="00F8611C" w:rsidP="008C64B6">
            <w:pPr>
              <w:spacing w:after="0" w:line="240" w:lineRule="auto"/>
              <w:jc w:val="both"/>
              <w:rPr>
                <w:rFonts w:ascii="Times New Roman" w:eastAsia="Times New Roman" w:hAnsi="Times New Roman" w:cs="Times New Roman"/>
                <w:b/>
                <w:color w:val="000000" w:themeColor="text1"/>
                <w:lang w:eastAsia="ru-RU"/>
              </w:rPr>
            </w:pPr>
          </w:p>
          <w:p w14:paraId="498F3D76"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p>
          <w:p w14:paraId="1735C44B"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p>
          <w:p w14:paraId="04B81E5B"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Дидактические, настольно-печатные игры, игровое упражнение, сюжетные, хороводные игры, игра-драматизация, пальчиковые игры, игровое упражнение.</w:t>
            </w:r>
          </w:p>
          <w:p w14:paraId="267149E0"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p>
          <w:p w14:paraId="632BCE6B"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Решение проблемных ситуаций, экспериментирование (со звуками), реализация проектов, просмотр презентаций и видео роликов; встреча с интересными людьми; мини-музей; рассматривание репродукций, иллюстраций, скульптур, предметов народного промысла.</w:t>
            </w:r>
          </w:p>
          <w:p w14:paraId="229AD9FB"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Разучивание, рассматривание иллюстраций, беседы о композиторах, просмотр презентаций и мультфильмов; слушание; слушание грамзаписи; просмотр театра; развлечение. </w:t>
            </w:r>
          </w:p>
          <w:p w14:paraId="29A9365F"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Мастерская по изготовлению продуктов детского творчества, реализация проекта.</w:t>
            </w:r>
          </w:p>
          <w:p w14:paraId="5B97993A"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14:paraId="61DE212E"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Слушание; исполнение; импровизация; экспериментирование; музыкально-дидактические игры; игра на музыкальных инструментах; театрализация, </w:t>
            </w:r>
            <w:r w:rsidRPr="008C64B6">
              <w:rPr>
                <w:rFonts w:ascii="Times New Roman" w:eastAsia="Times New Roman" w:hAnsi="Times New Roman" w:cs="Times New Roman"/>
                <w:color w:val="000000" w:themeColor="text1"/>
                <w:lang w:eastAsia="ru-RU"/>
              </w:rPr>
              <w:lastRenderedPageBreak/>
              <w:t>хороводные игры.</w:t>
            </w:r>
          </w:p>
          <w:p w14:paraId="21ABDD1F" w14:textId="77777777" w:rsidR="00F8611C" w:rsidRPr="008C64B6" w:rsidRDefault="00F8611C" w:rsidP="008C64B6">
            <w:pPr>
              <w:numPr>
                <w:ilvl w:val="0"/>
                <w:numId w:val="25"/>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Русские народные игры, игры народов Севера с использованием закличек, потешек, песенок; ритмическая гимнастика, танцевальные этюды. </w:t>
            </w:r>
          </w:p>
        </w:tc>
      </w:tr>
    </w:tbl>
    <w:p w14:paraId="1FD16832" w14:textId="77777777" w:rsidR="00F8611C" w:rsidRPr="008C64B6" w:rsidRDefault="00F8611C"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Слушание и понимание музыкальных произведений</w:t>
      </w:r>
    </w:p>
    <w:p w14:paraId="3F970D1F"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426"/>
      </w:tblGrid>
      <w:tr w:rsidR="000E4C6E" w:rsidRPr="008C64B6" w14:paraId="2E8C2E37" w14:textId="77777777" w:rsidTr="008359D9">
        <w:trPr>
          <w:trHeight w:val="286"/>
        </w:trPr>
        <w:tc>
          <w:tcPr>
            <w:tcW w:w="15631" w:type="dxa"/>
            <w:gridSpan w:val="5"/>
          </w:tcPr>
          <w:p w14:paraId="20DF38A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w:t>
            </w:r>
          </w:p>
        </w:tc>
      </w:tr>
      <w:tr w:rsidR="000E4C6E" w:rsidRPr="008C64B6" w14:paraId="0F8D3BBB" w14:textId="77777777" w:rsidTr="008359D9">
        <w:trPr>
          <w:trHeight w:val="645"/>
        </w:trPr>
        <w:tc>
          <w:tcPr>
            <w:tcW w:w="3735" w:type="dxa"/>
          </w:tcPr>
          <w:p w14:paraId="52D5B08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Режимные моменты</w:t>
            </w:r>
          </w:p>
        </w:tc>
        <w:tc>
          <w:tcPr>
            <w:tcW w:w="3735" w:type="dxa"/>
          </w:tcPr>
          <w:p w14:paraId="6AE1D58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 педагога с детьми</w:t>
            </w:r>
          </w:p>
        </w:tc>
        <w:tc>
          <w:tcPr>
            <w:tcW w:w="3735" w:type="dxa"/>
            <w:gridSpan w:val="2"/>
          </w:tcPr>
          <w:p w14:paraId="74C9758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Самостоятельная деятельность детей</w:t>
            </w:r>
          </w:p>
        </w:tc>
        <w:tc>
          <w:tcPr>
            <w:tcW w:w="4426" w:type="dxa"/>
          </w:tcPr>
          <w:p w14:paraId="6FADD19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Совместная деятельность </w:t>
            </w:r>
          </w:p>
          <w:p w14:paraId="7A4DA3AE"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 семьей</w:t>
            </w:r>
          </w:p>
        </w:tc>
      </w:tr>
      <w:tr w:rsidR="000E4C6E" w:rsidRPr="008C64B6" w14:paraId="04E40968" w14:textId="77777777" w:rsidTr="008359D9">
        <w:trPr>
          <w:trHeight w:val="331"/>
        </w:trPr>
        <w:tc>
          <w:tcPr>
            <w:tcW w:w="15631" w:type="dxa"/>
            <w:gridSpan w:val="5"/>
          </w:tcPr>
          <w:p w14:paraId="38392F9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организации детей</w:t>
            </w:r>
          </w:p>
        </w:tc>
      </w:tr>
      <w:tr w:rsidR="000E4C6E" w:rsidRPr="008C64B6" w14:paraId="6E09E97D" w14:textId="77777777" w:rsidTr="008359D9">
        <w:trPr>
          <w:trHeight w:val="381"/>
        </w:trPr>
        <w:tc>
          <w:tcPr>
            <w:tcW w:w="3735" w:type="dxa"/>
          </w:tcPr>
          <w:p w14:paraId="3B4981D2"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0E06211F"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3825" w:type="dxa"/>
            <w:gridSpan w:val="2"/>
          </w:tcPr>
          <w:p w14:paraId="1C314ED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2AAA913B"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 Индивидуальные</w:t>
            </w:r>
          </w:p>
        </w:tc>
        <w:tc>
          <w:tcPr>
            <w:tcW w:w="3645" w:type="dxa"/>
          </w:tcPr>
          <w:p w14:paraId="6C925953"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4579BDA3"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4426" w:type="dxa"/>
          </w:tcPr>
          <w:p w14:paraId="6A6CF30C"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70B51595"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 Индивидуальные</w:t>
            </w:r>
          </w:p>
        </w:tc>
      </w:tr>
      <w:tr w:rsidR="000E4C6E" w:rsidRPr="008C64B6" w14:paraId="72406F5A" w14:textId="77777777" w:rsidTr="008359D9">
        <w:trPr>
          <w:trHeight w:val="381"/>
        </w:trPr>
        <w:tc>
          <w:tcPr>
            <w:tcW w:w="3735" w:type="dxa"/>
            <w:tcBorders>
              <w:top w:val="single" w:sz="4" w:space="0" w:color="auto"/>
              <w:left w:val="single" w:sz="4" w:space="0" w:color="auto"/>
              <w:bottom w:val="single" w:sz="4" w:space="0" w:color="auto"/>
              <w:right w:val="single" w:sz="4" w:space="0" w:color="auto"/>
            </w:tcBorders>
          </w:tcPr>
          <w:p w14:paraId="0D4F6410"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Использование музыки:</w:t>
            </w:r>
          </w:p>
          <w:p w14:paraId="39BE72D5"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утренней гимнастике и физкультурных занятиях;</w:t>
            </w:r>
          </w:p>
          <w:p w14:paraId="5A4837FC"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музыкальных занятиях;</w:t>
            </w:r>
          </w:p>
          <w:p w14:paraId="1F9899E3"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умывания</w:t>
            </w:r>
          </w:p>
          <w:p w14:paraId="3C545D0D"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других занятиях (ознакомление с окружающим миром, развитие речи, изобразительная деятельность)</w:t>
            </w:r>
          </w:p>
          <w:p w14:paraId="0B828F6C"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прогулки (в теплое время)</w:t>
            </w:r>
          </w:p>
          <w:p w14:paraId="2AC4D197"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сюжетно-ролевых играх</w:t>
            </w:r>
          </w:p>
          <w:p w14:paraId="5BA95FE7"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перед дневным сном</w:t>
            </w:r>
          </w:p>
          <w:p w14:paraId="0BD0F6CA"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при пробуждении</w:t>
            </w:r>
          </w:p>
          <w:p w14:paraId="6A985D00"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праздниках и развлечениях</w:t>
            </w:r>
          </w:p>
          <w:p w14:paraId="7234BCFC"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825" w:type="dxa"/>
            <w:gridSpan w:val="2"/>
            <w:tcBorders>
              <w:top w:val="single" w:sz="4" w:space="0" w:color="auto"/>
              <w:left w:val="single" w:sz="4" w:space="0" w:color="auto"/>
              <w:bottom w:val="single" w:sz="4" w:space="0" w:color="auto"/>
              <w:right w:val="single" w:sz="4" w:space="0" w:color="auto"/>
            </w:tcBorders>
          </w:tcPr>
          <w:p w14:paraId="6C4316A4"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Занятия</w:t>
            </w:r>
          </w:p>
          <w:p w14:paraId="64C87E99"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Праздники, развлечения</w:t>
            </w:r>
          </w:p>
          <w:p w14:paraId="7AAD9882"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 в повседневной жизни:</w:t>
            </w:r>
          </w:p>
          <w:p w14:paraId="70C0A6C3"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Другие занятия</w:t>
            </w:r>
          </w:p>
          <w:p w14:paraId="29CA8AA4"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w:t>
            </w:r>
          </w:p>
          <w:p w14:paraId="5A357C89"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Слушание музыкальных сказок, просмотр мультфильмов, фрагментов детских музыкальных фильмов</w:t>
            </w:r>
          </w:p>
          <w:p w14:paraId="50F76E22"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Рассматривание картинок, иллюстраций в детских книгах, репродукций, предметов окружающей действительности;</w:t>
            </w:r>
          </w:p>
          <w:p w14:paraId="3F48EA70"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Рассматривание портретов композиторов</w:t>
            </w:r>
          </w:p>
          <w:p w14:paraId="6B56AD97"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645" w:type="dxa"/>
            <w:tcBorders>
              <w:top w:val="single" w:sz="4" w:space="0" w:color="auto"/>
              <w:left w:val="single" w:sz="4" w:space="0" w:color="auto"/>
              <w:bottom w:val="single" w:sz="4" w:space="0" w:color="auto"/>
              <w:right w:val="single" w:sz="4" w:space="0" w:color="auto"/>
            </w:tcBorders>
          </w:tcPr>
          <w:p w14:paraId="774E7110"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14:paraId="175472B8"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 в «праздники», «концерт», «оркестр»</w:t>
            </w:r>
          </w:p>
          <w:p w14:paraId="1DC1B2B8"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4426" w:type="dxa"/>
            <w:tcBorders>
              <w:top w:val="single" w:sz="4" w:space="0" w:color="auto"/>
              <w:left w:val="single" w:sz="4" w:space="0" w:color="auto"/>
              <w:bottom w:val="single" w:sz="4" w:space="0" w:color="auto"/>
              <w:right w:val="single" w:sz="4" w:space="0" w:color="auto"/>
            </w:tcBorders>
          </w:tcPr>
          <w:p w14:paraId="2AF20753"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Консультации для родителей</w:t>
            </w:r>
          </w:p>
          <w:p w14:paraId="220FC3C3"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Родительские собрания</w:t>
            </w:r>
          </w:p>
          <w:p w14:paraId="51D5C3B1"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Индивидуальные беседы</w:t>
            </w:r>
          </w:p>
          <w:p w14:paraId="10C12B74"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Совместные праздники, развлечения в ДОУ (включение родителей в праздники и подготовку к ним)</w:t>
            </w:r>
          </w:p>
          <w:p w14:paraId="5DACC5EC"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14:paraId="4831E532"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Открытые музыкальные занятия для родителей</w:t>
            </w:r>
          </w:p>
          <w:p w14:paraId="3D328FAC"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57BE9186"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44E1ABEE"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Посещения детских музыкальных театров, экскурсии</w:t>
            </w:r>
          </w:p>
          <w:p w14:paraId="208D92AB" w14:textId="77777777" w:rsidR="0047775D" w:rsidRPr="008C64B6" w:rsidRDefault="0047775D" w:rsidP="008C64B6">
            <w:pPr>
              <w:numPr>
                <w:ilvl w:val="0"/>
                <w:numId w:val="17"/>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Прослушивание аудиозаписей с просмотром соответствующих </w:t>
            </w:r>
            <w:r w:rsidRPr="008C64B6">
              <w:rPr>
                <w:rFonts w:ascii="Times New Roman" w:eastAsia="Times New Roman" w:hAnsi="Times New Roman" w:cs="Times New Roman"/>
                <w:color w:val="000000" w:themeColor="text1"/>
                <w:lang w:eastAsia="ru-RU"/>
              </w:rPr>
              <w:lastRenderedPageBreak/>
              <w:t>иллюстраций, репродукций картин, портретов композиторов</w:t>
            </w:r>
          </w:p>
        </w:tc>
      </w:tr>
    </w:tbl>
    <w:p w14:paraId="2CFCC99B"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Пение</w:t>
      </w:r>
    </w:p>
    <w:p w14:paraId="78CF0729"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4354"/>
      </w:tblGrid>
      <w:tr w:rsidR="000E4C6E" w:rsidRPr="008C64B6" w14:paraId="3557141A"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3952B784"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w:t>
            </w:r>
          </w:p>
        </w:tc>
      </w:tr>
      <w:tr w:rsidR="000E4C6E" w:rsidRPr="008C64B6" w14:paraId="203C2E74" w14:textId="77777777" w:rsidTr="008359D9">
        <w:trPr>
          <w:trHeight w:val="507"/>
        </w:trPr>
        <w:tc>
          <w:tcPr>
            <w:tcW w:w="3735" w:type="dxa"/>
          </w:tcPr>
          <w:p w14:paraId="68AAF86B"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Режимные моменты</w:t>
            </w:r>
          </w:p>
        </w:tc>
        <w:tc>
          <w:tcPr>
            <w:tcW w:w="3735" w:type="dxa"/>
          </w:tcPr>
          <w:p w14:paraId="02090BF3"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 педагога с детьми</w:t>
            </w:r>
          </w:p>
        </w:tc>
        <w:tc>
          <w:tcPr>
            <w:tcW w:w="3735" w:type="dxa"/>
            <w:gridSpan w:val="2"/>
          </w:tcPr>
          <w:p w14:paraId="301C0C0C"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Самостоятельная деятельность детей</w:t>
            </w:r>
          </w:p>
        </w:tc>
        <w:tc>
          <w:tcPr>
            <w:tcW w:w="4354" w:type="dxa"/>
          </w:tcPr>
          <w:p w14:paraId="3F06E6A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w:t>
            </w:r>
          </w:p>
          <w:p w14:paraId="06CA76CC"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 семьей</w:t>
            </w:r>
          </w:p>
        </w:tc>
      </w:tr>
      <w:tr w:rsidR="000E4C6E" w:rsidRPr="008C64B6" w14:paraId="7C1E35CA" w14:textId="77777777" w:rsidTr="008359D9">
        <w:trPr>
          <w:trHeight w:val="331"/>
        </w:trPr>
        <w:tc>
          <w:tcPr>
            <w:tcW w:w="15559" w:type="dxa"/>
            <w:gridSpan w:val="5"/>
          </w:tcPr>
          <w:p w14:paraId="3FCED06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организации детей</w:t>
            </w:r>
          </w:p>
        </w:tc>
      </w:tr>
      <w:tr w:rsidR="000E4C6E" w:rsidRPr="008C64B6" w14:paraId="371E4E70" w14:textId="77777777" w:rsidTr="008359D9">
        <w:trPr>
          <w:trHeight w:val="381"/>
        </w:trPr>
        <w:tc>
          <w:tcPr>
            <w:tcW w:w="3735" w:type="dxa"/>
          </w:tcPr>
          <w:p w14:paraId="2E028AEF"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3298B2BD"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3744" w:type="dxa"/>
            <w:gridSpan w:val="2"/>
          </w:tcPr>
          <w:p w14:paraId="270DD42E"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5891A22E"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6607A4C3"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c>
          <w:tcPr>
            <w:tcW w:w="3726" w:type="dxa"/>
          </w:tcPr>
          <w:p w14:paraId="4E48B5D0"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5673D8C2"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354F6F68"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p>
        </w:tc>
        <w:tc>
          <w:tcPr>
            <w:tcW w:w="4354" w:type="dxa"/>
          </w:tcPr>
          <w:p w14:paraId="4371B5F5"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7C5E554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49FAD731"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r>
      <w:tr w:rsidR="000E4C6E" w:rsidRPr="008C64B6" w14:paraId="6B253578" w14:textId="77777777" w:rsidTr="008359D9">
        <w:trPr>
          <w:trHeight w:val="2119"/>
        </w:trPr>
        <w:tc>
          <w:tcPr>
            <w:tcW w:w="3735" w:type="dxa"/>
          </w:tcPr>
          <w:p w14:paraId="20B3FE2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Использование пения:</w:t>
            </w:r>
          </w:p>
          <w:p w14:paraId="3429BB04"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музыкальных занятиях;</w:t>
            </w:r>
          </w:p>
          <w:p w14:paraId="3FF85FAC"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других занятиях</w:t>
            </w:r>
          </w:p>
          <w:p w14:paraId="367B0D72"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прогулки (в теплое время)</w:t>
            </w:r>
          </w:p>
          <w:p w14:paraId="29BF9E97"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сюжетно-ролевых играх</w:t>
            </w:r>
          </w:p>
          <w:p w14:paraId="3733C7F8"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театрализованной деятельности</w:t>
            </w:r>
          </w:p>
          <w:p w14:paraId="588B4903" w14:textId="77777777" w:rsidR="0047775D" w:rsidRPr="008C64B6" w:rsidRDefault="0047775D" w:rsidP="008C64B6">
            <w:pPr>
              <w:numPr>
                <w:ilvl w:val="0"/>
                <w:numId w:val="18"/>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праздниках и развлечениях</w:t>
            </w:r>
          </w:p>
          <w:p w14:paraId="727CE2B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744" w:type="dxa"/>
            <w:gridSpan w:val="2"/>
          </w:tcPr>
          <w:p w14:paraId="3C124C2A"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Занятия</w:t>
            </w:r>
          </w:p>
          <w:p w14:paraId="2500BE67"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Праздники, развлечения</w:t>
            </w:r>
          </w:p>
          <w:p w14:paraId="28953269"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 в повседневной жизни:</w:t>
            </w:r>
          </w:p>
          <w:p w14:paraId="7EBBBA6F"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w:t>
            </w:r>
          </w:p>
          <w:p w14:paraId="02EC41CB"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Пение знакомых песен во время игр, прогулок в теплую погоду</w:t>
            </w:r>
          </w:p>
          <w:p w14:paraId="3CA4B9D3" w14:textId="77777777" w:rsidR="0047775D" w:rsidRPr="008C64B6" w:rsidRDefault="0047775D" w:rsidP="008C64B6">
            <w:pPr>
              <w:numPr>
                <w:ilvl w:val="0"/>
                <w:numId w:val="19"/>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Подпевание и пение знакомых песен при рассматривании иллюстраций в детских книгах, репродукций, предметов окружающей действительности</w:t>
            </w:r>
          </w:p>
        </w:tc>
        <w:tc>
          <w:tcPr>
            <w:tcW w:w="3726" w:type="dxa"/>
          </w:tcPr>
          <w:p w14:paraId="1679AC86" w14:textId="77777777" w:rsidR="0047775D" w:rsidRPr="008C64B6" w:rsidRDefault="0047775D" w:rsidP="008C64B6">
            <w:pPr>
              <w:numPr>
                <w:ilvl w:val="0"/>
                <w:numId w:val="20"/>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w:t>
            </w:r>
          </w:p>
          <w:p w14:paraId="54DC4521" w14:textId="77777777" w:rsidR="0047775D" w:rsidRPr="008C64B6" w:rsidRDefault="0047775D" w:rsidP="008C64B6">
            <w:pPr>
              <w:numPr>
                <w:ilvl w:val="0"/>
                <w:numId w:val="20"/>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для детей игровых творческих ситуаций (сюжетно-ролевая игра), способствующих сочинению мелодий марша, мелодий на заданный текст.</w:t>
            </w:r>
          </w:p>
          <w:p w14:paraId="2154E286" w14:textId="77777777" w:rsidR="0047775D" w:rsidRPr="008C64B6" w:rsidRDefault="0047775D" w:rsidP="008C64B6">
            <w:pPr>
              <w:numPr>
                <w:ilvl w:val="0"/>
                <w:numId w:val="20"/>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 в «музыкальные занятия», «концерты для кукол», «семью»,  где дети исполняют известные им песни</w:t>
            </w:r>
          </w:p>
          <w:p w14:paraId="5082F8DC" w14:textId="77777777" w:rsidR="0047775D" w:rsidRPr="008C64B6" w:rsidRDefault="0047775D" w:rsidP="008C64B6">
            <w:pPr>
              <w:numPr>
                <w:ilvl w:val="0"/>
                <w:numId w:val="20"/>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Музыкально-дидактические игры</w:t>
            </w:r>
          </w:p>
          <w:p w14:paraId="4B91E304"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4354" w:type="dxa"/>
          </w:tcPr>
          <w:p w14:paraId="36BEFB27"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Совместные праздники, развлечения в ДОУ (включение родителей в праздники и подготовку к ним)</w:t>
            </w:r>
          </w:p>
          <w:p w14:paraId="57B5D3D2"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758BF228"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Открытые музыкальные занятия для родителей</w:t>
            </w:r>
          </w:p>
          <w:p w14:paraId="14D5E4B1"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6CB30D06"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2C079E42"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Посещения детских музыкальных театров</w:t>
            </w:r>
          </w:p>
          <w:p w14:paraId="3B4F2637"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Совместное подпевание и пение знакомых песен при рассматривании иллюстраций в детских книгах, репродукций, предметов окружающей действительности</w:t>
            </w:r>
          </w:p>
          <w:p w14:paraId="6679D675" w14:textId="77777777" w:rsidR="0047775D" w:rsidRPr="008C64B6" w:rsidRDefault="0047775D" w:rsidP="008C64B6">
            <w:pPr>
              <w:numPr>
                <w:ilvl w:val="0"/>
                <w:numId w:val="21"/>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Создание совместных песенников</w:t>
            </w:r>
          </w:p>
        </w:tc>
      </w:tr>
    </w:tbl>
    <w:p w14:paraId="0D813D2D" w14:textId="77777777" w:rsidR="0047775D" w:rsidRPr="008C64B6" w:rsidRDefault="0047775D" w:rsidP="00884574">
      <w:pPr>
        <w:spacing w:after="0" w:line="240" w:lineRule="auto"/>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Музыкально – ритмические движения</w:t>
      </w:r>
    </w:p>
    <w:p w14:paraId="32148F23"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
        <w:gridCol w:w="3726"/>
        <w:gridCol w:w="3735"/>
      </w:tblGrid>
      <w:tr w:rsidR="000E4C6E" w:rsidRPr="008C64B6" w14:paraId="4DD45C99" w14:textId="77777777" w:rsidTr="008359D9">
        <w:trPr>
          <w:trHeight w:val="375"/>
        </w:trPr>
        <w:tc>
          <w:tcPr>
            <w:tcW w:w="14940" w:type="dxa"/>
            <w:gridSpan w:val="5"/>
            <w:tcBorders>
              <w:top w:val="single" w:sz="4" w:space="0" w:color="auto"/>
              <w:left w:val="single" w:sz="4" w:space="0" w:color="auto"/>
              <w:bottom w:val="single" w:sz="4" w:space="0" w:color="auto"/>
              <w:right w:val="single" w:sz="4" w:space="0" w:color="auto"/>
            </w:tcBorders>
          </w:tcPr>
          <w:p w14:paraId="59C3F67F"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w:t>
            </w:r>
          </w:p>
        </w:tc>
      </w:tr>
      <w:tr w:rsidR="000E4C6E" w:rsidRPr="008C64B6" w14:paraId="576122A9" w14:textId="77777777" w:rsidTr="008359D9">
        <w:trPr>
          <w:trHeight w:val="456"/>
        </w:trPr>
        <w:tc>
          <w:tcPr>
            <w:tcW w:w="3735" w:type="dxa"/>
          </w:tcPr>
          <w:p w14:paraId="66F13A1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Режимные моменты</w:t>
            </w:r>
          </w:p>
        </w:tc>
        <w:tc>
          <w:tcPr>
            <w:tcW w:w="3735" w:type="dxa"/>
          </w:tcPr>
          <w:p w14:paraId="4F4E5C65"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 педагога с детьми</w:t>
            </w:r>
          </w:p>
        </w:tc>
        <w:tc>
          <w:tcPr>
            <w:tcW w:w="3735" w:type="dxa"/>
            <w:gridSpan w:val="2"/>
          </w:tcPr>
          <w:p w14:paraId="0C3B78F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Самостоятельная деятельность детей</w:t>
            </w:r>
          </w:p>
        </w:tc>
        <w:tc>
          <w:tcPr>
            <w:tcW w:w="3735" w:type="dxa"/>
          </w:tcPr>
          <w:p w14:paraId="609B7EC1"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w:t>
            </w:r>
          </w:p>
          <w:p w14:paraId="485A9DB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 семьей</w:t>
            </w:r>
          </w:p>
        </w:tc>
      </w:tr>
      <w:tr w:rsidR="000E4C6E" w:rsidRPr="008C64B6" w14:paraId="550AD76C" w14:textId="77777777" w:rsidTr="008359D9">
        <w:trPr>
          <w:trHeight w:val="331"/>
        </w:trPr>
        <w:tc>
          <w:tcPr>
            <w:tcW w:w="14940" w:type="dxa"/>
            <w:gridSpan w:val="5"/>
          </w:tcPr>
          <w:p w14:paraId="447B9B8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организации детей</w:t>
            </w:r>
          </w:p>
        </w:tc>
      </w:tr>
      <w:tr w:rsidR="000E4C6E" w:rsidRPr="008C64B6" w14:paraId="6D0B2B93" w14:textId="77777777" w:rsidTr="008359D9">
        <w:trPr>
          <w:trHeight w:val="381"/>
        </w:trPr>
        <w:tc>
          <w:tcPr>
            <w:tcW w:w="3735" w:type="dxa"/>
          </w:tcPr>
          <w:p w14:paraId="1BF71F5B"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727AA6B8"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3744" w:type="dxa"/>
            <w:gridSpan w:val="2"/>
          </w:tcPr>
          <w:p w14:paraId="665AD7AE"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46110B5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16ED26B5"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c>
          <w:tcPr>
            <w:tcW w:w="3726" w:type="dxa"/>
          </w:tcPr>
          <w:p w14:paraId="22F2AB46"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52A154C6"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123E208D"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p>
        </w:tc>
        <w:tc>
          <w:tcPr>
            <w:tcW w:w="3735" w:type="dxa"/>
          </w:tcPr>
          <w:p w14:paraId="747374EC"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0C596851"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5D03922A"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r>
      <w:tr w:rsidR="000E4C6E" w:rsidRPr="008C64B6" w14:paraId="3C81F079" w14:textId="77777777" w:rsidTr="008359D9">
        <w:trPr>
          <w:trHeight w:val="428"/>
        </w:trPr>
        <w:tc>
          <w:tcPr>
            <w:tcW w:w="3735" w:type="dxa"/>
          </w:tcPr>
          <w:p w14:paraId="609389D5"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Использование музыкально-ритмических движений:</w:t>
            </w:r>
          </w:p>
          <w:p w14:paraId="171B8BB8"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утренней гимнастике и физкультурных занятиях;</w:t>
            </w:r>
          </w:p>
          <w:p w14:paraId="16CBD56F"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музыкальных занятиях;</w:t>
            </w:r>
          </w:p>
          <w:p w14:paraId="24C7B0A8"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других занятиях</w:t>
            </w:r>
          </w:p>
          <w:p w14:paraId="1BD0F2C0"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прогулки</w:t>
            </w:r>
          </w:p>
          <w:p w14:paraId="39FD81CC"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сюжетно-ролевых играх</w:t>
            </w:r>
          </w:p>
          <w:p w14:paraId="4D6944FA"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праздниках и развлечениях</w:t>
            </w:r>
          </w:p>
        </w:tc>
        <w:tc>
          <w:tcPr>
            <w:tcW w:w="3744" w:type="dxa"/>
            <w:gridSpan w:val="2"/>
          </w:tcPr>
          <w:p w14:paraId="5A880ACD"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Занятия</w:t>
            </w:r>
          </w:p>
          <w:p w14:paraId="30134E77"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Праздники, развлечения</w:t>
            </w:r>
          </w:p>
          <w:p w14:paraId="6FB5E599"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 в повседневной жизни</w:t>
            </w:r>
          </w:p>
          <w:p w14:paraId="30360B87"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w:t>
            </w:r>
          </w:p>
          <w:p w14:paraId="24651814"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Музыкальные игры, хороводы с пением</w:t>
            </w:r>
          </w:p>
          <w:p w14:paraId="55598F88"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Празднование дней рождения</w:t>
            </w:r>
          </w:p>
          <w:p w14:paraId="67E42D32"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726" w:type="dxa"/>
          </w:tcPr>
          <w:p w14:paraId="37A6BA5F"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условий для самостоятельной музыкальной деятельности в группе:</w:t>
            </w:r>
          </w:p>
          <w:p w14:paraId="124894DF"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14:paraId="0583F7FF"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14:paraId="32CDA1F7"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Импровизация танцевальных </w:t>
            </w:r>
            <w:r w:rsidRPr="008C64B6">
              <w:rPr>
                <w:rFonts w:ascii="Times New Roman" w:eastAsia="Times New Roman" w:hAnsi="Times New Roman" w:cs="Times New Roman"/>
                <w:color w:val="000000" w:themeColor="text1"/>
                <w:lang w:eastAsia="ru-RU"/>
              </w:rPr>
              <w:lastRenderedPageBreak/>
              <w:t>движений в образах животных,</w:t>
            </w:r>
          </w:p>
          <w:p w14:paraId="15CB60A4"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Концерты-импровизации</w:t>
            </w:r>
          </w:p>
        </w:tc>
        <w:tc>
          <w:tcPr>
            <w:tcW w:w="3735" w:type="dxa"/>
          </w:tcPr>
          <w:p w14:paraId="36473A3D"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Совместные праздники, развлечения в ДОУ (включение родителей в праздники и подготовку к ним)</w:t>
            </w:r>
          </w:p>
          <w:p w14:paraId="6591F4A6"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2B6370E1"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Открытые музыкальные занятия для родителей</w:t>
            </w:r>
          </w:p>
          <w:p w14:paraId="20EE22C9"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6AB93197"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музея любимого композитора</w:t>
            </w:r>
          </w:p>
          <w:p w14:paraId="5DB04D03"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Оказание помощи родителям по созданию предметно-музыкальной среды в семье</w:t>
            </w:r>
          </w:p>
          <w:p w14:paraId="4F876027"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Посещения детских музыкальных театров</w:t>
            </w:r>
          </w:p>
          <w:p w14:paraId="17809FDF" w14:textId="77777777" w:rsidR="0047775D" w:rsidRPr="008C64B6" w:rsidRDefault="0047775D" w:rsidP="008C64B6">
            <w:pPr>
              <w:numPr>
                <w:ilvl w:val="0"/>
                <w:numId w:val="22"/>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фонотеки, видеотеки с любимыми танцами детей</w:t>
            </w:r>
          </w:p>
        </w:tc>
      </w:tr>
    </w:tbl>
    <w:p w14:paraId="5FF33037"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Игра на детских музыкальных инструментах</w:t>
      </w:r>
    </w:p>
    <w:p w14:paraId="0F8D9B27"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212"/>
      </w:tblGrid>
      <w:tr w:rsidR="000E4C6E" w:rsidRPr="008C64B6" w14:paraId="1BDEF28D" w14:textId="77777777" w:rsidTr="008359D9">
        <w:trPr>
          <w:trHeight w:val="375"/>
        </w:trPr>
        <w:tc>
          <w:tcPr>
            <w:tcW w:w="15417" w:type="dxa"/>
            <w:gridSpan w:val="5"/>
            <w:tcBorders>
              <w:top w:val="single" w:sz="4" w:space="0" w:color="auto"/>
              <w:left w:val="single" w:sz="4" w:space="0" w:color="auto"/>
              <w:bottom w:val="single" w:sz="4" w:space="0" w:color="auto"/>
              <w:right w:val="single" w:sz="4" w:space="0" w:color="auto"/>
            </w:tcBorders>
          </w:tcPr>
          <w:p w14:paraId="4685F398"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w:t>
            </w:r>
          </w:p>
        </w:tc>
      </w:tr>
      <w:tr w:rsidR="000E4C6E" w:rsidRPr="008C64B6" w14:paraId="5447F755" w14:textId="77777777" w:rsidTr="008359D9">
        <w:trPr>
          <w:trHeight w:val="456"/>
        </w:trPr>
        <w:tc>
          <w:tcPr>
            <w:tcW w:w="3735" w:type="dxa"/>
          </w:tcPr>
          <w:p w14:paraId="530BC704"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Режимные моменты</w:t>
            </w:r>
          </w:p>
        </w:tc>
        <w:tc>
          <w:tcPr>
            <w:tcW w:w="3735" w:type="dxa"/>
          </w:tcPr>
          <w:p w14:paraId="05DEBC59"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 педагога с детьми</w:t>
            </w:r>
          </w:p>
        </w:tc>
        <w:tc>
          <w:tcPr>
            <w:tcW w:w="3735" w:type="dxa"/>
            <w:gridSpan w:val="2"/>
          </w:tcPr>
          <w:p w14:paraId="4CEC5848"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Самостоятельная деятельность детей</w:t>
            </w:r>
          </w:p>
        </w:tc>
        <w:tc>
          <w:tcPr>
            <w:tcW w:w="4212" w:type="dxa"/>
          </w:tcPr>
          <w:p w14:paraId="2203939B"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w:t>
            </w:r>
          </w:p>
          <w:p w14:paraId="7E4265C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 семьей</w:t>
            </w:r>
          </w:p>
        </w:tc>
      </w:tr>
      <w:tr w:rsidR="000E4C6E" w:rsidRPr="008C64B6" w14:paraId="5A0EE96C" w14:textId="77777777" w:rsidTr="008359D9">
        <w:trPr>
          <w:trHeight w:val="331"/>
        </w:trPr>
        <w:tc>
          <w:tcPr>
            <w:tcW w:w="15417" w:type="dxa"/>
            <w:gridSpan w:val="5"/>
          </w:tcPr>
          <w:p w14:paraId="67E868F2"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организации детей</w:t>
            </w:r>
          </w:p>
        </w:tc>
      </w:tr>
      <w:tr w:rsidR="000E4C6E" w:rsidRPr="008C64B6" w14:paraId="75AD04C6" w14:textId="77777777" w:rsidTr="008359D9">
        <w:trPr>
          <w:trHeight w:val="381"/>
        </w:trPr>
        <w:tc>
          <w:tcPr>
            <w:tcW w:w="3735" w:type="dxa"/>
          </w:tcPr>
          <w:p w14:paraId="091DC874"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569FB30D"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3825" w:type="dxa"/>
            <w:gridSpan w:val="2"/>
          </w:tcPr>
          <w:p w14:paraId="47A4DA4E"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1A57C15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33A1331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c>
          <w:tcPr>
            <w:tcW w:w="3645" w:type="dxa"/>
          </w:tcPr>
          <w:p w14:paraId="4A320FA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7D8FAE77"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0C2516E6"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p>
        </w:tc>
        <w:tc>
          <w:tcPr>
            <w:tcW w:w="4212" w:type="dxa"/>
          </w:tcPr>
          <w:p w14:paraId="05EC3F37"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5341C34C"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1CEE1BCB"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r>
      <w:tr w:rsidR="000E4C6E" w:rsidRPr="008C64B6" w14:paraId="456C39E0" w14:textId="77777777" w:rsidTr="008359D9">
        <w:trPr>
          <w:trHeight w:val="381"/>
        </w:trPr>
        <w:tc>
          <w:tcPr>
            <w:tcW w:w="3735" w:type="dxa"/>
          </w:tcPr>
          <w:p w14:paraId="099D0B75"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музыкальных занятиях;</w:t>
            </w:r>
          </w:p>
          <w:p w14:paraId="68CD2DCA"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других занятиях</w:t>
            </w:r>
          </w:p>
          <w:p w14:paraId="2262979E"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прогулки</w:t>
            </w:r>
          </w:p>
          <w:p w14:paraId="3B5F5E31"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сюжетно-ролевых играх</w:t>
            </w:r>
          </w:p>
          <w:p w14:paraId="54AD56D1"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праздниках и развлечениях</w:t>
            </w:r>
          </w:p>
        </w:tc>
        <w:tc>
          <w:tcPr>
            <w:tcW w:w="3825" w:type="dxa"/>
            <w:gridSpan w:val="2"/>
          </w:tcPr>
          <w:p w14:paraId="18E861AD"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Занятия</w:t>
            </w:r>
          </w:p>
          <w:p w14:paraId="25F7E3D8"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Праздники, развлечения</w:t>
            </w:r>
          </w:p>
          <w:p w14:paraId="31EC9F93"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Музыка в повседневной жизни:</w:t>
            </w:r>
          </w:p>
          <w:p w14:paraId="5DB29687"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w:t>
            </w:r>
          </w:p>
          <w:p w14:paraId="2745A7DD"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 с элементами  аккомпанемента</w:t>
            </w:r>
          </w:p>
          <w:p w14:paraId="36459590"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Празднование дней рождения</w:t>
            </w:r>
          </w:p>
          <w:p w14:paraId="26878BB5"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645" w:type="dxa"/>
          </w:tcPr>
          <w:p w14:paraId="390762C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Создание условий для самостоятельной музыкальной деятельности в группе: </w:t>
            </w:r>
          </w:p>
          <w:p w14:paraId="6B65B686" w14:textId="77777777" w:rsidR="0047775D" w:rsidRPr="008C64B6" w:rsidRDefault="0047775D" w:rsidP="008C64B6">
            <w:pPr>
              <w:numPr>
                <w:ilvl w:val="0"/>
                <w:numId w:val="24"/>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14:paraId="38181609"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Игра на шумовых музыкальных инструментах; экспериментирование со звуками,</w:t>
            </w:r>
          </w:p>
          <w:p w14:paraId="0F122BB8"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Игра на знакомых музыкальных инструментах</w:t>
            </w:r>
          </w:p>
          <w:p w14:paraId="4723DA28"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Музыкально-дидактические игры</w:t>
            </w:r>
          </w:p>
          <w:p w14:paraId="4574FFBB"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Игры-драматизации</w:t>
            </w:r>
          </w:p>
          <w:p w14:paraId="3483828D"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Игра в «концерт», «музыкальные занятия», «оркестр»</w:t>
            </w:r>
          </w:p>
        </w:tc>
        <w:tc>
          <w:tcPr>
            <w:tcW w:w="4212" w:type="dxa"/>
          </w:tcPr>
          <w:p w14:paraId="343417FE"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Совместные праздники, развлечения в ДОУ (включение родителей в праздники и подготовку к ним)</w:t>
            </w:r>
          </w:p>
          <w:p w14:paraId="4D892AAA"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223688DC"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Открытые музыкальные занятия для родителей</w:t>
            </w:r>
          </w:p>
          <w:p w14:paraId="212D363E"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5E86A597"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музея любимого композитора</w:t>
            </w:r>
          </w:p>
          <w:p w14:paraId="6E8B6D1E"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Оказание помощи родителям по созданию предметно-музыкальной среды в семье</w:t>
            </w:r>
          </w:p>
          <w:p w14:paraId="75E5FAE0"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Посещения детских музыкальных театров</w:t>
            </w:r>
          </w:p>
          <w:p w14:paraId="12D661A2" w14:textId="77777777" w:rsidR="0047775D" w:rsidRPr="008C64B6" w:rsidRDefault="0047775D" w:rsidP="008C64B6">
            <w:pPr>
              <w:numPr>
                <w:ilvl w:val="0"/>
                <w:numId w:val="23"/>
              </w:numPr>
              <w:spacing w:after="0" w:line="240" w:lineRule="auto"/>
              <w:ind w:left="0" w:firstLine="0"/>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Совместный ансамбль, оркестр</w:t>
            </w:r>
          </w:p>
        </w:tc>
      </w:tr>
    </w:tbl>
    <w:p w14:paraId="63F51ECA"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Творчество</w:t>
      </w:r>
    </w:p>
    <w:p w14:paraId="4DAB121C"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(песенное, музыкально-игровое, танцевальное, импровизация на детских музыкальных инструментах)</w:t>
      </w:r>
    </w:p>
    <w:p w14:paraId="36E29723"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5"/>
        <w:gridCol w:w="3735"/>
        <w:gridCol w:w="90"/>
        <w:gridCol w:w="3645"/>
        <w:gridCol w:w="4354"/>
      </w:tblGrid>
      <w:tr w:rsidR="000E4C6E" w:rsidRPr="008C64B6" w14:paraId="27D9C097" w14:textId="77777777" w:rsidTr="008359D9">
        <w:trPr>
          <w:trHeight w:val="375"/>
        </w:trPr>
        <w:tc>
          <w:tcPr>
            <w:tcW w:w="15559" w:type="dxa"/>
            <w:gridSpan w:val="5"/>
            <w:tcBorders>
              <w:top w:val="single" w:sz="4" w:space="0" w:color="auto"/>
              <w:left w:val="single" w:sz="4" w:space="0" w:color="auto"/>
              <w:bottom w:val="single" w:sz="4" w:space="0" w:color="auto"/>
              <w:right w:val="single" w:sz="4" w:space="0" w:color="auto"/>
            </w:tcBorders>
          </w:tcPr>
          <w:p w14:paraId="2DCCE0D3"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работы</w:t>
            </w:r>
          </w:p>
        </w:tc>
      </w:tr>
      <w:tr w:rsidR="000E4C6E" w:rsidRPr="008C64B6" w14:paraId="129A1B48" w14:textId="77777777" w:rsidTr="008359D9">
        <w:trPr>
          <w:trHeight w:val="525"/>
        </w:trPr>
        <w:tc>
          <w:tcPr>
            <w:tcW w:w="3735" w:type="dxa"/>
          </w:tcPr>
          <w:p w14:paraId="67BE34B3"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Режимные моменты</w:t>
            </w:r>
          </w:p>
        </w:tc>
        <w:tc>
          <w:tcPr>
            <w:tcW w:w="3735" w:type="dxa"/>
          </w:tcPr>
          <w:p w14:paraId="06F89AB0"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 педагога с детьми</w:t>
            </w:r>
          </w:p>
        </w:tc>
        <w:tc>
          <w:tcPr>
            <w:tcW w:w="3735" w:type="dxa"/>
            <w:gridSpan w:val="2"/>
          </w:tcPr>
          <w:p w14:paraId="0A52F562"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Самостоятельная деятельность детей</w:t>
            </w:r>
          </w:p>
        </w:tc>
        <w:tc>
          <w:tcPr>
            <w:tcW w:w="4354" w:type="dxa"/>
          </w:tcPr>
          <w:p w14:paraId="2B9C60DB"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Совместная деятельность</w:t>
            </w:r>
          </w:p>
          <w:p w14:paraId="293C8A80"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 семьей</w:t>
            </w:r>
          </w:p>
        </w:tc>
      </w:tr>
      <w:tr w:rsidR="000E4C6E" w:rsidRPr="008C64B6" w14:paraId="76C1E228" w14:textId="77777777" w:rsidTr="008359D9">
        <w:trPr>
          <w:trHeight w:val="331"/>
        </w:trPr>
        <w:tc>
          <w:tcPr>
            <w:tcW w:w="15559" w:type="dxa"/>
            <w:gridSpan w:val="5"/>
          </w:tcPr>
          <w:p w14:paraId="3D155746"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Формы организации детей</w:t>
            </w:r>
          </w:p>
        </w:tc>
      </w:tr>
      <w:tr w:rsidR="000E4C6E" w:rsidRPr="008C64B6" w14:paraId="1B07A041" w14:textId="77777777" w:rsidTr="008359D9">
        <w:trPr>
          <w:trHeight w:val="381"/>
        </w:trPr>
        <w:tc>
          <w:tcPr>
            <w:tcW w:w="3735" w:type="dxa"/>
          </w:tcPr>
          <w:p w14:paraId="070E0E8C"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4150C7A2"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tc>
        <w:tc>
          <w:tcPr>
            <w:tcW w:w="3825" w:type="dxa"/>
            <w:gridSpan w:val="2"/>
          </w:tcPr>
          <w:p w14:paraId="53076339"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5D766596"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22240A34"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c>
          <w:tcPr>
            <w:tcW w:w="3645" w:type="dxa"/>
          </w:tcPr>
          <w:p w14:paraId="5BA83725"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p w14:paraId="5F586081"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5C7B1B70"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p>
        </w:tc>
        <w:tc>
          <w:tcPr>
            <w:tcW w:w="4354" w:type="dxa"/>
          </w:tcPr>
          <w:p w14:paraId="79D88B13"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Групповые</w:t>
            </w:r>
          </w:p>
          <w:p w14:paraId="035C4D9E"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Подгрупповые</w:t>
            </w:r>
          </w:p>
          <w:p w14:paraId="071A67AA" w14:textId="77777777" w:rsidR="0047775D" w:rsidRPr="008C64B6" w:rsidRDefault="0047775D" w:rsidP="008C64B6">
            <w:pPr>
              <w:spacing w:after="0" w:line="240" w:lineRule="auto"/>
              <w:jc w:val="both"/>
              <w:rPr>
                <w:rFonts w:ascii="Times New Roman" w:eastAsia="Times New Roman" w:hAnsi="Times New Roman" w:cs="Times New Roman"/>
                <w:i/>
                <w:color w:val="000000" w:themeColor="text1"/>
                <w:lang w:eastAsia="ru-RU"/>
              </w:rPr>
            </w:pPr>
            <w:r w:rsidRPr="008C64B6">
              <w:rPr>
                <w:rFonts w:ascii="Times New Roman" w:eastAsia="Times New Roman" w:hAnsi="Times New Roman" w:cs="Times New Roman"/>
                <w:i/>
                <w:color w:val="000000" w:themeColor="text1"/>
                <w:lang w:eastAsia="ru-RU"/>
              </w:rPr>
              <w:t>Индивидуальные</w:t>
            </w:r>
          </w:p>
        </w:tc>
      </w:tr>
      <w:tr w:rsidR="000E4C6E" w:rsidRPr="008C64B6" w14:paraId="78DD59C5" w14:textId="77777777" w:rsidTr="008359D9">
        <w:trPr>
          <w:trHeight w:val="381"/>
        </w:trPr>
        <w:tc>
          <w:tcPr>
            <w:tcW w:w="3735" w:type="dxa"/>
          </w:tcPr>
          <w:p w14:paraId="0E9B99A2"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музыкальных занятиях;</w:t>
            </w:r>
          </w:p>
          <w:p w14:paraId="0261A24A"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других занятиях</w:t>
            </w:r>
          </w:p>
          <w:p w14:paraId="769B9A77"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во время  прогулки</w:t>
            </w:r>
          </w:p>
          <w:p w14:paraId="4A81C02B"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сюжетно-ролевых играх</w:t>
            </w:r>
          </w:p>
          <w:p w14:paraId="6EB6029E"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на праздниках и развлечениях</w:t>
            </w:r>
          </w:p>
        </w:tc>
        <w:tc>
          <w:tcPr>
            <w:tcW w:w="3825" w:type="dxa"/>
            <w:gridSpan w:val="2"/>
          </w:tcPr>
          <w:p w14:paraId="578F4ECC"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Занятия</w:t>
            </w:r>
          </w:p>
          <w:p w14:paraId="2FCEDB6D"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Праздники, развлечения</w:t>
            </w:r>
          </w:p>
          <w:p w14:paraId="2DC4ACFB"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В повседневной жизни</w:t>
            </w:r>
          </w:p>
          <w:p w14:paraId="6D2CDE7D"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w:t>
            </w:r>
          </w:p>
          <w:p w14:paraId="6D606249"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w:t>
            </w:r>
          </w:p>
          <w:p w14:paraId="25A7748C"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Празднование дней рождения</w:t>
            </w:r>
          </w:p>
          <w:p w14:paraId="242ED33C"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p>
        </w:tc>
        <w:tc>
          <w:tcPr>
            <w:tcW w:w="3645" w:type="dxa"/>
          </w:tcPr>
          <w:p w14:paraId="336A7D5D" w14:textId="77777777" w:rsidR="0047775D" w:rsidRPr="008C64B6" w:rsidRDefault="0047775D" w:rsidP="008C64B6">
            <w:pPr>
              <w:spacing w:after="0" w:line="240" w:lineRule="auto"/>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 xml:space="preserve">Создание условий для самостоятельной музыкальной деятельности в группе: </w:t>
            </w:r>
          </w:p>
          <w:p w14:paraId="17582717" w14:textId="77777777" w:rsidR="0047775D" w:rsidRPr="008C64B6" w:rsidRDefault="0047775D" w:rsidP="008C64B6">
            <w:pPr>
              <w:numPr>
                <w:ilvl w:val="0"/>
                <w:numId w:val="68"/>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подбор музыкальных инструментов (озвученных и не озвученных), музыкальных игрушек, театральных кукол, атрибутов для ряжения, ТСО.</w:t>
            </w:r>
          </w:p>
          <w:p w14:paraId="2BE049B7"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Экспериментирование со звуками, используя музыкальные игрушки и шумовые инструменты</w:t>
            </w:r>
          </w:p>
          <w:p w14:paraId="5678B956"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Игры в «праздники», «концерт»</w:t>
            </w:r>
          </w:p>
          <w:p w14:paraId="706AF97F"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предметной среды, способствующей проявлению у детей песенного, игрового творчества, музицирования</w:t>
            </w:r>
          </w:p>
          <w:p w14:paraId="52F2747F"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Музыкально-дидактические игры</w:t>
            </w:r>
          </w:p>
        </w:tc>
        <w:tc>
          <w:tcPr>
            <w:tcW w:w="4354" w:type="dxa"/>
          </w:tcPr>
          <w:p w14:paraId="3A6C139D"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lastRenderedPageBreak/>
              <w:t>Совместные праздники, развлечения в ДОУ (включение родителей в праздники и подготовку к ним)</w:t>
            </w:r>
          </w:p>
          <w:p w14:paraId="5F3941F4"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14:paraId="32A41844"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Открытые музыкальные занятия для родителей</w:t>
            </w:r>
          </w:p>
          <w:p w14:paraId="5C43AE63"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Создание наглядно-педагогической пропаганды для родителей (стенды, папки или ширмы-передвижки)</w:t>
            </w:r>
          </w:p>
          <w:p w14:paraId="2B85E2F5"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Оказание помощи родителям по созданию предметно-музыкальной среды в семье</w:t>
            </w:r>
          </w:p>
          <w:p w14:paraId="4A60A66C" w14:textId="77777777" w:rsidR="0047775D" w:rsidRPr="008C64B6" w:rsidRDefault="0047775D" w:rsidP="008C64B6">
            <w:pPr>
              <w:numPr>
                <w:ilvl w:val="0"/>
                <w:numId w:val="67"/>
              </w:numPr>
              <w:spacing w:after="0" w:line="240" w:lineRule="auto"/>
              <w:ind w:left="0" w:firstLine="0"/>
              <w:contextualSpacing/>
              <w:jc w:val="both"/>
              <w:rPr>
                <w:rFonts w:ascii="Times New Roman" w:eastAsia="Times New Roman" w:hAnsi="Times New Roman" w:cs="Times New Roman"/>
                <w:color w:val="000000" w:themeColor="text1"/>
                <w:lang w:eastAsia="ru-RU"/>
              </w:rPr>
            </w:pPr>
            <w:r w:rsidRPr="008C64B6">
              <w:rPr>
                <w:rFonts w:ascii="Times New Roman" w:eastAsia="Times New Roman" w:hAnsi="Times New Roman" w:cs="Times New Roman"/>
                <w:color w:val="000000" w:themeColor="text1"/>
                <w:lang w:eastAsia="ru-RU"/>
              </w:rPr>
              <w:t>Посещения детских музыкальных театров</w:t>
            </w:r>
          </w:p>
        </w:tc>
      </w:tr>
    </w:tbl>
    <w:p w14:paraId="5EC9C0EB" w14:textId="77777777" w:rsidR="00F8611C" w:rsidRPr="000E4C6E" w:rsidRDefault="00F8611C" w:rsidP="008C64B6">
      <w:pPr>
        <w:pStyle w:val="a5"/>
        <w:framePr w:w="15269" w:wrap="auto" w:hAnchor="text" w:x="709"/>
        <w:ind w:firstLine="709"/>
        <w:jc w:val="both"/>
        <w:rPr>
          <w:rFonts w:ascii="Times New Roman" w:hAnsi="Times New Roman" w:cs="Times New Roman"/>
          <w:color w:val="000000" w:themeColor="text1"/>
          <w:sz w:val="24"/>
          <w:szCs w:val="24"/>
        </w:rPr>
        <w:sectPr w:rsidR="00F8611C" w:rsidRPr="000E4C6E" w:rsidSect="0047775D">
          <w:pgSz w:w="16838" w:h="11906" w:orient="landscape"/>
          <w:pgMar w:top="851" w:right="1134" w:bottom="1418" w:left="1134" w:header="709" w:footer="709" w:gutter="0"/>
          <w:cols w:space="708"/>
          <w:docGrid w:linePitch="360"/>
        </w:sectPr>
      </w:pPr>
    </w:p>
    <w:p w14:paraId="019A8D89" w14:textId="77777777" w:rsidR="003174EF" w:rsidRPr="000E4C6E" w:rsidRDefault="003174EF"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lastRenderedPageBreak/>
        <w:t>Для достижения задач воспитания в ходе реализации Федеральной программы, я использую следующие методы:</w:t>
      </w:r>
    </w:p>
    <w:p w14:paraId="2134730C" w14:textId="77777777" w:rsidR="003174EF" w:rsidRPr="000E4C6E" w:rsidRDefault="003174EF" w:rsidP="000E4C6E">
      <w:pPr>
        <w:pStyle w:val="a5"/>
        <w:numPr>
          <w:ilvl w:val="0"/>
          <w:numId w:val="2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Словесные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42E68A0" w14:textId="77777777" w:rsidR="003174EF" w:rsidRPr="000E4C6E" w:rsidRDefault="003174EF" w:rsidP="000E4C6E">
      <w:pPr>
        <w:pStyle w:val="a5"/>
        <w:numPr>
          <w:ilvl w:val="0"/>
          <w:numId w:val="2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Наглядные (рассматривание картин, карточек, музыкальных инструментов, игрушек; Демонстрация видео, фильма, мультфильма)</w:t>
      </w:r>
    </w:p>
    <w:p w14:paraId="3370C297" w14:textId="77777777" w:rsidR="003174EF" w:rsidRPr="000E4C6E" w:rsidRDefault="003174EF" w:rsidP="000E4C6E">
      <w:pPr>
        <w:pStyle w:val="a5"/>
        <w:numPr>
          <w:ilvl w:val="0"/>
          <w:numId w:val="2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Практические (</w:t>
      </w:r>
      <w:r w:rsidRPr="000E4C6E">
        <w:rPr>
          <w:rFonts w:ascii="Times New Roman" w:hAnsi="Times New Roman" w:cs="Times New Roman"/>
          <w:color w:val="000000" w:themeColor="text1"/>
          <w:sz w:val="24"/>
          <w:szCs w:val="24"/>
        </w:rPr>
        <w:t>упражнения; элементарные опыты; моделирование; продуктивная деятельность)</w:t>
      </w:r>
    </w:p>
    <w:p w14:paraId="07E5F1DA" w14:textId="77777777" w:rsidR="003174EF" w:rsidRPr="000E4C6E" w:rsidRDefault="003174EF"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При организации обучения я дополняю традиционные методы (словесные, наглядные, практические) методами, в основу которых положен характер познавательной деятельности детей:</w:t>
      </w:r>
    </w:p>
    <w:p w14:paraId="1B7BE741" w14:textId="77777777" w:rsidR="003174EF" w:rsidRPr="000E4C6E" w:rsidRDefault="003174EF" w:rsidP="000E4C6E">
      <w:pPr>
        <w:pStyle w:val="a5"/>
        <w:ind w:firstLine="709"/>
        <w:jc w:val="both"/>
        <w:rPr>
          <w:rFonts w:ascii="Times New Roman" w:hAnsi="Times New Roman" w:cs="Times New Roman"/>
          <w:color w:val="000000" w:themeColor="text1"/>
          <w:sz w:val="24"/>
          <w:szCs w:val="24"/>
          <w:lang w:eastAsia="ru-RU"/>
        </w:rPr>
      </w:pPr>
    </w:p>
    <w:tbl>
      <w:tblPr>
        <w:tblStyle w:val="a4"/>
        <w:tblW w:w="9493" w:type="dxa"/>
        <w:tblLook w:val="04A0" w:firstRow="1" w:lastRow="0" w:firstColumn="1" w:lastColumn="0" w:noHBand="0" w:noVBand="1"/>
      </w:tblPr>
      <w:tblGrid>
        <w:gridCol w:w="4106"/>
        <w:gridCol w:w="5387"/>
      </w:tblGrid>
      <w:tr w:rsidR="000E4C6E" w:rsidRPr="000E4C6E" w14:paraId="3BE4BA26" w14:textId="77777777" w:rsidTr="0073478E">
        <w:tc>
          <w:tcPr>
            <w:tcW w:w="4106" w:type="dxa"/>
          </w:tcPr>
          <w:p w14:paraId="7B635EC8"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Игровой метод</w:t>
            </w:r>
          </w:p>
        </w:tc>
        <w:tc>
          <w:tcPr>
            <w:tcW w:w="5387" w:type="dxa"/>
          </w:tcPr>
          <w:p w14:paraId="2E382B5F" w14:textId="77777777" w:rsidR="003174EF" w:rsidRPr="000E4C6E" w:rsidRDefault="003174EF" w:rsidP="008C64B6">
            <w:pPr>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способствует овладению специальными знаниями, умениями и навыками, развития двигательных качеств при помощи игры.</w:t>
            </w:r>
          </w:p>
        </w:tc>
      </w:tr>
      <w:tr w:rsidR="000E4C6E" w:rsidRPr="000E4C6E" w14:paraId="33952356" w14:textId="77777777" w:rsidTr="0073478E">
        <w:tc>
          <w:tcPr>
            <w:tcW w:w="4106" w:type="dxa"/>
          </w:tcPr>
          <w:p w14:paraId="50C60717"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Информационно-рецептивный метод</w:t>
            </w:r>
          </w:p>
        </w:tc>
        <w:tc>
          <w:tcPr>
            <w:tcW w:w="5387" w:type="dxa"/>
          </w:tcPr>
          <w:p w14:paraId="580ADB8A"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E4C6E" w:rsidRPr="000E4C6E" w14:paraId="0D73E813" w14:textId="77777777" w:rsidTr="0073478E">
        <w:tc>
          <w:tcPr>
            <w:tcW w:w="4106" w:type="dxa"/>
          </w:tcPr>
          <w:p w14:paraId="7B796AC9"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Исследовательский метод</w:t>
            </w:r>
          </w:p>
        </w:tc>
        <w:tc>
          <w:tcPr>
            <w:tcW w:w="5387" w:type="dxa"/>
          </w:tcPr>
          <w:p w14:paraId="7C02AB55"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0E4C6E" w:rsidRPr="000E4C6E" w14:paraId="7CA87A57" w14:textId="77777777" w:rsidTr="0073478E">
        <w:tc>
          <w:tcPr>
            <w:tcW w:w="4106" w:type="dxa"/>
          </w:tcPr>
          <w:p w14:paraId="329ACEAF"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Метод проблемного изложения</w:t>
            </w:r>
          </w:p>
        </w:tc>
        <w:tc>
          <w:tcPr>
            <w:tcW w:w="5387" w:type="dxa"/>
          </w:tcPr>
          <w:p w14:paraId="77F7E8BC"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постановка проблемы и раскрытие пути её решения в процессе организации опытов, наблюдений</w:t>
            </w:r>
          </w:p>
        </w:tc>
      </w:tr>
      <w:tr w:rsidR="000E4C6E" w:rsidRPr="000E4C6E" w14:paraId="55853BAD" w14:textId="77777777" w:rsidTr="0073478E">
        <w:tc>
          <w:tcPr>
            <w:tcW w:w="4106" w:type="dxa"/>
          </w:tcPr>
          <w:p w14:paraId="666A5A28"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Проектный метод </w:t>
            </w:r>
          </w:p>
        </w:tc>
        <w:tc>
          <w:tcPr>
            <w:tcW w:w="5387" w:type="dxa"/>
          </w:tcPr>
          <w:p w14:paraId="1911A8CB"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r w:rsidR="000E4C6E" w:rsidRPr="000E4C6E" w14:paraId="0CC80F39" w14:textId="77777777" w:rsidTr="0073478E">
        <w:tc>
          <w:tcPr>
            <w:tcW w:w="4106" w:type="dxa"/>
          </w:tcPr>
          <w:p w14:paraId="734F4412"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Репродуктивный метод</w:t>
            </w:r>
          </w:p>
        </w:tc>
        <w:tc>
          <w:tcPr>
            <w:tcW w:w="5387" w:type="dxa"/>
          </w:tcPr>
          <w:p w14:paraId="42F359C7"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3174EF" w:rsidRPr="000E4C6E" w14:paraId="4B72F2B2" w14:textId="77777777" w:rsidTr="0073478E">
        <w:tc>
          <w:tcPr>
            <w:tcW w:w="4106" w:type="dxa"/>
          </w:tcPr>
          <w:p w14:paraId="71FCAEB5"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Эвристический метод</w:t>
            </w:r>
          </w:p>
          <w:p w14:paraId="05C74E05"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(частично-поискового)</w:t>
            </w:r>
          </w:p>
        </w:tc>
        <w:tc>
          <w:tcPr>
            <w:tcW w:w="5387" w:type="dxa"/>
          </w:tcPr>
          <w:p w14:paraId="4A08B775" w14:textId="77777777" w:rsidR="003174EF" w:rsidRPr="000E4C6E" w:rsidRDefault="003174EF" w:rsidP="008C64B6">
            <w:pPr>
              <w:pStyle w:val="a5"/>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bl>
    <w:p w14:paraId="3AD1DA73" w14:textId="77777777" w:rsidR="00F8611C" w:rsidRPr="000E4C6E" w:rsidRDefault="00F8611C" w:rsidP="000E4C6E">
      <w:pPr>
        <w:pStyle w:val="a5"/>
        <w:ind w:firstLine="709"/>
        <w:jc w:val="both"/>
        <w:rPr>
          <w:rFonts w:ascii="Times New Roman" w:hAnsi="Times New Roman" w:cs="Times New Roman"/>
          <w:color w:val="000000" w:themeColor="text1"/>
          <w:sz w:val="24"/>
          <w:szCs w:val="24"/>
          <w:lang w:eastAsia="ru-RU"/>
        </w:rPr>
      </w:pPr>
    </w:p>
    <w:p w14:paraId="1FB645F8" w14:textId="73A1E3D8"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Осуществляя выбор методов воспитания и обучения, </w:t>
      </w:r>
      <w:r w:rsidR="003174EF" w:rsidRPr="000E4C6E">
        <w:rPr>
          <w:rFonts w:ascii="Times New Roman" w:hAnsi="Times New Roman" w:cs="Times New Roman"/>
          <w:color w:val="000000" w:themeColor="text1"/>
          <w:sz w:val="24"/>
          <w:szCs w:val="24"/>
        </w:rPr>
        <w:t>мною учитываются</w:t>
      </w:r>
      <w:r w:rsidRPr="000E4C6E">
        <w:rPr>
          <w:rFonts w:ascii="Times New Roman" w:hAnsi="Times New Roman" w:cs="Times New Roman"/>
          <w:color w:val="000000" w:themeColor="text1"/>
          <w:sz w:val="24"/>
          <w:szCs w:val="24"/>
        </w:rPr>
        <w:t xml:space="preserve">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w:t>
      </w:r>
      <w:r w:rsidR="003174EF" w:rsidRPr="000E4C6E">
        <w:rPr>
          <w:rFonts w:ascii="Times New Roman" w:hAnsi="Times New Roman" w:cs="Times New Roman"/>
          <w:color w:val="000000" w:themeColor="text1"/>
          <w:sz w:val="24"/>
          <w:szCs w:val="24"/>
        </w:rPr>
        <w:t>я</w:t>
      </w:r>
      <w:r w:rsidRPr="000E4C6E">
        <w:rPr>
          <w:rFonts w:ascii="Times New Roman" w:hAnsi="Times New Roman" w:cs="Times New Roman"/>
          <w:color w:val="000000" w:themeColor="text1"/>
          <w:sz w:val="24"/>
          <w:szCs w:val="24"/>
        </w:rPr>
        <w:t xml:space="preserve"> использ</w:t>
      </w:r>
      <w:r w:rsidR="003174EF" w:rsidRPr="000E4C6E">
        <w:rPr>
          <w:rFonts w:ascii="Times New Roman" w:hAnsi="Times New Roman" w:cs="Times New Roman"/>
          <w:color w:val="000000" w:themeColor="text1"/>
          <w:sz w:val="24"/>
          <w:szCs w:val="24"/>
        </w:rPr>
        <w:t>ую</w:t>
      </w:r>
      <w:r w:rsidRPr="000E4C6E">
        <w:rPr>
          <w:rFonts w:ascii="Times New Roman" w:hAnsi="Times New Roman" w:cs="Times New Roman"/>
          <w:color w:val="000000" w:themeColor="text1"/>
          <w:sz w:val="24"/>
          <w:szCs w:val="24"/>
        </w:rPr>
        <w:t xml:space="preserve"> комплекс методов.</w:t>
      </w:r>
    </w:p>
    <w:p w14:paraId="5BE2D692"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p>
    <w:p w14:paraId="284E8A57"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Обязательная часть Программы составлена с учётом Основной образовательной</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программы ДО. Часть Программы, формируемая участниками образовательных</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отношений, учитывает потребности, интересы и мотивы детей, членов их семей и</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педагогов и ориентирована на выбор тех парциальных программ, которые соответствуют</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потребностям и интересам детей, а также возможностям педагогов и сложившийся</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традиции дошкольного учреждения.</w:t>
      </w:r>
    </w:p>
    <w:p w14:paraId="681DE346" w14:textId="53A1C144"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Программа предусматривает преемственность музыкального содержания во всех видах</w:t>
      </w:r>
    </w:p>
    <w:p w14:paraId="5DA4F30F"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музыкальной деятельности. Музыкальный репертуар, сопровождающий музыкально –образовательный процесс формируется из различных программных сборников, которые</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перечислены в списке литературы.</w:t>
      </w:r>
    </w:p>
    <w:p w14:paraId="1C0D5F3E"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Репертуар - является вариативным компонентом программы и может </w:t>
      </w:r>
      <w:r w:rsidR="003E644F" w:rsidRPr="000E4C6E">
        <w:rPr>
          <w:rFonts w:ascii="Times New Roman" w:hAnsi="Times New Roman" w:cs="Times New Roman"/>
          <w:color w:val="000000" w:themeColor="text1"/>
          <w:sz w:val="24"/>
          <w:szCs w:val="24"/>
        </w:rPr>
        <w:t>изменяться, дополняться</w:t>
      </w:r>
      <w:r w:rsidRPr="000E4C6E">
        <w:rPr>
          <w:rFonts w:ascii="Times New Roman" w:hAnsi="Times New Roman" w:cs="Times New Roman"/>
          <w:color w:val="000000" w:themeColor="text1"/>
          <w:sz w:val="24"/>
          <w:szCs w:val="24"/>
        </w:rPr>
        <w:t>, в связи с календарными событиями и планом реализации коллективных и</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индивидуально – ориентированных мероприятий, обеспечивающих удовлетворение</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образовательных потребностей разных категорий детей.</w:t>
      </w:r>
    </w:p>
    <w:p w14:paraId="480B8A5D" w14:textId="5A7E927C"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Особенностью рабочей программы по музыкальному воспитанию и развитию</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дошкольников является взаимосвязь различных видов художественной деятельности:</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речевой, музыкальной, песенной, танцевальной, творческо-игровой.</w:t>
      </w:r>
    </w:p>
    <w:p w14:paraId="7DC7FE81"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Подобранный музыкальный репертуар позволяет обеспечить рациональное сочетание и</w:t>
      </w:r>
    </w:p>
    <w:p w14:paraId="7C7B8A34"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смену видов музыкальной деятельности, предупредить утомляемость и сохранить</w:t>
      </w:r>
      <w:r w:rsidR="003E644F"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активность ребенка на музыкальном занятии.</w:t>
      </w:r>
    </w:p>
    <w:p w14:paraId="2A71EA19"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При реализации рабочей программы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осуществляются в соответствии с требованиями СанПиН 2.4.3648-20 и СанПиН 1.2.3685-21. </w:t>
      </w:r>
    </w:p>
    <w:p w14:paraId="6F2E88A3"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Согласно ФГОС ДО используются следующие формы реализации Федеральной программы в соответствии с видом детской деятельности и возрастными особенностями детей: в дошкольном возрасте (3 года ‒ 8 лет):</w:t>
      </w:r>
    </w:p>
    <w:p w14:paraId="673CC0F6"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музыкальная деятельность </w:t>
      </w:r>
    </w:p>
    <w:p w14:paraId="20C37F00" w14:textId="77777777" w:rsidR="00F8611C" w:rsidRPr="000E4C6E" w:rsidRDefault="00F8611C" w:rsidP="000E4C6E">
      <w:pPr>
        <w:pStyle w:val="a5"/>
        <w:numPr>
          <w:ilvl w:val="0"/>
          <w:numId w:val="16"/>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слушание и понимание музыкальных произведений, </w:t>
      </w:r>
    </w:p>
    <w:p w14:paraId="06EBF07B" w14:textId="77777777" w:rsidR="00F8611C" w:rsidRPr="000E4C6E" w:rsidRDefault="00F8611C" w:rsidP="000E4C6E">
      <w:pPr>
        <w:pStyle w:val="a5"/>
        <w:numPr>
          <w:ilvl w:val="0"/>
          <w:numId w:val="16"/>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пение, </w:t>
      </w:r>
    </w:p>
    <w:p w14:paraId="24754B1E" w14:textId="77777777" w:rsidR="00F8611C" w:rsidRPr="000E4C6E" w:rsidRDefault="00F8611C" w:rsidP="000E4C6E">
      <w:pPr>
        <w:pStyle w:val="a5"/>
        <w:numPr>
          <w:ilvl w:val="0"/>
          <w:numId w:val="16"/>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музыкально-ритмические движения, </w:t>
      </w:r>
    </w:p>
    <w:p w14:paraId="42CF8CB9" w14:textId="77777777" w:rsidR="00F8611C" w:rsidRPr="000E4C6E" w:rsidRDefault="00F8611C" w:rsidP="000E4C6E">
      <w:pPr>
        <w:pStyle w:val="a5"/>
        <w:numPr>
          <w:ilvl w:val="0"/>
          <w:numId w:val="16"/>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игра на детских музыкальных инструментах</w:t>
      </w:r>
    </w:p>
    <w:p w14:paraId="2F567258"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p>
    <w:p w14:paraId="226D6B58" w14:textId="77777777"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b/>
          <w:color w:val="000000" w:themeColor="text1"/>
          <w:sz w:val="24"/>
          <w:szCs w:val="24"/>
        </w:rPr>
        <w:t>Вариативность форм, методов и средств реализации Федеральной программы</w:t>
      </w:r>
      <w:r w:rsidRPr="000E4C6E">
        <w:rPr>
          <w:rFonts w:ascii="Times New Roman" w:hAnsi="Times New Roman" w:cs="Times New Roman"/>
          <w:color w:val="000000" w:themeColor="text1"/>
          <w:sz w:val="24"/>
          <w:szCs w:val="24"/>
        </w:rPr>
        <w:t xml:space="preserve"> зависит не</w:t>
      </w:r>
      <w:r w:rsidR="00A30C88"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только от учета возрастных особенностей обучающихся, их индивидуальных и особых</w:t>
      </w:r>
      <w:r w:rsidR="00A30C88"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образовательных потребностей, но и от личных интересов, мотивов, ожиданий, желаний</w:t>
      </w:r>
      <w:r w:rsidR="003448AC"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детей. Важное значение имеет признание приоритетной субъективной позиции ребенка в</w:t>
      </w:r>
      <w:r w:rsidR="00A30C88"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образовательном процессе.</w:t>
      </w:r>
    </w:p>
    <w:p w14:paraId="5ABBCC7C" w14:textId="14A81340" w:rsidR="00F8611C" w:rsidRPr="000E4C6E" w:rsidRDefault="00F8611C"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 выборе форм, методов, средств реализац</w:t>
      </w:r>
      <w:r w:rsidR="003448AC" w:rsidRPr="000E4C6E">
        <w:rPr>
          <w:rFonts w:ascii="Times New Roman" w:hAnsi="Times New Roman" w:cs="Times New Roman"/>
          <w:color w:val="000000" w:themeColor="text1"/>
          <w:sz w:val="24"/>
          <w:szCs w:val="24"/>
        </w:rPr>
        <w:t xml:space="preserve">ии Федеральной программы </w:t>
      </w:r>
      <w:r w:rsidRPr="000E4C6E">
        <w:rPr>
          <w:rFonts w:ascii="Times New Roman" w:hAnsi="Times New Roman" w:cs="Times New Roman"/>
          <w:color w:val="000000" w:themeColor="text1"/>
          <w:sz w:val="24"/>
          <w:szCs w:val="24"/>
        </w:rPr>
        <w:t>учитыва</w:t>
      </w:r>
      <w:r w:rsidR="003448AC" w:rsidRPr="000E4C6E">
        <w:rPr>
          <w:rFonts w:ascii="Times New Roman" w:hAnsi="Times New Roman" w:cs="Times New Roman"/>
          <w:color w:val="000000" w:themeColor="text1"/>
          <w:sz w:val="24"/>
          <w:szCs w:val="24"/>
        </w:rPr>
        <w:t>ю</w:t>
      </w:r>
      <w:r w:rsidRPr="000E4C6E">
        <w:rPr>
          <w:rFonts w:ascii="Times New Roman" w:hAnsi="Times New Roman" w:cs="Times New Roman"/>
          <w:color w:val="000000" w:themeColor="text1"/>
          <w:sz w:val="24"/>
          <w:szCs w:val="24"/>
        </w:rPr>
        <w:t xml:space="preserve"> субъектные проявления ребенка в деятельности: интерес к миру и культуре;</w:t>
      </w:r>
      <w:r w:rsidR="003448AC"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избирательное отношение к социокультурным объектам и разным видам деятельности;</w:t>
      </w:r>
      <w:r w:rsidR="003448AC"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инициативность и желание заниматься той или иной деятельностью; самостоятельность в</w:t>
      </w:r>
      <w:r w:rsidR="00A30C88"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выборе и осуществлении деятельности; творчество в интерпретации объектов культуры и</w:t>
      </w:r>
      <w:r w:rsidR="003448AC" w:rsidRPr="000E4C6E">
        <w:rPr>
          <w:rFonts w:ascii="Times New Roman" w:hAnsi="Times New Roman" w:cs="Times New Roman"/>
          <w:color w:val="000000" w:themeColor="text1"/>
          <w:sz w:val="24"/>
          <w:szCs w:val="24"/>
        </w:rPr>
        <w:t xml:space="preserve"> </w:t>
      </w:r>
      <w:r w:rsidRPr="000E4C6E">
        <w:rPr>
          <w:rFonts w:ascii="Times New Roman" w:hAnsi="Times New Roman" w:cs="Times New Roman"/>
          <w:color w:val="000000" w:themeColor="text1"/>
          <w:sz w:val="24"/>
          <w:szCs w:val="24"/>
        </w:rPr>
        <w:t>создании продуктов деятельности.</w:t>
      </w:r>
    </w:p>
    <w:p w14:paraId="71A08FC1" w14:textId="0EF739BF" w:rsidR="006565CA" w:rsidRPr="000E4C6E" w:rsidRDefault="006565CA"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37B7CFBB" w14:textId="77777777" w:rsidR="006565CA" w:rsidRPr="000E4C6E" w:rsidRDefault="006565CA" w:rsidP="000E4C6E">
      <w:pPr>
        <w:pStyle w:val="a5"/>
        <w:numPr>
          <w:ilvl w:val="0"/>
          <w:numId w:val="2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 xml:space="preserve">демонстрационные и раздаточные; </w:t>
      </w:r>
    </w:p>
    <w:p w14:paraId="21A91313" w14:textId="77777777" w:rsidR="006565CA" w:rsidRPr="000E4C6E" w:rsidRDefault="006565CA" w:rsidP="000E4C6E">
      <w:pPr>
        <w:pStyle w:val="a5"/>
        <w:numPr>
          <w:ilvl w:val="0"/>
          <w:numId w:val="2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визуальные, аудийные, аудиовизуальные; </w:t>
      </w:r>
    </w:p>
    <w:p w14:paraId="6E4D8715" w14:textId="77777777" w:rsidR="006565CA" w:rsidRPr="000E4C6E" w:rsidRDefault="006565CA" w:rsidP="000E4C6E">
      <w:pPr>
        <w:pStyle w:val="a5"/>
        <w:numPr>
          <w:ilvl w:val="0"/>
          <w:numId w:val="2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естественные и искусственные; </w:t>
      </w:r>
    </w:p>
    <w:p w14:paraId="2F441FE6" w14:textId="77777777" w:rsidR="006565CA" w:rsidRPr="000E4C6E" w:rsidRDefault="006565CA" w:rsidP="000E4C6E">
      <w:pPr>
        <w:pStyle w:val="a5"/>
        <w:numPr>
          <w:ilvl w:val="0"/>
          <w:numId w:val="2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реальные и виртуальные.</w:t>
      </w:r>
    </w:p>
    <w:p w14:paraId="63888A5A" w14:textId="77777777" w:rsidR="006565CA" w:rsidRPr="000E4C6E" w:rsidRDefault="006565CA"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Средства использую для развития музыкальной деятельности детей: детские музыкальные инструменты, дидактический материал и другое. </w:t>
      </w:r>
    </w:p>
    <w:p w14:paraId="083089B2" w14:textId="77777777" w:rsidR="00F8611C" w:rsidRPr="000E4C6E" w:rsidRDefault="006565CA"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       </w:t>
      </w:r>
      <w:r w:rsidR="00F8611C" w:rsidRPr="000E4C6E">
        <w:rPr>
          <w:rFonts w:ascii="Times New Roman" w:hAnsi="Times New Roman" w:cs="Times New Roman"/>
          <w:color w:val="000000" w:themeColor="text1"/>
          <w:sz w:val="24"/>
          <w:szCs w:val="24"/>
        </w:rPr>
        <w:t>Выбор педагогом педагогически обоснованных форм, методов, средств реализации</w:t>
      </w:r>
      <w:r w:rsidR="003448AC" w:rsidRPr="000E4C6E">
        <w:rPr>
          <w:rFonts w:ascii="Times New Roman" w:hAnsi="Times New Roman" w:cs="Times New Roman"/>
          <w:color w:val="000000" w:themeColor="text1"/>
          <w:sz w:val="24"/>
          <w:szCs w:val="24"/>
        </w:rPr>
        <w:t xml:space="preserve"> </w:t>
      </w:r>
      <w:r w:rsidR="00F8611C" w:rsidRPr="000E4C6E">
        <w:rPr>
          <w:rFonts w:ascii="Times New Roman" w:hAnsi="Times New Roman" w:cs="Times New Roman"/>
          <w:color w:val="000000" w:themeColor="text1"/>
          <w:sz w:val="24"/>
          <w:szCs w:val="24"/>
        </w:rPr>
        <w:t>Федеральной программы, адекватных образовательным потребностям и предпочтениям</w:t>
      </w:r>
      <w:r w:rsidR="00A30C88" w:rsidRPr="000E4C6E">
        <w:rPr>
          <w:rFonts w:ascii="Times New Roman" w:hAnsi="Times New Roman" w:cs="Times New Roman"/>
          <w:color w:val="000000" w:themeColor="text1"/>
          <w:sz w:val="24"/>
          <w:szCs w:val="24"/>
        </w:rPr>
        <w:t xml:space="preserve"> </w:t>
      </w:r>
      <w:r w:rsidR="00F8611C" w:rsidRPr="000E4C6E">
        <w:rPr>
          <w:rFonts w:ascii="Times New Roman" w:hAnsi="Times New Roman" w:cs="Times New Roman"/>
          <w:color w:val="000000" w:themeColor="text1"/>
          <w:sz w:val="24"/>
          <w:szCs w:val="24"/>
        </w:rPr>
        <w:t>детей, их соотношение и интеграция при решении задач воспитания и обучения</w:t>
      </w:r>
      <w:r w:rsidR="003448AC" w:rsidRPr="000E4C6E">
        <w:rPr>
          <w:rFonts w:ascii="Times New Roman" w:hAnsi="Times New Roman" w:cs="Times New Roman"/>
          <w:color w:val="000000" w:themeColor="text1"/>
          <w:sz w:val="24"/>
          <w:szCs w:val="24"/>
        </w:rPr>
        <w:t xml:space="preserve"> </w:t>
      </w:r>
      <w:r w:rsidR="00F8611C" w:rsidRPr="000E4C6E">
        <w:rPr>
          <w:rFonts w:ascii="Times New Roman" w:hAnsi="Times New Roman" w:cs="Times New Roman"/>
          <w:color w:val="000000" w:themeColor="text1"/>
          <w:sz w:val="24"/>
          <w:szCs w:val="24"/>
        </w:rPr>
        <w:t>обеспечивает их вариативность.</w:t>
      </w:r>
    </w:p>
    <w:p w14:paraId="491F33D3" w14:textId="77777777" w:rsidR="006565CA" w:rsidRPr="000E4C6E" w:rsidRDefault="006565CA"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         </w:t>
      </w:r>
    </w:p>
    <w:p w14:paraId="4D140E67" w14:textId="77777777" w:rsidR="00656630" w:rsidRPr="000E4C6E" w:rsidRDefault="006565CA"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2</w:t>
      </w:r>
      <w:r w:rsidR="00982817" w:rsidRPr="000E4C6E">
        <w:rPr>
          <w:rFonts w:ascii="Times New Roman" w:hAnsi="Times New Roman" w:cs="Times New Roman"/>
          <w:b/>
          <w:color w:val="000000" w:themeColor="text1"/>
          <w:sz w:val="24"/>
          <w:szCs w:val="24"/>
        </w:rPr>
        <w:t>.3. Особенности используемых в работе парциальных програм</w:t>
      </w:r>
      <w:r w:rsidR="00CA439F" w:rsidRPr="000E4C6E">
        <w:rPr>
          <w:rFonts w:ascii="Times New Roman" w:hAnsi="Times New Roman" w:cs="Times New Roman"/>
          <w:b/>
          <w:color w:val="000000" w:themeColor="text1"/>
          <w:sz w:val="24"/>
          <w:szCs w:val="24"/>
        </w:rPr>
        <w:t>м</w:t>
      </w:r>
    </w:p>
    <w:p w14:paraId="15795CB6" w14:textId="77777777" w:rsidR="00656630" w:rsidRPr="000E4C6E" w:rsidRDefault="00656630" w:rsidP="000E4C6E">
      <w:pPr>
        <w:pStyle w:val="a5"/>
        <w:ind w:firstLine="709"/>
        <w:jc w:val="both"/>
        <w:rPr>
          <w:rFonts w:ascii="Times New Roman" w:hAnsi="Times New Roman" w:cs="Times New Roman"/>
          <w:color w:val="000000" w:themeColor="text1"/>
          <w:sz w:val="24"/>
          <w:szCs w:val="24"/>
        </w:rPr>
      </w:pPr>
    </w:p>
    <w:p w14:paraId="1FBD74F3" w14:textId="77777777" w:rsidR="003174EF" w:rsidRPr="000E4C6E" w:rsidRDefault="003174EF"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 настоящее время любое дошкольное учреждение самостоятельно в выборе программы. В своей работе я использую ряд программ ДОУ, представленных в таблице</w:t>
      </w:r>
    </w:p>
    <w:p w14:paraId="3F3B0112" w14:textId="77777777" w:rsidR="00CA439F" w:rsidRPr="000E4C6E" w:rsidRDefault="00CA439F" w:rsidP="000E4C6E">
      <w:pPr>
        <w:pStyle w:val="a5"/>
        <w:ind w:firstLine="709"/>
        <w:jc w:val="both"/>
        <w:rPr>
          <w:b/>
          <w:iCs/>
          <w:color w:val="000000" w:themeColor="text1"/>
        </w:rPr>
      </w:pPr>
    </w:p>
    <w:tbl>
      <w:tblPr>
        <w:tblStyle w:val="28"/>
        <w:tblW w:w="9918" w:type="dxa"/>
        <w:tblLook w:val="04A0" w:firstRow="1" w:lastRow="0" w:firstColumn="1" w:lastColumn="0" w:noHBand="0" w:noVBand="1"/>
      </w:tblPr>
      <w:tblGrid>
        <w:gridCol w:w="3823"/>
        <w:gridCol w:w="6095"/>
      </w:tblGrid>
      <w:tr w:rsidR="000E4C6E" w:rsidRPr="000E4C6E" w14:paraId="323B242E" w14:textId="77777777" w:rsidTr="00E66EAA">
        <w:tc>
          <w:tcPr>
            <w:tcW w:w="9918" w:type="dxa"/>
            <w:gridSpan w:val="2"/>
          </w:tcPr>
          <w:p w14:paraId="55A4E6E8" w14:textId="77777777" w:rsidR="00235A9E" w:rsidRPr="000E4C6E" w:rsidRDefault="00235A9E" w:rsidP="008C64B6">
            <w:pPr>
              <w:jc w:val="both"/>
              <w:rPr>
                <w:color w:val="000000" w:themeColor="text1"/>
                <w:sz w:val="24"/>
                <w:szCs w:val="24"/>
              </w:rPr>
            </w:pPr>
            <w:r w:rsidRPr="000E4C6E">
              <w:rPr>
                <w:color w:val="000000" w:themeColor="text1"/>
                <w:sz w:val="24"/>
                <w:szCs w:val="24"/>
              </w:rPr>
              <w:t>парциальные программы</w:t>
            </w:r>
          </w:p>
        </w:tc>
      </w:tr>
      <w:tr w:rsidR="000E4C6E" w:rsidRPr="000E4C6E" w14:paraId="37F954B8" w14:textId="77777777" w:rsidTr="00624BF6">
        <w:tc>
          <w:tcPr>
            <w:tcW w:w="3823" w:type="dxa"/>
          </w:tcPr>
          <w:p w14:paraId="21E7C0A5" w14:textId="77777777" w:rsidR="00624BF6" w:rsidRPr="000E4C6E" w:rsidRDefault="00CA439F" w:rsidP="008C64B6">
            <w:pPr>
              <w:jc w:val="both"/>
              <w:rPr>
                <w:color w:val="000000" w:themeColor="text1"/>
                <w:sz w:val="24"/>
                <w:szCs w:val="24"/>
              </w:rPr>
            </w:pPr>
            <w:r w:rsidRPr="000E4C6E">
              <w:rPr>
                <w:color w:val="000000" w:themeColor="text1"/>
                <w:sz w:val="24"/>
                <w:szCs w:val="24"/>
              </w:rPr>
              <w:t xml:space="preserve">Буренина А.И. </w:t>
            </w:r>
          </w:p>
          <w:p w14:paraId="52D63BCD" w14:textId="77777777" w:rsidR="00CA439F" w:rsidRPr="000E4C6E" w:rsidRDefault="00CA439F" w:rsidP="008C64B6">
            <w:pPr>
              <w:jc w:val="both"/>
              <w:rPr>
                <w:color w:val="000000" w:themeColor="text1"/>
                <w:sz w:val="24"/>
                <w:szCs w:val="24"/>
              </w:rPr>
            </w:pPr>
            <w:r w:rsidRPr="000E4C6E">
              <w:rPr>
                <w:color w:val="000000" w:themeColor="text1"/>
                <w:sz w:val="24"/>
                <w:szCs w:val="24"/>
              </w:rPr>
              <w:t>«Ритмическая мозаика»</w:t>
            </w:r>
          </w:p>
        </w:tc>
        <w:tc>
          <w:tcPr>
            <w:tcW w:w="6095" w:type="dxa"/>
          </w:tcPr>
          <w:p w14:paraId="7FC11AB5" w14:textId="77777777" w:rsidR="00FE1B3F" w:rsidRPr="000E4C6E" w:rsidRDefault="00FE1B3F" w:rsidP="008C64B6">
            <w:pPr>
              <w:jc w:val="both"/>
              <w:rPr>
                <w:color w:val="000000" w:themeColor="text1"/>
                <w:sz w:val="24"/>
                <w:szCs w:val="24"/>
              </w:rPr>
            </w:pPr>
            <w:r w:rsidRPr="000E4C6E">
              <w:rPr>
                <w:color w:val="000000" w:themeColor="text1"/>
                <w:sz w:val="24"/>
                <w:szCs w:val="24"/>
              </w:rPr>
              <w:t>Основная цель программы «Ритмическая пластика»- это психологическое раскрепощение каждого ребенка, где основное внимание уделяется не на результаты, не на качество выполнения движений, а на процесс обучения.</w:t>
            </w:r>
          </w:p>
          <w:p w14:paraId="2E2A9FE5" w14:textId="77777777" w:rsidR="00FE1B3F" w:rsidRPr="000E4C6E" w:rsidRDefault="00FE1B3F" w:rsidP="008C64B6">
            <w:pPr>
              <w:jc w:val="both"/>
              <w:rPr>
                <w:color w:val="000000" w:themeColor="text1"/>
                <w:sz w:val="24"/>
                <w:szCs w:val="24"/>
              </w:rPr>
            </w:pPr>
            <w:r w:rsidRPr="000E4C6E">
              <w:rPr>
                <w:color w:val="000000" w:themeColor="text1"/>
                <w:sz w:val="24"/>
                <w:szCs w:val="24"/>
              </w:rPr>
              <w:t>Центральной задачей является воспитание у людей любви и интереса к занятиям ритмикой, воспитание потребности движения под музыку, приобщение детей к совместному движению с педагогом.</w:t>
            </w:r>
          </w:p>
          <w:p w14:paraId="3444DDB2" w14:textId="77777777" w:rsidR="00FE1B3F" w:rsidRPr="000E4C6E" w:rsidRDefault="00FE1B3F" w:rsidP="008C64B6">
            <w:pPr>
              <w:jc w:val="both"/>
              <w:rPr>
                <w:color w:val="000000" w:themeColor="text1"/>
                <w:sz w:val="24"/>
                <w:szCs w:val="24"/>
              </w:rPr>
            </w:pPr>
            <w:r w:rsidRPr="000E4C6E">
              <w:rPr>
                <w:color w:val="000000" w:themeColor="text1"/>
                <w:sz w:val="24"/>
                <w:szCs w:val="24"/>
              </w:rPr>
              <w:t>В области развития двигательной сферы решаются следующие задачи:</w:t>
            </w:r>
          </w:p>
          <w:p w14:paraId="50F9D6C5" w14:textId="77777777" w:rsidR="00FE1B3F" w:rsidRPr="000E4C6E" w:rsidRDefault="00FE1B3F" w:rsidP="008C64B6">
            <w:pPr>
              <w:jc w:val="both"/>
              <w:rPr>
                <w:color w:val="000000" w:themeColor="text1"/>
                <w:sz w:val="24"/>
                <w:szCs w:val="24"/>
              </w:rPr>
            </w:pPr>
            <w:r w:rsidRPr="000E4C6E">
              <w:rPr>
                <w:color w:val="000000" w:themeColor="text1"/>
                <w:sz w:val="24"/>
                <w:szCs w:val="24"/>
              </w:rPr>
              <w:t>• умение соотносить движение с музыкой;</w:t>
            </w:r>
          </w:p>
          <w:p w14:paraId="1BB12CFE" w14:textId="77777777" w:rsidR="00FE1B3F" w:rsidRPr="000E4C6E" w:rsidRDefault="00FE1B3F" w:rsidP="008C64B6">
            <w:pPr>
              <w:jc w:val="both"/>
              <w:rPr>
                <w:color w:val="000000" w:themeColor="text1"/>
                <w:sz w:val="24"/>
                <w:szCs w:val="24"/>
              </w:rPr>
            </w:pPr>
            <w:r w:rsidRPr="000E4C6E">
              <w:rPr>
                <w:color w:val="000000" w:themeColor="text1"/>
                <w:sz w:val="24"/>
                <w:szCs w:val="24"/>
              </w:rPr>
              <w:t>• развитие двигательных качеств - координации, ловкости и точности движений гибкости пластичности и выразительности</w:t>
            </w:r>
          </w:p>
          <w:p w14:paraId="7717D58D" w14:textId="77777777" w:rsidR="00FE1B3F" w:rsidRPr="000E4C6E" w:rsidRDefault="00FE1B3F" w:rsidP="008C64B6">
            <w:pPr>
              <w:jc w:val="both"/>
              <w:rPr>
                <w:color w:val="000000" w:themeColor="text1"/>
                <w:sz w:val="24"/>
                <w:szCs w:val="24"/>
              </w:rPr>
            </w:pPr>
            <w:r w:rsidRPr="000E4C6E">
              <w:rPr>
                <w:color w:val="000000" w:themeColor="text1"/>
                <w:sz w:val="24"/>
                <w:szCs w:val="24"/>
              </w:rPr>
              <w:t>• формирование двигательных навыков и умений в различных видах упражнений, а так же ориентироваться в пространстве;</w:t>
            </w:r>
          </w:p>
          <w:p w14:paraId="686874C9" w14:textId="77777777" w:rsidR="00FE1B3F" w:rsidRPr="000E4C6E" w:rsidRDefault="00FE1B3F" w:rsidP="008C64B6">
            <w:pPr>
              <w:jc w:val="both"/>
              <w:rPr>
                <w:color w:val="000000" w:themeColor="text1"/>
                <w:sz w:val="24"/>
                <w:szCs w:val="24"/>
              </w:rPr>
            </w:pPr>
            <w:r w:rsidRPr="000E4C6E">
              <w:rPr>
                <w:color w:val="000000" w:themeColor="text1"/>
                <w:sz w:val="24"/>
                <w:szCs w:val="24"/>
              </w:rPr>
              <w:t>• развитие сенсорных, мыслительных, эмоциональных процессов.</w:t>
            </w:r>
          </w:p>
          <w:p w14:paraId="0A5538E3" w14:textId="77777777" w:rsidR="00CA439F" w:rsidRPr="000E4C6E" w:rsidRDefault="00FE1B3F" w:rsidP="008C64B6">
            <w:pPr>
              <w:jc w:val="both"/>
              <w:rPr>
                <w:color w:val="000000" w:themeColor="text1"/>
                <w:sz w:val="24"/>
                <w:szCs w:val="24"/>
              </w:rPr>
            </w:pPr>
            <w:r w:rsidRPr="000E4C6E">
              <w:rPr>
                <w:color w:val="000000" w:themeColor="text1"/>
                <w:sz w:val="24"/>
                <w:szCs w:val="24"/>
              </w:rPr>
              <w:t>Программа «ритмичная пластика» направлена также на совершенствование профессионализма самого педагога в области ритмопластических движений.</w:t>
            </w:r>
          </w:p>
          <w:p w14:paraId="0274053B" w14:textId="77777777" w:rsidR="001D5D63" w:rsidRPr="000E4C6E" w:rsidRDefault="001D5D63" w:rsidP="008C64B6">
            <w:pPr>
              <w:jc w:val="both"/>
              <w:rPr>
                <w:color w:val="000000" w:themeColor="text1"/>
                <w:sz w:val="24"/>
                <w:szCs w:val="24"/>
              </w:rPr>
            </w:pPr>
          </w:p>
        </w:tc>
      </w:tr>
      <w:tr w:rsidR="000E4C6E" w:rsidRPr="000E4C6E" w14:paraId="7699D4D7" w14:textId="77777777" w:rsidTr="00624BF6">
        <w:tc>
          <w:tcPr>
            <w:tcW w:w="3823" w:type="dxa"/>
          </w:tcPr>
          <w:p w14:paraId="7333D7BB" w14:textId="77777777" w:rsidR="00624BF6" w:rsidRPr="000E4C6E" w:rsidRDefault="00CA439F" w:rsidP="008C64B6">
            <w:pPr>
              <w:jc w:val="both"/>
              <w:rPr>
                <w:color w:val="000000" w:themeColor="text1"/>
                <w:sz w:val="24"/>
                <w:szCs w:val="24"/>
              </w:rPr>
            </w:pPr>
            <w:r w:rsidRPr="000E4C6E">
              <w:rPr>
                <w:color w:val="000000" w:themeColor="text1"/>
                <w:sz w:val="24"/>
                <w:szCs w:val="24"/>
              </w:rPr>
              <w:t xml:space="preserve">Костина Э.П. </w:t>
            </w:r>
          </w:p>
          <w:p w14:paraId="26E81D51" w14:textId="77777777" w:rsidR="00CA439F" w:rsidRPr="000E4C6E" w:rsidRDefault="00CA439F" w:rsidP="008C64B6">
            <w:pPr>
              <w:jc w:val="both"/>
              <w:rPr>
                <w:color w:val="000000" w:themeColor="text1"/>
                <w:sz w:val="24"/>
                <w:szCs w:val="24"/>
              </w:rPr>
            </w:pPr>
            <w:r w:rsidRPr="000E4C6E">
              <w:rPr>
                <w:color w:val="000000" w:themeColor="text1"/>
                <w:sz w:val="24"/>
                <w:szCs w:val="24"/>
              </w:rPr>
              <w:t>«Камертон»</w:t>
            </w:r>
          </w:p>
          <w:p w14:paraId="31B973FC" w14:textId="77777777" w:rsidR="00CA439F" w:rsidRPr="000E4C6E" w:rsidRDefault="00CA439F" w:rsidP="008C64B6">
            <w:pPr>
              <w:jc w:val="both"/>
              <w:rPr>
                <w:color w:val="000000" w:themeColor="text1"/>
                <w:sz w:val="24"/>
                <w:szCs w:val="24"/>
              </w:rPr>
            </w:pPr>
          </w:p>
        </w:tc>
        <w:tc>
          <w:tcPr>
            <w:tcW w:w="6095" w:type="dxa"/>
          </w:tcPr>
          <w:p w14:paraId="32A34FEE" w14:textId="77777777" w:rsidR="00624BF6" w:rsidRPr="000E4C6E" w:rsidRDefault="00624BF6" w:rsidP="008C64B6">
            <w:pPr>
              <w:jc w:val="both"/>
              <w:rPr>
                <w:color w:val="000000" w:themeColor="text1"/>
                <w:sz w:val="24"/>
                <w:szCs w:val="24"/>
              </w:rPr>
            </w:pPr>
            <w:r w:rsidRPr="000E4C6E">
              <w:rPr>
                <w:color w:val="000000" w:themeColor="text1"/>
                <w:sz w:val="24"/>
                <w:szCs w:val="24"/>
              </w:rPr>
              <w:t>Цель программы – разностороннее и полноценное музыкальное образование (развитие, воспитание,</w:t>
            </w:r>
          </w:p>
          <w:p w14:paraId="3E3E3EF1" w14:textId="77777777" w:rsidR="00624BF6" w:rsidRPr="000E4C6E" w:rsidRDefault="00624BF6" w:rsidP="008C64B6">
            <w:pPr>
              <w:jc w:val="both"/>
              <w:rPr>
                <w:color w:val="000000" w:themeColor="text1"/>
                <w:sz w:val="24"/>
                <w:szCs w:val="24"/>
              </w:rPr>
            </w:pPr>
            <w:r w:rsidRPr="000E4C6E">
              <w:rPr>
                <w:color w:val="000000" w:themeColor="text1"/>
                <w:sz w:val="24"/>
                <w:szCs w:val="24"/>
              </w:rPr>
              <w:t>обучение) детей от рождения до семи лет, соответствующее их возрастным возможностям.</w:t>
            </w:r>
          </w:p>
          <w:p w14:paraId="75018973" w14:textId="77777777" w:rsidR="00624BF6" w:rsidRPr="000E4C6E" w:rsidRDefault="00624BF6" w:rsidP="008C64B6">
            <w:pPr>
              <w:jc w:val="both"/>
              <w:rPr>
                <w:color w:val="000000" w:themeColor="text1"/>
                <w:sz w:val="24"/>
                <w:szCs w:val="24"/>
              </w:rPr>
            </w:pPr>
            <w:r w:rsidRPr="000E4C6E">
              <w:rPr>
                <w:color w:val="000000" w:themeColor="text1"/>
                <w:sz w:val="24"/>
                <w:szCs w:val="24"/>
              </w:rPr>
              <w:t>Она разработана на основе теоретических положений отечественной школы музыкального воспитания</w:t>
            </w:r>
          </w:p>
          <w:p w14:paraId="5703022D" w14:textId="77777777" w:rsidR="00624BF6" w:rsidRPr="000E4C6E" w:rsidRDefault="00624BF6" w:rsidP="008C64B6">
            <w:pPr>
              <w:jc w:val="both"/>
              <w:rPr>
                <w:color w:val="000000" w:themeColor="text1"/>
                <w:sz w:val="24"/>
                <w:szCs w:val="24"/>
              </w:rPr>
            </w:pPr>
            <w:r w:rsidRPr="000E4C6E">
              <w:rPr>
                <w:color w:val="000000" w:themeColor="text1"/>
                <w:sz w:val="24"/>
                <w:szCs w:val="24"/>
              </w:rPr>
              <w:t xml:space="preserve">дошкольников, основоположником которой признанно в России считается Н. А. Ветлугина. </w:t>
            </w:r>
          </w:p>
          <w:p w14:paraId="29776CDD" w14:textId="77777777" w:rsidR="00624BF6" w:rsidRPr="000E4C6E" w:rsidRDefault="00624BF6" w:rsidP="008C64B6">
            <w:pPr>
              <w:jc w:val="both"/>
              <w:rPr>
                <w:color w:val="000000" w:themeColor="text1"/>
                <w:sz w:val="24"/>
                <w:szCs w:val="24"/>
              </w:rPr>
            </w:pPr>
            <w:r w:rsidRPr="000E4C6E">
              <w:rPr>
                <w:color w:val="000000" w:themeColor="text1"/>
                <w:sz w:val="24"/>
                <w:szCs w:val="24"/>
              </w:rPr>
              <w:t>В программе учтены и представлены «современные требования к образовательной программе, а именно:</w:t>
            </w:r>
          </w:p>
          <w:p w14:paraId="65981F11" w14:textId="77777777" w:rsidR="00624BF6" w:rsidRPr="000E4C6E" w:rsidRDefault="00624BF6" w:rsidP="008C64B6">
            <w:pPr>
              <w:pStyle w:val="a3"/>
              <w:numPr>
                <w:ilvl w:val="0"/>
                <w:numId w:val="28"/>
              </w:numPr>
              <w:spacing w:after="0" w:line="240" w:lineRule="auto"/>
              <w:ind w:left="0" w:firstLine="0"/>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она</w:t>
            </w:r>
            <w:r w:rsidR="006D064E" w:rsidRPr="000E4C6E">
              <w:rPr>
                <w:rFonts w:ascii="Times New Roman" w:eastAsia="Times New Roman" w:hAnsi="Times New Roman"/>
                <w:color w:val="000000" w:themeColor="text1"/>
                <w:sz w:val="24"/>
                <w:szCs w:val="24"/>
              </w:rPr>
              <w:t xml:space="preserve"> </w:t>
            </w:r>
            <w:r w:rsidRPr="000E4C6E">
              <w:rPr>
                <w:rFonts w:ascii="Times New Roman" w:eastAsia="Times New Roman" w:hAnsi="Times New Roman"/>
                <w:color w:val="000000" w:themeColor="text1"/>
                <w:sz w:val="24"/>
                <w:szCs w:val="24"/>
              </w:rPr>
              <w:t>имеет</w:t>
            </w:r>
            <w:r w:rsidR="006D064E" w:rsidRPr="000E4C6E">
              <w:rPr>
                <w:rFonts w:ascii="Times New Roman" w:eastAsia="Times New Roman" w:hAnsi="Times New Roman"/>
                <w:color w:val="000000" w:themeColor="text1"/>
                <w:sz w:val="24"/>
                <w:szCs w:val="24"/>
              </w:rPr>
              <w:t xml:space="preserve"> </w:t>
            </w:r>
            <w:r w:rsidRPr="000E4C6E">
              <w:rPr>
                <w:rFonts w:ascii="Times New Roman" w:eastAsia="Times New Roman" w:hAnsi="Times New Roman"/>
                <w:color w:val="000000" w:themeColor="text1"/>
                <w:sz w:val="24"/>
                <w:szCs w:val="24"/>
              </w:rPr>
              <w:t>развивающий</w:t>
            </w:r>
            <w:r w:rsidR="006D064E" w:rsidRPr="000E4C6E">
              <w:rPr>
                <w:rFonts w:ascii="Times New Roman" w:eastAsia="Times New Roman" w:hAnsi="Times New Roman"/>
                <w:color w:val="000000" w:themeColor="text1"/>
                <w:sz w:val="24"/>
                <w:szCs w:val="24"/>
              </w:rPr>
              <w:t xml:space="preserve"> </w:t>
            </w:r>
            <w:r w:rsidRPr="000E4C6E">
              <w:rPr>
                <w:rFonts w:ascii="Times New Roman" w:eastAsia="Times New Roman" w:hAnsi="Times New Roman"/>
                <w:color w:val="000000" w:themeColor="text1"/>
                <w:sz w:val="24"/>
                <w:szCs w:val="24"/>
              </w:rPr>
              <w:t>характер,</w:t>
            </w:r>
            <w:r w:rsidR="006D064E" w:rsidRPr="000E4C6E">
              <w:rPr>
                <w:rFonts w:ascii="Times New Roman" w:eastAsia="Times New Roman" w:hAnsi="Times New Roman"/>
                <w:color w:val="000000" w:themeColor="text1"/>
                <w:sz w:val="24"/>
                <w:szCs w:val="24"/>
              </w:rPr>
              <w:t xml:space="preserve"> </w:t>
            </w:r>
            <w:r w:rsidRPr="000E4C6E">
              <w:rPr>
                <w:rFonts w:ascii="Times New Roman" w:eastAsia="Times New Roman" w:hAnsi="Times New Roman"/>
                <w:color w:val="000000" w:themeColor="text1"/>
                <w:sz w:val="24"/>
                <w:szCs w:val="24"/>
              </w:rPr>
              <w:t>ориентирована</w:t>
            </w:r>
          </w:p>
          <w:p w14:paraId="17ECC5A4" w14:textId="77777777" w:rsidR="00624BF6" w:rsidRPr="000E4C6E" w:rsidRDefault="00624BF6" w:rsidP="008C64B6">
            <w:pPr>
              <w:jc w:val="both"/>
              <w:rPr>
                <w:color w:val="000000" w:themeColor="text1"/>
                <w:sz w:val="24"/>
                <w:szCs w:val="24"/>
              </w:rPr>
            </w:pPr>
            <w:r w:rsidRPr="000E4C6E">
              <w:rPr>
                <w:color w:val="000000" w:themeColor="text1"/>
                <w:sz w:val="24"/>
                <w:szCs w:val="24"/>
              </w:rPr>
              <w:lastRenderedPageBreak/>
              <w:t>музыкальности каждого ребенка;</w:t>
            </w:r>
          </w:p>
          <w:p w14:paraId="7166DEB8" w14:textId="77777777" w:rsidR="00624BF6" w:rsidRPr="000E4C6E" w:rsidRDefault="00624BF6" w:rsidP="008C64B6">
            <w:pPr>
              <w:pStyle w:val="a3"/>
              <w:numPr>
                <w:ilvl w:val="0"/>
                <w:numId w:val="28"/>
              </w:numPr>
              <w:spacing w:after="0" w:line="240" w:lineRule="auto"/>
              <w:ind w:left="0" w:firstLine="0"/>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заложена возможность развивающей коррекционной работы с детьми;</w:t>
            </w:r>
          </w:p>
          <w:p w14:paraId="127B3740" w14:textId="77777777" w:rsidR="00624BF6" w:rsidRPr="000E4C6E" w:rsidRDefault="00624BF6" w:rsidP="008C64B6">
            <w:pPr>
              <w:pStyle w:val="a3"/>
              <w:numPr>
                <w:ilvl w:val="0"/>
                <w:numId w:val="28"/>
              </w:numPr>
              <w:spacing w:after="0" w:line="240" w:lineRule="auto"/>
              <w:ind w:left="0" w:firstLine="0"/>
              <w:jc w:val="both"/>
              <w:rPr>
                <w:color w:val="000000" w:themeColor="text1"/>
                <w:sz w:val="24"/>
                <w:szCs w:val="24"/>
              </w:rPr>
            </w:pPr>
            <w:r w:rsidRPr="000E4C6E">
              <w:rPr>
                <w:rFonts w:ascii="Times New Roman" w:eastAsia="Times New Roman" w:hAnsi="Times New Roman"/>
                <w:color w:val="000000" w:themeColor="text1"/>
                <w:sz w:val="24"/>
                <w:szCs w:val="24"/>
              </w:rPr>
              <w:t>учтен</w:t>
            </w:r>
            <w:r w:rsidR="006D064E" w:rsidRPr="000E4C6E">
              <w:rPr>
                <w:rFonts w:ascii="Times New Roman" w:eastAsia="Times New Roman" w:hAnsi="Times New Roman"/>
                <w:color w:val="000000" w:themeColor="text1"/>
                <w:sz w:val="24"/>
                <w:szCs w:val="24"/>
              </w:rPr>
              <w:t xml:space="preserve"> </w:t>
            </w:r>
            <w:r w:rsidRPr="000E4C6E">
              <w:rPr>
                <w:color w:val="000000" w:themeColor="text1"/>
                <w:sz w:val="24"/>
                <w:szCs w:val="24"/>
              </w:rPr>
              <w:t>оздоровительный</w:t>
            </w:r>
            <w:r w:rsidR="006D064E" w:rsidRPr="000E4C6E">
              <w:rPr>
                <w:color w:val="000000" w:themeColor="text1"/>
                <w:sz w:val="24"/>
                <w:szCs w:val="24"/>
              </w:rPr>
              <w:t xml:space="preserve"> </w:t>
            </w:r>
            <w:r w:rsidRPr="000E4C6E">
              <w:rPr>
                <w:color w:val="000000" w:themeColor="text1"/>
                <w:sz w:val="24"/>
                <w:szCs w:val="24"/>
              </w:rPr>
              <w:t>компонент;</w:t>
            </w:r>
            <w:r w:rsidR="006D064E" w:rsidRPr="000E4C6E">
              <w:rPr>
                <w:color w:val="000000" w:themeColor="text1"/>
                <w:sz w:val="24"/>
                <w:szCs w:val="24"/>
              </w:rPr>
              <w:t xml:space="preserve"> </w:t>
            </w:r>
            <w:r w:rsidRPr="000E4C6E">
              <w:rPr>
                <w:color w:val="000000" w:themeColor="text1"/>
                <w:sz w:val="24"/>
                <w:szCs w:val="24"/>
              </w:rPr>
              <w:t>содержание</w:t>
            </w:r>
          </w:p>
          <w:p w14:paraId="1C035636" w14:textId="77777777" w:rsidR="00624BF6" w:rsidRPr="000E4C6E" w:rsidRDefault="00624BF6" w:rsidP="008C64B6">
            <w:pPr>
              <w:jc w:val="both"/>
              <w:rPr>
                <w:color w:val="000000" w:themeColor="text1"/>
                <w:sz w:val="24"/>
                <w:szCs w:val="24"/>
              </w:rPr>
            </w:pPr>
            <w:r w:rsidRPr="000E4C6E">
              <w:rPr>
                <w:color w:val="000000" w:themeColor="text1"/>
                <w:sz w:val="24"/>
                <w:szCs w:val="24"/>
              </w:rPr>
              <w:t>психологического комфорта и эмоционального благо</w:t>
            </w:r>
            <w:r w:rsidR="001D5D63" w:rsidRPr="000E4C6E">
              <w:rPr>
                <w:color w:val="000000" w:themeColor="text1"/>
                <w:sz w:val="24"/>
                <w:szCs w:val="24"/>
              </w:rPr>
              <w:t>получия каждого ребенка.</w:t>
            </w:r>
          </w:p>
          <w:p w14:paraId="470F25CA" w14:textId="77777777" w:rsidR="00CA439F" w:rsidRPr="000E4C6E" w:rsidRDefault="00624BF6" w:rsidP="008C64B6">
            <w:pPr>
              <w:jc w:val="both"/>
              <w:rPr>
                <w:color w:val="000000" w:themeColor="text1"/>
                <w:sz w:val="24"/>
                <w:szCs w:val="24"/>
              </w:rPr>
            </w:pPr>
            <w:r w:rsidRPr="000E4C6E">
              <w:rPr>
                <w:color w:val="000000" w:themeColor="text1"/>
                <w:sz w:val="24"/>
                <w:szCs w:val="24"/>
              </w:rPr>
              <w:t>Данная программа представлена в виде семи разделов – ступеней развития, охватывающих весь</w:t>
            </w:r>
            <w:r w:rsidR="006D064E" w:rsidRPr="000E4C6E">
              <w:rPr>
                <w:color w:val="000000" w:themeColor="text1"/>
                <w:sz w:val="24"/>
                <w:szCs w:val="24"/>
              </w:rPr>
              <w:t xml:space="preserve"> </w:t>
            </w:r>
            <w:r w:rsidRPr="000E4C6E">
              <w:rPr>
                <w:color w:val="000000" w:themeColor="text1"/>
                <w:sz w:val="24"/>
                <w:szCs w:val="24"/>
              </w:rPr>
              <w:t xml:space="preserve">дошкольный период от рождения до семи лет. </w:t>
            </w:r>
          </w:p>
          <w:p w14:paraId="2B299DDC" w14:textId="77777777" w:rsidR="001D5D63" w:rsidRPr="000E4C6E" w:rsidRDefault="001D5D63" w:rsidP="008C64B6">
            <w:pPr>
              <w:jc w:val="both"/>
              <w:rPr>
                <w:color w:val="000000" w:themeColor="text1"/>
                <w:sz w:val="24"/>
                <w:szCs w:val="24"/>
              </w:rPr>
            </w:pPr>
          </w:p>
        </w:tc>
      </w:tr>
      <w:tr w:rsidR="000E4C6E" w:rsidRPr="000E4C6E" w14:paraId="7696B72F" w14:textId="77777777" w:rsidTr="00624BF6">
        <w:tc>
          <w:tcPr>
            <w:tcW w:w="3823" w:type="dxa"/>
          </w:tcPr>
          <w:p w14:paraId="068726BB" w14:textId="77777777" w:rsidR="00235A9E" w:rsidRPr="000E4C6E" w:rsidRDefault="00CA439F" w:rsidP="008C64B6">
            <w:pPr>
              <w:jc w:val="both"/>
              <w:rPr>
                <w:color w:val="000000" w:themeColor="text1"/>
                <w:sz w:val="24"/>
                <w:szCs w:val="24"/>
              </w:rPr>
            </w:pPr>
            <w:r w:rsidRPr="000E4C6E">
              <w:rPr>
                <w:color w:val="000000" w:themeColor="text1"/>
                <w:sz w:val="24"/>
                <w:szCs w:val="24"/>
              </w:rPr>
              <w:lastRenderedPageBreak/>
              <w:t xml:space="preserve">Каплунова И., </w:t>
            </w:r>
          </w:p>
          <w:p w14:paraId="09E599B2" w14:textId="77777777" w:rsidR="00235A9E" w:rsidRPr="000E4C6E" w:rsidRDefault="00CA439F" w:rsidP="008C64B6">
            <w:pPr>
              <w:jc w:val="both"/>
              <w:rPr>
                <w:color w:val="000000" w:themeColor="text1"/>
                <w:sz w:val="24"/>
                <w:szCs w:val="24"/>
              </w:rPr>
            </w:pPr>
            <w:r w:rsidRPr="000E4C6E">
              <w:rPr>
                <w:color w:val="000000" w:themeColor="text1"/>
                <w:sz w:val="24"/>
                <w:szCs w:val="24"/>
              </w:rPr>
              <w:t>Новоскольцева И.</w:t>
            </w:r>
          </w:p>
          <w:p w14:paraId="4845F943" w14:textId="77777777" w:rsidR="00CA439F" w:rsidRPr="000E4C6E" w:rsidRDefault="00CA439F" w:rsidP="008C64B6">
            <w:pPr>
              <w:jc w:val="both"/>
              <w:rPr>
                <w:color w:val="000000" w:themeColor="text1"/>
                <w:sz w:val="24"/>
                <w:szCs w:val="24"/>
              </w:rPr>
            </w:pPr>
            <w:r w:rsidRPr="000E4C6E">
              <w:rPr>
                <w:color w:val="000000" w:themeColor="text1"/>
                <w:sz w:val="24"/>
                <w:szCs w:val="24"/>
              </w:rPr>
              <w:t xml:space="preserve"> «Ладушки»</w:t>
            </w:r>
          </w:p>
          <w:p w14:paraId="3F7850A3" w14:textId="77777777" w:rsidR="00CA439F" w:rsidRPr="000E4C6E" w:rsidRDefault="00CA439F" w:rsidP="008C64B6">
            <w:pPr>
              <w:jc w:val="both"/>
              <w:rPr>
                <w:color w:val="000000" w:themeColor="text1"/>
                <w:sz w:val="24"/>
                <w:szCs w:val="24"/>
              </w:rPr>
            </w:pPr>
          </w:p>
        </w:tc>
        <w:tc>
          <w:tcPr>
            <w:tcW w:w="6095" w:type="dxa"/>
          </w:tcPr>
          <w:p w14:paraId="05BA5A21" w14:textId="77777777" w:rsidR="00624BF6" w:rsidRPr="000E4C6E" w:rsidRDefault="00624BF6" w:rsidP="008C64B6">
            <w:pPr>
              <w:jc w:val="both"/>
              <w:rPr>
                <w:color w:val="000000" w:themeColor="text1"/>
                <w:sz w:val="24"/>
                <w:szCs w:val="24"/>
              </w:rPr>
            </w:pPr>
            <w:r w:rsidRPr="000E4C6E">
              <w:rPr>
                <w:color w:val="000000" w:themeColor="text1"/>
                <w:sz w:val="24"/>
                <w:szCs w:val="24"/>
              </w:rPr>
              <w:t>Цель программы – музыкально-творческое развитие детей в процессе</w:t>
            </w:r>
            <w:r w:rsidR="006D064E" w:rsidRPr="000E4C6E">
              <w:rPr>
                <w:color w:val="000000" w:themeColor="text1"/>
                <w:sz w:val="24"/>
                <w:szCs w:val="24"/>
              </w:rPr>
              <w:t xml:space="preserve"> </w:t>
            </w:r>
            <w:r w:rsidRPr="000E4C6E">
              <w:rPr>
                <w:color w:val="000000" w:themeColor="text1"/>
                <w:sz w:val="24"/>
                <w:szCs w:val="24"/>
              </w:rPr>
              <w:t>различных видов музыкальной деятельности: музыкально-ритмических движений, инструментального</w:t>
            </w:r>
            <w:r w:rsidR="006D064E" w:rsidRPr="000E4C6E">
              <w:rPr>
                <w:color w:val="000000" w:themeColor="text1"/>
                <w:sz w:val="24"/>
                <w:szCs w:val="24"/>
              </w:rPr>
              <w:t xml:space="preserve"> </w:t>
            </w:r>
            <w:r w:rsidRPr="000E4C6E">
              <w:rPr>
                <w:color w:val="000000" w:themeColor="text1"/>
                <w:sz w:val="24"/>
                <w:szCs w:val="24"/>
              </w:rPr>
              <w:t>музицирования, пения, слушания музыки, музыкально-игровой деятельности (плясок, игр, хороводов).</w:t>
            </w:r>
          </w:p>
          <w:p w14:paraId="59206074" w14:textId="77777777" w:rsidR="00CA439F" w:rsidRPr="000E4C6E" w:rsidRDefault="00624BF6" w:rsidP="008C64B6">
            <w:pPr>
              <w:jc w:val="both"/>
              <w:rPr>
                <w:color w:val="000000" w:themeColor="text1"/>
                <w:sz w:val="24"/>
                <w:szCs w:val="24"/>
              </w:rPr>
            </w:pPr>
            <w:r w:rsidRPr="000E4C6E">
              <w:rPr>
                <w:color w:val="000000" w:themeColor="text1"/>
                <w:sz w:val="24"/>
                <w:szCs w:val="24"/>
              </w:rPr>
              <w:t xml:space="preserve">Основная задача программы – введение ребенка в мир музыки с радостью и улыбкой. </w:t>
            </w:r>
          </w:p>
          <w:p w14:paraId="4A213262" w14:textId="77777777" w:rsidR="001D5D63" w:rsidRPr="000E4C6E" w:rsidRDefault="001D5D63" w:rsidP="008C64B6">
            <w:pPr>
              <w:jc w:val="both"/>
              <w:rPr>
                <w:color w:val="000000" w:themeColor="text1"/>
                <w:sz w:val="24"/>
                <w:szCs w:val="24"/>
              </w:rPr>
            </w:pPr>
          </w:p>
        </w:tc>
      </w:tr>
      <w:tr w:rsidR="000E4C6E" w:rsidRPr="000E4C6E" w14:paraId="103C8AD5" w14:textId="77777777" w:rsidTr="00624BF6">
        <w:tc>
          <w:tcPr>
            <w:tcW w:w="3823" w:type="dxa"/>
          </w:tcPr>
          <w:p w14:paraId="0EFE8142" w14:textId="77777777" w:rsidR="00235A9E" w:rsidRPr="000E4C6E" w:rsidRDefault="00CA439F" w:rsidP="008C64B6">
            <w:pPr>
              <w:jc w:val="both"/>
              <w:rPr>
                <w:color w:val="000000" w:themeColor="text1"/>
                <w:sz w:val="24"/>
                <w:szCs w:val="24"/>
              </w:rPr>
            </w:pPr>
            <w:r w:rsidRPr="000E4C6E">
              <w:rPr>
                <w:color w:val="000000" w:themeColor="text1"/>
                <w:sz w:val="24"/>
                <w:szCs w:val="24"/>
              </w:rPr>
              <w:t xml:space="preserve">Рытов Д.А. </w:t>
            </w:r>
          </w:p>
          <w:p w14:paraId="54B18C21" w14:textId="77777777" w:rsidR="00CA439F" w:rsidRPr="000E4C6E" w:rsidRDefault="00CA439F" w:rsidP="008C64B6">
            <w:pPr>
              <w:jc w:val="both"/>
              <w:rPr>
                <w:color w:val="000000" w:themeColor="text1"/>
                <w:sz w:val="24"/>
                <w:szCs w:val="24"/>
              </w:rPr>
            </w:pPr>
            <w:r w:rsidRPr="000E4C6E">
              <w:rPr>
                <w:color w:val="000000" w:themeColor="text1"/>
                <w:sz w:val="24"/>
                <w:szCs w:val="24"/>
              </w:rPr>
              <w:t>«Музыкальная народная культура</w:t>
            </w:r>
          </w:p>
        </w:tc>
        <w:tc>
          <w:tcPr>
            <w:tcW w:w="6095" w:type="dxa"/>
          </w:tcPr>
          <w:p w14:paraId="3A59AEF2" w14:textId="77777777" w:rsidR="00FE1B3F" w:rsidRPr="000E4C6E" w:rsidRDefault="00FE1B3F" w:rsidP="008C64B6">
            <w:pPr>
              <w:jc w:val="both"/>
              <w:rPr>
                <w:color w:val="000000" w:themeColor="text1"/>
                <w:sz w:val="24"/>
                <w:szCs w:val="24"/>
              </w:rPr>
            </w:pPr>
            <w:r w:rsidRPr="000E4C6E">
              <w:rPr>
                <w:color w:val="000000" w:themeColor="text1"/>
                <w:sz w:val="24"/>
                <w:szCs w:val="24"/>
              </w:rPr>
              <w:t>Основная идея программы — воспитание ребенка через приобщение к лучшим традициям русской народной музыкальной</w:t>
            </w:r>
            <w:r w:rsidR="006D064E" w:rsidRPr="000E4C6E">
              <w:rPr>
                <w:color w:val="000000" w:themeColor="text1"/>
                <w:sz w:val="24"/>
                <w:szCs w:val="24"/>
              </w:rPr>
              <w:t xml:space="preserve"> </w:t>
            </w:r>
            <w:r w:rsidRPr="000E4C6E">
              <w:rPr>
                <w:color w:val="000000" w:themeColor="text1"/>
                <w:sz w:val="24"/>
                <w:szCs w:val="24"/>
              </w:rPr>
              <w:t>культуры.</w:t>
            </w:r>
          </w:p>
          <w:p w14:paraId="1D995567" w14:textId="77777777" w:rsidR="00CA439F" w:rsidRPr="000E4C6E" w:rsidRDefault="00FE1B3F" w:rsidP="008C64B6">
            <w:pPr>
              <w:jc w:val="both"/>
              <w:rPr>
                <w:color w:val="000000" w:themeColor="text1"/>
                <w:sz w:val="24"/>
                <w:szCs w:val="24"/>
              </w:rPr>
            </w:pPr>
            <w:r w:rsidRPr="000E4C6E">
              <w:rPr>
                <w:color w:val="000000" w:themeColor="text1"/>
                <w:sz w:val="24"/>
                <w:szCs w:val="24"/>
              </w:rPr>
              <w:t>Знакомство с историей музыкальных традиций своего народа, ансамблевое музицирование на народных и специально разработанных экспериментальных инструментах, создание детьми аранжировок и оригинальных произведений, погружение в мир народных обрядов и праздников - все это способствует формированию творчески богатой, художественно одаренной культурной личности.</w:t>
            </w:r>
          </w:p>
          <w:p w14:paraId="1E6E21F1" w14:textId="77777777" w:rsidR="00FE1B3F" w:rsidRPr="000E4C6E" w:rsidRDefault="001D5D63" w:rsidP="008C64B6">
            <w:pPr>
              <w:jc w:val="both"/>
              <w:rPr>
                <w:color w:val="000000" w:themeColor="text1"/>
                <w:sz w:val="24"/>
                <w:szCs w:val="24"/>
              </w:rPr>
            </w:pPr>
            <w:r w:rsidRPr="000E4C6E">
              <w:rPr>
                <w:color w:val="000000" w:themeColor="text1"/>
                <w:sz w:val="24"/>
                <w:szCs w:val="24"/>
              </w:rPr>
              <w:t xml:space="preserve">      </w:t>
            </w:r>
            <w:r w:rsidR="00FE1B3F" w:rsidRPr="000E4C6E">
              <w:rPr>
                <w:color w:val="000000" w:themeColor="text1"/>
                <w:sz w:val="24"/>
                <w:szCs w:val="24"/>
              </w:rPr>
              <w:t>Программа включает ряд методик: музыкального воспитания детей на народных традициях, обучения игре на народных: инструментах, изготовления народных музыкальных инструментов и применения их в исполнительской практике, организации эвристической, развивающей игровой музыкально-прикладной деятельности детей.</w:t>
            </w:r>
          </w:p>
          <w:p w14:paraId="0218E602" w14:textId="77777777" w:rsidR="001D5D63" w:rsidRPr="000E4C6E" w:rsidRDefault="001D5D63" w:rsidP="008C64B6">
            <w:pPr>
              <w:jc w:val="both"/>
              <w:rPr>
                <w:color w:val="000000" w:themeColor="text1"/>
                <w:sz w:val="24"/>
                <w:szCs w:val="24"/>
              </w:rPr>
            </w:pPr>
          </w:p>
        </w:tc>
      </w:tr>
      <w:tr w:rsidR="00CA439F" w:rsidRPr="000E4C6E" w14:paraId="19D3FADC" w14:textId="77777777" w:rsidTr="00624BF6">
        <w:tc>
          <w:tcPr>
            <w:tcW w:w="3823" w:type="dxa"/>
          </w:tcPr>
          <w:p w14:paraId="7DA6D862" w14:textId="77777777" w:rsidR="00CA439F" w:rsidRPr="000E4C6E" w:rsidRDefault="00CA439F" w:rsidP="008C64B6">
            <w:pPr>
              <w:jc w:val="both"/>
              <w:rPr>
                <w:color w:val="000000" w:themeColor="text1"/>
                <w:sz w:val="24"/>
                <w:szCs w:val="24"/>
              </w:rPr>
            </w:pPr>
            <w:r w:rsidRPr="000E4C6E">
              <w:rPr>
                <w:color w:val="000000" w:themeColor="text1"/>
                <w:sz w:val="24"/>
                <w:szCs w:val="24"/>
              </w:rPr>
              <w:t>Радынова О.П. «Музыкальные шедевры»</w:t>
            </w:r>
          </w:p>
          <w:p w14:paraId="04C811A1" w14:textId="77777777" w:rsidR="00CA439F" w:rsidRPr="000E4C6E" w:rsidRDefault="00CA439F" w:rsidP="008C64B6">
            <w:pPr>
              <w:jc w:val="both"/>
              <w:rPr>
                <w:color w:val="000000" w:themeColor="text1"/>
                <w:sz w:val="24"/>
                <w:szCs w:val="24"/>
              </w:rPr>
            </w:pPr>
          </w:p>
        </w:tc>
        <w:tc>
          <w:tcPr>
            <w:tcW w:w="6095" w:type="dxa"/>
          </w:tcPr>
          <w:p w14:paraId="0A5901DE" w14:textId="77777777" w:rsidR="00CA439F" w:rsidRPr="000E4C6E" w:rsidRDefault="00CA439F" w:rsidP="008C64B6">
            <w:pPr>
              <w:jc w:val="both"/>
              <w:rPr>
                <w:color w:val="000000" w:themeColor="text1"/>
                <w:sz w:val="24"/>
                <w:szCs w:val="24"/>
              </w:rPr>
            </w:pPr>
            <w:r w:rsidRPr="000E4C6E">
              <w:rPr>
                <w:color w:val="000000" w:themeColor="text1"/>
                <w:sz w:val="24"/>
                <w:szCs w:val="24"/>
              </w:rPr>
              <w:t>Научно обоснованная и методически выстроенная программа формирования основ музыкальной культуры детей дошкольного возраста как части общей духовной культуры. Это реализуется через взаимосвязь разных видов музыкальной и художественно-эстетической деятельности (ритмопластика, оркестровка, певческие импровизации, рисование, сочинение сказок, детских опер, спектаклей- игр и др.).</w:t>
            </w:r>
          </w:p>
          <w:p w14:paraId="13A953DA" w14:textId="77777777" w:rsidR="00CA439F" w:rsidRPr="000E4C6E" w:rsidRDefault="001D5D63" w:rsidP="008C64B6">
            <w:pPr>
              <w:jc w:val="both"/>
              <w:rPr>
                <w:color w:val="000000" w:themeColor="text1"/>
                <w:sz w:val="24"/>
                <w:szCs w:val="24"/>
              </w:rPr>
            </w:pPr>
            <w:r w:rsidRPr="000E4C6E">
              <w:rPr>
                <w:color w:val="000000" w:themeColor="text1"/>
                <w:sz w:val="24"/>
                <w:szCs w:val="24"/>
              </w:rPr>
              <w:t xml:space="preserve">     </w:t>
            </w:r>
            <w:r w:rsidR="00CA439F" w:rsidRPr="000E4C6E">
              <w:rPr>
                <w:color w:val="000000" w:themeColor="text1"/>
                <w:sz w:val="24"/>
                <w:szCs w:val="24"/>
              </w:rPr>
              <w:t>Программа рекомендована Министерством общего и профессионального образования РФ.</w:t>
            </w:r>
          </w:p>
          <w:p w14:paraId="6202A07E" w14:textId="77777777" w:rsidR="001D5D63" w:rsidRPr="000E4C6E" w:rsidRDefault="001D5D63" w:rsidP="008C64B6">
            <w:pPr>
              <w:jc w:val="both"/>
              <w:rPr>
                <w:color w:val="000000" w:themeColor="text1"/>
                <w:sz w:val="24"/>
                <w:szCs w:val="24"/>
              </w:rPr>
            </w:pPr>
          </w:p>
        </w:tc>
      </w:tr>
    </w:tbl>
    <w:p w14:paraId="744B91C6" w14:textId="77777777" w:rsidR="000136FA" w:rsidRPr="000E4C6E" w:rsidRDefault="000136FA" w:rsidP="000E4C6E">
      <w:pPr>
        <w:pStyle w:val="Default"/>
        <w:ind w:firstLine="709"/>
        <w:jc w:val="both"/>
        <w:rPr>
          <w:i/>
          <w:iCs/>
          <w:color w:val="000000" w:themeColor="text1"/>
          <w:sz w:val="28"/>
          <w:szCs w:val="28"/>
        </w:rPr>
      </w:pPr>
    </w:p>
    <w:p w14:paraId="1224608E" w14:textId="734AC85F" w:rsidR="000136FA" w:rsidRPr="000E4C6E" w:rsidRDefault="003174EF" w:rsidP="000E4C6E">
      <w:pPr>
        <w:pStyle w:val="Default"/>
        <w:ind w:firstLine="709"/>
        <w:jc w:val="both"/>
        <w:rPr>
          <w:color w:val="000000" w:themeColor="text1"/>
          <w:sz w:val="28"/>
          <w:szCs w:val="28"/>
        </w:rPr>
      </w:pPr>
      <w:r w:rsidRPr="000E4C6E">
        <w:rPr>
          <w:color w:val="000000" w:themeColor="text1"/>
          <w:sz w:val="28"/>
          <w:szCs w:val="28"/>
        </w:rPr>
        <w:t xml:space="preserve"> </w:t>
      </w:r>
    </w:p>
    <w:p w14:paraId="7E67E861" w14:textId="43E465ED" w:rsidR="003174EF" w:rsidRPr="000E4C6E" w:rsidRDefault="003174EF" w:rsidP="000E4C6E">
      <w:pPr>
        <w:pStyle w:val="Default"/>
        <w:ind w:firstLine="709"/>
        <w:jc w:val="both"/>
        <w:rPr>
          <w:b/>
          <w:color w:val="000000" w:themeColor="text1"/>
          <w:sz w:val="28"/>
          <w:szCs w:val="28"/>
        </w:rPr>
      </w:pPr>
      <w:r w:rsidRPr="000E4C6E">
        <w:rPr>
          <w:b/>
          <w:color w:val="000000" w:themeColor="text1"/>
          <w:sz w:val="28"/>
          <w:szCs w:val="28"/>
        </w:rPr>
        <w:lastRenderedPageBreak/>
        <w:t>2.4. Технологии, используемые на музыкальных занятиях</w:t>
      </w:r>
    </w:p>
    <w:p w14:paraId="2C2701C0" w14:textId="77777777" w:rsidR="003174EF" w:rsidRPr="000E4C6E" w:rsidRDefault="003174EF" w:rsidP="000E4C6E">
      <w:pPr>
        <w:pStyle w:val="Default"/>
        <w:ind w:firstLine="709"/>
        <w:jc w:val="both"/>
        <w:rPr>
          <w:b/>
          <w:color w:val="000000" w:themeColor="text1"/>
          <w:sz w:val="28"/>
          <w:szCs w:val="28"/>
        </w:rPr>
      </w:pPr>
    </w:p>
    <w:tbl>
      <w:tblPr>
        <w:tblStyle w:val="a4"/>
        <w:tblW w:w="9918" w:type="dxa"/>
        <w:tblLook w:val="0000" w:firstRow="0" w:lastRow="0" w:firstColumn="0" w:lastColumn="0" w:noHBand="0" w:noVBand="0"/>
      </w:tblPr>
      <w:tblGrid>
        <w:gridCol w:w="4106"/>
        <w:gridCol w:w="5812"/>
      </w:tblGrid>
      <w:tr w:rsidR="000E4C6E" w:rsidRPr="000E4C6E" w14:paraId="7B1C5BE5" w14:textId="77777777" w:rsidTr="0073478E">
        <w:trPr>
          <w:trHeight w:val="177"/>
        </w:trPr>
        <w:tc>
          <w:tcPr>
            <w:tcW w:w="9918" w:type="dxa"/>
            <w:gridSpan w:val="2"/>
          </w:tcPr>
          <w:p w14:paraId="45CD96BB" w14:textId="77777777" w:rsidR="003174EF" w:rsidRPr="008C64B6" w:rsidRDefault="003174EF" w:rsidP="008C64B6">
            <w:pPr>
              <w:pStyle w:val="Default"/>
              <w:jc w:val="both"/>
              <w:rPr>
                <w:color w:val="000000" w:themeColor="text1"/>
              </w:rPr>
            </w:pPr>
            <w:r w:rsidRPr="008C64B6">
              <w:rPr>
                <w:color w:val="000000" w:themeColor="text1"/>
              </w:rPr>
              <w:t>Технологии</w:t>
            </w:r>
          </w:p>
        </w:tc>
      </w:tr>
      <w:tr w:rsidR="000E4C6E" w:rsidRPr="000E4C6E" w14:paraId="1408B7BA" w14:textId="77777777" w:rsidTr="0073478E">
        <w:tblPrEx>
          <w:tblLook w:val="04A0" w:firstRow="1" w:lastRow="0" w:firstColumn="1" w:lastColumn="0" w:noHBand="0" w:noVBand="1"/>
        </w:tblPrEx>
        <w:tc>
          <w:tcPr>
            <w:tcW w:w="4106" w:type="dxa"/>
          </w:tcPr>
          <w:p w14:paraId="09FE69D7"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Здоровьесберегающие технологии</w:t>
            </w:r>
          </w:p>
        </w:tc>
        <w:tc>
          <w:tcPr>
            <w:tcW w:w="5812" w:type="dxa"/>
          </w:tcPr>
          <w:p w14:paraId="002F0426"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речь с движением;</w:t>
            </w:r>
          </w:p>
          <w:p w14:paraId="26BECB45"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пальчиковая гимнастика и игровой массаж;</w:t>
            </w:r>
          </w:p>
          <w:p w14:paraId="0088E905"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психогимнастика;</w:t>
            </w:r>
          </w:p>
          <w:p w14:paraId="1F60033D"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дыхательная гимнастика;</w:t>
            </w:r>
          </w:p>
          <w:p w14:paraId="41690B43"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артикуляционная гимнастика;</w:t>
            </w:r>
          </w:p>
          <w:p w14:paraId="75E1CEFC"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оздоровительные и фонопедические упражнения;</w:t>
            </w:r>
          </w:p>
          <w:p w14:paraId="72CE8032"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валеологические песенки - распевки;</w:t>
            </w:r>
          </w:p>
          <w:p w14:paraId="7718F8AB" w14:textId="77777777" w:rsidR="003174EF" w:rsidRPr="008C64B6" w:rsidRDefault="003174EF" w:rsidP="008C64B6">
            <w:pPr>
              <w:pStyle w:val="a3"/>
              <w:numPr>
                <w:ilvl w:val="0"/>
                <w:numId w:val="100"/>
              </w:numPr>
              <w:spacing w:after="0" w:line="240" w:lineRule="auto"/>
              <w:ind w:left="0" w:firstLine="0"/>
              <w:jc w:val="both"/>
              <w:rPr>
                <w:rFonts w:ascii="Times New Roman" w:eastAsia="Times New Roman" w:hAnsi="Times New Roman"/>
                <w:color w:val="000000" w:themeColor="text1"/>
                <w:sz w:val="24"/>
                <w:szCs w:val="24"/>
              </w:rPr>
            </w:pPr>
            <w:r w:rsidRPr="008C64B6">
              <w:rPr>
                <w:rFonts w:ascii="Times New Roman" w:eastAsia="Times New Roman" w:hAnsi="Times New Roman"/>
                <w:color w:val="000000" w:themeColor="text1"/>
                <w:sz w:val="24"/>
                <w:szCs w:val="24"/>
              </w:rPr>
              <w:t>ритмопластика и логоритмика</w:t>
            </w:r>
          </w:p>
        </w:tc>
      </w:tr>
      <w:tr w:rsidR="000E4C6E" w:rsidRPr="000E4C6E" w14:paraId="124F52B7" w14:textId="77777777" w:rsidTr="0073478E">
        <w:tblPrEx>
          <w:tblLook w:val="04A0" w:firstRow="1" w:lastRow="0" w:firstColumn="1" w:lastColumn="0" w:noHBand="0" w:noVBand="1"/>
        </w:tblPrEx>
        <w:tc>
          <w:tcPr>
            <w:tcW w:w="4106" w:type="dxa"/>
          </w:tcPr>
          <w:p w14:paraId="2D7D1AEF"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сказкатерапия и музыкотерапия</w:t>
            </w:r>
          </w:p>
          <w:p w14:paraId="337F1DCA"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p>
        </w:tc>
        <w:tc>
          <w:tcPr>
            <w:tcW w:w="5812" w:type="dxa"/>
          </w:tcPr>
          <w:p w14:paraId="2EA6957E"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rStyle w:val="af1"/>
                <w:b w:val="0"/>
                <w:color w:val="000000" w:themeColor="text1"/>
              </w:rPr>
              <w:t>«Сказка наоборот»</w:t>
            </w:r>
          </w:p>
          <w:p w14:paraId="47C1C4B6"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rStyle w:val="af1"/>
                <w:b w:val="0"/>
                <w:color w:val="000000" w:themeColor="text1"/>
              </w:rPr>
              <w:t>«Встреча сказочных героев»</w:t>
            </w:r>
          </w:p>
          <w:p w14:paraId="6FA44DF6"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color w:val="000000" w:themeColor="text1"/>
              </w:rPr>
              <w:t>«</w:t>
            </w:r>
            <w:r w:rsidRPr="008C64B6">
              <w:rPr>
                <w:rStyle w:val="af1"/>
                <w:b w:val="0"/>
                <w:color w:val="000000" w:themeColor="text1"/>
              </w:rPr>
              <w:t>Сказка по кругу»</w:t>
            </w:r>
          </w:p>
          <w:p w14:paraId="0D4FBA06"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rStyle w:val="af1"/>
                <w:b w:val="0"/>
                <w:color w:val="000000" w:themeColor="text1"/>
              </w:rPr>
              <w:t>«Придумай сказку»</w:t>
            </w:r>
          </w:p>
          <w:p w14:paraId="46A04222"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rStyle w:val="af1"/>
                <w:b w:val="0"/>
                <w:color w:val="000000" w:themeColor="text1"/>
              </w:rPr>
              <w:t>«Убегающий звук»</w:t>
            </w:r>
          </w:p>
          <w:p w14:paraId="0D15F6E9"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color w:val="000000" w:themeColor="text1"/>
              </w:rPr>
            </w:pPr>
            <w:r w:rsidRPr="008C64B6">
              <w:rPr>
                <w:rStyle w:val="af1"/>
                <w:b w:val="0"/>
                <w:color w:val="000000" w:themeColor="text1"/>
              </w:rPr>
              <w:t>«Импровизация на музыкальных инструментах»</w:t>
            </w:r>
          </w:p>
          <w:p w14:paraId="1EADF2FB" w14:textId="77777777" w:rsidR="003174EF" w:rsidRPr="008C64B6" w:rsidRDefault="003174EF" w:rsidP="008C64B6">
            <w:pPr>
              <w:pStyle w:val="af0"/>
              <w:numPr>
                <w:ilvl w:val="0"/>
                <w:numId w:val="97"/>
              </w:numPr>
              <w:shd w:val="clear" w:color="auto" w:fill="FFFFFF"/>
              <w:spacing w:before="0" w:beforeAutospacing="0" w:after="0" w:afterAutospacing="0"/>
              <w:ind w:left="0" w:firstLine="0"/>
              <w:jc w:val="both"/>
              <w:rPr>
                <w:rFonts w:ascii="Helvetica" w:hAnsi="Helvetica" w:cs="Helvetica"/>
                <w:color w:val="000000" w:themeColor="text1"/>
              </w:rPr>
            </w:pPr>
            <w:r w:rsidRPr="008C64B6">
              <w:rPr>
                <w:rStyle w:val="af1"/>
                <w:b w:val="0"/>
                <w:color w:val="000000" w:themeColor="text1"/>
              </w:rPr>
              <w:t>«Тонирование»</w:t>
            </w:r>
          </w:p>
        </w:tc>
      </w:tr>
      <w:tr w:rsidR="000E4C6E" w:rsidRPr="000E4C6E" w14:paraId="339A65D0" w14:textId="77777777" w:rsidTr="0073478E">
        <w:tblPrEx>
          <w:tblLook w:val="04A0" w:firstRow="1" w:lastRow="0" w:firstColumn="1" w:lastColumn="0" w:noHBand="0" w:noVBand="1"/>
        </w:tblPrEx>
        <w:tc>
          <w:tcPr>
            <w:tcW w:w="4106" w:type="dxa"/>
          </w:tcPr>
          <w:p w14:paraId="0824ED8E"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информационно-коммуникационные технологии;</w:t>
            </w:r>
          </w:p>
          <w:p w14:paraId="0BBA2779"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p>
        </w:tc>
        <w:tc>
          <w:tcPr>
            <w:tcW w:w="5812" w:type="dxa"/>
          </w:tcPr>
          <w:p w14:paraId="7F88F9FC" w14:textId="77777777" w:rsidR="003174EF" w:rsidRPr="008C64B6" w:rsidRDefault="003174EF" w:rsidP="008C64B6">
            <w:pPr>
              <w:pStyle w:val="a5"/>
              <w:numPr>
                <w:ilvl w:val="0"/>
                <w:numId w:val="97"/>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Просмотр поучающих видео, картинок, презентаций</w:t>
            </w:r>
          </w:p>
          <w:p w14:paraId="44EB3F1E" w14:textId="77777777" w:rsidR="003174EF" w:rsidRPr="008C64B6" w:rsidRDefault="003174EF" w:rsidP="008C64B6">
            <w:pPr>
              <w:pStyle w:val="a5"/>
              <w:numPr>
                <w:ilvl w:val="0"/>
                <w:numId w:val="97"/>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Решение задач на интерактивной доске</w:t>
            </w:r>
          </w:p>
          <w:p w14:paraId="0FE1446F" w14:textId="77777777" w:rsidR="003174EF" w:rsidRPr="008C64B6" w:rsidRDefault="003174EF" w:rsidP="008C64B6">
            <w:pPr>
              <w:pStyle w:val="a5"/>
              <w:numPr>
                <w:ilvl w:val="0"/>
                <w:numId w:val="97"/>
              </w:numPr>
              <w:ind w:left="0" w:firstLine="0"/>
              <w:jc w:val="both"/>
              <w:rPr>
                <w:rFonts w:ascii="Times New Roman" w:hAnsi="Times New Roman" w:cs="Times New Roman"/>
                <w:color w:val="000000" w:themeColor="text1"/>
                <w:sz w:val="24"/>
                <w:szCs w:val="24"/>
                <w:shd w:val="clear" w:color="auto" w:fill="FFFFFF"/>
              </w:rPr>
            </w:pPr>
            <w:r w:rsidRPr="008C64B6">
              <w:rPr>
                <w:rFonts w:ascii="Times New Roman" w:hAnsi="Times New Roman" w:cs="Times New Roman"/>
                <w:color w:val="000000" w:themeColor="text1"/>
                <w:sz w:val="24"/>
                <w:szCs w:val="24"/>
                <w:shd w:val="clear" w:color="auto" w:fill="FFFFFF"/>
              </w:rPr>
              <w:t>Виртуальные экскурсии в музеи</w:t>
            </w:r>
          </w:p>
          <w:p w14:paraId="500B0454" w14:textId="77777777" w:rsidR="003174EF" w:rsidRPr="008C64B6" w:rsidRDefault="003174EF" w:rsidP="008C64B6">
            <w:pPr>
              <w:pStyle w:val="a5"/>
              <w:numPr>
                <w:ilvl w:val="0"/>
                <w:numId w:val="97"/>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shd w:val="clear" w:color="auto" w:fill="FFFFFF"/>
              </w:rPr>
              <w:t>мультимедийные музыкально-дидактические игры.</w:t>
            </w:r>
          </w:p>
          <w:p w14:paraId="51B1F896" w14:textId="77777777" w:rsidR="003174EF" w:rsidRPr="008C64B6" w:rsidRDefault="003174EF" w:rsidP="008C64B6">
            <w:pPr>
              <w:pStyle w:val="a5"/>
              <w:jc w:val="both"/>
              <w:rPr>
                <w:rFonts w:ascii="Times New Roman" w:hAnsi="Times New Roman" w:cs="Times New Roman"/>
                <w:color w:val="000000" w:themeColor="text1"/>
                <w:sz w:val="24"/>
                <w:szCs w:val="24"/>
              </w:rPr>
            </w:pPr>
          </w:p>
        </w:tc>
      </w:tr>
      <w:tr w:rsidR="000E4C6E" w:rsidRPr="000E4C6E" w14:paraId="5E085F1B" w14:textId="77777777" w:rsidTr="0073478E">
        <w:tblPrEx>
          <w:tblLook w:val="04A0" w:firstRow="1" w:lastRow="0" w:firstColumn="1" w:lastColumn="0" w:noHBand="0" w:noVBand="1"/>
        </w:tblPrEx>
        <w:tc>
          <w:tcPr>
            <w:tcW w:w="4106" w:type="dxa"/>
          </w:tcPr>
          <w:p w14:paraId="4540B5CD"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технологии развития творческих способностей дошкольников в музыкально-театрализованной деятельности;</w:t>
            </w:r>
          </w:p>
          <w:p w14:paraId="5E8B601F"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p>
        </w:tc>
        <w:tc>
          <w:tcPr>
            <w:tcW w:w="5812" w:type="dxa"/>
          </w:tcPr>
          <w:p w14:paraId="23F37F9F" w14:textId="77777777" w:rsidR="003174EF" w:rsidRPr="008C64B6" w:rsidRDefault="003174EF" w:rsidP="008C64B6">
            <w:pPr>
              <w:pStyle w:val="a5"/>
              <w:numPr>
                <w:ilvl w:val="0"/>
                <w:numId w:val="98"/>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Кукольные театры</w:t>
            </w:r>
          </w:p>
          <w:p w14:paraId="4F73C1FD" w14:textId="77777777" w:rsidR="003174EF" w:rsidRPr="008C64B6" w:rsidRDefault="003174EF" w:rsidP="008C64B6">
            <w:pPr>
              <w:pStyle w:val="a5"/>
              <w:numPr>
                <w:ilvl w:val="0"/>
                <w:numId w:val="98"/>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Постановка театральных сценок</w:t>
            </w:r>
          </w:p>
          <w:p w14:paraId="26E5EED6" w14:textId="77777777" w:rsidR="003174EF" w:rsidRPr="008C64B6" w:rsidRDefault="003174EF" w:rsidP="008C64B6">
            <w:pPr>
              <w:pStyle w:val="a5"/>
              <w:numPr>
                <w:ilvl w:val="0"/>
                <w:numId w:val="98"/>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Постановка Мюзиклов</w:t>
            </w:r>
          </w:p>
        </w:tc>
      </w:tr>
      <w:tr w:rsidR="000E4C6E" w:rsidRPr="000E4C6E" w14:paraId="791AD721" w14:textId="77777777" w:rsidTr="0073478E">
        <w:tblPrEx>
          <w:tblLook w:val="04A0" w:firstRow="1" w:lastRow="0" w:firstColumn="1" w:lastColumn="0" w:noHBand="0" w:noVBand="1"/>
        </w:tblPrEx>
        <w:tc>
          <w:tcPr>
            <w:tcW w:w="4106" w:type="dxa"/>
          </w:tcPr>
          <w:p w14:paraId="02358713"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игровая технология</w:t>
            </w:r>
          </w:p>
        </w:tc>
        <w:tc>
          <w:tcPr>
            <w:tcW w:w="5812" w:type="dxa"/>
          </w:tcPr>
          <w:p w14:paraId="5A8B8578" w14:textId="77777777" w:rsidR="003174EF" w:rsidRPr="008C64B6" w:rsidRDefault="003174EF" w:rsidP="008C64B6">
            <w:pPr>
              <w:pStyle w:val="a5"/>
              <w:numPr>
                <w:ilvl w:val="0"/>
                <w:numId w:val="99"/>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Дидактические игры</w:t>
            </w:r>
          </w:p>
          <w:p w14:paraId="358C34D3" w14:textId="77777777" w:rsidR="003174EF" w:rsidRPr="008C64B6" w:rsidRDefault="003174EF" w:rsidP="008C64B6">
            <w:pPr>
              <w:pStyle w:val="a5"/>
              <w:numPr>
                <w:ilvl w:val="0"/>
                <w:numId w:val="99"/>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Музыкальные игры</w:t>
            </w:r>
          </w:p>
          <w:p w14:paraId="5ED3402B" w14:textId="77777777" w:rsidR="003174EF" w:rsidRPr="008C64B6" w:rsidRDefault="003174EF" w:rsidP="008C64B6">
            <w:pPr>
              <w:pStyle w:val="a5"/>
              <w:numPr>
                <w:ilvl w:val="0"/>
                <w:numId w:val="99"/>
              </w:numPr>
              <w:ind w:left="0" w:firstLine="0"/>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Музыкально-дидактические игры</w:t>
            </w:r>
          </w:p>
          <w:p w14:paraId="69519054" w14:textId="77777777" w:rsidR="003174EF" w:rsidRPr="008C64B6" w:rsidRDefault="003174EF" w:rsidP="008C64B6">
            <w:pPr>
              <w:pStyle w:val="a5"/>
              <w:jc w:val="both"/>
              <w:rPr>
                <w:rFonts w:ascii="Times New Roman" w:hAnsi="Times New Roman" w:cs="Times New Roman"/>
                <w:color w:val="000000" w:themeColor="text1"/>
                <w:sz w:val="24"/>
                <w:szCs w:val="24"/>
              </w:rPr>
            </w:pPr>
          </w:p>
        </w:tc>
      </w:tr>
      <w:tr w:rsidR="000E4C6E" w:rsidRPr="000E4C6E" w14:paraId="64E69ED3" w14:textId="77777777" w:rsidTr="0073478E">
        <w:tblPrEx>
          <w:tblLook w:val="04A0" w:firstRow="1" w:lastRow="0" w:firstColumn="1" w:lastColumn="0" w:noHBand="0" w:noVBand="1"/>
        </w:tblPrEx>
        <w:tc>
          <w:tcPr>
            <w:tcW w:w="4106" w:type="dxa"/>
          </w:tcPr>
          <w:p w14:paraId="15BC0D6B"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 xml:space="preserve">Тютюнникова Т.Э. </w:t>
            </w:r>
          </w:p>
          <w:p w14:paraId="6A5B823B" w14:textId="77777777" w:rsidR="003174EF" w:rsidRPr="008C64B6" w:rsidRDefault="003174EF" w:rsidP="008C64B6">
            <w:pPr>
              <w:jc w:val="both"/>
              <w:rPr>
                <w:rFonts w:ascii="Times New Roman" w:eastAsia="Times New Roman" w:hAnsi="Times New Roman" w:cs="Times New Roman"/>
                <w:color w:val="000000" w:themeColor="text1"/>
                <w:sz w:val="24"/>
                <w:szCs w:val="24"/>
                <w:lang w:eastAsia="ru-RU"/>
              </w:rPr>
            </w:pPr>
            <w:r w:rsidRPr="008C64B6">
              <w:rPr>
                <w:rFonts w:ascii="Times New Roman" w:eastAsia="Times New Roman" w:hAnsi="Times New Roman" w:cs="Times New Roman"/>
                <w:color w:val="000000" w:themeColor="text1"/>
                <w:sz w:val="24"/>
                <w:szCs w:val="24"/>
                <w:lang w:eastAsia="ru-RU"/>
              </w:rPr>
              <w:t>«Элементарное музицирование с дошкольниками»</w:t>
            </w:r>
          </w:p>
        </w:tc>
        <w:tc>
          <w:tcPr>
            <w:tcW w:w="5812" w:type="dxa"/>
          </w:tcPr>
          <w:p w14:paraId="3EFC89F2" w14:textId="5B2DAA8E" w:rsidR="003174EF" w:rsidRPr="008C64B6" w:rsidRDefault="003174EF" w:rsidP="008C64B6">
            <w:pPr>
              <w:pStyle w:val="a5"/>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Одной из технологий организации музыкально-творческой деятельности дошкольников является технология элементарного музицирования, предложенная Т.Э. Тютюнниковой.</w:t>
            </w:r>
          </w:p>
          <w:p w14:paraId="7944F136" w14:textId="77777777" w:rsidR="003174EF" w:rsidRPr="008C64B6" w:rsidRDefault="003174EF" w:rsidP="008C64B6">
            <w:pPr>
              <w:pStyle w:val="a5"/>
              <w:jc w:val="both"/>
              <w:rPr>
                <w:rFonts w:ascii="Times New Roman" w:hAnsi="Times New Roman" w:cs="Times New Roman"/>
                <w:color w:val="000000" w:themeColor="text1"/>
                <w:sz w:val="24"/>
                <w:szCs w:val="24"/>
              </w:rPr>
            </w:pPr>
            <w:r w:rsidRPr="008C64B6">
              <w:rPr>
                <w:rFonts w:ascii="Times New Roman" w:hAnsi="Times New Roman" w:cs="Times New Roman"/>
                <w:color w:val="000000" w:themeColor="text1"/>
                <w:sz w:val="24"/>
                <w:szCs w:val="24"/>
              </w:rPr>
              <w:t>Элементарное музицирование – это первозданный метод приобщения человека к музыке, зеркало откровений человеческого духа в звуках. История музицирования так же длинна, как и само бытие музыки в человеке – его первые стремления выразить себя миру и найти гармонию были попытками музицирования. В музицировании он учился находить индивидуальные формы звукового общения – с миром и с самим собой.</w:t>
            </w:r>
          </w:p>
        </w:tc>
      </w:tr>
    </w:tbl>
    <w:p w14:paraId="581D7D53" w14:textId="01F4E2AE"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lastRenderedPageBreak/>
        <w:t>Использование различных педагогических программ и технологий постоянно обогащает педагогический опыт музыкального руководителя и является эффективным средством развития музыкально-творческих способностей детей дошкольного возраста.</w:t>
      </w:r>
    </w:p>
    <w:p w14:paraId="7E5DC98B" w14:textId="2AA8DF90"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Музыка для ребенка – мир радостных переживаний. Музыкальный руководитель открывает перед ним дверь в этот мир, помогаю развивать у него способности, и прежде всего эмоциональную отзывчивость. Применение на музыкальных занятиях в комплексе передовых программ,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14:paraId="6F09DC05" w14:textId="77777777" w:rsidR="00CE4810" w:rsidRPr="000E4C6E" w:rsidRDefault="00CE4810" w:rsidP="000E4C6E">
      <w:pPr>
        <w:pStyle w:val="Default"/>
        <w:ind w:firstLine="709"/>
        <w:jc w:val="both"/>
        <w:rPr>
          <w:b/>
          <w:iCs/>
          <w:color w:val="000000" w:themeColor="text1"/>
        </w:rPr>
      </w:pPr>
    </w:p>
    <w:p w14:paraId="59E2F9EB" w14:textId="77777777" w:rsidR="00CE4810" w:rsidRPr="000E4C6E" w:rsidRDefault="00CE4810" w:rsidP="000E4C6E">
      <w:pPr>
        <w:pStyle w:val="Default"/>
        <w:ind w:firstLine="709"/>
        <w:jc w:val="both"/>
        <w:rPr>
          <w:b/>
          <w:iCs/>
          <w:color w:val="000000" w:themeColor="text1"/>
        </w:rPr>
      </w:pPr>
    </w:p>
    <w:p w14:paraId="739AA3BB" w14:textId="77777777" w:rsidR="006D7AAE" w:rsidRPr="000E4C6E" w:rsidRDefault="006D7AAE" w:rsidP="000E4C6E">
      <w:pPr>
        <w:pStyle w:val="Default"/>
        <w:ind w:firstLine="709"/>
        <w:jc w:val="both"/>
        <w:rPr>
          <w:b/>
          <w:iCs/>
          <w:color w:val="000000" w:themeColor="text1"/>
        </w:rPr>
      </w:pPr>
      <w:r w:rsidRPr="000E4C6E">
        <w:rPr>
          <w:b/>
          <w:iCs/>
          <w:color w:val="000000" w:themeColor="text1"/>
        </w:rPr>
        <w:t xml:space="preserve">Особенности образовательной деятельности разных видов и культурных практик </w:t>
      </w:r>
    </w:p>
    <w:p w14:paraId="0E882457" w14:textId="77777777" w:rsidR="000136FA" w:rsidRPr="000E4C6E" w:rsidRDefault="000136FA" w:rsidP="000E4C6E">
      <w:pPr>
        <w:pStyle w:val="Default"/>
        <w:ind w:firstLine="709"/>
        <w:jc w:val="both"/>
        <w:rPr>
          <w:b/>
          <w:iCs/>
          <w:color w:val="000000" w:themeColor="text1"/>
        </w:rPr>
      </w:pPr>
    </w:p>
    <w:p w14:paraId="17E6C432" w14:textId="77777777" w:rsidR="00861EB0" w:rsidRPr="000E4C6E" w:rsidRDefault="00861EB0" w:rsidP="000E4C6E">
      <w:pPr>
        <w:pStyle w:val="Default"/>
        <w:ind w:firstLine="709"/>
        <w:jc w:val="both"/>
        <w:rPr>
          <w:iCs/>
          <w:color w:val="000000" w:themeColor="text1"/>
        </w:rPr>
      </w:pPr>
      <w:r w:rsidRPr="000E4C6E">
        <w:rPr>
          <w:iCs/>
          <w:color w:val="000000" w:themeColor="text1"/>
        </w:rPr>
        <w:t>Образовательная деятельность в ДОО включает:</w:t>
      </w:r>
    </w:p>
    <w:p w14:paraId="0B017A8C" w14:textId="77777777" w:rsidR="00861EB0" w:rsidRPr="000E4C6E" w:rsidRDefault="00861EB0" w:rsidP="000E4C6E">
      <w:pPr>
        <w:pStyle w:val="Default"/>
        <w:numPr>
          <w:ilvl w:val="0"/>
          <w:numId w:val="30"/>
        </w:numPr>
        <w:ind w:left="0" w:firstLine="709"/>
        <w:jc w:val="both"/>
        <w:rPr>
          <w:iCs/>
          <w:color w:val="000000" w:themeColor="text1"/>
        </w:rPr>
      </w:pPr>
      <w:r w:rsidRPr="000E4C6E">
        <w:rPr>
          <w:iCs/>
          <w:color w:val="000000" w:themeColor="text1"/>
        </w:rPr>
        <w:t>образовательную деятельность, осуществляемую в процессе организации различных видов детской деятельности;</w:t>
      </w:r>
    </w:p>
    <w:p w14:paraId="52C7122B" w14:textId="77777777" w:rsidR="00861EB0" w:rsidRPr="000E4C6E" w:rsidRDefault="00861EB0" w:rsidP="000E4C6E">
      <w:pPr>
        <w:pStyle w:val="Default"/>
        <w:numPr>
          <w:ilvl w:val="0"/>
          <w:numId w:val="30"/>
        </w:numPr>
        <w:ind w:left="0" w:firstLine="709"/>
        <w:jc w:val="both"/>
        <w:rPr>
          <w:iCs/>
          <w:color w:val="000000" w:themeColor="text1"/>
        </w:rPr>
      </w:pPr>
      <w:r w:rsidRPr="000E4C6E">
        <w:rPr>
          <w:iCs/>
          <w:color w:val="000000" w:themeColor="text1"/>
        </w:rPr>
        <w:t>образовательную деятельность, осуществляемую в ходе режимных процессов; самостоятельную деятельность детей;</w:t>
      </w:r>
    </w:p>
    <w:p w14:paraId="3A10D623" w14:textId="77777777" w:rsidR="000136FA" w:rsidRPr="000E4C6E" w:rsidRDefault="00861EB0" w:rsidP="000E4C6E">
      <w:pPr>
        <w:pStyle w:val="Default"/>
        <w:numPr>
          <w:ilvl w:val="0"/>
          <w:numId w:val="30"/>
        </w:numPr>
        <w:ind w:left="0" w:firstLine="709"/>
        <w:jc w:val="both"/>
        <w:rPr>
          <w:b/>
          <w:iCs/>
          <w:color w:val="000000" w:themeColor="text1"/>
        </w:rPr>
      </w:pPr>
      <w:r w:rsidRPr="000E4C6E">
        <w:rPr>
          <w:iCs/>
          <w:color w:val="000000" w:themeColor="text1"/>
        </w:rPr>
        <w:t>взаимодействие с семьями детей по реализации образовательной программы ДО.</w:t>
      </w:r>
    </w:p>
    <w:p w14:paraId="32F3C060" w14:textId="77777777" w:rsidR="00861EB0" w:rsidRPr="000E4C6E" w:rsidRDefault="00861EB0" w:rsidP="000E4C6E">
      <w:pPr>
        <w:pStyle w:val="Default"/>
        <w:ind w:firstLine="709"/>
        <w:jc w:val="both"/>
        <w:rPr>
          <w:iCs/>
          <w:color w:val="000000" w:themeColor="text1"/>
        </w:rPr>
      </w:pPr>
      <w:r w:rsidRPr="000E4C6E">
        <w:rPr>
          <w:iCs/>
          <w:color w:val="000000" w:themeColor="text1"/>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C27FD8A" w14:textId="77777777" w:rsidR="00861EB0" w:rsidRPr="000E4C6E" w:rsidRDefault="00861EB0" w:rsidP="000E4C6E">
      <w:pPr>
        <w:pStyle w:val="Default"/>
        <w:numPr>
          <w:ilvl w:val="0"/>
          <w:numId w:val="31"/>
        </w:numPr>
        <w:ind w:left="0" w:firstLine="709"/>
        <w:jc w:val="both"/>
        <w:rPr>
          <w:iCs/>
          <w:color w:val="000000" w:themeColor="text1"/>
        </w:rPr>
      </w:pPr>
      <w:r w:rsidRPr="000E4C6E">
        <w:rPr>
          <w:iCs/>
          <w:color w:val="000000" w:themeColor="text1"/>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53668BB" w14:textId="77777777" w:rsidR="00861EB0" w:rsidRPr="000E4C6E" w:rsidRDefault="00861EB0" w:rsidP="000E4C6E">
      <w:pPr>
        <w:pStyle w:val="Default"/>
        <w:numPr>
          <w:ilvl w:val="0"/>
          <w:numId w:val="31"/>
        </w:numPr>
        <w:ind w:left="0" w:firstLine="709"/>
        <w:jc w:val="both"/>
        <w:rPr>
          <w:iCs/>
          <w:color w:val="000000" w:themeColor="text1"/>
        </w:rPr>
      </w:pPr>
      <w:r w:rsidRPr="000E4C6E">
        <w:rPr>
          <w:iCs/>
          <w:color w:val="000000" w:themeColor="text1"/>
        </w:rPr>
        <w:t>совместная деятельность ребёнка с педагогом, при которой ребёнок и педагог - равноправные партнеры;</w:t>
      </w:r>
    </w:p>
    <w:p w14:paraId="035CA05C" w14:textId="77777777" w:rsidR="00861EB0" w:rsidRPr="000E4C6E" w:rsidRDefault="00861EB0" w:rsidP="000E4C6E">
      <w:pPr>
        <w:pStyle w:val="Default"/>
        <w:numPr>
          <w:ilvl w:val="0"/>
          <w:numId w:val="31"/>
        </w:numPr>
        <w:ind w:left="0" w:firstLine="709"/>
        <w:jc w:val="both"/>
        <w:rPr>
          <w:iCs/>
          <w:color w:val="000000" w:themeColor="text1"/>
        </w:rPr>
      </w:pPr>
      <w:r w:rsidRPr="000E4C6E">
        <w:rPr>
          <w:iCs/>
          <w:color w:val="000000" w:themeColor="text1"/>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3809568" w14:textId="77777777" w:rsidR="00861EB0" w:rsidRPr="000E4C6E" w:rsidRDefault="00861EB0" w:rsidP="000E4C6E">
      <w:pPr>
        <w:pStyle w:val="Default"/>
        <w:numPr>
          <w:ilvl w:val="0"/>
          <w:numId w:val="31"/>
        </w:numPr>
        <w:ind w:left="0" w:firstLine="709"/>
        <w:jc w:val="both"/>
        <w:rPr>
          <w:iCs/>
          <w:color w:val="000000" w:themeColor="text1"/>
        </w:rPr>
      </w:pPr>
      <w:r w:rsidRPr="000E4C6E">
        <w:rPr>
          <w:iCs/>
          <w:color w:val="000000" w:themeColor="text1"/>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46F08229" w14:textId="77777777" w:rsidR="000136FA" w:rsidRPr="000E4C6E" w:rsidRDefault="00861EB0" w:rsidP="000E4C6E">
      <w:pPr>
        <w:pStyle w:val="Default"/>
        <w:numPr>
          <w:ilvl w:val="0"/>
          <w:numId w:val="31"/>
        </w:numPr>
        <w:ind w:left="0" w:firstLine="709"/>
        <w:jc w:val="both"/>
        <w:rPr>
          <w:b/>
          <w:color w:val="000000" w:themeColor="text1"/>
        </w:rPr>
      </w:pPr>
      <w:r w:rsidRPr="000E4C6E">
        <w:rPr>
          <w:iCs/>
          <w:color w:val="000000" w:themeColor="text1"/>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w:t>
      </w:r>
    </w:p>
    <w:p w14:paraId="13BE2E65" w14:textId="77777777" w:rsidR="00861EB0" w:rsidRPr="000E4C6E" w:rsidRDefault="00861EB0" w:rsidP="000E4C6E">
      <w:pPr>
        <w:pStyle w:val="Default"/>
        <w:ind w:firstLine="709"/>
        <w:jc w:val="both"/>
        <w:rPr>
          <w:color w:val="000000" w:themeColor="text1"/>
        </w:rPr>
      </w:pPr>
      <w:r w:rsidRPr="000E4C6E">
        <w:rPr>
          <w:color w:val="000000" w:themeColor="text1"/>
        </w:rPr>
        <w:t>Организуя различные виды деятельности, учитываю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0E4C6E">
        <w:rPr>
          <w:b/>
          <w:color w:val="000000" w:themeColor="text1"/>
        </w:rPr>
        <w:t xml:space="preserve"> </w:t>
      </w:r>
      <w:r w:rsidRPr="000E4C6E">
        <w:rPr>
          <w:color w:val="000000" w:themeColor="text1"/>
        </w:rPr>
        <w:t xml:space="preserve">В процессе организации создаю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 детскую инициативу и самостоятельность, устанавливаю правила </w:t>
      </w:r>
      <w:r w:rsidRPr="000E4C6E">
        <w:rPr>
          <w:color w:val="000000" w:themeColor="text1"/>
        </w:rPr>
        <w:lastRenderedPageBreak/>
        <w:t>взаимодействия детей, используя образовательный потенциал каждого вида деятельности для решения задач воспитания, обучения и развития детей.</w:t>
      </w:r>
    </w:p>
    <w:p w14:paraId="0206A7D2" w14:textId="550E09EE" w:rsidR="00861EB0" w:rsidRPr="000E4C6E" w:rsidRDefault="00861EB0" w:rsidP="000E4C6E">
      <w:pPr>
        <w:pStyle w:val="Default"/>
        <w:ind w:firstLine="709"/>
        <w:jc w:val="both"/>
        <w:rPr>
          <w:color w:val="000000" w:themeColor="text1"/>
        </w:rPr>
      </w:pPr>
      <w:r w:rsidRPr="000E4C6E">
        <w:rPr>
          <w:color w:val="000000" w:themeColor="text1"/>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творческая). Это обеспечивает возможность их интеграции в процессе образовательной деятельности.</w:t>
      </w:r>
    </w:p>
    <w:p w14:paraId="5460CF92" w14:textId="169FC209" w:rsidR="00861EB0" w:rsidRPr="000E4C6E" w:rsidRDefault="00861EB0" w:rsidP="000E4C6E">
      <w:pPr>
        <w:pStyle w:val="Default"/>
        <w:ind w:firstLine="709"/>
        <w:jc w:val="both"/>
        <w:rPr>
          <w:color w:val="000000" w:themeColor="text1"/>
        </w:rPr>
      </w:pPr>
      <w:r w:rsidRPr="000E4C6E">
        <w:rPr>
          <w:color w:val="000000" w:themeColor="text1"/>
        </w:rPr>
        <w:t>Игра занимает центральное место в жизни ребёнка, являясь преобладающим видом его самостоятельной деятельности.</w:t>
      </w:r>
      <w:r w:rsidR="00AC44D5" w:rsidRPr="000E4C6E">
        <w:rPr>
          <w:color w:val="000000" w:themeColor="text1"/>
        </w:rPr>
        <w:t xml:space="preserve"> И</w:t>
      </w:r>
      <w:r w:rsidRPr="000E4C6E">
        <w:rPr>
          <w:color w:val="000000" w:themeColor="text1"/>
        </w:rPr>
        <w:t>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2107FB4B" w14:textId="09E38D31" w:rsidR="00861EB0" w:rsidRPr="000E4C6E" w:rsidRDefault="00861EB0" w:rsidP="000E4C6E">
      <w:pPr>
        <w:pStyle w:val="Default"/>
        <w:ind w:firstLine="709"/>
        <w:jc w:val="both"/>
        <w:rPr>
          <w:color w:val="000000" w:themeColor="text1"/>
        </w:rPr>
      </w:pPr>
      <w:r w:rsidRPr="000E4C6E">
        <w:rPr>
          <w:color w:val="000000" w:themeColor="text1"/>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A404243" w14:textId="631CEE6F" w:rsidR="00861EB0" w:rsidRPr="000E4C6E" w:rsidRDefault="00861EB0" w:rsidP="000E4C6E">
      <w:pPr>
        <w:pStyle w:val="Default"/>
        <w:ind w:firstLine="709"/>
        <w:jc w:val="both"/>
        <w:rPr>
          <w:color w:val="000000" w:themeColor="text1"/>
        </w:rPr>
      </w:pPr>
      <w:r w:rsidRPr="000E4C6E">
        <w:rPr>
          <w:color w:val="000000" w:themeColor="text1"/>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E3AF243" w14:textId="79AC53EF" w:rsidR="00861EB0" w:rsidRPr="000E4C6E" w:rsidRDefault="00861EB0" w:rsidP="000E4C6E">
      <w:pPr>
        <w:pStyle w:val="Default"/>
        <w:ind w:firstLine="709"/>
        <w:jc w:val="both"/>
        <w:rPr>
          <w:color w:val="000000" w:themeColor="text1"/>
        </w:rPr>
      </w:pPr>
      <w:r w:rsidRPr="000E4C6E">
        <w:rPr>
          <w:color w:val="000000" w:themeColor="text1"/>
        </w:rPr>
        <w:t>Образовательная деятельность, осуществляемая в утренний отрезок</w:t>
      </w:r>
    </w:p>
    <w:p w14:paraId="566CB9B9" w14:textId="77777777" w:rsidR="00861EB0" w:rsidRPr="000E4C6E" w:rsidRDefault="00861EB0" w:rsidP="000E4C6E">
      <w:pPr>
        <w:pStyle w:val="Default"/>
        <w:ind w:firstLine="709"/>
        <w:jc w:val="both"/>
        <w:rPr>
          <w:color w:val="000000" w:themeColor="text1"/>
        </w:rPr>
      </w:pPr>
      <w:r w:rsidRPr="000E4C6E">
        <w:rPr>
          <w:color w:val="000000" w:themeColor="text1"/>
        </w:rPr>
        <w:t>времени, может включать:</w:t>
      </w:r>
    </w:p>
    <w:p w14:paraId="241DCFB1"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6B578D8"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AE9AB25"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1577885"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наблюдения за объектами и явлениями природы, трудом взрослых;</w:t>
      </w:r>
    </w:p>
    <w:p w14:paraId="63B74421"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трудовые поручения и дежурства (сервировка стола к приему пищи, уход за комнатными растениями и другое);</w:t>
      </w:r>
    </w:p>
    <w:p w14:paraId="08BDA093"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индивидуальную работу с детьми в соответствии с задачами разных образовательных областей;</w:t>
      </w:r>
    </w:p>
    <w:p w14:paraId="6DC5E12B"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продуктивную деятельность детей по интересам детей (рисование, конструирование, лепка и другое);</w:t>
      </w:r>
    </w:p>
    <w:p w14:paraId="5B5C308C" w14:textId="77777777" w:rsidR="00861EB0" w:rsidRPr="000E4C6E" w:rsidRDefault="00861EB0" w:rsidP="000E4C6E">
      <w:pPr>
        <w:pStyle w:val="Default"/>
        <w:numPr>
          <w:ilvl w:val="0"/>
          <w:numId w:val="32"/>
        </w:numPr>
        <w:ind w:left="0" w:firstLine="709"/>
        <w:jc w:val="both"/>
        <w:rPr>
          <w:color w:val="000000" w:themeColor="text1"/>
        </w:rPr>
      </w:pPr>
      <w:r w:rsidRPr="000E4C6E">
        <w:rPr>
          <w:color w:val="000000" w:themeColor="text1"/>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ABF437F" w14:textId="77777777" w:rsidR="00861EB0" w:rsidRPr="000E4C6E" w:rsidRDefault="00861EB0" w:rsidP="000E4C6E">
      <w:pPr>
        <w:pStyle w:val="Default"/>
        <w:ind w:firstLine="709"/>
        <w:jc w:val="both"/>
        <w:rPr>
          <w:color w:val="000000" w:themeColor="text1"/>
        </w:rPr>
      </w:pPr>
      <w:r w:rsidRPr="000E4C6E">
        <w:rPr>
          <w:color w:val="000000" w:themeColor="text1"/>
        </w:rPr>
        <w:t xml:space="preserve">Согласно </w:t>
      </w:r>
      <w:r w:rsidR="00D550CC" w:rsidRPr="000E4C6E">
        <w:rPr>
          <w:color w:val="000000" w:themeColor="text1"/>
        </w:rPr>
        <w:t>требованиям,</w:t>
      </w:r>
      <w:r w:rsidRPr="000E4C6E">
        <w:rPr>
          <w:color w:val="000000" w:themeColor="text1"/>
        </w:rPr>
        <w:t xml:space="preserve"> СанПиН 1.2.3685-21 в режиме дня</w:t>
      </w:r>
      <w:r w:rsidR="00AC44D5" w:rsidRPr="000E4C6E">
        <w:rPr>
          <w:color w:val="000000" w:themeColor="text1"/>
        </w:rPr>
        <w:t xml:space="preserve"> п</w:t>
      </w:r>
      <w:r w:rsidRPr="000E4C6E">
        <w:rPr>
          <w:color w:val="000000" w:themeColor="text1"/>
        </w:rPr>
        <w:t>редусмотрено время для проведения занятий.</w:t>
      </w:r>
    </w:p>
    <w:p w14:paraId="168D5AC5" w14:textId="67F406D7" w:rsidR="00861EB0" w:rsidRPr="000E4C6E" w:rsidRDefault="00861EB0" w:rsidP="000E4C6E">
      <w:pPr>
        <w:pStyle w:val="Default"/>
        <w:ind w:firstLine="709"/>
        <w:jc w:val="both"/>
        <w:rPr>
          <w:color w:val="000000" w:themeColor="text1"/>
        </w:rPr>
      </w:pPr>
      <w:r w:rsidRPr="000E4C6E">
        <w:rPr>
          <w:color w:val="000000" w:themeColor="text1"/>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47E00651" w14:textId="17B7633D" w:rsidR="00861EB0" w:rsidRPr="000E4C6E" w:rsidRDefault="00861EB0" w:rsidP="000E4C6E">
      <w:pPr>
        <w:pStyle w:val="Default"/>
        <w:ind w:firstLine="709"/>
        <w:jc w:val="both"/>
        <w:rPr>
          <w:color w:val="000000" w:themeColor="text1"/>
        </w:rPr>
      </w:pPr>
      <w:r w:rsidRPr="000E4C6E">
        <w:rPr>
          <w:color w:val="000000" w:themeColor="text1"/>
        </w:rPr>
        <w:t>При организации занятий использу</w:t>
      </w:r>
      <w:r w:rsidR="00BB33E7" w:rsidRPr="000E4C6E">
        <w:rPr>
          <w:color w:val="000000" w:themeColor="text1"/>
        </w:rPr>
        <w:t>ю</w:t>
      </w:r>
      <w:r w:rsidRPr="000E4C6E">
        <w:rPr>
          <w:color w:val="000000" w:themeColor="text1"/>
        </w:rPr>
        <w:t xml:space="preserve">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85F2797" w14:textId="7166DBAC" w:rsidR="00BB33E7" w:rsidRPr="000E4C6E" w:rsidRDefault="00BB33E7" w:rsidP="000E4C6E">
      <w:pPr>
        <w:pStyle w:val="Default"/>
        <w:ind w:firstLine="709"/>
        <w:jc w:val="both"/>
        <w:rPr>
          <w:iCs/>
          <w:color w:val="000000" w:themeColor="text1"/>
        </w:rPr>
      </w:pPr>
      <w:r w:rsidRPr="000E4C6E">
        <w:rPr>
          <w:iCs/>
          <w:color w:val="000000" w:themeColor="text1"/>
        </w:rPr>
        <w:t>Образовательная деятельность, осуществляемая во вторую половину дня, может включать:</w:t>
      </w:r>
    </w:p>
    <w:p w14:paraId="757EC7B6" w14:textId="77777777" w:rsidR="00BB33E7" w:rsidRPr="000E4C6E" w:rsidRDefault="00BB33E7" w:rsidP="000E4C6E">
      <w:pPr>
        <w:pStyle w:val="Default"/>
        <w:numPr>
          <w:ilvl w:val="0"/>
          <w:numId w:val="33"/>
        </w:numPr>
        <w:ind w:left="0" w:firstLine="709"/>
        <w:jc w:val="both"/>
        <w:rPr>
          <w:iCs/>
          <w:color w:val="000000" w:themeColor="text1"/>
        </w:rPr>
      </w:pPr>
      <w:r w:rsidRPr="000E4C6E">
        <w:rPr>
          <w:iCs/>
          <w:color w:val="000000" w:themeColor="text1"/>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BC074B3" w14:textId="77777777" w:rsidR="00BB33E7" w:rsidRPr="000E4C6E" w:rsidRDefault="00BB33E7" w:rsidP="000E4C6E">
      <w:pPr>
        <w:pStyle w:val="Default"/>
        <w:numPr>
          <w:ilvl w:val="0"/>
          <w:numId w:val="33"/>
        </w:numPr>
        <w:ind w:left="0" w:firstLine="709"/>
        <w:jc w:val="both"/>
        <w:rPr>
          <w:iCs/>
          <w:color w:val="000000" w:themeColor="text1"/>
        </w:rPr>
      </w:pPr>
      <w:r w:rsidRPr="000E4C6E">
        <w:rPr>
          <w:iCs/>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149B9F0" w14:textId="77777777" w:rsidR="00BB33E7" w:rsidRPr="000E4C6E" w:rsidRDefault="00BB33E7" w:rsidP="000E4C6E">
      <w:pPr>
        <w:pStyle w:val="Default"/>
        <w:numPr>
          <w:ilvl w:val="0"/>
          <w:numId w:val="33"/>
        </w:numPr>
        <w:ind w:left="0" w:firstLine="709"/>
        <w:jc w:val="both"/>
        <w:rPr>
          <w:iCs/>
          <w:color w:val="000000" w:themeColor="text1"/>
        </w:rPr>
      </w:pPr>
      <w:r w:rsidRPr="000E4C6E">
        <w:rPr>
          <w:iCs/>
          <w:color w:val="000000" w:themeColor="text1"/>
        </w:rPr>
        <w:t>слушание и исполнение музыкальных произведений, музыкально-ритмические движения, музыкальные игры и импровизации;</w:t>
      </w:r>
    </w:p>
    <w:p w14:paraId="446F0DE5" w14:textId="77777777" w:rsidR="00BB33E7" w:rsidRPr="000E4C6E" w:rsidRDefault="00BB33E7" w:rsidP="000E4C6E">
      <w:pPr>
        <w:pStyle w:val="Default"/>
        <w:numPr>
          <w:ilvl w:val="0"/>
          <w:numId w:val="33"/>
        </w:numPr>
        <w:ind w:left="0" w:firstLine="709"/>
        <w:jc w:val="both"/>
        <w:rPr>
          <w:iCs/>
          <w:color w:val="000000" w:themeColor="text1"/>
        </w:rPr>
      </w:pPr>
      <w:r w:rsidRPr="000E4C6E">
        <w:rPr>
          <w:iCs/>
          <w:color w:val="000000" w:themeColor="text1"/>
        </w:rPr>
        <w:t>индивидуальную работу по всем видам деятельности и образовательным областям;</w:t>
      </w:r>
    </w:p>
    <w:p w14:paraId="7374DEA2" w14:textId="77777777" w:rsidR="00BB33E7" w:rsidRPr="000E4C6E" w:rsidRDefault="00BB33E7" w:rsidP="000E4C6E">
      <w:pPr>
        <w:pStyle w:val="Default"/>
        <w:numPr>
          <w:ilvl w:val="0"/>
          <w:numId w:val="33"/>
        </w:numPr>
        <w:ind w:left="0" w:firstLine="709"/>
        <w:jc w:val="both"/>
        <w:rPr>
          <w:iCs/>
          <w:color w:val="000000" w:themeColor="text1"/>
        </w:rPr>
      </w:pPr>
      <w:r w:rsidRPr="000E4C6E">
        <w:rPr>
          <w:iCs/>
          <w:color w:val="000000" w:themeColor="text1"/>
        </w:rPr>
        <w:t>работу с родителями (законными представителями).</w:t>
      </w:r>
    </w:p>
    <w:p w14:paraId="658DE1E3" w14:textId="12063E63" w:rsidR="00BB33E7" w:rsidRPr="000E4C6E" w:rsidRDefault="00BB33E7" w:rsidP="000E4C6E">
      <w:pPr>
        <w:pStyle w:val="Default"/>
        <w:ind w:firstLine="709"/>
        <w:jc w:val="both"/>
        <w:rPr>
          <w:iCs/>
          <w:color w:val="000000" w:themeColor="text1"/>
        </w:rPr>
      </w:pPr>
      <w:r w:rsidRPr="000E4C6E">
        <w:rPr>
          <w:iCs/>
          <w:color w:val="000000" w:themeColor="text1"/>
        </w:rPr>
        <w:t>Во вторую половину дня организую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F1FB72E" w14:textId="14941AD5" w:rsidR="00BB33E7" w:rsidRPr="000E4C6E" w:rsidRDefault="00BB33E7" w:rsidP="000E4C6E">
      <w:pPr>
        <w:pStyle w:val="Default"/>
        <w:ind w:firstLine="709"/>
        <w:jc w:val="both"/>
        <w:rPr>
          <w:iCs/>
          <w:color w:val="000000" w:themeColor="text1"/>
        </w:rPr>
      </w:pPr>
      <w:r w:rsidRPr="000E4C6E">
        <w:rPr>
          <w:iCs/>
          <w:color w:val="000000" w:themeColor="text1"/>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EC320E6" w14:textId="10D62011" w:rsidR="00BB33E7" w:rsidRPr="000E4C6E" w:rsidRDefault="00BB33E7" w:rsidP="000E4C6E">
      <w:pPr>
        <w:pStyle w:val="Default"/>
        <w:ind w:firstLine="709"/>
        <w:jc w:val="both"/>
        <w:rPr>
          <w:iCs/>
          <w:color w:val="000000" w:themeColor="text1"/>
        </w:rPr>
      </w:pPr>
      <w:r w:rsidRPr="000E4C6E">
        <w:rPr>
          <w:iCs/>
          <w:color w:val="000000" w:themeColor="text1"/>
        </w:rPr>
        <w:t>Культурные практики предоставляют ребёнку возможность проявить свою субъектность с разных сторон, что, в свою очередь, способствует становлению</w:t>
      </w:r>
    </w:p>
    <w:p w14:paraId="2ED1F272" w14:textId="77777777" w:rsidR="00BB33E7" w:rsidRPr="000E4C6E" w:rsidRDefault="00BB33E7" w:rsidP="000E4C6E">
      <w:pPr>
        <w:pStyle w:val="Default"/>
        <w:ind w:firstLine="709"/>
        <w:jc w:val="both"/>
        <w:rPr>
          <w:iCs/>
          <w:color w:val="000000" w:themeColor="text1"/>
        </w:rPr>
      </w:pPr>
      <w:r w:rsidRPr="000E4C6E">
        <w:rPr>
          <w:iCs/>
          <w:color w:val="000000" w:themeColor="text1"/>
        </w:rPr>
        <w:t>разных видов детских инициатив:</w:t>
      </w:r>
    </w:p>
    <w:p w14:paraId="474EBF8D" w14:textId="77777777" w:rsidR="00BB33E7" w:rsidRPr="000E4C6E" w:rsidRDefault="00BB33E7" w:rsidP="000E4C6E">
      <w:pPr>
        <w:pStyle w:val="Default"/>
        <w:numPr>
          <w:ilvl w:val="0"/>
          <w:numId w:val="34"/>
        </w:numPr>
        <w:ind w:left="0" w:firstLine="709"/>
        <w:jc w:val="both"/>
        <w:rPr>
          <w:iCs/>
          <w:color w:val="000000" w:themeColor="text1"/>
        </w:rPr>
      </w:pPr>
      <w:r w:rsidRPr="000E4C6E">
        <w:rPr>
          <w:iCs/>
          <w:color w:val="000000" w:themeColor="text1"/>
        </w:rPr>
        <w:t>в игровой практике ребёнок проявляет себя как творческий субъект (творческая инициатива);</w:t>
      </w:r>
    </w:p>
    <w:p w14:paraId="331770A5" w14:textId="77777777" w:rsidR="00BB33E7" w:rsidRPr="000E4C6E" w:rsidRDefault="00BB33E7" w:rsidP="000E4C6E">
      <w:pPr>
        <w:pStyle w:val="Default"/>
        <w:numPr>
          <w:ilvl w:val="0"/>
          <w:numId w:val="34"/>
        </w:numPr>
        <w:ind w:left="0" w:firstLine="709"/>
        <w:jc w:val="both"/>
        <w:rPr>
          <w:iCs/>
          <w:color w:val="000000" w:themeColor="text1"/>
        </w:rPr>
      </w:pPr>
      <w:r w:rsidRPr="000E4C6E">
        <w:rPr>
          <w:iCs/>
          <w:color w:val="000000" w:themeColor="text1"/>
        </w:rPr>
        <w:t>в продуктивной - созидающий и волевой субъект (инициатива целеполагания);</w:t>
      </w:r>
    </w:p>
    <w:p w14:paraId="25493D6A" w14:textId="77777777" w:rsidR="00BB33E7" w:rsidRPr="000E4C6E" w:rsidRDefault="00BB33E7" w:rsidP="000E4C6E">
      <w:pPr>
        <w:pStyle w:val="Default"/>
        <w:numPr>
          <w:ilvl w:val="0"/>
          <w:numId w:val="34"/>
        </w:numPr>
        <w:ind w:left="0" w:firstLine="709"/>
        <w:jc w:val="both"/>
        <w:rPr>
          <w:iCs/>
          <w:color w:val="000000" w:themeColor="text1"/>
        </w:rPr>
      </w:pPr>
      <w:r w:rsidRPr="000E4C6E">
        <w:rPr>
          <w:iCs/>
          <w:color w:val="000000" w:themeColor="text1"/>
        </w:rPr>
        <w:t>в познавательно-исследовательской практике - как субъект исследования (познавательная инициатива);</w:t>
      </w:r>
    </w:p>
    <w:p w14:paraId="05C5CC53" w14:textId="77777777" w:rsidR="00BB33E7" w:rsidRPr="000E4C6E" w:rsidRDefault="00BB33E7" w:rsidP="000E4C6E">
      <w:pPr>
        <w:pStyle w:val="Default"/>
        <w:numPr>
          <w:ilvl w:val="0"/>
          <w:numId w:val="34"/>
        </w:numPr>
        <w:ind w:left="0" w:firstLine="709"/>
        <w:jc w:val="both"/>
        <w:rPr>
          <w:iCs/>
          <w:color w:val="000000" w:themeColor="text1"/>
        </w:rPr>
      </w:pPr>
      <w:r w:rsidRPr="000E4C6E">
        <w:rPr>
          <w:iCs/>
          <w:color w:val="000000" w:themeColor="text1"/>
        </w:rPr>
        <w:t>коммуникативной практике - как партнер по взаимодействию и собеседник (коммуникативная инициатива);</w:t>
      </w:r>
    </w:p>
    <w:p w14:paraId="103C4434" w14:textId="77777777" w:rsidR="00BB33E7" w:rsidRPr="000E4C6E" w:rsidRDefault="00BB33E7" w:rsidP="000E4C6E">
      <w:pPr>
        <w:pStyle w:val="Default"/>
        <w:numPr>
          <w:ilvl w:val="0"/>
          <w:numId w:val="34"/>
        </w:numPr>
        <w:ind w:left="0" w:firstLine="709"/>
        <w:jc w:val="both"/>
        <w:rPr>
          <w:iCs/>
          <w:color w:val="000000" w:themeColor="text1"/>
        </w:rPr>
      </w:pPr>
      <w:r w:rsidRPr="000E4C6E">
        <w:rPr>
          <w:iCs/>
          <w:color w:val="000000" w:themeColor="text1"/>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3112D45" w14:textId="77777777" w:rsidR="00BB33E7" w:rsidRPr="000E4C6E" w:rsidRDefault="00A8170E" w:rsidP="000E4C6E">
      <w:pPr>
        <w:pStyle w:val="Default"/>
        <w:ind w:firstLine="709"/>
        <w:jc w:val="both"/>
        <w:rPr>
          <w:iCs/>
          <w:color w:val="000000" w:themeColor="text1"/>
        </w:rPr>
      </w:pPr>
      <w:r w:rsidRPr="000E4C6E">
        <w:rPr>
          <w:iCs/>
          <w:color w:val="000000" w:themeColor="text1"/>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14:paraId="75029A9D" w14:textId="77777777" w:rsidR="00BB33E7" w:rsidRPr="000E4C6E" w:rsidRDefault="00BB33E7" w:rsidP="000E4C6E">
      <w:pPr>
        <w:pStyle w:val="Default"/>
        <w:ind w:firstLine="709"/>
        <w:jc w:val="both"/>
        <w:rPr>
          <w:iCs/>
          <w:color w:val="000000" w:themeColor="text1"/>
        </w:rPr>
      </w:pPr>
    </w:p>
    <w:p w14:paraId="7FF25E42" w14:textId="77777777" w:rsidR="006D7AAE" w:rsidRPr="000E4C6E" w:rsidRDefault="006D7AAE" w:rsidP="000E4C6E">
      <w:pPr>
        <w:pStyle w:val="Default"/>
        <w:ind w:firstLine="709"/>
        <w:jc w:val="both"/>
        <w:rPr>
          <w:b/>
          <w:iCs/>
          <w:color w:val="000000" w:themeColor="text1"/>
        </w:rPr>
      </w:pPr>
      <w:r w:rsidRPr="000E4C6E">
        <w:rPr>
          <w:b/>
          <w:iCs/>
          <w:color w:val="000000" w:themeColor="text1"/>
        </w:rPr>
        <w:t xml:space="preserve">Способы и направления поддержки детской инициативы </w:t>
      </w:r>
      <w:r w:rsidR="000136FA" w:rsidRPr="000E4C6E">
        <w:rPr>
          <w:b/>
          <w:iCs/>
          <w:color w:val="000000" w:themeColor="text1"/>
        </w:rPr>
        <w:t>(способы, приемы и т.д.)</w:t>
      </w:r>
    </w:p>
    <w:p w14:paraId="10171978" w14:textId="77777777" w:rsidR="000136FA" w:rsidRPr="000E4C6E" w:rsidRDefault="000136FA" w:rsidP="000E4C6E">
      <w:pPr>
        <w:pStyle w:val="Default"/>
        <w:ind w:firstLine="709"/>
        <w:jc w:val="both"/>
        <w:rPr>
          <w:b/>
          <w:iCs/>
          <w:color w:val="000000" w:themeColor="text1"/>
        </w:rPr>
      </w:pPr>
    </w:p>
    <w:p w14:paraId="56AED7D3" w14:textId="77777777" w:rsidR="003174EF" w:rsidRPr="000E4C6E" w:rsidRDefault="003174EF" w:rsidP="000E4C6E">
      <w:pPr>
        <w:pStyle w:val="Default"/>
        <w:ind w:firstLine="709"/>
        <w:jc w:val="both"/>
        <w:rPr>
          <w:iCs/>
          <w:color w:val="000000" w:themeColor="text1"/>
        </w:rPr>
      </w:pPr>
      <w:r w:rsidRPr="000E4C6E">
        <w:rPr>
          <w:iCs/>
          <w:color w:val="000000" w:themeColor="text1"/>
        </w:rPr>
        <w:t>Для поддержки детской инициативы я поощряю свободную самостоятельную деятельность детей, основанную на детских интересах и предпочтениях. Появление возможности у ребёнка исследовать, играть, сочинять, петь, танцевать,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C9AA9C0" w14:textId="64946FA0" w:rsidR="003174EF" w:rsidRPr="000E4C6E" w:rsidRDefault="003174EF" w:rsidP="000E4C6E">
      <w:pPr>
        <w:pStyle w:val="Default"/>
        <w:ind w:firstLine="709"/>
        <w:jc w:val="both"/>
        <w:rPr>
          <w:iCs/>
          <w:color w:val="000000" w:themeColor="text1"/>
        </w:rPr>
      </w:pPr>
      <w:r w:rsidRPr="000E4C6E">
        <w:rPr>
          <w:iCs/>
          <w:color w:val="000000" w:themeColor="text1"/>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46ED40A" w14:textId="2D8B410B" w:rsidR="003174EF" w:rsidRPr="000E4C6E" w:rsidRDefault="003174EF" w:rsidP="000E4C6E">
      <w:pPr>
        <w:pStyle w:val="Default"/>
        <w:ind w:firstLine="709"/>
        <w:jc w:val="both"/>
        <w:rPr>
          <w:iCs/>
          <w:color w:val="000000" w:themeColor="text1"/>
        </w:rPr>
      </w:pPr>
      <w:r w:rsidRPr="000E4C6E">
        <w:rPr>
          <w:iCs/>
          <w:color w:val="000000" w:themeColor="text1"/>
        </w:rPr>
        <w:t>Любая деятельность ребёнка в ДОО может протекать в форме самостоятельной инициативной деятельности, например:</w:t>
      </w:r>
    </w:p>
    <w:p w14:paraId="4AC93A55" w14:textId="77777777" w:rsidR="003174EF" w:rsidRPr="000E4C6E" w:rsidRDefault="003174EF" w:rsidP="000E4C6E">
      <w:pPr>
        <w:pStyle w:val="Default"/>
        <w:numPr>
          <w:ilvl w:val="0"/>
          <w:numId w:val="35"/>
        </w:numPr>
        <w:ind w:left="0" w:firstLine="709"/>
        <w:jc w:val="both"/>
        <w:rPr>
          <w:iCs/>
          <w:color w:val="000000" w:themeColor="text1"/>
        </w:rPr>
      </w:pPr>
      <w:r w:rsidRPr="000E4C6E">
        <w:rPr>
          <w:iCs/>
          <w:color w:val="000000" w:themeColor="text1"/>
        </w:rPr>
        <w:lastRenderedPageBreak/>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14:paraId="24CF9949" w14:textId="77777777" w:rsidR="003174EF" w:rsidRPr="000E4C6E" w:rsidRDefault="003174EF" w:rsidP="000E4C6E">
      <w:pPr>
        <w:pStyle w:val="Default"/>
        <w:numPr>
          <w:ilvl w:val="0"/>
          <w:numId w:val="35"/>
        </w:numPr>
        <w:ind w:left="0" w:firstLine="709"/>
        <w:jc w:val="both"/>
        <w:rPr>
          <w:iCs/>
          <w:color w:val="000000" w:themeColor="text1"/>
        </w:rPr>
      </w:pPr>
      <w:r w:rsidRPr="000E4C6E">
        <w:rPr>
          <w:iCs/>
          <w:color w:val="000000" w:themeColor="text1"/>
        </w:rPr>
        <w:t>логические игры, развивающие музыкально – дидактические игры;</w:t>
      </w:r>
    </w:p>
    <w:p w14:paraId="4B384728" w14:textId="77777777" w:rsidR="003174EF" w:rsidRPr="000E4C6E" w:rsidRDefault="003174EF" w:rsidP="000E4C6E">
      <w:pPr>
        <w:pStyle w:val="Default"/>
        <w:numPr>
          <w:ilvl w:val="0"/>
          <w:numId w:val="35"/>
        </w:numPr>
        <w:ind w:left="0" w:firstLine="709"/>
        <w:jc w:val="both"/>
        <w:rPr>
          <w:iCs/>
          <w:color w:val="000000" w:themeColor="text1"/>
        </w:rPr>
      </w:pPr>
      <w:r w:rsidRPr="000E4C6E">
        <w:rPr>
          <w:iCs/>
          <w:color w:val="000000" w:themeColor="text1"/>
        </w:rPr>
        <w:t>самостоятельная двигательная деятельность, подвижные игры, выполнение ритмических и танцевальных движений.</w:t>
      </w:r>
    </w:p>
    <w:p w14:paraId="490EA7DE" w14:textId="77777777" w:rsidR="003174EF" w:rsidRPr="000E4C6E" w:rsidRDefault="003174EF" w:rsidP="000E4C6E">
      <w:pPr>
        <w:pStyle w:val="Default"/>
        <w:ind w:firstLine="709"/>
        <w:jc w:val="both"/>
        <w:rPr>
          <w:iCs/>
          <w:color w:val="000000" w:themeColor="text1"/>
        </w:rPr>
      </w:pPr>
      <w:r w:rsidRPr="000E4C6E">
        <w:rPr>
          <w:iCs/>
          <w:color w:val="000000" w:themeColor="text1"/>
        </w:rPr>
        <w:t xml:space="preserve">  Для поддержки детской инициативы я учитываю следующие условия.</w:t>
      </w:r>
    </w:p>
    <w:p w14:paraId="524ABD6C" w14:textId="77777777" w:rsidR="003174EF" w:rsidRPr="000E4C6E" w:rsidRDefault="003174EF" w:rsidP="000E4C6E">
      <w:pPr>
        <w:pStyle w:val="Default"/>
        <w:numPr>
          <w:ilvl w:val="0"/>
          <w:numId w:val="36"/>
        </w:numPr>
        <w:ind w:left="0" w:firstLine="709"/>
        <w:jc w:val="both"/>
        <w:rPr>
          <w:b/>
          <w:iCs/>
          <w:color w:val="000000" w:themeColor="text1"/>
        </w:rPr>
      </w:pPr>
      <w:r w:rsidRPr="000E4C6E">
        <w:rPr>
          <w:iCs/>
          <w:color w:val="000000" w:themeColor="text1"/>
        </w:rPr>
        <w:t xml:space="preserve">Уделяю внимание развитию детского интереса к окружающему миру, поощряю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1851C6E8"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Организую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44870A0"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Расширяю и усложняю в соответствии с возможностями и особенностями развития детей область задач, которые ребёнок способен и желает решить самостоятельно, уделяю внимание таким задачам, которые способствуют активизации у ребёнка творчества, сообразительности, поиска новых подходов;</w:t>
      </w:r>
    </w:p>
    <w:p w14:paraId="3A156266"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Поощряю проявление детской инициативы в течение всего дня пребывания ребёнка в ДОО, используя приемы поддержки, одобрения, похвалы;</w:t>
      </w:r>
    </w:p>
    <w:p w14:paraId="616CA657"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Создаю условия для развития произвольности в деятельности, использую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03635CB"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Поощряю и поддерживаю желание детей получить результат деятельности, обращаю внимание на важность стремления к качественному результату, подсказываю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ABA6C95"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Внимательно наблюдаю за процессом самостоятельной деятельности детей, в случае необходимости оказываю детям помощь.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CE4870A" w14:textId="77777777" w:rsidR="003174EF" w:rsidRPr="000E4C6E" w:rsidRDefault="003174EF" w:rsidP="000E4C6E">
      <w:pPr>
        <w:pStyle w:val="Default"/>
        <w:numPr>
          <w:ilvl w:val="0"/>
          <w:numId w:val="36"/>
        </w:numPr>
        <w:ind w:left="0" w:firstLine="709"/>
        <w:jc w:val="both"/>
        <w:rPr>
          <w:iCs/>
          <w:color w:val="000000" w:themeColor="text1"/>
        </w:rPr>
      </w:pPr>
      <w:r w:rsidRPr="000E4C6E">
        <w:rPr>
          <w:iCs/>
          <w:color w:val="000000" w:themeColor="text1"/>
        </w:rPr>
        <w:t>поддерживаю у детей чувство гордости и радости от успешных самостоятельных действий, подчеркиваю рост возможностей и достижений каждого ребёнка, побуждаю к проявлению инициативы и творчества через использование приемов похвалы, одобрения, восхищения.</w:t>
      </w:r>
    </w:p>
    <w:p w14:paraId="261D6E97" w14:textId="77777777" w:rsidR="003174EF" w:rsidRPr="000E4C6E" w:rsidRDefault="003174EF" w:rsidP="000E4C6E">
      <w:pPr>
        <w:pStyle w:val="Default"/>
        <w:ind w:firstLine="709"/>
        <w:jc w:val="both"/>
        <w:rPr>
          <w:iCs/>
          <w:color w:val="000000" w:themeColor="text1"/>
        </w:rPr>
      </w:pPr>
      <w:r w:rsidRPr="000E4C6E">
        <w:rPr>
          <w:iCs/>
          <w:color w:val="000000" w:themeColor="text1"/>
        </w:rPr>
        <w:t xml:space="preserve">Дети пяти-семи лет имеют яркую потребность в самоутверждении и признании со стороны взрослых. Поэтому важно обратить внимание на те педагогические условия, которые развивают детскую самостоятельность, инициативу и творчество. Для этого я создаю ситуации, активизирующие желание детей применять свои знания и умения, имеющийся опыт для самостоятельного решения задач. Я регулярно поощряю стремление к самостоятельности, стараюсь определять для детей все более сложные задачи, активизируя их усилия, развивая произвольные умения и волю, постоянно поддерживаю желание преодолевать трудности и поощряю ребёнка за стремление к таким действиям, нацеливаю на поиск новых, творческих решений возникших затруднений.  </w:t>
      </w:r>
    </w:p>
    <w:p w14:paraId="5228562B" w14:textId="77777777" w:rsidR="003174EF" w:rsidRPr="000E4C6E" w:rsidRDefault="003174EF" w:rsidP="000E4C6E">
      <w:pPr>
        <w:pStyle w:val="Default"/>
        <w:ind w:firstLine="709"/>
        <w:jc w:val="both"/>
        <w:rPr>
          <w:iCs/>
          <w:color w:val="000000" w:themeColor="text1"/>
        </w:rPr>
      </w:pPr>
      <w:r w:rsidRPr="000E4C6E">
        <w:rPr>
          <w:iCs/>
          <w:color w:val="000000" w:themeColor="text1"/>
        </w:rPr>
        <w:t>Для поддержки детской инициативы я использую ряд способов и приемов.</w:t>
      </w:r>
    </w:p>
    <w:p w14:paraId="707E9C1D" w14:textId="77777777" w:rsidR="003174EF" w:rsidRPr="000E4C6E" w:rsidRDefault="003174EF" w:rsidP="000E4C6E">
      <w:pPr>
        <w:pStyle w:val="Default"/>
        <w:numPr>
          <w:ilvl w:val="0"/>
          <w:numId w:val="37"/>
        </w:numPr>
        <w:tabs>
          <w:tab w:val="left" w:pos="142"/>
        </w:tabs>
        <w:ind w:left="0" w:firstLine="709"/>
        <w:jc w:val="both"/>
        <w:rPr>
          <w:iCs/>
          <w:color w:val="000000" w:themeColor="text1"/>
        </w:rPr>
      </w:pPr>
      <w:r w:rsidRPr="000E4C6E">
        <w:rPr>
          <w:iCs/>
          <w:color w:val="000000" w:themeColor="text1"/>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я </w:t>
      </w:r>
      <w:r w:rsidRPr="000E4C6E">
        <w:rPr>
          <w:iCs/>
          <w:color w:val="000000" w:themeColor="text1"/>
        </w:rPr>
        <w:lastRenderedPageBreak/>
        <w:t>сначала стремлюсь к её минимизации: лучше дать совет, задать наводящие вопросы, активизировать имеющийся у ребёнка прошлый опыт.</w:t>
      </w:r>
    </w:p>
    <w:p w14:paraId="44380556" w14:textId="77777777" w:rsidR="003174EF" w:rsidRPr="000E4C6E" w:rsidRDefault="003174EF" w:rsidP="000E4C6E">
      <w:pPr>
        <w:pStyle w:val="Default"/>
        <w:numPr>
          <w:ilvl w:val="0"/>
          <w:numId w:val="37"/>
        </w:numPr>
        <w:tabs>
          <w:tab w:val="left" w:pos="142"/>
        </w:tabs>
        <w:ind w:left="0" w:firstLine="709"/>
        <w:jc w:val="both"/>
        <w:rPr>
          <w:iCs/>
          <w:color w:val="000000" w:themeColor="text1"/>
        </w:rPr>
      </w:pPr>
      <w:r w:rsidRPr="000E4C6E">
        <w:rPr>
          <w:iCs/>
          <w:color w:val="000000" w:themeColor="text1"/>
        </w:rPr>
        <w:t xml:space="preserve">У ребёнка всегда должна быть возможность самостоятельного решения поставленных задач. При этом я помогаю детям искать разные варианты решения одной задачи, поощряю активность детей в поиске, принимаю любые предположения детей, связанные с решением задачи, поддерживаю инициативу и творческие решения, а также обязательно акцентирую внимание детей на качестве результата их достижениях. </w:t>
      </w:r>
    </w:p>
    <w:p w14:paraId="34319760" w14:textId="77777777" w:rsidR="003174EF" w:rsidRPr="000E4C6E" w:rsidRDefault="003174EF" w:rsidP="000E4C6E">
      <w:pPr>
        <w:pStyle w:val="Default"/>
        <w:numPr>
          <w:ilvl w:val="0"/>
          <w:numId w:val="37"/>
        </w:numPr>
        <w:tabs>
          <w:tab w:val="left" w:pos="142"/>
        </w:tabs>
        <w:ind w:left="0" w:firstLine="709"/>
        <w:jc w:val="both"/>
        <w:rPr>
          <w:iCs/>
          <w:color w:val="000000" w:themeColor="text1"/>
        </w:rPr>
      </w:pPr>
      <w:r w:rsidRPr="000E4C6E">
        <w:rPr>
          <w:iCs/>
          <w:color w:val="000000" w:themeColor="text1"/>
        </w:rPr>
        <w:t>Особое внимание я уделяю общению с обучающимся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88FD43" w14:textId="77777777" w:rsidR="003174EF" w:rsidRPr="000E4C6E" w:rsidRDefault="003174EF" w:rsidP="000E4C6E">
      <w:pPr>
        <w:pStyle w:val="Default"/>
        <w:numPr>
          <w:ilvl w:val="0"/>
          <w:numId w:val="37"/>
        </w:numPr>
        <w:tabs>
          <w:tab w:val="left" w:pos="142"/>
        </w:tabs>
        <w:ind w:left="0" w:firstLine="709"/>
        <w:jc w:val="both"/>
        <w:rPr>
          <w:iCs/>
          <w:color w:val="000000" w:themeColor="text1"/>
        </w:rPr>
      </w:pPr>
      <w:r w:rsidRPr="000E4C6E">
        <w:rPr>
          <w:iCs/>
          <w:color w:val="000000" w:themeColor="text1"/>
        </w:rPr>
        <w:t>Я создаю творческие ситуации в игровой, музыкальной деятельности и театрализации.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B68E6CE" w14:textId="77777777" w:rsidR="003174EF" w:rsidRPr="000E4C6E" w:rsidRDefault="003174EF" w:rsidP="000E4C6E">
      <w:pPr>
        <w:pStyle w:val="Default"/>
        <w:numPr>
          <w:ilvl w:val="0"/>
          <w:numId w:val="37"/>
        </w:numPr>
        <w:tabs>
          <w:tab w:val="left" w:pos="142"/>
        </w:tabs>
        <w:ind w:left="0" w:firstLine="709"/>
        <w:jc w:val="both"/>
        <w:rPr>
          <w:iCs/>
          <w:color w:val="000000" w:themeColor="text1"/>
        </w:rPr>
      </w:pPr>
      <w:r w:rsidRPr="000E4C6E">
        <w:rPr>
          <w:iCs/>
          <w:color w:val="000000" w:themeColor="text1"/>
        </w:rPr>
        <w:t>Я уделяю особое внимание обогащению РППС, обеспечивающей поддержку инициативности ребёнка. В пространстве музыкального зала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C81E4A9" w14:textId="77777777" w:rsidR="000136FA" w:rsidRPr="000E4C6E" w:rsidRDefault="000136FA" w:rsidP="000E4C6E">
      <w:pPr>
        <w:pStyle w:val="Default"/>
        <w:ind w:firstLine="709"/>
        <w:jc w:val="both"/>
        <w:rPr>
          <w:b/>
          <w:color w:val="000000" w:themeColor="text1"/>
        </w:rPr>
      </w:pPr>
    </w:p>
    <w:p w14:paraId="6E2DDB78" w14:textId="426B433A" w:rsidR="006D7AAE" w:rsidRPr="000E4C6E" w:rsidRDefault="006D7AAE" w:rsidP="000E4C6E">
      <w:pPr>
        <w:pStyle w:val="Default"/>
        <w:ind w:firstLine="709"/>
        <w:jc w:val="both"/>
        <w:rPr>
          <w:b/>
          <w:iCs/>
          <w:color w:val="000000" w:themeColor="text1"/>
        </w:rPr>
      </w:pPr>
      <w:r w:rsidRPr="000E4C6E">
        <w:rPr>
          <w:b/>
          <w:iCs/>
          <w:color w:val="000000" w:themeColor="text1"/>
        </w:rPr>
        <w:t>Особенности взаимодействия педагогического коллектива с семьями обучающихся</w:t>
      </w:r>
    </w:p>
    <w:p w14:paraId="70496DA5" w14:textId="77777777" w:rsidR="000136FA" w:rsidRPr="000E4C6E" w:rsidRDefault="000136FA" w:rsidP="000E4C6E">
      <w:pPr>
        <w:pStyle w:val="Default"/>
        <w:ind w:firstLine="709"/>
        <w:jc w:val="both"/>
        <w:rPr>
          <w:b/>
          <w:iCs/>
          <w:color w:val="000000" w:themeColor="text1"/>
        </w:rPr>
      </w:pPr>
    </w:p>
    <w:p w14:paraId="4C00583D" w14:textId="524B01DC" w:rsidR="00503C15" w:rsidRPr="000E4C6E" w:rsidRDefault="00503C15" w:rsidP="000E4C6E">
      <w:pPr>
        <w:pStyle w:val="Default"/>
        <w:ind w:firstLine="709"/>
        <w:jc w:val="both"/>
        <w:rPr>
          <w:iCs/>
          <w:color w:val="000000" w:themeColor="text1"/>
        </w:rPr>
      </w:pPr>
      <w:r w:rsidRPr="000E4C6E">
        <w:rPr>
          <w:iCs/>
          <w:color w:val="000000" w:themeColor="text1"/>
        </w:rPr>
        <w:t>Главными целями взаимодействия педагогического коллектива ДОО с семьями обучающихся дошкольного возраста являются:</w:t>
      </w:r>
    </w:p>
    <w:p w14:paraId="4445FB65" w14:textId="77777777" w:rsidR="00503C15" w:rsidRPr="000E4C6E" w:rsidRDefault="00503C15" w:rsidP="000E4C6E">
      <w:pPr>
        <w:pStyle w:val="Default"/>
        <w:numPr>
          <w:ilvl w:val="0"/>
          <w:numId w:val="38"/>
        </w:numPr>
        <w:ind w:left="0" w:firstLine="709"/>
        <w:jc w:val="both"/>
        <w:rPr>
          <w:iCs/>
          <w:color w:val="000000" w:themeColor="text1"/>
        </w:rPr>
      </w:pPr>
      <w:r w:rsidRPr="000E4C6E">
        <w:rPr>
          <w:iCs/>
          <w:color w:val="000000" w:themeColor="text1"/>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BCA265C" w14:textId="77777777" w:rsidR="00503C15" w:rsidRPr="000E4C6E" w:rsidRDefault="00503C15" w:rsidP="000E4C6E">
      <w:pPr>
        <w:pStyle w:val="Default"/>
        <w:numPr>
          <w:ilvl w:val="0"/>
          <w:numId w:val="38"/>
        </w:numPr>
        <w:ind w:left="0" w:firstLine="709"/>
        <w:jc w:val="both"/>
        <w:rPr>
          <w:iCs/>
          <w:color w:val="000000" w:themeColor="text1"/>
        </w:rPr>
      </w:pPr>
      <w:r w:rsidRPr="000E4C6E">
        <w:rPr>
          <w:iCs/>
          <w:color w:val="000000" w:themeColor="text1"/>
        </w:rPr>
        <w:t>обеспечение единства подходов к воспитанию и обучению детей в условиях ДОО и семьи; повышение воспитательного потенциала семьи.</w:t>
      </w:r>
    </w:p>
    <w:p w14:paraId="252E7B01" w14:textId="77777777" w:rsidR="00503C15" w:rsidRPr="000E4C6E" w:rsidRDefault="00503C15" w:rsidP="000E4C6E">
      <w:pPr>
        <w:pStyle w:val="Default"/>
        <w:ind w:firstLine="709"/>
        <w:jc w:val="both"/>
        <w:rPr>
          <w:iCs/>
          <w:color w:val="000000" w:themeColor="text1"/>
        </w:rPr>
      </w:pPr>
      <w:r w:rsidRPr="000E4C6E">
        <w:rPr>
          <w:iCs/>
          <w:color w:val="000000" w:themeColor="text1"/>
        </w:rPr>
        <w:t>Основные задачи:</w:t>
      </w:r>
    </w:p>
    <w:p w14:paraId="03319834" w14:textId="77777777" w:rsidR="00503C15" w:rsidRPr="000E4C6E" w:rsidRDefault="00503C15" w:rsidP="000E4C6E">
      <w:pPr>
        <w:pStyle w:val="Default"/>
        <w:numPr>
          <w:ilvl w:val="0"/>
          <w:numId w:val="39"/>
        </w:numPr>
        <w:ind w:left="0" w:firstLine="709"/>
        <w:jc w:val="both"/>
        <w:rPr>
          <w:iCs/>
          <w:color w:val="000000" w:themeColor="text1"/>
        </w:rPr>
      </w:pPr>
      <w:r w:rsidRPr="000E4C6E">
        <w:rPr>
          <w:iCs/>
          <w:color w:val="000000" w:themeColor="text1"/>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0A8B745" w14:textId="77777777" w:rsidR="00503C15" w:rsidRPr="000E4C6E" w:rsidRDefault="00503C15" w:rsidP="000E4C6E">
      <w:pPr>
        <w:pStyle w:val="Default"/>
        <w:numPr>
          <w:ilvl w:val="0"/>
          <w:numId w:val="39"/>
        </w:numPr>
        <w:ind w:left="0" w:firstLine="709"/>
        <w:jc w:val="both"/>
        <w:rPr>
          <w:iCs/>
          <w:color w:val="000000" w:themeColor="text1"/>
        </w:rPr>
      </w:pPr>
      <w:r w:rsidRPr="000E4C6E">
        <w:rPr>
          <w:iCs/>
          <w:color w:val="000000" w:themeColor="text1"/>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38B8446" w14:textId="77777777" w:rsidR="00503C15" w:rsidRPr="000E4C6E" w:rsidRDefault="00503C15" w:rsidP="000E4C6E">
      <w:pPr>
        <w:pStyle w:val="Default"/>
        <w:numPr>
          <w:ilvl w:val="0"/>
          <w:numId w:val="39"/>
        </w:numPr>
        <w:ind w:left="0" w:firstLine="709"/>
        <w:jc w:val="both"/>
        <w:rPr>
          <w:iCs/>
          <w:color w:val="000000" w:themeColor="text1"/>
        </w:rPr>
      </w:pPr>
      <w:r w:rsidRPr="000E4C6E">
        <w:rPr>
          <w:iCs/>
          <w:color w:val="000000" w:themeColor="text1"/>
        </w:rPr>
        <w:t>способствование развитию ответственного и осознанного родительства, как базовой основы благополучия семьи;</w:t>
      </w:r>
    </w:p>
    <w:p w14:paraId="1A5E305F" w14:textId="77777777" w:rsidR="00503C15" w:rsidRPr="000E4C6E" w:rsidRDefault="00503C15" w:rsidP="000E4C6E">
      <w:pPr>
        <w:pStyle w:val="Default"/>
        <w:numPr>
          <w:ilvl w:val="0"/>
          <w:numId w:val="39"/>
        </w:numPr>
        <w:ind w:left="0" w:firstLine="709"/>
        <w:jc w:val="both"/>
        <w:rPr>
          <w:iCs/>
          <w:color w:val="000000" w:themeColor="text1"/>
        </w:rPr>
      </w:pPr>
      <w:r w:rsidRPr="000E4C6E">
        <w:rPr>
          <w:iCs/>
          <w:color w:val="000000" w:themeColor="text1"/>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A72762B" w14:textId="77777777" w:rsidR="00503C15" w:rsidRPr="000E4C6E" w:rsidRDefault="00503C15" w:rsidP="000E4C6E">
      <w:pPr>
        <w:pStyle w:val="Default"/>
        <w:numPr>
          <w:ilvl w:val="0"/>
          <w:numId w:val="39"/>
        </w:numPr>
        <w:ind w:left="0" w:firstLine="709"/>
        <w:jc w:val="both"/>
        <w:rPr>
          <w:iCs/>
          <w:color w:val="000000" w:themeColor="text1"/>
        </w:rPr>
      </w:pPr>
      <w:r w:rsidRPr="000E4C6E">
        <w:rPr>
          <w:iCs/>
          <w:color w:val="000000" w:themeColor="text1"/>
        </w:rPr>
        <w:lastRenderedPageBreak/>
        <w:t>вовлечение родителей (законных представителей) в образовательный процесс.</w:t>
      </w:r>
    </w:p>
    <w:p w14:paraId="042C184E" w14:textId="77777777" w:rsidR="00503C15" w:rsidRPr="000E4C6E" w:rsidRDefault="00503C15" w:rsidP="000E4C6E">
      <w:pPr>
        <w:pStyle w:val="Default"/>
        <w:ind w:firstLine="709"/>
        <w:jc w:val="both"/>
        <w:rPr>
          <w:iCs/>
          <w:color w:val="000000" w:themeColor="text1"/>
        </w:rPr>
      </w:pPr>
      <w:r w:rsidRPr="000E4C6E">
        <w:rPr>
          <w:iCs/>
          <w:color w:val="000000" w:themeColor="text1"/>
        </w:rPr>
        <w:t>Построение взаимодействия с родителями (законными представителями) должно придерживаться следующих принципов:</w:t>
      </w:r>
    </w:p>
    <w:p w14:paraId="2AAD2328" w14:textId="77777777" w:rsidR="00503C15" w:rsidRPr="000E4C6E" w:rsidRDefault="00503C15" w:rsidP="000E4C6E">
      <w:pPr>
        <w:pStyle w:val="Default"/>
        <w:numPr>
          <w:ilvl w:val="0"/>
          <w:numId w:val="40"/>
        </w:numPr>
        <w:ind w:left="0" w:firstLine="709"/>
        <w:jc w:val="both"/>
        <w:rPr>
          <w:iCs/>
          <w:color w:val="000000" w:themeColor="text1"/>
        </w:rPr>
      </w:pPr>
      <w:r w:rsidRPr="000E4C6E">
        <w:rPr>
          <w:iCs/>
          <w:color w:val="000000" w:themeColor="text1"/>
        </w:rPr>
        <w:t>приоритет семьи в воспитании, обучении и развитии ребёнка</w:t>
      </w:r>
    </w:p>
    <w:p w14:paraId="4F2A7F8F" w14:textId="77777777" w:rsidR="00503C15" w:rsidRPr="000E4C6E" w:rsidRDefault="00503C15" w:rsidP="000E4C6E">
      <w:pPr>
        <w:pStyle w:val="Default"/>
        <w:numPr>
          <w:ilvl w:val="0"/>
          <w:numId w:val="40"/>
        </w:numPr>
        <w:ind w:left="0" w:firstLine="709"/>
        <w:jc w:val="both"/>
        <w:rPr>
          <w:iCs/>
          <w:color w:val="000000" w:themeColor="text1"/>
        </w:rPr>
      </w:pPr>
      <w:r w:rsidRPr="000E4C6E">
        <w:rPr>
          <w:iCs/>
          <w:color w:val="000000" w:themeColor="text1"/>
        </w:rPr>
        <w:t>открытость</w:t>
      </w:r>
    </w:p>
    <w:p w14:paraId="2C6C7C79" w14:textId="77777777" w:rsidR="00503C15" w:rsidRPr="000E4C6E" w:rsidRDefault="00503C15" w:rsidP="000E4C6E">
      <w:pPr>
        <w:pStyle w:val="Default"/>
        <w:numPr>
          <w:ilvl w:val="0"/>
          <w:numId w:val="40"/>
        </w:numPr>
        <w:ind w:left="0" w:firstLine="709"/>
        <w:jc w:val="both"/>
        <w:rPr>
          <w:iCs/>
          <w:color w:val="000000" w:themeColor="text1"/>
        </w:rPr>
      </w:pPr>
      <w:r w:rsidRPr="000E4C6E">
        <w:rPr>
          <w:iCs/>
          <w:color w:val="000000" w:themeColor="text1"/>
        </w:rPr>
        <w:t>взаимное доверие, уважение и доброжелательность во взаимоотношениях педагогов и родителей (законных представителей) в интересах детей;</w:t>
      </w:r>
    </w:p>
    <w:p w14:paraId="58EFFA88" w14:textId="77777777" w:rsidR="00503C15" w:rsidRPr="000E4C6E" w:rsidRDefault="00503C15" w:rsidP="000E4C6E">
      <w:pPr>
        <w:pStyle w:val="Default"/>
        <w:numPr>
          <w:ilvl w:val="0"/>
          <w:numId w:val="40"/>
        </w:numPr>
        <w:ind w:left="0" w:firstLine="709"/>
        <w:jc w:val="both"/>
        <w:rPr>
          <w:iCs/>
          <w:color w:val="000000" w:themeColor="text1"/>
        </w:rPr>
      </w:pPr>
      <w:r w:rsidRPr="000E4C6E">
        <w:rPr>
          <w:iCs/>
          <w:color w:val="000000" w:themeColor="text1"/>
        </w:rPr>
        <w:t>индивидуально-дифференцированный подход к каждой семье</w:t>
      </w:r>
    </w:p>
    <w:p w14:paraId="096B25AD" w14:textId="77777777" w:rsidR="00503C15" w:rsidRPr="000E4C6E" w:rsidRDefault="00503C15" w:rsidP="000E4C6E">
      <w:pPr>
        <w:pStyle w:val="Default"/>
        <w:numPr>
          <w:ilvl w:val="0"/>
          <w:numId w:val="40"/>
        </w:numPr>
        <w:ind w:left="0" w:firstLine="709"/>
        <w:jc w:val="both"/>
        <w:rPr>
          <w:iCs/>
          <w:color w:val="000000" w:themeColor="text1"/>
        </w:rPr>
      </w:pPr>
      <w:r w:rsidRPr="000E4C6E">
        <w:rPr>
          <w:iCs/>
          <w:color w:val="000000" w:themeColor="text1"/>
        </w:rPr>
        <w:t xml:space="preserve">возрастосообразность </w:t>
      </w:r>
    </w:p>
    <w:p w14:paraId="6E911165" w14:textId="77777777" w:rsidR="00503C15" w:rsidRPr="000E4C6E" w:rsidRDefault="00503C15" w:rsidP="000E4C6E">
      <w:pPr>
        <w:pStyle w:val="Default"/>
        <w:ind w:firstLine="709"/>
        <w:jc w:val="both"/>
        <w:rPr>
          <w:iCs/>
          <w:color w:val="000000" w:themeColor="text1"/>
        </w:rPr>
      </w:pPr>
      <w:r w:rsidRPr="000E4C6E">
        <w:rPr>
          <w:iCs/>
          <w:color w:val="000000" w:themeColor="text1"/>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4E554EB2" w14:textId="77777777" w:rsidR="00503C15" w:rsidRPr="000E4C6E" w:rsidRDefault="00503C15" w:rsidP="000E4C6E">
      <w:pPr>
        <w:pStyle w:val="Default"/>
        <w:numPr>
          <w:ilvl w:val="0"/>
          <w:numId w:val="41"/>
        </w:numPr>
        <w:ind w:left="0" w:firstLine="709"/>
        <w:jc w:val="both"/>
        <w:rPr>
          <w:iCs/>
          <w:color w:val="000000" w:themeColor="text1"/>
        </w:rPr>
      </w:pPr>
      <w:r w:rsidRPr="000E4C6E">
        <w:rPr>
          <w:iCs/>
          <w:color w:val="000000" w:themeColor="text1"/>
        </w:rPr>
        <w:t xml:space="preserve">диагностико-аналитическое направление </w:t>
      </w:r>
    </w:p>
    <w:p w14:paraId="39B8D802" w14:textId="77777777" w:rsidR="00503C15" w:rsidRPr="000E4C6E" w:rsidRDefault="00503C15" w:rsidP="000E4C6E">
      <w:pPr>
        <w:pStyle w:val="Default"/>
        <w:numPr>
          <w:ilvl w:val="0"/>
          <w:numId w:val="41"/>
        </w:numPr>
        <w:ind w:left="0" w:firstLine="709"/>
        <w:jc w:val="both"/>
        <w:rPr>
          <w:iCs/>
          <w:color w:val="000000" w:themeColor="text1"/>
        </w:rPr>
      </w:pPr>
      <w:r w:rsidRPr="000E4C6E">
        <w:rPr>
          <w:iCs/>
          <w:color w:val="000000" w:themeColor="text1"/>
        </w:rPr>
        <w:t xml:space="preserve">просветительское направление </w:t>
      </w:r>
    </w:p>
    <w:p w14:paraId="03439A4C" w14:textId="77777777" w:rsidR="00A8170E" w:rsidRPr="000E4C6E" w:rsidRDefault="00503C15" w:rsidP="000E4C6E">
      <w:pPr>
        <w:pStyle w:val="Default"/>
        <w:numPr>
          <w:ilvl w:val="0"/>
          <w:numId w:val="41"/>
        </w:numPr>
        <w:ind w:left="0" w:firstLine="709"/>
        <w:jc w:val="both"/>
        <w:rPr>
          <w:i/>
          <w:color w:val="000000" w:themeColor="text1"/>
        </w:rPr>
      </w:pPr>
      <w:r w:rsidRPr="000E4C6E">
        <w:rPr>
          <w:iCs/>
          <w:color w:val="000000" w:themeColor="text1"/>
        </w:rPr>
        <w:t xml:space="preserve">консультационное направление </w:t>
      </w:r>
    </w:p>
    <w:p w14:paraId="538319B8" w14:textId="77777777" w:rsidR="00503C15" w:rsidRPr="000E4C6E" w:rsidRDefault="00503C15" w:rsidP="000E4C6E">
      <w:pPr>
        <w:pStyle w:val="Default"/>
        <w:ind w:firstLine="709"/>
        <w:jc w:val="both"/>
        <w:rPr>
          <w:color w:val="000000" w:themeColor="text1"/>
        </w:rPr>
      </w:pPr>
      <w:r w:rsidRPr="000E4C6E">
        <w:rPr>
          <w:color w:val="000000" w:themeColor="text1"/>
        </w:rPr>
        <w:t>Формы работы взаимодействия с семьёй:</w:t>
      </w:r>
    </w:p>
    <w:p w14:paraId="677E85F4" w14:textId="77777777" w:rsidR="00503C15" w:rsidRPr="000E4C6E" w:rsidRDefault="00503C15" w:rsidP="000E4C6E">
      <w:pPr>
        <w:pStyle w:val="Default"/>
        <w:ind w:firstLine="709"/>
        <w:jc w:val="both"/>
        <w:rPr>
          <w:color w:val="000000" w:themeColor="text1"/>
        </w:rPr>
      </w:pPr>
    </w:p>
    <w:p w14:paraId="7BE5D7E0"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Музыкальная НОД (открытые музыкальные занятия).</w:t>
      </w:r>
    </w:p>
    <w:p w14:paraId="3B979E57"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Мастер-классы, занятия-практикумы.</w:t>
      </w:r>
    </w:p>
    <w:p w14:paraId="42A25416"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Совместные праздники и развлечения, игры, музыкальные гостиные с элементами театрализации.</w:t>
      </w:r>
    </w:p>
    <w:p w14:paraId="688099B8"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Информационно - аналитический стенд, папки – передвижки, пропагандирующие вопросы по музыкально-эстетическому воспитанию дошкольников среди родителей</w:t>
      </w:r>
      <w:r w:rsidR="00EC67F6" w:rsidRPr="000E4C6E">
        <w:rPr>
          <w:color w:val="000000" w:themeColor="text1"/>
        </w:rPr>
        <w:t xml:space="preserve"> (законных представителей)</w:t>
      </w:r>
      <w:r w:rsidRPr="000E4C6E">
        <w:rPr>
          <w:color w:val="000000" w:themeColor="text1"/>
        </w:rPr>
        <w:t>.</w:t>
      </w:r>
    </w:p>
    <w:p w14:paraId="28961DDC"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 xml:space="preserve">Индивидуальные </w:t>
      </w:r>
      <w:r w:rsidR="00EC67F6" w:rsidRPr="000E4C6E">
        <w:rPr>
          <w:color w:val="000000" w:themeColor="text1"/>
        </w:rPr>
        <w:t xml:space="preserve">беседы по запросам </w:t>
      </w:r>
      <w:r w:rsidRPr="000E4C6E">
        <w:rPr>
          <w:color w:val="000000" w:themeColor="text1"/>
        </w:rPr>
        <w:t>родител</w:t>
      </w:r>
      <w:r w:rsidR="00EC67F6" w:rsidRPr="000E4C6E">
        <w:rPr>
          <w:color w:val="000000" w:themeColor="text1"/>
        </w:rPr>
        <w:t>ей</w:t>
      </w:r>
    </w:p>
    <w:p w14:paraId="2204379F" w14:textId="77777777" w:rsidR="00503C15" w:rsidRPr="000E4C6E" w:rsidRDefault="00503C15" w:rsidP="000E4C6E">
      <w:pPr>
        <w:pStyle w:val="Default"/>
        <w:numPr>
          <w:ilvl w:val="0"/>
          <w:numId w:val="42"/>
        </w:numPr>
        <w:ind w:left="0" w:firstLine="709"/>
        <w:jc w:val="both"/>
        <w:rPr>
          <w:color w:val="000000" w:themeColor="text1"/>
        </w:rPr>
      </w:pPr>
      <w:r w:rsidRPr="000E4C6E">
        <w:rPr>
          <w:color w:val="000000" w:themeColor="text1"/>
        </w:rPr>
        <w:t>Консультирование родителей по вопросам организации музыкального воспитания детей в семье.</w:t>
      </w:r>
    </w:p>
    <w:p w14:paraId="16D6992B" w14:textId="77777777" w:rsidR="00BC3653" w:rsidRPr="000E4C6E" w:rsidRDefault="00BC3653" w:rsidP="000E4C6E">
      <w:pPr>
        <w:pStyle w:val="Default"/>
        <w:ind w:firstLine="709"/>
        <w:jc w:val="both"/>
        <w:rPr>
          <w:color w:val="000000" w:themeColor="text1"/>
        </w:rPr>
      </w:pPr>
    </w:p>
    <w:p w14:paraId="41BEC842" w14:textId="77777777" w:rsidR="00BC3653" w:rsidRPr="000E4C6E" w:rsidRDefault="00BC3653" w:rsidP="00497BAB">
      <w:pPr>
        <w:spacing w:after="0" w:line="240" w:lineRule="auto"/>
        <w:ind w:firstLine="709"/>
        <w:jc w:val="center"/>
        <w:outlineLvl w:val="0"/>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План работы с родителями</w:t>
      </w:r>
    </w:p>
    <w:p w14:paraId="4F156A50" w14:textId="5587E203" w:rsidR="00BC3653" w:rsidRPr="000E4C6E" w:rsidRDefault="00497BAB" w:rsidP="00497BAB">
      <w:pPr>
        <w:pStyle w:val="Default"/>
        <w:ind w:firstLine="709"/>
        <w:jc w:val="center"/>
        <w:rPr>
          <w:color w:val="000000" w:themeColor="text1"/>
        </w:rPr>
      </w:pPr>
      <w:r>
        <w:rPr>
          <w:color w:val="000000" w:themeColor="text1"/>
        </w:rPr>
        <w:t xml:space="preserve">старшая </w:t>
      </w:r>
      <w:r w:rsidR="00211869" w:rsidRPr="000E4C6E">
        <w:rPr>
          <w:color w:val="000000" w:themeColor="text1"/>
        </w:rPr>
        <w:t xml:space="preserve">группа </w:t>
      </w:r>
      <w:r w:rsidR="00CE0BD5" w:rsidRPr="000E4C6E">
        <w:rPr>
          <w:color w:val="000000" w:themeColor="text1"/>
        </w:rPr>
        <w:t>компенсирующей</w:t>
      </w:r>
      <w:r w:rsidR="00211869" w:rsidRPr="000E4C6E">
        <w:rPr>
          <w:color w:val="000000" w:themeColor="text1"/>
        </w:rPr>
        <w:t xml:space="preserve"> направленности </w:t>
      </w:r>
      <w:r w:rsidR="00A31FD8" w:rsidRPr="000E4C6E">
        <w:rPr>
          <w:color w:val="000000" w:themeColor="text1"/>
        </w:rPr>
        <w:t>«</w:t>
      </w:r>
      <w:r>
        <w:rPr>
          <w:color w:val="000000" w:themeColor="text1"/>
        </w:rPr>
        <w:t>Забава</w:t>
      </w:r>
      <w:r w:rsidR="00BC3653" w:rsidRPr="000E4C6E">
        <w:rPr>
          <w:color w:val="000000" w:themeColor="text1"/>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0E4C6E" w:rsidRPr="000E4C6E" w14:paraId="1515FF78" w14:textId="77777777" w:rsidTr="00A31FD8">
        <w:tc>
          <w:tcPr>
            <w:tcW w:w="7655" w:type="dxa"/>
            <w:tcBorders>
              <w:top w:val="single" w:sz="4" w:space="0" w:color="auto"/>
              <w:left w:val="single" w:sz="4" w:space="0" w:color="auto"/>
              <w:bottom w:val="single" w:sz="4" w:space="0" w:color="auto"/>
              <w:right w:val="single" w:sz="4" w:space="0" w:color="auto"/>
            </w:tcBorders>
          </w:tcPr>
          <w:p w14:paraId="039C4CD8"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папка-передвижка</w:t>
            </w:r>
          </w:p>
          <w:p w14:paraId="1E3C9C6A" w14:textId="7403223C"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w:t>
            </w:r>
            <w:r w:rsidR="00C968B1">
              <w:rPr>
                <w:rFonts w:ascii="Times New Roman" w:hAnsi="Times New Roman" w:cs="Times New Roman"/>
                <w:color w:val="000000" w:themeColor="text1"/>
              </w:rPr>
              <w:t>Музыкальное воспитание в семье</w:t>
            </w:r>
            <w:r w:rsidRPr="000E4C6E">
              <w:rPr>
                <w:rFonts w:ascii="Times New Roman" w:hAnsi="Times New Roman" w:cs="Times New Roman"/>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16494CDA"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сентябрь</w:t>
            </w:r>
          </w:p>
        </w:tc>
      </w:tr>
      <w:tr w:rsidR="000E4C6E" w:rsidRPr="000E4C6E" w14:paraId="22D700BD" w14:textId="77777777" w:rsidTr="00A31FD8">
        <w:tc>
          <w:tcPr>
            <w:tcW w:w="7655" w:type="dxa"/>
            <w:tcBorders>
              <w:top w:val="single" w:sz="4" w:space="0" w:color="auto"/>
              <w:left w:val="single" w:sz="4" w:space="0" w:color="auto"/>
              <w:bottom w:val="single" w:sz="4" w:space="0" w:color="auto"/>
              <w:right w:val="single" w:sz="4" w:space="0" w:color="auto"/>
            </w:tcBorders>
          </w:tcPr>
          <w:p w14:paraId="07F661E2"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Консультация для родителей</w:t>
            </w:r>
          </w:p>
          <w:p w14:paraId="1215D2ED"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«Музыкотерапия в детском саду и дома»</w:t>
            </w:r>
          </w:p>
        </w:tc>
        <w:tc>
          <w:tcPr>
            <w:tcW w:w="2268" w:type="dxa"/>
            <w:tcBorders>
              <w:top w:val="single" w:sz="4" w:space="0" w:color="auto"/>
              <w:left w:val="single" w:sz="4" w:space="0" w:color="auto"/>
              <w:bottom w:val="single" w:sz="4" w:space="0" w:color="auto"/>
              <w:right w:val="single" w:sz="4" w:space="0" w:color="auto"/>
            </w:tcBorders>
          </w:tcPr>
          <w:p w14:paraId="6A498DEF"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октябрь</w:t>
            </w:r>
          </w:p>
        </w:tc>
      </w:tr>
      <w:tr w:rsidR="000E4C6E" w:rsidRPr="000E4C6E" w14:paraId="4D63FDA8" w14:textId="77777777" w:rsidTr="00A31FD8">
        <w:tc>
          <w:tcPr>
            <w:tcW w:w="7655" w:type="dxa"/>
            <w:tcBorders>
              <w:top w:val="single" w:sz="4" w:space="0" w:color="auto"/>
              <w:left w:val="single" w:sz="4" w:space="0" w:color="auto"/>
              <w:bottom w:val="single" w:sz="4" w:space="0" w:color="auto"/>
              <w:right w:val="single" w:sz="4" w:space="0" w:color="auto"/>
            </w:tcBorders>
          </w:tcPr>
          <w:p w14:paraId="2CB9E55F" w14:textId="77777777" w:rsidR="00C968B1" w:rsidRPr="00C968B1" w:rsidRDefault="00C968B1" w:rsidP="00C968B1">
            <w:pPr>
              <w:pStyle w:val="a5"/>
              <w:rPr>
                <w:rFonts w:ascii="Times New Roman" w:hAnsi="Times New Roman" w:cs="Times New Roman"/>
                <w:color w:val="000000" w:themeColor="text1"/>
              </w:rPr>
            </w:pPr>
            <w:r w:rsidRPr="00C968B1">
              <w:rPr>
                <w:rFonts w:ascii="Times New Roman" w:hAnsi="Times New Roman" w:cs="Times New Roman"/>
                <w:color w:val="000000" w:themeColor="text1"/>
              </w:rPr>
              <w:t>Консультация для родителей</w:t>
            </w:r>
          </w:p>
          <w:p w14:paraId="27304CEE" w14:textId="79047956" w:rsidR="00A31FD8" w:rsidRPr="000E4C6E" w:rsidRDefault="00A31FD8" w:rsidP="00C968B1">
            <w:pPr>
              <w:pStyle w:val="a5"/>
              <w:jc w:val="both"/>
              <w:rPr>
                <w:rFonts w:ascii="Times New Roman" w:hAnsi="Times New Roman" w:cs="Times New Roman"/>
                <w:color w:val="000000" w:themeColor="text1"/>
              </w:rPr>
            </w:pPr>
            <w:r w:rsidRPr="000E4C6E">
              <w:rPr>
                <w:rFonts w:ascii="Times New Roman" w:hAnsi="Times New Roman" w:cs="Times New Roman"/>
                <w:color w:val="000000" w:themeColor="text1"/>
              </w:rPr>
              <w:t>«</w:t>
            </w:r>
            <w:r w:rsidR="00C968B1">
              <w:rPr>
                <w:rFonts w:ascii="Times New Roman" w:hAnsi="Times New Roman" w:cs="Times New Roman"/>
                <w:color w:val="000000" w:themeColor="text1"/>
              </w:rPr>
              <w:t>Игры со звуками</w:t>
            </w:r>
            <w:r w:rsidRPr="000E4C6E">
              <w:rPr>
                <w:rFonts w:ascii="Times New Roman" w:hAnsi="Times New Roman" w:cs="Times New Roman"/>
                <w:color w:val="000000" w:themeColor="text1"/>
              </w:rPr>
              <w:t>»</w:t>
            </w:r>
          </w:p>
        </w:tc>
        <w:tc>
          <w:tcPr>
            <w:tcW w:w="2268" w:type="dxa"/>
            <w:tcBorders>
              <w:top w:val="single" w:sz="4" w:space="0" w:color="auto"/>
              <w:left w:val="single" w:sz="4" w:space="0" w:color="auto"/>
              <w:right w:val="single" w:sz="4" w:space="0" w:color="auto"/>
            </w:tcBorders>
          </w:tcPr>
          <w:p w14:paraId="03040C99"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ноябрь</w:t>
            </w:r>
          </w:p>
        </w:tc>
      </w:tr>
      <w:tr w:rsidR="000E4C6E" w:rsidRPr="000E4C6E" w14:paraId="0E9EA868" w14:textId="77777777" w:rsidTr="00A31FD8">
        <w:tc>
          <w:tcPr>
            <w:tcW w:w="7655" w:type="dxa"/>
            <w:tcBorders>
              <w:top w:val="single" w:sz="4" w:space="0" w:color="auto"/>
              <w:left w:val="single" w:sz="4" w:space="0" w:color="auto"/>
              <w:bottom w:val="single" w:sz="4" w:space="0" w:color="auto"/>
              <w:right w:val="single" w:sz="4" w:space="0" w:color="auto"/>
            </w:tcBorders>
          </w:tcPr>
          <w:p w14:paraId="1006F918"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Совместное развлечение</w:t>
            </w:r>
          </w:p>
          <w:p w14:paraId="768EB6C7"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«День матери»</w:t>
            </w:r>
          </w:p>
        </w:tc>
        <w:tc>
          <w:tcPr>
            <w:tcW w:w="2268" w:type="dxa"/>
            <w:tcBorders>
              <w:left w:val="single" w:sz="4" w:space="0" w:color="auto"/>
              <w:bottom w:val="single" w:sz="4" w:space="0" w:color="auto"/>
              <w:right w:val="single" w:sz="4" w:space="0" w:color="auto"/>
            </w:tcBorders>
          </w:tcPr>
          <w:p w14:paraId="5C06DED0"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p>
        </w:tc>
      </w:tr>
      <w:tr w:rsidR="000E4C6E" w:rsidRPr="000E4C6E" w14:paraId="2615E7E7" w14:textId="77777777" w:rsidTr="00A31FD8">
        <w:tc>
          <w:tcPr>
            <w:tcW w:w="7655" w:type="dxa"/>
            <w:tcBorders>
              <w:top w:val="single" w:sz="4" w:space="0" w:color="auto"/>
              <w:left w:val="single" w:sz="4" w:space="0" w:color="auto"/>
              <w:bottom w:val="single" w:sz="4" w:space="0" w:color="auto"/>
              <w:right w:val="single" w:sz="4" w:space="0" w:color="auto"/>
            </w:tcBorders>
          </w:tcPr>
          <w:p w14:paraId="77AF6543"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Привлечь родителей к изготовлению костюмов</w:t>
            </w:r>
          </w:p>
          <w:p w14:paraId="1ECCA01F"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и атрибутов к новогоднему  празднику</w:t>
            </w:r>
          </w:p>
        </w:tc>
        <w:tc>
          <w:tcPr>
            <w:tcW w:w="2268" w:type="dxa"/>
            <w:tcBorders>
              <w:top w:val="single" w:sz="4" w:space="0" w:color="auto"/>
              <w:left w:val="single" w:sz="4" w:space="0" w:color="auto"/>
              <w:right w:val="single" w:sz="4" w:space="0" w:color="auto"/>
            </w:tcBorders>
          </w:tcPr>
          <w:p w14:paraId="2B278494"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декабрь</w:t>
            </w:r>
          </w:p>
        </w:tc>
      </w:tr>
      <w:tr w:rsidR="000E4C6E" w:rsidRPr="000E4C6E" w14:paraId="0A24D346" w14:textId="77777777" w:rsidTr="00A31FD8">
        <w:tc>
          <w:tcPr>
            <w:tcW w:w="7655" w:type="dxa"/>
            <w:tcBorders>
              <w:top w:val="single" w:sz="4" w:space="0" w:color="auto"/>
              <w:left w:val="single" w:sz="4" w:space="0" w:color="auto"/>
              <w:bottom w:val="single" w:sz="4" w:space="0" w:color="auto"/>
              <w:right w:val="single" w:sz="4" w:space="0" w:color="auto"/>
            </w:tcBorders>
          </w:tcPr>
          <w:p w14:paraId="6D3D2D85" w14:textId="77777777" w:rsidR="00A31FD8" w:rsidRDefault="00C968B1" w:rsidP="008C64B6">
            <w:pPr>
              <w:pStyle w:val="a5"/>
              <w:ind w:firstLine="5"/>
              <w:jc w:val="both"/>
              <w:rPr>
                <w:rFonts w:ascii="Times New Roman" w:hAnsi="Times New Roman" w:cs="Times New Roman"/>
                <w:color w:val="000000" w:themeColor="text1"/>
              </w:rPr>
            </w:pPr>
            <w:r>
              <w:rPr>
                <w:rFonts w:ascii="Times New Roman" w:hAnsi="Times New Roman" w:cs="Times New Roman"/>
                <w:color w:val="000000" w:themeColor="text1"/>
              </w:rPr>
              <w:t xml:space="preserve">Консультация </w:t>
            </w:r>
          </w:p>
          <w:p w14:paraId="6D26BF54" w14:textId="6ECEAC37" w:rsidR="00C968B1" w:rsidRPr="000E4C6E" w:rsidRDefault="00C968B1" w:rsidP="008C64B6">
            <w:pPr>
              <w:pStyle w:val="a5"/>
              <w:ind w:firstLine="5"/>
              <w:jc w:val="both"/>
              <w:rPr>
                <w:rFonts w:ascii="Times New Roman" w:hAnsi="Times New Roman" w:cs="Times New Roman"/>
                <w:color w:val="000000" w:themeColor="text1"/>
              </w:rPr>
            </w:pPr>
            <w:r>
              <w:rPr>
                <w:rFonts w:ascii="Times New Roman" w:hAnsi="Times New Roman" w:cs="Times New Roman"/>
                <w:color w:val="000000" w:themeColor="text1"/>
              </w:rPr>
              <w:t>«Музыка начинается в семье»</w:t>
            </w:r>
          </w:p>
        </w:tc>
        <w:tc>
          <w:tcPr>
            <w:tcW w:w="2268" w:type="dxa"/>
            <w:tcBorders>
              <w:left w:val="single" w:sz="4" w:space="0" w:color="auto"/>
              <w:bottom w:val="single" w:sz="4" w:space="0" w:color="auto"/>
              <w:right w:val="single" w:sz="4" w:space="0" w:color="auto"/>
            </w:tcBorders>
          </w:tcPr>
          <w:p w14:paraId="0286D84E" w14:textId="0BAC2390" w:rsidR="00A31FD8" w:rsidRPr="000E4C6E" w:rsidRDefault="00C968B1" w:rsidP="008C64B6">
            <w:pPr>
              <w:pStyle w:val="a5"/>
              <w:ind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r>
      <w:tr w:rsidR="000E4C6E" w:rsidRPr="000E4C6E" w14:paraId="4C866BD5" w14:textId="77777777" w:rsidTr="00A31FD8">
        <w:tc>
          <w:tcPr>
            <w:tcW w:w="7655" w:type="dxa"/>
            <w:tcBorders>
              <w:top w:val="single" w:sz="4" w:space="0" w:color="auto"/>
              <w:left w:val="single" w:sz="4" w:space="0" w:color="auto"/>
              <w:bottom w:val="single" w:sz="4" w:space="0" w:color="auto"/>
              <w:right w:val="single" w:sz="4" w:space="0" w:color="auto"/>
            </w:tcBorders>
          </w:tcPr>
          <w:p w14:paraId="41C9DAFB"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Совместное развлечение «Рождество»</w:t>
            </w:r>
          </w:p>
        </w:tc>
        <w:tc>
          <w:tcPr>
            <w:tcW w:w="2268" w:type="dxa"/>
            <w:tcBorders>
              <w:top w:val="single" w:sz="4" w:space="0" w:color="auto"/>
              <w:left w:val="single" w:sz="4" w:space="0" w:color="auto"/>
              <w:bottom w:val="single" w:sz="4" w:space="0" w:color="auto"/>
              <w:right w:val="single" w:sz="4" w:space="0" w:color="auto"/>
            </w:tcBorders>
          </w:tcPr>
          <w:p w14:paraId="77E2A2A4"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январь</w:t>
            </w:r>
          </w:p>
        </w:tc>
      </w:tr>
      <w:tr w:rsidR="000E4C6E" w:rsidRPr="000E4C6E" w14:paraId="6435D796" w14:textId="77777777" w:rsidTr="00A31FD8">
        <w:tc>
          <w:tcPr>
            <w:tcW w:w="7655" w:type="dxa"/>
            <w:tcBorders>
              <w:top w:val="single" w:sz="4" w:space="0" w:color="auto"/>
              <w:left w:val="single" w:sz="4" w:space="0" w:color="auto"/>
              <w:bottom w:val="single" w:sz="4" w:space="0" w:color="auto"/>
              <w:right w:val="single" w:sz="4" w:space="0" w:color="auto"/>
            </w:tcBorders>
          </w:tcPr>
          <w:p w14:paraId="5BE3A6C4"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Привлечение родителей к подготовке и участию</w:t>
            </w:r>
          </w:p>
          <w:p w14:paraId="4781859E"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в празднике, посвященному Дню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14:paraId="4EEFE520"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февраль</w:t>
            </w:r>
          </w:p>
        </w:tc>
      </w:tr>
      <w:tr w:rsidR="000E4C6E" w:rsidRPr="000E4C6E" w14:paraId="645516F7" w14:textId="77777777" w:rsidTr="00C968B1">
        <w:trPr>
          <w:trHeight w:val="283"/>
        </w:trPr>
        <w:tc>
          <w:tcPr>
            <w:tcW w:w="7655" w:type="dxa"/>
            <w:tcBorders>
              <w:top w:val="single" w:sz="4" w:space="0" w:color="auto"/>
              <w:left w:val="single" w:sz="4" w:space="0" w:color="auto"/>
              <w:bottom w:val="single" w:sz="4" w:space="0" w:color="auto"/>
              <w:right w:val="single" w:sz="4" w:space="0" w:color="auto"/>
            </w:tcBorders>
          </w:tcPr>
          <w:p w14:paraId="009C82F7" w14:textId="7DA047A4" w:rsidR="00C968B1" w:rsidRPr="000E4C6E" w:rsidRDefault="00A31FD8" w:rsidP="00C968B1">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Подготовка к проведению праздника, посвященному 8 марта</w:t>
            </w:r>
          </w:p>
        </w:tc>
        <w:tc>
          <w:tcPr>
            <w:tcW w:w="2268" w:type="dxa"/>
            <w:tcBorders>
              <w:top w:val="single" w:sz="4" w:space="0" w:color="auto"/>
              <w:left w:val="single" w:sz="4" w:space="0" w:color="auto"/>
              <w:right w:val="single" w:sz="4" w:space="0" w:color="auto"/>
            </w:tcBorders>
          </w:tcPr>
          <w:p w14:paraId="0F58FFAC"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март</w:t>
            </w:r>
          </w:p>
        </w:tc>
      </w:tr>
      <w:tr w:rsidR="00C968B1" w:rsidRPr="000E4C6E" w14:paraId="4D487420" w14:textId="77777777" w:rsidTr="00A31FD8">
        <w:tc>
          <w:tcPr>
            <w:tcW w:w="7655" w:type="dxa"/>
            <w:tcBorders>
              <w:top w:val="single" w:sz="4" w:space="0" w:color="auto"/>
              <w:left w:val="single" w:sz="4" w:space="0" w:color="auto"/>
              <w:bottom w:val="single" w:sz="4" w:space="0" w:color="auto"/>
              <w:right w:val="single" w:sz="4" w:space="0" w:color="auto"/>
            </w:tcBorders>
          </w:tcPr>
          <w:p w14:paraId="5ABBE48C" w14:textId="77777777" w:rsidR="00C968B1" w:rsidRPr="00C968B1" w:rsidRDefault="00C968B1" w:rsidP="00C968B1">
            <w:pPr>
              <w:pStyle w:val="a5"/>
              <w:ind w:firstLine="5"/>
              <w:jc w:val="both"/>
              <w:rPr>
                <w:rFonts w:ascii="Times New Roman" w:hAnsi="Times New Roman" w:cs="Times New Roman"/>
                <w:color w:val="000000" w:themeColor="text1"/>
              </w:rPr>
            </w:pPr>
            <w:r w:rsidRPr="00C968B1">
              <w:rPr>
                <w:rFonts w:ascii="Times New Roman" w:hAnsi="Times New Roman" w:cs="Times New Roman"/>
                <w:color w:val="000000" w:themeColor="text1"/>
              </w:rPr>
              <w:t>Консультация для родителей</w:t>
            </w:r>
          </w:p>
          <w:p w14:paraId="3C13CD79" w14:textId="15181634" w:rsidR="00C968B1" w:rsidRPr="000E4C6E" w:rsidRDefault="00C968B1" w:rsidP="00C968B1">
            <w:pPr>
              <w:pStyle w:val="a5"/>
              <w:ind w:firstLine="5"/>
              <w:jc w:val="both"/>
              <w:rPr>
                <w:rFonts w:ascii="Times New Roman" w:hAnsi="Times New Roman" w:cs="Times New Roman"/>
                <w:color w:val="000000" w:themeColor="text1"/>
              </w:rPr>
            </w:pPr>
            <w:r>
              <w:rPr>
                <w:rFonts w:ascii="Times New Roman" w:hAnsi="Times New Roman" w:cs="Times New Roman"/>
                <w:color w:val="000000" w:themeColor="text1"/>
              </w:rPr>
              <w:t>«Учим слушать музыку</w:t>
            </w:r>
            <w:r w:rsidRPr="00C968B1">
              <w:rPr>
                <w:rFonts w:ascii="Times New Roman" w:hAnsi="Times New Roman" w:cs="Times New Roman"/>
                <w:color w:val="000000" w:themeColor="text1"/>
              </w:rPr>
              <w:t>»</w:t>
            </w:r>
          </w:p>
        </w:tc>
        <w:tc>
          <w:tcPr>
            <w:tcW w:w="2268" w:type="dxa"/>
            <w:tcBorders>
              <w:top w:val="single" w:sz="4" w:space="0" w:color="auto"/>
              <w:left w:val="single" w:sz="4" w:space="0" w:color="auto"/>
              <w:right w:val="single" w:sz="4" w:space="0" w:color="auto"/>
            </w:tcBorders>
          </w:tcPr>
          <w:p w14:paraId="5EBE802F" w14:textId="0CE67114" w:rsidR="00C968B1" w:rsidRPr="000E4C6E" w:rsidRDefault="00C968B1" w:rsidP="008C64B6">
            <w:pPr>
              <w:pStyle w:val="a5"/>
              <w:ind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r>
      <w:tr w:rsidR="00C968B1" w:rsidRPr="000E4C6E" w14:paraId="17222CA9" w14:textId="77777777" w:rsidTr="00A31FD8">
        <w:tc>
          <w:tcPr>
            <w:tcW w:w="7655" w:type="dxa"/>
            <w:tcBorders>
              <w:top w:val="single" w:sz="4" w:space="0" w:color="auto"/>
              <w:left w:val="single" w:sz="4" w:space="0" w:color="auto"/>
              <w:bottom w:val="single" w:sz="4" w:space="0" w:color="auto"/>
              <w:right w:val="single" w:sz="4" w:space="0" w:color="auto"/>
            </w:tcBorders>
          </w:tcPr>
          <w:p w14:paraId="5F848FD1" w14:textId="26995645" w:rsidR="00C968B1" w:rsidRPr="00C968B1" w:rsidRDefault="00C968B1" w:rsidP="00C968B1">
            <w:pPr>
              <w:pStyle w:val="a5"/>
              <w:ind w:firstLine="5"/>
              <w:jc w:val="both"/>
              <w:rPr>
                <w:rFonts w:ascii="Times New Roman" w:hAnsi="Times New Roman" w:cs="Times New Roman"/>
                <w:color w:val="000000" w:themeColor="text1"/>
              </w:rPr>
            </w:pPr>
            <w:r w:rsidRPr="00C968B1">
              <w:rPr>
                <w:rFonts w:ascii="Times New Roman" w:hAnsi="Times New Roman" w:cs="Times New Roman"/>
                <w:color w:val="000000" w:themeColor="text1"/>
              </w:rPr>
              <w:t>Привлечь родителей к изготовлению костюмов к развлечению «Весну встречаем!»</w:t>
            </w:r>
          </w:p>
        </w:tc>
        <w:tc>
          <w:tcPr>
            <w:tcW w:w="2268" w:type="dxa"/>
            <w:tcBorders>
              <w:top w:val="single" w:sz="4" w:space="0" w:color="auto"/>
              <w:left w:val="single" w:sz="4" w:space="0" w:color="auto"/>
              <w:right w:val="single" w:sz="4" w:space="0" w:color="auto"/>
            </w:tcBorders>
          </w:tcPr>
          <w:p w14:paraId="7B8E24AE" w14:textId="2A9BA17B" w:rsidR="00C968B1" w:rsidRDefault="00C968B1" w:rsidP="008C64B6">
            <w:pPr>
              <w:pStyle w:val="a5"/>
              <w:ind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r>
      <w:tr w:rsidR="000E4C6E" w:rsidRPr="000E4C6E" w14:paraId="2CD647A9" w14:textId="77777777" w:rsidTr="00A31FD8">
        <w:tc>
          <w:tcPr>
            <w:tcW w:w="7655" w:type="dxa"/>
            <w:tcBorders>
              <w:top w:val="single" w:sz="4" w:space="0" w:color="auto"/>
              <w:left w:val="single" w:sz="4" w:space="0" w:color="auto"/>
              <w:bottom w:val="single" w:sz="4" w:space="0" w:color="auto"/>
              <w:right w:val="single" w:sz="4" w:space="0" w:color="auto"/>
            </w:tcBorders>
          </w:tcPr>
          <w:p w14:paraId="736D966A"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Совместное развлечение День смеха</w:t>
            </w:r>
          </w:p>
        </w:tc>
        <w:tc>
          <w:tcPr>
            <w:tcW w:w="2268" w:type="dxa"/>
            <w:tcBorders>
              <w:left w:val="single" w:sz="4" w:space="0" w:color="auto"/>
              <w:bottom w:val="single" w:sz="4" w:space="0" w:color="auto"/>
              <w:right w:val="single" w:sz="4" w:space="0" w:color="auto"/>
            </w:tcBorders>
          </w:tcPr>
          <w:p w14:paraId="4E304510" w14:textId="63532508" w:rsidR="00A31FD8" w:rsidRPr="000E4C6E" w:rsidRDefault="00C968B1" w:rsidP="008C64B6">
            <w:pPr>
              <w:pStyle w:val="a5"/>
              <w:ind w:firstLine="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r>
      <w:tr w:rsidR="000E4C6E" w:rsidRPr="000E4C6E" w14:paraId="673EAE87" w14:textId="77777777" w:rsidTr="00A31FD8">
        <w:tc>
          <w:tcPr>
            <w:tcW w:w="7655" w:type="dxa"/>
            <w:tcBorders>
              <w:top w:val="single" w:sz="4" w:space="0" w:color="auto"/>
              <w:left w:val="single" w:sz="4" w:space="0" w:color="auto"/>
              <w:bottom w:val="single" w:sz="4" w:space="0" w:color="auto"/>
              <w:right w:val="single" w:sz="4" w:space="0" w:color="auto"/>
            </w:tcBorders>
          </w:tcPr>
          <w:p w14:paraId="3387F7DC" w14:textId="32F78C0E" w:rsidR="00A31FD8" w:rsidRPr="000E4C6E" w:rsidRDefault="00C968B1" w:rsidP="008C64B6">
            <w:pPr>
              <w:pStyle w:val="a5"/>
              <w:ind w:firstLine="5"/>
              <w:jc w:val="both"/>
              <w:rPr>
                <w:rFonts w:ascii="Times New Roman" w:hAnsi="Times New Roman" w:cs="Times New Roman"/>
                <w:color w:val="000000" w:themeColor="text1"/>
              </w:rPr>
            </w:pPr>
            <w:r w:rsidRPr="00C968B1">
              <w:rPr>
                <w:rFonts w:ascii="Times New Roman" w:hAnsi="Times New Roman" w:cs="Times New Roman"/>
                <w:color w:val="000000" w:themeColor="text1"/>
              </w:rPr>
              <w:lastRenderedPageBreak/>
              <w:t>Совместное мероприятие «Угадай мелодию»</w:t>
            </w:r>
          </w:p>
        </w:tc>
        <w:tc>
          <w:tcPr>
            <w:tcW w:w="2268" w:type="dxa"/>
            <w:tcBorders>
              <w:top w:val="single" w:sz="4" w:space="0" w:color="auto"/>
              <w:left w:val="single" w:sz="4" w:space="0" w:color="auto"/>
              <w:bottom w:val="single" w:sz="4" w:space="0" w:color="auto"/>
              <w:right w:val="single" w:sz="4" w:space="0" w:color="auto"/>
            </w:tcBorders>
          </w:tcPr>
          <w:p w14:paraId="023C881F"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май</w:t>
            </w:r>
          </w:p>
        </w:tc>
      </w:tr>
      <w:tr w:rsidR="000E4C6E" w:rsidRPr="000E4C6E" w14:paraId="7AC3FE50" w14:textId="77777777" w:rsidTr="00A31FD8">
        <w:tc>
          <w:tcPr>
            <w:tcW w:w="7655" w:type="dxa"/>
            <w:tcBorders>
              <w:top w:val="single" w:sz="4" w:space="0" w:color="auto"/>
              <w:left w:val="single" w:sz="4" w:space="0" w:color="auto"/>
              <w:bottom w:val="single" w:sz="4" w:space="0" w:color="auto"/>
              <w:right w:val="single" w:sz="4" w:space="0" w:color="auto"/>
            </w:tcBorders>
          </w:tcPr>
          <w:p w14:paraId="6ABA63C2"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Запись видео поздравлений для семей воспитанников, размещение на сайте ДОУ видеозаписей утренников и развлечений</w:t>
            </w:r>
          </w:p>
        </w:tc>
        <w:tc>
          <w:tcPr>
            <w:tcW w:w="2268" w:type="dxa"/>
            <w:tcBorders>
              <w:top w:val="single" w:sz="4" w:space="0" w:color="auto"/>
              <w:left w:val="single" w:sz="4" w:space="0" w:color="auto"/>
              <w:bottom w:val="single" w:sz="4" w:space="0" w:color="auto"/>
              <w:right w:val="single" w:sz="4" w:space="0" w:color="auto"/>
            </w:tcBorders>
          </w:tcPr>
          <w:p w14:paraId="0B91FDD8"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 течении года</w:t>
            </w:r>
          </w:p>
        </w:tc>
      </w:tr>
      <w:tr w:rsidR="000E4C6E" w:rsidRPr="000E4C6E" w14:paraId="30D7120A" w14:textId="77777777" w:rsidTr="00A31FD8">
        <w:tc>
          <w:tcPr>
            <w:tcW w:w="7655" w:type="dxa"/>
            <w:tcBorders>
              <w:top w:val="single" w:sz="4" w:space="0" w:color="auto"/>
              <w:left w:val="single" w:sz="4" w:space="0" w:color="auto"/>
              <w:bottom w:val="single" w:sz="4" w:space="0" w:color="auto"/>
              <w:right w:val="single" w:sz="4" w:space="0" w:color="auto"/>
            </w:tcBorders>
          </w:tcPr>
          <w:p w14:paraId="4C0041C4"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Индивидуальные беседы с родителями,</w:t>
            </w:r>
          </w:p>
          <w:p w14:paraId="40E7DC09"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консультирование родителей по вопросам организации музыкального воспитания детей в семье.</w:t>
            </w:r>
          </w:p>
        </w:tc>
        <w:tc>
          <w:tcPr>
            <w:tcW w:w="2268" w:type="dxa"/>
            <w:tcBorders>
              <w:top w:val="single" w:sz="4" w:space="0" w:color="auto"/>
              <w:left w:val="single" w:sz="4" w:space="0" w:color="auto"/>
              <w:bottom w:val="single" w:sz="4" w:space="0" w:color="auto"/>
              <w:right w:val="single" w:sz="4" w:space="0" w:color="auto"/>
            </w:tcBorders>
          </w:tcPr>
          <w:p w14:paraId="19F12B53"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p>
          <w:p w14:paraId="5417D1C3"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 течение года</w:t>
            </w:r>
          </w:p>
        </w:tc>
      </w:tr>
      <w:tr w:rsidR="000E4C6E" w:rsidRPr="000E4C6E" w14:paraId="75682B27" w14:textId="77777777" w:rsidTr="00A31FD8">
        <w:tc>
          <w:tcPr>
            <w:tcW w:w="7655" w:type="dxa"/>
            <w:tcBorders>
              <w:top w:val="single" w:sz="4" w:space="0" w:color="auto"/>
              <w:left w:val="single" w:sz="4" w:space="0" w:color="auto"/>
              <w:bottom w:val="single" w:sz="4" w:space="0" w:color="auto"/>
              <w:right w:val="single" w:sz="4" w:space="0" w:color="auto"/>
            </w:tcBorders>
          </w:tcPr>
          <w:p w14:paraId="45DBC833"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Индивидуальные беседы, консультации</w:t>
            </w:r>
          </w:p>
          <w:p w14:paraId="1B9C19B5" w14:textId="77777777" w:rsidR="00A31FD8" w:rsidRPr="000E4C6E" w:rsidRDefault="00A31FD8" w:rsidP="008C64B6">
            <w:pPr>
              <w:pStyle w:val="a5"/>
              <w:ind w:firstLine="5"/>
              <w:jc w:val="both"/>
              <w:rPr>
                <w:rFonts w:ascii="Times New Roman" w:hAnsi="Times New Roman" w:cs="Times New Roman"/>
                <w:color w:val="000000" w:themeColor="text1"/>
              </w:rPr>
            </w:pPr>
            <w:r w:rsidRPr="000E4C6E">
              <w:rPr>
                <w:rFonts w:ascii="Times New Roman" w:hAnsi="Times New Roman" w:cs="Times New Roman"/>
                <w:color w:val="000000" w:themeColor="text1"/>
              </w:rPr>
              <w:t xml:space="preserve"> по запросу родителей</w:t>
            </w:r>
          </w:p>
        </w:tc>
        <w:tc>
          <w:tcPr>
            <w:tcW w:w="2268" w:type="dxa"/>
            <w:tcBorders>
              <w:top w:val="single" w:sz="4" w:space="0" w:color="auto"/>
              <w:left w:val="single" w:sz="4" w:space="0" w:color="auto"/>
              <w:bottom w:val="single" w:sz="4" w:space="0" w:color="auto"/>
              <w:right w:val="single" w:sz="4" w:space="0" w:color="auto"/>
            </w:tcBorders>
          </w:tcPr>
          <w:p w14:paraId="4E92EBAD" w14:textId="77777777" w:rsidR="00A31FD8" w:rsidRPr="000E4C6E" w:rsidRDefault="00A31FD8" w:rsidP="008C64B6">
            <w:pPr>
              <w:pStyle w:val="a5"/>
              <w:ind w:firstLine="5"/>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в течении года</w:t>
            </w:r>
          </w:p>
        </w:tc>
      </w:tr>
    </w:tbl>
    <w:p w14:paraId="384C792B" w14:textId="77777777" w:rsidR="00EC67F6" w:rsidRPr="000E4C6E" w:rsidRDefault="00EC67F6" w:rsidP="000E4C6E">
      <w:pPr>
        <w:pStyle w:val="Default"/>
        <w:ind w:firstLine="709"/>
        <w:jc w:val="both"/>
        <w:rPr>
          <w:color w:val="000000" w:themeColor="text1"/>
        </w:rPr>
      </w:pPr>
    </w:p>
    <w:p w14:paraId="68D14627" w14:textId="77777777" w:rsidR="0047411A" w:rsidRPr="000E4C6E" w:rsidRDefault="00EC67F6" w:rsidP="000E4C6E">
      <w:pPr>
        <w:pStyle w:val="Default"/>
        <w:ind w:firstLine="709"/>
        <w:jc w:val="both"/>
        <w:rPr>
          <w:color w:val="000000" w:themeColor="text1"/>
        </w:rPr>
      </w:pPr>
      <w:r w:rsidRPr="000E4C6E">
        <w:rPr>
          <w:color w:val="000000" w:themeColor="text1"/>
        </w:rPr>
        <w:t>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развития детей и их родителей.</w:t>
      </w:r>
    </w:p>
    <w:p w14:paraId="3F7D36B6" w14:textId="77777777" w:rsidR="000136FA" w:rsidRPr="000E4C6E" w:rsidRDefault="000136FA" w:rsidP="000E4C6E">
      <w:pPr>
        <w:pStyle w:val="Default"/>
        <w:ind w:firstLine="709"/>
        <w:jc w:val="both"/>
        <w:rPr>
          <w:color w:val="000000" w:themeColor="text1"/>
        </w:rPr>
      </w:pPr>
    </w:p>
    <w:p w14:paraId="41A8B736" w14:textId="77777777" w:rsidR="00123155" w:rsidRPr="000E4C6E" w:rsidRDefault="00123155" w:rsidP="000E4C6E">
      <w:pPr>
        <w:pStyle w:val="1a"/>
        <w:keepNext/>
        <w:keepLines/>
        <w:widowControl w:val="0"/>
        <w:shd w:val="clear" w:color="auto" w:fill="auto"/>
        <w:tabs>
          <w:tab w:val="left" w:pos="352"/>
          <w:tab w:val="left" w:pos="513"/>
        </w:tabs>
        <w:spacing w:line="240" w:lineRule="auto"/>
        <w:ind w:firstLine="709"/>
        <w:rPr>
          <w:rFonts w:cs="Times New Roman"/>
          <w:b/>
          <w:color w:val="000000" w:themeColor="text1"/>
          <w:sz w:val="24"/>
          <w:szCs w:val="24"/>
          <w:lang w:eastAsia="ru-RU" w:bidi="ru-RU"/>
        </w:rPr>
      </w:pPr>
      <w:r w:rsidRPr="000E4C6E">
        <w:rPr>
          <w:rFonts w:cs="Times New Roman"/>
          <w:b/>
          <w:color w:val="000000" w:themeColor="text1"/>
          <w:sz w:val="24"/>
          <w:szCs w:val="24"/>
          <w:lang w:eastAsia="ru-RU" w:bidi="ru-RU"/>
        </w:rPr>
        <w:t>Модуль «Детско-взрослые сообщества»</w:t>
      </w:r>
    </w:p>
    <w:p w14:paraId="00897D52" w14:textId="77777777" w:rsidR="00123155" w:rsidRPr="000E4C6E" w:rsidRDefault="00123155" w:rsidP="000E4C6E">
      <w:pPr>
        <w:pStyle w:val="1a"/>
        <w:shd w:val="clear" w:color="auto" w:fill="auto"/>
        <w:spacing w:line="240" w:lineRule="auto"/>
        <w:ind w:firstLine="709"/>
        <w:rPr>
          <w:rFonts w:cs="Times New Roman"/>
          <w:color w:val="000000" w:themeColor="text1"/>
          <w:sz w:val="24"/>
          <w:szCs w:val="24"/>
        </w:rPr>
      </w:pPr>
      <w:r w:rsidRPr="000E4C6E">
        <w:rPr>
          <w:rFonts w:cs="Times New Roman"/>
          <w:color w:val="000000" w:themeColor="text1"/>
          <w:sz w:val="24"/>
          <w:szCs w:val="24"/>
        </w:rPr>
        <w:t xml:space="preserve">Детско-взрослое сообщество - объединение детей и взрослых (педагогов, родителей и представителей внеобразовательных сфер) на </w:t>
      </w:r>
      <w:r w:rsidRPr="000E4C6E">
        <w:rPr>
          <w:rFonts w:cs="Times New Roman"/>
          <w:color w:val="000000" w:themeColor="text1"/>
          <w:sz w:val="24"/>
          <w:szCs w:val="24"/>
          <w:lang w:eastAsia="ru-RU" w:bidi="ru-RU"/>
        </w:rPr>
        <w:t>основе социально значимых целей, партнерства и сотрудничества</w:t>
      </w:r>
      <w:r w:rsidRPr="000E4C6E">
        <w:rPr>
          <w:rFonts w:cs="Times New Roman"/>
          <w:color w:val="000000" w:themeColor="text1"/>
          <w:sz w:val="24"/>
          <w:szCs w:val="24"/>
        </w:rPr>
        <w:t>, проявляющих схожие потребности и интересы в совместной деятельности и общении</w:t>
      </w:r>
      <w:r w:rsidRPr="000E4C6E">
        <w:rPr>
          <w:rFonts w:cs="Times New Roman"/>
          <w:color w:val="000000" w:themeColor="text1"/>
          <w:sz w:val="24"/>
          <w:szCs w:val="24"/>
          <w:lang w:eastAsia="ru-RU" w:bidi="ru-RU"/>
        </w:rPr>
        <w:t>.</w:t>
      </w:r>
      <w:r w:rsidRPr="000E4C6E">
        <w:rPr>
          <w:rFonts w:cs="Times New Roman"/>
          <w:bCs/>
          <w:iCs/>
          <w:color w:val="000000" w:themeColor="text1"/>
          <w:sz w:val="24"/>
          <w:szCs w:val="24"/>
        </w:rPr>
        <w:t xml:space="preserve"> Для развития детско-взрослых сообществ важно содержание деятельности, в котором были бы заинтересованы все участники.</w:t>
      </w:r>
    </w:p>
    <w:p w14:paraId="35995914" w14:textId="77777777" w:rsidR="00123155" w:rsidRPr="000E4C6E" w:rsidRDefault="00123155" w:rsidP="000E4C6E">
      <w:pPr>
        <w:pStyle w:val="1a"/>
        <w:shd w:val="clear" w:color="auto" w:fill="auto"/>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Воспитание дошкольников в данном случае происходит в процессе социальной одобряемой деятельности.</w:t>
      </w:r>
      <w:r w:rsidRPr="000E4C6E">
        <w:rPr>
          <w:rFonts w:cs="Times New Roman"/>
          <w:color w:val="000000" w:themeColor="text1"/>
          <w:sz w:val="24"/>
          <w:szCs w:val="24"/>
        </w:rPr>
        <w:t xml:space="preserve"> </w:t>
      </w:r>
      <w:r w:rsidRPr="000E4C6E">
        <w:rPr>
          <w:rFonts w:cs="Times New Roman"/>
          <w:color w:val="000000" w:themeColor="text1"/>
          <w:sz w:val="24"/>
          <w:szCs w:val="24"/>
          <w:lang w:eastAsia="ru-RU" w:bidi="ru-RU"/>
        </w:rPr>
        <w:t>В рамках этой деятельности ребенок учится выстраивать взаимоотношения с другими людьми и свое поведение в соответствии с общим делом</w:t>
      </w:r>
      <w:r w:rsidRPr="000E4C6E">
        <w:rPr>
          <w:rFonts w:cs="Times New Roman"/>
          <w:b/>
          <w:bCs/>
          <w:color w:val="000000" w:themeColor="text1"/>
          <w:sz w:val="24"/>
          <w:szCs w:val="24"/>
          <w:lang w:eastAsia="ru-RU" w:bidi="ru-RU"/>
        </w:rPr>
        <w:t xml:space="preserve">. </w:t>
      </w:r>
      <w:r w:rsidRPr="000E4C6E">
        <w:rPr>
          <w:rFonts w:cs="Times New Roman"/>
          <w:color w:val="000000" w:themeColor="text1"/>
          <w:sz w:val="24"/>
          <w:szCs w:val="24"/>
          <w:lang w:eastAsia="ru-RU" w:bidi="ru-RU"/>
        </w:rPr>
        <w:t>У него возрастает познавательный интерес к окружающему социальному миру, развивается эмоционально</w:t>
      </w:r>
      <w:r w:rsidRPr="000E4C6E">
        <w:rPr>
          <w:rFonts w:cs="Times New Roman"/>
          <w:color w:val="000000" w:themeColor="text1"/>
          <w:sz w:val="24"/>
          <w:szCs w:val="24"/>
          <w:lang w:eastAsia="ru-RU" w:bidi="ru-RU"/>
        </w:rPr>
        <w:softHyphen/>
        <w:t>-личностная сфера, происходит становление ценностных ориентаций.</w:t>
      </w:r>
    </w:p>
    <w:p w14:paraId="56FB2723" w14:textId="77777777" w:rsidR="00123155" w:rsidRPr="000E4C6E" w:rsidRDefault="00123155" w:rsidP="000E4C6E">
      <w:pPr>
        <w:pStyle w:val="1a"/>
        <w:shd w:val="clear" w:color="auto" w:fill="auto"/>
        <w:spacing w:line="240" w:lineRule="auto"/>
        <w:ind w:firstLine="709"/>
        <w:rPr>
          <w:rFonts w:cs="Times New Roman"/>
          <w:b/>
          <w:bCs/>
          <w:color w:val="000000" w:themeColor="text1"/>
          <w:sz w:val="24"/>
          <w:szCs w:val="24"/>
          <w:lang w:eastAsia="ru-RU" w:bidi="ru-RU"/>
        </w:rPr>
      </w:pPr>
      <w:r w:rsidRPr="000E4C6E">
        <w:rPr>
          <w:rFonts w:cs="Times New Roman"/>
          <w:b/>
          <w:color w:val="000000" w:themeColor="text1"/>
          <w:sz w:val="24"/>
          <w:szCs w:val="24"/>
          <w:bdr w:val="none" w:sz="0" w:space="0" w:color="auto" w:frame="1"/>
        </w:rPr>
        <w:t>Основополагающая цель детско-взрослых сообществ</w:t>
      </w:r>
      <w:r w:rsidRPr="000E4C6E">
        <w:rPr>
          <w:rFonts w:cs="Times New Roman"/>
          <w:color w:val="000000" w:themeColor="text1"/>
          <w:sz w:val="24"/>
          <w:szCs w:val="24"/>
          <w:bdr w:val="none" w:sz="0" w:space="0" w:color="auto" w:frame="1"/>
        </w:rPr>
        <w:t>: построение такого сообщества взрослых и детей, в котором дети могут активно развиваться, проявлять инициативу и творчество, приобретать необходимые знания и позитивные личностные качества в условиях открытого образовательного пространства.</w:t>
      </w:r>
    </w:p>
    <w:p w14:paraId="7C194AF8" w14:textId="77777777" w:rsidR="00123155" w:rsidRPr="000E4C6E" w:rsidRDefault="00123155" w:rsidP="000E4C6E">
      <w:pPr>
        <w:pStyle w:val="1a"/>
        <w:shd w:val="clear" w:color="auto" w:fill="auto"/>
        <w:spacing w:line="240" w:lineRule="auto"/>
        <w:ind w:firstLine="709"/>
        <w:rPr>
          <w:rFonts w:cs="Times New Roman"/>
          <w:color w:val="000000" w:themeColor="text1"/>
          <w:sz w:val="24"/>
          <w:szCs w:val="24"/>
        </w:rPr>
      </w:pPr>
      <w:r w:rsidRPr="000E4C6E">
        <w:rPr>
          <w:rFonts w:cs="Times New Roman"/>
          <w:b/>
          <w:bCs/>
          <w:color w:val="000000" w:themeColor="text1"/>
          <w:sz w:val="24"/>
          <w:szCs w:val="24"/>
          <w:lang w:eastAsia="ru-RU" w:bidi="ru-RU"/>
        </w:rPr>
        <w:t>Задачи:</w:t>
      </w:r>
    </w:p>
    <w:p w14:paraId="715E0374" w14:textId="77777777" w:rsidR="00123155" w:rsidRPr="000E4C6E" w:rsidRDefault="00123155" w:rsidP="000E4C6E">
      <w:pPr>
        <w:pStyle w:val="1a"/>
        <w:widowControl w:val="0"/>
        <w:numPr>
          <w:ilvl w:val="0"/>
          <w:numId w:val="88"/>
        </w:numPr>
        <w:shd w:val="clear" w:color="auto" w:fill="auto"/>
        <w:tabs>
          <w:tab w:val="left" w:pos="710"/>
        </w:tabs>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Формировать умение взаимодействовать со взрослыми и сверстниками.</w:t>
      </w:r>
    </w:p>
    <w:p w14:paraId="3EB7609E" w14:textId="77777777" w:rsidR="00123155" w:rsidRPr="000E4C6E" w:rsidRDefault="00123155" w:rsidP="000E4C6E">
      <w:pPr>
        <w:pStyle w:val="1a"/>
        <w:widowControl w:val="0"/>
        <w:numPr>
          <w:ilvl w:val="0"/>
          <w:numId w:val="88"/>
        </w:numPr>
        <w:shd w:val="clear" w:color="auto" w:fill="auto"/>
        <w:tabs>
          <w:tab w:val="left" w:pos="710"/>
        </w:tabs>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Формировать умение выстраивать свое поведение и деятельность, учитывая потребности и интересы других</w:t>
      </w:r>
      <w:r w:rsidRPr="000E4C6E">
        <w:rPr>
          <w:rFonts w:cs="Times New Roman"/>
          <w:b/>
          <w:bCs/>
          <w:color w:val="000000" w:themeColor="text1"/>
          <w:sz w:val="24"/>
          <w:szCs w:val="24"/>
          <w:lang w:eastAsia="ru-RU" w:bidi="ru-RU"/>
        </w:rPr>
        <w:t>.</w:t>
      </w:r>
    </w:p>
    <w:p w14:paraId="1C026165" w14:textId="77777777" w:rsidR="00123155" w:rsidRPr="000E4C6E" w:rsidRDefault="00123155" w:rsidP="000E4C6E">
      <w:pPr>
        <w:pStyle w:val="1a"/>
        <w:widowControl w:val="0"/>
        <w:numPr>
          <w:ilvl w:val="0"/>
          <w:numId w:val="88"/>
        </w:numPr>
        <w:shd w:val="clear" w:color="auto" w:fill="auto"/>
        <w:tabs>
          <w:tab w:val="left" w:pos="710"/>
        </w:tabs>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Способствовать формированию положительного отношения к миру, к другим людям и самому себе.</w:t>
      </w:r>
    </w:p>
    <w:p w14:paraId="225F2AEC" w14:textId="77777777" w:rsidR="00123155" w:rsidRPr="000E4C6E" w:rsidRDefault="00123155" w:rsidP="000E4C6E">
      <w:pPr>
        <w:pStyle w:val="1a"/>
        <w:widowControl w:val="0"/>
        <w:numPr>
          <w:ilvl w:val="0"/>
          <w:numId w:val="88"/>
        </w:numPr>
        <w:shd w:val="clear" w:color="auto" w:fill="auto"/>
        <w:tabs>
          <w:tab w:val="left" w:pos="710"/>
        </w:tabs>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Развивать нравственные качества личности ребенка.</w:t>
      </w:r>
    </w:p>
    <w:p w14:paraId="37FE614C" w14:textId="77777777" w:rsidR="00123155" w:rsidRPr="000E4C6E" w:rsidRDefault="00123155" w:rsidP="000E4C6E">
      <w:pPr>
        <w:pStyle w:val="1a"/>
        <w:widowControl w:val="0"/>
        <w:numPr>
          <w:ilvl w:val="0"/>
          <w:numId w:val="88"/>
        </w:numPr>
        <w:shd w:val="clear" w:color="auto" w:fill="auto"/>
        <w:tabs>
          <w:tab w:val="left" w:pos="710"/>
        </w:tabs>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Развивать основы социального самоконтроля и самосознания.</w:t>
      </w:r>
    </w:p>
    <w:p w14:paraId="34E777FA" w14:textId="77777777" w:rsidR="00123155" w:rsidRPr="000E4C6E" w:rsidRDefault="00123155" w:rsidP="000E4C6E">
      <w:pPr>
        <w:pStyle w:val="1a"/>
        <w:widowControl w:val="0"/>
        <w:numPr>
          <w:ilvl w:val="0"/>
          <w:numId w:val="88"/>
        </w:numPr>
        <w:shd w:val="clear" w:color="auto" w:fill="auto"/>
        <w:tabs>
          <w:tab w:val="left" w:pos="710"/>
        </w:tabs>
        <w:spacing w:after="260"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Развивать самостоятельность и инициативу.</w:t>
      </w:r>
    </w:p>
    <w:p w14:paraId="2EF283B8" w14:textId="77777777" w:rsidR="00123155" w:rsidRPr="000E4C6E" w:rsidRDefault="00123155" w:rsidP="000E4C6E">
      <w:pPr>
        <w:pStyle w:val="1a"/>
        <w:shd w:val="clear" w:color="auto" w:fill="auto"/>
        <w:spacing w:line="240" w:lineRule="auto"/>
        <w:ind w:firstLine="709"/>
        <w:rPr>
          <w:rFonts w:cs="Times New Roman"/>
          <w:color w:val="000000" w:themeColor="text1"/>
          <w:sz w:val="24"/>
          <w:szCs w:val="24"/>
        </w:rPr>
      </w:pPr>
      <w:r w:rsidRPr="000E4C6E">
        <w:rPr>
          <w:rFonts w:cs="Times New Roman"/>
          <w:color w:val="000000" w:themeColor="text1"/>
          <w:sz w:val="24"/>
          <w:szCs w:val="24"/>
          <w:lang w:eastAsia="ru-RU" w:bidi="ru-RU"/>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28B3F1C7" w14:textId="77777777" w:rsidR="00123155" w:rsidRPr="000E4C6E" w:rsidRDefault="00123155" w:rsidP="000E4C6E">
      <w:pPr>
        <w:pStyle w:val="Default"/>
        <w:ind w:firstLine="709"/>
        <w:jc w:val="both"/>
        <w:rPr>
          <w:b/>
          <w:iCs/>
          <w:color w:val="000000" w:themeColor="text1"/>
        </w:rPr>
      </w:pPr>
    </w:p>
    <w:p w14:paraId="1A4F2128" w14:textId="77777777" w:rsidR="00123155" w:rsidRPr="000E4C6E" w:rsidRDefault="00123155" w:rsidP="000E4C6E">
      <w:pPr>
        <w:widowControl w:val="0"/>
        <w:tabs>
          <w:tab w:val="left" w:pos="244"/>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Виды совместной деятельности: </w:t>
      </w:r>
      <w:r w:rsidRPr="000E4C6E">
        <w:rPr>
          <w:rFonts w:ascii="Times New Roman" w:eastAsia="Times New Roman" w:hAnsi="Times New Roman" w:cs="Times New Roman"/>
          <w:color w:val="000000" w:themeColor="text1"/>
          <w:sz w:val="24"/>
          <w:szCs w:val="24"/>
          <w:lang w:eastAsia="ru-RU" w:bidi="ru-RU"/>
        </w:rPr>
        <w:t>игровая, познавательная, коммуникативная, продуктивная, двигательная, трудовая, художественно-эстетическая.</w:t>
      </w:r>
    </w:p>
    <w:p w14:paraId="68B7C868" w14:textId="77777777" w:rsidR="00123155" w:rsidRPr="000E4C6E" w:rsidRDefault="00123155" w:rsidP="000E4C6E">
      <w:pPr>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Общими для всех детско-взрослых сообществ являются такие формы работы как: проекты, акции, тематические праздники.</w:t>
      </w:r>
    </w:p>
    <w:p w14:paraId="6D90258E" w14:textId="77777777" w:rsidR="00123155" w:rsidRPr="000E4C6E" w:rsidRDefault="00123155" w:rsidP="000E4C6E">
      <w:pPr>
        <w:pStyle w:val="Default"/>
        <w:ind w:firstLine="709"/>
        <w:jc w:val="both"/>
        <w:rPr>
          <w:b/>
          <w:iCs/>
          <w:color w:val="000000" w:themeColor="text1"/>
        </w:rPr>
      </w:pPr>
    </w:p>
    <w:p w14:paraId="4DFDA861" w14:textId="77777777" w:rsidR="00123155" w:rsidRPr="000E4C6E" w:rsidRDefault="00123155" w:rsidP="00C968B1">
      <w:pPr>
        <w:numPr>
          <w:ilvl w:val="0"/>
          <w:numId w:val="89"/>
        </w:numPr>
        <w:spacing w:after="0" w:line="240" w:lineRule="auto"/>
        <w:ind w:left="0" w:firstLine="709"/>
        <w:jc w:val="center"/>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Детско-взрослое сообщество</w:t>
      </w:r>
    </w:p>
    <w:p w14:paraId="17316B61" w14:textId="77777777" w:rsidR="00123155" w:rsidRPr="000E4C6E" w:rsidRDefault="00123155" w:rsidP="00C968B1">
      <w:pPr>
        <w:spacing w:after="0" w:line="240" w:lineRule="auto"/>
        <w:ind w:firstLine="709"/>
        <w:jc w:val="center"/>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«Юные инспекторы дорожного движения»</w:t>
      </w:r>
    </w:p>
    <w:p w14:paraId="5DF12F6B" w14:textId="77777777" w:rsidR="00123155" w:rsidRPr="000E4C6E" w:rsidRDefault="00123155" w:rsidP="00C968B1">
      <w:pPr>
        <w:spacing w:after="0" w:line="240" w:lineRule="auto"/>
        <w:ind w:firstLine="709"/>
        <w:jc w:val="center"/>
        <w:rPr>
          <w:rFonts w:ascii="Times New Roman" w:eastAsia="Times New Roman" w:hAnsi="Times New Roman" w:cs="Times New Roman"/>
          <w:color w:val="000000" w:themeColor="text1"/>
          <w:sz w:val="24"/>
          <w:szCs w:val="24"/>
          <w:lang w:eastAsia="ru-RU" w:bidi="ru-RU"/>
        </w:rPr>
      </w:pPr>
      <w:r w:rsidRPr="000E4C6E">
        <w:rPr>
          <w:rFonts w:ascii="Times New Roman" w:eastAsia="Times New Roman" w:hAnsi="Times New Roman" w:cs="Times New Roman"/>
          <w:color w:val="000000" w:themeColor="text1"/>
          <w:sz w:val="24"/>
          <w:szCs w:val="24"/>
          <w:lang w:eastAsia="ru-RU" w:bidi="ru-RU"/>
        </w:rPr>
        <w:t>(подготовительная к школе группа)</w:t>
      </w:r>
    </w:p>
    <w:p w14:paraId="08B50B25" w14:textId="77777777" w:rsidR="00123155" w:rsidRPr="000E4C6E" w:rsidRDefault="00123155" w:rsidP="000E4C6E">
      <w:pPr>
        <w:spacing w:after="0" w:line="240" w:lineRule="auto"/>
        <w:ind w:firstLine="709"/>
        <w:jc w:val="both"/>
        <w:rPr>
          <w:rFonts w:ascii="Times New Roman" w:eastAsia="Times New Roman" w:hAnsi="Times New Roman" w:cs="Times New Roman"/>
          <w:color w:val="000000" w:themeColor="text1"/>
          <w:sz w:val="24"/>
          <w:szCs w:val="24"/>
        </w:rPr>
      </w:pPr>
    </w:p>
    <w:p w14:paraId="247933CE" w14:textId="77777777" w:rsidR="00123155" w:rsidRPr="000E4C6E" w:rsidRDefault="00123155" w:rsidP="000E4C6E">
      <w:pPr>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Цель: </w:t>
      </w:r>
      <w:r w:rsidRPr="000E4C6E">
        <w:rPr>
          <w:rFonts w:ascii="Times New Roman" w:eastAsia="Times New Roman" w:hAnsi="Times New Roman" w:cs="Times New Roman"/>
          <w:color w:val="000000" w:themeColor="text1"/>
          <w:sz w:val="24"/>
          <w:szCs w:val="24"/>
          <w:lang w:eastAsia="ru-RU" w:bidi="ru-RU"/>
        </w:rPr>
        <w:t>Создание условий для формирования у детей основ безопасного поведения на дороге и готовности помогать другим в соблюдении правил дорожного движения.</w:t>
      </w:r>
    </w:p>
    <w:p w14:paraId="58C52380" w14:textId="77777777" w:rsidR="00123155" w:rsidRPr="000E4C6E" w:rsidRDefault="00123155" w:rsidP="000E4C6E">
      <w:pPr>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Задачи:</w:t>
      </w:r>
    </w:p>
    <w:p w14:paraId="1DEFD226" w14:textId="77777777" w:rsidR="00123155" w:rsidRPr="000E4C6E" w:rsidRDefault="00123155" w:rsidP="000E4C6E">
      <w:pPr>
        <w:widowControl w:val="0"/>
        <w:numPr>
          <w:ilvl w:val="0"/>
          <w:numId w:val="90"/>
        </w:numPr>
        <w:tabs>
          <w:tab w:val="left" w:pos="346"/>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Формировать знания детей о правилах дорожного движения.</w:t>
      </w:r>
    </w:p>
    <w:p w14:paraId="145DBDD2" w14:textId="77777777" w:rsidR="00123155" w:rsidRPr="000E4C6E" w:rsidRDefault="00123155" w:rsidP="000E4C6E">
      <w:pPr>
        <w:widowControl w:val="0"/>
        <w:numPr>
          <w:ilvl w:val="0"/>
          <w:numId w:val="90"/>
        </w:numPr>
        <w:tabs>
          <w:tab w:val="left" w:pos="346"/>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Формировать практические навыки поведения на дороге, в транспорте, на остановках.</w:t>
      </w:r>
    </w:p>
    <w:p w14:paraId="6B47D5BD" w14:textId="77777777" w:rsidR="00123155" w:rsidRPr="000E4C6E" w:rsidRDefault="00123155" w:rsidP="000E4C6E">
      <w:pPr>
        <w:widowControl w:val="0"/>
        <w:numPr>
          <w:ilvl w:val="0"/>
          <w:numId w:val="90"/>
        </w:numPr>
        <w:tabs>
          <w:tab w:val="left" w:pos="466"/>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Развивать самостоятельность, ответственность, внимание, наблюдательность, координация движений, гибкость мышления.</w:t>
      </w:r>
    </w:p>
    <w:p w14:paraId="3DDF9332" w14:textId="77777777" w:rsidR="00123155" w:rsidRPr="000E4C6E" w:rsidRDefault="00123155" w:rsidP="000E4C6E">
      <w:pPr>
        <w:widowControl w:val="0"/>
        <w:numPr>
          <w:ilvl w:val="0"/>
          <w:numId w:val="90"/>
        </w:numPr>
        <w:tabs>
          <w:tab w:val="left" w:pos="322"/>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Обогащать опыт детей деятельностью, направленной на заботу о других людях.</w:t>
      </w:r>
    </w:p>
    <w:p w14:paraId="451EAF6B" w14:textId="77777777" w:rsidR="00123155" w:rsidRPr="000E4C6E" w:rsidRDefault="00123155" w:rsidP="000E4C6E">
      <w:pPr>
        <w:widowControl w:val="0"/>
        <w:numPr>
          <w:ilvl w:val="0"/>
          <w:numId w:val="90"/>
        </w:numPr>
        <w:tabs>
          <w:tab w:val="left" w:pos="322"/>
        </w:tabs>
        <w:spacing w:after="26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lang w:eastAsia="ru-RU" w:bidi="ru-RU"/>
        </w:rPr>
        <w:t>Вовлечь родителей в образовательный процесс по формированию у своих детей знаний о ПДД.</w:t>
      </w:r>
    </w:p>
    <w:p w14:paraId="453C75EF" w14:textId="77777777" w:rsidR="00123155" w:rsidRPr="000E4C6E" w:rsidRDefault="00123155" w:rsidP="000E4C6E">
      <w:pPr>
        <w:keepNext/>
        <w:keepLines/>
        <w:widowControl w:val="0"/>
        <w:spacing w:after="260" w:line="240" w:lineRule="auto"/>
        <w:ind w:firstLine="709"/>
        <w:jc w:val="both"/>
        <w:outlineLvl w:val="1"/>
        <w:rPr>
          <w:rFonts w:ascii="Times New Roman" w:eastAsia="Times New Roman" w:hAnsi="Times New Roman" w:cs="Times New Roman"/>
          <w:b/>
          <w:bCs/>
          <w:color w:val="000000" w:themeColor="text1"/>
          <w:sz w:val="24"/>
          <w:szCs w:val="24"/>
        </w:rPr>
      </w:pPr>
      <w:bookmarkStart w:id="0" w:name="bookmark20"/>
      <w:bookmarkStart w:id="1" w:name="bookmark21"/>
      <w:r w:rsidRPr="000E4C6E">
        <w:rPr>
          <w:rFonts w:ascii="Times New Roman" w:eastAsia="Times New Roman" w:hAnsi="Times New Roman" w:cs="Times New Roman"/>
          <w:b/>
          <w:bCs/>
          <w:color w:val="000000" w:themeColor="text1"/>
          <w:sz w:val="24"/>
          <w:szCs w:val="24"/>
          <w:lang w:eastAsia="ru-RU" w:bidi="ru-RU"/>
        </w:rPr>
        <w:t>Основные формы и содержание деятельности</w:t>
      </w:r>
      <w:r w:rsidRPr="000E4C6E">
        <w:rPr>
          <w:rFonts w:ascii="Times New Roman" w:eastAsia="Times New Roman" w:hAnsi="Times New Roman" w:cs="Times New Roman"/>
          <w:color w:val="000000" w:themeColor="text1"/>
          <w:sz w:val="24"/>
          <w:szCs w:val="24"/>
          <w:lang w:eastAsia="ru-RU" w:bidi="ru-RU"/>
        </w:rPr>
        <w:t>:</w:t>
      </w:r>
      <w:bookmarkEnd w:id="0"/>
      <w:bookmarkEnd w:id="1"/>
    </w:p>
    <w:p w14:paraId="3B853867" w14:textId="77777777" w:rsidR="00123155" w:rsidRPr="000E4C6E" w:rsidRDefault="00123155" w:rsidP="000E4C6E">
      <w:pPr>
        <w:widowControl w:val="0"/>
        <w:numPr>
          <w:ilvl w:val="0"/>
          <w:numId w:val="91"/>
        </w:numPr>
        <w:tabs>
          <w:tab w:val="left" w:pos="327"/>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Образовательные ситуации. </w:t>
      </w:r>
      <w:r w:rsidRPr="000E4C6E">
        <w:rPr>
          <w:rFonts w:ascii="Times New Roman" w:eastAsia="Times New Roman" w:hAnsi="Times New Roman" w:cs="Times New Roman"/>
          <w:color w:val="000000" w:themeColor="text1"/>
          <w:sz w:val="24"/>
          <w:szCs w:val="24"/>
          <w:lang w:eastAsia="ru-RU" w:bidi="ru-RU"/>
        </w:rPr>
        <w:t>В процессе этих ситуаций происходит обучение детей знаниям ПДД, а также формирование навыков и умений вести себя на дорогах, в транспорте, на остановках.</w:t>
      </w:r>
    </w:p>
    <w:p w14:paraId="00D19473" w14:textId="77777777" w:rsidR="00123155" w:rsidRPr="000E4C6E" w:rsidRDefault="00123155" w:rsidP="000E4C6E">
      <w:pPr>
        <w:widowControl w:val="0"/>
        <w:numPr>
          <w:ilvl w:val="0"/>
          <w:numId w:val="91"/>
        </w:numPr>
        <w:tabs>
          <w:tab w:val="left" w:pos="317"/>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Сюжетно-ролевые игры. </w:t>
      </w:r>
      <w:r w:rsidRPr="000E4C6E">
        <w:rPr>
          <w:rFonts w:ascii="Times New Roman" w:eastAsia="Times New Roman" w:hAnsi="Times New Roman" w:cs="Times New Roman"/>
          <w:color w:val="000000" w:themeColor="text1"/>
          <w:sz w:val="24"/>
          <w:szCs w:val="24"/>
          <w:lang w:eastAsia="ru-RU" w:bidi="ru-RU"/>
        </w:rPr>
        <w:t>Данные игры создают условия для освоения правил дорожного движения. У детей формируются различные навыки и умения по организации собственной деятельности в определённой ситуации.</w:t>
      </w:r>
    </w:p>
    <w:p w14:paraId="0338A8C4" w14:textId="77777777" w:rsidR="00123155" w:rsidRPr="000E4C6E" w:rsidRDefault="00123155" w:rsidP="000E4C6E">
      <w:pPr>
        <w:widowControl w:val="0"/>
        <w:numPr>
          <w:ilvl w:val="0"/>
          <w:numId w:val="91"/>
        </w:numPr>
        <w:tabs>
          <w:tab w:val="left" w:pos="466"/>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Игры-тренинги. </w:t>
      </w:r>
      <w:r w:rsidRPr="000E4C6E">
        <w:rPr>
          <w:rFonts w:ascii="Times New Roman" w:eastAsia="Times New Roman" w:hAnsi="Times New Roman" w:cs="Times New Roman"/>
          <w:color w:val="000000" w:themeColor="text1"/>
          <w:sz w:val="24"/>
          <w:szCs w:val="24"/>
          <w:lang w:eastAsia="ru-RU" w:bidi="ru-RU"/>
        </w:rPr>
        <w:t>Игровой тренинг решает практические задачи. Моделируется конкретная ситуация, затрагивающая разные стороны взаимоотношений участников дорожного движения.</w:t>
      </w:r>
    </w:p>
    <w:p w14:paraId="2FAF2865" w14:textId="77777777" w:rsidR="00123155" w:rsidRPr="000E4C6E" w:rsidRDefault="00123155" w:rsidP="000E4C6E">
      <w:pPr>
        <w:widowControl w:val="0"/>
        <w:numPr>
          <w:ilvl w:val="0"/>
          <w:numId w:val="91"/>
        </w:numPr>
        <w:tabs>
          <w:tab w:val="left" w:pos="322"/>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Подвижные игры. </w:t>
      </w:r>
      <w:r w:rsidRPr="000E4C6E">
        <w:rPr>
          <w:rFonts w:ascii="Times New Roman" w:eastAsia="Times New Roman" w:hAnsi="Times New Roman" w:cs="Times New Roman"/>
          <w:color w:val="000000" w:themeColor="text1"/>
          <w:sz w:val="24"/>
          <w:szCs w:val="24"/>
          <w:lang w:eastAsia="ru-RU" w:bidi="ru-RU"/>
        </w:rPr>
        <w:t>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навыки.</w:t>
      </w:r>
    </w:p>
    <w:p w14:paraId="6DAD6AB6" w14:textId="77777777" w:rsidR="00123155" w:rsidRPr="000E4C6E" w:rsidRDefault="00123155" w:rsidP="000E4C6E">
      <w:pPr>
        <w:widowControl w:val="0"/>
        <w:numPr>
          <w:ilvl w:val="0"/>
          <w:numId w:val="91"/>
        </w:numPr>
        <w:tabs>
          <w:tab w:val="left" w:pos="327"/>
        </w:tabs>
        <w:spacing w:after="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Моделирование ситуации. </w:t>
      </w:r>
      <w:r w:rsidRPr="000E4C6E">
        <w:rPr>
          <w:rFonts w:ascii="Times New Roman" w:eastAsia="Times New Roman" w:hAnsi="Times New Roman" w:cs="Times New Roman"/>
          <w:color w:val="000000" w:themeColor="text1"/>
          <w:sz w:val="24"/>
          <w:szCs w:val="24"/>
          <w:lang w:eastAsia="ru-RU" w:bidi="ru-RU"/>
        </w:rPr>
        <w:t>В качестве модели могут быть предметы-заместители, схемы, графики, мнемотаблицы и другие предметно-схематические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w:t>
      </w:r>
    </w:p>
    <w:p w14:paraId="30E3CCA1" w14:textId="77777777" w:rsidR="00123155" w:rsidRPr="000E4C6E" w:rsidRDefault="00123155" w:rsidP="000E4C6E">
      <w:pPr>
        <w:widowControl w:val="0"/>
        <w:numPr>
          <w:ilvl w:val="0"/>
          <w:numId w:val="91"/>
        </w:numPr>
        <w:tabs>
          <w:tab w:val="left" w:pos="336"/>
        </w:tabs>
        <w:spacing w:after="260" w:line="240"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b/>
          <w:bCs/>
          <w:color w:val="000000" w:themeColor="text1"/>
          <w:sz w:val="24"/>
          <w:szCs w:val="24"/>
          <w:lang w:eastAsia="ru-RU" w:bidi="ru-RU"/>
        </w:rPr>
        <w:t xml:space="preserve">Просмотр мультфильмов. </w:t>
      </w:r>
      <w:r w:rsidRPr="000E4C6E">
        <w:rPr>
          <w:rFonts w:ascii="Times New Roman" w:eastAsia="Times New Roman" w:hAnsi="Times New Roman" w:cs="Times New Roman"/>
          <w:color w:val="000000" w:themeColor="text1"/>
          <w:sz w:val="24"/>
          <w:szCs w:val="24"/>
          <w:lang w:eastAsia="ru-RU" w:bidi="ru-RU"/>
        </w:rPr>
        <w:t>С помощью мультфильмов появляется возможность разнообразить и обогатить комплекс методов, приемов и средств, используемых при работе с детьми. Благодаря интерактивному взаимодействию у дошколят формируются личностные механизмы поведения, возрастает интерес к освоению ПДД, происходит становление эмоционально-личностных ориентаций.</w:t>
      </w:r>
    </w:p>
    <w:p w14:paraId="2E2E0C23" w14:textId="77777777" w:rsidR="00123155" w:rsidRPr="000E4C6E" w:rsidRDefault="00123155" w:rsidP="000E4C6E">
      <w:pPr>
        <w:pStyle w:val="Default"/>
        <w:ind w:firstLine="709"/>
        <w:jc w:val="both"/>
        <w:rPr>
          <w:b/>
          <w:iCs/>
          <w:color w:val="000000" w:themeColor="text1"/>
        </w:rPr>
      </w:pPr>
    </w:p>
    <w:p w14:paraId="379477C7" w14:textId="77777777" w:rsidR="006D7AAE" w:rsidRPr="000E4C6E" w:rsidRDefault="006D7AAE" w:rsidP="000E4C6E">
      <w:pPr>
        <w:pStyle w:val="Default"/>
        <w:ind w:firstLine="709"/>
        <w:jc w:val="both"/>
        <w:rPr>
          <w:b/>
          <w:color w:val="000000" w:themeColor="text1"/>
        </w:rPr>
      </w:pPr>
      <w:r w:rsidRPr="000E4C6E">
        <w:rPr>
          <w:b/>
          <w:iCs/>
          <w:color w:val="000000" w:themeColor="text1"/>
        </w:rPr>
        <w:t xml:space="preserve">Направления и задачи коррекционно-развивающей работы </w:t>
      </w:r>
    </w:p>
    <w:p w14:paraId="55C3D7B2" w14:textId="77777777" w:rsidR="00A30C88" w:rsidRPr="000E4C6E" w:rsidRDefault="00A30C88" w:rsidP="000E4C6E">
      <w:pPr>
        <w:pStyle w:val="a5"/>
        <w:ind w:firstLine="709"/>
        <w:jc w:val="both"/>
        <w:rPr>
          <w:rFonts w:ascii="Times New Roman" w:hAnsi="Times New Roman" w:cs="Times New Roman"/>
          <w:color w:val="000000" w:themeColor="text1"/>
          <w:sz w:val="24"/>
          <w:szCs w:val="24"/>
          <w:lang w:eastAsia="ru-RU"/>
        </w:rPr>
      </w:pPr>
    </w:p>
    <w:p w14:paraId="5536AFAA" w14:textId="77777777" w:rsidR="00A30C88" w:rsidRPr="000E4C6E" w:rsidRDefault="00A30C88" w:rsidP="000E4C6E">
      <w:pPr>
        <w:spacing w:after="0" w:line="240" w:lineRule="auto"/>
        <w:ind w:firstLine="709"/>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В группе комбинированной направленности обучаются дети с ОВЗ, имеющие задержку психического развития. </w:t>
      </w:r>
      <w:r w:rsidRPr="000E4C6E">
        <w:rPr>
          <w:rFonts w:ascii="Times New Roman" w:eastAsia="Times New Roman" w:hAnsi="Times New Roman" w:cs="Times New Roman"/>
          <w:color w:val="000000" w:themeColor="text1"/>
          <w:sz w:val="24"/>
          <w:szCs w:val="24"/>
          <w:lang w:eastAsia="ru-RU"/>
        </w:rPr>
        <w:t>Программа коррекционно-развивающей работы учитывает особые образовательные потребности обучающихся с ОВЗ, удовлетворение которых открывает возможность общего образования.</w:t>
      </w:r>
    </w:p>
    <w:p w14:paraId="2DFDEB18" w14:textId="77777777" w:rsidR="00A30C88" w:rsidRPr="000E4C6E" w:rsidRDefault="00A30C88" w:rsidP="000E4C6E">
      <w:pPr>
        <w:widowControl w:val="0"/>
        <w:spacing w:after="0" w:line="240" w:lineRule="auto"/>
        <w:ind w:firstLine="709"/>
        <w:jc w:val="both"/>
        <w:rPr>
          <w:rFonts w:ascii="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rPr>
        <w:t xml:space="preserve">Особенности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r w:rsidR="00BC3653" w:rsidRPr="000E4C6E">
        <w:rPr>
          <w:rFonts w:ascii="Times New Roman" w:hAnsi="Times New Roman" w:cs="Times New Roman"/>
          <w:color w:val="000000" w:themeColor="text1"/>
          <w:sz w:val="24"/>
          <w:szCs w:val="24"/>
          <w:lang w:eastAsia="ru-RU"/>
        </w:rPr>
        <w:t xml:space="preserve">        </w:t>
      </w:r>
    </w:p>
    <w:p w14:paraId="0130C580" w14:textId="22933DF9" w:rsidR="00BC3653" w:rsidRPr="000E4C6E" w:rsidRDefault="00BC3653"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lastRenderedPageBreak/>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47156171" w14:textId="77777777" w:rsidR="00BC3653" w:rsidRPr="000E4C6E" w:rsidRDefault="00BC3653"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ДОО имеет право и возможность разработать программу КРР в соответствии с ФГОС ДО, которая может включать:</w:t>
      </w:r>
    </w:p>
    <w:p w14:paraId="1A4810C2" w14:textId="77777777" w:rsidR="00BC3653" w:rsidRPr="000E4C6E" w:rsidRDefault="00BC3653" w:rsidP="000E4C6E">
      <w:pPr>
        <w:pStyle w:val="a5"/>
        <w:numPr>
          <w:ilvl w:val="0"/>
          <w:numId w:val="69"/>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план диагностических и коррекционно-развивающих мероприятий;</w:t>
      </w:r>
    </w:p>
    <w:p w14:paraId="59B7A636" w14:textId="77777777" w:rsidR="00BC3653" w:rsidRPr="000E4C6E" w:rsidRDefault="00BC3653" w:rsidP="000E4C6E">
      <w:pPr>
        <w:pStyle w:val="a5"/>
        <w:numPr>
          <w:ilvl w:val="0"/>
          <w:numId w:val="69"/>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14:paraId="7570473F" w14:textId="77777777" w:rsidR="00BC3653" w:rsidRPr="000E4C6E" w:rsidRDefault="00BC3653" w:rsidP="000E4C6E">
      <w:pPr>
        <w:pStyle w:val="a5"/>
        <w:numPr>
          <w:ilvl w:val="0"/>
          <w:numId w:val="69"/>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14:paraId="6F6A2FB9" w14:textId="77777777" w:rsidR="00D8175A" w:rsidRPr="000E4C6E" w:rsidRDefault="00D8175A" w:rsidP="000E4C6E">
      <w:pPr>
        <w:pStyle w:val="a5"/>
        <w:ind w:firstLine="709"/>
        <w:jc w:val="both"/>
        <w:rPr>
          <w:rFonts w:ascii="Times New Roman" w:hAnsi="Times New Roman" w:cs="Times New Roman"/>
          <w:b/>
          <w:color w:val="000000" w:themeColor="text1"/>
          <w:sz w:val="24"/>
          <w:szCs w:val="24"/>
          <w:lang w:eastAsia="ru-RU"/>
        </w:rPr>
      </w:pPr>
      <w:r w:rsidRPr="000E4C6E">
        <w:rPr>
          <w:rFonts w:ascii="Times New Roman" w:hAnsi="Times New Roman" w:cs="Times New Roman"/>
          <w:b/>
          <w:color w:val="000000" w:themeColor="text1"/>
          <w:sz w:val="24"/>
          <w:szCs w:val="24"/>
          <w:lang w:eastAsia="ru-RU"/>
        </w:rPr>
        <w:t>Целевые ориентиры освоения Программы детьми дошкольного возраста с ЗПР по художественно-эстетическому развитию:</w:t>
      </w:r>
    </w:p>
    <w:p w14:paraId="57B5C584" w14:textId="77777777" w:rsidR="00D8175A" w:rsidRPr="000E4C6E" w:rsidRDefault="00D8175A"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музыкальное развитие:</w:t>
      </w:r>
    </w:p>
    <w:p w14:paraId="736735C9" w14:textId="77777777" w:rsidR="00D8175A" w:rsidRPr="000E4C6E" w:rsidRDefault="00D8175A" w:rsidP="000E4C6E">
      <w:pPr>
        <w:pStyle w:val="a5"/>
        <w:numPr>
          <w:ilvl w:val="0"/>
          <w:numId w:val="92"/>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5987623E" w14:textId="77777777" w:rsidR="00D8175A" w:rsidRPr="000E4C6E" w:rsidRDefault="00D8175A" w:rsidP="000E4C6E">
      <w:pPr>
        <w:pStyle w:val="a5"/>
        <w:numPr>
          <w:ilvl w:val="0"/>
          <w:numId w:val="92"/>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9D0D90A" w14:textId="77777777" w:rsidR="00D8175A" w:rsidRPr="000E4C6E" w:rsidRDefault="00D8175A" w:rsidP="000E4C6E">
      <w:pPr>
        <w:pStyle w:val="a5"/>
        <w:numPr>
          <w:ilvl w:val="0"/>
          <w:numId w:val="92"/>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проявляет творческую активность и способность к созданию новых образов в художественно-эстетической деятельности.</w:t>
      </w:r>
    </w:p>
    <w:p w14:paraId="1C23196B" w14:textId="77777777" w:rsidR="007A08E1" w:rsidRPr="000E4C6E" w:rsidRDefault="007A08E1" w:rsidP="000E4C6E">
      <w:pPr>
        <w:pStyle w:val="a5"/>
        <w:ind w:firstLine="709"/>
        <w:jc w:val="both"/>
        <w:rPr>
          <w:rFonts w:ascii="Times New Roman" w:eastAsia="Microsoft Sans Serif" w:hAnsi="Times New Roman" w:cs="Times New Roman"/>
          <w:color w:val="000000" w:themeColor="text1"/>
          <w:sz w:val="24"/>
          <w:szCs w:val="24"/>
          <w:lang w:eastAsia="ru-RU" w:bidi="ru-RU"/>
        </w:rPr>
      </w:pPr>
    </w:p>
    <w:p w14:paraId="0992EDF9" w14:textId="77777777" w:rsidR="009C2BC6" w:rsidRPr="000E4C6E" w:rsidRDefault="009C2BC6" w:rsidP="000E4C6E">
      <w:pPr>
        <w:pStyle w:val="a5"/>
        <w:ind w:firstLine="709"/>
        <w:jc w:val="both"/>
        <w:rPr>
          <w:rFonts w:ascii="Times New Roman" w:hAnsi="Times New Roman" w:cs="Times New Roman"/>
          <w:b/>
          <w:color w:val="000000" w:themeColor="text1"/>
          <w:sz w:val="24"/>
          <w:szCs w:val="24"/>
          <w:lang w:eastAsia="ru-RU"/>
        </w:rPr>
      </w:pPr>
      <w:r w:rsidRPr="000E4C6E">
        <w:rPr>
          <w:rFonts w:ascii="Times New Roman" w:hAnsi="Times New Roman" w:cs="Times New Roman"/>
          <w:b/>
          <w:color w:val="000000" w:themeColor="text1"/>
          <w:sz w:val="24"/>
          <w:szCs w:val="24"/>
          <w:lang w:eastAsia="ru-RU"/>
        </w:rPr>
        <w:t>Направленность КРР с обучающимися, имеющими девиации развития и поведения на дошкольном уровне образования:</w:t>
      </w:r>
    </w:p>
    <w:p w14:paraId="64C02399" w14:textId="77777777" w:rsidR="009C2BC6" w:rsidRPr="000E4C6E" w:rsidRDefault="009C2BC6" w:rsidP="000E4C6E">
      <w:pPr>
        <w:pStyle w:val="a5"/>
        <w:numPr>
          <w:ilvl w:val="0"/>
          <w:numId w:val="7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коррекция (развитие) социально-коммуникативной, личностной, эмоционально-волевой сферы;</w:t>
      </w:r>
    </w:p>
    <w:p w14:paraId="3A22A2FD" w14:textId="77777777" w:rsidR="009C2BC6" w:rsidRPr="000E4C6E" w:rsidRDefault="009C2BC6" w:rsidP="000E4C6E">
      <w:pPr>
        <w:pStyle w:val="a5"/>
        <w:numPr>
          <w:ilvl w:val="0"/>
          <w:numId w:val="7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помощь в решении поведенческих проблем;</w:t>
      </w:r>
    </w:p>
    <w:p w14:paraId="5DD387CB" w14:textId="77777777" w:rsidR="009C2BC6" w:rsidRPr="000E4C6E" w:rsidRDefault="009C2BC6" w:rsidP="000E4C6E">
      <w:pPr>
        <w:pStyle w:val="a5"/>
        <w:numPr>
          <w:ilvl w:val="0"/>
          <w:numId w:val="7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формирование адекватных, социально-приемлемых способов поведения; развитие рефлексивных способностей; совершенствование способов саморегуляции.</w:t>
      </w:r>
    </w:p>
    <w:p w14:paraId="170D6651" w14:textId="77777777" w:rsidR="009C2BC6" w:rsidRPr="000E4C6E" w:rsidRDefault="009C2BC6"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781AF6A8" w14:textId="77777777" w:rsidR="009C2BC6" w:rsidRPr="000E4C6E" w:rsidRDefault="009C2BC6" w:rsidP="000E4C6E">
      <w:pPr>
        <w:pStyle w:val="a5"/>
        <w:ind w:firstLine="709"/>
        <w:jc w:val="both"/>
        <w:rPr>
          <w:rFonts w:ascii="Times New Roman" w:eastAsia="Microsoft Sans Serif" w:hAnsi="Times New Roman" w:cs="Times New Roman"/>
          <w:color w:val="000000" w:themeColor="text1"/>
          <w:sz w:val="24"/>
          <w:szCs w:val="24"/>
          <w:lang w:eastAsia="ru-RU" w:bidi="ru-RU"/>
        </w:rPr>
      </w:pPr>
    </w:p>
    <w:p w14:paraId="3D7584F1" w14:textId="77777777" w:rsidR="007A08E1" w:rsidRPr="000E4C6E" w:rsidRDefault="007A08E1" w:rsidP="000E4C6E">
      <w:pPr>
        <w:pStyle w:val="a5"/>
        <w:ind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Задачи. Музыкальная деятельность:</w:t>
      </w:r>
    </w:p>
    <w:p w14:paraId="6079D968"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Развитие музыкально-художественной деятельности:</w:t>
      </w:r>
    </w:p>
    <w:p w14:paraId="3D964C0A"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развитие восприятия музыки, интереса к игре на детских музыкальных инструментах;</w:t>
      </w:r>
    </w:p>
    <w:p w14:paraId="49EFECA1"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формирование интереса к пению и развитие певческих умений;</w:t>
      </w:r>
    </w:p>
    <w:p w14:paraId="1455C3E4"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развитие музыкально-ритмических способностей.</w:t>
      </w:r>
    </w:p>
    <w:p w14:paraId="3948CEC8"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Приобщение к музыкальному искусству:</w:t>
      </w:r>
    </w:p>
    <w:p w14:paraId="3931970A"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формирование основ музыкальной культуры, элементарных представлений о музыкальном искусстве и его жанрах;</w:t>
      </w:r>
    </w:p>
    <w:p w14:paraId="3E7C1FF1"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развитие предпосылок ценностно-смыслового восприятия и понимания произведений музыкального искусства;</w:t>
      </w:r>
    </w:p>
    <w:p w14:paraId="3AE23B11"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поддержка инициативы и самостоятельности, творчества обучающихся в различных видах музыкальной деятельности;</w:t>
      </w:r>
    </w:p>
    <w:p w14:paraId="1400BED7" w14:textId="77777777" w:rsidR="007A08E1" w:rsidRPr="000E4C6E" w:rsidRDefault="007A08E1" w:rsidP="000E4C6E">
      <w:pPr>
        <w:pStyle w:val="a5"/>
        <w:numPr>
          <w:ilvl w:val="0"/>
          <w:numId w:val="95"/>
        </w:numPr>
        <w:ind w:left="0" w:firstLine="709"/>
        <w:jc w:val="both"/>
        <w:rPr>
          <w:rFonts w:ascii="Times New Roman" w:eastAsia="Microsoft Sans Serif" w:hAnsi="Times New Roman" w:cs="Times New Roman"/>
          <w:color w:val="000000" w:themeColor="text1"/>
          <w:sz w:val="24"/>
          <w:szCs w:val="24"/>
          <w:lang w:eastAsia="ru-RU" w:bidi="ru-RU"/>
        </w:rPr>
      </w:pPr>
      <w:r w:rsidRPr="000E4C6E">
        <w:rPr>
          <w:rFonts w:ascii="Times New Roman" w:eastAsia="Microsoft Sans Serif" w:hAnsi="Times New Roman" w:cs="Times New Roman"/>
          <w:color w:val="000000" w:themeColor="text1"/>
          <w:sz w:val="24"/>
          <w:szCs w:val="24"/>
          <w:lang w:eastAsia="ru-RU" w:bidi="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7BA5F267" w14:textId="77777777" w:rsidR="007A08E1" w:rsidRPr="000E4C6E" w:rsidRDefault="007A08E1" w:rsidP="000E4C6E">
      <w:pPr>
        <w:pStyle w:val="a5"/>
        <w:ind w:firstLine="709"/>
        <w:jc w:val="both"/>
        <w:rPr>
          <w:rFonts w:ascii="Times New Roman" w:eastAsia="Microsoft Sans Serif" w:hAnsi="Times New Roman" w:cs="Times New Roman"/>
          <w:b/>
          <w:color w:val="000000" w:themeColor="text1"/>
          <w:sz w:val="24"/>
          <w:szCs w:val="24"/>
          <w:lang w:eastAsia="ru-RU" w:bidi="ru-RU"/>
        </w:rPr>
      </w:pPr>
    </w:p>
    <w:p w14:paraId="28515161" w14:textId="77777777" w:rsidR="007A08E1" w:rsidRPr="000E4C6E" w:rsidRDefault="007A08E1" w:rsidP="000E4C6E">
      <w:pPr>
        <w:pStyle w:val="a5"/>
        <w:ind w:firstLine="709"/>
        <w:jc w:val="both"/>
        <w:rPr>
          <w:rFonts w:ascii="Times New Roman" w:hAnsi="Times New Roman" w:cs="Times New Roman"/>
          <w:b/>
          <w:color w:val="000000" w:themeColor="text1"/>
          <w:sz w:val="24"/>
          <w:szCs w:val="24"/>
          <w:lang w:eastAsia="ru-RU"/>
        </w:rPr>
      </w:pPr>
      <w:r w:rsidRPr="000E4C6E">
        <w:rPr>
          <w:rFonts w:ascii="Times New Roman" w:eastAsia="Microsoft Sans Serif" w:hAnsi="Times New Roman" w:cs="Times New Roman"/>
          <w:b/>
          <w:color w:val="000000" w:themeColor="text1"/>
          <w:sz w:val="24"/>
          <w:szCs w:val="24"/>
          <w:lang w:eastAsia="ru-RU" w:bidi="ru-RU"/>
        </w:rPr>
        <w:t>Развития музыкально-художественной деятельности</w:t>
      </w:r>
    </w:p>
    <w:p w14:paraId="52ABC8BC"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Чисто интонирует знакомые и малознакомые мелодии (с сопровождением и без него). </w:t>
      </w:r>
    </w:p>
    <w:p w14:paraId="2340AD9D"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Подбирает по слуху знакомые фразы, попевки, мелодии. </w:t>
      </w:r>
    </w:p>
    <w:p w14:paraId="0351274C"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Воспроизводит в хлопках, притопах и на музыкальных инструментах ритмический рисунок различных мелодий. </w:t>
      </w:r>
    </w:p>
    <w:p w14:paraId="5B5D381E"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Передает в пении, движении и музицировании эмоциональную окраску музыки с малоконтрастными частями. </w:t>
      </w:r>
    </w:p>
    <w:p w14:paraId="223EC8DE"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w:t>
      </w:r>
    </w:p>
    <w:p w14:paraId="5DACC1B1"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Обладает навыками выразительного исполнения и продуктивного творчества. </w:t>
      </w:r>
    </w:p>
    <w:p w14:paraId="478F835C"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Умеет динамически развивать художественные образы музыкальных произведений (в рамках одного персонажа и всего произведения). </w:t>
      </w:r>
    </w:p>
    <w:p w14:paraId="67AF3504"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Использует колористические свойства цвета в изображении настроения музыки. </w:t>
      </w:r>
    </w:p>
    <w:p w14:paraId="4791B710" w14:textId="77777777" w:rsidR="007A08E1" w:rsidRPr="000E4C6E" w:rsidRDefault="007A08E1" w:rsidP="000E4C6E">
      <w:pPr>
        <w:pStyle w:val="a5"/>
        <w:numPr>
          <w:ilvl w:val="0"/>
          <w:numId w:val="93"/>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Осмысленно импровизирует на заданный текст, умеет самостоятельно придумывать композицию</w:t>
      </w:r>
    </w:p>
    <w:p w14:paraId="3C28CE22" w14:textId="77777777" w:rsidR="009C2BC6" w:rsidRPr="000E4C6E" w:rsidRDefault="009C2BC6" w:rsidP="000E4C6E">
      <w:pPr>
        <w:pStyle w:val="a5"/>
        <w:ind w:firstLine="709"/>
        <w:jc w:val="both"/>
        <w:rPr>
          <w:rFonts w:ascii="Times New Roman" w:hAnsi="Times New Roman" w:cs="Times New Roman"/>
          <w:b/>
          <w:color w:val="000000" w:themeColor="text1"/>
          <w:sz w:val="24"/>
          <w:szCs w:val="24"/>
          <w:lang w:eastAsia="ru-RU"/>
        </w:rPr>
      </w:pPr>
    </w:p>
    <w:p w14:paraId="0478C8B8" w14:textId="77777777" w:rsidR="009C2BC6" w:rsidRPr="000E4C6E" w:rsidRDefault="009C2BC6" w:rsidP="000E4C6E">
      <w:pPr>
        <w:pStyle w:val="a5"/>
        <w:ind w:firstLine="709"/>
        <w:jc w:val="both"/>
        <w:rPr>
          <w:rFonts w:ascii="Times New Roman" w:hAnsi="Times New Roman" w:cs="Times New Roman"/>
          <w:b/>
          <w:color w:val="000000" w:themeColor="text1"/>
          <w:sz w:val="24"/>
          <w:szCs w:val="24"/>
          <w:lang w:eastAsia="ru-RU"/>
        </w:rPr>
      </w:pPr>
    </w:p>
    <w:p w14:paraId="28B8F092" w14:textId="77777777" w:rsidR="007A08E1" w:rsidRPr="000E4C6E" w:rsidRDefault="007A08E1" w:rsidP="000E4C6E">
      <w:pPr>
        <w:pStyle w:val="a5"/>
        <w:ind w:firstLine="709"/>
        <w:jc w:val="both"/>
        <w:rPr>
          <w:rFonts w:ascii="Times New Roman" w:hAnsi="Times New Roman" w:cs="Times New Roman"/>
          <w:b/>
          <w:color w:val="000000" w:themeColor="text1"/>
          <w:sz w:val="24"/>
          <w:szCs w:val="24"/>
          <w:lang w:eastAsia="ru-RU"/>
        </w:rPr>
      </w:pPr>
      <w:r w:rsidRPr="000E4C6E">
        <w:rPr>
          <w:rFonts w:ascii="Times New Roman" w:hAnsi="Times New Roman" w:cs="Times New Roman"/>
          <w:b/>
          <w:color w:val="000000" w:themeColor="text1"/>
          <w:sz w:val="24"/>
          <w:szCs w:val="24"/>
          <w:lang w:eastAsia="ru-RU"/>
        </w:rPr>
        <w:t xml:space="preserve">Приобщение к музыкальному искусству. </w:t>
      </w:r>
    </w:p>
    <w:p w14:paraId="59F1CD94"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Испытывает устойчивый эстетический интерес к музыке и потребность в общении с ней в процессе различных видов музыкальной деятельности. </w:t>
      </w:r>
    </w:p>
    <w:p w14:paraId="2C689DFA"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Обладает прочувствованным и осмысленным опытом восприятия музыки. </w:t>
      </w:r>
    </w:p>
    <w:p w14:paraId="44815949"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Умеет различать тонкие оттенки чувств, эмоций и настроений, связывая их со средствами музыкальной выразительности. </w:t>
      </w:r>
    </w:p>
    <w:p w14:paraId="314B1AB7"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Владеет сравнительным анализом различных трактовок музыкальных образов. </w:t>
      </w:r>
    </w:p>
    <w:p w14:paraId="294CA61D"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Находит родственные образные связи музыки с другими видами искусств (литературой, живописью, скульптурой, архитектурой, дизайном, модой). </w:t>
      </w:r>
    </w:p>
    <w:p w14:paraId="7C8D72E2"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Обладает эстетическим вкусом, способностью давать оценки характеру исполнения музыки, свободно используя знания о средствах ее выразительности. </w:t>
      </w:r>
    </w:p>
    <w:p w14:paraId="597D4BD3"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Свободно подкрепляет исполнительскую деятельность разнообразными знаниями о музыке. </w:t>
      </w:r>
    </w:p>
    <w:p w14:paraId="36D2C415" w14:textId="77777777" w:rsidR="007A08E1" w:rsidRPr="000E4C6E" w:rsidRDefault="007A08E1" w:rsidP="000E4C6E">
      <w:pPr>
        <w:pStyle w:val="a5"/>
        <w:numPr>
          <w:ilvl w:val="0"/>
          <w:numId w:val="94"/>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Испытывает радость и эстетическое наслаждение от сольной и коллективной музыкальной деятельности, раскрывая богатство внутреннего мира.</w:t>
      </w:r>
    </w:p>
    <w:p w14:paraId="4EB918B8" w14:textId="77777777" w:rsidR="00B2001B" w:rsidRPr="000E4C6E" w:rsidRDefault="00B2001B" w:rsidP="000E4C6E">
      <w:pPr>
        <w:pStyle w:val="a5"/>
        <w:ind w:firstLine="709"/>
        <w:jc w:val="both"/>
        <w:rPr>
          <w:rFonts w:ascii="Times New Roman" w:hAnsi="Times New Roman" w:cs="Times New Roman"/>
          <w:b/>
          <w:color w:val="000000" w:themeColor="text1"/>
          <w:sz w:val="24"/>
          <w:szCs w:val="24"/>
          <w:lang w:eastAsia="ru-RU"/>
        </w:rPr>
      </w:pPr>
    </w:p>
    <w:p w14:paraId="2DF62270" w14:textId="77777777" w:rsidR="00B2001B" w:rsidRPr="000E4C6E" w:rsidRDefault="00B2001B" w:rsidP="000E4C6E">
      <w:pPr>
        <w:pStyle w:val="Default"/>
        <w:ind w:firstLine="709"/>
        <w:jc w:val="both"/>
        <w:rPr>
          <w:color w:val="000000" w:themeColor="text1"/>
        </w:rPr>
      </w:pPr>
    </w:p>
    <w:tbl>
      <w:tblPr>
        <w:tblStyle w:val="a4"/>
        <w:tblW w:w="9776" w:type="dxa"/>
        <w:tblLook w:val="04A0" w:firstRow="1" w:lastRow="0" w:firstColumn="1" w:lastColumn="0" w:noHBand="0" w:noVBand="1"/>
      </w:tblPr>
      <w:tblGrid>
        <w:gridCol w:w="2263"/>
        <w:gridCol w:w="7513"/>
      </w:tblGrid>
      <w:tr w:rsidR="000E4C6E" w:rsidRPr="000E4C6E" w14:paraId="1043BECD" w14:textId="77777777" w:rsidTr="007C72A6">
        <w:tc>
          <w:tcPr>
            <w:tcW w:w="2263" w:type="dxa"/>
          </w:tcPr>
          <w:p w14:paraId="5693E320" w14:textId="77777777" w:rsidR="007C72A6" w:rsidRPr="000E4C6E" w:rsidRDefault="007C72A6" w:rsidP="008C64B6">
            <w:pPr>
              <w:pStyle w:val="Default"/>
              <w:jc w:val="both"/>
              <w:rPr>
                <w:color w:val="000000" w:themeColor="text1"/>
              </w:rPr>
            </w:pPr>
            <w:r w:rsidRPr="000E4C6E">
              <w:rPr>
                <w:color w:val="000000" w:themeColor="text1"/>
              </w:rPr>
              <w:t>Слушание и узнавание музыкальных звуков, мелодий и песен</w:t>
            </w:r>
          </w:p>
        </w:tc>
        <w:tc>
          <w:tcPr>
            <w:tcW w:w="7513" w:type="dxa"/>
          </w:tcPr>
          <w:p w14:paraId="027D248F" w14:textId="77777777" w:rsidR="007C72A6" w:rsidRPr="000E4C6E" w:rsidRDefault="007C72A6" w:rsidP="008C64B6">
            <w:pPr>
              <w:pStyle w:val="Default"/>
              <w:numPr>
                <w:ilvl w:val="0"/>
                <w:numId w:val="73"/>
              </w:numPr>
              <w:ind w:left="0" w:firstLine="0"/>
              <w:jc w:val="both"/>
              <w:rPr>
                <w:color w:val="000000" w:themeColor="text1"/>
              </w:rPr>
            </w:pPr>
            <w:r w:rsidRPr="000E4C6E">
              <w:rPr>
                <w:color w:val="000000" w:themeColor="text1"/>
              </w:rPr>
              <w:t xml:space="preserve">Продолжаем обобщать и уточнять элементарные знания детей о музыке, обращая особое внимание на формирование их представлений о чувствах, которые она вызываем. </w:t>
            </w:r>
          </w:p>
          <w:p w14:paraId="15F044F0" w14:textId="77777777" w:rsidR="007C72A6" w:rsidRPr="000E4C6E" w:rsidRDefault="007C72A6" w:rsidP="008C64B6">
            <w:pPr>
              <w:pStyle w:val="Default"/>
              <w:numPr>
                <w:ilvl w:val="0"/>
                <w:numId w:val="73"/>
              </w:numPr>
              <w:ind w:left="0" w:firstLine="0"/>
              <w:jc w:val="both"/>
              <w:rPr>
                <w:color w:val="000000" w:themeColor="text1"/>
              </w:rPr>
            </w:pPr>
            <w:r w:rsidRPr="000E4C6E">
              <w:rPr>
                <w:color w:val="000000" w:themeColor="text1"/>
              </w:rPr>
              <w:t>Знакомим детей с музыкальными произведениями трех-, частной формы. Развиваем восприятие детьми отдельных звуков, серии музыкальных звуков и музыкальных фраз, сыгранных в разных регистрах.</w:t>
            </w:r>
          </w:p>
          <w:p w14:paraId="3D916D80" w14:textId="77777777" w:rsidR="007C72A6" w:rsidRPr="000E4C6E" w:rsidRDefault="007C72A6" w:rsidP="008C64B6">
            <w:pPr>
              <w:pStyle w:val="Default"/>
              <w:numPr>
                <w:ilvl w:val="0"/>
                <w:numId w:val="73"/>
              </w:numPr>
              <w:ind w:left="0" w:firstLine="0"/>
              <w:jc w:val="both"/>
              <w:rPr>
                <w:color w:val="000000" w:themeColor="text1"/>
              </w:rPr>
            </w:pPr>
            <w:r w:rsidRPr="000E4C6E">
              <w:rPr>
                <w:color w:val="000000" w:themeColor="text1"/>
              </w:rPr>
              <w:t>Стимулируем желание детей играть в музыкальные игры (при незначительной организующей помощи взрослого):</w:t>
            </w:r>
          </w:p>
          <w:p w14:paraId="0F22AED4" w14:textId="77777777" w:rsidR="007C72A6" w:rsidRPr="000E4C6E" w:rsidRDefault="007C72A6" w:rsidP="008C64B6">
            <w:pPr>
              <w:pStyle w:val="Default"/>
              <w:numPr>
                <w:ilvl w:val="1"/>
                <w:numId w:val="73"/>
              </w:numPr>
              <w:ind w:left="0" w:firstLine="0"/>
              <w:jc w:val="both"/>
              <w:rPr>
                <w:color w:val="000000" w:themeColor="text1"/>
              </w:rPr>
            </w:pPr>
            <w:r w:rsidRPr="000E4C6E">
              <w:rPr>
                <w:color w:val="000000" w:themeColor="text1"/>
              </w:rPr>
              <w:t xml:space="preserve">на узнавание в мелодиях образов людей, животных, </w:t>
            </w:r>
            <w:r w:rsidRPr="000E4C6E">
              <w:rPr>
                <w:color w:val="000000" w:themeColor="text1"/>
              </w:rPr>
              <w:lastRenderedPageBreak/>
              <w:t>представителей растительного мира и т. п.;</w:t>
            </w:r>
          </w:p>
          <w:p w14:paraId="4099C100" w14:textId="77777777" w:rsidR="007C72A6" w:rsidRPr="000E4C6E" w:rsidRDefault="007C72A6" w:rsidP="008C64B6">
            <w:pPr>
              <w:pStyle w:val="Default"/>
              <w:numPr>
                <w:ilvl w:val="1"/>
                <w:numId w:val="73"/>
              </w:numPr>
              <w:ind w:left="0" w:firstLine="0"/>
              <w:jc w:val="both"/>
              <w:rPr>
                <w:color w:val="000000" w:themeColor="text1"/>
              </w:rPr>
            </w:pPr>
            <w:r w:rsidRPr="000E4C6E">
              <w:rPr>
                <w:color w:val="000000" w:themeColor="text1"/>
              </w:rPr>
              <w:t>на развитие звуковьгсотного, ритмического, тембрового и динамического слуха;</w:t>
            </w:r>
          </w:p>
          <w:p w14:paraId="658DE980" w14:textId="77777777" w:rsidR="007C72A6" w:rsidRPr="000E4C6E" w:rsidRDefault="007C72A6" w:rsidP="008C64B6">
            <w:pPr>
              <w:pStyle w:val="Default"/>
              <w:numPr>
                <w:ilvl w:val="1"/>
                <w:numId w:val="73"/>
              </w:numPr>
              <w:ind w:left="0" w:firstLine="0"/>
              <w:jc w:val="both"/>
              <w:rPr>
                <w:color w:val="000000" w:themeColor="text1"/>
              </w:rPr>
            </w:pPr>
            <w:r w:rsidRPr="000E4C6E">
              <w:rPr>
                <w:color w:val="000000" w:themeColor="text1"/>
              </w:rPr>
              <w:t>на ориентировку в пространстве зала с учетом динамики музыкального произведения.</w:t>
            </w:r>
          </w:p>
        </w:tc>
      </w:tr>
      <w:tr w:rsidR="000E4C6E" w:rsidRPr="000E4C6E" w14:paraId="1326D55B" w14:textId="77777777" w:rsidTr="007C72A6">
        <w:tc>
          <w:tcPr>
            <w:tcW w:w="2263" w:type="dxa"/>
          </w:tcPr>
          <w:p w14:paraId="11FB7626" w14:textId="77777777" w:rsidR="007C72A6" w:rsidRPr="000E4C6E" w:rsidRDefault="007C72A6" w:rsidP="008C64B6">
            <w:pPr>
              <w:pStyle w:val="Default"/>
              <w:jc w:val="both"/>
              <w:rPr>
                <w:color w:val="000000" w:themeColor="text1"/>
              </w:rPr>
            </w:pPr>
            <w:r w:rsidRPr="000E4C6E">
              <w:rPr>
                <w:color w:val="000000" w:themeColor="text1"/>
              </w:rPr>
              <w:lastRenderedPageBreak/>
              <w:t xml:space="preserve">Пение </w:t>
            </w:r>
          </w:p>
        </w:tc>
        <w:tc>
          <w:tcPr>
            <w:tcW w:w="7513" w:type="dxa"/>
          </w:tcPr>
          <w:p w14:paraId="76F041B4" w14:textId="77777777" w:rsidR="007C72A6" w:rsidRPr="000E4C6E" w:rsidRDefault="007C72A6" w:rsidP="008C64B6">
            <w:pPr>
              <w:pStyle w:val="Default"/>
              <w:numPr>
                <w:ilvl w:val="0"/>
                <w:numId w:val="74"/>
              </w:numPr>
              <w:ind w:left="0" w:firstLine="0"/>
              <w:jc w:val="both"/>
              <w:rPr>
                <w:color w:val="000000" w:themeColor="text1"/>
              </w:rPr>
            </w:pPr>
            <w:r w:rsidRPr="000E4C6E">
              <w:rPr>
                <w:color w:val="000000" w:themeColor="text1"/>
              </w:rPr>
              <w:t>Закрепляем и развиваем навыки пения, сформированные на предыдущих этапах:</w:t>
            </w:r>
          </w:p>
          <w:p w14:paraId="7A15958A" w14:textId="77777777" w:rsidR="007C72A6" w:rsidRPr="000E4C6E" w:rsidRDefault="007C72A6" w:rsidP="008C64B6">
            <w:pPr>
              <w:pStyle w:val="Default"/>
              <w:numPr>
                <w:ilvl w:val="1"/>
                <w:numId w:val="74"/>
              </w:numPr>
              <w:ind w:left="0" w:firstLine="0"/>
              <w:jc w:val="both"/>
              <w:rPr>
                <w:color w:val="000000" w:themeColor="text1"/>
              </w:rPr>
            </w:pPr>
            <w:r w:rsidRPr="000E4C6E">
              <w:rPr>
                <w:color w:val="000000" w:themeColor="text1"/>
              </w:rPr>
              <w:t>произведений, насыщенных музыкальными образами, разных по тембровым характеристикам (с четкой артикуляцией слов);</w:t>
            </w:r>
          </w:p>
          <w:p w14:paraId="2916D8C7" w14:textId="77777777" w:rsidR="007C72A6" w:rsidRPr="000E4C6E" w:rsidRDefault="007C72A6" w:rsidP="008C64B6">
            <w:pPr>
              <w:pStyle w:val="Default"/>
              <w:numPr>
                <w:ilvl w:val="1"/>
                <w:numId w:val="74"/>
              </w:numPr>
              <w:ind w:left="0" w:firstLine="0"/>
              <w:jc w:val="both"/>
              <w:rPr>
                <w:color w:val="000000" w:themeColor="text1"/>
              </w:rPr>
            </w:pPr>
            <w:r w:rsidRPr="000E4C6E">
              <w:rPr>
                <w:color w:val="000000" w:themeColor="text1"/>
              </w:rPr>
              <w:t>произведений в два-три куплета, с лексикой, доступной для понимания и воспроизведения детей (исходя из этапа логопедической работы);</w:t>
            </w:r>
          </w:p>
          <w:p w14:paraId="6C8717B1" w14:textId="77777777" w:rsidR="007C72A6" w:rsidRPr="000E4C6E" w:rsidRDefault="007C72A6" w:rsidP="008C64B6">
            <w:pPr>
              <w:pStyle w:val="Default"/>
              <w:numPr>
                <w:ilvl w:val="1"/>
                <w:numId w:val="74"/>
              </w:numPr>
              <w:ind w:left="0" w:firstLine="0"/>
              <w:jc w:val="both"/>
              <w:rPr>
                <w:color w:val="000000" w:themeColor="text1"/>
              </w:rPr>
            </w:pPr>
            <w:r w:rsidRPr="000E4C6E">
              <w:rPr>
                <w:color w:val="000000" w:themeColor="text1"/>
              </w:rPr>
              <w:t>произведений с различными движениями;</w:t>
            </w:r>
          </w:p>
          <w:p w14:paraId="15A4D37F" w14:textId="77777777" w:rsidR="007C72A6" w:rsidRPr="000E4C6E" w:rsidRDefault="007C72A6" w:rsidP="008C64B6">
            <w:pPr>
              <w:pStyle w:val="Default"/>
              <w:numPr>
                <w:ilvl w:val="1"/>
                <w:numId w:val="74"/>
              </w:numPr>
              <w:ind w:left="0" w:firstLine="0"/>
              <w:jc w:val="both"/>
              <w:rPr>
                <w:color w:val="000000" w:themeColor="text1"/>
              </w:rPr>
            </w:pPr>
            <w:r w:rsidRPr="000E4C6E">
              <w:rPr>
                <w:color w:val="000000" w:themeColor="text1"/>
              </w:rPr>
              <w:t>песенок с увеличением и ослаблением силы голоса (громко - тихо), с четким проговариванием слов, с точной передачей интонации.</w:t>
            </w:r>
          </w:p>
          <w:p w14:paraId="6F525BB7" w14:textId="77777777" w:rsidR="007C72A6" w:rsidRPr="000E4C6E" w:rsidRDefault="007C72A6" w:rsidP="008C64B6">
            <w:pPr>
              <w:pStyle w:val="Default"/>
              <w:numPr>
                <w:ilvl w:val="0"/>
                <w:numId w:val="74"/>
              </w:numPr>
              <w:ind w:left="0" w:firstLine="0"/>
              <w:jc w:val="both"/>
              <w:rPr>
                <w:color w:val="000000" w:themeColor="text1"/>
              </w:rPr>
            </w:pPr>
            <w:r w:rsidRPr="000E4C6E">
              <w:rPr>
                <w:color w:val="000000" w:themeColor="text1"/>
              </w:rPr>
              <w:t>Знакомим детей с особенностями пения в ансамбле.</w:t>
            </w:r>
          </w:p>
          <w:p w14:paraId="45957E9B" w14:textId="77777777" w:rsidR="007C72A6" w:rsidRPr="000E4C6E" w:rsidRDefault="007C72A6" w:rsidP="008C64B6">
            <w:pPr>
              <w:pStyle w:val="Default"/>
              <w:numPr>
                <w:ilvl w:val="0"/>
                <w:numId w:val="74"/>
              </w:numPr>
              <w:ind w:left="0" w:firstLine="0"/>
              <w:jc w:val="both"/>
              <w:rPr>
                <w:color w:val="000000" w:themeColor="text1"/>
              </w:rPr>
            </w:pPr>
            <w:r w:rsidRPr="000E4C6E">
              <w:rPr>
                <w:color w:val="000000" w:themeColor="text1"/>
              </w:rPr>
              <w:t>Стимулируем желание детей петь, обучая их пению с инструментальным сопровождением и без него (вместе с музыкальным руководителем и самостоятельно).</w:t>
            </w:r>
          </w:p>
        </w:tc>
      </w:tr>
      <w:tr w:rsidR="000E4C6E" w:rsidRPr="000E4C6E" w14:paraId="5D9BA01C" w14:textId="77777777" w:rsidTr="007C72A6">
        <w:tc>
          <w:tcPr>
            <w:tcW w:w="2263" w:type="dxa"/>
          </w:tcPr>
          <w:p w14:paraId="53D3BDC1" w14:textId="77777777" w:rsidR="007C72A6" w:rsidRPr="000E4C6E" w:rsidRDefault="007C72A6" w:rsidP="008C64B6">
            <w:pPr>
              <w:pStyle w:val="Default"/>
              <w:jc w:val="both"/>
              <w:rPr>
                <w:color w:val="000000" w:themeColor="text1"/>
              </w:rPr>
            </w:pPr>
            <w:r w:rsidRPr="000E4C6E">
              <w:rPr>
                <w:color w:val="000000" w:themeColor="text1"/>
              </w:rPr>
              <w:t>Музыкально-ритмические движения.</w:t>
            </w:r>
          </w:p>
        </w:tc>
        <w:tc>
          <w:tcPr>
            <w:tcW w:w="7513" w:type="dxa"/>
          </w:tcPr>
          <w:p w14:paraId="7D2369B4" w14:textId="77777777" w:rsidR="007C72A6" w:rsidRPr="000E4C6E" w:rsidRDefault="007C72A6" w:rsidP="008C64B6">
            <w:pPr>
              <w:pStyle w:val="Default"/>
              <w:numPr>
                <w:ilvl w:val="0"/>
                <w:numId w:val="75"/>
              </w:numPr>
              <w:ind w:left="0" w:firstLine="0"/>
              <w:jc w:val="both"/>
              <w:rPr>
                <w:color w:val="000000" w:themeColor="text1"/>
              </w:rPr>
            </w:pPr>
            <w:r w:rsidRPr="000E4C6E">
              <w:rPr>
                <w:color w:val="000000" w:themeColor="text1"/>
              </w:rPr>
              <w:t>Разнообразим танцевальные движения с использованием элементов национальных и современных танцев.</w:t>
            </w:r>
          </w:p>
          <w:p w14:paraId="529B215D" w14:textId="77777777" w:rsidR="007C72A6" w:rsidRPr="000E4C6E" w:rsidRDefault="007C72A6" w:rsidP="008C64B6">
            <w:pPr>
              <w:pStyle w:val="Default"/>
              <w:numPr>
                <w:ilvl w:val="0"/>
                <w:numId w:val="75"/>
              </w:numPr>
              <w:ind w:left="0" w:firstLine="0"/>
              <w:jc w:val="both"/>
              <w:rPr>
                <w:color w:val="000000" w:themeColor="text1"/>
              </w:rPr>
            </w:pPr>
            <w:r w:rsidRPr="000E4C6E">
              <w:rPr>
                <w:color w:val="000000" w:themeColor="text1"/>
              </w:rPr>
              <w:t>В инсценировках песен, танцев, театральных постановках вместе с детьми создаем различные образы. Привлекаем детей к активному участию в музыкальных играх-драматизациях по сюжетам сказок, вырабатывая у них навыки сценической речи и движений, интонирования, взаимодействия друг с другом в диалогах. Демонстрируем эти спектакли младшим детям (одна игра-драматизация в два месяца).</w:t>
            </w:r>
          </w:p>
          <w:p w14:paraId="245BDA1C" w14:textId="77777777" w:rsidR="007C72A6" w:rsidRPr="000E4C6E" w:rsidRDefault="007C72A6" w:rsidP="008C64B6">
            <w:pPr>
              <w:pStyle w:val="Default"/>
              <w:jc w:val="both"/>
              <w:rPr>
                <w:color w:val="000000" w:themeColor="text1"/>
              </w:rPr>
            </w:pPr>
            <w:r w:rsidRPr="000E4C6E">
              <w:rPr>
                <w:color w:val="000000" w:themeColor="text1"/>
              </w:rPr>
              <w:t>Разнообразим в процессе занятий с детьми:</w:t>
            </w:r>
          </w:p>
          <w:p w14:paraId="72CB182B" w14:textId="77777777" w:rsidR="007C72A6" w:rsidRPr="000E4C6E" w:rsidRDefault="007C72A6" w:rsidP="008C64B6">
            <w:pPr>
              <w:pStyle w:val="Default"/>
              <w:numPr>
                <w:ilvl w:val="0"/>
                <w:numId w:val="76"/>
              </w:numPr>
              <w:ind w:left="0" w:firstLine="0"/>
              <w:jc w:val="both"/>
              <w:rPr>
                <w:color w:val="000000" w:themeColor="text1"/>
              </w:rPr>
            </w:pPr>
            <w:r w:rsidRPr="000E4C6E">
              <w:rPr>
                <w:color w:val="000000" w:themeColor="text1"/>
              </w:rPr>
              <w:t>ритмичные движения под музыку;</w:t>
            </w:r>
          </w:p>
          <w:p w14:paraId="746B2C12" w14:textId="77777777" w:rsidR="007C72A6" w:rsidRPr="000E4C6E" w:rsidRDefault="007C72A6" w:rsidP="008C64B6">
            <w:pPr>
              <w:pStyle w:val="Default"/>
              <w:numPr>
                <w:ilvl w:val="0"/>
                <w:numId w:val="76"/>
              </w:numPr>
              <w:ind w:left="0" w:firstLine="0"/>
              <w:jc w:val="both"/>
              <w:rPr>
                <w:color w:val="000000" w:themeColor="text1"/>
              </w:rPr>
            </w:pPr>
            <w:r w:rsidRPr="000E4C6E">
              <w:rPr>
                <w:color w:val="000000" w:themeColor="text1"/>
              </w:rPr>
              <w:t>различные виды ходьбы, бега, прыжков, импровизаций на тему движений людей, животных под музыку;</w:t>
            </w:r>
          </w:p>
          <w:p w14:paraId="4E869185" w14:textId="77777777" w:rsidR="007C72A6" w:rsidRPr="000E4C6E" w:rsidRDefault="007C72A6" w:rsidP="008C64B6">
            <w:pPr>
              <w:pStyle w:val="Default"/>
              <w:numPr>
                <w:ilvl w:val="0"/>
                <w:numId w:val="76"/>
              </w:numPr>
              <w:ind w:left="0" w:firstLine="0"/>
              <w:jc w:val="both"/>
              <w:rPr>
                <w:color w:val="000000" w:themeColor="text1"/>
              </w:rPr>
            </w:pPr>
            <w:r w:rsidRPr="000E4C6E">
              <w:rPr>
                <w:color w:val="000000" w:themeColor="text1"/>
              </w:rPr>
              <w:t>упражнения на развитие общей моторики под музыку;</w:t>
            </w:r>
          </w:p>
          <w:p w14:paraId="1B897336" w14:textId="77777777" w:rsidR="007C72A6" w:rsidRPr="000E4C6E" w:rsidRDefault="007C72A6" w:rsidP="008C64B6">
            <w:pPr>
              <w:pStyle w:val="Default"/>
              <w:numPr>
                <w:ilvl w:val="0"/>
                <w:numId w:val="76"/>
              </w:numPr>
              <w:ind w:left="0" w:firstLine="0"/>
              <w:jc w:val="both"/>
              <w:rPr>
                <w:color w:val="000000" w:themeColor="text1"/>
              </w:rPr>
            </w:pPr>
            <w:r w:rsidRPr="000E4C6E">
              <w:rPr>
                <w:color w:val="000000" w:themeColor="text1"/>
              </w:rPr>
              <w:t>движения в соответствии с динамическими оттенками музыки, с изменениями темпа;</w:t>
            </w:r>
          </w:p>
          <w:p w14:paraId="03159492" w14:textId="77777777" w:rsidR="007C72A6" w:rsidRPr="000E4C6E" w:rsidRDefault="007C72A6" w:rsidP="008C64B6">
            <w:pPr>
              <w:pStyle w:val="Default"/>
              <w:numPr>
                <w:ilvl w:val="0"/>
                <w:numId w:val="76"/>
              </w:numPr>
              <w:ind w:left="0" w:firstLine="0"/>
              <w:jc w:val="both"/>
              <w:rPr>
                <w:color w:val="000000" w:themeColor="text1"/>
              </w:rPr>
            </w:pPr>
            <w:r w:rsidRPr="000E4C6E">
              <w:rPr>
                <w:color w:val="000000" w:themeColor="text1"/>
              </w:rPr>
              <w:t>упражнения на выстукивание различного ритмического рисунка и метра.</w:t>
            </w:r>
          </w:p>
          <w:p w14:paraId="6DF1501F" w14:textId="77777777" w:rsidR="007C72A6" w:rsidRPr="000E4C6E" w:rsidRDefault="007C72A6" w:rsidP="008C64B6">
            <w:pPr>
              <w:pStyle w:val="Default"/>
              <w:jc w:val="both"/>
              <w:rPr>
                <w:color w:val="000000" w:themeColor="text1"/>
              </w:rPr>
            </w:pPr>
            <w:r w:rsidRPr="000E4C6E">
              <w:rPr>
                <w:color w:val="000000" w:themeColor="text1"/>
              </w:rPr>
              <w:t>Вместе с детьми придумываем движения, отражающие содержание песен, вариации плясовых движений с натуральными и воображаемыми предметами.</w:t>
            </w:r>
          </w:p>
        </w:tc>
      </w:tr>
      <w:tr w:rsidR="007C72A6" w:rsidRPr="000E4C6E" w14:paraId="033FC3C7" w14:textId="77777777" w:rsidTr="007C72A6">
        <w:tc>
          <w:tcPr>
            <w:tcW w:w="2263" w:type="dxa"/>
          </w:tcPr>
          <w:p w14:paraId="365A43D7" w14:textId="77777777" w:rsidR="007C72A6" w:rsidRPr="000E4C6E" w:rsidRDefault="007C72A6" w:rsidP="008C64B6">
            <w:pPr>
              <w:pStyle w:val="Default"/>
              <w:jc w:val="both"/>
              <w:rPr>
                <w:color w:val="000000" w:themeColor="text1"/>
              </w:rPr>
            </w:pPr>
            <w:r w:rsidRPr="000E4C6E">
              <w:rPr>
                <w:color w:val="000000" w:themeColor="text1"/>
              </w:rPr>
              <w:t>Игра на музыкальных инструментах</w:t>
            </w:r>
          </w:p>
        </w:tc>
        <w:tc>
          <w:tcPr>
            <w:tcW w:w="7513" w:type="dxa"/>
          </w:tcPr>
          <w:p w14:paraId="3FE957A3" w14:textId="77777777" w:rsidR="007C72A6" w:rsidRPr="000E4C6E" w:rsidRDefault="007C72A6" w:rsidP="008C64B6">
            <w:pPr>
              <w:pStyle w:val="Default"/>
              <w:numPr>
                <w:ilvl w:val="0"/>
                <w:numId w:val="77"/>
              </w:numPr>
              <w:ind w:left="0" w:firstLine="0"/>
              <w:jc w:val="both"/>
              <w:rPr>
                <w:color w:val="000000" w:themeColor="text1"/>
              </w:rPr>
            </w:pPr>
            <w:r w:rsidRPr="000E4C6E">
              <w:rPr>
                <w:color w:val="000000" w:themeColor="text1"/>
              </w:rPr>
              <w:t xml:space="preserve">Продолжаем музицирование на различных музыкальных инструментах. </w:t>
            </w:r>
          </w:p>
          <w:p w14:paraId="75D3DB75" w14:textId="77777777" w:rsidR="007C72A6" w:rsidRPr="000E4C6E" w:rsidRDefault="007C72A6" w:rsidP="008C64B6">
            <w:pPr>
              <w:pStyle w:val="Default"/>
              <w:numPr>
                <w:ilvl w:val="0"/>
                <w:numId w:val="77"/>
              </w:numPr>
              <w:ind w:left="0" w:firstLine="0"/>
              <w:jc w:val="both"/>
              <w:rPr>
                <w:color w:val="000000" w:themeColor="text1"/>
              </w:rPr>
            </w:pPr>
            <w:r w:rsidRPr="000E4C6E">
              <w:rPr>
                <w:color w:val="000000" w:themeColor="text1"/>
              </w:rPr>
              <w:t>Знакомим детей с аккордеоном, кастаньетами, свирелью. В ходе музицирования учим детей различать музыкальные инструменты по тембру.</w:t>
            </w:r>
          </w:p>
          <w:p w14:paraId="5B971023" w14:textId="77777777" w:rsidR="007C72A6" w:rsidRPr="000E4C6E" w:rsidRDefault="007C72A6" w:rsidP="008C64B6">
            <w:pPr>
              <w:pStyle w:val="Default"/>
              <w:numPr>
                <w:ilvl w:val="0"/>
                <w:numId w:val="77"/>
              </w:numPr>
              <w:ind w:left="0" w:firstLine="0"/>
              <w:jc w:val="both"/>
              <w:rPr>
                <w:color w:val="000000" w:themeColor="text1"/>
              </w:rPr>
            </w:pPr>
            <w:r w:rsidRPr="000E4C6E">
              <w:rPr>
                <w:color w:val="000000" w:themeColor="text1"/>
              </w:rPr>
              <w:t>Продолжаем развивать способности детей подыгрывать на музыкальных инструментах различные мелодии, исполняемые музыкальным руководителем, сопровождать мелодии народных песен (представленных в аудиозаписи).</w:t>
            </w:r>
          </w:p>
          <w:p w14:paraId="4D52F9A3" w14:textId="77777777" w:rsidR="007C72A6" w:rsidRPr="000E4C6E" w:rsidRDefault="007C72A6" w:rsidP="008C64B6">
            <w:pPr>
              <w:pStyle w:val="Default"/>
              <w:numPr>
                <w:ilvl w:val="0"/>
                <w:numId w:val="77"/>
              </w:numPr>
              <w:ind w:left="0" w:firstLine="0"/>
              <w:jc w:val="both"/>
              <w:rPr>
                <w:color w:val="000000" w:themeColor="text1"/>
              </w:rPr>
            </w:pPr>
            <w:r w:rsidRPr="000E4C6E">
              <w:rPr>
                <w:color w:val="000000" w:themeColor="text1"/>
              </w:rPr>
              <w:t xml:space="preserve">Вместе с детьми организуем оркестры народных инструментов </w:t>
            </w:r>
            <w:r w:rsidRPr="000E4C6E">
              <w:rPr>
                <w:color w:val="000000" w:themeColor="text1"/>
              </w:rPr>
              <w:lastRenderedPageBreak/>
              <w:t>и ансамбли для исполнения народных музыкальных произведений.</w:t>
            </w:r>
          </w:p>
        </w:tc>
      </w:tr>
    </w:tbl>
    <w:p w14:paraId="40464970" w14:textId="77777777" w:rsidR="00B2001B" w:rsidRPr="000E4C6E" w:rsidRDefault="00B2001B" w:rsidP="000E4C6E">
      <w:pPr>
        <w:pStyle w:val="Default"/>
        <w:ind w:firstLine="709"/>
        <w:jc w:val="both"/>
        <w:rPr>
          <w:color w:val="000000" w:themeColor="text1"/>
        </w:rPr>
      </w:pPr>
    </w:p>
    <w:p w14:paraId="72AF6A8D" w14:textId="2E022B86" w:rsidR="00C147E9" w:rsidRPr="000E4C6E" w:rsidRDefault="00C147E9" w:rsidP="00C968B1">
      <w:pPr>
        <w:pBdr>
          <w:bottom w:val="single" w:sz="4" w:space="0" w:color="D6DDB9"/>
        </w:pBd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b/>
          <w:bCs/>
          <w:color w:val="000000" w:themeColor="text1"/>
          <w:sz w:val="24"/>
          <w:szCs w:val="24"/>
          <w:lang w:eastAsia="ru-RU"/>
        </w:rPr>
        <w:t xml:space="preserve">Педагогическая диагностика детей с </w:t>
      </w:r>
      <w:r w:rsidR="00CE0BD5" w:rsidRPr="000E4C6E">
        <w:rPr>
          <w:rFonts w:ascii="Times New Roman" w:eastAsia="Times New Roman" w:hAnsi="Times New Roman" w:cs="Times New Roman"/>
          <w:b/>
          <w:bCs/>
          <w:color w:val="000000" w:themeColor="text1"/>
          <w:sz w:val="24"/>
          <w:szCs w:val="24"/>
          <w:lang w:eastAsia="ru-RU"/>
        </w:rPr>
        <w:t>ТН</w:t>
      </w:r>
      <w:r w:rsidRPr="000E4C6E">
        <w:rPr>
          <w:rFonts w:ascii="Times New Roman" w:eastAsia="Times New Roman" w:hAnsi="Times New Roman" w:cs="Times New Roman"/>
          <w:b/>
          <w:bCs/>
          <w:color w:val="000000" w:themeColor="text1"/>
          <w:sz w:val="24"/>
          <w:szCs w:val="24"/>
          <w:lang w:eastAsia="ru-RU"/>
        </w:rPr>
        <w:t>Р</w:t>
      </w:r>
    </w:p>
    <w:p w14:paraId="2762F35D" w14:textId="77777777" w:rsidR="008C64B6" w:rsidRDefault="00C147E9" w:rsidP="000E4C6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w:t>
      </w:r>
      <w:r w:rsidR="008C64B6">
        <w:rPr>
          <w:rFonts w:ascii="Times New Roman" w:eastAsia="Times New Roman" w:hAnsi="Times New Roman" w:cs="Times New Roman"/>
          <w:color w:val="000000" w:themeColor="text1"/>
          <w:sz w:val="24"/>
          <w:szCs w:val="24"/>
          <w:lang w:eastAsia="ru-RU"/>
        </w:rPr>
        <w:t>о планирования).</w:t>
      </w:r>
    </w:p>
    <w:p w14:paraId="4E9795CA" w14:textId="1A1EF581" w:rsidR="00716A6F" w:rsidRPr="000E4C6E" w:rsidRDefault="00C147E9" w:rsidP="000E4C6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Педагогическая диагностика проводится в ходе наблюдений за активностью детей </w:t>
      </w:r>
      <w:r w:rsidR="00716A6F" w:rsidRPr="000E4C6E">
        <w:rPr>
          <w:rFonts w:ascii="Times New Roman" w:eastAsia="Times New Roman" w:hAnsi="Times New Roman" w:cs="Times New Roman"/>
          <w:color w:val="000000" w:themeColor="text1"/>
          <w:sz w:val="24"/>
          <w:szCs w:val="24"/>
          <w:lang w:eastAsia="ru-RU"/>
        </w:rPr>
        <w:t>в спон</w:t>
      </w:r>
      <w:r w:rsidRPr="000E4C6E">
        <w:rPr>
          <w:rFonts w:ascii="Times New Roman" w:eastAsia="Times New Roman" w:hAnsi="Times New Roman" w:cs="Times New Roman"/>
          <w:color w:val="000000" w:themeColor="text1"/>
          <w:sz w:val="24"/>
          <w:szCs w:val="24"/>
          <w:lang w:eastAsia="ru-RU"/>
        </w:rPr>
        <w:t>танной и специально-организованной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w:t>
      </w:r>
      <w:r w:rsidR="00716A6F" w:rsidRPr="000E4C6E">
        <w:rPr>
          <w:rFonts w:ascii="Times New Roman" w:eastAsia="Times New Roman" w:hAnsi="Times New Roman" w:cs="Times New Roman"/>
          <w:color w:val="000000" w:themeColor="text1"/>
          <w:sz w:val="24"/>
          <w:szCs w:val="24"/>
          <w:lang w:eastAsia="ru-RU"/>
        </w:rPr>
        <w:t xml:space="preserve">вития каждого ребенка в ходе: </w:t>
      </w:r>
    </w:p>
    <w:p w14:paraId="285A35E2" w14:textId="77777777" w:rsidR="00716A6F" w:rsidRPr="000E4C6E" w:rsidRDefault="00C147E9" w:rsidP="000E4C6E">
      <w:pPr>
        <w:pStyle w:val="a3"/>
        <w:numPr>
          <w:ilvl w:val="0"/>
          <w:numId w:val="78"/>
        </w:numPr>
        <w:shd w:val="clear" w:color="auto" w:fill="FFFFFF"/>
        <w:spacing w:after="0" w:line="240" w:lineRule="auto"/>
        <w:ind w:left="0"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27D1EE3A" w14:textId="77777777" w:rsidR="00C147E9" w:rsidRPr="000E4C6E" w:rsidRDefault="00716A6F" w:rsidP="000E4C6E">
      <w:pPr>
        <w:pStyle w:val="a3"/>
        <w:numPr>
          <w:ilvl w:val="0"/>
          <w:numId w:val="78"/>
        </w:numPr>
        <w:shd w:val="clear" w:color="auto" w:fill="FFFFFF"/>
        <w:spacing w:after="0" w:line="240" w:lineRule="auto"/>
        <w:ind w:left="0"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творческой</w:t>
      </w:r>
      <w:r w:rsidR="00C147E9" w:rsidRPr="000E4C6E">
        <w:rPr>
          <w:rFonts w:ascii="Times New Roman" w:eastAsia="Times New Roman" w:hAnsi="Times New Roman"/>
          <w:color w:val="000000" w:themeColor="text1"/>
          <w:sz w:val="24"/>
          <w:szCs w:val="24"/>
        </w:rPr>
        <w:t xml:space="preserve"> деятельности;</w:t>
      </w:r>
    </w:p>
    <w:p w14:paraId="3BACF9B8" w14:textId="30BD0A9D" w:rsidR="00C147E9" w:rsidRPr="000E4C6E" w:rsidRDefault="00C147E9" w:rsidP="000E4C6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Результаты могут использоваться для решения следующих образовательных задач:</w:t>
      </w:r>
    </w:p>
    <w:p w14:paraId="75F4C8BB" w14:textId="77777777" w:rsidR="00C147E9" w:rsidRPr="000E4C6E" w:rsidRDefault="00C147E9" w:rsidP="000E4C6E">
      <w:pPr>
        <w:pStyle w:val="a3"/>
        <w:numPr>
          <w:ilvl w:val="0"/>
          <w:numId w:val="79"/>
        </w:numPr>
        <w:shd w:val="clear" w:color="auto" w:fill="FFFFFF"/>
        <w:spacing w:after="0" w:line="240" w:lineRule="auto"/>
        <w:ind w:left="0"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AC59350" w14:textId="77777777" w:rsidR="00C147E9" w:rsidRPr="000E4C6E" w:rsidRDefault="00C147E9" w:rsidP="000E4C6E">
      <w:pPr>
        <w:pStyle w:val="a3"/>
        <w:numPr>
          <w:ilvl w:val="0"/>
          <w:numId w:val="79"/>
        </w:numPr>
        <w:shd w:val="clear" w:color="auto" w:fill="FFFFFF"/>
        <w:spacing w:after="0" w:line="240" w:lineRule="auto"/>
        <w:ind w:left="0" w:firstLine="709"/>
        <w:jc w:val="both"/>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оптимизации работы с группой детей.</w:t>
      </w:r>
    </w:p>
    <w:p w14:paraId="18B134C3" w14:textId="77777777" w:rsidR="00C147E9" w:rsidRPr="000E4C6E" w:rsidRDefault="00C147E9" w:rsidP="000E4C6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В ходе образовательной деятельности </w:t>
      </w:r>
      <w:r w:rsidR="00716A6F" w:rsidRPr="000E4C6E">
        <w:rPr>
          <w:rFonts w:ascii="Times New Roman" w:eastAsia="Times New Roman" w:hAnsi="Times New Roman" w:cs="Times New Roman"/>
          <w:color w:val="000000" w:themeColor="text1"/>
          <w:sz w:val="24"/>
          <w:szCs w:val="24"/>
          <w:lang w:eastAsia="ru-RU"/>
        </w:rPr>
        <w:t>создаю</w:t>
      </w:r>
      <w:r w:rsidRPr="000E4C6E">
        <w:rPr>
          <w:rFonts w:ascii="Times New Roman" w:eastAsia="Times New Roman" w:hAnsi="Times New Roman" w:cs="Times New Roman"/>
          <w:color w:val="000000" w:themeColor="text1"/>
          <w:sz w:val="24"/>
          <w:szCs w:val="24"/>
          <w:lang w:eastAsia="ru-RU"/>
        </w:rPr>
        <w:t xml:space="preserve"> диагностические ситуации, чтобы оценить индивидуальную динамику детей и скорректировать свои действия.</w:t>
      </w:r>
    </w:p>
    <w:p w14:paraId="1C2E0547" w14:textId="77777777" w:rsidR="0047411A" w:rsidRPr="000E4C6E" w:rsidRDefault="0047411A" w:rsidP="000E4C6E">
      <w:pPr>
        <w:pStyle w:val="Default"/>
        <w:ind w:firstLine="709"/>
        <w:jc w:val="both"/>
        <w:rPr>
          <w:color w:val="000000" w:themeColor="text1"/>
        </w:rPr>
      </w:pPr>
    </w:p>
    <w:p w14:paraId="2C8D30F6" w14:textId="77777777" w:rsidR="0047411A" w:rsidRPr="000E4C6E" w:rsidRDefault="0047411A" w:rsidP="000E4C6E">
      <w:pPr>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Социальное партнерство</w:t>
      </w:r>
      <w:r w:rsidR="00204E5E" w:rsidRPr="000E4C6E">
        <w:rPr>
          <w:rFonts w:ascii="Times New Roman" w:hAnsi="Times New Roman" w:cs="Times New Roman"/>
          <w:b/>
          <w:color w:val="000000" w:themeColor="text1"/>
          <w:sz w:val="24"/>
          <w:szCs w:val="24"/>
        </w:rPr>
        <w:t xml:space="preserve">. </w:t>
      </w:r>
      <w:r w:rsidRPr="000E4C6E">
        <w:rPr>
          <w:rFonts w:ascii="Times New Roman" w:hAnsi="Times New Roman" w:cs="Times New Roman"/>
          <w:b/>
          <w:color w:val="000000" w:themeColor="text1"/>
          <w:sz w:val="24"/>
          <w:szCs w:val="24"/>
        </w:rPr>
        <w:t>Часть, формируемая участниками образовательного процесса</w:t>
      </w:r>
    </w:p>
    <w:p w14:paraId="3F9C21BD" w14:textId="3F5C06C0" w:rsidR="00204E5E" w:rsidRPr="000E4C6E" w:rsidRDefault="00204E5E"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Реализация вариативной части парциальной программы «Социокультурные истоки», «Луи няврам» (дети Севера) строится с учетом перспективного планирования, составленного на </w:t>
      </w:r>
      <w:r w:rsidR="00E813A2" w:rsidRPr="000E4C6E">
        <w:rPr>
          <w:rFonts w:ascii="Times New Roman" w:eastAsia="Times New Roman" w:hAnsi="Times New Roman" w:cs="Times New Roman"/>
          <w:color w:val="000000" w:themeColor="text1"/>
          <w:sz w:val="24"/>
          <w:szCs w:val="24"/>
          <w:lang w:eastAsia="ru-RU"/>
        </w:rPr>
        <w:t>2024</w:t>
      </w:r>
      <w:r w:rsidRPr="000E4C6E">
        <w:rPr>
          <w:rFonts w:ascii="Times New Roman" w:eastAsia="Times New Roman" w:hAnsi="Times New Roman" w:cs="Times New Roman"/>
          <w:color w:val="000000" w:themeColor="text1"/>
          <w:sz w:val="24"/>
          <w:szCs w:val="24"/>
          <w:lang w:eastAsia="ru-RU"/>
        </w:rPr>
        <w:t xml:space="preserve"> – 202</w:t>
      </w:r>
      <w:r w:rsidR="00E813A2" w:rsidRPr="000E4C6E">
        <w:rPr>
          <w:rFonts w:ascii="Times New Roman" w:eastAsia="Times New Roman" w:hAnsi="Times New Roman" w:cs="Times New Roman"/>
          <w:color w:val="000000" w:themeColor="text1"/>
          <w:sz w:val="24"/>
          <w:szCs w:val="24"/>
          <w:lang w:eastAsia="ru-RU"/>
        </w:rPr>
        <w:t>5</w:t>
      </w:r>
      <w:r w:rsidRPr="000E4C6E">
        <w:rPr>
          <w:rFonts w:ascii="Times New Roman" w:eastAsia="Times New Roman" w:hAnsi="Times New Roman" w:cs="Times New Roman"/>
          <w:color w:val="000000" w:themeColor="text1"/>
          <w:sz w:val="24"/>
          <w:szCs w:val="24"/>
          <w:lang w:eastAsia="ru-RU"/>
        </w:rPr>
        <w:t xml:space="preserve"> учебный год и проводится согласно плану музыкального руководителя через различные виды деятельности:</w:t>
      </w:r>
    </w:p>
    <w:p w14:paraId="63C7175D" w14:textId="77777777" w:rsidR="00204E5E" w:rsidRPr="000E4C6E" w:rsidRDefault="00204E5E" w:rsidP="000E4C6E">
      <w:pPr>
        <w:numPr>
          <w:ilvl w:val="0"/>
          <w:numId w:val="4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совместная деятельность взрослых и детей</w:t>
      </w:r>
    </w:p>
    <w:p w14:paraId="67D84477" w14:textId="77777777" w:rsidR="00204E5E" w:rsidRPr="000E4C6E" w:rsidRDefault="00204E5E" w:rsidP="000E4C6E">
      <w:pPr>
        <w:numPr>
          <w:ilvl w:val="0"/>
          <w:numId w:val="4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проведение НОД</w:t>
      </w:r>
    </w:p>
    <w:p w14:paraId="6EC788D5" w14:textId="77777777" w:rsidR="00204E5E" w:rsidRPr="000E4C6E" w:rsidRDefault="00204E5E" w:rsidP="000E4C6E">
      <w:pPr>
        <w:numPr>
          <w:ilvl w:val="0"/>
          <w:numId w:val="4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индивидуальную работу</w:t>
      </w:r>
    </w:p>
    <w:p w14:paraId="77D93A07" w14:textId="77777777" w:rsidR="00204E5E" w:rsidRPr="000E4C6E" w:rsidRDefault="00204E5E" w:rsidP="000E4C6E">
      <w:pPr>
        <w:numPr>
          <w:ilvl w:val="0"/>
          <w:numId w:val="4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досуги и развлечения </w:t>
      </w:r>
    </w:p>
    <w:p w14:paraId="6394190D" w14:textId="77777777" w:rsidR="00716A6F" w:rsidRPr="000E4C6E" w:rsidRDefault="00716A6F" w:rsidP="000E4C6E">
      <w:pPr>
        <w:pStyle w:val="a5"/>
        <w:ind w:firstLine="709"/>
        <w:jc w:val="both"/>
        <w:rPr>
          <w:rFonts w:ascii="Times New Roman" w:hAnsi="Times New Roman" w:cs="Times New Roman"/>
          <w:color w:val="000000" w:themeColor="text1"/>
          <w:sz w:val="24"/>
          <w:szCs w:val="24"/>
        </w:rPr>
      </w:pPr>
    </w:p>
    <w:p w14:paraId="4391E0F6" w14:textId="77777777" w:rsidR="00204E5E" w:rsidRPr="000E4C6E" w:rsidRDefault="00204E5E"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Социокультурные истоки</w:t>
      </w:r>
    </w:p>
    <w:p w14:paraId="4E702405" w14:textId="77777777" w:rsidR="00204E5E" w:rsidRPr="000E4C6E" w:rsidRDefault="00204E5E"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7F0B5BE" w14:textId="77777777" w:rsidR="008C64B6" w:rsidRDefault="00204E5E" w:rsidP="008C64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Период дошкольного детства является одним из наиболее значимых в развитии ребенка, так как именно в это время закладываются базовые качества личности, образующие устойчивую индивидуальность человека. При поступлении в детский сад происходит расширение сферы эмоционально - практического взаимодействия ребенка со взрослыми и сверстниками в наиболее значимых для его развития видах деятельности. Актуальной становится задача объединения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 Эту задачу позволяет решить программа «Истоки» и «Воспитание на социокультурном опыте» для дошкольного образования.</w:t>
      </w:r>
    </w:p>
    <w:p w14:paraId="2F8CA1CB" w14:textId="68793CFF" w:rsidR="00204E5E" w:rsidRPr="000E4C6E" w:rsidRDefault="00204E5E" w:rsidP="008C64B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Реализация вариативной части парциальной программы «Социокультурные истоки» строится с учетом перспективного планирования, составленного на 2022-</w:t>
      </w:r>
      <w:r w:rsidR="00E813A2" w:rsidRPr="000E4C6E">
        <w:rPr>
          <w:rFonts w:ascii="Times New Roman" w:eastAsia="Times New Roman" w:hAnsi="Times New Roman" w:cs="Times New Roman"/>
          <w:color w:val="000000" w:themeColor="text1"/>
          <w:sz w:val="24"/>
          <w:szCs w:val="24"/>
          <w:lang w:eastAsia="ru-RU"/>
        </w:rPr>
        <w:t>2025</w:t>
      </w:r>
      <w:r w:rsidRPr="000E4C6E">
        <w:rPr>
          <w:rFonts w:ascii="Times New Roman" w:eastAsia="Times New Roman" w:hAnsi="Times New Roman" w:cs="Times New Roman"/>
          <w:color w:val="000000" w:themeColor="text1"/>
          <w:sz w:val="24"/>
          <w:szCs w:val="24"/>
          <w:lang w:eastAsia="ru-RU"/>
        </w:rPr>
        <w:t xml:space="preserve"> учебный год и проводится согласно плана музыкального руководителя через </w:t>
      </w:r>
      <w:r w:rsidRPr="000E4C6E">
        <w:rPr>
          <w:rFonts w:ascii="Times New Roman" w:eastAsia="Times New Roman" w:hAnsi="Times New Roman" w:cs="Times New Roman"/>
          <w:color w:val="000000" w:themeColor="text1"/>
          <w:sz w:val="24"/>
          <w:szCs w:val="24"/>
          <w:lang w:eastAsia="ru-RU"/>
        </w:rPr>
        <w:lastRenderedPageBreak/>
        <w:t>непрерывную образовательную деятельность, проведение совместных мероприятий с родителями, индивидуальную работу с детьми.</w:t>
      </w:r>
    </w:p>
    <w:p w14:paraId="2859936E" w14:textId="77777777" w:rsidR="00CE0BD5" w:rsidRPr="000E4C6E" w:rsidRDefault="00CE0BD5"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127AA4F" w14:textId="244C90BE" w:rsidR="00204E5E" w:rsidRPr="000E4C6E" w:rsidRDefault="00204E5E"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Музыка </w:t>
      </w:r>
    </w:p>
    <w:p w14:paraId="29BD7011" w14:textId="77777777" w:rsidR="00204E5E" w:rsidRPr="000E4C6E" w:rsidRDefault="00204E5E"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29"/>
        <w:tblW w:w="10377" w:type="dxa"/>
        <w:tblInd w:w="-459" w:type="dxa"/>
        <w:tblLook w:val="04A0" w:firstRow="1" w:lastRow="0" w:firstColumn="1" w:lastColumn="0" w:noHBand="0" w:noVBand="1"/>
      </w:tblPr>
      <w:tblGrid>
        <w:gridCol w:w="1405"/>
        <w:gridCol w:w="3694"/>
        <w:gridCol w:w="5278"/>
      </w:tblGrid>
      <w:tr w:rsidR="000E4C6E" w:rsidRPr="000E4C6E" w14:paraId="18989430" w14:textId="77777777" w:rsidTr="00716A6F">
        <w:tc>
          <w:tcPr>
            <w:tcW w:w="1405" w:type="dxa"/>
          </w:tcPr>
          <w:p w14:paraId="63810E12" w14:textId="77777777" w:rsidR="00204E5E" w:rsidRPr="000E4C6E" w:rsidRDefault="00204E5E" w:rsidP="008C64B6">
            <w:pPr>
              <w:jc w:val="both"/>
              <w:rPr>
                <w:color w:val="000000" w:themeColor="text1"/>
              </w:rPr>
            </w:pPr>
            <w:r w:rsidRPr="000E4C6E">
              <w:rPr>
                <w:color w:val="000000" w:themeColor="text1"/>
              </w:rPr>
              <w:t>вид деятельности</w:t>
            </w:r>
          </w:p>
        </w:tc>
        <w:tc>
          <w:tcPr>
            <w:tcW w:w="3694" w:type="dxa"/>
          </w:tcPr>
          <w:p w14:paraId="6905B6D5" w14:textId="77777777" w:rsidR="00204E5E" w:rsidRPr="000E4C6E" w:rsidRDefault="00204E5E" w:rsidP="008C64B6">
            <w:pPr>
              <w:jc w:val="both"/>
              <w:rPr>
                <w:color w:val="000000" w:themeColor="text1"/>
              </w:rPr>
            </w:pPr>
            <w:r w:rsidRPr="000E4C6E">
              <w:rPr>
                <w:color w:val="000000" w:themeColor="text1"/>
              </w:rPr>
              <w:t>Образовательные задачи</w:t>
            </w:r>
          </w:p>
        </w:tc>
        <w:tc>
          <w:tcPr>
            <w:tcW w:w="5278" w:type="dxa"/>
          </w:tcPr>
          <w:p w14:paraId="1B43F19B" w14:textId="77777777" w:rsidR="00204E5E" w:rsidRPr="000E4C6E" w:rsidRDefault="00204E5E" w:rsidP="008C64B6">
            <w:pPr>
              <w:jc w:val="both"/>
              <w:rPr>
                <w:color w:val="000000" w:themeColor="text1"/>
              </w:rPr>
            </w:pPr>
            <w:r w:rsidRPr="000E4C6E">
              <w:rPr>
                <w:color w:val="000000" w:themeColor="text1"/>
              </w:rPr>
              <w:t>Содержание образовательной работы музыкального руководителя</w:t>
            </w:r>
          </w:p>
        </w:tc>
      </w:tr>
      <w:tr w:rsidR="000E4C6E" w:rsidRPr="000E4C6E" w14:paraId="6F54ED16" w14:textId="77777777" w:rsidTr="00716A6F">
        <w:tc>
          <w:tcPr>
            <w:tcW w:w="1405" w:type="dxa"/>
          </w:tcPr>
          <w:p w14:paraId="3079B6DA" w14:textId="77777777" w:rsidR="00204E5E" w:rsidRPr="000E4C6E" w:rsidRDefault="00204E5E" w:rsidP="008C64B6">
            <w:pPr>
              <w:jc w:val="both"/>
              <w:rPr>
                <w:color w:val="000000" w:themeColor="text1"/>
              </w:rPr>
            </w:pPr>
            <w:r w:rsidRPr="000E4C6E">
              <w:rPr>
                <w:color w:val="000000" w:themeColor="text1"/>
              </w:rPr>
              <w:t>слушание музыки</w:t>
            </w:r>
          </w:p>
        </w:tc>
        <w:tc>
          <w:tcPr>
            <w:tcW w:w="3694" w:type="dxa"/>
          </w:tcPr>
          <w:p w14:paraId="486892A0"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Ознакомление детей с высокохудожественными и доступными для восприятия музыкальными произведениями, вызывающие у них разные эмоциональные проявления.</w:t>
            </w:r>
          </w:p>
          <w:p w14:paraId="6ECDDE43"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Развитие музыкального восприятия, накопление музыкально-слухового опыта.</w:t>
            </w:r>
          </w:p>
          <w:p w14:paraId="6AD49DE2"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Обогащение представлений детей о некоторых жанрах музыкального искусства и средствах музыкальной выразительности.</w:t>
            </w:r>
          </w:p>
        </w:tc>
        <w:tc>
          <w:tcPr>
            <w:tcW w:w="5278" w:type="dxa"/>
          </w:tcPr>
          <w:p w14:paraId="79B9D684"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поддерживает желание и развивает умение слушать музыку;</w:t>
            </w:r>
          </w:p>
          <w:p w14:paraId="69678A0D"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побуждает детей говорить об общем настроении и возможном содержании музыкальных произведений;</w:t>
            </w:r>
          </w:p>
          <w:p w14:paraId="4427F78E"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проявляет деликатность в общении с ребенком, уважение к его мнению о музыке, праву слышать и оценивать ее по-своему;</w:t>
            </w:r>
          </w:p>
          <w:p w14:paraId="4C50CC77"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начинает знакомить детей с главным средством музыкальной выразительности - мелодией и составляющими ее интонациями, используя пьесы с ярко выраженным мелодическим началом (например, П.Чайковский, «Колыбельная песнь в бурю»), вызывая у детей эмоциональный отклик;</w:t>
            </w:r>
          </w:p>
          <w:p w14:paraId="52C0CED1"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знакомит с инструментами симфонического оркестра и оркестра русских народных инструментов, в форме загадок учит узнавать тембры флейты, скрипки, баяна, балалайки и др.);</w:t>
            </w:r>
          </w:p>
          <w:p w14:paraId="49CAFCBF" w14:textId="77777777" w:rsidR="00204E5E" w:rsidRPr="000E4C6E" w:rsidRDefault="00204E5E" w:rsidP="008C64B6">
            <w:pPr>
              <w:numPr>
                <w:ilvl w:val="0"/>
                <w:numId w:val="44"/>
              </w:numPr>
              <w:ind w:left="0" w:firstLine="0"/>
              <w:jc w:val="both"/>
              <w:rPr>
                <w:color w:val="000000" w:themeColor="text1"/>
              </w:rPr>
            </w:pPr>
            <w:r w:rsidRPr="000E4C6E">
              <w:rPr>
                <w:color w:val="000000" w:themeColor="text1"/>
              </w:rPr>
              <w:t>обеспечивает возможность воспроизводить прослушанные произведения в музыкальном движении (в том числе и в двигательной импровизации), оркестре, выразить впечатление о музыке в рисунках, в высказываниях и т.д.;</w:t>
            </w:r>
          </w:p>
          <w:p w14:paraId="0B4EF68B" w14:textId="77777777" w:rsidR="00D66C49" w:rsidRPr="000E4C6E" w:rsidRDefault="00204E5E" w:rsidP="008C64B6">
            <w:pPr>
              <w:numPr>
                <w:ilvl w:val="0"/>
                <w:numId w:val="44"/>
              </w:numPr>
              <w:ind w:left="0" w:firstLine="0"/>
              <w:jc w:val="both"/>
              <w:rPr>
                <w:color w:val="000000" w:themeColor="text1"/>
              </w:rPr>
            </w:pPr>
            <w:r w:rsidRPr="000E4C6E">
              <w:rPr>
                <w:color w:val="000000" w:themeColor="text1"/>
              </w:rPr>
              <w:t>проводит интегрированные занятия и досуговые мероприятия с использованием специально подобранных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w:t>
            </w:r>
          </w:p>
        </w:tc>
      </w:tr>
      <w:tr w:rsidR="000E4C6E" w:rsidRPr="000E4C6E" w14:paraId="5DB778DE" w14:textId="77777777" w:rsidTr="00716A6F">
        <w:tc>
          <w:tcPr>
            <w:tcW w:w="1405" w:type="dxa"/>
          </w:tcPr>
          <w:p w14:paraId="281866D8" w14:textId="77777777" w:rsidR="00204E5E" w:rsidRPr="000E4C6E" w:rsidRDefault="00204E5E" w:rsidP="008C64B6">
            <w:pPr>
              <w:jc w:val="both"/>
              <w:rPr>
                <w:color w:val="000000" w:themeColor="text1"/>
              </w:rPr>
            </w:pPr>
            <w:r w:rsidRPr="000E4C6E">
              <w:rPr>
                <w:color w:val="000000" w:themeColor="text1"/>
              </w:rPr>
              <w:t>пение</w:t>
            </w:r>
          </w:p>
        </w:tc>
        <w:tc>
          <w:tcPr>
            <w:tcW w:w="3694" w:type="dxa"/>
          </w:tcPr>
          <w:p w14:paraId="4B2E3E11" w14:textId="77777777" w:rsidR="00204E5E" w:rsidRPr="000E4C6E" w:rsidRDefault="00204E5E" w:rsidP="008C64B6">
            <w:pPr>
              <w:numPr>
                <w:ilvl w:val="0"/>
                <w:numId w:val="45"/>
              </w:numPr>
              <w:ind w:left="0" w:firstLine="0"/>
              <w:jc w:val="both"/>
              <w:rPr>
                <w:color w:val="000000" w:themeColor="text1"/>
              </w:rPr>
            </w:pPr>
            <w:r w:rsidRPr="000E4C6E">
              <w:rPr>
                <w:color w:val="000000" w:themeColor="text1"/>
              </w:rPr>
              <w:t>Охрана и защита голоса ребенка.</w:t>
            </w:r>
          </w:p>
          <w:p w14:paraId="480FE499" w14:textId="77777777" w:rsidR="00204E5E" w:rsidRPr="000E4C6E" w:rsidRDefault="00204E5E" w:rsidP="008C64B6">
            <w:pPr>
              <w:numPr>
                <w:ilvl w:val="0"/>
                <w:numId w:val="45"/>
              </w:numPr>
              <w:ind w:left="0" w:firstLine="0"/>
              <w:jc w:val="both"/>
              <w:rPr>
                <w:color w:val="000000" w:themeColor="text1"/>
              </w:rPr>
            </w:pPr>
            <w:r w:rsidRPr="000E4C6E">
              <w:rPr>
                <w:color w:val="000000" w:themeColor="text1"/>
              </w:rPr>
              <w:t>Формирование естественного, непринужденного, легкого звучания голоса в пении, позволяющего ребенку петь чисто, музыкально, выразительно и с удовольствием.</w:t>
            </w:r>
          </w:p>
          <w:p w14:paraId="24C193EE" w14:textId="77777777" w:rsidR="00204E5E" w:rsidRPr="000E4C6E" w:rsidRDefault="00204E5E" w:rsidP="008C64B6">
            <w:pPr>
              <w:numPr>
                <w:ilvl w:val="0"/>
                <w:numId w:val="45"/>
              </w:numPr>
              <w:ind w:left="0" w:firstLine="0"/>
              <w:jc w:val="both"/>
              <w:rPr>
                <w:color w:val="000000" w:themeColor="text1"/>
              </w:rPr>
            </w:pPr>
            <w:r w:rsidRPr="000E4C6E">
              <w:rPr>
                <w:color w:val="000000" w:themeColor="text1"/>
              </w:rPr>
              <w:t>Организация вокально-хоровой работы на основе учета индивидуальных особенностей певческого голоса ребенка.</w:t>
            </w:r>
          </w:p>
        </w:tc>
        <w:tc>
          <w:tcPr>
            <w:tcW w:w="5278" w:type="dxa"/>
          </w:tcPr>
          <w:p w14:paraId="3154DCD7"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выявляет индивидуальные особенности певческого голоса каждого ребенка: ориентируясь на тембр голоса в речи и пении, его общий и примарный диапазоны, определяет тип звучания певческого голоса - высокий, средний или низкий;</w:t>
            </w:r>
          </w:p>
          <w:p w14:paraId="1FA8F39B"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работает над каждым типом голоса, прежде всего, в примарной зоне, укрепляя ее и способствуя становлению резонансных ощущений; учитывает, что в процессе вокальной работы исходные первичные характеристики певческого голоса могут изменяться;</w:t>
            </w:r>
          </w:p>
          <w:p w14:paraId="2F96506F"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продолжает формировать певческие навыки: следит за правильной осанкой ребенка во время пения сидя и стоя, учит петь легко и звонко, бесшумно брать дыхание перед началом музыкальной фразы, четко артикулировать согласные и ясно произносить и пропевать гласные звуки; начинает специальную работу над интонированием мелодии голосом, добиваясь правильной передачи направления движения мелодии и точного воспроизведения отдельных ее фрагментов; учит петь музыкально и выразительно, передавая настроение и характер песни, а также те чувства, которые испытывает при этом сам ребенок;</w:t>
            </w:r>
          </w:p>
          <w:p w14:paraId="349884F9"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 xml:space="preserve">способствует становлению интонационно выразительной речи ребенка, рассматривая эту работу как необходимое условие формирования чистоты </w:t>
            </w:r>
            <w:r w:rsidRPr="000E4C6E">
              <w:rPr>
                <w:color w:val="000000" w:themeColor="text1"/>
              </w:rPr>
              <w:lastRenderedPageBreak/>
              <w:t>интонирования мелодии в пении;</w:t>
            </w:r>
          </w:p>
          <w:p w14:paraId="5A320558"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занятия с хором сочетает с работой по подгруппам и индивидуальной работой, опираясь на желания самого ребенка;</w:t>
            </w:r>
          </w:p>
          <w:p w14:paraId="4C03E659"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использует вокальный репертуар, позволяющий всем детям участвовать в хоровых занятиях и петь без напряжения и с удовольствием;</w:t>
            </w:r>
          </w:p>
          <w:p w14:paraId="4CA8B4F4"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распевает детей в разных тональностях, по голосам; транспонирует имеющиеся песни</w:t>
            </w:r>
          </w:p>
          <w:p w14:paraId="7F32DF8F" w14:textId="77777777" w:rsidR="00204E5E" w:rsidRPr="000E4C6E" w:rsidRDefault="00204E5E" w:rsidP="008C64B6">
            <w:pPr>
              <w:numPr>
                <w:ilvl w:val="0"/>
                <w:numId w:val="46"/>
              </w:numPr>
              <w:ind w:left="0" w:firstLine="0"/>
              <w:jc w:val="both"/>
              <w:rPr>
                <w:color w:val="000000" w:themeColor="text1"/>
              </w:rPr>
            </w:pPr>
            <w:r w:rsidRPr="000E4C6E">
              <w:rPr>
                <w:color w:val="000000" w:themeColor="text1"/>
              </w:rPr>
              <w:t>в нужные тональности; использует песни, в которых запев и припев удобны детям с разными голосами.</w:t>
            </w:r>
          </w:p>
        </w:tc>
      </w:tr>
      <w:tr w:rsidR="000E4C6E" w:rsidRPr="000E4C6E" w14:paraId="06DE12F7" w14:textId="77777777" w:rsidTr="00716A6F">
        <w:tc>
          <w:tcPr>
            <w:tcW w:w="1405" w:type="dxa"/>
          </w:tcPr>
          <w:p w14:paraId="62A4C9AB" w14:textId="77777777" w:rsidR="00204E5E" w:rsidRPr="000E4C6E" w:rsidRDefault="00204E5E" w:rsidP="008C64B6">
            <w:pPr>
              <w:jc w:val="both"/>
              <w:rPr>
                <w:color w:val="000000" w:themeColor="text1"/>
              </w:rPr>
            </w:pPr>
            <w:r w:rsidRPr="000E4C6E">
              <w:rPr>
                <w:color w:val="000000" w:themeColor="text1"/>
              </w:rPr>
              <w:lastRenderedPageBreak/>
              <w:t>музыкальные движения</w:t>
            </w:r>
          </w:p>
        </w:tc>
        <w:tc>
          <w:tcPr>
            <w:tcW w:w="3694" w:type="dxa"/>
          </w:tcPr>
          <w:p w14:paraId="66D989F9"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Развитие музыкального восприятия средствами музыкального движения: воспроизведение в движении более широкого спектра средств музыкальной выразительности (тембровых, динамических и темповых изменений, элементарных ритмических рисунков).</w:t>
            </w:r>
          </w:p>
          <w:p w14:paraId="428F0207"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Развитие основных естественных движений и ориентировки в пространстве.</w:t>
            </w:r>
          </w:p>
          <w:p w14:paraId="034DA7F4"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Развитие элементарного музыкально-двигательного творчества в свободных движениях детей.</w:t>
            </w:r>
          </w:p>
        </w:tc>
        <w:tc>
          <w:tcPr>
            <w:tcW w:w="5278" w:type="dxa"/>
          </w:tcPr>
          <w:p w14:paraId="5530F436"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продолжает развивать ориентировку в пространстве: учит овладевать общим пространством зала и его частями (центром, углами) при движении всей группой и подгруппами), используя игровые приемы;</w:t>
            </w:r>
          </w:p>
          <w:p w14:paraId="52159AC7"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учит воспроизводить в движениях характер менее контрастной двух— и трехчастной музыки; помогает определять жанры марша и танца и выбирать для них соответствующие движения, поддерживает индивидуальные детские проявления;</w:t>
            </w:r>
          </w:p>
          <w:p w14:paraId="21DFA900"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рассматривает развитие основных движений (всех видов ходьбы, бега, прыжков) как приоритетное направление работы с детьми пятого года жизни;</w:t>
            </w:r>
          </w:p>
          <w:p w14:paraId="1C631D46"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продолжает работу над основными движениями, уделяя особое внимание пружинности и легкости в разнообразных видах ходьбы и бега, свободе рук и всего плечевого пояса; знакомит детей с выразительным значением основных движений (высокий шаг, спокойная ходьба, легкий бег, мягкий бег и др.), используя образность;</w:t>
            </w:r>
          </w:p>
          <w:p w14:paraId="2166C9B8"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начинает знакомить детей с языком танцевальных движений как средством общения и выражения эмоций в танце (подзадоривание, утверждающие притопы и пр.);</w:t>
            </w:r>
          </w:p>
          <w:p w14:paraId="7F554FA9"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учит использовать элементарные мимические и пантомимические средства выразительности в музыкально-двигательных сюжетных этюдах и играх, осваивая с детьми «гимнастику жестов» («прошу», «не надо», «показать» «спрятать» и др.).</w:t>
            </w:r>
          </w:p>
        </w:tc>
      </w:tr>
      <w:tr w:rsidR="000E4C6E" w:rsidRPr="000E4C6E" w14:paraId="7BE7989A" w14:textId="77777777" w:rsidTr="00716A6F">
        <w:tc>
          <w:tcPr>
            <w:tcW w:w="1405" w:type="dxa"/>
          </w:tcPr>
          <w:p w14:paraId="108A37EB" w14:textId="77777777" w:rsidR="00204E5E" w:rsidRPr="000E4C6E" w:rsidRDefault="00204E5E" w:rsidP="008C64B6">
            <w:pPr>
              <w:jc w:val="both"/>
              <w:rPr>
                <w:color w:val="000000" w:themeColor="text1"/>
              </w:rPr>
            </w:pPr>
            <w:r w:rsidRPr="000E4C6E">
              <w:rPr>
                <w:color w:val="000000" w:themeColor="text1"/>
              </w:rPr>
              <w:t>игра на детских музыкальных инструментах</w:t>
            </w:r>
          </w:p>
        </w:tc>
        <w:tc>
          <w:tcPr>
            <w:tcW w:w="3694" w:type="dxa"/>
          </w:tcPr>
          <w:p w14:paraId="218FEFF7"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Развитие чувства музыкального ритма, тембрового и динамического слуха.</w:t>
            </w:r>
          </w:p>
          <w:p w14:paraId="29F5960C"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Ознакомление детей со звуковысотными музыкальными инструментами.</w:t>
            </w:r>
          </w:p>
        </w:tc>
        <w:tc>
          <w:tcPr>
            <w:tcW w:w="5278" w:type="dxa"/>
          </w:tcPr>
          <w:p w14:paraId="4D8A107E"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учит детей играть в ударном оркестре эмоционально и музыкально, развивает чувство</w:t>
            </w:r>
          </w:p>
          <w:p w14:paraId="44A78C36" w14:textId="77777777" w:rsidR="00204E5E" w:rsidRPr="000E4C6E" w:rsidRDefault="00204E5E" w:rsidP="008C64B6">
            <w:pPr>
              <w:jc w:val="both"/>
              <w:rPr>
                <w:color w:val="000000" w:themeColor="text1"/>
              </w:rPr>
            </w:pPr>
            <w:r w:rsidRPr="000E4C6E">
              <w:rPr>
                <w:color w:val="000000" w:themeColor="text1"/>
              </w:rPr>
              <w:t>ансамбля;</w:t>
            </w:r>
          </w:p>
          <w:p w14:paraId="6ABAD6AC"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учит воспроизводить несложные ритмические рисунки на ударных инструментах, помогает овладеть равномерной метрической пульсацией (использует в работе совместное музицирование взрослого и ребенка на клавишном инструменте, предлагая ребенку воспроизвести метрическую пульсацию на одной клавише в высоком или низком регистре);</w:t>
            </w:r>
          </w:p>
          <w:p w14:paraId="1CCA6345"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способствует становлению ритмического этапа развития импровизации (появлению</w:t>
            </w:r>
          </w:p>
          <w:p w14:paraId="1B4F1F4B" w14:textId="77777777" w:rsidR="00204E5E" w:rsidRPr="000E4C6E" w:rsidRDefault="00204E5E" w:rsidP="008C64B6">
            <w:pPr>
              <w:jc w:val="both"/>
              <w:rPr>
                <w:color w:val="000000" w:themeColor="text1"/>
              </w:rPr>
            </w:pPr>
            <w:r w:rsidRPr="000E4C6E">
              <w:rPr>
                <w:color w:val="000000" w:themeColor="text1"/>
              </w:rPr>
              <w:t>разнообразия и богатства ритмических структур, интересно объединяемых детьми в различных построениях);</w:t>
            </w:r>
          </w:p>
          <w:p w14:paraId="45702FD3" w14:textId="77777777" w:rsidR="00204E5E" w:rsidRPr="000E4C6E" w:rsidRDefault="00204E5E" w:rsidP="008C64B6">
            <w:pPr>
              <w:numPr>
                <w:ilvl w:val="0"/>
                <w:numId w:val="47"/>
              </w:numPr>
              <w:ind w:left="0" w:firstLine="0"/>
              <w:jc w:val="both"/>
              <w:rPr>
                <w:color w:val="000000" w:themeColor="text1"/>
              </w:rPr>
            </w:pPr>
            <w:r w:rsidRPr="000E4C6E">
              <w:rPr>
                <w:color w:val="000000" w:themeColor="text1"/>
              </w:rPr>
              <w:t>знакомит со строением звуковысотных детских музыкальных инструментов и способами игры на них.</w:t>
            </w:r>
          </w:p>
        </w:tc>
      </w:tr>
      <w:tr w:rsidR="000E4C6E" w:rsidRPr="000E4C6E" w14:paraId="3C8292F5" w14:textId="77777777" w:rsidTr="00716A6F">
        <w:tc>
          <w:tcPr>
            <w:tcW w:w="1405" w:type="dxa"/>
          </w:tcPr>
          <w:p w14:paraId="7ED63BCF" w14:textId="77777777" w:rsidR="00204E5E" w:rsidRPr="000E4C6E" w:rsidRDefault="00204E5E" w:rsidP="008C64B6">
            <w:pPr>
              <w:jc w:val="both"/>
              <w:rPr>
                <w:color w:val="000000" w:themeColor="text1"/>
              </w:rPr>
            </w:pPr>
            <w:r w:rsidRPr="000E4C6E">
              <w:rPr>
                <w:color w:val="000000" w:themeColor="text1"/>
              </w:rPr>
              <w:t>музыкальная игра - драматизация</w:t>
            </w:r>
          </w:p>
        </w:tc>
        <w:tc>
          <w:tcPr>
            <w:tcW w:w="3694" w:type="dxa"/>
          </w:tcPr>
          <w:p w14:paraId="7BC17BBE"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 xml:space="preserve">Поддержка детей в их желании участвовать в играх-драматизациях, включающих различные виды музыкальной деятельности, художественное слово, мимику и </w:t>
            </w:r>
            <w:r w:rsidRPr="000E4C6E">
              <w:rPr>
                <w:color w:val="000000" w:themeColor="text1"/>
              </w:rPr>
              <w:lastRenderedPageBreak/>
              <w:t>пантомиму.</w:t>
            </w:r>
          </w:p>
          <w:p w14:paraId="48B5187E"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Использование игры-драматизации для развития творчества детей и проявления</w:t>
            </w:r>
          </w:p>
          <w:p w14:paraId="667965F9" w14:textId="77777777" w:rsidR="00204E5E" w:rsidRPr="000E4C6E" w:rsidRDefault="00204E5E" w:rsidP="008C64B6">
            <w:pPr>
              <w:jc w:val="both"/>
              <w:rPr>
                <w:color w:val="000000" w:themeColor="text1"/>
              </w:rPr>
            </w:pPr>
            <w:r w:rsidRPr="000E4C6E">
              <w:rPr>
                <w:color w:val="000000" w:themeColor="text1"/>
              </w:rPr>
              <w:t>их индивидуальности.</w:t>
            </w:r>
          </w:p>
        </w:tc>
        <w:tc>
          <w:tcPr>
            <w:tcW w:w="5278" w:type="dxa"/>
          </w:tcPr>
          <w:p w14:paraId="5A49F73E"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lastRenderedPageBreak/>
              <w:t>в подготовке детей к игре-драматизации использует всю систему работы по музыкальному движению (в особенности над образными этюдами), пению, игре на детских музыкальных инструментах;</w:t>
            </w:r>
          </w:p>
          <w:p w14:paraId="629EF40A"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 xml:space="preserve">знакомит детей с игрой-драматизацией: </w:t>
            </w:r>
            <w:r w:rsidRPr="000E4C6E">
              <w:rPr>
                <w:color w:val="000000" w:themeColor="text1"/>
              </w:rPr>
              <w:lastRenderedPageBreak/>
              <w:t>предварительно предлагает прослушать музыку от начала и до конца, проигрывает ее на фортепиано, пропевает вокальные партии (если они есть), сопровождает показ небольшими эмоциональными комментариями;</w:t>
            </w:r>
          </w:p>
          <w:p w14:paraId="070520C4"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предлагает сначала всем детям воплощать каждый образ в движениях, принимать участие в обсуждении разных вариантов исполнения (медведь — угрюмый, любопытный, задумчивый и т.д.); помогает выбрать вариант, в наибольшей степени соответствующий характеру образа, поддерживает каждую творческую находку ребенка;</w:t>
            </w:r>
          </w:p>
          <w:p w14:paraId="6AC6BFB7"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поощряет желание ребенка исполнять роль сольно, в небольшой группе;</w:t>
            </w:r>
          </w:p>
          <w:p w14:paraId="65B5B861"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поддерживает проявление индивидуальности и элементы импровизации в ролевом</w:t>
            </w:r>
          </w:p>
          <w:p w14:paraId="076F4678"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поведении, музыкальном движении, речевом интонировании;</w:t>
            </w:r>
          </w:p>
          <w:p w14:paraId="52EF2C47" w14:textId="77777777" w:rsidR="00204E5E" w:rsidRPr="000E4C6E" w:rsidRDefault="00204E5E" w:rsidP="008C64B6">
            <w:pPr>
              <w:numPr>
                <w:ilvl w:val="0"/>
                <w:numId w:val="48"/>
              </w:numPr>
              <w:ind w:left="0" w:firstLine="0"/>
              <w:jc w:val="both"/>
              <w:rPr>
                <w:color w:val="000000" w:themeColor="text1"/>
              </w:rPr>
            </w:pPr>
            <w:r w:rsidRPr="000E4C6E">
              <w:rPr>
                <w:color w:val="000000" w:themeColor="text1"/>
              </w:rPr>
              <w:t>разучивает с детьми ежегодно 2—3 игры, не доводя игру до состояния идеально отточенного спектакля; главное — дать возможность каждому ребенку проявить себя в соответствии с его возможностями.</w:t>
            </w:r>
          </w:p>
        </w:tc>
      </w:tr>
    </w:tbl>
    <w:p w14:paraId="784CA1CF" w14:textId="77777777" w:rsidR="00204E5E" w:rsidRPr="000E4C6E" w:rsidRDefault="00204E5E"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EE8761D" w14:textId="77777777" w:rsidR="00204E5E" w:rsidRPr="000E4C6E" w:rsidRDefault="00204E5E" w:rsidP="000E4C6E">
      <w:pPr>
        <w:suppressAutoHyphens/>
        <w:spacing w:after="0" w:line="240" w:lineRule="auto"/>
        <w:ind w:firstLine="709"/>
        <w:jc w:val="both"/>
        <w:rPr>
          <w:rFonts w:ascii="Times New Roman" w:eastAsia="Times New Roman" w:hAnsi="Times New Roman" w:cs="Times New Roman"/>
          <w:b/>
          <w:color w:val="000000" w:themeColor="text1"/>
          <w:sz w:val="24"/>
          <w:szCs w:val="24"/>
          <w:lang w:eastAsia="zh-CN"/>
        </w:rPr>
        <w:sectPr w:rsidR="00204E5E" w:rsidRPr="000E4C6E" w:rsidSect="00980449">
          <w:pgSz w:w="11906" w:h="16838"/>
          <w:pgMar w:top="1134" w:right="851" w:bottom="1134" w:left="1701" w:header="709" w:footer="709" w:gutter="0"/>
          <w:cols w:space="708"/>
          <w:docGrid w:linePitch="360"/>
        </w:sectPr>
      </w:pPr>
    </w:p>
    <w:p w14:paraId="3463E9B3" w14:textId="5BEAA7AB" w:rsidR="009211C2" w:rsidRPr="009211C2" w:rsidRDefault="009211C2" w:rsidP="009211C2">
      <w:pPr>
        <w:suppressAutoHyphens/>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9211C2">
        <w:rPr>
          <w:rFonts w:ascii="Times New Roman" w:eastAsia="Times New Roman" w:hAnsi="Times New Roman" w:cs="Times New Roman"/>
          <w:b/>
          <w:color w:val="000000" w:themeColor="text1"/>
          <w:sz w:val="24"/>
          <w:szCs w:val="24"/>
          <w:lang w:eastAsia="zh-CN"/>
        </w:rPr>
        <w:lastRenderedPageBreak/>
        <w:t xml:space="preserve">Перспективное планирование непрерывной образовательной </w:t>
      </w:r>
    </w:p>
    <w:p w14:paraId="780934F1" w14:textId="77777777" w:rsidR="009211C2" w:rsidRPr="009211C2" w:rsidRDefault="009211C2" w:rsidP="009211C2">
      <w:pPr>
        <w:suppressAutoHyphens/>
        <w:spacing w:after="0" w:line="240" w:lineRule="auto"/>
        <w:ind w:firstLine="709"/>
        <w:jc w:val="center"/>
        <w:rPr>
          <w:rFonts w:ascii="Times New Roman" w:eastAsia="Times New Roman" w:hAnsi="Times New Roman" w:cs="Times New Roman"/>
          <w:b/>
          <w:bCs/>
          <w:color w:val="000000" w:themeColor="text1"/>
          <w:sz w:val="24"/>
          <w:szCs w:val="24"/>
          <w:lang w:eastAsia="zh-CN"/>
        </w:rPr>
      </w:pPr>
      <w:r w:rsidRPr="009211C2">
        <w:rPr>
          <w:rFonts w:ascii="Times New Roman" w:eastAsia="Times New Roman" w:hAnsi="Times New Roman" w:cs="Times New Roman"/>
          <w:b/>
          <w:color w:val="000000" w:themeColor="text1"/>
          <w:sz w:val="24"/>
          <w:szCs w:val="24"/>
          <w:lang w:eastAsia="zh-CN"/>
        </w:rPr>
        <w:t xml:space="preserve">совместной и самостоятельной деятельности </w:t>
      </w:r>
      <w:r w:rsidRPr="009211C2">
        <w:rPr>
          <w:rFonts w:ascii="Times New Roman" w:eastAsia="Times New Roman" w:hAnsi="Times New Roman" w:cs="Times New Roman"/>
          <w:b/>
          <w:bCs/>
          <w:color w:val="000000" w:themeColor="text1"/>
          <w:sz w:val="24"/>
          <w:szCs w:val="24"/>
          <w:lang w:eastAsia="zh-CN"/>
        </w:rPr>
        <w:t xml:space="preserve">по реализации </w:t>
      </w:r>
    </w:p>
    <w:p w14:paraId="1440F53E" w14:textId="77777777" w:rsidR="009211C2" w:rsidRPr="009211C2" w:rsidRDefault="009211C2" w:rsidP="009211C2">
      <w:pPr>
        <w:suppressAutoHyphens/>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9211C2">
        <w:rPr>
          <w:rFonts w:ascii="Times New Roman" w:eastAsia="Times New Roman" w:hAnsi="Times New Roman" w:cs="Times New Roman"/>
          <w:b/>
          <w:bCs/>
          <w:color w:val="000000" w:themeColor="text1"/>
          <w:sz w:val="24"/>
          <w:szCs w:val="24"/>
          <w:lang w:eastAsia="zh-CN"/>
        </w:rPr>
        <w:t xml:space="preserve">парциальной программы </w:t>
      </w:r>
      <w:r w:rsidRPr="009211C2">
        <w:rPr>
          <w:rFonts w:ascii="Times New Roman" w:eastAsia="Times New Roman" w:hAnsi="Times New Roman" w:cs="Times New Roman"/>
          <w:b/>
          <w:color w:val="000000" w:themeColor="text1"/>
          <w:sz w:val="24"/>
          <w:szCs w:val="24"/>
          <w:lang w:eastAsia="zh-CN"/>
        </w:rPr>
        <w:t>«Социокультурные истоки»,</w:t>
      </w:r>
    </w:p>
    <w:p w14:paraId="1B0D1063" w14:textId="77777777" w:rsidR="009211C2" w:rsidRPr="009211C2" w:rsidRDefault="009211C2" w:rsidP="009211C2">
      <w:pPr>
        <w:suppressAutoHyphens/>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9211C2">
        <w:rPr>
          <w:rFonts w:ascii="Times New Roman" w:eastAsia="Times New Roman" w:hAnsi="Times New Roman" w:cs="Times New Roman"/>
          <w:b/>
          <w:color w:val="000000" w:themeColor="text1"/>
          <w:sz w:val="24"/>
          <w:szCs w:val="24"/>
          <w:lang w:eastAsia="zh-CN"/>
        </w:rPr>
        <w:t xml:space="preserve">образовательная область «Художественно – эстетическое развитие» </w:t>
      </w:r>
      <w:bookmarkStart w:id="2" w:name="_Hlk178667644"/>
      <w:r w:rsidRPr="009211C2">
        <w:rPr>
          <w:rFonts w:ascii="Times New Roman" w:eastAsia="Times New Roman" w:hAnsi="Times New Roman" w:cs="Times New Roman"/>
          <w:b/>
          <w:color w:val="000000" w:themeColor="text1"/>
          <w:sz w:val="24"/>
          <w:szCs w:val="24"/>
          <w:lang w:eastAsia="zh-CN"/>
        </w:rPr>
        <w:t>раздел: «</w:t>
      </w:r>
      <w:r w:rsidRPr="009211C2">
        <w:rPr>
          <w:rFonts w:ascii="Times New Roman" w:eastAsia="Times New Roman" w:hAnsi="Times New Roman" w:cs="Times New Roman"/>
          <w:b/>
          <w:bCs/>
          <w:color w:val="000000" w:themeColor="text1"/>
          <w:sz w:val="24"/>
          <w:szCs w:val="24"/>
          <w:lang w:eastAsia="zh-CN"/>
        </w:rPr>
        <w:t>Музыка</w:t>
      </w:r>
      <w:r w:rsidRPr="009211C2">
        <w:rPr>
          <w:rFonts w:ascii="Times New Roman" w:eastAsia="Times New Roman" w:hAnsi="Times New Roman" w:cs="Times New Roman"/>
          <w:b/>
          <w:color w:val="000000" w:themeColor="text1"/>
          <w:sz w:val="24"/>
          <w:szCs w:val="24"/>
          <w:lang w:eastAsia="zh-CN"/>
        </w:rPr>
        <w:t xml:space="preserve">» </w:t>
      </w:r>
      <w:bookmarkEnd w:id="2"/>
    </w:p>
    <w:p w14:paraId="06E04841" w14:textId="39AF746D" w:rsidR="00A91CE9" w:rsidRPr="000E4C6E" w:rsidRDefault="00A91CE9" w:rsidP="0010570E">
      <w:pPr>
        <w:suppressAutoHyphens/>
        <w:spacing w:after="0" w:line="240" w:lineRule="auto"/>
        <w:ind w:firstLine="709"/>
        <w:jc w:val="center"/>
        <w:rPr>
          <w:rFonts w:ascii="Times New Roman" w:eastAsia="Times New Roman" w:hAnsi="Times New Roman" w:cs="Times New Roman"/>
          <w:b/>
          <w:color w:val="000000" w:themeColor="text1"/>
          <w:sz w:val="24"/>
          <w:szCs w:val="24"/>
          <w:lang w:eastAsia="zh-CN"/>
        </w:rPr>
      </w:pPr>
      <w:r w:rsidRPr="000E4C6E">
        <w:rPr>
          <w:rFonts w:ascii="Times New Roman" w:eastAsia="Times New Roman" w:hAnsi="Times New Roman" w:cs="Times New Roman"/>
          <w:b/>
          <w:color w:val="000000" w:themeColor="text1"/>
          <w:sz w:val="24"/>
          <w:szCs w:val="24"/>
          <w:lang w:eastAsia="zh-CN"/>
        </w:rPr>
        <w:t xml:space="preserve">для детей </w:t>
      </w:r>
      <w:r w:rsidR="00A31FD8" w:rsidRPr="000E4C6E">
        <w:rPr>
          <w:rFonts w:ascii="Times New Roman" w:eastAsia="Times New Roman" w:hAnsi="Times New Roman" w:cs="Times New Roman"/>
          <w:b/>
          <w:color w:val="000000" w:themeColor="text1"/>
          <w:sz w:val="24"/>
          <w:szCs w:val="24"/>
          <w:lang w:eastAsia="zh-CN"/>
        </w:rPr>
        <w:t>подготовительной к школе гр</w:t>
      </w:r>
      <w:r w:rsidRPr="000E4C6E">
        <w:rPr>
          <w:rFonts w:ascii="Times New Roman" w:eastAsia="Times New Roman" w:hAnsi="Times New Roman" w:cs="Times New Roman"/>
          <w:b/>
          <w:color w:val="000000" w:themeColor="text1"/>
          <w:sz w:val="24"/>
          <w:szCs w:val="24"/>
          <w:lang w:eastAsia="zh-CN"/>
        </w:rPr>
        <w:t xml:space="preserve">уппы </w:t>
      </w:r>
      <w:r w:rsidR="00A31FD8" w:rsidRPr="000E4C6E">
        <w:rPr>
          <w:rFonts w:ascii="Times New Roman" w:eastAsia="Times New Roman" w:hAnsi="Times New Roman" w:cs="Times New Roman"/>
          <w:b/>
          <w:color w:val="000000" w:themeColor="text1"/>
          <w:sz w:val="24"/>
          <w:szCs w:val="24"/>
          <w:lang w:eastAsia="zh-CN"/>
        </w:rPr>
        <w:t>к</w:t>
      </w:r>
      <w:r w:rsidR="00CE0BD5" w:rsidRPr="000E4C6E">
        <w:rPr>
          <w:rFonts w:ascii="Times New Roman" w:eastAsia="Times New Roman" w:hAnsi="Times New Roman" w:cs="Times New Roman"/>
          <w:b/>
          <w:color w:val="000000" w:themeColor="text1"/>
          <w:sz w:val="24"/>
          <w:szCs w:val="24"/>
          <w:lang w:eastAsia="zh-CN"/>
        </w:rPr>
        <w:t>омпенсирующей</w:t>
      </w:r>
      <w:r w:rsidR="00A31FD8" w:rsidRPr="000E4C6E">
        <w:rPr>
          <w:rFonts w:ascii="Times New Roman" w:eastAsia="Times New Roman" w:hAnsi="Times New Roman" w:cs="Times New Roman"/>
          <w:b/>
          <w:color w:val="000000" w:themeColor="text1"/>
          <w:sz w:val="24"/>
          <w:szCs w:val="24"/>
          <w:lang w:eastAsia="zh-CN"/>
        </w:rPr>
        <w:t xml:space="preserve"> направленности </w:t>
      </w:r>
      <w:r w:rsidR="009211C2">
        <w:rPr>
          <w:rFonts w:ascii="Times New Roman" w:eastAsia="Times New Roman" w:hAnsi="Times New Roman" w:cs="Times New Roman"/>
          <w:b/>
          <w:color w:val="000000" w:themeColor="text1"/>
          <w:sz w:val="24"/>
          <w:szCs w:val="24"/>
          <w:lang w:eastAsia="zh-CN"/>
        </w:rPr>
        <w:t xml:space="preserve">с ТНР </w:t>
      </w:r>
      <w:r w:rsidRPr="000E4C6E">
        <w:rPr>
          <w:rFonts w:ascii="Times New Roman" w:eastAsia="Times New Roman" w:hAnsi="Times New Roman" w:cs="Times New Roman"/>
          <w:b/>
          <w:color w:val="000000" w:themeColor="text1"/>
          <w:sz w:val="24"/>
          <w:szCs w:val="24"/>
          <w:lang w:eastAsia="zh-CN"/>
        </w:rPr>
        <w:t>«</w:t>
      </w:r>
      <w:r w:rsidR="0010570E">
        <w:rPr>
          <w:rFonts w:ascii="Times New Roman" w:eastAsia="Times New Roman" w:hAnsi="Times New Roman" w:cs="Times New Roman"/>
          <w:b/>
          <w:color w:val="000000" w:themeColor="text1"/>
          <w:sz w:val="24"/>
          <w:szCs w:val="24"/>
          <w:lang w:eastAsia="zh-CN"/>
        </w:rPr>
        <w:t>Забава</w:t>
      </w:r>
      <w:r w:rsidRPr="000E4C6E">
        <w:rPr>
          <w:rFonts w:ascii="Times New Roman" w:eastAsia="Times New Roman" w:hAnsi="Times New Roman" w:cs="Times New Roman"/>
          <w:b/>
          <w:color w:val="000000" w:themeColor="text1"/>
          <w:sz w:val="24"/>
          <w:szCs w:val="24"/>
          <w:lang w:eastAsia="zh-CN"/>
        </w:rPr>
        <w:t>» (</w:t>
      </w:r>
      <w:r w:rsidR="00A31FD8" w:rsidRPr="000E4C6E">
        <w:rPr>
          <w:rFonts w:ascii="Times New Roman" w:eastAsia="Times New Roman" w:hAnsi="Times New Roman" w:cs="Times New Roman"/>
          <w:b/>
          <w:color w:val="000000" w:themeColor="text1"/>
          <w:sz w:val="24"/>
          <w:szCs w:val="24"/>
          <w:lang w:eastAsia="zh-CN"/>
        </w:rPr>
        <w:t xml:space="preserve">6 – 7 </w:t>
      </w:r>
      <w:r w:rsidRPr="000E4C6E">
        <w:rPr>
          <w:rFonts w:ascii="Times New Roman" w:eastAsia="Times New Roman" w:hAnsi="Times New Roman" w:cs="Times New Roman"/>
          <w:b/>
          <w:color w:val="000000" w:themeColor="text1"/>
          <w:sz w:val="24"/>
          <w:szCs w:val="24"/>
          <w:lang w:eastAsia="zh-CN"/>
        </w:rPr>
        <w:t xml:space="preserve"> лет)</w:t>
      </w:r>
    </w:p>
    <w:p w14:paraId="65408D8C" w14:textId="7E9F5729" w:rsidR="00A31FD8" w:rsidRPr="000E4C6E" w:rsidRDefault="00A91CE9" w:rsidP="0010570E">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b/>
          <w:color w:val="000000" w:themeColor="text1"/>
          <w:sz w:val="24"/>
          <w:szCs w:val="24"/>
          <w:lang w:eastAsia="zh-CN"/>
        </w:rPr>
        <w:t xml:space="preserve">на </w:t>
      </w:r>
      <w:r w:rsidR="00E813A2" w:rsidRPr="000E4C6E">
        <w:rPr>
          <w:rFonts w:ascii="Times New Roman" w:eastAsia="Times New Roman" w:hAnsi="Times New Roman" w:cs="Times New Roman"/>
          <w:b/>
          <w:color w:val="000000" w:themeColor="text1"/>
          <w:sz w:val="24"/>
          <w:szCs w:val="24"/>
          <w:lang w:eastAsia="zh-CN"/>
        </w:rPr>
        <w:t>2024</w:t>
      </w:r>
      <w:r w:rsidRPr="000E4C6E">
        <w:rPr>
          <w:rFonts w:ascii="Times New Roman" w:eastAsia="Times New Roman" w:hAnsi="Times New Roman" w:cs="Times New Roman"/>
          <w:b/>
          <w:color w:val="000000" w:themeColor="text1"/>
          <w:sz w:val="24"/>
          <w:szCs w:val="24"/>
          <w:lang w:eastAsia="zh-CN"/>
        </w:rPr>
        <w:t>-202</w:t>
      </w:r>
      <w:r w:rsidR="00E813A2" w:rsidRPr="000E4C6E">
        <w:rPr>
          <w:rFonts w:ascii="Times New Roman" w:eastAsia="Times New Roman" w:hAnsi="Times New Roman" w:cs="Times New Roman"/>
          <w:b/>
          <w:color w:val="000000" w:themeColor="text1"/>
          <w:sz w:val="24"/>
          <w:szCs w:val="24"/>
          <w:lang w:eastAsia="zh-CN"/>
        </w:rPr>
        <w:t>5</w:t>
      </w:r>
      <w:r w:rsidR="008359D9" w:rsidRPr="000E4C6E">
        <w:rPr>
          <w:rFonts w:ascii="Times New Roman" w:eastAsia="Times New Roman" w:hAnsi="Times New Roman" w:cs="Times New Roman"/>
          <w:b/>
          <w:color w:val="000000" w:themeColor="text1"/>
          <w:sz w:val="24"/>
          <w:szCs w:val="24"/>
          <w:lang w:eastAsia="zh-CN"/>
        </w:rPr>
        <w:t xml:space="preserve"> учебный год</w:t>
      </w:r>
    </w:p>
    <w:tbl>
      <w:tblPr>
        <w:tblStyle w:val="34"/>
        <w:tblW w:w="15304" w:type="dxa"/>
        <w:tblLook w:val="04A0" w:firstRow="1" w:lastRow="0" w:firstColumn="1" w:lastColumn="0" w:noHBand="0" w:noVBand="1"/>
      </w:tblPr>
      <w:tblGrid>
        <w:gridCol w:w="1631"/>
        <w:gridCol w:w="2810"/>
        <w:gridCol w:w="7178"/>
        <w:gridCol w:w="3685"/>
      </w:tblGrid>
      <w:tr w:rsidR="000E4C6E" w:rsidRPr="000E4C6E" w14:paraId="614863E8" w14:textId="77777777" w:rsidTr="00A31FD8">
        <w:tc>
          <w:tcPr>
            <w:tcW w:w="1631" w:type="dxa"/>
          </w:tcPr>
          <w:p w14:paraId="78832CF1"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 xml:space="preserve">дата проведения </w:t>
            </w:r>
          </w:p>
        </w:tc>
        <w:tc>
          <w:tcPr>
            <w:tcW w:w="2810" w:type="dxa"/>
          </w:tcPr>
          <w:p w14:paraId="5B6007C5"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 xml:space="preserve">тема </w:t>
            </w:r>
          </w:p>
          <w:p w14:paraId="0E16F1E7" w14:textId="77777777" w:rsidR="00A31FD8" w:rsidRPr="000E4C6E" w:rsidRDefault="00A31FD8" w:rsidP="008C64B6">
            <w:pPr>
              <w:suppressAutoHyphens/>
              <w:jc w:val="both"/>
              <w:rPr>
                <w:color w:val="000000" w:themeColor="text1"/>
                <w:sz w:val="24"/>
                <w:szCs w:val="24"/>
                <w:lang w:eastAsia="zh-CN"/>
              </w:rPr>
            </w:pPr>
          </w:p>
        </w:tc>
        <w:tc>
          <w:tcPr>
            <w:tcW w:w="7178" w:type="dxa"/>
          </w:tcPr>
          <w:p w14:paraId="214ADC86"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программное содержание</w:t>
            </w:r>
          </w:p>
        </w:tc>
        <w:tc>
          <w:tcPr>
            <w:tcW w:w="3685" w:type="dxa"/>
          </w:tcPr>
          <w:p w14:paraId="4FFABD99"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репертуар</w:t>
            </w:r>
          </w:p>
        </w:tc>
      </w:tr>
      <w:tr w:rsidR="000E4C6E" w:rsidRPr="000E4C6E" w14:paraId="5852569B" w14:textId="77777777" w:rsidTr="00A31FD8">
        <w:tc>
          <w:tcPr>
            <w:tcW w:w="1631" w:type="dxa"/>
          </w:tcPr>
          <w:p w14:paraId="312DA681"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сентябрь</w:t>
            </w:r>
          </w:p>
        </w:tc>
        <w:tc>
          <w:tcPr>
            <w:tcW w:w="2810" w:type="dxa"/>
          </w:tcPr>
          <w:p w14:paraId="3F5979EE" w14:textId="77777777" w:rsidR="00A31FD8" w:rsidRPr="000E4C6E" w:rsidRDefault="00A31FD8" w:rsidP="008C64B6">
            <w:pPr>
              <w:suppressAutoHyphens/>
              <w:jc w:val="both"/>
              <w:rPr>
                <w:b/>
                <w:color w:val="000000" w:themeColor="text1"/>
                <w:sz w:val="24"/>
                <w:szCs w:val="24"/>
                <w:lang w:eastAsia="zh-CN"/>
              </w:rPr>
            </w:pPr>
            <w:r w:rsidRPr="000E4C6E">
              <w:rPr>
                <w:color w:val="000000" w:themeColor="text1"/>
                <w:sz w:val="24"/>
                <w:szCs w:val="24"/>
                <w:lang w:eastAsia="zh-CN"/>
              </w:rPr>
              <w:t>Сказочное слово</w:t>
            </w:r>
          </w:p>
        </w:tc>
        <w:tc>
          <w:tcPr>
            <w:tcW w:w="7178" w:type="dxa"/>
          </w:tcPr>
          <w:p w14:paraId="66A77BD8" w14:textId="77777777" w:rsidR="00A31FD8" w:rsidRPr="000E4C6E" w:rsidRDefault="00A31FD8" w:rsidP="008C64B6">
            <w:pPr>
              <w:suppressAutoHyphens/>
              <w:jc w:val="both"/>
              <w:rPr>
                <w:color w:val="000000" w:themeColor="text1"/>
                <w:lang w:eastAsia="zh-CN"/>
              </w:rPr>
            </w:pPr>
            <w:r w:rsidRPr="000E4C6E">
              <w:rPr>
                <w:color w:val="000000" w:themeColor="text1"/>
                <w:lang w:eastAsia="zh-CN"/>
              </w:rPr>
              <w:t xml:space="preserve">«Сказка – правда, в ней намек, добрым молодцам урок» </w:t>
            </w:r>
          </w:p>
          <w:p w14:paraId="42470C3F" w14:textId="77777777" w:rsidR="00A31FD8" w:rsidRPr="000E4C6E" w:rsidRDefault="00A31FD8" w:rsidP="008C64B6">
            <w:pPr>
              <w:suppressAutoHyphens/>
              <w:jc w:val="both"/>
              <w:rPr>
                <w:color w:val="000000" w:themeColor="text1"/>
                <w:lang w:eastAsia="zh-CN"/>
              </w:rPr>
            </w:pPr>
            <w:r w:rsidRPr="000E4C6E">
              <w:rPr>
                <w:color w:val="000000" w:themeColor="text1"/>
                <w:lang w:eastAsia="zh-CN"/>
              </w:rPr>
              <w:t>Развитие эмоциональной сферы и образного мышления ребенка.</w:t>
            </w:r>
          </w:p>
          <w:p w14:paraId="3AADB39D" w14:textId="77777777" w:rsidR="00A31FD8" w:rsidRPr="000E4C6E" w:rsidRDefault="00A31FD8" w:rsidP="008C64B6">
            <w:pPr>
              <w:suppressAutoHyphens/>
              <w:jc w:val="both"/>
              <w:rPr>
                <w:color w:val="000000" w:themeColor="text1"/>
                <w:lang w:eastAsia="zh-CN"/>
              </w:rPr>
            </w:pPr>
          </w:p>
        </w:tc>
        <w:tc>
          <w:tcPr>
            <w:tcW w:w="3685" w:type="dxa"/>
          </w:tcPr>
          <w:p w14:paraId="34D06900" w14:textId="77777777" w:rsidR="00A31FD8" w:rsidRPr="000E4C6E" w:rsidRDefault="00A31FD8" w:rsidP="008C64B6">
            <w:pPr>
              <w:jc w:val="both"/>
              <w:rPr>
                <w:color w:val="000000" w:themeColor="text1"/>
                <w:sz w:val="16"/>
                <w:szCs w:val="16"/>
              </w:rPr>
            </w:pPr>
            <w:r w:rsidRPr="000E4C6E">
              <w:rPr>
                <w:color w:val="000000" w:themeColor="text1"/>
                <w:sz w:val="16"/>
                <w:szCs w:val="16"/>
              </w:rPr>
              <w:t>К.В. Глюк «Мелодия»</w:t>
            </w:r>
          </w:p>
          <w:p w14:paraId="3A58EC1C" w14:textId="77777777" w:rsidR="00A31FD8" w:rsidRPr="000E4C6E" w:rsidRDefault="00A31FD8" w:rsidP="008C64B6">
            <w:pPr>
              <w:jc w:val="both"/>
              <w:rPr>
                <w:color w:val="000000" w:themeColor="text1"/>
                <w:sz w:val="16"/>
                <w:szCs w:val="16"/>
              </w:rPr>
            </w:pPr>
            <w:r w:rsidRPr="000E4C6E">
              <w:rPr>
                <w:color w:val="000000" w:themeColor="text1"/>
                <w:sz w:val="16"/>
                <w:szCs w:val="16"/>
              </w:rPr>
              <w:t>из оперы «Орфей и Эвридика»</w:t>
            </w:r>
          </w:p>
          <w:p w14:paraId="0066B01D" w14:textId="77777777" w:rsidR="00A31FD8" w:rsidRPr="000E4C6E" w:rsidRDefault="00A31FD8" w:rsidP="008C64B6">
            <w:pPr>
              <w:jc w:val="both"/>
              <w:rPr>
                <w:color w:val="000000" w:themeColor="text1"/>
                <w:sz w:val="16"/>
                <w:szCs w:val="16"/>
              </w:rPr>
            </w:pPr>
            <w:r w:rsidRPr="000E4C6E">
              <w:rPr>
                <w:color w:val="000000" w:themeColor="text1"/>
                <w:sz w:val="16"/>
                <w:szCs w:val="16"/>
              </w:rPr>
              <w:t>(скрипка и ф-но);</w:t>
            </w:r>
          </w:p>
          <w:p w14:paraId="7E7EF603" w14:textId="77777777" w:rsidR="00A31FD8" w:rsidRPr="000E4C6E" w:rsidRDefault="00A31FD8" w:rsidP="008C64B6">
            <w:pPr>
              <w:jc w:val="both"/>
              <w:rPr>
                <w:color w:val="000000" w:themeColor="text1"/>
                <w:sz w:val="16"/>
                <w:szCs w:val="16"/>
              </w:rPr>
            </w:pPr>
            <w:r w:rsidRPr="000E4C6E">
              <w:rPr>
                <w:color w:val="000000" w:themeColor="text1"/>
                <w:sz w:val="16"/>
                <w:szCs w:val="16"/>
              </w:rPr>
              <w:t>«Баба-Яга»</w:t>
            </w:r>
          </w:p>
          <w:p w14:paraId="67B0DB1B" w14:textId="77777777" w:rsidR="00A31FD8" w:rsidRPr="000E4C6E" w:rsidRDefault="00A31FD8" w:rsidP="008C64B6">
            <w:pPr>
              <w:jc w:val="both"/>
              <w:rPr>
                <w:color w:val="000000" w:themeColor="text1"/>
                <w:sz w:val="16"/>
                <w:szCs w:val="16"/>
              </w:rPr>
            </w:pPr>
            <w:r w:rsidRPr="000E4C6E">
              <w:rPr>
                <w:color w:val="000000" w:themeColor="text1"/>
                <w:sz w:val="16"/>
                <w:szCs w:val="16"/>
              </w:rPr>
              <w:t>из «Детского альбома» П.И.Чайковского</w:t>
            </w:r>
          </w:p>
          <w:p w14:paraId="06D2995E" w14:textId="77777777" w:rsidR="00A31FD8" w:rsidRPr="000E4C6E" w:rsidRDefault="00A31FD8" w:rsidP="008C64B6">
            <w:pPr>
              <w:jc w:val="both"/>
              <w:rPr>
                <w:color w:val="000000" w:themeColor="text1"/>
                <w:sz w:val="16"/>
                <w:szCs w:val="16"/>
              </w:rPr>
            </w:pPr>
            <w:r w:rsidRPr="000E4C6E">
              <w:rPr>
                <w:color w:val="000000" w:themeColor="text1"/>
                <w:sz w:val="16"/>
                <w:szCs w:val="16"/>
              </w:rPr>
              <w:t>(ф-но);</w:t>
            </w:r>
          </w:p>
        </w:tc>
      </w:tr>
      <w:tr w:rsidR="000E4C6E" w:rsidRPr="000E4C6E" w14:paraId="6289F1CD" w14:textId="77777777" w:rsidTr="00A31FD8">
        <w:tc>
          <w:tcPr>
            <w:tcW w:w="1631" w:type="dxa"/>
          </w:tcPr>
          <w:p w14:paraId="69D15FA2"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октябрь</w:t>
            </w:r>
          </w:p>
        </w:tc>
        <w:tc>
          <w:tcPr>
            <w:tcW w:w="2810" w:type="dxa"/>
          </w:tcPr>
          <w:p w14:paraId="204EB633" w14:textId="77777777" w:rsidR="00A31FD8" w:rsidRPr="000E4C6E" w:rsidRDefault="00A31FD8" w:rsidP="008C64B6">
            <w:pPr>
              <w:jc w:val="both"/>
              <w:rPr>
                <w:color w:val="000000" w:themeColor="text1"/>
                <w:sz w:val="24"/>
                <w:szCs w:val="24"/>
                <w:lang w:eastAsia="zh-CN"/>
              </w:rPr>
            </w:pPr>
            <w:r w:rsidRPr="000E4C6E">
              <w:rPr>
                <w:color w:val="000000" w:themeColor="text1"/>
                <w:sz w:val="24"/>
                <w:szCs w:val="24"/>
                <w:lang w:eastAsia="zh-CN"/>
              </w:rPr>
              <w:t>Напутственное слово</w:t>
            </w:r>
          </w:p>
        </w:tc>
        <w:tc>
          <w:tcPr>
            <w:tcW w:w="7178" w:type="dxa"/>
          </w:tcPr>
          <w:p w14:paraId="06B08F08" w14:textId="77777777" w:rsidR="00A31FD8" w:rsidRPr="000E4C6E" w:rsidRDefault="00A31FD8" w:rsidP="008C64B6">
            <w:pPr>
              <w:jc w:val="both"/>
              <w:rPr>
                <w:color w:val="000000" w:themeColor="text1"/>
              </w:rPr>
            </w:pPr>
            <w:r w:rsidRPr="000E4C6E">
              <w:rPr>
                <w:color w:val="000000" w:themeColor="text1"/>
              </w:rPr>
              <w:t>продолжить знакомить детей с основными жанрами русского народного танца; учить свободно двигаться в манере русских народных хороводов, плясок. Приобщить детей к русской культуре, прививать интерес к народной музыке и любовь к русскому искусству, воспитывать музыкальную культуру дошкольников, потребность выражать свои мысли в движениях под музыку.</w:t>
            </w:r>
          </w:p>
        </w:tc>
        <w:tc>
          <w:tcPr>
            <w:tcW w:w="3685" w:type="dxa"/>
          </w:tcPr>
          <w:p w14:paraId="3E6BEAD7" w14:textId="77777777" w:rsidR="00A31FD8" w:rsidRPr="000E4C6E" w:rsidRDefault="00A31FD8" w:rsidP="008C64B6">
            <w:pPr>
              <w:jc w:val="both"/>
              <w:rPr>
                <w:color w:val="000000" w:themeColor="text1"/>
                <w:sz w:val="16"/>
                <w:szCs w:val="16"/>
              </w:rPr>
            </w:pPr>
            <w:r w:rsidRPr="000E4C6E">
              <w:rPr>
                <w:color w:val="000000" w:themeColor="text1"/>
                <w:sz w:val="16"/>
                <w:szCs w:val="16"/>
              </w:rPr>
              <w:t xml:space="preserve">«Хоровод» </w:t>
            </w:r>
          </w:p>
          <w:p w14:paraId="4D1D1824" w14:textId="77777777" w:rsidR="00A31FD8" w:rsidRPr="000E4C6E" w:rsidRDefault="00A31FD8" w:rsidP="008C64B6">
            <w:pPr>
              <w:jc w:val="both"/>
              <w:rPr>
                <w:color w:val="000000" w:themeColor="text1"/>
                <w:sz w:val="16"/>
                <w:szCs w:val="16"/>
              </w:rPr>
            </w:pPr>
            <w:r w:rsidRPr="000E4C6E">
              <w:rPr>
                <w:color w:val="000000" w:themeColor="text1"/>
                <w:sz w:val="16"/>
                <w:szCs w:val="16"/>
              </w:rPr>
              <w:t>(Н. Сушева «В хороводе»)</w:t>
            </w:r>
          </w:p>
          <w:p w14:paraId="7033F557" w14:textId="77777777" w:rsidR="00A31FD8" w:rsidRPr="000E4C6E" w:rsidRDefault="00A31FD8" w:rsidP="008C64B6">
            <w:pPr>
              <w:jc w:val="both"/>
              <w:rPr>
                <w:color w:val="000000" w:themeColor="text1"/>
                <w:sz w:val="16"/>
                <w:szCs w:val="16"/>
              </w:rPr>
            </w:pPr>
            <w:r w:rsidRPr="000E4C6E">
              <w:rPr>
                <w:color w:val="000000" w:themeColor="text1"/>
                <w:sz w:val="16"/>
                <w:szCs w:val="16"/>
              </w:rPr>
              <w:t xml:space="preserve">«Свободная пляска» </w:t>
            </w:r>
          </w:p>
          <w:p w14:paraId="145809C3" w14:textId="77777777" w:rsidR="00A31FD8" w:rsidRPr="000E4C6E" w:rsidRDefault="00A31FD8" w:rsidP="008C64B6">
            <w:pPr>
              <w:jc w:val="both"/>
              <w:rPr>
                <w:color w:val="000000" w:themeColor="text1"/>
                <w:sz w:val="16"/>
                <w:szCs w:val="16"/>
              </w:rPr>
            </w:pPr>
            <w:r w:rsidRPr="000E4C6E">
              <w:rPr>
                <w:color w:val="000000" w:themeColor="text1"/>
                <w:sz w:val="16"/>
                <w:szCs w:val="16"/>
              </w:rPr>
              <w:t xml:space="preserve">(рус. нар. мелодии </w:t>
            </w:r>
          </w:p>
          <w:p w14:paraId="107B3AC3" w14:textId="77777777" w:rsidR="00A31FD8" w:rsidRPr="000E4C6E" w:rsidRDefault="00A31FD8" w:rsidP="008C64B6">
            <w:pPr>
              <w:jc w:val="both"/>
              <w:rPr>
                <w:color w:val="000000" w:themeColor="text1"/>
                <w:sz w:val="16"/>
                <w:szCs w:val="16"/>
              </w:rPr>
            </w:pPr>
            <w:r w:rsidRPr="000E4C6E">
              <w:rPr>
                <w:color w:val="000000" w:themeColor="text1"/>
                <w:sz w:val="16"/>
                <w:szCs w:val="16"/>
              </w:rPr>
              <w:t>«Травушка-муравушка»)</w:t>
            </w:r>
          </w:p>
        </w:tc>
      </w:tr>
      <w:tr w:rsidR="000E4C6E" w:rsidRPr="000E4C6E" w14:paraId="324F8B19" w14:textId="77777777" w:rsidTr="00A31FD8">
        <w:tc>
          <w:tcPr>
            <w:tcW w:w="1631" w:type="dxa"/>
          </w:tcPr>
          <w:p w14:paraId="610E30B1"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ноябрь</w:t>
            </w:r>
          </w:p>
        </w:tc>
        <w:tc>
          <w:tcPr>
            <w:tcW w:w="2810" w:type="dxa"/>
          </w:tcPr>
          <w:p w14:paraId="786EF3BA"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Жизненный путь</w:t>
            </w:r>
          </w:p>
        </w:tc>
        <w:tc>
          <w:tcPr>
            <w:tcW w:w="7178" w:type="dxa"/>
          </w:tcPr>
          <w:p w14:paraId="53892952" w14:textId="77777777" w:rsidR="00A31FD8" w:rsidRPr="000E4C6E" w:rsidRDefault="00A31FD8" w:rsidP="008C64B6">
            <w:pPr>
              <w:jc w:val="both"/>
              <w:rPr>
                <w:b/>
                <w:color w:val="000000" w:themeColor="text1"/>
                <w:lang w:eastAsia="zh-CN"/>
              </w:rPr>
            </w:pPr>
            <w:r w:rsidRPr="000E4C6E">
              <w:rPr>
                <w:color w:val="000000" w:themeColor="text1"/>
              </w:rPr>
              <w:t xml:space="preserve">развивать умение двигаться соответственно музыке, менять движения по фразам;  развивать музыкальный слух и чувство ритма, танцевальные и импровизационные навыки и умения. </w:t>
            </w:r>
          </w:p>
        </w:tc>
        <w:tc>
          <w:tcPr>
            <w:tcW w:w="3685" w:type="dxa"/>
          </w:tcPr>
          <w:p w14:paraId="50030747" w14:textId="77777777" w:rsidR="00A31FD8" w:rsidRPr="000E4C6E" w:rsidRDefault="00A31FD8" w:rsidP="008C64B6">
            <w:pPr>
              <w:jc w:val="both"/>
              <w:rPr>
                <w:color w:val="000000" w:themeColor="text1"/>
                <w:sz w:val="16"/>
                <w:szCs w:val="16"/>
              </w:rPr>
            </w:pPr>
            <w:r w:rsidRPr="000E4C6E">
              <w:rPr>
                <w:color w:val="000000" w:themeColor="text1"/>
                <w:sz w:val="16"/>
                <w:szCs w:val="16"/>
              </w:rPr>
              <w:t>Игровые упражнения:</w:t>
            </w:r>
          </w:p>
          <w:p w14:paraId="1F3B1C7E" w14:textId="77777777" w:rsidR="00A31FD8" w:rsidRPr="000E4C6E" w:rsidRDefault="00A31FD8" w:rsidP="008C64B6">
            <w:pPr>
              <w:jc w:val="both"/>
              <w:rPr>
                <w:color w:val="000000" w:themeColor="text1"/>
                <w:sz w:val="16"/>
                <w:szCs w:val="16"/>
              </w:rPr>
            </w:pPr>
            <w:r w:rsidRPr="000E4C6E">
              <w:rPr>
                <w:color w:val="000000" w:themeColor="text1"/>
                <w:sz w:val="16"/>
                <w:szCs w:val="16"/>
              </w:rPr>
              <w:t xml:space="preserve"> «Сильный шаг и острый бег» </w:t>
            </w:r>
          </w:p>
          <w:p w14:paraId="39C0BE41" w14:textId="77777777" w:rsidR="00A31FD8" w:rsidRPr="000E4C6E" w:rsidRDefault="00A31FD8" w:rsidP="008C64B6">
            <w:pPr>
              <w:jc w:val="both"/>
              <w:rPr>
                <w:color w:val="000000" w:themeColor="text1"/>
                <w:sz w:val="16"/>
                <w:szCs w:val="16"/>
              </w:rPr>
            </w:pPr>
            <w:r w:rsidRPr="000E4C6E">
              <w:rPr>
                <w:color w:val="000000" w:themeColor="text1"/>
                <w:sz w:val="16"/>
                <w:szCs w:val="16"/>
              </w:rPr>
              <w:t>(Ф. Надененко «В темпе марша»);</w:t>
            </w:r>
          </w:p>
        </w:tc>
      </w:tr>
      <w:tr w:rsidR="000E4C6E" w:rsidRPr="000E4C6E" w14:paraId="0670DE64" w14:textId="77777777" w:rsidTr="00A31FD8">
        <w:tc>
          <w:tcPr>
            <w:tcW w:w="1631" w:type="dxa"/>
          </w:tcPr>
          <w:p w14:paraId="3097FC80"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декабрь</w:t>
            </w:r>
          </w:p>
        </w:tc>
        <w:tc>
          <w:tcPr>
            <w:tcW w:w="2810" w:type="dxa"/>
          </w:tcPr>
          <w:p w14:paraId="51BE79BD" w14:textId="77777777" w:rsidR="00A31FD8" w:rsidRPr="000E4C6E" w:rsidRDefault="00A31FD8" w:rsidP="008C64B6">
            <w:pPr>
              <w:jc w:val="both"/>
              <w:rPr>
                <w:color w:val="000000" w:themeColor="text1"/>
                <w:sz w:val="24"/>
                <w:szCs w:val="24"/>
                <w:lang w:eastAsia="zh-CN"/>
              </w:rPr>
            </w:pPr>
            <w:r w:rsidRPr="000E4C6E">
              <w:rPr>
                <w:color w:val="000000" w:themeColor="text1"/>
                <w:sz w:val="24"/>
                <w:szCs w:val="24"/>
                <w:lang w:eastAsia="zh-CN"/>
              </w:rPr>
              <w:t>Светлый образ</w:t>
            </w:r>
          </w:p>
        </w:tc>
        <w:tc>
          <w:tcPr>
            <w:tcW w:w="7178" w:type="dxa"/>
          </w:tcPr>
          <w:p w14:paraId="13512D31" w14:textId="77777777" w:rsidR="00A31FD8" w:rsidRPr="000E4C6E" w:rsidRDefault="00A31FD8" w:rsidP="008C64B6">
            <w:pPr>
              <w:jc w:val="both"/>
              <w:rPr>
                <w:color w:val="000000" w:themeColor="text1"/>
              </w:rPr>
            </w:pPr>
            <w:r w:rsidRPr="000E4C6E">
              <w:rPr>
                <w:color w:val="000000" w:themeColor="text1"/>
              </w:rPr>
              <w:t>Учить детей выразительному пению. Формировать умение петь протяжно, подвижно, согласованно, прислушиваться к сопровождению.</w:t>
            </w:r>
          </w:p>
          <w:p w14:paraId="2C3F6900" w14:textId="77777777" w:rsidR="00A31FD8" w:rsidRPr="000E4C6E" w:rsidRDefault="00A31FD8" w:rsidP="008C64B6">
            <w:pPr>
              <w:jc w:val="both"/>
              <w:rPr>
                <w:color w:val="000000" w:themeColor="text1"/>
              </w:rPr>
            </w:pPr>
            <w:r w:rsidRPr="000E4C6E">
              <w:rPr>
                <w:color w:val="000000" w:themeColor="text1"/>
              </w:rPr>
              <w:t>Учить детей двигаться в соответствии с характером музыки.</w:t>
            </w:r>
          </w:p>
        </w:tc>
        <w:tc>
          <w:tcPr>
            <w:tcW w:w="3685" w:type="dxa"/>
          </w:tcPr>
          <w:p w14:paraId="17ABE152" w14:textId="77777777" w:rsidR="00A31FD8" w:rsidRPr="000E4C6E" w:rsidRDefault="00A31FD8" w:rsidP="008C64B6">
            <w:pPr>
              <w:jc w:val="both"/>
              <w:rPr>
                <w:color w:val="000000" w:themeColor="text1"/>
                <w:sz w:val="16"/>
                <w:szCs w:val="16"/>
              </w:rPr>
            </w:pPr>
            <w:r w:rsidRPr="000E4C6E">
              <w:rPr>
                <w:color w:val="000000" w:themeColor="text1"/>
                <w:sz w:val="16"/>
                <w:szCs w:val="16"/>
              </w:rPr>
              <w:t>пение</w:t>
            </w:r>
          </w:p>
          <w:p w14:paraId="37EFC2BC" w14:textId="77777777" w:rsidR="00A31FD8" w:rsidRPr="000E4C6E" w:rsidRDefault="00A31FD8" w:rsidP="008C64B6">
            <w:pPr>
              <w:jc w:val="both"/>
              <w:rPr>
                <w:color w:val="000000" w:themeColor="text1"/>
                <w:sz w:val="16"/>
                <w:szCs w:val="16"/>
              </w:rPr>
            </w:pPr>
            <w:r w:rsidRPr="000E4C6E">
              <w:rPr>
                <w:color w:val="000000" w:themeColor="text1"/>
                <w:sz w:val="16"/>
                <w:szCs w:val="16"/>
              </w:rPr>
              <w:t>«Снежинки»</w:t>
            </w:r>
          </w:p>
          <w:p w14:paraId="040E65C4" w14:textId="77777777" w:rsidR="00A31FD8" w:rsidRPr="000E4C6E" w:rsidRDefault="00A31FD8" w:rsidP="008C64B6">
            <w:pPr>
              <w:jc w:val="both"/>
              <w:rPr>
                <w:color w:val="000000" w:themeColor="text1"/>
                <w:sz w:val="16"/>
                <w:szCs w:val="16"/>
              </w:rPr>
            </w:pPr>
            <w:r w:rsidRPr="000E4C6E">
              <w:rPr>
                <w:color w:val="000000" w:themeColor="text1"/>
                <w:sz w:val="16"/>
                <w:szCs w:val="16"/>
              </w:rPr>
              <w:t>(муз. В. Шаинского, сл. А. Внукова)</w:t>
            </w:r>
          </w:p>
          <w:p w14:paraId="3762BDE9" w14:textId="77777777" w:rsidR="00A31FD8" w:rsidRPr="000E4C6E" w:rsidRDefault="00A31FD8" w:rsidP="008C64B6">
            <w:pPr>
              <w:jc w:val="both"/>
              <w:rPr>
                <w:color w:val="000000" w:themeColor="text1"/>
                <w:sz w:val="16"/>
                <w:szCs w:val="16"/>
              </w:rPr>
            </w:pPr>
            <w:r w:rsidRPr="000E4C6E">
              <w:rPr>
                <w:color w:val="000000" w:themeColor="text1"/>
                <w:sz w:val="16"/>
                <w:szCs w:val="16"/>
              </w:rPr>
              <w:t xml:space="preserve">«Танец снежинок» </w:t>
            </w:r>
          </w:p>
          <w:p w14:paraId="621C65D7" w14:textId="77777777" w:rsidR="00A31FD8" w:rsidRPr="000E4C6E" w:rsidRDefault="00A31FD8" w:rsidP="008C64B6">
            <w:pPr>
              <w:jc w:val="both"/>
              <w:rPr>
                <w:color w:val="000000" w:themeColor="text1"/>
                <w:sz w:val="16"/>
                <w:szCs w:val="16"/>
              </w:rPr>
            </w:pPr>
            <w:r w:rsidRPr="000E4C6E">
              <w:rPr>
                <w:color w:val="000000" w:themeColor="text1"/>
                <w:sz w:val="16"/>
                <w:szCs w:val="16"/>
              </w:rPr>
              <w:t>(П. Чайковский «Вальс снежных</w:t>
            </w:r>
          </w:p>
          <w:p w14:paraId="767BCCE8" w14:textId="77777777" w:rsidR="00A31FD8" w:rsidRPr="000E4C6E" w:rsidRDefault="00A31FD8" w:rsidP="008C64B6">
            <w:pPr>
              <w:jc w:val="both"/>
              <w:rPr>
                <w:color w:val="000000" w:themeColor="text1"/>
                <w:sz w:val="16"/>
                <w:szCs w:val="16"/>
              </w:rPr>
            </w:pPr>
            <w:r w:rsidRPr="000E4C6E">
              <w:rPr>
                <w:color w:val="000000" w:themeColor="text1"/>
                <w:sz w:val="16"/>
                <w:szCs w:val="16"/>
              </w:rPr>
              <w:t>хлопьев» фрагмент из балета «Щелкунчик»)</w:t>
            </w:r>
          </w:p>
        </w:tc>
      </w:tr>
      <w:tr w:rsidR="000E4C6E" w:rsidRPr="000E4C6E" w14:paraId="64705DCA" w14:textId="77777777" w:rsidTr="00A31FD8">
        <w:tc>
          <w:tcPr>
            <w:tcW w:w="1631" w:type="dxa"/>
          </w:tcPr>
          <w:p w14:paraId="33104A6A"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январь</w:t>
            </w:r>
          </w:p>
        </w:tc>
        <w:tc>
          <w:tcPr>
            <w:tcW w:w="2810" w:type="dxa"/>
          </w:tcPr>
          <w:p w14:paraId="1303A52B"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Чудотворный образ</w:t>
            </w:r>
          </w:p>
        </w:tc>
        <w:tc>
          <w:tcPr>
            <w:tcW w:w="7178" w:type="dxa"/>
          </w:tcPr>
          <w:p w14:paraId="0DE4223D" w14:textId="77777777" w:rsidR="00A31FD8" w:rsidRPr="000E4C6E" w:rsidRDefault="00A31FD8" w:rsidP="008C64B6">
            <w:pPr>
              <w:jc w:val="both"/>
              <w:rPr>
                <w:b/>
                <w:color w:val="000000" w:themeColor="text1"/>
                <w:lang w:eastAsia="zh-CN"/>
              </w:rPr>
            </w:pPr>
            <w:r w:rsidRPr="000E4C6E">
              <w:rPr>
                <w:color w:val="000000" w:themeColor="text1"/>
              </w:rPr>
              <w:t>Формирование представления о взаимосвязи прошлого, настоящего и будущего. Приобщение к отечественной святыне.</w:t>
            </w:r>
          </w:p>
        </w:tc>
        <w:tc>
          <w:tcPr>
            <w:tcW w:w="3685" w:type="dxa"/>
          </w:tcPr>
          <w:p w14:paraId="040239CF" w14:textId="77777777" w:rsidR="00A31FD8" w:rsidRPr="000E4C6E" w:rsidRDefault="00A31FD8" w:rsidP="008C64B6">
            <w:pPr>
              <w:jc w:val="both"/>
              <w:rPr>
                <w:color w:val="000000" w:themeColor="text1"/>
              </w:rPr>
            </w:pPr>
            <w:r w:rsidRPr="000E4C6E">
              <w:rPr>
                <w:color w:val="000000" w:themeColor="text1"/>
              </w:rPr>
              <w:t>беседа о Святках, пение колядок</w:t>
            </w:r>
          </w:p>
        </w:tc>
      </w:tr>
      <w:tr w:rsidR="000E4C6E" w:rsidRPr="000E4C6E" w14:paraId="6DE321FF" w14:textId="77777777" w:rsidTr="00A31FD8">
        <w:tc>
          <w:tcPr>
            <w:tcW w:w="1631" w:type="dxa"/>
          </w:tcPr>
          <w:p w14:paraId="45CAF2F0"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февраль</w:t>
            </w:r>
          </w:p>
        </w:tc>
        <w:tc>
          <w:tcPr>
            <w:tcW w:w="2810" w:type="dxa"/>
          </w:tcPr>
          <w:p w14:paraId="15D6B1E3"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Мастера и рукодельницы</w:t>
            </w:r>
          </w:p>
        </w:tc>
        <w:tc>
          <w:tcPr>
            <w:tcW w:w="7178" w:type="dxa"/>
          </w:tcPr>
          <w:p w14:paraId="68731CFE" w14:textId="77777777" w:rsidR="00A31FD8" w:rsidRPr="000E4C6E" w:rsidRDefault="00A31FD8" w:rsidP="008C64B6">
            <w:pPr>
              <w:jc w:val="both"/>
              <w:rPr>
                <w:color w:val="000000" w:themeColor="text1"/>
              </w:rPr>
            </w:pPr>
            <w:r w:rsidRPr="000E4C6E">
              <w:rPr>
                <w:color w:val="000000" w:themeColor="text1"/>
              </w:rPr>
              <w:t>продолжать знакомить детей со словами мастер, с новыми поговорками; познакомить со старинными игрушками; формировать духовно-нравственные ценности; развивать речь, мелкую моторику рук, память, мышление; воспитывать любовь и уважение к народным мастерам и рукодельницам.</w:t>
            </w:r>
          </w:p>
        </w:tc>
        <w:tc>
          <w:tcPr>
            <w:tcW w:w="3685" w:type="dxa"/>
          </w:tcPr>
          <w:p w14:paraId="232C19B6" w14:textId="77777777" w:rsidR="00A31FD8" w:rsidRPr="000E4C6E" w:rsidRDefault="00A31FD8" w:rsidP="008C64B6">
            <w:pPr>
              <w:jc w:val="both"/>
              <w:rPr>
                <w:color w:val="000000" w:themeColor="text1"/>
              </w:rPr>
            </w:pPr>
            <w:r w:rsidRPr="000E4C6E">
              <w:rPr>
                <w:color w:val="000000" w:themeColor="text1"/>
              </w:rPr>
              <w:t>народные песенки-потешки</w:t>
            </w:r>
          </w:p>
        </w:tc>
      </w:tr>
      <w:tr w:rsidR="000E4C6E" w:rsidRPr="000E4C6E" w14:paraId="24723477" w14:textId="77777777" w:rsidTr="00A31FD8">
        <w:tc>
          <w:tcPr>
            <w:tcW w:w="1631" w:type="dxa"/>
          </w:tcPr>
          <w:p w14:paraId="3D9C2D65"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март</w:t>
            </w:r>
          </w:p>
        </w:tc>
        <w:tc>
          <w:tcPr>
            <w:tcW w:w="2810" w:type="dxa"/>
          </w:tcPr>
          <w:p w14:paraId="2B865BFA" w14:textId="77777777" w:rsidR="00A31FD8" w:rsidRPr="000E4C6E" w:rsidRDefault="00A31FD8" w:rsidP="008C64B6">
            <w:pPr>
              <w:suppressAutoHyphens/>
              <w:jc w:val="both"/>
              <w:rPr>
                <w:color w:val="000000" w:themeColor="text1"/>
                <w:sz w:val="24"/>
                <w:szCs w:val="24"/>
                <w:lang w:eastAsia="zh-CN"/>
              </w:rPr>
            </w:pPr>
            <w:r w:rsidRPr="000E4C6E">
              <w:rPr>
                <w:rFonts w:eastAsia="Calibri"/>
                <w:color w:val="000000" w:themeColor="text1"/>
                <w:sz w:val="24"/>
                <w:szCs w:val="24"/>
                <w:lang w:eastAsia="zh-CN"/>
              </w:rPr>
              <w:t>Старание и терпение</w:t>
            </w:r>
          </w:p>
        </w:tc>
        <w:tc>
          <w:tcPr>
            <w:tcW w:w="7178" w:type="dxa"/>
          </w:tcPr>
          <w:p w14:paraId="5C8348F4" w14:textId="77777777" w:rsidR="00A31FD8" w:rsidRPr="000E4C6E" w:rsidRDefault="00A31FD8" w:rsidP="008C64B6">
            <w:pPr>
              <w:jc w:val="both"/>
              <w:rPr>
                <w:color w:val="000000" w:themeColor="text1"/>
              </w:rPr>
            </w:pPr>
            <w:r w:rsidRPr="000E4C6E">
              <w:rPr>
                <w:color w:val="000000" w:themeColor="text1"/>
              </w:rPr>
              <w:t>Продолжать развивать умения петь народные песни, воспитывать любознательность, любовь к народному творчеству.</w:t>
            </w:r>
          </w:p>
        </w:tc>
        <w:tc>
          <w:tcPr>
            <w:tcW w:w="3685" w:type="dxa"/>
          </w:tcPr>
          <w:p w14:paraId="3392AF41" w14:textId="77777777" w:rsidR="00A31FD8" w:rsidRPr="000E4C6E" w:rsidRDefault="00A31FD8" w:rsidP="008C64B6">
            <w:pPr>
              <w:jc w:val="both"/>
              <w:rPr>
                <w:color w:val="000000" w:themeColor="text1"/>
              </w:rPr>
            </w:pPr>
            <w:r w:rsidRPr="000E4C6E">
              <w:rPr>
                <w:color w:val="000000" w:themeColor="text1"/>
              </w:rPr>
              <w:t>«Поет, поет соловушка»</w:t>
            </w:r>
          </w:p>
          <w:p w14:paraId="1D5A18B2" w14:textId="77777777" w:rsidR="00A31FD8" w:rsidRPr="000E4C6E" w:rsidRDefault="00A31FD8" w:rsidP="008C64B6">
            <w:pPr>
              <w:jc w:val="both"/>
              <w:rPr>
                <w:color w:val="000000" w:themeColor="text1"/>
              </w:rPr>
            </w:pPr>
            <w:r w:rsidRPr="000E4C6E">
              <w:rPr>
                <w:color w:val="000000" w:themeColor="text1"/>
              </w:rPr>
              <w:t>(рус. нар. песня в обр. Г. Лобачева);</w:t>
            </w:r>
          </w:p>
        </w:tc>
      </w:tr>
      <w:tr w:rsidR="000E4C6E" w:rsidRPr="000E4C6E" w14:paraId="37E4994B" w14:textId="77777777" w:rsidTr="00A31FD8">
        <w:tc>
          <w:tcPr>
            <w:tcW w:w="1631" w:type="dxa"/>
          </w:tcPr>
          <w:p w14:paraId="4C537DDD"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t>апрель</w:t>
            </w:r>
          </w:p>
        </w:tc>
        <w:tc>
          <w:tcPr>
            <w:tcW w:w="2810" w:type="dxa"/>
          </w:tcPr>
          <w:p w14:paraId="3A106FD0" w14:textId="77777777" w:rsidR="00A31FD8" w:rsidRPr="000E4C6E" w:rsidRDefault="00A31FD8" w:rsidP="008C64B6">
            <w:pPr>
              <w:contextualSpacing/>
              <w:jc w:val="both"/>
              <w:rPr>
                <w:color w:val="000000" w:themeColor="text1"/>
                <w:sz w:val="24"/>
                <w:szCs w:val="24"/>
                <w:lang w:eastAsia="zh-CN"/>
              </w:rPr>
            </w:pPr>
            <w:r w:rsidRPr="000E4C6E">
              <w:rPr>
                <w:color w:val="000000" w:themeColor="text1"/>
                <w:sz w:val="24"/>
                <w:szCs w:val="24"/>
              </w:rPr>
              <w:t>Семейные традиции</w:t>
            </w:r>
          </w:p>
        </w:tc>
        <w:tc>
          <w:tcPr>
            <w:tcW w:w="7178" w:type="dxa"/>
          </w:tcPr>
          <w:p w14:paraId="239E40F3" w14:textId="77777777" w:rsidR="00A31FD8" w:rsidRPr="000E4C6E" w:rsidRDefault="00A31FD8" w:rsidP="008C64B6">
            <w:pPr>
              <w:jc w:val="both"/>
              <w:rPr>
                <w:color w:val="000000" w:themeColor="text1"/>
              </w:rPr>
            </w:pPr>
            <w:r w:rsidRPr="000E4C6E">
              <w:rPr>
                <w:color w:val="000000" w:themeColor="text1"/>
              </w:rPr>
              <w:t>развивать творческие музыкально-ритмические способности детей;</w:t>
            </w:r>
          </w:p>
          <w:p w14:paraId="092E8193" w14:textId="77777777" w:rsidR="00A31FD8" w:rsidRPr="000E4C6E" w:rsidRDefault="00A31FD8" w:rsidP="008C64B6">
            <w:pPr>
              <w:jc w:val="both"/>
              <w:rPr>
                <w:color w:val="000000" w:themeColor="text1"/>
              </w:rPr>
            </w:pPr>
            <w:r w:rsidRPr="000E4C6E">
              <w:rPr>
                <w:color w:val="000000" w:themeColor="text1"/>
              </w:rPr>
              <w:t>способность к ориентации в реальном и воображаемом пространстве, выразительность движений, ритмизацию, координацию движений</w:t>
            </w:r>
          </w:p>
        </w:tc>
        <w:tc>
          <w:tcPr>
            <w:tcW w:w="3685" w:type="dxa"/>
          </w:tcPr>
          <w:p w14:paraId="582D88F7" w14:textId="77777777" w:rsidR="00A31FD8" w:rsidRPr="000E4C6E" w:rsidRDefault="00A31FD8" w:rsidP="008C64B6">
            <w:pPr>
              <w:jc w:val="both"/>
              <w:rPr>
                <w:color w:val="000000" w:themeColor="text1"/>
              </w:rPr>
            </w:pPr>
            <w:r w:rsidRPr="000E4C6E">
              <w:rPr>
                <w:color w:val="000000" w:themeColor="text1"/>
              </w:rPr>
              <w:t>песня «Мамина улыбка»</w:t>
            </w:r>
          </w:p>
          <w:p w14:paraId="65EC5E25" w14:textId="77777777" w:rsidR="00A31FD8" w:rsidRPr="000E4C6E" w:rsidRDefault="00A31FD8" w:rsidP="008C64B6">
            <w:pPr>
              <w:jc w:val="both"/>
              <w:rPr>
                <w:color w:val="000000" w:themeColor="text1"/>
              </w:rPr>
            </w:pPr>
            <w:r w:rsidRPr="000E4C6E">
              <w:rPr>
                <w:color w:val="000000" w:themeColor="text1"/>
              </w:rPr>
              <w:t>танец парами</w:t>
            </w:r>
          </w:p>
        </w:tc>
      </w:tr>
      <w:tr w:rsidR="000E4C6E" w:rsidRPr="000E4C6E" w14:paraId="47DCA62A" w14:textId="77777777" w:rsidTr="00A31FD8">
        <w:tc>
          <w:tcPr>
            <w:tcW w:w="1631" w:type="dxa"/>
          </w:tcPr>
          <w:p w14:paraId="57D9A2A5" w14:textId="77777777" w:rsidR="00A31FD8" w:rsidRPr="000E4C6E" w:rsidRDefault="00A31FD8" w:rsidP="008C64B6">
            <w:pPr>
              <w:suppressAutoHyphens/>
              <w:jc w:val="both"/>
              <w:rPr>
                <w:color w:val="000000" w:themeColor="text1"/>
                <w:sz w:val="24"/>
                <w:szCs w:val="24"/>
                <w:lang w:eastAsia="zh-CN"/>
              </w:rPr>
            </w:pPr>
            <w:r w:rsidRPr="000E4C6E">
              <w:rPr>
                <w:color w:val="000000" w:themeColor="text1"/>
                <w:sz w:val="24"/>
                <w:szCs w:val="24"/>
                <w:lang w:eastAsia="zh-CN"/>
              </w:rPr>
              <w:lastRenderedPageBreak/>
              <w:t>май</w:t>
            </w:r>
          </w:p>
        </w:tc>
        <w:tc>
          <w:tcPr>
            <w:tcW w:w="2810" w:type="dxa"/>
          </w:tcPr>
          <w:p w14:paraId="534169F5" w14:textId="77777777" w:rsidR="00A31FD8" w:rsidRPr="000E4C6E" w:rsidRDefault="00A31FD8" w:rsidP="008C64B6">
            <w:pPr>
              <w:suppressAutoHyphens/>
              <w:jc w:val="both"/>
              <w:rPr>
                <w:color w:val="000000" w:themeColor="text1"/>
                <w:sz w:val="24"/>
                <w:szCs w:val="24"/>
                <w:lang w:eastAsia="zh-CN"/>
              </w:rPr>
            </w:pPr>
            <w:r w:rsidRPr="000E4C6E">
              <w:rPr>
                <w:rFonts w:eastAsia="Calibri"/>
                <w:color w:val="000000" w:themeColor="text1"/>
                <w:sz w:val="24"/>
                <w:szCs w:val="24"/>
                <w:lang w:eastAsia="zh-CN"/>
              </w:rPr>
              <w:t>Книга-праздник души</w:t>
            </w:r>
          </w:p>
        </w:tc>
        <w:tc>
          <w:tcPr>
            <w:tcW w:w="7178" w:type="dxa"/>
          </w:tcPr>
          <w:p w14:paraId="0F8AC9ED" w14:textId="77777777" w:rsidR="00A31FD8" w:rsidRPr="00EF166B" w:rsidRDefault="00A31FD8" w:rsidP="008C64B6">
            <w:pPr>
              <w:jc w:val="both"/>
              <w:rPr>
                <w:color w:val="000000" w:themeColor="text1"/>
              </w:rPr>
            </w:pPr>
            <w:r w:rsidRPr="00EF166B">
              <w:rPr>
                <w:color w:val="000000" w:themeColor="text1"/>
              </w:rPr>
              <w:t>развивать коммуникативные умения детей,  познавательные, творческие способности у детей через совместное чтение, драматизировать, инсценировать  сказки; воспитывать интерес, любовь к книге как источнику знаний и бережное отношение к ним;</w:t>
            </w:r>
          </w:p>
        </w:tc>
        <w:tc>
          <w:tcPr>
            <w:tcW w:w="3685" w:type="dxa"/>
          </w:tcPr>
          <w:p w14:paraId="5A714E7B" w14:textId="77777777" w:rsidR="00A31FD8" w:rsidRPr="000E4C6E" w:rsidRDefault="00A31FD8" w:rsidP="008C64B6">
            <w:pPr>
              <w:jc w:val="both"/>
              <w:rPr>
                <w:color w:val="000000" w:themeColor="text1"/>
              </w:rPr>
            </w:pPr>
            <w:r w:rsidRPr="000E4C6E">
              <w:rPr>
                <w:color w:val="000000" w:themeColor="text1"/>
              </w:rPr>
              <w:t>Инсценировка сказки по желанию детей</w:t>
            </w:r>
          </w:p>
        </w:tc>
      </w:tr>
    </w:tbl>
    <w:p w14:paraId="76DF7F28" w14:textId="77777777" w:rsidR="00A31FD8" w:rsidRPr="000E4C6E" w:rsidRDefault="00A31FD8" w:rsidP="000E4C6E">
      <w:pPr>
        <w:spacing w:after="0" w:line="240" w:lineRule="auto"/>
        <w:ind w:firstLine="709"/>
        <w:jc w:val="both"/>
        <w:rPr>
          <w:rFonts w:ascii="Times New Roman" w:eastAsia="Times New Roman" w:hAnsi="Times New Roman" w:cs="Times New Roman"/>
          <w:color w:val="000000" w:themeColor="text1"/>
          <w:sz w:val="24"/>
          <w:szCs w:val="24"/>
          <w:lang w:eastAsia="ru-RU"/>
        </w:rPr>
        <w:sectPr w:rsidR="00A31FD8" w:rsidRPr="000E4C6E" w:rsidSect="00204E5E">
          <w:pgSz w:w="16838" w:h="11906" w:orient="landscape"/>
          <w:pgMar w:top="851" w:right="1134" w:bottom="1701" w:left="1134" w:header="709" w:footer="709" w:gutter="0"/>
          <w:cols w:space="708"/>
          <w:docGrid w:linePitch="360"/>
        </w:sectPr>
      </w:pPr>
    </w:p>
    <w:p w14:paraId="771E22EE" w14:textId="77777777" w:rsidR="00114BA0" w:rsidRPr="000E4C6E" w:rsidRDefault="00114BA0" w:rsidP="000E4C6E">
      <w:pPr>
        <w:ind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lastRenderedPageBreak/>
        <w:t>Региональный компонент.</w:t>
      </w:r>
    </w:p>
    <w:p w14:paraId="5A2EF8F9" w14:textId="0E25EFF6" w:rsidR="00532BB6" w:rsidRPr="000E4C6E" w:rsidRDefault="00532BB6"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Этнокультурное образование в детском саду уже стало неотъемлемой частью процесса образования и воспитания. Нам кажется, </w:t>
      </w:r>
      <w:r w:rsidR="00A1112E" w:rsidRPr="000E4C6E">
        <w:rPr>
          <w:rFonts w:ascii="Times New Roman" w:hAnsi="Times New Roman" w:cs="Times New Roman"/>
          <w:color w:val="000000" w:themeColor="text1"/>
          <w:sz w:val="24"/>
          <w:szCs w:val="24"/>
          <w:lang w:eastAsia="ru-RU"/>
        </w:rPr>
        <w:t>что направления работы по ознакомлению</w:t>
      </w:r>
      <w:r w:rsidRPr="000E4C6E">
        <w:rPr>
          <w:rFonts w:ascii="Times New Roman" w:hAnsi="Times New Roman" w:cs="Times New Roman"/>
          <w:color w:val="000000" w:themeColor="text1"/>
          <w:sz w:val="24"/>
          <w:szCs w:val="24"/>
          <w:lang w:eastAsia="ru-RU"/>
        </w:rPr>
        <w:t xml:space="preserve"> детей с историей, культурой и традициями родного округа должны быть довольно широкими, форма подачи материала - максимально доступная, а сам процесс ознакомления - разнообразен и регулярен. Реализация программы «</w:t>
      </w:r>
      <w:r w:rsidRPr="000E4C6E">
        <w:rPr>
          <w:rFonts w:ascii="Times New Roman" w:hAnsi="Times New Roman" w:cs="Times New Roman"/>
          <w:b/>
          <w:color w:val="000000" w:themeColor="text1"/>
          <w:sz w:val="24"/>
          <w:szCs w:val="24"/>
        </w:rPr>
        <w:t>Луи няврам»</w:t>
      </w:r>
      <w:r w:rsidRPr="000E4C6E">
        <w:rPr>
          <w:rFonts w:ascii="Times New Roman" w:hAnsi="Times New Roman" w:cs="Times New Roman"/>
          <w:color w:val="000000" w:themeColor="text1"/>
          <w:sz w:val="24"/>
          <w:szCs w:val="24"/>
        </w:rPr>
        <w:t xml:space="preserve"> (дети Севера),</w:t>
      </w:r>
      <w:r w:rsidRPr="000E4C6E">
        <w:rPr>
          <w:rFonts w:ascii="Times New Roman" w:hAnsi="Times New Roman" w:cs="Times New Roman"/>
          <w:color w:val="000000" w:themeColor="text1"/>
          <w:sz w:val="24"/>
          <w:szCs w:val="24"/>
          <w:lang w:eastAsia="ru-RU"/>
        </w:rPr>
        <w:t xml:space="preserve"> планирует использовать целый комплекс мероприятий с детьми и современные образовательные технологии.</w:t>
      </w:r>
    </w:p>
    <w:p w14:paraId="571253AE" w14:textId="021DEF3A" w:rsidR="00A1112E" w:rsidRPr="000E4C6E" w:rsidRDefault="00A1112E"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Программа «Луи няврам» (дети Севера) представлена в виде блочно-тематического планирования педагогического процесса, отражающего логическую последовательность форм и методов работы с детьми в различных видах деятельности посредством различных элементов этнокультурной среды и целенаправленно создаваемых условий. Материал, предлагаемый детям, можно использовать как на занятиях, так и в любом из режимных моментов деятельности группы, начиная с утреннего приема детей (утренний круг), чтение произведений народа севера, сюжетно - ролевые, театрализованные, подвижные игры, продуктивная деятельность детей. Дидактические игры, разработанные по темам программы, можно использовать в самостоятельной игровой деятельности детей: игры-тесты, игры-загадки, игры-развлечения, игры-задания, сказки. </w:t>
      </w:r>
    </w:p>
    <w:p w14:paraId="75211146" w14:textId="516F2F74" w:rsidR="00A1112E" w:rsidRPr="000E4C6E" w:rsidRDefault="00A1112E"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 xml:space="preserve">В педагогическом процессе широко используются ИКТ, опытно - экспериментальная и исследовательская деятельность, педагогические технологии: личностно – ориентированного обучения, сотрудничества, технология проектного обучения, игровые технологии (большой интерес у старших дошкольников вызовут игры-путешествия, которые проводятся по типу квеста), музейная педагогика, 4к технологии. </w:t>
      </w:r>
      <w:r w:rsidR="001D5D63" w:rsidRPr="000E4C6E">
        <w:rPr>
          <w:rFonts w:ascii="Times New Roman" w:hAnsi="Times New Roman" w:cs="Times New Roman"/>
          <w:color w:val="000000" w:themeColor="text1"/>
          <w:sz w:val="24"/>
          <w:szCs w:val="24"/>
        </w:rPr>
        <w:t xml:space="preserve">Содержание программы </w:t>
      </w:r>
      <w:r w:rsidR="008359D9" w:rsidRPr="000E4C6E">
        <w:rPr>
          <w:rFonts w:ascii="Times New Roman" w:hAnsi="Times New Roman" w:cs="Times New Roman"/>
          <w:color w:val="000000" w:themeColor="text1"/>
          <w:sz w:val="24"/>
          <w:szCs w:val="24"/>
        </w:rPr>
        <w:t>предусматривает обогащение детей специальными знаниями</w:t>
      </w:r>
      <w:r w:rsidRPr="000E4C6E">
        <w:rPr>
          <w:rFonts w:ascii="Times New Roman" w:hAnsi="Times New Roman" w:cs="Times New Roman"/>
          <w:color w:val="000000" w:themeColor="text1"/>
          <w:sz w:val="24"/>
          <w:szCs w:val="24"/>
        </w:rPr>
        <w:t xml:space="preserve">, </w:t>
      </w:r>
      <w:r w:rsidR="008359D9" w:rsidRPr="000E4C6E">
        <w:rPr>
          <w:rFonts w:ascii="Times New Roman" w:hAnsi="Times New Roman" w:cs="Times New Roman"/>
          <w:color w:val="000000" w:themeColor="text1"/>
          <w:sz w:val="24"/>
          <w:szCs w:val="24"/>
        </w:rPr>
        <w:t xml:space="preserve">умениями и навыками, </w:t>
      </w:r>
      <w:r w:rsidR="00716A6F" w:rsidRPr="000E4C6E">
        <w:rPr>
          <w:rFonts w:ascii="Times New Roman" w:hAnsi="Times New Roman" w:cs="Times New Roman"/>
          <w:color w:val="000000" w:themeColor="text1"/>
          <w:sz w:val="24"/>
          <w:szCs w:val="24"/>
        </w:rPr>
        <w:t>необходимыми для</w:t>
      </w:r>
      <w:r w:rsidRPr="000E4C6E">
        <w:rPr>
          <w:rFonts w:ascii="Times New Roman" w:hAnsi="Times New Roman" w:cs="Times New Roman"/>
          <w:color w:val="000000" w:themeColor="text1"/>
          <w:sz w:val="24"/>
          <w:szCs w:val="24"/>
        </w:rPr>
        <w:t xml:space="preserve">  успешного формирования  этнокультурного  воспитания. Программа не предусматривает жесткого регламентирования образовательного процесса. 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 В нашем дошкольном учреждении решаются задачи по раннему приобщению детей к народной культуре коренных малочисленных народов Севера. Одна из форм ознакомления детей с родным краем в нашем дошкольном учреждении - организация мини-музеев. 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 При подборе форм, методов, способов реализации программы для достижения планируемых результатов, были учтены психофизиологические возрастные особенности развития детей от 3 до 7(8) лет. Работа по воспитанию любви к родному округу у детей   дошкольного возраста состоит из следующих направлений:</w:t>
      </w:r>
    </w:p>
    <w:p w14:paraId="10A0AD2F"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«Коренные жители Югры»</w:t>
      </w:r>
    </w:p>
    <w:p w14:paraId="7F209633"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«Устное народное творчество»</w:t>
      </w:r>
    </w:p>
    <w:p w14:paraId="202F103A"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«Игрушки коренных жителей»</w:t>
      </w:r>
    </w:p>
    <w:p w14:paraId="488E318C"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«Быт коренных жителей ХМАО-Югры»</w:t>
      </w:r>
    </w:p>
    <w:p w14:paraId="120FB5B5"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«Традиционная одежда коренных жителей Югры»</w:t>
      </w:r>
    </w:p>
    <w:p w14:paraId="7FBA9F2A"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«Природа Югры»</w:t>
      </w:r>
    </w:p>
    <w:p w14:paraId="35791A3A"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«Народное искусство коренных малочисленных народов Севера»</w:t>
      </w:r>
    </w:p>
    <w:p w14:paraId="01EFE23D" w14:textId="77777777" w:rsidR="00A1112E" w:rsidRPr="000E4C6E" w:rsidRDefault="00A1112E" w:rsidP="000E4C6E">
      <w:pPr>
        <w:pStyle w:val="a5"/>
        <w:numPr>
          <w:ilvl w:val="0"/>
          <w:numId w:val="49"/>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«Традиционные праздники»</w:t>
      </w:r>
    </w:p>
    <w:p w14:paraId="6AC6F65B" w14:textId="77777777" w:rsidR="00114BA0" w:rsidRPr="000E4C6E" w:rsidRDefault="00A1112E" w:rsidP="000E4C6E">
      <w:pPr>
        <w:pStyle w:val="a5"/>
        <w:numPr>
          <w:ilvl w:val="0"/>
          <w:numId w:val="49"/>
        </w:numPr>
        <w:ind w:left="0" w:firstLine="709"/>
        <w:jc w:val="both"/>
        <w:rPr>
          <w:rFonts w:ascii="Times New Roman" w:hAnsi="Times New Roman"/>
          <w:b/>
          <w:color w:val="000000" w:themeColor="text1"/>
          <w:sz w:val="24"/>
          <w:szCs w:val="24"/>
        </w:rPr>
      </w:pPr>
      <w:r w:rsidRPr="000E4C6E">
        <w:rPr>
          <w:rFonts w:ascii="Times New Roman" w:hAnsi="Times New Roman" w:cs="Times New Roman"/>
          <w:color w:val="000000" w:themeColor="text1"/>
          <w:sz w:val="24"/>
          <w:szCs w:val="24"/>
        </w:rPr>
        <w:t>«Национальные виды спорта»</w:t>
      </w:r>
    </w:p>
    <w:p w14:paraId="6DE5E3BD" w14:textId="77777777" w:rsidR="00A1112E" w:rsidRPr="000E4C6E" w:rsidRDefault="00A1112E" w:rsidP="000E4C6E">
      <w:pPr>
        <w:pStyle w:val="a5"/>
        <w:ind w:firstLine="709"/>
        <w:jc w:val="both"/>
        <w:rPr>
          <w:rFonts w:ascii="Times New Roman" w:hAnsi="Times New Roman" w:cs="Times New Roman"/>
          <w:color w:val="000000" w:themeColor="text1"/>
          <w:sz w:val="24"/>
          <w:szCs w:val="24"/>
        </w:rPr>
      </w:pPr>
    </w:p>
    <w:p w14:paraId="275EC2F9" w14:textId="77777777" w:rsidR="00A1112E" w:rsidRPr="000E4C6E" w:rsidRDefault="00A1112E" w:rsidP="000E4C6E">
      <w:pPr>
        <w:pStyle w:val="a5"/>
        <w:ind w:firstLine="709"/>
        <w:jc w:val="both"/>
        <w:rPr>
          <w:rFonts w:ascii="Times New Roman" w:hAnsi="Times New Roman"/>
          <w:b/>
          <w:color w:val="000000" w:themeColor="text1"/>
          <w:sz w:val="24"/>
          <w:szCs w:val="24"/>
        </w:rPr>
      </w:pPr>
    </w:p>
    <w:p w14:paraId="796A80ED" w14:textId="77777777" w:rsidR="0018295B" w:rsidRPr="000E4C6E" w:rsidRDefault="0018295B" w:rsidP="000E4C6E">
      <w:pPr>
        <w:spacing w:after="120"/>
        <w:ind w:firstLine="709"/>
        <w:jc w:val="both"/>
        <w:rPr>
          <w:rFonts w:ascii="Times New Roman" w:eastAsia="Calibri" w:hAnsi="Times New Roman" w:cs="Times New Roman"/>
          <w:color w:val="000000" w:themeColor="text1"/>
          <w:sz w:val="24"/>
          <w:szCs w:val="24"/>
          <w:lang w:eastAsia="ru-RU"/>
        </w:rPr>
      </w:pPr>
      <w:r w:rsidRPr="000E4C6E">
        <w:rPr>
          <w:rFonts w:ascii="Times New Roman" w:eastAsia="Calibri" w:hAnsi="Times New Roman" w:cs="Times New Roman"/>
          <w:b/>
          <w:color w:val="000000" w:themeColor="text1"/>
          <w:sz w:val="24"/>
          <w:szCs w:val="24"/>
          <w:lang w:eastAsia="ru-RU"/>
        </w:rPr>
        <w:lastRenderedPageBreak/>
        <w:t>Направления работы для детей подготовительной к школе группе</w:t>
      </w:r>
    </w:p>
    <w:p w14:paraId="05E10654"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«Мансийская деревня»</w:t>
      </w:r>
    </w:p>
    <w:p w14:paraId="24BC6C4E"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«Ягоды и их полезные свойства»</w:t>
      </w:r>
    </w:p>
    <w:p w14:paraId="6B93B11E"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«Традиционное хозяйство коренных жителей Югры»</w:t>
      </w:r>
    </w:p>
    <w:p w14:paraId="1BFEC25D"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«Национальная одежда»</w:t>
      </w:r>
    </w:p>
    <w:p w14:paraId="17732402"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«Традиционные ремесла»</w:t>
      </w:r>
    </w:p>
    <w:p w14:paraId="37391960"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«Богатство – Югорского края»  </w:t>
      </w:r>
    </w:p>
    <w:p w14:paraId="248F37A4"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«Женский мешочек рукоделия»</w:t>
      </w:r>
    </w:p>
    <w:p w14:paraId="25565829"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rPr>
        <w:t>«Дружат дети всей Земли»</w:t>
      </w:r>
    </w:p>
    <w:p w14:paraId="7C80DE9A"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«Национальные виды спорта, игры и игрушки»</w:t>
      </w:r>
    </w:p>
    <w:p w14:paraId="76E8C59C"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«Фольклор в культуре народов ханты и манси»</w:t>
      </w:r>
    </w:p>
    <w:p w14:paraId="5AF1E1B0"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«Рыболовство, оленеводство»</w:t>
      </w:r>
    </w:p>
    <w:p w14:paraId="0C6C0C0F"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«Музыкальная культура коренных жителей округа»</w:t>
      </w:r>
    </w:p>
    <w:p w14:paraId="28175D3D"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«Священные животные и птицы»</w:t>
      </w:r>
    </w:p>
    <w:p w14:paraId="2360B312"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«Игры и игрушки детей севера»</w:t>
      </w:r>
    </w:p>
    <w:p w14:paraId="4FC27F12" w14:textId="77777777" w:rsidR="0018295B" w:rsidRPr="000E4C6E" w:rsidRDefault="0018295B" w:rsidP="000E4C6E">
      <w:pPr>
        <w:pStyle w:val="a5"/>
        <w:numPr>
          <w:ilvl w:val="0"/>
          <w:numId w:val="87"/>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«Вклад жителей Югры в Победу в ВОВ»</w:t>
      </w:r>
    </w:p>
    <w:p w14:paraId="7391C4F4" w14:textId="77777777" w:rsidR="0018295B" w:rsidRPr="000E4C6E" w:rsidRDefault="0018295B" w:rsidP="000E4C6E">
      <w:pPr>
        <w:spacing w:after="120"/>
        <w:ind w:firstLine="709"/>
        <w:jc w:val="both"/>
        <w:rPr>
          <w:rFonts w:ascii="Times New Roman" w:eastAsia="Calibri" w:hAnsi="Times New Roman" w:cs="Times New Roman"/>
          <w:color w:val="000000" w:themeColor="text1"/>
          <w:sz w:val="24"/>
          <w:szCs w:val="24"/>
          <w:lang w:eastAsia="ru-RU"/>
        </w:rPr>
      </w:pPr>
      <w:r w:rsidRPr="000E4C6E">
        <w:rPr>
          <w:rFonts w:ascii="Times New Roman" w:eastAsia="Calibri" w:hAnsi="Times New Roman" w:cs="Times New Roman"/>
          <w:color w:val="000000" w:themeColor="text1"/>
          <w:sz w:val="24"/>
          <w:szCs w:val="24"/>
          <w:lang w:eastAsia="ru-RU"/>
        </w:rPr>
        <w:t>(15 занятий, 8 экскурсий)</w:t>
      </w:r>
    </w:p>
    <w:p w14:paraId="3A3DC8AA" w14:textId="77777777" w:rsidR="00A1112E" w:rsidRPr="000E4C6E" w:rsidRDefault="00A1112E" w:rsidP="000E4C6E">
      <w:pPr>
        <w:pStyle w:val="a5"/>
        <w:ind w:firstLine="709"/>
        <w:jc w:val="both"/>
        <w:rPr>
          <w:rFonts w:ascii="Times New Roman" w:hAnsi="Times New Roman"/>
          <w:color w:val="000000" w:themeColor="text1"/>
          <w:sz w:val="24"/>
          <w:szCs w:val="24"/>
        </w:rPr>
      </w:pPr>
    </w:p>
    <w:p w14:paraId="6F47FDB1" w14:textId="77777777" w:rsidR="0018295B" w:rsidRPr="000E4C6E" w:rsidRDefault="0018295B" w:rsidP="000E4C6E">
      <w:pPr>
        <w:pStyle w:val="a5"/>
        <w:ind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Специфика образовательной деятельности по этнокультурному направлению в нашем дошкольном учреждении в том, что она проходит не только в группе, но и на территории дошкольного учреждения, на спортивной площадке, в чуме, в музее, на выставке. Данная работа включает обязательное участие родителей. Родители помогают провести экскурсии и целевые прогулки, организовать встречи с интересными людьми, обогатить предметно-развивающую среду, оказывают помощь в организации вечеров национальной кухни, дней национальных игр.</w:t>
      </w:r>
    </w:p>
    <w:p w14:paraId="37DC6AA2" w14:textId="77777777" w:rsidR="0018295B" w:rsidRPr="000E4C6E" w:rsidRDefault="0018295B" w:rsidP="000E4C6E">
      <w:pPr>
        <w:pStyle w:val="a5"/>
        <w:ind w:firstLine="709"/>
        <w:jc w:val="both"/>
        <w:rPr>
          <w:rFonts w:ascii="Times New Roman" w:hAnsi="Times New Roman"/>
          <w:color w:val="000000" w:themeColor="text1"/>
          <w:sz w:val="24"/>
          <w:szCs w:val="24"/>
        </w:rPr>
      </w:pPr>
    </w:p>
    <w:p w14:paraId="1DF3A218" w14:textId="77777777" w:rsidR="00A1112E" w:rsidRPr="000E4C6E" w:rsidRDefault="00A1112E" w:rsidP="000E4C6E">
      <w:pPr>
        <w:pStyle w:val="a5"/>
        <w:ind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 xml:space="preserve">Образовательная область </w:t>
      </w:r>
      <w:r w:rsidR="000B7853" w:rsidRPr="000E4C6E">
        <w:rPr>
          <w:rFonts w:ascii="Times New Roman" w:hAnsi="Times New Roman"/>
          <w:b/>
          <w:color w:val="000000" w:themeColor="text1"/>
          <w:sz w:val="24"/>
          <w:szCs w:val="24"/>
        </w:rPr>
        <w:t xml:space="preserve">«Художественно-эстетическое </w:t>
      </w:r>
      <w:r w:rsidRPr="000E4C6E">
        <w:rPr>
          <w:rFonts w:ascii="Times New Roman" w:hAnsi="Times New Roman"/>
          <w:b/>
          <w:color w:val="000000" w:themeColor="text1"/>
          <w:sz w:val="24"/>
          <w:szCs w:val="24"/>
        </w:rPr>
        <w:t>развитие»</w:t>
      </w:r>
    </w:p>
    <w:p w14:paraId="269E3302" w14:textId="77777777" w:rsidR="00A1112E" w:rsidRPr="000E4C6E" w:rsidRDefault="00A1112E" w:rsidP="000E4C6E">
      <w:pPr>
        <w:pStyle w:val="a5"/>
        <w:ind w:firstLine="709"/>
        <w:jc w:val="both"/>
        <w:rPr>
          <w:rFonts w:ascii="Times New Roman" w:hAnsi="Times New Roman"/>
          <w:color w:val="000000" w:themeColor="text1"/>
          <w:sz w:val="24"/>
          <w:szCs w:val="24"/>
        </w:rPr>
      </w:pPr>
      <w:r w:rsidRPr="000E4C6E">
        <w:rPr>
          <w:rFonts w:ascii="Times New Roman" w:hAnsi="Times New Roman"/>
          <w:color w:val="000000" w:themeColor="text1"/>
          <w:sz w:val="24"/>
          <w:szCs w:val="24"/>
        </w:rPr>
        <w:t>Художественно-эстетическое  развитие направлена  на  ознакомление  с  произведениями  всех  народов  Российской Федерации и детской литературы и фольклора  хаты и манси; основной акцент делается  на  ознакомление  с  орнаментами  и  декоративно-прикладным искусством русского и обско-угорских народов, изобразительным искусством, выраженным в материальной культуре русского и  коренного населения;  произведениях живописи,  скульптуры,  с  художниками  Югорского  края;  с  традиционными музыкальными  инструментами  разных  народов,  так  и  обского  народа  в сравнительной  характеристике,  инструментальной  музыкой,  знакомство  с биографией  музыкантов  носителей  обско-угорской  культуры  и  музыкально-театральными постановками разных народов.</w:t>
      </w:r>
    </w:p>
    <w:p w14:paraId="1E17A7B9" w14:textId="77777777" w:rsidR="00A1112E" w:rsidRPr="000E4C6E" w:rsidRDefault="00A1112E" w:rsidP="000E4C6E">
      <w:pPr>
        <w:pStyle w:val="a5"/>
        <w:ind w:firstLine="709"/>
        <w:jc w:val="both"/>
        <w:rPr>
          <w:rFonts w:ascii="Times New Roman" w:hAnsi="Times New Roman"/>
          <w:color w:val="000000" w:themeColor="text1"/>
          <w:sz w:val="24"/>
          <w:szCs w:val="24"/>
        </w:rPr>
      </w:pPr>
    </w:p>
    <w:p w14:paraId="0C8A2F70"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2C4A9D40"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57F779E"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61CBA4C"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5723BD8A"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112B3F5C"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32A794C"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F7C4062"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6CBEDF64"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718CFFD4"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93F55A3" w14:textId="77777777" w:rsidR="00AF1387" w:rsidRPr="000E4C6E" w:rsidRDefault="00AF1387" w:rsidP="000E4C6E">
      <w:pPr>
        <w:spacing w:after="0" w:line="240" w:lineRule="auto"/>
        <w:ind w:firstLine="709"/>
        <w:jc w:val="both"/>
        <w:rPr>
          <w:rFonts w:ascii="Times New Roman" w:eastAsia="Times New Roman" w:hAnsi="Times New Roman" w:cs="Times New Roman"/>
          <w:b/>
          <w:color w:val="000000" w:themeColor="text1"/>
          <w:sz w:val="24"/>
          <w:szCs w:val="24"/>
          <w:lang w:eastAsia="ru-RU"/>
        </w:rPr>
        <w:sectPr w:rsidR="00AF1387" w:rsidRPr="000E4C6E" w:rsidSect="00980449">
          <w:pgSz w:w="11906" w:h="16838"/>
          <w:pgMar w:top="1134" w:right="851" w:bottom="1134" w:left="1701" w:header="709" w:footer="709" w:gutter="0"/>
          <w:cols w:space="708"/>
          <w:docGrid w:linePitch="360"/>
        </w:sectPr>
      </w:pPr>
    </w:p>
    <w:p w14:paraId="1DC51E2A" w14:textId="77777777" w:rsidR="00AF1387" w:rsidRPr="000E4C6E" w:rsidRDefault="00AF1387" w:rsidP="0010570E">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0E4C6E">
        <w:rPr>
          <w:rFonts w:ascii="Times New Roman" w:eastAsia="Times New Roman" w:hAnsi="Times New Roman" w:cs="Times New Roman"/>
          <w:b/>
          <w:color w:val="000000" w:themeColor="text1"/>
          <w:sz w:val="24"/>
          <w:szCs w:val="24"/>
          <w:lang w:eastAsia="ru-RU"/>
        </w:rPr>
        <w:lastRenderedPageBreak/>
        <w:t>Планирование образовательной деятельности по ознакомлению с родным краем для детей</w:t>
      </w:r>
    </w:p>
    <w:p w14:paraId="2E2303D5" w14:textId="77777777" w:rsidR="00AF1387" w:rsidRPr="000E4C6E" w:rsidRDefault="000A2406" w:rsidP="0010570E">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0E4C6E">
        <w:rPr>
          <w:rFonts w:ascii="Times New Roman" w:eastAsia="Times New Roman" w:hAnsi="Times New Roman" w:cs="Times New Roman"/>
          <w:b/>
          <w:color w:val="000000" w:themeColor="text1"/>
          <w:sz w:val="24"/>
          <w:szCs w:val="24"/>
          <w:lang w:eastAsia="ru-RU"/>
        </w:rPr>
        <w:t>старшего</w:t>
      </w:r>
      <w:r w:rsidR="00AF1387" w:rsidRPr="000E4C6E">
        <w:rPr>
          <w:rFonts w:ascii="Times New Roman" w:eastAsia="Times New Roman" w:hAnsi="Times New Roman" w:cs="Times New Roman"/>
          <w:b/>
          <w:color w:val="000000" w:themeColor="text1"/>
          <w:sz w:val="24"/>
          <w:szCs w:val="24"/>
          <w:lang w:eastAsia="ru-RU"/>
        </w:rPr>
        <w:t xml:space="preserve"> возраста </w:t>
      </w:r>
      <w:r w:rsidR="00A31FD8" w:rsidRPr="000E4C6E">
        <w:rPr>
          <w:rFonts w:ascii="Times New Roman" w:eastAsia="Times New Roman" w:hAnsi="Times New Roman" w:cs="Times New Roman"/>
          <w:b/>
          <w:color w:val="000000" w:themeColor="text1"/>
          <w:sz w:val="24"/>
          <w:szCs w:val="24"/>
          <w:lang w:eastAsia="ru-RU"/>
        </w:rPr>
        <w:t>6</w:t>
      </w:r>
      <w:r w:rsidRPr="000E4C6E">
        <w:rPr>
          <w:rFonts w:ascii="Times New Roman" w:eastAsia="Times New Roman" w:hAnsi="Times New Roman" w:cs="Times New Roman"/>
          <w:b/>
          <w:color w:val="000000" w:themeColor="text1"/>
          <w:sz w:val="24"/>
          <w:szCs w:val="24"/>
          <w:lang w:eastAsia="ru-RU"/>
        </w:rPr>
        <w:t xml:space="preserve"> </w:t>
      </w:r>
      <w:r w:rsidR="00AF1387" w:rsidRPr="000E4C6E">
        <w:rPr>
          <w:rFonts w:ascii="Times New Roman" w:eastAsia="Times New Roman" w:hAnsi="Times New Roman" w:cs="Times New Roman"/>
          <w:b/>
          <w:color w:val="000000" w:themeColor="text1"/>
          <w:sz w:val="24"/>
          <w:szCs w:val="24"/>
          <w:lang w:eastAsia="ru-RU"/>
        </w:rPr>
        <w:t>-</w:t>
      </w:r>
      <w:r w:rsidRPr="000E4C6E">
        <w:rPr>
          <w:rFonts w:ascii="Times New Roman" w:eastAsia="Times New Roman" w:hAnsi="Times New Roman" w:cs="Times New Roman"/>
          <w:b/>
          <w:color w:val="000000" w:themeColor="text1"/>
          <w:sz w:val="24"/>
          <w:szCs w:val="24"/>
          <w:lang w:eastAsia="ru-RU"/>
        </w:rPr>
        <w:t xml:space="preserve"> </w:t>
      </w:r>
      <w:r w:rsidR="00A31FD8" w:rsidRPr="000E4C6E">
        <w:rPr>
          <w:rFonts w:ascii="Times New Roman" w:eastAsia="Times New Roman" w:hAnsi="Times New Roman" w:cs="Times New Roman"/>
          <w:b/>
          <w:color w:val="000000" w:themeColor="text1"/>
          <w:sz w:val="24"/>
          <w:szCs w:val="24"/>
          <w:lang w:eastAsia="ru-RU"/>
        </w:rPr>
        <w:t>7</w:t>
      </w:r>
      <w:r w:rsidR="000B7853" w:rsidRPr="000E4C6E">
        <w:rPr>
          <w:rFonts w:ascii="Times New Roman" w:eastAsia="Times New Roman" w:hAnsi="Times New Roman" w:cs="Times New Roman"/>
          <w:b/>
          <w:color w:val="000000" w:themeColor="text1"/>
          <w:sz w:val="24"/>
          <w:szCs w:val="24"/>
          <w:lang w:eastAsia="ru-RU"/>
        </w:rPr>
        <w:t xml:space="preserve"> лет</w:t>
      </w:r>
    </w:p>
    <w:p w14:paraId="1056BC4D" w14:textId="77777777" w:rsidR="00AF1387" w:rsidRPr="000E4C6E" w:rsidRDefault="00AF1387" w:rsidP="000E4C6E">
      <w:pPr>
        <w:spacing w:after="120" w:line="237" w:lineRule="auto"/>
        <w:ind w:firstLine="709"/>
        <w:jc w:val="both"/>
        <w:rPr>
          <w:rFonts w:ascii="Calibri" w:eastAsia="Times New Roman" w:hAnsi="Calibri" w:cs="Times New Roman"/>
          <w:color w:val="000000" w:themeColor="text1"/>
          <w:sz w:val="24"/>
          <w:szCs w:val="24"/>
        </w:rPr>
      </w:pPr>
      <w:r w:rsidRPr="000E4C6E">
        <w:rPr>
          <w:rFonts w:ascii="Times New Roman" w:eastAsia="Times New Roman" w:hAnsi="Times New Roman" w:cs="Times New Roman"/>
          <w:color w:val="000000" w:themeColor="text1"/>
          <w:sz w:val="24"/>
          <w:szCs w:val="24"/>
        </w:rPr>
        <w:t>Продолжить знакомить детей с природой и природными явлениями округа. Развитие умения устанавливать причинно-следственные связи между природными явлениями. Формирование первичных представ</w:t>
      </w:r>
      <w:r w:rsidR="000B7853" w:rsidRPr="000E4C6E">
        <w:rPr>
          <w:rFonts w:ascii="Times New Roman" w:eastAsia="Times New Roman" w:hAnsi="Times New Roman" w:cs="Times New Roman"/>
          <w:color w:val="000000" w:themeColor="text1"/>
          <w:sz w:val="24"/>
          <w:szCs w:val="24"/>
        </w:rPr>
        <w:t xml:space="preserve">лений о природном многообразии </w:t>
      </w:r>
      <w:r w:rsidRPr="000E4C6E">
        <w:rPr>
          <w:rFonts w:ascii="Times New Roman" w:eastAsia="Times New Roman" w:hAnsi="Times New Roman" w:cs="Times New Roman"/>
          <w:color w:val="000000" w:themeColor="text1"/>
          <w:sz w:val="24"/>
          <w:szCs w:val="24"/>
        </w:rPr>
        <w:t>Югорской земли. Формирование элементарных экологических представлений. Знакомство с лесными обитателями (птицами, животными, деревьями) Воспитание умения правильно вести себя в природе. Воспитание любви к природе, желания беречь ее.</w:t>
      </w:r>
    </w:p>
    <w:p w14:paraId="6A82991B" w14:textId="77777777" w:rsidR="00AF1387" w:rsidRPr="000E4C6E" w:rsidRDefault="00AF1387" w:rsidP="000E4C6E">
      <w:pPr>
        <w:spacing w:after="120" w:line="237" w:lineRule="auto"/>
        <w:ind w:firstLine="709"/>
        <w:jc w:val="both"/>
        <w:rPr>
          <w:rFonts w:ascii="Times New Roman" w:eastAsia="Times New Roman" w:hAnsi="Times New Roman" w:cs="Times New Roman"/>
          <w:color w:val="000000" w:themeColor="text1"/>
          <w:sz w:val="24"/>
          <w:szCs w:val="24"/>
        </w:rPr>
      </w:pPr>
      <w:r w:rsidRPr="000E4C6E">
        <w:rPr>
          <w:rFonts w:ascii="Times New Roman" w:eastAsia="Times New Roman" w:hAnsi="Times New Roman" w:cs="Times New Roman"/>
          <w:color w:val="000000" w:themeColor="text1"/>
          <w:sz w:val="24"/>
          <w:szCs w:val="24"/>
        </w:rPr>
        <w:t>Одним из важных средств ознакомления детей с окружающим миром является наблюдения. Они проводятся ежедневно.</w:t>
      </w:r>
    </w:p>
    <w:p w14:paraId="2F38976C" w14:textId="77777777" w:rsidR="008359D9" w:rsidRPr="000E4C6E" w:rsidRDefault="008359D9" w:rsidP="0010570E">
      <w:pPr>
        <w:spacing w:after="0"/>
        <w:ind w:firstLine="709"/>
        <w:jc w:val="center"/>
        <w:rPr>
          <w:rFonts w:ascii="Times New Roman" w:eastAsia="Calibri" w:hAnsi="Times New Roman" w:cs="Times New Roman"/>
          <w:b/>
          <w:color w:val="000000" w:themeColor="text1"/>
          <w:sz w:val="24"/>
          <w:szCs w:val="24"/>
        </w:rPr>
      </w:pPr>
      <w:r w:rsidRPr="000E4C6E">
        <w:rPr>
          <w:rFonts w:ascii="Times New Roman" w:eastAsia="Calibri" w:hAnsi="Times New Roman" w:cs="Times New Roman"/>
          <w:b/>
          <w:color w:val="000000" w:themeColor="text1"/>
          <w:sz w:val="24"/>
          <w:szCs w:val="24"/>
        </w:rPr>
        <w:t>Перспективное планирование с включением регионального компонента</w:t>
      </w:r>
    </w:p>
    <w:p w14:paraId="2915D251" w14:textId="40ECCE89" w:rsidR="008359D9" w:rsidRPr="000E4C6E" w:rsidRDefault="008359D9" w:rsidP="0010570E">
      <w:pPr>
        <w:spacing w:after="0" w:line="240" w:lineRule="auto"/>
        <w:ind w:firstLine="709"/>
        <w:jc w:val="center"/>
        <w:rPr>
          <w:rFonts w:ascii="Times New Roman" w:eastAsia="Calibri" w:hAnsi="Times New Roman" w:cs="Times New Roman"/>
          <w:b/>
          <w:color w:val="000000" w:themeColor="text1"/>
        </w:rPr>
      </w:pPr>
      <w:r w:rsidRPr="000E4C6E">
        <w:rPr>
          <w:rFonts w:ascii="Times New Roman" w:eastAsia="Calibri" w:hAnsi="Times New Roman" w:cs="Times New Roman"/>
          <w:b/>
          <w:color w:val="000000" w:themeColor="text1"/>
        </w:rPr>
        <w:t xml:space="preserve">на </w:t>
      </w:r>
      <w:r w:rsidR="00E813A2" w:rsidRPr="000E4C6E">
        <w:rPr>
          <w:rFonts w:ascii="Times New Roman" w:eastAsia="Calibri" w:hAnsi="Times New Roman" w:cs="Times New Roman"/>
          <w:b/>
          <w:color w:val="000000" w:themeColor="text1"/>
        </w:rPr>
        <w:t>2024</w:t>
      </w:r>
      <w:r w:rsidRPr="000E4C6E">
        <w:rPr>
          <w:rFonts w:ascii="Times New Roman" w:eastAsia="Calibri" w:hAnsi="Times New Roman" w:cs="Times New Roman"/>
          <w:b/>
          <w:color w:val="000000" w:themeColor="text1"/>
        </w:rPr>
        <w:t xml:space="preserve"> – 202</w:t>
      </w:r>
      <w:r w:rsidR="00E813A2" w:rsidRPr="000E4C6E">
        <w:rPr>
          <w:rFonts w:ascii="Times New Roman" w:eastAsia="Calibri" w:hAnsi="Times New Roman" w:cs="Times New Roman"/>
          <w:b/>
          <w:color w:val="000000" w:themeColor="text1"/>
        </w:rPr>
        <w:t xml:space="preserve">5 </w:t>
      </w:r>
      <w:r w:rsidRPr="000E4C6E">
        <w:rPr>
          <w:rFonts w:ascii="Times New Roman" w:eastAsia="Calibri" w:hAnsi="Times New Roman" w:cs="Times New Roman"/>
          <w:b/>
          <w:color w:val="000000" w:themeColor="text1"/>
        </w:rPr>
        <w:t>учебный год.</w:t>
      </w:r>
    </w:p>
    <w:p w14:paraId="45323D39" w14:textId="57BC2A1F" w:rsidR="000A2406" w:rsidRPr="000E4C6E" w:rsidRDefault="008359D9" w:rsidP="0010570E">
      <w:pPr>
        <w:spacing w:after="0" w:line="240" w:lineRule="auto"/>
        <w:ind w:firstLine="709"/>
        <w:jc w:val="center"/>
        <w:rPr>
          <w:rFonts w:ascii="Times New Roman" w:eastAsia="Calibri" w:hAnsi="Times New Roman" w:cs="Times New Roman"/>
          <w:b/>
          <w:color w:val="000000" w:themeColor="text1"/>
        </w:rPr>
      </w:pPr>
      <w:r w:rsidRPr="000E4C6E">
        <w:rPr>
          <w:rFonts w:ascii="Times New Roman" w:eastAsia="Calibri" w:hAnsi="Times New Roman" w:cs="Times New Roman"/>
          <w:b/>
          <w:color w:val="000000" w:themeColor="text1"/>
        </w:rPr>
        <w:t>Старший дошкольный возраст (</w:t>
      </w:r>
      <w:r w:rsidR="00A31FD8" w:rsidRPr="000E4C6E">
        <w:rPr>
          <w:rFonts w:ascii="Times New Roman" w:eastAsia="Calibri" w:hAnsi="Times New Roman" w:cs="Times New Roman"/>
          <w:b/>
          <w:color w:val="000000" w:themeColor="text1"/>
        </w:rPr>
        <w:t>6</w:t>
      </w:r>
      <w:r w:rsidRPr="000E4C6E">
        <w:rPr>
          <w:rFonts w:ascii="Times New Roman" w:eastAsia="Calibri" w:hAnsi="Times New Roman" w:cs="Times New Roman"/>
          <w:b/>
          <w:color w:val="000000" w:themeColor="text1"/>
        </w:rPr>
        <w:t xml:space="preserve"> – </w:t>
      </w:r>
      <w:r w:rsidR="00A31FD8" w:rsidRPr="000E4C6E">
        <w:rPr>
          <w:rFonts w:ascii="Times New Roman" w:eastAsia="Calibri" w:hAnsi="Times New Roman" w:cs="Times New Roman"/>
          <w:b/>
          <w:color w:val="000000" w:themeColor="text1"/>
        </w:rPr>
        <w:t>7</w:t>
      </w:r>
      <w:r w:rsidRPr="000E4C6E">
        <w:rPr>
          <w:rFonts w:ascii="Times New Roman" w:eastAsia="Calibri" w:hAnsi="Times New Roman" w:cs="Times New Roman"/>
          <w:b/>
          <w:color w:val="000000" w:themeColor="text1"/>
        </w:rPr>
        <w:t xml:space="preserve"> лет)</w:t>
      </w:r>
    </w:p>
    <w:p w14:paraId="33639EB5" w14:textId="77777777" w:rsidR="000A2406" w:rsidRPr="000E4C6E" w:rsidRDefault="000A2406" w:rsidP="000E4C6E">
      <w:pPr>
        <w:spacing w:after="0" w:line="240" w:lineRule="auto"/>
        <w:ind w:firstLine="709"/>
        <w:jc w:val="both"/>
        <w:rPr>
          <w:rFonts w:ascii="Times New Roman" w:eastAsia="Calibri" w:hAnsi="Times New Roman" w:cs="Times New Roman"/>
          <w:b/>
          <w:color w:val="000000" w:themeColor="text1"/>
        </w:rPr>
      </w:pPr>
    </w:p>
    <w:tbl>
      <w:tblPr>
        <w:tblStyle w:val="a4"/>
        <w:tblW w:w="15304" w:type="dxa"/>
        <w:tblLook w:val="04A0" w:firstRow="1" w:lastRow="0" w:firstColumn="1" w:lastColumn="0" w:noHBand="0" w:noVBand="1"/>
      </w:tblPr>
      <w:tblGrid>
        <w:gridCol w:w="671"/>
        <w:gridCol w:w="549"/>
        <w:gridCol w:w="902"/>
        <w:gridCol w:w="3260"/>
        <w:gridCol w:w="3402"/>
        <w:gridCol w:w="2693"/>
        <w:gridCol w:w="3827"/>
      </w:tblGrid>
      <w:tr w:rsidR="000E4C6E" w:rsidRPr="000E4C6E" w14:paraId="61112545" w14:textId="77777777" w:rsidTr="00A766D2">
        <w:tc>
          <w:tcPr>
            <w:tcW w:w="671" w:type="dxa"/>
            <w:textDirection w:val="btLr"/>
          </w:tcPr>
          <w:p w14:paraId="0FCC47EB"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Месяц</w:t>
            </w:r>
          </w:p>
        </w:tc>
        <w:tc>
          <w:tcPr>
            <w:tcW w:w="549" w:type="dxa"/>
          </w:tcPr>
          <w:p w14:paraId="2AEFC4C2"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w:t>
            </w:r>
          </w:p>
        </w:tc>
        <w:tc>
          <w:tcPr>
            <w:tcW w:w="902" w:type="dxa"/>
            <w:textDirection w:val="btLr"/>
          </w:tcPr>
          <w:p w14:paraId="4B5C1DC5"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Тема</w:t>
            </w:r>
          </w:p>
        </w:tc>
        <w:tc>
          <w:tcPr>
            <w:tcW w:w="3260" w:type="dxa"/>
          </w:tcPr>
          <w:p w14:paraId="27EED97F" w14:textId="77777777" w:rsidR="000A2406" w:rsidRPr="000E4C6E" w:rsidRDefault="000A2406" w:rsidP="007B09E8">
            <w:pPr>
              <w:pStyle w:val="a5"/>
              <w:jc w:val="both"/>
              <w:rPr>
                <w:rFonts w:ascii="Times New Roman" w:hAnsi="Times New Roman" w:cs="Times New Roman"/>
                <w:color w:val="000000" w:themeColor="text1"/>
                <w:sz w:val="20"/>
                <w:szCs w:val="20"/>
              </w:rPr>
            </w:pPr>
          </w:p>
          <w:p w14:paraId="111AA931"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НОД</w:t>
            </w:r>
          </w:p>
          <w:p w14:paraId="46D97E4A"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Программное содержание</w:t>
            </w:r>
          </w:p>
        </w:tc>
        <w:tc>
          <w:tcPr>
            <w:tcW w:w="3402" w:type="dxa"/>
          </w:tcPr>
          <w:p w14:paraId="20CEAD48" w14:textId="77777777" w:rsidR="000A2406" w:rsidRPr="000E4C6E" w:rsidRDefault="000A2406" w:rsidP="007B09E8">
            <w:pPr>
              <w:pStyle w:val="a5"/>
              <w:jc w:val="both"/>
              <w:rPr>
                <w:rFonts w:ascii="Times New Roman" w:hAnsi="Times New Roman" w:cs="Times New Roman"/>
                <w:color w:val="000000" w:themeColor="text1"/>
                <w:sz w:val="20"/>
                <w:szCs w:val="20"/>
              </w:rPr>
            </w:pPr>
          </w:p>
          <w:p w14:paraId="33DA792D"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Экскурсии</w:t>
            </w:r>
          </w:p>
          <w:p w14:paraId="5F677AE7"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Программное содержание</w:t>
            </w:r>
          </w:p>
        </w:tc>
        <w:tc>
          <w:tcPr>
            <w:tcW w:w="2693" w:type="dxa"/>
          </w:tcPr>
          <w:p w14:paraId="1FE2DBAB" w14:textId="77777777" w:rsidR="000A2406" w:rsidRPr="000E4C6E" w:rsidRDefault="000A2406" w:rsidP="007B09E8">
            <w:pPr>
              <w:pStyle w:val="a5"/>
              <w:jc w:val="both"/>
              <w:rPr>
                <w:rFonts w:ascii="Times New Roman" w:hAnsi="Times New Roman" w:cs="Times New Roman"/>
                <w:color w:val="000000" w:themeColor="text1"/>
                <w:sz w:val="20"/>
                <w:szCs w:val="20"/>
              </w:rPr>
            </w:pPr>
          </w:p>
          <w:p w14:paraId="5D11EA3D"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Беседы Программное содержание</w:t>
            </w:r>
          </w:p>
        </w:tc>
        <w:tc>
          <w:tcPr>
            <w:tcW w:w="3827" w:type="dxa"/>
          </w:tcPr>
          <w:p w14:paraId="13540C11" w14:textId="77777777" w:rsidR="000A2406" w:rsidRPr="000E4C6E" w:rsidRDefault="000A2406" w:rsidP="007B09E8">
            <w:pPr>
              <w:pStyle w:val="a5"/>
              <w:jc w:val="both"/>
              <w:rPr>
                <w:rFonts w:ascii="Times New Roman" w:hAnsi="Times New Roman" w:cs="Times New Roman"/>
                <w:color w:val="000000" w:themeColor="text1"/>
                <w:sz w:val="20"/>
                <w:szCs w:val="20"/>
              </w:rPr>
            </w:pPr>
          </w:p>
          <w:p w14:paraId="1A5F9CDA" w14:textId="77777777" w:rsidR="000A2406" w:rsidRPr="000E4C6E" w:rsidRDefault="000A2406"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Мероприятие Программное содержание</w:t>
            </w:r>
          </w:p>
        </w:tc>
      </w:tr>
      <w:tr w:rsidR="000E4C6E" w:rsidRPr="000E4C6E" w14:paraId="33FAE53B" w14:textId="77777777" w:rsidTr="00A766D2">
        <w:trPr>
          <w:cantSplit/>
          <w:trHeight w:val="1134"/>
        </w:trPr>
        <w:tc>
          <w:tcPr>
            <w:tcW w:w="671" w:type="dxa"/>
            <w:textDirection w:val="btLr"/>
          </w:tcPr>
          <w:p w14:paraId="69CFAC3E"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сентябрь</w:t>
            </w:r>
          </w:p>
        </w:tc>
        <w:tc>
          <w:tcPr>
            <w:tcW w:w="549" w:type="dxa"/>
          </w:tcPr>
          <w:p w14:paraId="5F0FC11B"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w:t>
            </w:r>
          </w:p>
        </w:tc>
        <w:tc>
          <w:tcPr>
            <w:tcW w:w="902" w:type="dxa"/>
            <w:textDirection w:val="btLr"/>
          </w:tcPr>
          <w:p w14:paraId="7A7008F0" w14:textId="77777777" w:rsidR="0018295B" w:rsidRPr="000E4C6E" w:rsidRDefault="0018295B"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«Мансийская деревня»</w:t>
            </w:r>
          </w:p>
        </w:tc>
        <w:tc>
          <w:tcPr>
            <w:tcW w:w="3260" w:type="dxa"/>
          </w:tcPr>
          <w:p w14:paraId="3713E11D" w14:textId="77777777" w:rsidR="0018295B" w:rsidRPr="000E4C6E" w:rsidRDefault="0018295B" w:rsidP="007B09E8">
            <w:pPr>
              <w:jc w:val="both"/>
              <w:rPr>
                <w:rFonts w:ascii="Times New Roman" w:hAnsi="Times New Roman" w:cs="Times New Roman"/>
                <w:color w:val="000000" w:themeColor="text1"/>
                <w:sz w:val="24"/>
                <w:szCs w:val="24"/>
              </w:rPr>
            </w:pPr>
          </w:p>
        </w:tc>
        <w:tc>
          <w:tcPr>
            <w:tcW w:w="3402" w:type="dxa"/>
          </w:tcPr>
          <w:p w14:paraId="10AFEE2E"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eastAsia="Times New Roman" w:hAnsi="Times New Roman" w:cs="Times New Roman"/>
                <w:color w:val="000000" w:themeColor="text1"/>
                <w:sz w:val="20"/>
                <w:szCs w:val="20"/>
                <w:lang w:eastAsia="ru-RU"/>
              </w:rPr>
              <w:t>Расширять знания детей о традиционном укладе жизни народов ханты и манси. Познакомить детей с назначением хозяйственных построек, их месторасположением. Дать знания детям о материале, из которого делают постройки ханты и манси. Развивать интерес к родному краю, коренным жителям, их быту и жизни. Словарь: Чум, лабаз, чувал – печь, нянь кор - хлебная печь, навес, мань кол – женская изба.</w:t>
            </w:r>
          </w:p>
        </w:tc>
        <w:tc>
          <w:tcPr>
            <w:tcW w:w="2693" w:type="dxa"/>
          </w:tcPr>
          <w:p w14:paraId="4851099E"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67EAC0FF"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5B9D7726" w14:textId="77777777" w:rsidTr="00A766D2">
        <w:trPr>
          <w:cantSplit/>
          <w:trHeight w:val="1134"/>
        </w:trPr>
        <w:tc>
          <w:tcPr>
            <w:tcW w:w="671" w:type="dxa"/>
            <w:vMerge w:val="restart"/>
            <w:textDirection w:val="btLr"/>
          </w:tcPr>
          <w:p w14:paraId="3B38E62B" w14:textId="77777777" w:rsidR="0018295B" w:rsidRPr="000E4C6E" w:rsidRDefault="0018295B" w:rsidP="007B09E8">
            <w:pPr>
              <w:jc w:val="both"/>
              <w:rPr>
                <w:rFonts w:ascii="Times New Roman" w:eastAsia="Calibri" w:hAnsi="Times New Roman" w:cs="Times New Roman"/>
                <w:b/>
                <w:color w:val="000000" w:themeColor="text1"/>
              </w:rPr>
            </w:pPr>
            <w:r w:rsidRPr="000E4C6E">
              <w:rPr>
                <w:rFonts w:ascii="Times New Roman" w:eastAsia="Calibri" w:hAnsi="Times New Roman" w:cs="Times New Roman"/>
                <w:color w:val="000000" w:themeColor="text1"/>
                <w:sz w:val="20"/>
                <w:szCs w:val="20"/>
              </w:rPr>
              <w:lastRenderedPageBreak/>
              <w:t>октя</w:t>
            </w:r>
            <w:r w:rsidRPr="000E4C6E">
              <w:rPr>
                <w:rFonts w:ascii="Times New Roman" w:eastAsia="Calibri" w:hAnsi="Times New Roman" w:cs="Times New Roman"/>
                <w:b/>
                <w:color w:val="000000" w:themeColor="text1"/>
              </w:rPr>
              <w:t>брь</w:t>
            </w:r>
          </w:p>
        </w:tc>
        <w:tc>
          <w:tcPr>
            <w:tcW w:w="549" w:type="dxa"/>
          </w:tcPr>
          <w:p w14:paraId="10E2E261"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2</w:t>
            </w:r>
          </w:p>
        </w:tc>
        <w:tc>
          <w:tcPr>
            <w:tcW w:w="902" w:type="dxa"/>
            <w:textDirection w:val="btLr"/>
          </w:tcPr>
          <w:p w14:paraId="6B136626" w14:textId="77777777" w:rsidR="0018295B" w:rsidRPr="000E4C6E" w:rsidRDefault="0018295B" w:rsidP="0010570E">
            <w:pPr>
              <w:jc w:val="center"/>
              <w:rPr>
                <w:rFonts w:ascii="Times New Roman" w:hAnsi="Times New Roman" w:cs="Times New Roman"/>
                <w:color w:val="000000" w:themeColor="text1"/>
                <w:sz w:val="24"/>
                <w:szCs w:val="24"/>
              </w:rPr>
            </w:pPr>
            <w:r w:rsidRPr="0010570E">
              <w:rPr>
                <w:rFonts w:ascii="Times New Roman" w:eastAsia="Times New Roman" w:hAnsi="Times New Roman" w:cs="Times New Roman"/>
                <w:color w:val="000000" w:themeColor="text1"/>
                <w:sz w:val="20"/>
                <w:szCs w:val="20"/>
                <w:lang w:eastAsia="ru-RU"/>
              </w:rPr>
              <w:t xml:space="preserve">«Ягоды и их полезные </w:t>
            </w:r>
            <w:r w:rsidRPr="000E4C6E">
              <w:rPr>
                <w:rFonts w:ascii="Times New Roman" w:eastAsia="Times New Roman" w:hAnsi="Times New Roman" w:cs="Times New Roman"/>
                <w:color w:val="000000" w:themeColor="text1"/>
                <w:sz w:val="24"/>
                <w:szCs w:val="24"/>
                <w:lang w:eastAsia="ru-RU"/>
              </w:rPr>
              <w:t>свойства»</w:t>
            </w:r>
          </w:p>
        </w:tc>
        <w:tc>
          <w:tcPr>
            <w:tcW w:w="3260" w:type="dxa"/>
          </w:tcPr>
          <w:p w14:paraId="6242A182"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eastAsia="Times New Roman" w:hAnsi="Times New Roman" w:cs="Times New Roman"/>
                <w:color w:val="000000" w:themeColor="text1"/>
                <w:sz w:val="20"/>
                <w:szCs w:val="20"/>
                <w:lang w:eastAsia="ru-RU"/>
              </w:rPr>
              <w:t>Формировать представление детей о природе родного края, его особенностях, экологических проблемах. Научить детей относить растения к живым существам. Познакомить с растением, которое приспособилось жить в суровых условиях – ягодой брусникой. Развивать способность воспринимать эстетическую ценность природы и выражать в творчестве полученные впечатления.</w:t>
            </w:r>
          </w:p>
        </w:tc>
        <w:tc>
          <w:tcPr>
            <w:tcW w:w="3402" w:type="dxa"/>
          </w:tcPr>
          <w:p w14:paraId="313AF309" w14:textId="77777777" w:rsidR="0018295B" w:rsidRPr="000E4C6E" w:rsidRDefault="0018295B" w:rsidP="007B09E8">
            <w:pPr>
              <w:jc w:val="both"/>
              <w:rPr>
                <w:rFonts w:ascii="Times New Roman" w:eastAsia="Calibri" w:hAnsi="Times New Roman" w:cs="Times New Roman"/>
                <w:b/>
                <w:color w:val="000000" w:themeColor="text1"/>
              </w:rPr>
            </w:pPr>
          </w:p>
        </w:tc>
        <w:tc>
          <w:tcPr>
            <w:tcW w:w="2693" w:type="dxa"/>
          </w:tcPr>
          <w:p w14:paraId="3D8A6EF2"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02CF091E"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18689243" w14:textId="77777777" w:rsidTr="00A766D2">
        <w:trPr>
          <w:cantSplit/>
          <w:trHeight w:val="1134"/>
        </w:trPr>
        <w:tc>
          <w:tcPr>
            <w:tcW w:w="671" w:type="dxa"/>
            <w:vMerge/>
          </w:tcPr>
          <w:p w14:paraId="42F0CFF0"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2B660095"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3</w:t>
            </w:r>
          </w:p>
        </w:tc>
        <w:tc>
          <w:tcPr>
            <w:tcW w:w="902" w:type="dxa"/>
            <w:textDirection w:val="btLr"/>
          </w:tcPr>
          <w:p w14:paraId="0331182B"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hAnsi="Times New Roman" w:cs="Times New Roman"/>
                <w:color w:val="000000" w:themeColor="text1"/>
                <w:sz w:val="20"/>
                <w:szCs w:val="20"/>
              </w:rPr>
              <w:t>«Праздник поклонения солнцу»</w:t>
            </w:r>
          </w:p>
        </w:tc>
        <w:tc>
          <w:tcPr>
            <w:tcW w:w="3260" w:type="dxa"/>
          </w:tcPr>
          <w:p w14:paraId="0D78DA67"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705F5E69" w14:textId="77777777" w:rsidR="0018295B" w:rsidRPr="000E4C6E" w:rsidRDefault="0018295B" w:rsidP="007B09E8">
            <w:pPr>
              <w:jc w:val="both"/>
              <w:rPr>
                <w:rFonts w:ascii="Times New Roman" w:hAnsi="Times New Roman" w:cs="Times New Roman"/>
                <w:color w:val="000000" w:themeColor="text1"/>
                <w:sz w:val="20"/>
                <w:szCs w:val="20"/>
              </w:rPr>
            </w:pPr>
          </w:p>
        </w:tc>
        <w:tc>
          <w:tcPr>
            <w:tcW w:w="2693" w:type="dxa"/>
          </w:tcPr>
          <w:p w14:paraId="15B5CD72" w14:textId="77777777" w:rsidR="0018295B" w:rsidRPr="000E4C6E" w:rsidRDefault="0018295B" w:rsidP="007B09E8">
            <w:pPr>
              <w:jc w:val="both"/>
              <w:rPr>
                <w:rFonts w:ascii="Times New Roman" w:hAnsi="Times New Roman" w:cs="Times New Roman"/>
                <w:color w:val="000000" w:themeColor="text1"/>
                <w:sz w:val="20"/>
                <w:szCs w:val="20"/>
              </w:rPr>
            </w:pPr>
          </w:p>
        </w:tc>
        <w:tc>
          <w:tcPr>
            <w:tcW w:w="3827" w:type="dxa"/>
          </w:tcPr>
          <w:p w14:paraId="7A974615"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детей с традициями народов ханты и манси, поклонение солнцу за дары. Продолжать знакомить с различными жанрами устного народного творчества ханты и манси: легенды, песни, танцы, музыка. Вовлечение  детей  в  ход  праздника; Воспитание уважения к традиционным праздникам северных народов.</w:t>
            </w:r>
          </w:p>
        </w:tc>
      </w:tr>
      <w:tr w:rsidR="000E4C6E" w:rsidRPr="000E4C6E" w14:paraId="6B611F0C" w14:textId="77777777" w:rsidTr="00A766D2">
        <w:trPr>
          <w:cantSplit/>
          <w:trHeight w:val="1134"/>
        </w:trPr>
        <w:tc>
          <w:tcPr>
            <w:tcW w:w="671" w:type="dxa"/>
            <w:vMerge/>
          </w:tcPr>
          <w:p w14:paraId="7EBFC6EA"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1E3EF027"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4</w:t>
            </w:r>
          </w:p>
        </w:tc>
        <w:tc>
          <w:tcPr>
            <w:tcW w:w="902" w:type="dxa"/>
            <w:textDirection w:val="btLr"/>
          </w:tcPr>
          <w:p w14:paraId="6F8FC66E" w14:textId="77777777" w:rsidR="0018295B" w:rsidRPr="000E4C6E" w:rsidRDefault="0018295B" w:rsidP="0010570E">
            <w:pPr>
              <w:jc w:val="center"/>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«Мансийская семья»</w:t>
            </w:r>
          </w:p>
        </w:tc>
        <w:tc>
          <w:tcPr>
            <w:tcW w:w="3260" w:type="dxa"/>
          </w:tcPr>
          <w:p w14:paraId="79BC67FD"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Продолжить знакомить детей с образом жизни ханты и манси. Расширить представление детей о семье народов ханты и манси.</w:t>
            </w:r>
          </w:p>
          <w:p w14:paraId="4BEE42D4"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с мансийскими словами: мама – «Ома», папа «Ати», я –«Ам», мальчик-пыгрищ, девочка-агирищ, бабушка – «анеква</w:t>
            </w:r>
            <w:r w:rsidR="006A1CCA" w:rsidRPr="000E4C6E">
              <w:rPr>
                <w:rFonts w:ascii="Times New Roman" w:eastAsia="Times New Roman" w:hAnsi="Times New Roman" w:cs="Times New Roman"/>
                <w:color w:val="000000" w:themeColor="text1"/>
                <w:sz w:val="20"/>
                <w:szCs w:val="20"/>
                <w:lang w:eastAsia="ru-RU"/>
              </w:rPr>
              <w:t>», «</w:t>
            </w:r>
            <w:r w:rsidRPr="000E4C6E">
              <w:rPr>
                <w:rFonts w:ascii="Times New Roman" w:eastAsia="Times New Roman" w:hAnsi="Times New Roman" w:cs="Times New Roman"/>
                <w:color w:val="000000" w:themeColor="text1"/>
                <w:sz w:val="20"/>
                <w:szCs w:val="20"/>
                <w:lang w:eastAsia="ru-RU"/>
              </w:rPr>
              <w:t>сясеква</w:t>
            </w:r>
            <w:r w:rsidR="006A1CCA" w:rsidRPr="000E4C6E">
              <w:rPr>
                <w:rFonts w:ascii="Times New Roman" w:eastAsia="Times New Roman" w:hAnsi="Times New Roman" w:cs="Times New Roman"/>
                <w:color w:val="000000" w:themeColor="text1"/>
                <w:sz w:val="20"/>
                <w:szCs w:val="20"/>
                <w:lang w:eastAsia="ru-RU"/>
              </w:rPr>
              <w:t>», дедушка</w:t>
            </w:r>
            <w:r w:rsidRPr="000E4C6E">
              <w:rPr>
                <w:rFonts w:ascii="Times New Roman" w:eastAsia="Times New Roman" w:hAnsi="Times New Roman" w:cs="Times New Roman"/>
                <w:color w:val="000000" w:themeColor="text1"/>
                <w:sz w:val="20"/>
                <w:szCs w:val="20"/>
                <w:lang w:eastAsia="ru-RU"/>
              </w:rPr>
              <w:t xml:space="preserve"> – </w:t>
            </w:r>
            <w:r w:rsidR="006A1CCA" w:rsidRPr="000E4C6E">
              <w:rPr>
                <w:rFonts w:ascii="Times New Roman" w:eastAsia="Times New Roman" w:hAnsi="Times New Roman" w:cs="Times New Roman"/>
                <w:color w:val="000000" w:themeColor="text1"/>
                <w:sz w:val="20"/>
                <w:szCs w:val="20"/>
                <w:lang w:eastAsia="ru-RU"/>
              </w:rPr>
              <w:t xml:space="preserve">«ащойка», «оба», </w:t>
            </w:r>
            <w:r w:rsidRPr="000E4C6E">
              <w:rPr>
                <w:rFonts w:ascii="Times New Roman" w:eastAsia="Times New Roman" w:hAnsi="Times New Roman" w:cs="Times New Roman"/>
                <w:color w:val="000000" w:themeColor="text1"/>
                <w:sz w:val="20"/>
                <w:szCs w:val="20"/>
                <w:lang w:eastAsia="ru-RU"/>
              </w:rPr>
              <w:t>брат - «кангк»,  сестра - увщи,  братишка – «апщи», сестрёнка – « йигрищ».</w:t>
            </w:r>
          </w:p>
          <w:p w14:paraId="0E86AAD7"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eastAsia="Times New Roman" w:hAnsi="Times New Roman" w:cs="Times New Roman"/>
                <w:color w:val="000000" w:themeColor="text1"/>
                <w:sz w:val="20"/>
                <w:szCs w:val="20"/>
                <w:lang w:eastAsia="ru-RU"/>
              </w:rPr>
              <w:t>Воспитывать уважительное отношение к семейным традициям и культуре народов проживающих в нашем крае.</w:t>
            </w:r>
          </w:p>
        </w:tc>
        <w:tc>
          <w:tcPr>
            <w:tcW w:w="3402" w:type="dxa"/>
          </w:tcPr>
          <w:p w14:paraId="5F54BC31" w14:textId="77777777" w:rsidR="0018295B" w:rsidRPr="000E4C6E" w:rsidRDefault="0018295B" w:rsidP="007B09E8">
            <w:pPr>
              <w:jc w:val="both"/>
              <w:rPr>
                <w:rFonts w:ascii="Times New Roman" w:eastAsia="Calibri" w:hAnsi="Times New Roman" w:cs="Times New Roman"/>
                <w:b/>
                <w:color w:val="000000" w:themeColor="text1"/>
              </w:rPr>
            </w:pPr>
          </w:p>
        </w:tc>
        <w:tc>
          <w:tcPr>
            <w:tcW w:w="2693" w:type="dxa"/>
          </w:tcPr>
          <w:p w14:paraId="50C48595"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1E45808B"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28F5A1BB" w14:textId="77777777" w:rsidTr="00A766D2">
        <w:trPr>
          <w:cantSplit/>
          <w:trHeight w:val="1134"/>
        </w:trPr>
        <w:tc>
          <w:tcPr>
            <w:tcW w:w="671" w:type="dxa"/>
            <w:textDirection w:val="btLr"/>
          </w:tcPr>
          <w:p w14:paraId="07F1054D"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lastRenderedPageBreak/>
              <w:t>ноябрь</w:t>
            </w:r>
          </w:p>
        </w:tc>
        <w:tc>
          <w:tcPr>
            <w:tcW w:w="549" w:type="dxa"/>
          </w:tcPr>
          <w:p w14:paraId="44650ADA"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5</w:t>
            </w:r>
          </w:p>
        </w:tc>
        <w:tc>
          <w:tcPr>
            <w:tcW w:w="902" w:type="dxa"/>
            <w:textDirection w:val="btLr"/>
          </w:tcPr>
          <w:p w14:paraId="735E29A7"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«Транспортные средства коренных народов ханты и манси»</w:t>
            </w:r>
          </w:p>
        </w:tc>
        <w:tc>
          <w:tcPr>
            <w:tcW w:w="3260" w:type="dxa"/>
          </w:tcPr>
          <w:p w14:paraId="7E70F169"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воспитанников с транспортными видами передвижения северных народов-оленьими упряжками. Воспитывать интерес к жизни обско-угорских народов.</w:t>
            </w:r>
          </w:p>
          <w:p w14:paraId="4DEA5230"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315FDDD2"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45CD87B9"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78DC9427"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412C951A"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6660E6E0"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2E8616D0"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6925F191"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6FB136DE"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7C92D1C4"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p w14:paraId="2786346E"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62962CE9" w14:textId="77777777" w:rsidR="0018295B" w:rsidRPr="000E4C6E" w:rsidRDefault="0018295B" w:rsidP="007B09E8">
            <w:pPr>
              <w:jc w:val="both"/>
              <w:rPr>
                <w:rFonts w:ascii="Times New Roman" w:eastAsia="Calibri" w:hAnsi="Times New Roman" w:cs="Times New Roman"/>
                <w:b/>
                <w:color w:val="000000" w:themeColor="text1"/>
              </w:rPr>
            </w:pPr>
          </w:p>
        </w:tc>
        <w:tc>
          <w:tcPr>
            <w:tcW w:w="2693" w:type="dxa"/>
          </w:tcPr>
          <w:p w14:paraId="3645D564"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301822A3"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0C57784D" w14:textId="77777777" w:rsidTr="00A766D2">
        <w:tc>
          <w:tcPr>
            <w:tcW w:w="671" w:type="dxa"/>
            <w:vMerge w:val="restart"/>
            <w:textDirection w:val="btLr"/>
          </w:tcPr>
          <w:p w14:paraId="724A4697"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 xml:space="preserve">ноябрь </w:t>
            </w:r>
          </w:p>
        </w:tc>
        <w:tc>
          <w:tcPr>
            <w:tcW w:w="549" w:type="dxa"/>
          </w:tcPr>
          <w:p w14:paraId="26830FE2"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6</w:t>
            </w:r>
          </w:p>
        </w:tc>
        <w:tc>
          <w:tcPr>
            <w:tcW w:w="902" w:type="dxa"/>
            <w:textDirection w:val="btLr"/>
          </w:tcPr>
          <w:p w14:paraId="0D0522DA"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Экспериментальная деятельность «Удивительная береста». «Сасаныберестяная посуда».</w:t>
            </w:r>
          </w:p>
        </w:tc>
        <w:tc>
          <w:tcPr>
            <w:tcW w:w="3260" w:type="dxa"/>
          </w:tcPr>
          <w:p w14:paraId="1916BF31"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eastAsia="Times New Roman" w:hAnsi="Times New Roman" w:cs="Times New Roman"/>
                <w:color w:val="000000" w:themeColor="text1"/>
                <w:sz w:val="20"/>
                <w:szCs w:val="20"/>
                <w:lang w:eastAsia="ru-RU"/>
              </w:rPr>
              <w:t>Познакомить детей с кухонной утварью народов ханты и манси, ее названием и предназначением. Расширить знания детей о материале, из которого изготавливается посуда, как она украшается. Показать, как мастера народного декоративно-прикладного искусства используют природные ресурсы на примере их работ и отражают красоту окружающей природы в своих изделиях. Развивать у детей творческое воображение и фантазию.</w:t>
            </w:r>
          </w:p>
        </w:tc>
        <w:tc>
          <w:tcPr>
            <w:tcW w:w="3402" w:type="dxa"/>
          </w:tcPr>
          <w:p w14:paraId="18B184E8" w14:textId="77777777" w:rsidR="0018295B" w:rsidRPr="000E4C6E" w:rsidRDefault="0018295B" w:rsidP="007B09E8">
            <w:pPr>
              <w:jc w:val="both"/>
              <w:rPr>
                <w:rFonts w:ascii="Times New Roman" w:eastAsia="Calibri" w:hAnsi="Times New Roman" w:cs="Times New Roman"/>
                <w:b/>
                <w:color w:val="000000" w:themeColor="text1"/>
              </w:rPr>
            </w:pPr>
          </w:p>
        </w:tc>
        <w:tc>
          <w:tcPr>
            <w:tcW w:w="2693" w:type="dxa"/>
          </w:tcPr>
          <w:p w14:paraId="6D448468"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78987899"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657E200B" w14:textId="77777777" w:rsidTr="00A766D2">
        <w:tc>
          <w:tcPr>
            <w:tcW w:w="671" w:type="dxa"/>
            <w:vMerge/>
          </w:tcPr>
          <w:p w14:paraId="12AED90C"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58C9683E"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7</w:t>
            </w:r>
          </w:p>
        </w:tc>
        <w:tc>
          <w:tcPr>
            <w:tcW w:w="902" w:type="dxa"/>
            <w:textDirection w:val="btLr"/>
          </w:tcPr>
          <w:p w14:paraId="41B0E5EB"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Предметы одежды»</w:t>
            </w:r>
          </w:p>
        </w:tc>
        <w:tc>
          <w:tcPr>
            <w:tcW w:w="3260" w:type="dxa"/>
          </w:tcPr>
          <w:p w14:paraId="3A714894"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Учить узнавать и называть одежду народа манси. Дать понятие о важности орнамента, которым украшалась одежда. Развивать восприятие, воображение, речь. Воспитывать интерес к культуре народа манси.</w:t>
            </w:r>
          </w:p>
          <w:p w14:paraId="26FA384C"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684E8FFA" w14:textId="77777777" w:rsidR="0018295B" w:rsidRPr="000E4C6E" w:rsidRDefault="0018295B" w:rsidP="007B09E8">
            <w:pPr>
              <w:jc w:val="both"/>
              <w:rPr>
                <w:rFonts w:ascii="Times New Roman" w:eastAsia="Calibri" w:hAnsi="Times New Roman" w:cs="Times New Roman"/>
                <w:b/>
                <w:color w:val="000000" w:themeColor="text1"/>
              </w:rPr>
            </w:pPr>
          </w:p>
        </w:tc>
        <w:tc>
          <w:tcPr>
            <w:tcW w:w="2693" w:type="dxa"/>
          </w:tcPr>
          <w:p w14:paraId="28F657E4"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0D969927"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51B893D9" w14:textId="77777777" w:rsidTr="00A766D2">
        <w:tc>
          <w:tcPr>
            <w:tcW w:w="671" w:type="dxa"/>
            <w:vMerge/>
          </w:tcPr>
          <w:p w14:paraId="32A02CA6"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45DDB04D"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8</w:t>
            </w:r>
          </w:p>
        </w:tc>
        <w:tc>
          <w:tcPr>
            <w:tcW w:w="902" w:type="dxa"/>
            <w:textDirection w:val="btLr"/>
          </w:tcPr>
          <w:p w14:paraId="64C14533"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Охотничья тропа»</w:t>
            </w:r>
          </w:p>
        </w:tc>
        <w:tc>
          <w:tcPr>
            <w:tcW w:w="3260" w:type="dxa"/>
          </w:tcPr>
          <w:p w14:paraId="65889D73"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450D4282"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xml:space="preserve">Уточнять и расширять знания о жизни коренных народов ханты и манси. </w:t>
            </w:r>
          </w:p>
          <w:p w14:paraId="28BD4720"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xml:space="preserve">Познакомить с макетами ловушек «черкан», «кулема», «щемило».  </w:t>
            </w:r>
          </w:p>
          <w:p w14:paraId="005E5E8F" w14:textId="77777777" w:rsidR="0018295B" w:rsidRPr="000E4C6E" w:rsidRDefault="0018295B"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xml:space="preserve"> Воспитывать любовь к родному краю, уважение к традициям людей разных национальностей.</w:t>
            </w:r>
          </w:p>
        </w:tc>
        <w:tc>
          <w:tcPr>
            <w:tcW w:w="2693" w:type="dxa"/>
          </w:tcPr>
          <w:p w14:paraId="3F5E55D0" w14:textId="77777777" w:rsidR="0018295B" w:rsidRPr="000E4C6E" w:rsidRDefault="0018295B" w:rsidP="007B09E8">
            <w:pPr>
              <w:jc w:val="both"/>
              <w:rPr>
                <w:rFonts w:ascii="Times New Roman" w:eastAsia="Calibri" w:hAnsi="Times New Roman" w:cs="Times New Roman"/>
                <w:b/>
                <w:color w:val="000000" w:themeColor="text1"/>
              </w:rPr>
            </w:pPr>
          </w:p>
        </w:tc>
        <w:tc>
          <w:tcPr>
            <w:tcW w:w="3827" w:type="dxa"/>
          </w:tcPr>
          <w:p w14:paraId="210ED971"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65C7850A" w14:textId="77777777" w:rsidTr="00A766D2">
        <w:tc>
          <w:tcPr>
            <w:tcW w:w="671" w:type="dxa"/>
            <w:vMerge/>
          </w:tcPr>
          <w:p w14:paraId="310CD6D5"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549A6B8A"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9</w:t>
            </w:r>
          </w:p>
        </w:tc>
        <w:tc>
          <w:tcPr>
            <w:tcW w:w="902" w:type="dxa"/>
            <w:textDirection w:val="btLr"/>
          </w:tcPr>
          <w:p w14:paraId="431C75E2" w14:textId="77777777" w:rsidR="0018295B" w:rsidRPr="000E4C6E" w:rsidRDefault="0018295B" w:rsidP="0010570E">
            <w:pPr>
              <w:jc w:val="center"/>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«Охотоводство»</w:t>
            </w:r>
          </w:p>
        </w:tc>
        <w:tc>
          <w:tcPr>
            <w:tcW w:w="3260" w:type="dxa"/>
          </w:tcPr>
          <w:p w14:paraId="35E33665" w14:textId="77777777" w:rsidR="0018295B" w:rsidRPr="000E4C6E" w:rsidRDefault="0018295B" w:rsidP="007B09E8">
            <w:pPr>
              <w:jc w:val="both"/>
              <w:rPr>
                <w:rFonts w:ascii="Times New Roman" w:eastAsia="Times New Roman" w:hAnsi="Times New Roman" w:cs="Times New Roman"/>
                <w:color w:val="000000" w:themeColor="text1"/>
                <w:lang w:eastAsia="ru-RU"/>
              </w:rPr>
            </w:pPr>
            <w:r w:rsidRPr="000E4C6E">
              <w:rPr>
                <w:rFonts w:ascii="Times New Roman" w:eastAsia="Times New Roman" w:hAnsi="Times New Roman" w:cs="Times New Roman"/>
                <w:color w:val="000000" w:themeColor="text1"/>
                <w:lang w:eastAsia="ru-RU"/>
              </w:rPr>
              <w:t>Формировать представления детей о промыслах ханы и манси-охотоводстве. Показать его необходимость для выживания людей. Воспитывать интерес к народным промыслам таёжных жителей.</w:t>
            </w:r>
          </w:p>
          <w:p w14:paraId="68AA8B9E" w14:textId="77777777" w:rsidR="0018295B" w:rsidRPr="000E4C6E" w:rsidRDefault="0018295B" w:rsidP="007B09E8">
            <w:pPr>
              <w:jc w:val="both"/>
              <w:rPr>
                <w:rFonts w:ascii="Times New Roman" w:eastAsia="Times New Roman" w:hAnsi="Times New Roman" w:cs="Times New Roman"/>
                <w:color w:val="000000" w:themeColor="text1"/>
                <w:lang w:eastAsia="ru-RU"/>
              </w:rPr>
            </w:pPr>
          </w:p>
        </w:tc>
        <w:tc>
          <w:tcPr>
            <w:tcW w:w="3402" w:type="dxa"/>
          </w:tcPr>
          <w:p w14:paraId="71BB1ED0" w14:textId="77777777" w:rsidR="0018295B" w:rsidRPr="000E4C6E" w:rsidRDefault="0018295B" w:rsidP="007B09E8">
            <w:pPr>
              <w:jc w:val="both"/>
              <w:rPr>
                <w:rFonts w:ascii="Times New Roman" w:hAnsi="Times New Roman" w:cs="Times New Roman"/>
                <w:color w:val="000000" w:themeColor="text1"/>
                <w:sz w:val="20"/>
                <w:szCs w:val="20"/>
              </w:rPr>
            </w:pPr>
          </w:p>
        </w:tc>
        <w:tc>
          <w:tcPr>
            <w:tcW w:w="2693" w:type="dxa"/>
          </w:tcPr>
          <w:p w14:paraId="3299F96A" w14:textId="77777777" w:rsidR="0018295B" w:rsidRPr="000E4C6E" w:rsidRDefault="0018295B" w:rsidP="007B09E8">
            <w:pPr>
              <w:jc w:val="both"/>
              <w:rPr>
                <w:rFonts w:ascii="Times New Roman" w:hAnsi="Times New Roman" w:cs="Times New Roman"/>
                <w:color w:val="000000" w:themeColor="text1"/>
                <w:sz w:val="20"/>
                <w:szCs w:val="20"/>
              </w:rPr>
            </w:pPr>
          </w:p>
        </w:tc>
        <w:tc>
          <w:tcPr>
            <w:tcW w:w="3827" w:type="dxa"/>
          </w:tcPr>
          <w:p w14:paraId="5802280E"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08993A30" w14:textId="77777777" w:rsidTr="00A766D2">
        <w:trPr>
          <w:cantSplit/>
          <w:trHeight w:val="1134"/>
        </w:trPr>
        <w:tc>
          <w:tcPr>
            <w:tcW w:w="671" w:type="dxa"/>
            <w:vMerge w:val="restart"/>
            <w:textDirection w:val="btLr"/>
          </w:tcPr>
          <w:p w14:paraId="3247B650"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Декабрь</w:t>
            </w:r>
          </w:p>
        </w:tc>
        <w:tc>
          <w:tcPr>
            <w:tcW w:w="549" w:type="dxa"/>
          </w:tcPr>
          <w:p w14:paraId="0429E133"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10</w:t>
            </w:r>
          </w:p>
        </w:tc>
        <w:tc>
          <w:tcPr>
            <w:tcW w:w="902" w:type="dxa"/>
            <w:textDirection w:val="btLr"/>
          </w:tcPr>
          <w:p w14:paraId="55B1159A" w14:textId="77777777" w:rsidR="0018295B" w:rsidRPr="000E4C6E" w:rsidRDefault="0018295B"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Священное  животное - медведь»</w:t>
            </w:r>
          </w:p>
        </w:tc>
        <w:tc>
          <w:tcPr>
            <w:tcW w:w="3260" w:type="dxa"/>
          </w:tcPr>
          <w:p w14:paraId="05969801"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7D5216C8" w14:textId="77777777" w:rsidR="0018295B" w:rsidRPr="000E4C6E" w:rsidRDefault="0018295B" w:rsidP="007B09E8">
            <w:pPr>
              <w:jc w:val="both"/>
              <w:rPr>
                <w:rFonts w:ascii="Times New Roman" w:hAnsi="Times New Roman" w:cs="Times New Roman"/>
                <w:color w:val="000000" w:themeColor="text1"/>
                <w:sz w:val="20"/>
                <w:szCs w:val="20"/>
              </w:rPr>
            </w:pPr>
          </w:p>
        </w:tc>
        <w:tc>
          <w:tcPr>
            <w:tcW w:w="2693" w:type="dxa"/>
          </w:tcPr>
          <w:p w14:paraId="5140EE3E" w14:textId="77777777" w:rsidR="0018295B" w:rsidRPr="000E4C6E" w:rsidRDefault="0018295B" w:rsidP="007B09E8">
            <w:pPr>
              <w:jc w:val="both"/>
              <w:rPr>
                <w:rFonts w:ascii="Times New Roman" w:hAnsi="Times New Roman" w:cs="Times New Roman"/>
                <w:color w:val="000000" w:themeColor="text1"/>
              </w:rPr>
            </w:pPr>
            <w:r w:rsidRPr="000E4C6E">
              <w:rPr>
                <w:rFonts w:ascii="Times New Roman" w:hAnsi="Times New Roman" w:cs="Times New Roman"/>
                <w:color w:val="000000" w:themeColor="text1"/>
              </w:rPr>
              <w:t>Познакомить детей с духовной культурой ханты и манси. Дать понимание того, что все традиции направлены на сохранение природы и почитаются коренными жителями.</w:t>
            </w:r>
          </w:p>
        </w:tc>
        <w:tc>
          <w:tcPr>
            <w:tcW w:w="3827" w:type="dxa"/>
          </w:tcPr>
          <w:p w14:paraId="43009677"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1BC31AC7" w14:textId="77777777" w:rsidTr="00A766D2">
        <w:tc>
          <w:tcPr>
            <w:tcW w:w="671" w:type="dxa"/>
            <w:vMerge/>
          </w:tcPr>
          <w:p w14:paraId="7959E693"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08EF9CE0"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11</w:t>
            </w:r>
          </w:p>
        </w:tc>
        <w:tc>
          <w:tcPr>
            <w:tcW w:w="902" w:type="dxa"/>
            <w:textDirection w:val="btLr"/>
          </w:tcPr>
          <w:p w14:paraId="6B62006F" w14:textId="77777777" w:rsidR="0018295B" w:rsidRPr="000E4C6E" w:rsidRDefault="0018295B"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Как ханты и манси к зиме готовятся»</w:t>
            </w:r>
          </w:p>
        </w:tc>
        <w:tc>
          <w:tcPr>
            <w:tcW w:w="3260" w:type="dxa"/>
          </w:tcPr>
          <w:p w14:paraId="29B791F8" w14:textId="77777777" w:rsidR="0018295B" w:rsidRPr="000E4C6E" w:rsidRDefault="0018295B" w:rsidP="007B09E8">
            <w:pPr>
              <w:jc w:val="both"/>
              <w:rPr>
                <w:rFonts w:ascii="Times New Roman" w:hAnsi="Times New Roman" w:cs="Times New Roman"/>
                <w:color w:val="000000" w:themeColor="text1"/>
              </w:rPr>
            </w:pPr>
            <w:r w:rsidRPr="000E4C6E">
              <w:rPr>
                <w:rFonts w:ascii="Times New Roman" w:eastAsia="Times New Roman" w:hAnsi="Times New Roman" w:cs="Times New Roman"/>
                <w:color w:val="000000" w:themeColor="text1"/>
                <w:lang w:eastAsia="ru-RU"/>
              </w:rPr>
              <w:t>Продолжать знакомить детей с образом жизни ханты и манси.  Формировать представления о подготовительных работах народов ханты и манси к зимнему периоду, обосновать их переезд с одного места на другое. Расширить представление детей о традициях и культуре коренного населения.</w:t>
            </w:r>
          </w:p>
        </w:tc>
        <w:tc>
          <w:tcPr>
            <w:tcW w:w="3402" w:type="dxa"/>
          </w:tcPr>
          <w:p w14:paraId="0267A373" w14:textId="77777777" w:rsidR="0018295B" w:rsidRPr="000E4C6E" w:rsidRDefault="0018295B" w:rsidP="007B09E8">
            <w:pPr>
              <w:jc w:val="both"/>
              <w:rPr>
                <w:rFonts w:ascii="Times New Roman" w:hAnsi="Times New Roman" w:cs="Times New Roman"/>
                <w:color w:val="000000" w:themeColor="text1"/>
                <w:sz w:val="20"/>
                <w:szCs w:val="20"/>
              </w:rPr>
            </w:pPr>
          </w:p>
        </w:tc>
        <w:tc>
          <w:tcPr>
            <w:tcW w:w="2693" w:type="dxa"/>
          </w:tcPr>
          <w:p w14:paraId="5CF629C6" w14:textId="77777777" w:rsidR="0018295B" w:rsidRPr="000E4C6E" w:rsidRDefault="0018295B" w:rsidP="007B09E8">
            <w:pPr>
              <w:jc w:val="both"/>
              <w:rPr>
                <w:rFonts w:ascii="Times New Roman" w:hAnsi="Times New Roman" w:cs="Times New Roman"/>
                <w:color w:val="000000" w:themeColor="text1"/>
                <w:sz w:val="20"/>
                <w:szCs w:val="20"/>
              </w:rPr>
            </w:pPr>
          </w:p>
        </w:tc>
        <w:tc>
          <w:tcPr>
            <w:tcW w:w="3827" w:type="dxa"/>
          </w:tcPr>
          <w:p w14:paraId="6AAD7735"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7F6618E4" w14:textId="77777777" w:rsidTr="00A766D2">
        <w:tc>
          <w:tcPr>
            <w:tcW w:w="671" w:type="dxa"/>
            <w:vMerge/>
          </w:tcPr>
          <w:p w14:paraId="26E6F4B3" w14:textId="77777777" w:rsidR="0018295B" w:rsidRPr="000E4C6E" w:rsidRDefault="0018295B" w:rsidP="007B09E8">
            <w:pPr>
              <w:jc w:val="both"/>
              <w:rPr>
                <w:rFonts w:ascii="Times New Roman" w:eastAsia="Calibri" w:hAnsi="Times New Roman" w:cs="Times New Roman"/>
                <w:b/>
                <w:color w:val="000000" w:themeColor="text1"/>
              </w:rPr>
            </w:pPr>
          </w:p>
        </w:tc>
        <w:tc>
          <w:tcPr>
            <w:tcW w:w="549" w:type="dxa"/>
          </w:tcPr>
          <w:p w14:paraId="0546378B" w14:textId="77777777" w:rsidR="0018295B" w:rsidRPr="000E4C6E" w:rsidRDefault="0018295B"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12</w:t>
            </w:r>
          </w:p>
        </w:tc>
        <w:tc>
          <w:tcPr>
            <w:tcW w:w="902" w:type="dxa"/>
            <w:textDirection w:val="btLr"/>
          </w:tcPr>
          <w:p w14:paraId="71CD9208" w14:textId="77777777" w:rsidR="0018295B" w:rsidRPr="000E4C6E" w:rsidRDefault="0018295B"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Мансийские загадки» «Маньсиамсит»</w:t>
            </w:r>
          </w:p>
        </w:tc>
        <w:tc>
          <w:tcPr>
            <w:tcW w:w="3260" w:type="dxa"/>
          </w:tcPr>
          <w:p w14:paraId="76682222"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xml:space="preserve">Познакомить детей с малым </w:t>
            </w:r>
            <w:r w:rsidRPr="000E4C6E">
              <w:rPr>
                <w:rFonts w:ascii="Times New Roman" w:eastAsia="Times New Roman" w:hAnsi="Times New Roman" w:cs="Times New Roman"/>
                <w:color w:val="000000" w:themeColor="text1"/>
                <w:sz w:val="20"/>
                <w:szCs w:val="20"/>
                <w:lang w:eastAsia="ru-RU"/>
              </w:rPr>
              <w:lastRenderedPageBreak/>
              <w:t>литературным жанром – загадками народов Севера.( в них отражены наблюдения за окружающими явлениями природы и животным миром, предметами труда.)</w:t>
            </w:r>
          </w:p>
          <w:p w14:paraId="13F25B7B"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Вовлечь детей в соревновательную игру между командами «Кто больше загадает загадок».</w:t>
            </w:r>
          </w:p>
          <w:p w14:paraId="53AC2B2A"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Учить детей наводящими вопросами или описанием давать подсказки.</w:t>
            </w:r>
          </w:p>
          <w:p w14:paraId="0F00CDEA"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С помощью загадок тренировать наблюдательность, сообразительность, умение быстро найти ответ.</w:t>
            </w:r>
          </w:p>
          <w:p w14:paraId="2CE853D0" w14:textId="77777777" w:rsidR="0018295B" w:rsidRPr="000E4C6E" w:rsidRDefault="0018295B"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Воспитывать умение работать командой.</w:t>
            </w:r>
          </w:p>
        </w:tc>
        <w:tc>
          <w:tcPr>
            <w:tcW w:w="3402" w:type="dxa"/>
          </w:tcPr>
          <w:p w14:paraId="67E4292D" w14:textId="53DAFA8C" w:rsidR="0010570E" w:rsidRPr="000E4C6E" w:rsidRDefault="0010570E" w:rsidP="007B09E8">
            <w:pPr>
              <w:jc w:val="both"/>
              <w:rPr>
                <w:rFonts w:ascii="Times New Roman" w:hAnsi="Times New Roman" w:cs="Times New Roman"/>
                <w:color w:val="000000" w:themeColor="text1"/>
                <w:sz w:val="20"/>
                <w:szCs w:val="20"/>
              </w:rPr>
            </w:pPr>
          </w:p>
        </w:tc>
        <w:tc>
          <w:tcPr>
            <w:tcW w:w="2693" w:type="dxa"/>
          </w:tcPr>
          <w:p w14:paraId="370CA2A7" w14:textId="77777777" w:rsidR="0018295B" w:rsidRPr="000E4C6E" w:rsidRDefault="0018295B" w:rsidP="007B09E8">
            <w:pPr>
              <w:jc w:val="both"/>
              <w:rPr>
                <w:rFonts w:ascii="Times New Roman" w:hAnsi="Times New Roman" w:cs="Times New Roman"/>
                <w:color w:val="000000" w:themeColor="text1"/>
                <w:sz w:val="20"/>
                <w:szCs w:val="20"/>
              </w:rPr>
            </w:pPr>
          </w:p>
        </w:tc>
        <w:tc>
          <w:tcPr>
            <w:tcW w:w="3827" w:type="dxa"/>
          </w:tcPr>
          <w:p w14:paraId="7AC8AB71" w14:textId="77777777" w:rsidR="0018295B" w:rsidRPr="000E4C6E" w:rsidRDefault="0018295B" w:rsidP="007B09E8">
            <w:pPr>
              <w:jc w:val="both"/>
              <w:rPr>
                <w:rFonts w:ascii="Times New Roman" w:eastAsia="Calibri" w:hAnsi="Times New Roman" w:cs="Times New Roman"/>
                <w:b/>
                <w:color w:val="000000" w:themeColor="text1"/>
              </w:rPr>
            </w:pPr>
          </w:p>
        </w:tc>
      </w:tr>
      <w:tr w:rsidR="000E4C6E" w:rsidRPr="000E4C6E" w14:paraId="6552E7A4" w14:textId="77777777" w:rsidTr="00A766D2">
        <w:tc>
          <w:tcPr>
            <w:tcW w:w="671" w:type="dxa"/>
            <w:vMerge/>
          </w:tcPr>
          <w:p w14:paraId="0AD5D300" w14:textId="77777777" w:rsidR="00D3389C" w:rsidRPr="000E4C6E" w:rsidRDefault="00D3389C" w:rsidP="007B09E8">
            <w:pPr>
              <w:jc w:val="both"/>
              <w:rPr>
                <w:rFonts w:ascii="Times New Roman" w:eastAsia="Calibri" w:hAnsi="Times New Roman" w:cs="Times New Roman"/>
                <w:b/>
                <w:color w:val="000000" w:themeColor="text1"/>
              </w:rPr>
            </w:pPr>
          </w:p>
        </w:tc>
        <w:tc>
          <w:tcPr>
            <w:tcW w:w="549" w:type="dxa"/>
          </w:tcPr>
          <w:p w14:paraId="480C5754"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13</w:t>
            </w:r>
          </w:p>
        </w:tc>
        <w:tc>
          <w:tcPr>
            <w:tcW w:w="902" w:type="dxa"/>
            <w:textDirection w:val="btLr"/>
          </w:tcPr>
          <w:p w14:paraId="33C60AA4" w14:textId="4F92F557" w:rsidR="0010570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Спортивное состязание</w:t>
            </w:r>
          </w:p>
          <w:p w14:paraId="1C7F116D" w14:textId="6C37CD26"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Мы на Севере живем»</w:t>
            </w:r>
          </w:p>
        </w:tc>
        <w:tc>
          <w:tcPr>
            <w:tcW w:w="3260" w:type="dxa"/>
          </w:tcPr>
          <w:p w14:paraId="51CC4941"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25232778"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50ADECCD"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3B6255E1"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закреплять через игру полученные знания об образе жизни обских угров, их основных промыслах.</w:t>
            </w:r>
          </w:p>
          <w:p w14:paraId="468577AC"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Способствовать закреплению стойкого интереса к жизни наших предков;</w:t>
            </w:r>
          </w:p>
          <w:p w14:paraId="094CE0A6"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-закреплять знания о промыслах обских угров. Учить перевоплощаться, снимать усталость, получать удовольствие от игры. Развивать ловкость, смелость, быстроту реакции, смелость и выносливость. Развивать соревновательный дух. Способствовать развитию взаимопомощи, умению работать командой.</w:t>
            </w:r>
          </w:p>
        </w:tc>
      </w:tr>
      <w:tr w:rsidR="000E4C6E" w:rsidRPr="000E4C6E" w14:paraId="32A569F5" w14:textId="77777777" w:rsidTr="00A766D2">
        <w:trPr>
          <w:cantSplit/>
          <w:trHeight w:val="1134"/>
        </w:trPr>
        <w:tc>
          <w:tcPr>
            <w:tcW w:w="671" w:type="dxa"/>
            <w:vMerge w:val="restart"/>
            <w:textDirection w:val="btLr"/>
          </w:tcPr>
          <w:p w14:paraId="388D6648"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lastRenderedPageBreak/>
              <w:t xml:space="preserve">январь </w:t>
            </w:r>
          </w:p>
        </w:tc>
        <w:tc>
          <w:tcPr>
            <w:tcW w:w="549" w:type="dxa"/>
          </w:tcPr>
          <w:p w14:paraId="23999A9F"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14</w:t>
            </w:r>
          </w:p>
        </w:tc>
        <w:tc>
          <w:tcPr>
            <w:tcW w:w="902" w:type="dxa"/>
            <w:textDirection w:val="btLr"/>
          </w:tcPr>
          <w:p w14:paraId="56CD7DA8"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«Житель севера-глухарь»</w:t>
            </w:r>
          </w:p>
        </w:tc>
        <w:tc>
          <w:tcPr>
            <w:tcW w:w="3260" w:type="dxa"/>
          </w:tcPr>
          <w:p w14:paraId="245A8334"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Расширять знания детей о жизнедеятельности нашей боровой птице, месте обитания, заботе о своем потомстве.  Развивать интерес к произведениям устного народного творчества. Закрепить с детьми  способы лепки глухаря из пластилина, глины. Воспитывать эстетические и патриотические чувства средствами окружающей среды.</w:t>
            </w:r>
          </w:p>
        </w:tc>
        <w:tc>
          <w:tcPr>
            <w:tcW w:w="3402" w:type="dxa"/>
          </w:tcPr>
          <w:p w14:paraId="3F682E51" w14:textId="77777777" w:rsidR="00D3389C" w:rsidRPr="000E4C6E" w:rsidRDefault="00D3389C" w:rsidP="007B09E8">
            <w:pPr>
              <w:pStyle w:val="a5"/>
              <w:jc w:val="both"/>
              <w:rPr>
                <w:rFonts w:ascii="Times New Roman" w:hAnsi="Times New Roman" w:cs="Times New Roman"/>
                <w:color w:val="000000" w:themeColor="text1"/>
                <w:sz w:val="20"/>
                <w:szCs w:val="20"/>
              </w:rPr>
            </w:pPr>
          </w:p>
        </w:tc>
        <w:tc>
          <w:tcPr>
            <w:tcW w:w="2693" w:type="dxa"/>
          </w:tcPr>
          <w:p w14:paraId="1AC5BDC2" w14:textId="77777777" w:rsidR="00D3389C" w:rsidRPr="000E4C6E" w:rsidRDefault="00D3389C" w:rsidP="007B09E8">
            <w:pPr>
              <w:jc w:val="both"/>
              <w:rPr>
                <w:rFonts w:ascii="Times New Roman" w:eastAsia="Calibri" w:hAnsi="Times New Roman" w:cs="Times New Roman"/>
                <w:b/>
                <w:color w:val="000000" w:themeColor="text1"/>
              </w:rPr>
            </w:pPr>
          </w:p>
        </w:tc>
        <w:tc>
          <w:tcPr>
            <w:tcW w:w="3827" w:type="dxa"/>
          </w:tcPr>
          <w:p w14:paraId="2F0D7745" w14:textId="77777777" w:rsidR="00D3389C" w:rsidRPr="000E4C6E" w:rsidRDefault="00D3389C" w:rsidP="007B09E8">
            <w:pPr>
              <w:jc w:val="both"/>
              <w:rPr>
                <w:rFonts w:ascii="Times New Roman" w:eastAsia="Calibri" w:hAnsi="Times New Roman" w:cs="Times New Roman"/>
                <w:b/>
                <w:color w:val="000000" w:themeColor="text1"/>
              </w:rPr>
            </w:pPr>
          </w:p>
        </w:tc>
      </w:tr>
      <w:tr w:rsidR="000E4C6E" w:rsidRPr="000E4C6E" w14:paraId="72FF8EC3" w14:textId="77777777" w:rsidTr="00A766D2">
        <w:trPr>
          <w:cantSplit/>
          <w:trHeight w:val="1134"/>
        </w:trPr>
        <w:tc>
          <w:tcPr>
            <w:tcW w:w="671" w:type="dxa"/>
            <w:vMerge/>
          </w:tcPr>
          <w:p w14:paraId="0EDEB852" w14:textId="77777777" w:rsidR="00D3389C" w:rsidRPr="000E4C6E" w:rsidRDefault="00D3389C" w:rsidP="007B09E8">
            <w:pPr>
              <w:jc w:val="both"/>
              <w:rPr>
                <w:rFonts w:ascii="Times New Roman" w:eastAsia="Calibri" w:hAnsi="Times New Roman" w:cs="Times New Roman"/>
                <w:b/>
                <w:color w:val="000000" w:themeColor="text1"/>
              </w:rPr>
            </w:pPr>
          </w:p>
        </w:tc>
        <w:tc>
          <w:tcPr>
            <w:tcW w:w="549" w:type="dxa"/>
          </w:tcPr>
          <w:p w14:paraId="1151CCE0"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15</w:t>
            </w:r>
          </w:p>
        </w:tc>
        <w:tc>
          <w:tcPr>
            <w:tcW w:w="902" w:type="dxa"/>
            <w:textDirection w:val="btLr"/>
          </w:tcPr>
          <w:p w14:paraId="0A2D71DD"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«Детские забавы»</w:t>
            </w:r>
          </w:p>
        </w:tc>
        <w:tc>
          <w:tcPr>
            <w:tcW w:w="3260" w:type="dxa"/>
          </w:tcPr>
          <w:p w14:paraId="0C75DF83"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с разнообразием кукол: Акань, куклы деревья, куклы ягоды, куклы травяная косичка, кукла страшилка, кукла клювик. Показать практическое применение, уход за куклами, обряд.</w:t>
            </w:r>
          </w:p>
          <w:p w14:paraId="210C6F38"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xml:space="preserve">Воспитывать внимательное и ответственное отношение к народным традициям; </w:t>
            </w:r>
          </w:p>
          <w:p w14:paraId="75138DE2"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формировать нравственные основы личности, ее духовный потенциал.</w:t>
            </w:r>
          </w:p>
        </w:tc>
        <w:tc>
          <w:tcPr>
            <w:tcW w:w="3402" w:type="dxa"/>
          </w:tcPr>
          <w:p w14:paraId="0A370F71" w14:textId="77777777" w:rsidR="00D3389C" w:rsidRPr="000E4C6E" w:rsidRDefault="00D3389C" w:rsidP="007B09E8">
            <w:pPr>
              <w:jc w:val="both"/>
              <w:rPr>
                <w:rFonts w:ascii="Times New Roman" w:eastAsia="Calibri" w:hAnsi="Times New Roman" w:cs="Times New Roman"/>
                <w:b/>
                <w:color w:val="000000" w:themeColor="text1"/>
              </w:rPr>
            </w:pPr>
          </w:p>
        </w:tc>
        <w:tc>
          <w:tcPr>
            <w:tcW w:w="2693" w:type="dxa"/>
          </w:tcPr>
          <w:p w14:paraId="7D580ABC" w14:textId="77777777" w:rsidR="00D3389C" w:rsidRPr="000E4C6E" w:rsidRDefault="00D3389C" w:rsidP="007B09E8">
            <w:pPr>
              <w:pStyle w:val="a5"/>
              <w:jc w:val="both"/>
              <w:rPr>
                <w:rFonts w:ascii="Times New Roman" w:eastAsia="Calibri" w:hAnsi="Times New Roman" w:cs="Times New Roman"/>
                <w:color w:val="000000" w:themeColor="text1"/>
                <w:sz w:val="20"/>
                <w:szCs w:val="20"/>
              </w:rPr>
            </w:pPr>
          </w:p>
        </w:tc>
        <w:tc>
          <w:tcPr>
            <w:tcW w:w="3827" w:type="dxa"/>
          </w:tcPr>
          <w:p w14:paraId="35A0C057" w14:textId="77777777" w:rsidR="00D3389C" w:rsidRPr="000E4C6E" w:rsidRDefault="00D3389C" w:rsidP="007B09E8">
            <w:pPr>
              <w:jc w:val="both"/>
              <w:rPr>
                <w:rFonts w:ascii="Times New Roman" w:eastAsia="Calibri" w:hAnsi="Times New Roman" w:cs="Times New Roman"/>
                <w:b/>
                <w:color w:val="000000" w:themeColor="text1"/>
              </w:rPr>
            </w:pPr>
          </w:p>
        </w:tc>
      </w:tr>
      <w:tr w:rsidR="000E4C6E" w:rsidRPr="000E4C6E" w14:paraId="455C7F3A" w14:textId="77777777" w:rsidTr="00A766D2">
        <w:tc>
          <w:tcPr>
            <w:tcW w:w="671" w:type="dxa"/>
            <w:vMerge/>
          </w:tcPr>
          <w:p w14:paraId="5114C1C7" w14:textId="77777777" w:rsidR="00D3389C" w:rsidRPr="000E4C6E" w:rsidRDefault="00D3389C" w:rsidP="007B09E8">
            <w:pPr>
              <w:jc w:val="both"/>
              <w:rPr>
                <w:rFonts w:ascii="Times New Roman" w:eastAsia="Calibri" w:hAnsi="Times New Roman" w:cs="Times New Roman"/>
                <w:b/>
                <w:color w:val="000000" w:themeColor="text1"/>
              </w:rPr>
            </w:pPr>
          </w:p>
        </w:tc>
        <w:tc>
          <w:tcPr>
            <w:tcW w:w="549" w:type="dxa"/>
          </w:tcPr>
          <w:p w14:paraId="245AE1B6"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16</w:t>
            </w:r>
          </w:p>
        </w:tc>
        <w:tc>
          <w:tcPr>
            <w:tcW w:w="902" w:type="dxa"/>
            <w:textDirection w:val="btLr"/>
          </w:tcPr>
          <w:p w14:paraId="4D91C49B"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«Рыболовство»</w:t>
            </w:r>
          </w:p>
        </w:tc>
        <w:tc>
          <w:tcPr>
            <w:tcW w:w="3260" w:type="dxa"/>
          </w:tcPr>
          <w:p w14:paraId="6C303EB4"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hAnsi="Times New Roman" w:cs="Times New Roman"/>
                <w:color w:val="000000" w:themeColor="text1"/>
                <w:sz w:val="20"/>
                <w:szCs w:val="20"/>
              </w:rPr>
              <w:t>Продолжать знакомить детей с жизнью коренных народов Севера. Познакомить с одним из основных промыслов ханты и манси – рыболовством. Показать способы и приёмы рыболовства. Воспитывать интерес к народным промыслам таёжных жителей.</w:t>
            </w:r>
          </w:p>
        </w:tc>
        <w:tc>
          <w:tcPr>
            <w:tcW w:w="3402" w:type="dxa"/>
          </w:tcPr>
          <w:p w14:paraId="11E27BC6" w14:textId="77777777" w:rsidR="00D3389C" w:rsidRPr="000E4C6E" w:rsidRDefault="00D3389C" w:rsidP="007B09E8">
            <w:pPr>
              <w:jc w:val="both"/>
              <w:rPr>
                <w:rFonts w:ascii="Times New Roman" w:eastAsia="Calibri" w:hAnsi="Times New Roman" w:cs="Times New Roman"/>
                <w:b/>
                <w:color w:val="000000" w:themeColor="text1"/>
              </w:rPr>
            </w:pPr>
          </w:p>
        </w:tc>
        <w:tc>
          <w:tcPr>
            <w:tcW w:w="2693" w:type="dxa"/>
          </w:tcPr>
          <w:p w14:paraId="38B3227D" w14:textId="77777777" w:rsidR="00D3389C" w:rsidRPr="000E4C6E" w:rsidRDefault="00D3389C" w:rsidP="007B09E8">
            <w:pPr>
              <w:jc w:val="both"/>
              <w:rPr>
                <w:rFonts w:ascii="Times New Roman" w:eastAsia="Calibri" w:hAnsi="Times New Roman" w:cs="Times New Roman"/>
                <w:b/>
                <w:color w:val="000000" w:themeColor="text1"/>
              </w:rPr>
            </w:pPr>
          </w:p>
        </w:tc>
        <w:tc>
          <w:tcPr>
            <w:tcW w:w="3827" w:type="dxa"/>
          </w:tcPr>
          <w:p w14:paraId="4B3EDACB" w14:textId="77777777" w:rsidR="00D3389C" w:rsidRPr="000E4C6E" w:rsidRDefault="00D3389C" w:rsidP="007B09E8">
            <w:pPr>
              <w:jc w:val="both"/>
              <w:rPr>
                <w:rFonts w:ascii="Times New Roman" w:eastAsia="Calibri" w:hAnsi="Times New Roman" w:cs="Times New Roman"/>
                <w:b/>
                <w:color w:val="000000" w:themeColor="text1"/>
              </w:rPr>
            </w:pPr>
          </w:p>
        </w:tc>
      </w:tr>
      <w:tr w:rsidR="000E4C6E" w:rsidRPr="000E4C6E" w14:paraId="6E992FFC" w14:textId="77777777" w:rsidTr="00A766D2">
        <w:trPr>
          <w:cantSplit/>
          <w:trHeight w:val="1134"/>
        </w:trPr>
        <w:tc>
          <w:tcPr>
            <w:tcW w:w="671" w:type="dxa"/>
            <w:vMerge w:val="restart"/>
            <w:textDirection w:val="btLr"/>
          </w:tcPr>
          <w:p w14:paraId="0889B9FA"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lastRenderedPageBreak/>
              <w:t xml:space="preserve">февраль </w:t>
            </w:r>
          </w:p>
        </w:tc>
        <w:tc>
          <w:tcPr>
            <w:tcW w:w="549" w:type="dxa"/>
          </w:tcPr>
          <w:p w14:paraId="26B0607F"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17</w:t>
            </w:r>
          </w:p>
        </w:tc>
        <w:tc>
          <w:tcPr>
            <w:tcW w:w="902" w:type="dxa"/>
            <w:textDirection w:val="btLr"/>
          </w:tcPr>
          <w:p w14:paraId="5772B636"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«Традиционные занятия, игры и игрушки детей ханты и манси»</w:t>
            </w:r>
          </w:p>
        </w:tc>
        <w:tc>
          <w:tcPr>
            <w:tcW w:w="3260" w:type="dxa"/>
          </w:tcPr>
          <w:p w14:paraId="66C519CB"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327B7B54"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463725A6"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с разнообразием кукол: Акань, куклы деревья, куклы ягоды, куклы травяная косичка, кукла страшилка, кукла клювик. Показать практическое применение, уход за куклами, обряд.</w:t>
            </w:r>
          </w:p>
          <w:p w14:paraId="4CAC2CDE"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xml:space="preserve">Воспитывать внимательное и ответственное отношение к народным традициям; </w:t>
            </w:r>
          </w:p>
          <w:p w14:paraId="04421925"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eastAsia="Times New Roman" w:hAnsi="Times New Roman" w:cs="Times New Roman"/>
                <w:color w:val="000000" w:themeColor="text1"/>
                <w:sz w:val="20"/>
                <w:szCs w:val="20"/>
                <w:lang w:eastAsia="ru-RU"/>
              </w:rPr>
              <w:t>формировать нравственные основы личности, ее духовный потенциал.</w:t>
            </w:r>
          </w:p>
        </w:tc>
        <w:tc>
          <w:tcPr>
            <w:tcW w:w="3827" w:type="dxa"/>
          </w:tcPr>
          <w:p w14:paraId="76CB4168" w14:textId="77777777" w:rsidR="00D3389C" w:rsidRPr="000E4C6E" w:rsidRDefault="00D3389C" w:rsidP="007B09E8">
            <w:pPr>
              <w:pStyle w:val="a5"/>
              <w:jc w:val="both"/>
              <w:rPr>
                <w:rFonts w:ascii="Times New Roman" w:hAnsi="Times New Roman" w:cs="Times New Roman"/>
                <w:color w:val="000000" w:themeColor="text1"/>
                <w:sz w:val="20"/>
                <w:szCs w:val="20"/>
              </w:rPr>
            </w:pPr>
          </w:p>
        </w:tc>
      </w:tr>
      <w:tr w:rsidR="000E4C6E" w:rsidRPr="000E4C6E" w14:paraId="6E490FE9" w14:textId="77777777" w:rsidTr="00A766D2">
        <w:tc>
          <w:tcPr>
            <w:tcW w:w="671" w:type="dxa"/>
            <w:vMerge/>
          </w:tcPr>
          <w:p w14:paraId="05D2C478" w14:textId="77777777" w:rsidR="00D3389C" w:rsidRPr="000E4C6E" w:rsidRDefault="00D3389C" w:rsidP="007B09E8">
            <w:pPr>
              <w:jc w:val="both"/>
              <w:rPr>
                <w:rFonts w:ascii="Times New Roman" w:eastAsia="Calibri" w:hAnsi="Times New Roman" w:cs="Times New Roman"/>
                <w:b/>
                <w:color w:val="000000" w:themeColor="text1"/>
              </w:rPr>
            </w:pPr>
          </w:p>
        </w:tc>
        <w:tc>
          <w:tcPr>
            <w:tcW w:w="549" w:type="dxa"/>
          </w:tcPr>
          <w:p w14:paraId="01C7F50E"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18</w:t>
            </w:r>
          </w:p>
        </w:tc>
        <w:tc>
          <w:tcPr>
            <w:tcW w:w="902" w:type="dxa"/>
            <w:textDirection w:val="btLr"/>
          </w:tcPr>
          <w:p w14:paraId="6F10DC2C"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«Женский мешочек для рукоделия»</w:t>
            </w:r>
          </w:p>
        </w:tc>
        <w:tc>
          <w:tcPr>
            <w:tcW w:w="3260" w:type="dxa"/>
          </w:tcPr>
          <w:p w14:paraId="74DB65C4"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xml:space="preserve">Познакомить детей с таким важным предметом «Тучан». Учить видеть за каждым предметом труд и творчество мастериц. Определить расположение орнаментов на «тучан». Познакомить с орнаментами разных видов: розетка и полоска. Уметь определить красивые цветосочетания. </w:t>
            </w:r>
          </w:p>
          <w:p w14:paraId="1FDC029F"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Воспитывать желание творить своими руками, взаимопомощь.</w:t>
            </w:r>
          </w:p>
        </w:tc>
        <w:tc>
          <w:tcPr>
            <w:tcW w:w="3402" w:type="dxa"/>
          </w:tcPr>
          <w:p w14:paraId="565D4F53"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54B8FA85"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576F9236" w14:textId="77777777" w:rsidR="00D3389C" w:rsidRPr="000E4C6E" w:rsidRDefault="00D3389C" w:rsidP="007B09E8">
            <w:pPr>
              <w:jc w:val="both"/>
              <w:rPr>
                <w:rFonts w:ascii="Times New Roman" w:hAnsi="Times New Roman" w:cs="Times New Roman"/>
                <w:color w:val="000000" w:themeColor="text1"/>
                <w:sz w:val="20"/>
                <w:szCs w:val="20"/>
              </w:rPr>
            </w:pPr>
          </w:p>
        </w:tc>
      </w:tr>
      <w:tr w:rsidR="000E4C6E" w:rsidRPr="000E4C6E" w14:paraId="6AEE6FF7" w14:textId="77777777" w:rsidTr="00A766D2">
        <w:trPr>
          <w:cantSplit/>
          <w:trHeight w:val="1134"/>
        </w:trPr>
        <w:tc>
          <w:tcPr>
            <w:tcW w:w="671" w:type="dxa"/>
            <w:textDirection w:val="btLr"/>
          </w:tcPr>
          <w:p w14:paraId="03F445E0"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март</w:t>
            </w:r>
          </w:p>
        </w:tc>
        <w:tc>
          <w:tcPr>
            <w:tcW w:w="549" w:type="dxa"/>
          </w:tcPr>
          <w:p w14:paraId="4D2948F6" w14:textId="77777777" w:rsidR="00D3389C" w:rsidRPr="000E4C6E" w:rsidRDefault="00D3389C" w:rsidP="007B09E8">
            <w:pPr>
              <w:jc w:val="both"/>
              <w:rPr>
                <w:rFonts w:ascii="Times New Roman" w:eastAsia="Calibri" w:hAnsi="Times New Roman" w:cs="Times New Roman"/>
                <w:color w:val="000000" w:themeColor="text1"/>
              </w:rPr>
            </w:pPr>
            <w:r w:rsidRPr="000E4C6E">
              <w:rPr>
                <w:rFonts w:ascii="Times New Roman" w:eastAsia="Calibri" w:hAnsi="Times New Roman" w:cs="Times New Roman"/>
                <w:color w:val="000000" w:themeColor="text1"/>
              </w:rPr>
              <w:t>19</w:t>
            </w:r>
          </w:p>
        </w:tc>
        <w:tc>
          <w:tcPr>
            <w:tcW w:w="902" w:type="dxa"/>
            <w:textDirection w:val="btLr"/>
          </w:tcPr>
          <w:p w14:paraId="43E0F41C"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В гости к Мисне  в лесную избушку»</w:t>
            </w:r>
          </w:p>
        </w:tc>
        <w:tc>
          <w:tcPr>
            <w:tcW w:w="3260" w:type="dxa"/>
          </w:tcPr>
          <w:p w14:paraId="2801C1D8"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667655FB"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Развитие познавательного интереса к изучению  традиций  о быте, традициях, занятиях и ремеслах народов ханты и манси. Развивать эстетическое восприятие, эстетические эмоции и чувства на проявление красоты в окружающем мире. Воспитание  бережного  и  заботливого  отношения  к окружающему миру.</w:t>
            </w:r>
          </w:p>
        </w:tc>
        <w:tc>
          <w:tcPr>
            <w:tcW w:w="2693" w:type="dxa"/>
          </w:tcPr>
          <w:p w14:paraId="64CD6835"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372393EB" w14:textId="77777777" w:rsidR="00D3389C" w:rsidRPr="000E4C6E" w:rsidRDefault="00D3389C" w:rsidP="007B09E8">
            <w:pPr>
              <w:jc w:val="both"/>
              <w:rPr>
                <w:rFonts w:ascii="Times New Roman" w:hAnsi="Times New Roman" w:cs="Times New Roman"/>
                <w:color w:val="000000" w:themeColor="text1"/>
                <w:sz w:val="20"/>
                <w:szCs w:val="20"/>
              </w:rPr>
            </w:pPr>
          </w:p>
        </w:tc>
      </w:tr>
      <w:tr w:rsidR="000E4C6E" w:rsidRPr="000E4C6E" w14:paraId="6D3A491B" w14:textId="77777777" w:rsidTr="00A766D2">
        <w:trPr>
          <w:cantSplit/>
          <w:trHeight w:val="1134"/>
        </w:trPr>
        <w:tc>
          <w:tcPr>
            <w:tcW w:w="671" w:type="dxa"/>
            <w:vMerge w:val="restart"/>
            <w:textDirection w:val="btLr"/>
          </w:tcPr>
          <w:p w14:paraId="584A4F84" w14:textId="77777777" w:rsidR="00D3389C" w:rsidRPr="000E4C6E" w:rsidRDefault="00D3389C" w:rsidP="007B09E8">
            <w:pPr>
              <w:jc w:val="both"/>
              <w:rPr>
                <w:rFonts w:ascii="Times New Roman" w:eastAsia="Calibri" w:hAnsi="Times New Roman" w:cs="Times New Roman"/>
                <w:color w:val="000000" w:themeColor="text1"/>
                <w:sz w:val="20"/>
                <w:szCs w:val="20"/>
              </w:rPr>
            </w:pPr>
            <w:r w:rsidRPr="000E4C6E">
              <w:rPr>
                <w:rFonts w:ascii="Times New Roman" w:eastAsia="Calibri" w:hAnsi="Times New Roman" w:cs="Times New Roman"/>
                <w:color w:val="000000" w:themeColor="text1"/>
                <w:sz w:val="20"/>
                <w:szCs w:val="20"/>
              </w:rPr>
              <w:lastRenderedPageBreak/>
              <w:t>Апрель</w:t>
            </w:r>
          </w:p>
        </w:tc>
        <w:tc>
          <w:tcPr>
            <w:tcW w:w="549" w:type="dxa"/>
          </w:tcPr>
          <w:p w14:paraId="35D94D4D" w14:textId="77777777" w:rsidR="00D3389C" w:rsidRPr="000E4C6E" w:rsidRDefault="00D3389C" w:rsidP="007B09E8">
            <w:pPr>
              <w:jc w:val="both"/>
              <w:rPr>
                <w:rFonts w:ascii="Times New Roman" w:eastAsia="Calibri" w:hAnsi="Times New Roman" w:cs="Times New Roman"/>
                <w:color w:val="000000" w:themeColor="text1"/>
                <w:sz w:val="20"/>
                <w:szCs w:val="20"/>
              </w:rPr>
            </w:pPr>
            <w:r w:rsidRPr="000E4C6E">
              <w:rPr>
                <w:rFonts w:ascii="Times New Roman" w:eastAsia="Calibri" w:hAnsi="Times New Roman" w:cs="Times New Roman"/>
                <w:color w:val="000000" w:themeColor="text1"/>
                <w:sz w:val="20"/>
                <w:szCs w:val="20"/>
              </w:rPr>
              <w:t>20</w:t>
            </w:r>
          </w:p>
        </w:tc>
        <w:tc>
          <w:tcPr>
            <w:tcW w:w="902" w:type="dxa"/>
            <w:textDirection w:val="btLr"/>
          </w:tcPr>
          <w:p w14:paraId="6C774E59"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Развлечение «Праздник хлебных зверей» (Нарождение луны)</w:t>
            </w:r>
          </w:p>
        </w:tc>
        <w:tc>
          <w:tcPr>
            <w:tcW w:w="3260" w:type="dxa"/>
          </w:tcPr>
          <w:p w14:paraId="3805A232"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4B2C275D"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77EEF465"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2522D030"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Познакомить  детей  с   народным  традиционным  праздником   Хлебных зверей.</w:t>
            </w:r>
          </w:p>
          <w:p w14:paraId="439980E7"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Развитие  познавательного  интереса  к  изучению  традиционных  праздников  народов  ханты и манси; Знакомство с обрядовым подношением  народами ханты и манси небесному  светилу – луне;</w:t>
            </w:r>
          </w:p>
          <w:p w14:paraId="72F2F1FC"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Воспитание любви к своей малой родине, чувства уважения к традициям коренных народов Югры.</w:t>
            </w:r>
          </w:p>
        </w:tc>
      </w:tr>
      <w:tr w:rsidR="000E4C6E" w:rsidRPr="000E4C6E" w14:paraId="03CB4299" w14:textId="77777777" w:rsidTr="00A766D2">
        <w:trPr>
          <w:cantSplit/>
          <w:trHeight w:val="1134"/>
        </w:trPr>
        <w:tc>
          <w:tcPr>
            <w:tcW w:w="671" w:type="dxa"/>
            <w:vMerge/>
            <w:textDirection w:val="btLr"/>
          </w:tcPr>
          <w:p w14:paraId="701374AF" w14:textId="77777777" w:rsidR="00D3389C" w:rsidRPr="000E4C6E" w:rsidRDefault="00D3389C" w:rsidP="007B09E8">
            <w:pPr>
              <w:jc w:val="both"/>
              <w:rPr>
                <w:rFonts w:ascii="Times New Roman" w:eastAsia="Calibri" w:hAnsi="Times New Roman" w:cs="Times New Roman"/>
                <w:color w:val="000000" w:themeColor="text1"/>
                <w:sz w:val="20"/>
                <w:szCs w:val="20"/>
              </w:rPr>
            </w:pPr>
          </w:p>
        </w:tc>
        <w:tc>
          <w:tcPr>
            <w:tcW w:w="549" w:type="dxa"/>
          </w:tcPr>
          <w:p w14:paraId="357062B9" w14:textId="77777777" w:rsidR="00D3389C" w:rsidRPr="000E4C6E" w:rsidRDefault="00D3389C" w:rsidP="007B09E8">
            <w:pPr>
              <w:jc w:val="both"/>
              <w:rPr>
                <w:rFonts w:ascii="Times New Roman" w:eastAsia="Calibri" w:hAnsi="Times New Roman" w:cs="Times New Roman"/>
                <w:color w:val="000000" w:themeColor="text1"/>
                <w:sz w:val="20"/>
                <w:szCs w:val="20"/>
              </w:rPr>
            </w:pPr>
            <w:r w:rsidRPr="000E4C6E">
              <w:rPr>
                <w:rFonts w:ascii="Times New Roman" w:eastAsia="Calibri" w:hAnsi="Times New Roman" w:cs="Times New Roman"/>
                <w:color w:val="000000" w:themeColor="text1"/>
                <w:sz w:val="20"/>
                <w:szCs w:val="20"/>
              </w:rPr>
              <w:t>21</w:t>
            </w:r>
          </w:p>
        </w:tc>
        <w:tc>
          <w:tcPr>
            <w:tcW w:w="902" w:type="dxa"/>
            <w:textDirection w:val="btLr"/>
          </w:tcPr>
          <w:p w14:paraId="33882481"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Береза священное дерево» (Сокодвижение)</w:t>
            </w:r>
          </w:p>
        </w:tc>
        <w:tc>
          <w:tcPr>
            <w:tcW w:w="3260" w:type="dxa"/>
          </w:tcPr>
          <w:p w14:paraId="08ED45C7"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Восстановление традиционного отношения к растительному миру.</w:t>
            </w:r>
          </w:p>
          <w:p w14:paraId="119A9FC3"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 xml:space="preserve"> Приобщение детей к духовной культуре народов ханты и манси, где растения священные образы духов.</w:t>
            </w:r>
          </w:p>
          <w:p w14:paraId="73EFC5B7"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Познакомить с лечебными свойствами березы.</w:t>
            </w:r>
          </w:p>
          <w:p w14:paraId="5081016E"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r w:rsidRPr="000E4C6E">
              <w:rPr>
                <w:rFonts w:ascii="Times New Roman" w:eastAsia="Times New Roman" w:hAnsi="Times New Roman" w:cs="Times New Roman"/>
                <w:color w:val="000000" w:themeColor="text1"/>
                <w:sz w:val="20"/>
                <w:szCs w:val="20"/>
                <w:lang w:eastAsia="ru-RU"/>
              </w:rPr>
              <w:t>Воспитывать бережное отношение к природе, как к живому организму через фольклор обских угров.</w:t>
            </w:r>
          </w:p>
        </w:tc>
        <w:tc>
          <w:tcPr>
            <w:tcW w:w="3402" w:type="dxa"/>
          </w:tcPr>
          <w:p w14:paraId="0020ADDC"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00BA7CAF"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0D4DFC0D" w14:textId="77777777" w:rsidR="00D3389C" w:rsidRPr="000E4C6E" w:rsidRDefault="00D3389C" w:rsidP="007B09E8">
            <w:pPr>
              <w:jc w:val="both"/>
              <w:rPr>
                <w:rFonts w:ascii="Times New Roman" w:hAnsi="Times New Roman" w:cs="Times New Roman"/>
                <w:color w:val="000000" w:themeColor="text1"/>
                <w:sz w:val="20"/>
                <w:szCs w:val="20"/>
              </w:rPr>
            </w:pPr>
          </w:p>
        </w:tc>
      </w:tr>
      <w:tr w:rsidR="000E4C6E" w:rsidRPr="000E4C6E" w14:paraId="6011D0F5" w14:textId="77777777" w:rsidTr="00A766D2">
        <w:trPr>
          <w:cantSplit/>
          <w:trHeight w:val="1134"/>
        </w:trPr>
        <w:tc>
          <w:tcPr>
            <w:tcW w:w="671" w:type="dxa"/>
            <w:textDirection w:val="btLr"/>
          </w:tcPr>
          <w:p w14:paraId="27C6A566" w14:textId="77777777" w:rsidR="00D3389C" w:rsidRPr="000E4C6E" w:rsidRDefault="00D3389C"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май</w:t>
            </w:r>
          </w:p>
        </w:tc>
        <w:tc>
          <w:tcPr>
            <w:tcW w:w="549" w:type="dxa"/>
          </w:tcPr>
          <w:p w14:paraId="0AC40E47" w14:textId="77777777" w:rsidR="00D3389C" w:rsidRPr="000E4C6E" w:rsidRDefault="00D3389C" w:rsidP="007B09E8">
            <w:pPr>
              <w:pStyle w:val="a5"/>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22</w:t>
            </w:r>
          </w:p>
        </w:tc>
        <w:tc>
          <w:tcPr>
            <w:tcW w:w="902" w:type="dxa"/>
            <w:textDirection w:val="btLr"/>
          </w:tcPr>
          <w:p w14:paraId="1E647391"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Бобр-хозяин рек»</w:t>
            </w:r>
          </w:p>
        </w:tc>
        <w:tc>
          <w:tcPr>
            <w:tcW w:w="3260" w:type="dxa"/>
          </w:tcPr>
          <w:p w14:paraId="0EB236E1"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65F007DD"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446A96FB"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Дать детям представление о животном нашего края   бобре,</w:t>
            </w:r>
          </w:p>
          <w:p w14:paraId="482EF206"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перечислить основные причины вымирания животных, объяснить, почему нужно охранять бобров. Воспитывать у детей гуманное отношение к этому живому, чувство милосердия; учить правильному поведению в природной среде, закладывать основы экономической культуры личности</w:t>
            </w:r>
          </w:p>
        </w:tc>
        <w:tc>
          <w:tcPr>
            <w:tcW w:w="3827" w:type="dxa"/>
          </w:tcPr>
          <w:p w14:paraId="4C07BE06" w14:textId="77777777" w:rsidR="00D3389C" w:rsidRPr="000E4C6E" w:rsidRDefault="00D3389C" w:rsidP="007B09E8">
            <w:pPr>
              <w:jc w:val="both"/>
              <w:rPr>
                <w:rFonts w:ascii="Times New Roman" w:hAnsi="Times New Roman" w:cs="Times New Roman"/>
                <w:color w:val="000000" w:themeColor="text1"/>
                <w:sz w:val="20"/>
                <w:szCs w:val="20"/>
              </w:rPr>
            </w:pPr>
          </w:p>
        </w:tc>
      </w:tr>
      <w:tr w:rsidR="00D3389C" w:rsidRPr="000E4C6E" w14:paraId="1D3262F0" w14:textId="77777777" w:rsidTr="00A766D2">
        <w:trPr>
          <w:cantSplit/>
          <w:trHeight w:val="1134"/>
        </w:trPr>
        <w:tc>
          <w:tcPr>
            <w:tcW w:w="671" w:type="dxa"/>
            <w:textDirection w:val="btLr"/>
          </w:tcPr>
          <w:p w14:paraId="268A2C9C" w14:textId="77777777" w:rsidR="00D3389C" w:rsidRPr="000E4C6E" w:rsidRDefault="00D3389C" w:rsidP="007B09E8">
            <w:pPr>
              <w:pStyle w:val="a5"/>
              <w:jc w:val="both"/>
              <w:rPr>
                <w:rFonts w:ascii="Times New Roman" w:hAnsi="Times New Roman" w:cs="Times New Roman"/>
                <w:color w:val="000000" w:themeColor="text1"/>
                <w:sz w:val="20"/>
                <w:szCs w:val="20"/>
              </w:rPr>
            </w:pPr>
          </w:p>
        </w:tc>
        <w:tc>
          <w:tcPr>
            <w:tcW w:w="549" w:type="dxa"/>
          </w:tcPr>
          <w:p w14:paraId="1DDE1BD7" w14:textId="77777777" w:rsidR="00D3389C" w:rsidRPr="000E4C6E" w:rsidRDefault="00D3389C" w:rsidP="007B09E8">
            <w:pPr>
              <w:pStyle w:val="a5"/>
              <w:jc w:val="both"/>
              <w:rPr>
                <w:rFonts w:ascii="Times New Roman" w:hAnsi="Times New Roman" w:cs="Times New Roman"/>
                <w:color w:val="000000" w:themeColor="text1"/>
                <w:sz w:val="20"/>
                <w:szCs w:val="20"/>
              </w:rPr>
            </w:pPr>
          </w:p>
        </w:tc>
        <w:tc>
          <w:tcPr>
            <w:tcW w:w="902" w:type="dxa"/>
            <w:textDirection w:val="btLr"/>
          </w:tcPr>
          <w:p w14:paraId="6CDEBF4D" w14:textId="77777777" w:rsidR="00D3389C" w:rsidRPr="000E4C6E" w:rsidRDefault="00D3389C" w:rsidP="0010570E">
            <w:pPr>
              <w:jc w:val="center"/>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День рыбака» (спортивные состязания</w:t>
            </w:r>
          </w:p>
        </w:tc>
        <w:tc>
          <w:tcPr>
            <w:tcW w:w="3260" w:type="dxa"/>
          </w:tcPr>
          <w:p w14:paraId="385DCFA7" w14:textId="77777777" w:rsidR="00D3389C" w:rsidRPr="000E4C6E" w:rsidRDefault="00D3389C" w:rsidP="007B09E8">
            <w:pPr>
              <w:jc w:val="both"/>
              <w:rPr>
                <w:rFonts w:ascii="Times New Roman" w:eastAsia="Times New Roman" w:hAnsi="Times New Roman" w:cs="Times New Roman"/>
                <w:color w:val="000000" w:themeColor="text1"/>
                <w:sz w:val="20"/>
                <w:szCs w:val="20"/>
                <w:lang w:eastAsia="ru-RU"/>
              </w:rPr>
            </w:pPr>
          </w:p>
        </w:tc>
        <w:tc>
          <w:tcPr>
            <w:tcW w:w="3402" w:type="dxa"/>
          </w:tcPr>
          <w:p w14:paraId="01F41C0E" w14:textId="77777777" w:rsidR="00D3389C" w:rsidRPr="000E4C6E" w:rsidRDefault="00D3389C" w:rsidP="007B09E8">
            <w:pPr>
              <w:jc w:val="both"/>
              <w:rPr>
                <w:rFonts w:ascii="Times New Roman" w:hAnsi="Times New Roman" w:cs="Times New Roman"/>
                <w:color w:val="000000" w:themeColor="text1"/>
                <w:sz w:val="20"/>
                <w:szCs w:val="20"/>
              </w:rPr>
            </w:pPr>
          </w:p>
        </w:tc>
        <w:tc>
          <w:tcPr>
            <w:tcW w:w="2693" w:type="dxa"/>
          </w:tcPr>
          <w:p w14:paraId="0CE4E529" w14:textId="77777777" w:rsidR="00D3389C" w:rsidRPr="000E4C6E" w:rsidRDefault="00D3389C" w:rsidP="007B09E8">
            <w:pPr>
              <w:jc w:val="both"/>
              <w:rPr>
                <w:rFonts w:ascii="Times New Roman" w:hAnsi="Times New Roman" w:cs="Times New Roman"/>
                <w:color w:val="000000" w:themeColor="text1"/>
                <w:sz w:val="20"/>
                <w:szCs w:val="20"/>
              </w:rPr>
            </w:pPr>
          </w:p>
        </w:tc>
        <w:tc>
          <w:tcPr>
            <w:tcW w:w="3827" w:type="dxa"/>
          </w:tcPr>
          <w:p w14:paraId="4437FF7B"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Познакомить детей с мансийским национальным праздником «День рыбака». Обобщить представления о многообразии видов рыб обитающих в обско-иртышском бассейне.Способствовать развит</w:t>
            </w:r>
          </w:p>
          <w:p w14:paraId="3350FB40"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 xml:space="preserve">ию положительных эмоций через народный фольклор народов  ханты и манси. Приобщить к проявлению двигательных, коммуникативных и творческих способностей.  </w:t>
            </w:r>
          </w:p>
          <w:p w14:paraId="44C38E2E" w14:textId="77777777" w:rsidR="00D3389C" w:rsidRPr="000E4C6E" w:rsidRDefault="00D3389C" w:rsidP="007B09E8">
            <w:pPr>
              <w:jc w:val="both"/>
              <w:rPr>
                <w:rFonts w:ascii="Times New Roman" w:hAnsi="Times New Roman" w:cs="Times New Roman"/>
                <w:color w:val="000000" w:themeColor="text1"/>
                <w:sz w:val="20"/>
                <w:szCs w:val="20"/>
              </w:rPr>
            </w:pPr>
            <w:r w:rsidRPr="000E4C6E">
              <w:rPr>
                <w:rFonts w:ascii="Times New Roman" w:hAnsi="Times New Roman" w:cs="Times New Roman"/>
                <w:color w:val="000000" w:themeColor="text1"/>
                <w:sz w:val="20"/>
                <w:szCs w:val="20"/>
              </w:rPr>
              <w:t>Воспитывать уважение к традициям народов живущих на севере.</w:t>
            </w:r>
          </w:p>
        </w:tc>
      </w:tr>
    </w:tbl>
    <w:p w14:paraId="310A5E11" w14:textId="77777777" w:rsidR="000A2406" w:rsidRPr="000E4C6E" w:rsidRDefault="000A2406" w:rsidP="007B09E8">
      <w:pPr>
        <w:spacing w:after="0" w:line="240" w:lineRule="auto"/>
        <w:jc w:val="both"/>
        <w:rPr>
          <w:rFonts w:ascii="Times New Roman" w:eastAsia="Calibri" w:hAnsi="Times New Roman" w:cs="Times New Roman"/>
          <w:b/>
          <w:color w:val="000000" w:themeColor="text1"/>
        </w:rPr>
      </w:pPr>
    </w:p>
    <w:p w14:paraId="75C77396" w14:textId="77777777" w:rsidR="000A2406" w:rsidRPr="000E4C6E" w:rsidRDefault="000A2406" w:rsidP="007B09E8">
      <w:pPr>
        <w:spacing w:after="0" w:line="240" w:lineRule="auto"/>
        <w:jc w:val="both"/>
        <w:rPr>
          <w:rFonts w:ascii="Times New Roman" w:eastAsia="Calibri" w:hAnsi="Times New Roman" w:cs="Times New Roman"/>
          <w:b/>
          <w:color w:val="000000" w:themeColor="text1"/>
        </w:rPr>
      </w:pPr>
    </w:p>
    <w:p w14:paraId="7FAA3148" w14:textId="77777777" w:rsidR="000A2406" w:rsidRPr="000E4C6E" w:rsidRDefault="000A2406" w:rsidP="007B09E8">
      <w:pPr>
        <w:spacing w:after="0" w:line="240" w:lineRule="auto"/>
        <w:jc w:val="both"/>
        <w:rPr>
          <w:rFonts w:ascii="Times New Roman" w:eastAsia="Calibri" w:hAnsi="Times New Roman" w:cs="Times New Roman"/>
          <w:b/>
          <w:color w:val="000000" w:themeColor="text1"/>
        </w:rPr>
      </w:pPr>
    </w:p>
    <w:p w14:paraId="3F3197A9" w14:textId="77777777" w:rsidR="008359D9" w:rsidRPr="000E4C6E" w:rsidRDefault="008359D9" w:rsidP="007B09E8">
      <w:pPr>
        <w:spacing w:after="0" w:line="240" w:lineRule="auto"/>
        <w:jc w:val="both"/>
        <w:rPr>
          <w:rFonts w:ascii="Times New Roman" w:eastAsia="Calibri" w:hAnsi="Times New Roman" w:cs="Times New Roman"/>
          <w:b/>
          <w:color w:val="000000" w:themeColor="text1"/>
        </w:rPr>
      </w:pPr>
      <w:r w:rsidRPr="000E4C6E">
        <w:rPr>
          <w:rFonts w:ascii="Times New Roman" w:eastAsia="Calibri" w:hAnsi="Times New Roman" w:cs="Times New Roman"/>
          <w:b/>
          <w:color w:val="000000" w:themeColor="text1"/>
        </w:rPr>
        <w:t xml:space="preserve"> </w:t>
      </w:r>
    </w:p>
    <w:p w14:paraId="6C93F5A6" w14:textId="77777777" w:rsidR="008359D9" w:rsidRPr="000E4C6E" w:rsidRDefault="008359D9" w:rsidP="007B09E8">
      <w:pPr>
        <w:spacing w:after="120" w:line="237" w:lineRule="auto"/>
        <w:jc w:val="both"/>
        <w:rPr>
          <w:rFonts w:ascii="Times New Roman" w:eastAsia="Calibri" w:hAnsi="Times New Roman" w:cs="Times New Roman"/>
          <w:color w:val="000000" w:themeColor="text1"/>
          <w:sz w:val="20"/>
          <w:szCs w:val="20"/>
        </w:rPr>
      </w:pPr>
    </w:p>
    <w:p w14:paraId="0343D78C" w14:textId="77777777" w:rsidR="00AF1387" w:rsidRPr="000E4C6E" w:rsidRDefault="00AF1387" w:rsidP="007B09E8">
      <w:pPr>
        <w:spacing w:after="0" w:line="240" w:lineRule="auto"/>
        <w:jc w:val="both"/>
        <w:rPr>
          <w:rFonts w:ascii="Times New Roman" w:eastAsia="Times New Roman" w:hAnsi="Times New Roman" w:cs="Times New Roman"/>
          <w:color w:val="000000" w:themeColor="text1"/>
          <w:sz w:val="20"/>
          <w:szCs w:val="20"/>
          <w:lang w:eastAsia="ru-RU"/>
        </w:rPr>
      </w:pPr>
    </w:p>
    <w:p w14:paraId="5CB0BB3F" w14:textId="77777777" w:rsidR="00AF1387" w:rsidRPr="000E4C6E" w:rsidRDefault="00AF1387" w:rsidP="000E4C6E">
      <w:pPr>
        <w:spacing w:after="120"/>
        <w:ind w:firstLine="709"/>
        <w:jc w:val="both"/>
        <w:rPr>
          <w:rFonts w:ascii="Calibri" w:eastAsia="Times New Roman" w:hAnsi="Calibri" w:cs="Times New Roman"/>
          <w:b/>
          <w:bCs/>
          <w:color w:val="000000" w:themeColor="text1"/>
          <w:sz w:val="24"/>
          <w:szCs w:val="24"/>
        </w:rPr>
        <w:sectPr w:rsidR="00AF1387" w:rsidRPr="000E4C6E" w:rsidSect="000B7853">
          <w:pgSz w:w="16838" w:h="11906" w:orient="landscape"/>
          <w:pgMar w:top="851" w:right="1134" w:bottom="1134" w:left="1134" w:header="709" w:footer="709" w:gutter="0"/>
          <w:cols w:space="708"/>
          <w:docGrid w:linePitch="360"/>
        </w:sectPr>
      </w:pPr>
    </w:p>
    <w:p w14:paraId="030C523C" w14:textId="77777777" w:rsidR="0047411A" w:rsidRPr="000E4C6E" w:rsidRDefault="0047411A" w:rsidP="000E4C6E">
      <w:pPr>
        <w:pStyle w:val="a3"/>
        <w:numPr>
          <w:ilvl w:val="0"/>
          <w:numId w:val="1"/>
        </w:numPr>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lastRenderedPageBreak/>
        <w:t>ОРГАНИЗАЦИОННЫЙ РАЗДЕЛ</w:t>
      </w:r>
    </w:p>
    <w:p w14:paraId="0ABB72F6" w14:textId="77777777" w:rsidR="0047411A" w:rsidRPr="000E4C6E" w:rsidRDefault="0047411A" w:rsidP="000E4C6E">
      <w:pPr>
        <w:ind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 xml:space="preserve">Психолого – педагогические условия реализации Программы </w:t>
      </w:r>
    </w:p>
    <w:p w14:paraId="5435EC75" w14:textId="77777777" w:rsidR="000B7853"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Успешная реализация Федеральной программы обеспечивается следующими психолого-педагогическими условиями:</w:t>
      </w:r>
    </w:p>
    <w:p w14:paraId="33BD31F7"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C32A9BE"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EA6D622"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171B6C9"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27E0E18"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8EF76B9"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5AA8666"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9F2E62D"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6750E35"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33AEFA7F"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ACC9B8C"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67839A6"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D4895CE"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4A7ED74"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94D7175"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B0641B6"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A13C366" w14:textId="77777777" w:rsidR="00D12A84" w:rsidRPr="000E4C6E" w:rsidRDefault="00D12A84" w:rsidP="000E4C6E">
      <w:pPr>
        <w:pStyle w:val="a5"/>
        <w:numPr>
          <w:ilvl w:val="0"/>
          <w:numId w:val="5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733C098D" w14:textId="77777777" w:rsidR="0047411A" w:rsidRPr="000E4C6E" w:rsidRDefault="0047411A" w:rsidP="000E4C6E">
      <w:pPr>
        <w:ind w:firstLine="709"/>
        <w:jc w:val="both"/>
        <w:rPr>
          <w:rFonts w:ascii="Times New Roman" w:hAnsi="Times New Roman"/>
          <w:b/>
          <w:color w:val="000000" w:themeColor="text1"/>
          <w:sz w:val="24"/>
          <w:szCs w:val="24"/>
        </w:rPr>
      </w:pPr>
    </w:p>
    <w:p w14:paraId="61475CD5" w14:textId="77777777" w:rsidR="006D7AAE" w:rsidRPr="000E4C6E" w:rsidRDefault="006D7AAE" w:rsidP="000E4C6E">
      <w:pPr>
        <w:pStyle w:val="Default"/>
        <w:ind w:firstLine="709"/>
        <w:jc w:val="both"/>
        <w:rPr>
          <w:b/>
          <w:iCs/>
          <w:color w:val="000000" w:themeColor="text1"/>
        </w:rPr>
      </w:pPr>
      <w:r w:rsidRPr="000E4C6E">
        <w:rPr>
          <w:b/>
          <w:iCs/>
          <w:color w:val="000000" w:themeColor="text1"/>
        </w:rPr>
        <w:t xml:space="preserve">Особенности организации развивающей предметно-пространственной среды </w:t>
      </w:r>
    </w:p>
    <w:p w14:paraId="09C145E7" w14:textId="77777777" w:rsidR="0047411A" w:rsidRPr="000E4C6E" w:rsidRDefault="0047411A" w:rsidP="000E4C6E">
      <w:pPr>
        <w:pStyle w:val="Default"/>
        <w:ind w:firstLine="709"/>
        <w:jc w:val="both"/>
        <w:rPr>
          <w:b/>
          <w:iCs/>
          <w:color w:val="000000" w:themeColor="text1"/>
        </w:rPr>
      </w:pPr>
    </w:p>
    <w:p w14:paraId="56A35F52" w14:textId="77777777" w:rsidR="0047411A" w:rsidRPr="000E4C6E" w:rsidRDefault="001D5D63" w:rsidP="000E4C6E">
      <w:pPr>
        <w:pStyle w:val="Default"/>
        <w:ind w:firstLine="709"/>
        <w:jc w:val="both"/>
        <w:rPr>
          <w:iCs/>
          <w:color w:val="000000" w:themeColor="text1"/>
        </w:rPr>
      </w:pPr>
      <w:r w:rsidRPr="000E4C6E">
        <w:rPr>
          <w:iCs/>
          <w:color w:val="000000" w:themeColor="text1"/>
        </w:rPr>
        <w:t xml:space="preserve">       Развивающая предметно – пространственная среда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548CB3AA" w14:textId="25901C94" w:rsidR="0047411A" w:rsidRPr="000E4C6E" w:rsidRDefault="001D5D63" w:rsidP="000E4C6E">
      <w:pPr>
        <w:pStyle w:val="Default"/>
        <w:ind w:firstLine="709"/>
        <w:jc w:val="both"/>
        <w:rPr>
          <w:color w:val="000000" w:themeColor="text1"/>
        </w:rPr>
      </w:pPr>
      <w:r w:rsidRPr="000E4C6E">
        <w:rPr>
          <w:color w:val="000000" w:themeColor="text1"/>
        </w:rPr>
        <w:t>РППС включает организованное пространство,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34D569A9" w14:textId="1032A315" w:rsidR="001D5D63" w:rsidRPr="000E4C6E" w:rsidRDefault="001D5D63" w:rsidP="000E4C6E">
      <w:pPr>
        <w:pStyle w:val="Default"/>
        <w:ind w:firstLine="709"/>
        <w:jc w:val="both"/>
        <w:rPr>
          <w:iCs/>
          <w:color w:val="000000" w:themeColor="text1"/>
        </w:rPr>
      </w:pPr>
      <w:r w:rsidRPr="000E4C6E">
        <w:rPr>
          <w:iCs/>
          <w:color w:val="000000" w:themeColor="text1"/>
        </w:rPr>
        <w:t>С учётом возможности реализации образовательной программы ДОО в различных организационных моделях и формах РППС соответст</w:t>
      </w:r>
      <w:r w:rsidR="00EF166B">
        <w:rPr>
          <w:iCs/>
          <w:color w:val="000000" w:themeColor="text1"/>
        </w:rPr>
        <w:t>вует:</w:t>
      </w:r>
    </w:p>
    <w:p w14:paraId="7A433742" w14:textId="77777777" w:rsidR="001D5D63" w:rsidRPr="000E4C6E" w:rsidRDefault="001D5D63" w:rsidP="000E4C6E">
      <w:pPr>
        <w:pStyle w:val="Default"/>
        <w:numPr>
          <w:ilvl w:val="0"/>
          <w:numId w:val="51"/>
        </w:numPr>
        <w:ind w:left="0" w:firstLine="709"/>
        <w:jc w:val="both"/>
        <w:rPr>
          <w:iCs/>
          <w:color w:val="000000" w:themeColor="text1"/>
        </w:rPr>
      </w:pPr>
      <w:r w:rsidRPr="000E4C6E">
        <w:rPr>
          <w:iCs/>
          <w:color w:val="000000" w:themeColor="text1"/>
        </w:rPr>
        <w:t>требованиям ФГОС ДО; образовательной программе ДОО;</w:t>
      </w:r>
    </w:p>
    <w:p w14:paraId="7FABC806" w14:textId="77777777" w:rsidR="001D5D63" w:rsidRPr="000E4C6E" w:rsidRDefault="001D5D63" w:rsidP="000E4C6E">
      <w:pPr>
        <w:pStyle w:val="Default"/>
        <w:numPr>
          <w:ilvl w:val="0"/>
          <w:numId w:val="51"/>
        </w:numPr>
        <w:ind w:left="0" w:firstLine="709"/>
        <w:jc w:val="both"/>
        <w:rPr>
          <w:iCs/>
          <w:color w:val="000000" w:themeColor="text1"/>
        </w:rPr>
      </w:pPr>
      <w:r w:rsidRPr="000E4C6E">
        <w:rPr>
          <w:iCs/>
          <w:color w:val="000000" w:themeColor="text1"/>
        </w:rPr>
        <w:t>материально-техническим и медико-социальным условиям пребывания детей в ДОО;</w:t>
      </w:r>
    </w:p>
    <w:p w14:paraId="7C25817E" w14:textId="77777777" w:rsidR="001D5D63" w:rsidRPr="000E4C6E" w:rsidRDefault="001D5D63" w:rsidP="000E4C6E">
      <w:pPr>
        <w:pStyle w:val="Default"/>
        <w:numPr>
          <w:ilvl w:val="0"/>
          <w:numId w:val="51"/>
        </w:numPr>
        <w:ind w:left="0" w:firstLine="709"/>
        <w:jc w:val="both"/>
        <w:rPr>
          <w:iCs/>
          <w:color w:val="000000" w:themeColor="text1"/>
        </w:rPr>
      </w:pPr>
      <w:r w:rsidRPr="000E4C6E">
        <w:rPr>
          <w:iCs/>
          <w:color w:val="000000" w:themeColor="text1"/>
        </w:rPr>
        <w:t>возрастным особенностям детей; воспитывающему характеру обучения детей в ДОО; требованиям безопасности и надежности.</w:t>
      </w:r>
    </w:p>
    <w:p w14:paraId="45E5AD98" w14:textId="358CFF6D" w:rsidR="001D5D63" w:rsidRPr="000E4C6E" w:rsidRDefault="001D5D63" w:rsidP="000E4C6E">
      <w:pPr>
        <w:pStyle w:val="Default"/>
        <w:ind w:firstLine="709"/>
        <w:jc w:val="both"/>
        <w:rPr>
          <w:iCs/>
          <w:color w:val="000000" w:themeColor="text1"/>
        </w:rPr>
      </w:pPr>
      <w:r w:rsidRPr="000E4C6E">
        <w:rPr>
          <w:iCs/>
          <w:color w:val="000000" w:themeColor="text1"/>
        </w:rPr>
        <w:t>РППС ДОО обеспечива</w:t>
      </w:r>
      <w:r w:rsidR="00EF166B">
        <w:rPr>
          <w:iCs/>
          <w:color w:val="000000" w:themeColor="text1"/>
        </w:rPr>
        <w:t>ет</w:t>
      </w:r>
      <w:r w:rsidRPr="000E4C6E">
        <w:rPr>
          <w:iCs/>
          <w:color w:val="000000" w:themeColor="text1"/>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17416C93" w14:textId="4DA39B06" w:rsidR="001D5D63" w:rsidRPr="000E4C6E" w:rsidRDefault="001D5D63" w:rsidP="000E4C6E">
      <w:pPr>
        <w:pStyle w:val="Default"/>
        <w:ind w:firstLine="709"/>
        <w:jc w:val="both"/>
        <w:rPr>
          <w:iCs/>
          <w:color w:val="000000" w:themeColor="text1"/>
        </w:rPr>
      </w:pPr>
      <w:r w:rsidRPr="000E4C6E">
        <w:rPr>
          <w:iCs/>
          <w:color w:val="000000" w:themeColor="text1"/>
        </w:rPr>
        <w:t>В соответствии с ФГОС ДО РППС содержательно-насыщенн</w:t>
      </w:r>
      <w:r w:rsidR="00EF166B">
        <w:rPr>
          <w:iCs/>
          <w:color w:val="000000" w:themeColor="text1"/>
        </w:rPr>
        <w:t>ая</w:t>
      </w:r>
      <w:r w:rsidRPr="000E4C6E">
        <w:rPr>
          <w:iCs/>
          <w:color w:val="000000" w:themeColor="text1"/>
        </w:rPr>
        <w:t>; трансформируем</w:t>
      </w:r>
      <w:r w:rsidR="00EF166B">
        <w:rPr>
          <w:iCs/>
          <w:color w:val="000000" w:themeColor="text1"/>
        </w:rPr>
        <w:t>ая</w:t>
      </w:r>
      <w:r w:rsidRPr="000E4C6E">
        <w:rPr>
          <w:iCs/>
          <w:color w:val="000000" w:themeColor="text1"/>
        </w:rPr>
        <w:t>; полифункциональн</w:t>
      </w:r>
      <w:r w:rsidR="00EF166B">
        <w:rPr>
          <w:iCs/>
          <w:color w:val="000000" w:themeColor="text1"/>
        </w:rPr>
        <w:t>ая</w:t>
      </w:r>
      <w:r w:rsidRPr="000E4C6E">
        <w:rPr>
          <w:iCs/>
          <w:color w:val="000000" w:themeColor="text1"/>
        </w:rPr>
        <w:t>; доступн</w:t>
      </w:r>
      <w:r w:rsidR="00EF166B">
        <w:rPr>
          <w:iCs/>
          <w:color w:val="000000" w:themeColor="text1"/>
        </w:rPr>
        <w:t>ая</w:t>
      </w:r>
      <w:r w:rsidRPr="000E4C6E">
        <w:rPr>
          <w:iCs/>
          <w:color w:val="000000" w:themeColor="text1"/>
        </w:rPr>
        <w:t>; безопасн</w:t>
      </w:r>
      <w:r w:rsidR="00EF166B">
        <w:rPr>
          <w:iCs/>
          <w:color w:val="000000" w:themeColor="text1"/>
        </w:rPr>
        <w:t>ая</w:t>
      </w:r>
      <w:r w:rsidRPr="000E4C6E">
        <w:rPr>
          <w:iCs/>
          <w:color w:val="000000" w:themeColor="text1"/>
        </w:rPr>
        <w:t>.</w:t>
      </w:r>
    </w:p>
    <w:p w14:paraId="43EEFA66" w14:textId="0D21BF00" w:rsidR="001D5D63" w:rsidRPr="000E4C6E" w:rsidRDefault="001D5D63" w:rsidP="000E4C6E">
      <w:pPr>
        <w:pStyle w:val="Default"/>
        <w:ind w:firstLine="709"/>
        <w:jc w:val="both"/>
        <w:rPr>
          <w:iCs/>
          <w:color w:val="000000" w:themeColor="text1"/>
        </w:rPr>
      </w:pPr>
      <w:r w:rsidRPr="000E4C6E">
        <w:rPr>
          <w:iCs/>
          <w:color w:val="000000" w:themeColor="text1"/>
        </w:rPr>
        <w:lastRenderedPageBreak/>
        <w:t>РППС в ДОО обеспечива</w:t>
      </w:r>
      <w:r w:rsidR="00EF166B">
        <w:rPr>
          <w:iCs/>
          <w:color w:val="000000" w:themeColor="text1"/>
        </w:rPr>
        <w:t>ет</w:t>
      </w:r>
      <w:r w:rsidRPr="000E4C6E">
        <w:rPr>
          <w:iCs/>
          <w:color w:val="000000" w:themeColor="text1"/>
        </w:rPr>
        <w:t xml:space="preserve"> условия для эмоционального благополучия детей и комфортной работы педагогических и учебно-вспомогательных сотрудников.</w:t>
      </w:r>
    </w:p>
    <w:p w14:paraId="42090155" w14:textId="07BAF264" w:rsidR="001D5D63" w:rsidRPr="000E4C6E" w:rsidRDefault="001D5D63" w:rsidP="000E4C6E">
      <w:pPr>
        <w:numPr>
          <w:ilvl w:val="0"/>
          <w:numId w:val="54"/>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Насыщенность соответств</w:t>
      </w:r>
      <w:r w:rsidR="00EF166B">
        <w:rPr>
          <w:rFonts w:ascii="Times New Roman" w:eastAsia="Times New Roman" w:hAnsi="Times New Roman" w:cs="Times New Roman"/>
          <w:color w:val="000000" w:themeColor="text1"/>
          <w:sz w:val="24"/>
          <w:szCs w:val="24"/>
          <w:lang w:eastAsia="ru-RU"/>
        </w:rPr>
        <w:t>ует</w:t>
      </w:r>
      <w:r w:rsidRPr="000E4C6E">
        <w:rPr>
          <w:rFonts w:ascii="Times New Roman" w:eastAsia="Times New Roman" w:hAnsi="Times New Roman" w:cs="Times New Roman"/>
          <w:color w:val="000000" w:themeColor="text1"/>
          <w:sz w:val="24"/>
          <w:szCs w:val="24"/>
          <w:lang w:eastAsia="ru-RU"/>
        </w:rPr>
        <w:t xml:space="preserve"> возрастным возможностям детей и содержанию Программы. </w:t>
      </w:r>
    </w:p>
    <w:p w14:paraId="6E84F165" w14:textId="13B9EFA6" w:rsidR="001D5D63" w:rsidRPr="000E4C6E" w:rsidRDefault="001D5D63"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14:paraId="7D2D8F85" w14:textId="77777777" w:rsidR="001D5D63" w:rsidRPr="000E4C6E" w:rsidRDefault="001D5D63"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14:paraId="57E7EDCE" w14:textId="77777777" w:rsidR="001D5D63" w:rsidRPr="000E4C6E" w:rsidRDefault="001D5D63" w:rsidP="000E4C6E">
      <w:pPr>
        <w:numPr>
          <w:ilvl w:val="0"/>
          <w:numId w:val="5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79AE7DA" w14:textId="77777777" w:rsidR="001D5D63" w:rsidRPr="000E4C6E" w:rsidRDefault="001D5D63" w:rsidP="000E4C6E">
      <w:pPr>
        <w:numPr>
          <w:ilvl w:val="0"/>
          <w:numId w:val="5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двигательную активность, в том числе развитие крупной и мелкой моторики, участие в подвижных играх и соревнованиях; </w:t>
      </w:r>
    </w:p>
    <w:p w14:paraId="0CBD853E" w14:textId="77777777" w:rsidR="001D5D63" w:rsidRPr="000E4C6E" w:rsidRDefault="001D5D63" w:rsidP="000E4C6E">
      <w:pPr>
        <w:numPr>
          <w:ilvl w:val="0"/>
          <w:numId w:val="5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эмоциональное благополучие детей во взаимодействии с предметно-пространственным окружением; </w:t>
      </w:r>
    </w:p>
    <w:p w14:paraId="5DAD567E" w14:textId="77777777" w:rsidR="001D5D63" w:rsidRPr="000E4C6E" w:rsidRDefault="001D5D63" w:rsidP="000E4C6E">
      <w:pPr>
        <w:numPr>
          <w:ilvl w:val="0"/>
          <w:numId w:val="53"/>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возможность самовыражения детей.</w:t>
      </w:r>
    </w:p>
    <w:p w14:paraId="5DDBF7BD" w14:textId="77777777" w:rsidR="001D5D63" w:rsidRPr="000E4C6E" w:rsidRDefault="001D5D63" w:rsidP="000E4C6E">
      <w:pPr>
        <w:pStyle w:val="Default"/>
        <w:ind w:firstLine="709"/>
        <w:jc w:val="both"/>
        <w:rPr>
          <w:iCs/>
          <w:color w:val="000000" w:themeColor="text1"/>
        </w:rPr>
      </w:pPr>
    </w:p>
    <w:p w14:paraId="5ABBF0F0" w14:textId="77777777" w:rsidR="006D7AAE" w:rsidRPr="000E4C6E" w:rsidRDefault="006D7AAE" w:rsidP="000E4C6E">
      <w:pPr>
        <w:pStyle w:val="Default"/>
        <w:ind w:firstLine="709"/>
        <w:jc w:val="both"/>
        <w:rPr>
          <w:b/>
          <w:iCs/>
          <w:color w:val="000000" w:themeColor="text1"/>
        </w:rPr>
      </w:pPr>
      <w:r w:rsidRPr="000E4C6E">
        <w:rPr>
          <w:b/>
          <w:iCs/>
          <w:color w:val="000000" w:themeColor="text1"/>
        </w:rPr>
        <w:t xml:space="preserve">Материально-техническое обеспечение Программы, обеспеченность методическими материалами и средствами обучения и воспитания </w:t>
      </w:r>
    </w:p>
    <w:p w14:paraId="77171AE0" w14:textId="77777777" w:rsidR="00716A6F" w:rsidRPr="000E4C6E" w:rsidRDefault="00716A6F" w:rsidP="000E4C6E">
      <w:pPr>
        <w:pStyle w:val="a5"/>
        <w:ind w:firstLine="709"/>
        <w:jc w:val="both"/>
        <w:rPr>
          <w:rFonts w:ascii="Times New Roman" w:hAnsi="Times New Roman" w:cs="Times New Roman"/>
          <w:color w:val="000000" w:themeColor="text1"/>
          <w:sz w:val="24"/>
          <w:szCs w:val="24"/>
          <w:lang w:eastAsia="ru-RU"/>
        </w:rPr>
      </w:pPr>
    </w:p>
    <w:p w14:paraId="4C6EEE99" w14:textId="639444FF" w:rsidR="001D5D63" w:rsidRPr="000E4C6E" w:rsidRDefault="00716A6F" w:rsidP="000E4C6E">
      <w:pPr>
        <w:pStyle w:val="a5"/>
        <w:ind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Для музыкального развития детей и их творческой деятельности </w:t>
      </w:r>
      <w:r w:rsidR="001D5D63" w:rsidRPr="000E4C6E">
        <w:rPr>
          <w:rFonts w:ascii="Times New Roman" w:hAnsi="Times New Roman" w:cs="Times New Roman"/>
          <w:color w:val="000000" w:themeColor="text1"/>
          <w:sz w:val="24"/>
          <w:szCs w:val="24"/>
          <w:lang w:eastAsia="ru-RU"/>
        </w:rPr>
        <w:t>созданы материально-технические условия, обеспечивающие:</w:t>
      </w:r>
    </w:p>
    <w:p w14:paraId="56C43AB9" w14:textId="77777777" w:rsidR="001D5D63" w:rsidRPr="000E4C6E" w:rsidRDefault="001D5D63" w:rsidP="000E4C6E">
      <w:pPr>
        <w:pStyle w:val="a5"/>
        <w:numPr>
          <w:ilvl w:val="0"/>
          <w:numId w:val="8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возможность достижения обучающимися планируемых результатов освоения Федеральной программы;</w:t>
      </w:r>
    </w:p>
    <w:p w14:paraId="410DAE90" w14:textId="77777777" w:rsidR="001D5D63" w:rsidRPr="000E4C6E" w:rsidRDefault="001D5D63" w:rsidP="000E4C6E">
      <w:pPr>
        <w:pStyle w:val="a5"/>
        <w:numPr>
          <w:ilvl w:val="0"/>
          <w:numId w:val="80"/>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 xml:space="preserve">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0E4C6E">
        <w:rPr>
          <w:rFonts w:ascii="Times New Roman" w:hAnsi="Times New Roman" w:cs="Times New Roman"/>
          <w:color w:val="000000" w:themeColor="text1"/>
          <w:spacing w:val="40"/>
          <w:sz w:val="24"/>
          <w:szCs w:val="24"/>
          <w:lang w:eastAsia="ru-RU"/>
        </w:rPr>
        <w:t>№32</w:t>
      </w:r>
      <w:r w:rsidRPr="000E4C6E">
        <w:rPr>
          <w:rFonts w:ascii="Times New Roman" w:hAnsi="Times New Roman" w:cs="Times New Roman"/>
          <w:color w:val="000000" w:themeColor="text1"/>
          <w:sz w:val="24"/>
          <w:szCs w:val="24"/>
          <w:lang w:eastAsia="ru-RU"/>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44EE9E9B" w14:textId="77777777" w:rsidR="001D5D63" w:rsidRPr="000E4C6E" w:rsidRDefault="001D5D63" w:rsidP="000E4C6E">
      <w:pPr>
        <w:pStyle w:val="a5"/>
        <w:numPr>
          <w:ilvl w:val="0"/>
          <w:numId w:val="56"/>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к условиям размещения организаций, осуществляющих образовательную деятельность;</w:t>
      </w:r>
    </w:p>
    <w:p w14:paraId="1147876A"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14:paraId="00229E97"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приему детей в организации, осуществляющих образовательную деятельность;</w:t>
      </w:r>
    </w:p>
    <w:p w14:paraId="4B2AB95B"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организации режима дня; организации физического воспитания; личной гигиене персонала;</w:t>
      </w:r>
    </w:p>
    <w:p w14:paraId="4115C23C"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выполнение ДОО требований пожарной безопасности и электробезопасности;</w:t>
      </w:r>
    </w:p>
    <w:p w14:paraId="7AC9486B"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выполнение ДОО требований по охране здоровья обучающихся и охране труда работников ДОО;</w:t>
      </w:r>
    </w:p>
    <w:p w14:paraId="16EC1BCC" w14:textId="77777777" w:rsidR="001D5D63" w:rsidRPr="000E4C6E" w:rsidRDefault="001D5D63" w:rsidP="000E4C6E">
      <w:pPr>
        <w:pStyle w:val="a5"/>
        <w:numPr>
          <w:ilvl w:val="0"/>
          <w:numId w:val="55"/>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возможность для беспрепятственного доступа обучающихся с ОВЗ, в том числе детей-инвалидов к объектам инфраструктуры ДОО.</w:t>
      </w:r>
    </w:p>
    <w:p w14:paraId="7AF31C60" w14:textId="77777777" w:rsidR="001D5D63" w:rsidRPr="000E4C6E" w:rsidRDefault="001D5D63" w:rsidP="000E4C6E">
      <w:pPr>
        <w:pStyle w:val="Default"/>
        <w:ind w:firstLine="709"/>
        <w:jc w:val="both"/>
        <w:rPr>
          <w:b/>
          <w:iCs/>
          <w:color w:val="000000" w:themeColor="text1"/>
        </w:rPr>
      </w:pPr>
    </w:p>
    <w:p w14:paraId="5B9482B6" w14:textId="77777777" w:rsidR="0020253F" w:rsidRPr="000E4C6E" w:rsidRDefault="0020253F"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lastRenderedPageBreak/>
        <w:t xml:space="preserve">     Музыкальный зал в детском саду – это, как правило, самое большое, светлое и наилучшим образом оборудованное помещение, это визитная карточка детского сада. Здесь проходят не только занятия с детьми, но и всевозможные праздники, развлечения и другие мероприятия для детей, сотрудников и родителей. Поэтому здесь, как и в любом помещении детского сада, крайне актуальны требования СанПиНов.  </w:t>
      </w:r>
    </w:p>
    <w:p w14:paraId="6B67796C" w14:textId="77777777" w:rsidR="0020253F" w:rsidRPr="000E4C6E" w:rsidRDefault="0020253F"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     Пространство музыкального зала, так же как и групповую комнату, можно условно разделить на такие же три зоны: рабочую, спокойную и активную.</w:t>
      </w:r>
    </w:p>
    <w:p w14:paraId="7BAA275B" w14:textId="77777777" w:rsidR="0020253F" w:rsidRPr="000E4C6E" w:rsidRDefault="0020253F"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330"/>
        <w:tblW w:w="0" w:type="auto"/>
        <w:tblLook w:val="04A0" w:firstRow="1" w:lastRow="0" w:firstColumn="1" w:lastColumn="0" w:noHBand="0" w:noVBand="1"/>
      </w:tblPr>
      <w:tblGrid>
        <w:gridCol w:w="3035"/>
        <w:gridCol w:w="6309"/>
      </w:tblGrid>
      <w:tr w:rsidR="000E4C6E" w:rsidRPr="000E4C6E" w14:paraId="52775D59" w14:textId="77777777" w:rsidTr="00595767">
        <w:tc>
          <w:tcPr>
            <w:tcW w:w="3035" w:type="dxa"/>
          </w:tcPr>
          <w:p w14:paraId="49B4C977" w14:textId="77777777" w:rsidR="0020253F" w:rsidRPr="000E4C6E" w:rsidRDefault="0020253F" w:rsidP="007B09E8">
            <w:pPr>
              <w:jc w:val="both"/>
              <w:rPr>
                <w:color w:val="000000" w:themeColor="text1"/>
                <w:sz w:val="24"/>
                <w:szCs w:val="24"/>
              </w:rPr>
            </w:pPr>
            <w:r w:rsidRPr="000E4C6E">
              <w:rPr>
                <w:color w:val="000000" w:themeColor="text1"/>
                <w:sz w:val="24"/>
                <w:szCs w:val="24"/>
              </w:rPr>
              <w:t>Рабочая зона</w:t>
            </w:r>
          </w:p>
        </w:tc>
        <w:tc>
          <w:tcPr>
            <w:tcW w:w="6309" w:type="dxa"/>
          </w:tcPr>
          <w:p w14:paraId="37A1BA5D" w14:textId="365D5BA7" w:rsidR="0020253F" w:rsidRPr="000E4C6E" w:rsidRDefault="003174EF" w:rsidP="007B09E8">
            <w:pPr>
              <w:jc w:val="both"/>
              <w:rPr>
                <w:color w:val="000000" w:themeColor="text1"/>
                <w:sz w:val="24"/>
                <w:szCs w:val="24"/>
              </w:rPr>
            </w:pPr>
            <w:r w:rsidRPr="000E4C6E">
              <w:rPr>
                <w:color w:val="000000" w:themeColor="text1"/>
                <w:sz w:val="24"/>
                <w:szCs w:val="24"/>
              </w:rPr>
              <w:t xml:space="preserve">Рабочая зона. </w:t>
            </w:r>
            <w:r w:rsidRPr="000E4C6E">
              <w:rPr>
                <w:rStyle w:val="c8"/>
                <w:color w:val="000000" w:themeColor="text1"/>
                <w:sz w:val="24"/>
                <w:szCs w:val="28"/>
              </w:rPr>
              <w:t>Оборудование рабочей зоны состоит из интерактивной  панели и проектора, ноутбука  (</w:t>
            </w:r>
            <w:r w:rsidRPr="000E4C6E">
              <w:rPr>
                <w:rStyle w:val="c0"/>
                <w:color w:val="000000" w:themeColor="text1"/>
                <w:sz w:val="24"/>
                <w:szCs w:val="28"/>
                <w:shd w:val="clear" w:color="auto" w:fill="FFFFFF"/>
              </w:rPr>
              <w:t>причем смонтированы технические средства обучения вне доступа детей), </w:t>
            </w:r>
            <w:r w:rsidRPr="000E4C6E">
              <w:rPr>
                <w:rStyle w:val="c8"/>
                <w:color w:val="000000" w:themeColor="text1"/>
                <w:sz w:val="24"/>
                <w:szCs w:val="28"/>
              </w:rPr>
              <w:t>музыкального центра, синтезатора,</w:t>
            </w:r>
            <w:r w:rsidRPr="000E4C6E">
              <w:rPr>
                <w:rStyle w:val="c0"/>
                <w:color w:val="000000" w:themeColor="text1"/>
                <w:sz w:val="24"/>
                <w:szCs w:val="28"/>
                <w:shd w:val="clear" w:color="auto" w:fill="FFFFFF"/>
              </w:rPr>
              <w:t> расположенного таким образом, чтобы музыкальный руководитель, исполняя музыкальное произведение, мог видеть абсолютно всех детей; </w:t>
            </w:r>
            <w:r w:rsidRPr="000E4C6E">
              <w:rPr>
                <w:rStyle w:val="c8"/>
                <w:color w:val="000000" w:themeColor="text1"/>
                <w:sz w:val="24"/>
                <w:szCs w:val="28"/>
              </w:rPr>
              <w:t> пространства, где дети могут сидеть на стульях или стоять, мольберта, для демонстрации наглядного материала, столика. В рабочей зоне также находятся музыкальные инструменты.</w:t>
            </w:r>
            <w:r w:rsidR="0020253F" w:rsidRPr="000E4C6E">
              <w:rPr>
                <w:color w:val="000000" w:themeColor="text1"/>
                <w:sz w:val="24"/>
                <w:szCs w:val="24"/>
              </w:rPr>
              <w:t>.</w:t>
            </w:r>
          </w:p>
        </w:tc>
      </w:tr>
      <w:tr w:rsidR="000E4C6E" w:rsidRPr="000E4C6E" w14:paraId="02D23A65" w14:textId="77777777" w:rsidTr="00595767">
        <w:tc>
          <w:tcPr>
            <w:tcW w:w="3035" w:type="dxa"/>
          </w:tcPr>
          <w:p w14:paraId="4844F7D2" w14:textId="77777777" w:rsidR="0020253F" w:rsidRPr="000E4C6E" w:rsidRDefault="0020253F" w:rsidP="007B09E8">
            <w:pPr>
              <w:jc w:val="both"/>
              <w:rPr>
                <w:color w:val="000000" w:themeColor="text1"/>
                <w:sz w:val="24"/>
                <w:szCs w:val="24"/>
              </w:rPr>
            </w:pPr>
            <w:r w:rsidRPr="000E4C6E">
              <w:rPr>
                <w:color w:val="000000" w:themeColor="text1"/>
                <w:sz w:val="24"/>
                <w:szCs w:val="24"/>
              </w:rPr>
              <w:t>Активная зона.</w:t>
            </w:r>
          </w:p>
        </w:tc>
        <w:tc>
          <w:tcPr>
            <w:tcW w:w="6309" w:type="dxa"/>
          </w:tcPr>
          <w:p w14:paraId="18E420FD" w14:textId="77777777" w:rsidR="0020253F" w:rsidRPr="000E4C6E" w:rsidRDefault="0020253F" w:rsidP="007B09E8">
            <w:pPr>
              <w:jc w:val="both"/>
              <w:rPr>
                <w:color w:val="000000" w:themeColor="text1"/>
                <w:sz w:val="24"/>
                <w:szCs w:val="24"/>
              </w:rPr>
            </w:pPr>
            <w:r w:rsidRPr="000E4C6E">
              <w:rPr>
                <w:color w:val="000000" w:themeColor="text1"/>
                <w:sz w:val="24"/>
                <w:szCs w:val="24"/>
              </w:rPr>
              <w:t>В условиях музыкального зала активной зоной можно считать достаточно большое свободное пространство для музыкального движения: дидактические игры для развития чувства ритма, танцевально-ритмические упражнения, игровое музыкально-двигательное творчество и т. д. Поскольку некоторая часть активной деятельности может происходить сидя или лежа на полу, то желательно наличие ковра на полу такого размера, чтобы все дети чувствовали себя не стесненно, имели возможность свободно отвести локти от туловища. В активной зоне не должно быть громоздкой мебели и декораций. Все стеллажи в этой зоне должны быть надежно закреплены. Фортепиано должно быть расположено таким образом, чтобы музыкальный руководитель, исполняя музыкальное произведение, мог видеть абсолютно всех детей. Также в этой зоне должны быть смонтированы технические средства обучения вне доступа детей.</w:t>
            </w:r>
          </w:p>
        </w:tc>
      </w:tr>
      <w:tr w:rsidR="0020253F" w:rsidRPr="000E4C6E" w14:paraId="45F09EFC" w14:textId="77777777" w:rsidTr="00595767">
        <w:tc>
          <w:tcPr>
            <w:tcW w:w="3035" w:type="dxa"/>
          </w:tcPr>
          <w:p w14:paraId="5616D5CF" w14:textId="77777777" w:rsidR="0020253F" w:rsidRPr="000E4C6E" w:rsidRDefault="0020253F" w:rsidP="007B09E8">
            <w:pPr>
              <w:jc w:val="both"/>
              <w:rPr>
                <w:color w:val="000000" w:themeColor="text1"/>
                <w:sz w:val="24"/>
                <w:szCs w:val="24"/>
              </w:rPr>
            </w:pPr>
            <w:r w:rsidRPr="000E4C6E">
              <w:rPr>
                <w:color w:val="000000" w:themeColor="text1"/>
                <w:sz w:val="24"/>
                <w:szCs w:val="24"/>
              </w:rPr>
              <w:t>Спокойная зона.</w:t>
            </w:r>
          </w:p>
        </w:tc>
        <w:tc>
          <w:tcPr>
            <w:tcW w:w="6309" w:type="dxa"/>
          </w:tcPr>
          <w:p w14:paraId="45154AFB" w14:textId="77777777" w:rsidR="0020253F" w:rsidRPr="000E4C6E" w:rsidRDefault="0020253F" w:rsidP="007B09E8">
            <w:pPr>
              <w:jc w:val="both"/>
              <w:rPr>
                <w:color w:val="000000" w:themeColor="text1"/>
                <w:sz w:val="24"/>
                <w:szCs w:val="24"/>
              </w:rPr>
            </w:pPr>
            <w:r w:rsidRPr="000E4C6E">
              <w:rPr>
                <w:color w:val="000000" w:themeColor="text1"/>
                <w:sz w:val="24"/>
                <w:szCs w:val="24"/>
              </w:rPr>
              <w:t>Здесь осуществляются такие важнейшие виды музыкальной деятельности как восприятие музыки и пение. Восприятие музыки можно считать основополагающим видом деятельности в музыкальном воспитании дошкольника. От того, насколько ребенок подготовлен к восприятию музыки, насколько сформирован навык и интерес к слушанию и восприятию музыки, зависит качество осуществления всех остальных видов музыкальной деятельности. Поэтому к организации ППС в спокойной зоне музыкального зала нужно подойти с особой тщательностью.</w:t>
            </w:r>
          </w:p>
          <w:p w14:paraId="5CEA556D" w14:textId="77777777" w:rsidR="0020253F" w:rsidRPr="000E4C6E" w:rsidRDefault="0020253F" w:rsidP="007B09E8">
            <w:pPr>
              <w:jc w:val="both"/>
              <w:rPr>
                <w:color w:val="000000" w:themeColor="text1"/>
                <w:sz w:val="24"/>
                <w:szCs w:val="24"/>
              </w:rPr>
            </w:pPr>
            <w:r w:rsidRPr="000E4C6E">
              <w:rPr>
                <w:color w:val="000000" w:themeColor="text1"/>
                <w:sz w:val="24"/>
                <w:szCs w:val="24"/>
              </w:rPr>
              <w:t xml:space="preserve">Оборудование спокойной зоны состоит из музыкального инструмента (как правило, это фортепиано, пространства, где дети могут сидеть на стульях или стоять, мольберта, на который можно поставить наглядный материал, стеллажа </w:t>
            </w:r>
            <w:r w:rsidRPr="000E4C6E">
              <w:rPr>
                <w:color w:val="000000" w:themeColor="text1"/>
                <w:sz w:val="24"/>
                <w:szCs w:val="24"/>
              </w:rPr>
              <w:lastRenderedPageBreak/>
              <w:t>или столика, если нужно поставить макет или посадить игрушку, используемую в игровой ситуации.</w:t>
            </w:r>
          </w:p>
          <w:p w14:paraId="24DC1310" w14:textId="77777777" w:rsidR="0020253F" w:rsidRPr="000E4C6E" w:rsidRDefault="0020253F" w:rsidP="007B09E8">
            <w:pPr>
              <w:jc w:val="both"/>
              <w:rPr>
                <w:color w:val="000000" w:themeColor="text1"/>
                <w:sz w:val="24"/>
                <w:szCs w:val="24"/>
              </w:rPr>
            </w:pPr>
            <w:r w:rsidRPr="000E4C6E">
              <w:rPr>
                <w:color w:val="000000" w:themeColor="text1"/>
                <w:sz w:val="24"/>
                <w:szCs w:val="24"/>
              </w:rPr>
              <w:t>В этой зоне необходимо соблюдать важнейший принцип организации ППС «глаза в глаза». Это возможно только тогда, когда дети располагаются справа от музыкального руководителя.</w:t>
            </w:r>
          </w:p>
          <w:p w14:paraId="29D405D6" w14:textId="77777777" w:rsidR="0020253F" w:rsidRPr="000E4C6E" w:rsidRDefault="0020253F" w:rsidP="007B09E8">
            <w:pPr>
              <w:jc w:val="both"/>
              <w:rPr>
                <w:color w:val="000000" w:themeColor="text1"/>
                <w:sz w:val="24"/>
                <w:szCs w:val="24"/>
              </w:rPr>
            </w:pPr>
            <w:r w:rsidRPr="000E4C6E">
              <w:rPr>
                <w:color w:val="000000" w:themeColor="text1"/>
                <w:sz w:val="24"/>
                <w:szCs w:val="24"/>
              </w:rPr>
              <w:t>Здесь же должны быть оборудованы стеллажи, обеспечивающие доступность ребенку, на которых располагаются детские музыкальные инструменты, соответствующие каждой возрастной группе. Очевидно, что такие стеллажи не должны отнимать пространство, лучше, если они будут легкие и открытые. Тогда можно осуществить оптимальный отбор игрового оборудования для НОД, индивидуальной и подгрупповой работы с детьми.</w:t>
            </w:r>
          </w:p>
        </w:tc>
      </w:tr>
    </w:tbl>
    <w:p w14:paraId="3B1004E3" w14:textId="77777777" w:rsidR="00595767" w:rsidRPr="000E4C6E" w:rsidRDefault="00595767" w:rsidP="000E4C6E">
      <w:pPr>
        <w:pStyle w:val="Default"/>
        <w:ind w:firstLine="709"/>
        <w:jc w:val="both"/>
        <w:rPr>
          <w:b/>
          <w:iCs/>
          <w:color w:val="000000" w:themeColor="text1"/>
        </w:rPr>
      </w:pPr>
    </w:p>
    <w:p w14:paraId="70983C0C" w14:textId="77777777" w:rsidR="0020253F" w:rsidRPr="000E4C6E" w:rsidRDefault="00595767" w:rsidP="000E4C6E">
      <w:pPr>
        <w:pStyle w:val="Default"/>
        <w:ind w:firstLine="709"/>
        <w:jc w:val="both"/>
        <w:rPr>
          <w:iCs/>
          <w:color w:val="000000" w:themeColor="text1"/>
        </w:rPr>
      </w:pPr>
      <w:r w:rsidRPr="000E4C6E">
        <w:rPr>
          <w:iCs/>
          <w:color w:val="000000" w:themeColor="text1"/>
        </w:rPr>
        <w:t>Организуя ПРС во всех этих зонах, следует руководствоваться принципом комплексно-тематического планирования и выкладывать тот дидактический и игровой материал, который относится к определенной теме.</w:t>
      </w:r>
    </w:p>
    <w:p w14:paraId="1B44926C" w14:textId="77777777" w:rsidR="0020253F" w:rsidRPr="000E4C6E" w:rsidRDefault="0020253F" w:rsidP="000E4C6E">
      <w:pPr>
        <w:pStyle w:val="Default"/>
        <w:ind w:firstLine="709"/>
        <w:jc w:val="both"/>
        <w:rPr>
          <w:b/>
          <w:iCs/>
          <w:color w:val="000000" w:themeColor="text1"/>
        </w:rPr>
      </w:pPr>
    </w:p>
    <w:p w14:paraId="30B1E8AA" w14:textId="77777777" w:rsidR="00595767" w:rsidRPr="000E4C6E" w:rsidRDefault="00595767" w:rsidP="000E4C6E">
      <w:pPr>
        <w:pStyle w:val="Default"/>
        <w:ind w:firstLine="709"/>
        <w:jc w:val="both"/>
        <w:rPr>
          <w:b/>
          <w:iCs/>
          <w:color w:val="000000" w:themeColor="text1"/>
        </w:rPr>
      </w:pPr>
      <w:r w:rsidRPr="000E4C6E">
        <w:rPr>
          <w:b/>
          <w:iCs/>
          <w:color w:val="000000" w:themeColor="text1"/>
        </w:rPr>
        <w:t>Материально – техническое обеспечение.</w:t>
      </w:r>
    </w:p>
    <w:p w14:paraId="34379AC6" w14:textId="77777777" w:rsidR="00595767" w:rsidRPr="000E4C6E" w:rsidRDefault="00595767" w:rsidP="000E4C6E">
      <w:pPr>
        <w:pStyle w:val="Default"/>
        <w:ind w:firstLine="709"/>
        <w:jc w:val="both"/>
        <w:rPr>
          <w:b/>
          <w:iCs/>
          <w:color w:val="000000" w:themeColor="text1"/>
        </w:rPr>
      </w:pPr>
    </w:p>
    <w:p w14:paraId="54396FAD" w14:textId="77777777" w:rsidR="00595767" w:rsidRPr="000E4C6E" w:rsidRDefault="00595767" w:rsidP="000E4C6E">
      <w:pPr>
        <w:pStyle w:val="a5"/>
        <w:numPr>
          <w:ilvl w:val="0"/>
          <w:numId w:val="8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соответствие санитарно-эпидемиологическим правилам и нормативам;</w:t>
      </w:r>
    </w:p>
    <w:p w14:paraId="3A7E2035" w14:textId="77777777" w:rsidR="00595767" w:rsidRPr="000E4C6E" w:rsidRDefault="00595767" w:rsidP="000E4C6E">
      <w:pPr>
        <w:pStyle w:val="a5"/>
        <w:numPr>
          <w:ilvl w:val="0"/>
          <w:numId w:val="8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соответствие правилам пожарной безопасности;</w:t>
      </w:r>
    </w:p>
    <w:p w14:paraId="13A65B5C" w14:textId="77777777" w:rsidR="00595767" w:rsidRPr="000E4C6E" w:rsidRDefault="00595767" w:rsidP="000E4C6E">
      <w:pPr>
        <w:pStyle w:val="a5"/>
        <w:numPr>
          <w:ilvl w:val="0"/>
          <w:numId w:val="8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средства обучения и воспитания в соответствии с возрастом и индивидуальными особенностями развития детей;</w:t>
      </w:r>
    </w:p>
    <w:p w14:paraId="700BA48C" w14:textId="77777777" w:rsidR="00595767" w:rsidRPr="000E4C6E" w:rsidRDefault="00595767" w:rsidP="000E4C6E">
      <w:pPr>
        <w:pStyle w:val="a5"/>
        <w:numPr>
          <w:ilvl w:val="0"/>
          <w:numId w:val="8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оснащенность помещений развивающей предметно-пространственной средой;</w:t>
      </w:r>
    </w:p>
    <w:p w14:paraId="09B47DAF" w14:textId="77777777" w:rsidR="00595767" w:rsidRPr="000E4C6E" w:rsidRDefault="00595767" w:rsidP="000E4C6E">
      <w:pPr>
        <w:pStyle w:val="a5"/>
        <w:numPr>
          <w:ilvl w:val="0"/>
          <w:numId w:val="81"/>
        </w:numPr>
        <w:ind w:left="0" w:firstLine="709"/>
        <w:jc w:val="both"/>
        <w:rPr>
          <w:rFonts w:ascii="Times New Roman" w:hAnsi="Times New Roman" w:cs="Times New Roman"/>
          <w:color w:val="000000" w:themeColor="text1"/>
          <w:sz w:val="24"/>
          <w:szCs w:val="24"/>
          <w:lang w:eastAsia="ru-RU"/>
        </w:rPr>
      </w:pPr>
      <w:r w:rsidRPr="000E4C6E">
        <w:rPr>
          <w:rFonts w:ascii="Times New Roman" w:hAnsi="Times New Roman" w:cs="Times New Roman"/>
          <w:color w:val="000000" w:themeColor="text1"/>
          <w:sz w:val="24"/>
          <w:szCs w:val="24"/>
          <w:lang w:eastAsia="ru-RU"/>
        </w:rPr>
        <w:t>учебно-методический комплект, оборудование, оснащение методической литературой.</w:t>
      </w:r>
    </w:p>
    <w:p w14:paraId="6C46488F" w14:textId="77777777" w:rsidR="00595767" w:rsidRPr="000E4C6E" w:rsidRDefault="00595767" w:rsidP="000E4C6E">
      <w:pPr>
        <w:pStyle w:val="Default"/>
        <w:ind w:firstLine="709"/>
        <w:jc w:val="both"/>
        <w:rPr>
          <w:b/>
          <w:iCs/>
          <w:color w:val="000000" w:themeColor="text1"/>
        </w:rPr>
      </w:pPr>
    </w:p>
    <w:p w14:paraId="5F5A99AC"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Акустическая система</w:t>
      </w:r>
    </w:p>
    <w:p w14:paraId="1DDB6D1A"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Проектор</w:t>
      </w:r>
    </w:p>
    <w:p w14:paraId="05F52FAD"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Настенный экран</w:t>
      </w:r>
    </w:p>
    <w:p w14:paraId="2A32C04A"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Ноутбук</w:t>
      </w:r>
    </w:p>
    <w:p w14:paraId="78079273"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Бактерицидная лампа</w:t>
      </w:r>
    </w:p>
    <w:p w14:paraId="558A2F20"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Электронное фортепьяно </w:t>
      </w:r>
      <w:r w:rsidRPr="000E4C6E">
        <w:rPr>
          <w:rFonts w:ascii="Times New Roman" w:eastAsia="Times New Roman" w:hAnsi="Times New Roman" w:cs="Times New Roman"/>
          <w:color w:val="000000" w:themeColor="text1"/>
          <w:sz w:val="24"/>
          <w:szCs w:val="24"/>
          <w:lang w:val="en-US" w:eastAsia="ru-RU"/>
        </w:rPr>
        <w:t>Yamaha</w:t>
      </w:r>
    </w:p>
    <w:p w14:paraId="313EC773"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Стойка для микрофона</w:t>
      </w:r>
    </w:p>
    <w:p w14:paraId="50766509"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Радиомикрофон</w:t>
      </w:r>
    </w:p>
    <w:p w14:paraId="690EF770"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Музыкальный центр </w:t>
      </w:r>
      <w:r w:rsidRPr="000E4C6E">
        <w:rPr>
          <w:rFonts w:ascii="Times New Roman" w:eastAsia="Times New Roman" w:hAnsi="Times New Roman" w:cs="Times New Roman"/>
          <w:color w:val="000000" w:themeColor="text1"/>
          <w:sz w:val="24"/>
          <w:szCs w:val="24"/>
          <w:lang w:val="en-US" w:eastAsia="ru-RU"/>
        </w:rPr>
        <w:t>Panasonic</w:t>
      </w:r>
    </w:p>
    <w:p w14:paraId="7E377679" w14:textId="7777777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Ширма для кукольного театра (большая)</w:t>
      </w:r>
    </w:p>
    <w:p w14:paraId="2BAA648A" w14:textId="6AD32DA4"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Стулья для детей – 2</w:t>
      </w:r>
      <w:r w:rsidR="0010570E">
        <w:rPr>
          <w:rFonts w:ascii="Times New Roman" w:eastAsia="Times New Roman" w:hAnsi="Times New Roman" w:cs="Times New Roman"/>
          <w:color w:val="000000" w:themeColor="text1"/>
          <w:sz w:val="24"/>
          <w:szCs w:val="24"/>
          <w:lang w:eastAsia="ru-RU"/>
        </w:rPr>
        <w:t>4</w:t>
      </w:r>
      <w:r w:rsidRPr="000E4C6E">
        <w:rPr>
          <w:rFonts w:ascii="Times New Roman" w:eastAsia="Times New Roman" w:hAnsi="Times New Roman" w:cs="Times New Roman"/>
          <w:color w:val="000000" w:themeColor="text1"/>
          <w:sz w:val="24"/>
          <w:szCs w:val="24"/>
          <w:lang w:eastAsia="ru-RU"/>
        </w:rPr>
        <w:t xml:space="preserve"> шт.</w:t>
      </w:r>
    </w:p>
    <w:p w14:paraId="42DFBAA1" w14:textId="64184417" w:rsidR="001D5D63" w:rsidRPr="000E4C6E" w:rsidRDefault="001D5D63" w:rsidP="000E4C6E">
      <w:pPr>
        <w:numPr>
          <w:ilvl w:val="0"/>
          <w:numId w:val="5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Стулья для взрослых – 2</w:t>
      </w:r>
      <w:r w:rsidR="0010570E">
        <w:rPr>
          <w:rFonts w:ascii="Times New Roman" w:eastAsia="Times New Roman" w:hAnsi="Times New Roman" w:cs="Times New Roman"/>
          <w:color w:val="000000" w:themeColor="text1"/>
          <w:sz w:val="24"/>
          <w:szCs w:val="24"/>
          <w:lang w:eastAsia="ru-RU"/>
        </w:rPr>
        <w:t>0</w:t>
      </w:r>
      <w:r w:rsidRPr="000E4C6E">
        <w:rPr>
          <w:rFonts w:ascii="Times New Roman" w:eastAsia="Times New Roman" w:hAnsi="Times New Roman" w:cs="Times New Roman"/>
          <w:color w:val="000000" w:themeColor="text1"/>
          <w:sz w:val="24"/>
          <w:szCs w:val="24"/>
          <w:lang w:eastAsia="ru-RU"/>
        </w:rPr>
        <w:t xml:space="preserve"> шт.</w:t>
      </w:r>
    </w:p>
    <w:p w14:paraId="4E6F790D" w14:textId="77777777" w:rsidR="00595767" w:rsidRPr="000E4C6E" w:rsidRDefault="00595767"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583BFFD"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В процессе музыкального воспитания у детей развиваются музыкальные и творческие способности посредством различных видов музыкальной деятельности; формируется начало музыкальной культуры, способствующее развитию общей духовной культуры. </w:t>
      </w:r>
    </w:p>
    <w:p w14:paraId="4A6925B3" w14:textId="18EFBFF3"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0E4C6E">
        <w:rPr>
          <w:rFonts w:ascii="Times New Roman" w:eastAsia="Times New Roman" w:hAnsi="Times New Roman" w:cs="Times New Roman"/>
          <w:color w:val="000000" w:themeColor="text1"/>
          <w:sz w:val="24"/>
          <w:szCs w:val="24"/>
          <w:shd w:val="clear" w:color="auto" w:fill="FFFFFF"/>
          <w:lang w:eastAsia="ru-RU"/>
        </w:rPr>
        <w:t xml:space="preserve">Музыкально-дидактические игры всегда содержат развитие действия, в котором сочетаются элементы занимательности, соревнования с сенсорными заданиями. Цель игровых действий заключается в том, чтобы помочь ребенку услышать, различить, </w:t>
      </w:r>
      <w:r w:rsidRPr="000E4C6E">
        <w:rPr>
          <w:rFonts w:ascii="Times New Roman" w:eastAsia="Times New Roman" w:hAnsi="Times New Roman" w:cs="Times New Roman"/>
          <w:color w:val="000000" w:themeColor="text1"/>
          <w:sz w:val="24"/>
          <w:szCs w:val="24"/>
          <w:shd w:val="clear" w:color="auto" w:fill="FFFFFF"/>
          <w:lang w:eastAsia="ru-RU"/>
        </w:rPr>
        <w:lastRenderedPageBreak/>
        <w:t>сравнить некоторые свойства музыкальных звуков, а именно: их высоту, силу, длительность, тембр. Игровые правила и действия, регулярно проводимых с детьми музыкально-дидактических игр помогают планомерному и систематическому развитию музыкального слуха, вырабатывают умения не просто слышать музыкальные произведения, а вслушиваться в них, различать смену регистра, динамики, ритма в одном и том же произведении. Кроме того, музыкально-дидактические упражнения и игры, особенно с применением настольно-печатного материала, позволяют детям самостоятельно упражняться в усвоении способов сенсорных действий. Известно, что совершенствование музыкального слуха находится в прямой зависимости от систематичности проводимых упражнений.</w:t>
      </w:r>
    </w:p>
    <w:p w14:paraId="3ED8273C" w14:textId="123850CD"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0E4C6E">
        <w:rPr>
          <w:rFonts w:ascii="Times New Roman" w:eastAsia="Times New Roman" w:hAnsi="Times New Roman" w:cs="Times New Roman"/>
          <w:color w:val="000000" w:themeColor="text1"/>
          <w:sz w:val="24"/>
          <w:szCs w:val="24"/>
          <w:shd w:val="clear" w:color="auto" w:fill="FFFFFF"/>
          <w:lang w:eastAsia="ru-RU"/>
        </w:rPr>
        <w:t>При помощи наглядных пособий, музыкальных инструментов и игрушек дети   учатся сами и обучают других - производят обучающие и самообучающие действия в их самых разнообразных вариантах.</w:t>
      </w:r>
    </w:p>
    <w:p w14:paraId="0565EF29"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Лэпбук – сравнительно новое средство обучения. Лэпбукинг считается методом новым, но уже получил широкое распространение. Но, на данный момент лэпбукинг – это самый популярный метод домашнего обучения, используемый по всему миру.</w:t>
      </w:r>
    </w:p>
    <w:p w14:paraId="1A122C11" w14:textId="764743C4"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Лэпбук,, или как его еще называют тематическая папка или книжка-раскладушка – это самодельная интерактивная папка с кармашками, дверками, окошками, вкладками и подвижными деталями, в которой помещены материалы по </w:t>
      </w:r>
      <w:r w:rsidR="00B0068F" w:rsidRPr="000E4C6E">
        <w:rPr>
          <w:rFonts w:ascii="Times New Roman" w:eastAsia="Times New Roman" w:hAnsi="Times New Roman" w:cs="Times New Roman"/>
          <w:color w:val="000000" w:themeColor="text1"/>
          <w:sz w:val="24"/>
          <w:szCs w:val="24"/>
          <w:lang w:eastAsia="ru-RU"/>
        </w:rPr>
        <w:t xml:space="preserve">какой-то определенной теме. Это </w:t>
      </w:r>
      <w:r w:rsidRPr="000E4C6E">
        <w:rPr>
          <w:rFonts w:ascii="Times New Roman" w:eastAsia="Times New Roman" w:hAnsi="Times New Roman" w:cs="Times New Roman"/>
          <w:color w:val="000000" w:themeColor="text1"/>
          <w:sz w:val="24"/>
          <w:szCs w:val="24"/>
          <w:lang w:eastAsia="ru-RU"/>
        </w:rPr>
        <w:t>отличный способ выполнить исследовательскую работу (провести наблюдения или опыты и зарисовать), в процессе которой обучающийся закрепит и систематизирует изученный материал, а рассматривание папки в дальнейшем позволит быстро освежить в памяти пройденные темы. Это хорошая форма, позволяющая при</w:t>
      </w:r>
      <w:r w:rsidR="00B0068F" w:rsidRPr="000E4C6E">
        <w:rPr>
          <w:rFonts w:ascii="Times New Roman" w:eastAsia="Times New Roman" w:hAnsi="Times New Roman" w:cs="Times New Roman"/>
          <w:color w:val="000000" w:themeColor="text1"/>
          <w:sz w:val="24"/>
          <w:szCs w:val="24"/>
          <w:lang w:eastAsia="ru-RU"/>
        </w:rPr>
        <w:t xml:space="preserve">влечь родительское сообщество к </w:t>
      </w:r>
      <w:r w:rsidRPr="000E4C6E">
        <w:rPr>
          <w:rFonts w:ascii="Times New Roman" w:eastAsia="Times New Roman" w:hAnsi="Times New Roman" w:cs="Times New Roman"/>
          <w:color w:val="000000" w:themeColor="text1"/>
          <w:sz w:val="24"/>
          <w:szCs w:val="24"/>
          <w:lang w:eastAsia="ru-RU"/>
        </w:rPr>
        <w:t>совместному сотрудничеству в образовательном процессе.</w:t>
      </w:r>
    </w:p>
    <w:p w14:paraId="46314ED5"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CAA263B" w14:textId="77777777" w:rsidR="00CE4810" w:rsidRPr="00F44A00" w:rsidRDefault="00CE4810" w:rsidP="000E4C6E">
      <w:pPr>
        <w:ind w:firstLine="709"/>
        <w:jc w:val="both"/>
        <w:rPr>
          <w:rFonts w:ascii="Times New Roman" w:eastAsia="Times New Roman" w:hAnsi="Times New Roman" w:cs="Times New Roman"/>
          <w:sz w:val="24"/>
          <w:szCs w:val="24"/>
          <w:lang w:eastAsia="ru-RU"/>
        </w:rPr>
      </w:pPr>
      <w:r w:rsidRPr="00F44A00">
        <w:rPr>
          <w:rFonts w:ascii="Times New Roman" w:eastAsia="Times New Roman" w:hAnsi="Times New Roman" w:cs="Times New Roman"/>
          <w:sz w:val="24"/>
          <w:szCs w:val="24"/>
          <w:lang w:eastAsia="ru-RU"/>
        </w:rPr>
        <w:t>Музыкально – дидактические игры и лепбуки</w:t>
      </w:r>
    </w:p>
    <w:tbl>
      <w:tblPr>
        <w:tblStyle w:val="261"/>
        <w:tblW w:w="10031" w:type="dxa"/>
        <w:tblLook w:val="04A0" w:firstRow="1" w:lastRow="0" w:firstColumn="1" w:lastColumn="0" w:noHBand="0" w:noVBand="1"/>
      </w:tblPr>
      <w:tblGrid>
        <w:gridCol w:w="817"/>
        <w:gridCol w:w="3827"/>
        <w:gridCol w:w="5387"/>
      </w:tblGrid>
      <w:tr w:rsidR="00F44A00" w:rsidRPr="00F44A00" w14:paraId="47CA248D" w14:textId="77777777" w:rsidTr="00255C5C">
        <w:tc>
          <w:tcPr>
            <w:tcW w:w="817" w:type="dxa"/>
          </w:tcPr>
          <w:p w14:paraId="56899201" w14:textId="77777777" w:rsidR="00CE4810" w:rsidRPr="00F44A00" w:rsidRDefault="00CE4810" w:rsidP="000E4C6E">
            <w:pPr>
              <w:ind w:firstLine="709"/>
              <w:jc w:val="both"/>
              <w:rPr>
                <w:rFonts w:ascii="Times New Roman" w:eastAsia="Times New Roman" w:hAnsi="Times New Roman" w:cs="Times New Roman"/>
                <w:sz w:val="24"/>
                <w:szCs w:val="24"/>
                <w:lang w:eastAsia="ru-RU"/>
              </w:rPr>
            </w:pPr>
            <w:r w:rsidRPr="00F44A00">
              <w:rPr>
                <w:rFonts w:ascii="Times New Roman" w:eastAsia="Times New Roman" w:hAnsi="Times New Roman" w:cs="Times New Roman"/>
                <w:sz w:val="24"/>
                <w:szCs w:val="24"/>
                <w:lang w:eastAsia="ru-RU"/>
              </w:rPr>
              <w:t>№</w:t>
            </w:r>
          </w:p>
        </w:tc>
        <w:tc>
          <w:tcPr>
            <w:tcW w:w="3827" w:type="dxa"/>
          </w:tcPr>
          <w:p w14:paraId="76B311D8" w14:textId="77777777" w:rsidR="00CE4810" w:rsidRPr="00F44A00" w:rsidRDefault="00CE4810" w:rsidP="000E4C6E">
            <w:pPr>
              <w:ind w:firstLine="709"/>
              <w:jc w:val="both"/>
              <w:rPr>
                <w:rFonts w:ascii="Times New Roman" w:eastAsia="Times New Roman" w:hAnsi="Times New Roman" w:cs="Times New Roman"/>
                <w:sz w:val="24"/>
                <w:szCs w:val="24"/>
                <w:lang w:eastAsia="ru-RU"/>
              </w:rPr>
            </w:pPr>
            <w:r w:rsidRPr="00F44A00">
              <w:rPr>
                <w:rFonts w:ascii="Times New Roman" w:eastAsia="Times New Roman" w:hAnsi="Times New Roman" w:cs="Times New Roman"/>
                <w:sz w:val="24"/>
                <w:szCs w:val="24"/>
                <w:lang w:eastAsia="ru-RU"/>
              </w:rPr>
              <w:t>название пособия</w:t>
            </w:r>
          </w:p>
        </w:tc>
        <w:tc>
          <w:tcPr>
            <w:tcW w:w="5387" w:type="dxa"/>
          </w:tcPr>
          <w:p w14:paraId="4EC0715F" w14:textId="77777777" w:rsidR="00CE4810" w:rsidRPr="00F44A00" w:rsidRDefault="00CE4810" w:rsidP="000E4C6E">
            <w:pPr>
              <w:ind w:firstLine="709"/>
              <w:jc w:val="both"/>
              <w:rPr>
                <w:rFonts w:ascii="Times New Roman" w:eastAsia="Times New Roman" w:hAnsi="Times New Roman" w:cs="Times New Roman"/>
                <w:sz w:val="24"/>
                <w:szCs w:val="24"/>
                <w:lang w:eastAsia="ru-RU"/>
              </w:rPr>
            </w:pPr>
            <w:r w:rsidRPr="00F44A00">
              <w:rPr>
                <w:rFonts w:ascii="Times New Roman" w:eastAsia="Times New Roman" w:hAnsi="Times New Roman" w:cs="Times New Roman"/>
                <w:sz w:val="24"/>
                <w:szCs w:val="24"/>
                <w:lang w:eastAsia="ru-RU"/>
              </w:rPr>
              <w:t>цель</w:t>
            </w:r>
          </w:p>
        </w:tc>
      </w:tr>
      <w:tr w:rsidR="00F44A00" w:rsidRPr="00F44A00" w14:paraId="02E1D715" w14:textId="77777777" w:rsidTr="00255C5C">
        <w:tc>
          <w:tcPr>
            <w:tcW w:w="817" w:type="dxa"/>
          </w:tcPr>
          <w:p w14:paraId="30E9034D"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76305EC9"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игровое пособие «В гостях у Мажора и Минора»</w:t>
            </w:r>
          </w:p>
        </w:tc>
        <w:tc>
          <w:tcPr>
            <w:tcW w:w="5387" w:type="dxa"/>
          </w:tcPr>
          <w:p w14:paraId="38B13F9A"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ладотонального слуха</w:t>
            </w:r>
          </w:p>
        </w:tc>
      </w:tr>
      <w:tr w:rsidR="00F44A00" w:rsidRPr="00F44A00" w14:paraId="5B89C516" w14:textId="77777777" w:rsidTr="00255C5C">
        <w:tc>
          <w:tcPr>
            <w:tcW w:w="817" w:type="dxa"/>
          </w:tcPr>
          <w:p w14:paraId="2D04F5D4"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32579E82"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«Кого встретил Колобок?»</w:t>
            </w:r>
          </w:p>
        </w:tc>
        <w:tc>
          <w:tcPr>
            <w:tcW w:w="5387" w:type="dxa"/>
          </w:tcPr>
          <w:p w14:paraId="6668BF8F"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звуковысотного слуха</w:t>
            </w:r>
          </w:p>
        </w:tc>
      </w:tr>
      <w:tr w:rsidR="00F44A00" w:rsidRPr="00F44A00" w14:paraId="04374E22" w14:textId="77777777" w:rsidTr="00255C5C">
        <w:tc>
          <w:tcPr>
            <w:tcW w:w="817" w:type="dxa"/>
          </w:tcPr>
          <w:p w14:paraId="4F5ACBA9"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6943F719"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Развивающая игра «Повторюша»</w:t>
            </w:r>
          </w:p>
        </w:tc>
        <w:tc>
          <w:tcPr>
            <w:tcW w:w="5387" w:type="dxa"/>
          </w:tcPr>
          <w:p w14:paraId="6F6B58B7" w14:textId="77777777" w:rsidR="00CE4810" w:rsidRPr="00F44A00" w:rsidRDefault="00CE4810" w:rsidP="000E4C6E">
            <w:pPr>
              <w:ind w:firstLine="709"/>
              <w:jc w:val="both"/>
              <w:rPr>
                <w:rFonts w:ascii="Times New Roman" w:eastAsia="Calibri" w:hAnsi="Times New Roman" w:cs="Times New Roman"/>
                <w:sz w:val="24"/>
                <w:szCs w:val="24"/>
              </w:rPr>
            </w:pPr>
          </w:p>
        </w:tc>
      </w:tr>
      <w:tr w:rsidR="00F44A00" w:rsidRPr="00F44A00" w14:paraId="6BEB50FB" w14:textId="77777777" w:rsidTr="00255C5C">
        <w:tc>
          <w:tcPr>
            <w:tcW w:w="817" w:type="dxa"/>
          </w:tcPr>
          <w:p w14:paraId="58BD2652"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6B740BED"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«Эмоциональные грибочки»</w:t>
            </w:r>
          </w:p>
        </w:tc>
        <w:tc>
          <w:tcPr>
            <w:tcW w:w="5387" w:type="dxa"/>
          </w:tcPr>
          <w:p w14:paraId="5DFA71C4"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умения определять настроение музыкального произведения, выражая настроение мимикой</w:t>
            </w:r>
          </w:p>
        </w:tc>
      </w:tr>
      <w:tr w:rsidR="00F44A00" w:rsidRPr="00F44A00" w14:paraId="7B31BE8C" w14:textId="77777777" w:rsidTr="00255C5C">
        <w:tc>
          <w:tcPr>
            <w:tcW w:w="817" w:type="dxa"/>
          </w:tcPr>
          <w:p w14:paraId="3D8E92C9"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21A20E8D"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«Ножки и ладошки»</w:t>
            </w:r>
          </w:p>
        </w:tc>
        <w:tc>
          <w:tcPr>
            <w:tcW w:w="5387" w:type="dxa"/>
          </w:tcPr>
          <w:p w14:paraId="6114EF6B"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чувства ритма</w:t>
            </w:r>
          </w:p>
        </w:tc>
      </w:tr>
      <w:tr w:rsidR="00F44A00" w:rsidRPr="00F44A00" w14:paraId="63E927D3" w14:textId="77777777" w:rsidTr="00255C5C">
        <w:tc>
          <w:tcPr>
            <w:tcW w:w="817" w:type="dxa"/>
          </w:tcPr>
          <w:p w14:paraId="3E680987"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384265DF"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«Что играет Крокодил?»</w:t>
            </w:r>
          </w:p>
        </w:tc>
        <w:tc>
          <w:tcPr>
            <w:tcW w:w="5387" w:type="dxa"/>
          </w:tcPr>
          <w:p w14:paraId="664AF014"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Обогащать музыкальный опыт детей, развивать умение определять жанр музыкального произведения в процессе слушания музыки</w:t>
            </w:r>
          </w:p>
        </w:tc>
      </w:tr>
      <w:tr w:rsidR="00F44A00" w:rsidRPr="00F44A00" w14:paraId="4AB79F08" w14:textId="77777777" w:rsidTr="00255C5C">
        <w:tc>
          <w:tcPr>
            <w:tcW w:w="817" w:type="dxa"/>
          </w:tcPr>
          <w:p w14:paraId="02A9AD76"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4270393F"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«Кот  Мурлыка»</w:t>
            </w:r>
          </w:p>
        </w:tc>
        <w:tc>
          <w:tcPr>
            <w:tcW w:w="5387" w:type="dxa"/>
          </w:tcPr>
          <w:p w14:paraId="6650F443"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ритмического и интонационного слуха</w:t>
            </w:r>
          </w:p>
        </w:tc>
      </w:tr>
      <w:tr w:rsidR="00F44A00" w:rsidRPr="00F44A00" w14:paraId="4A55A143" w14:textId="77777777" w:rsidTr="00255C5C">
        <w:tc>
          <w:tcPr>
            <w:tcW w:w="817" w:type="dxa"/>
          </w:tcPr>
          <w:p w14:paraId="015CD6F1"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61AE97A4"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Настольная развивающая игра «Цветочные ритмы</w:t>
            </w:r>
          </w:p>
        </w:tc>
        <w:tc>
          <w:tcPr>
            <w:tcW w:w="5387" w:type="dxa"/>
          </w:tcPr>
          <w:p w14:paraId="01FC6259"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 xml:space="preserve">Развитие чувства ритма, слуховой памяти и творческой активности </w:t>
            </w:r>
          </w:p>
        </w:tc>
      </w:tr>
      <w:tr w:rsidR="00F44A00" w:rsidRPr="00F44A00" w14:paraId="6B9BB594" w14:textId="77777777" w:rsidTr="00255C5C">
        <w:tc>
          <w:tcPr>
            <w:tcW w:w="817" w:type="dxa"/>
          </w:tcPr>
          <w:p w14:paraId="52185245"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0A190420"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МДИ  «Времена года</w:t>
            </w:r>
          </w:p>
        </w:tc>
        <w:tc>
          <w:tcPr>
            <w:tcW w:w="5387" w:type="dxa"/>
          </w:tcPr>
          <w:p w14:paraId="7CBFF80B"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музыкальной памяти, мышления, фантазии</w:t>
            </w:r>
          </w:p>
        </w:tc>
      </w:tr>
      <w:tr w:rsidR="00F44A00" w:rsidRPr="00F44A00" w14:paraId="3FE6C5CB" w14:textId="77777777" w:rsidTr="00255C5C">
        <w:tc>
          <w:tcPr>
            <w:tcW w:w="817" w:type="dxa"/>
          </w:tcPr>
          <w:p w14:paraId="4F91EB12"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2BF3F891"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лепбук «Волшебный мир балета»</w:t>
            </w:r>
          </w:p>
        </w:tc>
        <w:tc>
          <w:tcPr>
            <w:tcW w:w="5387" w:type="dxa"/>
          </w:tcPr>
          <w:p w14:paraId="4993A326"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восприятия музыки</w:t>
            </w:r>
          </w:p>
        </w:tc>
      </w:tr>
      <w:tr w:rsidR="00F44A00" w:rsidRPr="00F44A00" w14:paraId="598CEFE7" w14:textId="77777777" w:rsidTr="00255C5C">
        <w:tc>
          <w:tcPr>
            <w:tcW w:w="817" w:type="dxa"/>
          </w:tcPr>
          <w:p w14:paraId="133EC02F"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695F90D5"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лепбук «Вместе с музыкой»</w:t>
            </w:r>
          </w:p>
        </w:tc>
        <w:tc>
          <w:tcPr>
            <w:tcW w:w="5387" w:type="dxa"/>
          </w:tcPr>
          <w:p w14:paraId="12441958"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музыкальной памяти, мышления, речи</w:t>
            </w:r>
          </w:p>
        </w:tc>
      </w:tr>
      <w:tr w:rsidR="00F44A00" w:rsidRPr="00F44A00" w14:paraId="780119B3" w14:textId="77777777" w:rsidTr="00255C5C">
        <w:tc>
          <w:tcPr>
            <w:tcW w:w="817" w:type="dxa"/>
          </w:tcPr>
          <w:p w14:paraId="0EDC4DD5"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34A2A0D9"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лепбук  «Культура коренных народов Севера ханты и манси»</w:t>
            </w:r>
          </w:p>
        </w:tc>
        <w:tc>
          <w:tcPr>
            <w:tcW w:w="5387" w:type="dxa"/>
          </w:tcPr>
          <w:p w14:paraId="5E016EB6"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Знакомство с культурой коренных народов Севера</w:t>
            </w:r>
          </w:p>
        </w:tc>
      </w:tr>
      <w:tr w:rsidR="00F44A00" w:rsidRPr="00F44A00" w14:paraId="0596DF2C" w14:textId="77777777" w:rsidTr="00255C5C">
        <w:tc>
          <w:tcPr>
            <w:tcW w:w="817" w:type="dxa"/>
          </w:tcPr>
          <w:p w14:paraId="5D43E335"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107059C6"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Картотека «Сказки – шумелки»</w:t>
            </w:r>
          </w:p>
        </w:tc>
        <w:tc>
          <w:tcPr>
            <w:tcW w:w="5387" w:type="dxa"/>
          </w:tcPr>
          <w:p w14:paraId="4130BB86"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чувства ритма, тембрового слуха, фантазии</w:t>
            </w:r>
          </w:p>
        </w:tc>
      </w:tr>
      <w:tr w:rsidR="00CE4810" w:rsidRPr="00F44A00" w14:paraId="60922D8C" w14:textId="77777777" w:rsidTr="00255C5C">
        <w:tc>
          <w:tcPr>
            <w:tcW w:w="817" w:type="dxa"/>
          </w:tcPr>
          <w:p w14:paraId="07FC4626" w14:textId="77777777" w:rsidR="00CE4810" w:rsidRPr="00F44A00" w:rsidRDefault="00CE4810" w:rsidP="000E4C6E">
            <w:pPr>
              <w:numPr>
                <w:ilvl w:val="0"/>
                <w:numId w:val="57"/>
              </w:numPr>
              <w:ind w:left="0" w:firstLine="709"/>
              <w:contextualSpacing/>
              <w:jc w:val="both"/>
              <w:rPr>
                <w:rFonts w:ascii="Calibri" w:eastAsia="Calibri" w:hAnsi="Calibri" w:cs="Times New Roman"/>
              </w:rPr>
            </w:pPr>
          </w:p>
        </w:tc>
        <w:tc>
          <w:tcPr>
            <w:tcW w:w="3827" w:type="dxa"/>
          </w:tcPr>
          <w:p w14:paraId="741BC4E4"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Картотека по слушанию музыки для всех возрастов</w:t>
            </w:r>
          </w:p>
        </w:tc>
        <w:tc>
          <w:tcPr>
            <w:tcW w:w="5387" w:type="dxa"/>
          </w:tcPr>
          <w:p w14:paraId="685D5BA8" w14:textId="77777777" w:rsidR="00CE4810" w:rsidRPr="00F44A00" w:rsidRDefault="00CE4810" w:rsidP="000E4C6E">
            <w:pPr>
              <w:ind w:firstLine="709"/>
              <w:jc w:val="both"/>
              <w:rPr>
                <w:rFonts w:ascii="Times New Roman" w:eastAsia="Calibri" w:hAnsi="Times New Roman" w:cs="Times New Roman"/>
                <w:sz w:val="24"/>
                <w:szCs w:val="24"/>
              </w:rPr>
            </w:pPr>
            <w:r w:rsidRPr="00F44A00">
              <w:rPr>
                <w:rFonts w:ascii="Times New Roman" w:eastAsia="Calibri" w:hAnsi="Times New Roman" w:cs="Times New Roman"/>
                <w:sz w:val="24"/>
                <w:szCs w:val="24"/>
              </w:rPr>
              <w:t>Развитие восприятия музыки, музыкальной памяти, мышления, речи</w:t>
            </w:r>
          </w:p>
        </w:tc>
      </w:tr>
    </w:tbl>
    <w:p w14:paraId="62EA34D1" w14:textId="77777777" w:rsidR="00CE4810" w:rsidRPr="00F44A00" w:rsidRDefault="00CE4810" w:rsidP="000E4C6E">
      <w:pPr>
        <w:spacing w:after="0" w:line="240" w:lineRule="auto"/>
        <w:ind w:firstLine="709"/>
        <w:jc w:val="both"/>
        <w:rPr>
          <w:rFonts w:ascii="Times New Roman" w:eastAsia="Times New Roman" w:hAnsi="Times New Roman" w:cs="Times New Roman"/>
          <w:sz w:val="24"/>
          <w:szCs w:val="24"/>
          <w:lang w:eastAsia="ru-RU"/>
        </w:rPr>
      </w:pPr>
    </w:p>
    <w:p w14:paraId="4DF9116A"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14:paraId="671DE107"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Кроме того, игра на музыкальных инструментах развивает волю, стремление к достижению цели, воображение.</w:t>
      </w:r>
    </w:p>
    <w:p w14:paraId="004EBB5D" w14:textId="09B8F2FF"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Игре на детских музыкальных инструментах в детском саду уделяется особое внимание, так как именно детское музицирование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14:paraId="67768EE3" w14:textId="2066257D"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14:paraId="4A548BD5" w14:textId="4FF5B679"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музыкально-ритмических движений (четче воспроизводят ритм).</w:t>
      </w:r>
    </w:p>
    <w:p w14:paraId="28854BCA" w14:textId="15808FF5"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Для многих детей игра на детских музыкальных инструментах помогает передать чувства, внутренний духовный мир.</w:t>
      </w:r>
    </w:p>
    <w:p w14:paraId="1CB93CF5" w14:textId="001F686C"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Это прекрасное средство не только индивидуального развития, но и развития мышления, творческой инициативы, сознательных отношений между детьми.</w:t>
      </w:r>
    </w:p>
    <w:p w14:paraId="09643BCE" w14:textId="77777777" w:rsidR="00CE4810" w:rsidRPr="000E4C6E" w:rsidRDefault="00CE4810" w:rsidP="000E4C6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Музыкальные и шумовые инструменты</w:t>
      </w:r>
    </w:p>
    <w:tbl>
      <w:tblPr>
        <w:tblStyle w:val="271"/>
        <w:tblW w:w="9099" w:type="dxa"/>
        <w:tblInd w:w="250" w:type="dxa"/>
        <w:tblLayout w:type="fixed"/>
        <w:tblLook w:val="04A0" w:firstRow="1" w:lastRow="0" w:firstColumn="1" w:lastColumn="0" w:noHBand="0" w:noVBand="1"/>
      </w:tblPr>
      <w:tblGrid>
        <w:gridCol w:w="6379"/>
        <w:gridCol w:w="2720"/>
      </w:tblGrid>
      <w:tr w:rsidR="000E4C6E" w:rsidRPr="000E4C6E" w14:paraId="653DA266" w14:textId="77777777" w:rsidTr="00255C5C">
        <w:tc>
          <w:tcPr>
            <w:tcW w:w="6379" w:type="dxa"/>
          </w:tcPr>
          <w:p w14:paraId="6556F52C"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Наименование </w:t>
            </w:r>
          </w:p>
        </w:tc>
        <w:tc>
          <w:tcPr>
            <w:tcW w:w="2720" w:type="dxa"/>
          </w:tcPr>
          <w:p w14:paraId="540880AF"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Количество </w:t>
            </w:r>
          </w:p>
        </w:tc>
      </w:tr>
      <w:tr w:rsidR="000E4C6E" w:rsidRPr="000E4C6E" w14:paraId="77889538" w14:textId="77777777" w:rsidTr="00255C5C">
        <w:tc>
          <w:tcPr>
            <w:tcW w:w="6379" w:type="dxa"/>
          </w:tcPr>
          <w:p w14:paraId="088C0151"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Балалайка</w:t>
            </w:r>
          </w:p>
        </w:tc>
        <w:tc>
          <w:tcPr>
            <w:tcW w:w="2720" w:type="dxa"/>
          </w:tcPr>
          <w:p w14:paraId="7E1B473B"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4CE78C5C" w14:textId="77777777" w:rsidTr="00255C5C">
        <w:tc>
          <w:tcPr>
            <w:tcW w:w="6379" w:type="dxa"/>
          </w:tcPr>
          <w:p w14:paraId="4DD19009"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Барабан </w:t>
            </w:r>
          </w:p>
        </w:tc>
        <w:tc>
          <w:tcPr>
            <w:tcW w:w="2720" w:type="dxa"/>
          </w:tcPr>
          <w:p w14:paraId="7B8F8B7F"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6 </w:t>
            </w:r>
          </w:p>
        </w:tc>
      </w:tr>
      <w:tr w:rsidR="000E4C6E" w:rsidRPr="000E4C6E" w14:paraId="12A9A9AB" w14:textId="77777777" w:rsidTr="00255C5C">
        <w:tc>
          <w:tcPr>
            <w:tcW w:w="6379" w:type="dxa"/>
          </w:tcPr>
          <w:p w14:paraId="6A007DC3"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Бубны (фигурные) с металлическими кольцами</w:t>
            </w:r>
          </w:p>
        </w:tc>
        <w:tc>
          <w:tcPr>
            <w:tcW w:w="2720" w:type="dxa"/>
          </w:tcPr>
          <w:p w14:paraId="2FE58199"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14</w:t>
            </w:r>
          </w:p>
        </w:tc>
      </w:tr>
      <w:tr w:rsidR="000E4C6E" w:rsidRPr="000E4C6E" w14:paraId="77C4619A" w14:textId="77777777" w:rsidTr="00255C5C">
        <w:tc>
          <w:tcPr>
            <w:tcW w:w="6379" w:type="dxa"/>
          </w:tcPr>
          <w:p w14:paraId="5175E2B3"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Валдайские колокольчики (разного размера)</w:t>
            </w:r>
          </w:p>
        </w:tc>
        <w:tc>
          <w:tcPr>
            <w:tcW w:w="2720" w:type="dxa"/>
          </w:tcPr>
          <w:p w14:paraId="3286C871"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4</w:t>
            </w:r>
          </w:p>
        </w:tc>
      </w:tr>
      <w:tr w:rsidR="000E4C6E" w:rsidRPr="000E4C6E" w14:paraId="48E7DDBD" w14:textId="77777777" w:rsidTr="00255C5C">
        <w:tc>
          <w:tcPr>
            <w:tcW w:w="6379" w:type="dxa"/>
          </w:tcPr>
          <w:p w14:paraId="74016958"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Дудочка деревянная </w:t>
            </w:r>
            <w:r w:rsidRPr="000E4C6E">
              <w:rPr>
                <w:rFonts w:ascii="Times New Roman" w:eastAsia="Times New Roman" w:hAnsi="Times New Roman" w:cs="Times New Roman"/>
                <w:color w:val="000000" w:themeColor="text1"/>
                <w:sz w:val="24"/>
                <w:szCs w:val="24"/>
                <w:lang w:eastAsia="ru-RU"/>
              </w:rPr>
              <w:tab/>
            </w:r>
          </w:p>
        </w:tc>
        <w:tc>
          <w:tcPr>
            <w:tcW w:w="2720" w:type="dxa"/>
          </w:tcPr>
          <w:p w14:paraId="75333792"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061BA6C3" w14:textId="77777777" w:rsidTr="00255C5C">
        <w:tc>
          <w:tcPr>
            <w:tcW w:w="6379" w:type="dxa"/>
          </w:tcPr>
          <w:p w14:paraId="023285B0"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Ксилофон цветной</w:t>
            </w:r>
          </w:p>
        </w:tc>
        <w:tc>
          <w:tcPr>
            <w:tcW w:w="2720" w:type="dxa"/>
          </w:tcPr>
          <w:p w14:paraId="673F653C"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2</w:t>
            </w:r>
          </w:p>
        </w:tc>
      </w:tr>
      <w:tr w:rsidR="000E4C6E" w:rsidRPr="000E4C6E" w14:paraId="26162CE2" w14:textId="77777777" w:rsidTr="00255C5C">
        <w:tc>
          <w:tcPr>
            <w:tcW w:w="6379" w:type="dxa"/>
          </w:tcPr>
          <w:p w14:paraId="6DD949E6"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Ксилофон деревянный</w:t>
            </w:r>
          </w:p>
        </w:tc>
        <w:tc>
          <w:tcPr>
            <w:tcW w:w="2720" w:type="dxa"/>
          </w:tcPr>
          <w:p w14:paraId="43F4EC33"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24076AF1" w14:textId="77777777" w:rsidTr="00255C5C">
        <w:tc>
          <w:tcPr>
            <w:tcW w:w="6379" w:type="dxa"/>
          </w:tcPr>
          <w:p w14:paraId="3BC49119"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Клавесы </w:t>
            </w:r>
          </w:p>
        </w:tc>
        <w:tc>
          <w:tcPr>
            <w:tcW w:w="2720" w:type="dxa"/>
          </w:tcPr>
          <w:p w14:paraId="7EFF525B"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6 пар</w:t>
            </w:r>
          </w:p>
        </w:tc>
      </w:tr>
      <w:tr w:rsidR="000E4C6E" w:rsidRPr="000E4C6E" w14:paraId="799EDEFF" w14:textId="77777777" w:rsidTr="00255C5C">
        <w:tc>
          <w:tcPr>
            <w:tcW w:w="6379" w:type="dxa"/>
          </w:tcPr>
          <w:p w14:paraId="4BC062F5"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Колотушки (разные) </w:t>
            </w:r>
          </w:p>
        </w:tc>
        <w:tc>
          <w:tcPr>
            <w:tcW w:w="2720" w:type="dxa"/>
          </w:tcPr>
          <w:p w14:paraId="2EA135EF"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4</w:t>
            </w:r>
          </w:p>
        </w:tc>
      </w:tr>
      <w:tr w:rsidR="000E4C6E" w:rsidRPr="000E4C6E" w14:paraId="66249386" w14:textId="77777777" w:rsidTr="00255C5C">
        <w:tc>
          <w:tcPr>
            <w:tcW w:w="6379" w:type="dxa"/>
          </w:tcPr>
          <w:p w14:paraId="5EDDE049"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Ложки деревянные расписные</w:t>
            </w:r>
          </w:p>
        </w:tc>
        <w:tc>
          <w:tcPr>
            <w:tcW w:w="2720" w:type="dxa"/>
          </w:tcPr>
          <w:p w14:paraId="00F22FE8"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50</w:t>
            </w:r>
          </w:p>
        </w:tc>
      </w:tr>
      <w:tr w:rsidR="000E4C6E" w:rsidRPr="000E4C6E" w14:paraId="5AC9F553" w14:textId="77777777" w:rsidTr="00255C5C">
        <w:tc>
          <w:tcPr>
            <w:tcW w:w="6379" w:type="dxa"/>
          </w:tcPr>
          <w:p w14:paraId="243C5705"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Маракас большой круглый расписной</w:t>
            </w:r>
          </w:p>
        </w:tc>
        <w:tc>
          <w:tcPr>
            <w:tcW w:w="2720" w:type="dxa"/>
          </w:tcPr>
          <w:p w14:paraId="39E329DE" w14:textId="6715A474" w:rsidR="00CE4810" w:rsidRPr="000E4C6E" w:rsidRDefault="0010570E" w:rsidP="007B09E8">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0E4C6E" w:rsidRPr="000E4C6E" w14:paraId="3B88BEB8" w14:textId="77777777" w:rsidTr="00255C5C">
        <w:tc>
          <w:tcPr>
            <w:tcW w:w="6379" w:type="dxa"/>
          </w:tcPr>
          <w:p w14:paraId="10D55C87" w14:textId="4BF4B111"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Марака</w:t>
            </w:r>
            <w:r w:rsidR="0010570E">
              <w:rPr>
                <w:rFonts w:ascii="Times New Roman" w:eastAsia="Times New Roman" w:hAnsi="Times New Roman" w:cs="Times New Roman"/>
                <w:color w:val="000000" w:themeColor="text1"/>
                <w:sz w:val="24"/>
                <w:szCs w:val="24"/>
                <w:lang w:eastAsia="ru-RU"/>
              </w:rPr>
              <w:t>сы</w:t>
            </w:r>
            <w:r w:rsidRPr="000E4C6E">
              <w:rPr>
                <w:rFonts w:ascii="Times New Roman" w:eastAsia="Times New Roman" w:hAnsi="Times New Roman" w:cs="Times New Roman"/>
                <w:color w:val="000000" w:themeColor="text1"/>
                <w:sz w:val="24"/>
                <w:szCs w:val="24"/>
                <w:lang w:eastAsia="ru-RU"/>
              </w:rPr>
              <w:t xml:space="preserve"> разноцветны</w:t>
            </w:r>
            <w:r w:rsidR="0010570E">
              <w:rPr>
                <w:rFonts w:ascii="Times New Roman" w:eastAsia="Times New Roman" w:hAnsi="Times New Roman" w:cs="Times New Roman"/>
                <w:color w:val="000000" w:themeColor="text1"/>
                <w:sz w:val="24"/>
                <w:szCs w:val="24"/>
                <w:lang w:eastAsia="ru-RU"/>
              </w:rPr>
              <w:t>е</w:t>
            </w:r>
            <w:r w:rsidRPr="000E4C6E">
              <w:rPr>
                <w:rFonts w:ascii="Times New Roman" w:eastAsia="Times New Roman" w:hAnsi="Times New Roman" w:cs="Times New Roman"/>
                <w:color w:val="000000" w:themeColor="text1"/>
                <w:sz w:val="24"/>
                <w:szCs w:val="24"/>
                <w:lang w:eastAsia="ru-RU"/>
              </w:rPr>
              <w:t xml:space="preserve"> </w:t>
            </w:r>
          </w:p>
        </w:tc>
        <w:tc>
          <w:tcPr>
            <w:tcW w:w="2720" w:type="dxa"/>
          </w:tcPr>
          <w:p w14:paraId="644B65AE"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15</w:t>
            </w:r>
          </w:p>
        </w:tc>
      </w:tr>
      <w:tr w:rsidR="000E4C6E" w:rsidRPr="000E4C6E" w14:paraId="3A021243" w14:textId="77777777" w:rsidTr="00255C5C">
        <w:tc>
          <w:tcPr>
            <w:tcW w:w="6379" w:type="dxa"/>
          </w:tcPr>
          <w:p w14:paraId="08097203"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Металлофон цветной (трубочки)</w:t>
            </w:r>
            <w:r w:rsidRPr="000E4C6E">
              <w:rPr>
                <w:rFonts w:ascii="Times New Roman" w:eastAsia="Times New Roman" w:hAnsi="Times New Roman" w:cs="Times New Roman"/>
                <w:color w:val="000000" w:themeColor="text1"/>
                <w:sz w:val="24"/>
                <w:szCs w:val="24"/>
                <w:lang w:eastAsia="ru-RU"/>
              </w:rPr>
              <w:tab/>
            </w:r>
          </w:p>
        </w:tc>
        <w:tc>
          <w:tcPr>
            <w:tcW w:w="2720" w:type="dxa"/>
          </w:tcPr>
          <w:p w14:paraId="6D679668"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14AD4B03" w14:textId="77777777" w:rsidTr="00255C5C">
        <w:tc>
          <w:tcPr>
            <w:tcW w:w="6379" w:type="dxa"/>
          </w:tcPr>
          <w:p w14:paraId="7C835F31"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Металлофон </w:t>
            </w:r>
          </w:p>
        </w:tc>
        <w:tc>
          <w:tcPr>
            <w:tcW w:w="2720" w:type="dxa"/>
          </w:tcPr>
          <w:p w14:paraId="56E7C63F"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4</w:t>
            </w:r>
          </w:p>
        </w:tc>
      </w:tr>
      <w:tr w:rsidR="000E4C6E" w:rsidRPr="000E4C6E" w14:paraId="2FEB18B6" w14:textId="77777777" w:rsidTr="00255C5C">
        <w:tc>
          <w:tcPr>
            <w:tcW w:w="6379" w:type="dxa"/>
          </w:tcPr>
          <w:p w14:paraId="572369B0"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Музыкальный молоточек</w:t>
            </w:r>
          </w:p>
        </w:tc>
        <w:tc>
          <w:tcPr>
            <w:tcW w:w="2720" w:type="dxa"/>
          </w:tcPr>
          <w:p w14:paraId="049A563D"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2</w:t>
            </w:r>
          </w:p>
        </w:tc>
      </w:tr>
      <w:tr w:rsidR="000E4C6E" w:rsidRPr="000E4C6E" w14:paraId="6F3DD818" w14:textId="77777777" w:rsidTr="00255C5C">
        <w:tc>
          <w:tcPr>
            <w:tcW w:w="6379" w:type="dxa"/>
          </w:tcPr>
          <w:p w14:paraId="691FBA95"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Погремушки (трехцветные)</w:t>
            </w:r>
          </w:p>
        </w:tc>
        <w:tc>
          <w:tcPr>
            <w:tcW w:w="2720" w:type="dxa"/>
          </w:tcPr>
          <w:p w14:paraId="0145D660"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22</w:t>
            </w:r>
          </w:p>
        </w:tc>
      </w:tr>
      <w:tr w:rsidR="000E4C6E" w:rsidRPr="000E4C6E" w14:paraId="35190795" w14:textId="77777777" w:rsidTr="00255C5C">
        <w:tc>
          <w:tcPr>
            <w:tcW w:w="6379" w:type="dxa"/>
          </w:tcPr>
          <w:p w14:paraId="32980BE7"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Погремушки (круглые)</w:t>
            </w:r>
          </w:p>
        </w:tc>
        <w:tc>
          <w:tcPr>
            <w:tcW w:w="2720" w:type="dxa"/>
          </w:tcPr>
          <w:p w14:paraId="0E0D739D"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2</w:t>
            </w:r>
          </w:p>
        </w:tc>
      </w:tr>
      <w:tr w:rsidR="000E4C6E" w:rsidRPr="000E4C6E" w14:paraId="56F6FB95" w14:textId="77777777" w:rsidTr="00255C5C">
        <w:tc>
          <w:tcPr>
            <w:tcW w:w="6379" w:type="dxa"/>
          </w:tcPr>
          <w:p w14:paraId="1C44A5CA"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Рубель </w:t>
            </w:r>
          </w:p>
        </w:tc>
        <w:tc>
          <w:tcPr>
            <w:tcW w:w="2720" w:type="dxa"/>
          </w:tcPr>
          <w:p w14:paraId="1098F4E0"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4B1E6A8D" w14:textId="77777777" w:rsidTr="00255C5C">
        <w:tc>
          <w:tcPr>
            <w:tcW w:w="6379" w:type="dxa"/>
          </w:tcPr>
          <w:p w14:paraId="5C1E6489"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lastRenderedPageBreak/>
              <w:t>Румба</w:t>
            </w:r>
          </w:p>
        </w:tc>
        <w:tc>
          <w:tcPr>
            <w:tcW w:w="2720" w:type="dxa"/>
          </w:tcPr>
          <w:p w14:paraId="1503BAB5"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w:t>
            </w:r>
          </w:p>
        </w:tc>
      </w:tr>
      <w:tr w:rsidR="000E4C6E" w:rsidRPr="000E4C6E" w14:paraId="2AA68C27" w14:textId="77777777" w:rsidTr="00255C5C">
        <w:tc>
          <w:tcPr>
            <w:tcW w:w="6379" w:type="dxa"/>
          </w:tcPr>
          <w:p w14:paraId="68EA70EC"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Свистульки </w:t>
            </w:r>
          </w:p>
        </w:tc>
        <w:tc>
          <w:tcPr>
            <w:tcW w:w="2720" w:type="dxa"/>
          </w:tcPr>
          <w:p w14:paraId="04FAF570"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14</w:t>
            </w:r>
          </w:p>
        </w:tc>
      </w:tr>
      <w:tr w:rsidR="000E4C6E" w:rsidRPr="000E4C6E" w14:paraId="0060F8A4" w14:textId="77777777" w:rsidTr="00255C5C">
        <w:tc>
          <w:tcPr>
            <w:tcW w:w="6379" w:type="dxa"/>
          </w:tcPr>
          <w:p w14:paraId="1BBDEA5D"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Треугольник (разного размера)</w:t>
            </w:r>
          </w:p>
        </w:tc>
        <w:tc>
          <w:tcPr>
            <w:tcW w:w="2720" w:type="dxa"/>
          </w:tcPr>
          <w:p w14:paraId="5FD4C39B"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8</w:t>
            </w:r>
          </w:p>
        </w:tc>
      </w:tr>
      <w:tr w:rsidR="000E4C6E" w:rsidRPr="000E4C6E" w14:paraId="79C1F639" w14:textId="77777777" w:rsidTr="00255C5C">
        <w:tc>
          <w:tcPr>
            <w:tcW w:w="6379" w:type="dxa"/>
          </w:tcPr>
          <w:p w14:paraId="232F4B33" w14:textId="77777777"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Тарелочки </w:t>
            </w:r>
          </w:p>
        </w:tc>
        <w:tc>
          <w:tcPr>
            <w:tcW w:w="2720" w:type="dxa"/>
          </w:tcPr>
          <w:p w14:paraId="6864B007" w14:textId="018BA645" w:rsidR="00CE4810" w:rsidRPr="000E4C6E" w:rsidRDefault="0010570E" w:rsidP="007B09E8">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CE4810" w:rsidRPr="000E4C6E">
              <w:rPr>
                <w:rFonts w:ascii="Times New Roman" w:eastAsia="Times New Roman" w:hAnsi="Times New Roman" w:cs="Times New Roman"/>
                <w:color w:val="000000" w:themeColor="text1"/>
                <w:sz w:val="24"/>
                <w:szCs w:val="24"/>
                <w:lang w:eastAsia="ru-RU"/>
              </w:rPr>
              <w:t xml:space="preserve"> пар</w:t>
            </w:r>
            <w:r>
              <w:rPr>
                <w:rFonts w:ascii="Times New Roman" w:eastAsia="Times New Roman" w:hAnsi="Times New Roman" w:cs="Times New Roman"/>
                <w:color w:val="000000" w:themeColor="text1"/>
                <w:sz w:val="24"/>
                <w:szCs w:val="24"/>
                <w:lang w:eastAsia="ru-RU"/>
              </w:rPr>
              <w:t>а</w:t>
            </w:r>
          </w:p>
        </w:tc>
      </w:tr>
      <w:tr w:rsidR="000E4C6E" w:rsidRPr="000E4C6E" w14:paraId="6AED018F" w14:textId="77777777" w:rsidTr="00255C5C">
        <w:tc>
          <w:tcPr>
            <w:tcW w:w="6379" w:type="dxa"/>
          </w:tcPr>
          <w:p w14:paraId="210FE850" w14:textId="6277B33C" w:rsidR="00CE4810" w:rsidRPr="000E4C6E" w:rsidRDefault="00CE4810" w:rsidP="007B09E8">
            <w:pPr>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Трещотк</w:t>
            </w:r>
            <w:r w:rsidR="0010570E">
              <w:rPr>
                <w:rFonts w:ascii="Times New Roman" w:eastAsia="Times New Roman" w:hAnsi="Times New Roman" w:cs="Times New Roman"/>
                <w:color w:val="000000" w:themeColor="text1"/>
                <w:sz w:val="24"/>
                <w:szCs w:val="24"/>
                <w:lang w:eastAsia="ru-RU"/>
              </w:rPr>
              <w:t>и</w:t>
            </w:r>
            <w:r w:rsidRPr="000E4C6E">
              <w:rPr>
                <w:rFonts w:ascii="Times New Roman" w:eastAsia="Times New Roman" w:hAnsi="Times New Roman" w:cs="Times New Roman"/>
                <w:color w:val="000000" w:themeColor="text1"/>
                <w:sz w:val="24"/>
                <w:szCs w:val="24"/>
                <w:lang w:eastAsia="ru-RU"/>
              </w:rPr>
              <w:t xml:space="preserve"> </w:t>
            </w:r>
          </w:p>
        </w:tc>
        <w:tc>
          <w:tcPr>
            <w:tcW w:w="2720" w:type="dxa"/>
          </w:tcPr>
          <w:p w14:paraId="7A50056C" w14:textId="7096118B" w:rsidR="00CE4810" w:rsidRPr="000E4C6E" w:rsidRDefault="0010570E" w:rsidP="007B09E8">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r>
    </w:tbl>
    <w:p w14:paraId="0EFEABBC" w14:textId="77777777" w:rsidR="00CE4810" w:rsidRPr="000E4C6E" w:rsidRDefault="00CE4810" w:rsidP="000E4C6E">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E4C6E">
        <w:rPr>
          <w:rFonts w:ascii="Times New Roman" w:eastAsia="Times New Roman" w:hAnsi="Times New Roman" w:cs="Times New Roman"/>
          <w:b/>
          <w:color w:val="000000" w:themeColor="text1"/>
          <w:sz w:val="28"/>
          <w:szCs w:val="28"/>
          <w:lang w:eastAsia="ru-RU"/>
        </w:rPr>
        <w:t xml:space="preserve">            </w:t>
      </w:r>
    </w:p>
    <w:p w14:paraId="5B0EFBC6" w14:textId="77777777" w:rsidR="00595767" w:rsidRPr="000E4C6E" w:rsidRDefault="00595767" w:rsidP="000E4C6E">
      <w:pPr>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Учебные издания</w:t>
      </w:r>
    </w:p>
    <w:tbl>
      <w:tblPr>
        <w:tblStyle w:val="a4"/>
        <w:tblW w:w="9452" w:type="dxa"/>
        <w:tblInd w:w="250" w:type="dxa"/>
        <w:tblLook w:val="04A0" w:firstRow="1" w:lastRow="0" w:firstColumn="1" w:lastColumn="0" w:noHBand="0" w:noVBand="1"/>
      </w:tblPr>
      <w:tblGrid>
        <w:gridCol w:w="992"/>
        <w:gridCol w:w="2287"/>
        <w:gridCol w:w="3841"/>
        <w:gridCol w:w="2332"/>
      </w:tblGrid>
      <w:tr w:rsidR="000E4C6E" w:rsidRPr="000E4C6E" w14:paraId="515728B9" w14:textId="77777777" w:rsidTr="003174EF">
        <w:tc>
          <w:tcPr>
            <w:tcW w:w="992" w:type="dxa"/>
          </w:tcPr>
          <w:p w14:paraId="68DDC8C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2010 г.</w:t>
            </w:r>
          </w:p>
        </w:tc>
        <w:tc>
          <w:tcPr>
            <w:tcW w:w="2287" w:type="dxa"/>
            <w:shd w:val="clear" w:color="auto" w:fill="FFFFFF"/>
          </w:tcPr>
          <w:p w14:paraId="1F6C38B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Баряева Л.Б., </w:t>
            </w:r>
          </w:p>
          <w:p w14:paraId="15C85D5C"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Логинова Е.А.</w:t>
            </w:r>
          </w:p>
        </w:tc>
        <w:tc>
          <w:tcPr>
            <w:tcW w:w="3841" w:type="dxa"/>
            <w:shd w:val="clear" w:color="auto" w:fill="FFFFFF"/>
          </w:tcPr>
          <w:p w14:paraId="42B2519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Программа воспитания и обучения дошкольников с задержкой психического развития</w:t>
            </w:r>
          </w:p>
        </w:tc>
        <w:tc>
          <w:tcPr>
            <w:tcW w:w="2332" w:type="dxa"/>
            <w:shd w:val="clear" w:color="auto" w:fill="FFFFFF"/>
          </w:tcPr>
          <w:p w14:paraId="4DF0C60D"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С-П</w:t>
            </w:r>
          </w:p>
          <w:p w14:paraId="28EAC368"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ЦДК проф. С Л.Б.Баряевой</w:t>
            </w:r>
          </w:p>
        </w:tc>
      </w:tr>
      <w:tr w:rsidR="000E4C6E" w:rsidRPr="000E4C6E" w14:paraId="3B2B86A0" w14:textId="77777777" w:rsidTr="003174EF">
        <w:tc>
          <w:tcPr>
            <w:tcW w:w="992" w:type="dxa"/>
          </w:tcPr>
          <w:p w14:paraId="17C2270A"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2016</w:t>
            </w:r>
          </w:p>
          <w:p w14:paraId="0E605858"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ФГОС</w:t>
            </w:r>
          </w:p>
        </w:tc>
        <w:tc>
          <w:tcPr>
            <w:tcW w:w="2287" w:type="dxa"/>
            <w:shd w:val="clear" w:color="auto" w:fill="FFFFFF"/>
          </w:tcPr>
          <w:p w14:paraId="2129D3CE"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Агарева М.В</w:t>
            </w:r>
          </w:p>
          <w:p w14:paraId="5CAF4347"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Кудрявцева Е.А.</w:t>
            </w:r>
          </w:p>
        </w:tc>
        <w:tc>
          <w:tcPr>
            <w:tcW w:w="3841" w:type="dxa"/>
            <w:shd w:val="clear" w:color="auto" w:fill="FFFFFF"/>
          </w:tcPr>
          <w:p w14:paraId="4AB4D289"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Планирование деятельности по сопровождению </w:t>
            </w:r>
          </w:p>
          <w:p w14:paraId="15FDA02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детей 5 – 6 лет в мир культуры</w:t>
            </w:r>
          </w:p>
        </w:tc>
        <w:tc>
          <w:tcPr>
            <w:tcW w:w="2332" w:type="dxa"/>
            <w:shd w:val="clear" w:color="auto" w:fill="FFFFFF"/>
          </w:tcPr>
          <w:p w14:paraId="3DF58522"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Волгоград</w:t>
            </w:r>
          </w:p>
          <w:p w14:paraId="0F012D17"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Издательство «Учитель»</w:t>
            </w:r>
          </w:p>
        </w:tc>
      </w:tr>
      <w:tr w:rsidR="000E4C6E" w:rsidRPr="000E4C6E" w14:paraId="0B51E98B" w14:textId="77777777" w:rsidTr="003174EF">
        <w:tc>
          <w:tcPr>
            <w:tcW w:w="992" w:type="dxa"/>
          </w:tcPr>
          <w:p w14:paraId="76DBCC1F"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2016 г.</w:t>
            </w:r>
          </w:p>
        </w:tc>
        <w:tc>
          <w:tcPr>
            <w:tcW w:w="2287" w:type="dxa"/>
            <w:shd w:val="clear" w:color="auto" w:fill="FFFFFF"/>
          </w:tcPr>
          <w:p w14:paraId="6932A7D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Гавришева Л.Б.</w:t>
            </w:r>
          </w:p>
          <w:p w14:paraId="575DB035" w14:textId="77777777" w:rsidR="005A4BE4" w:rsidRPr="000E4C6E" w:rsidRDefault="005A4BE4" w:rsidP="007B09E8">
            <w:pPr>
              <w:jc w:val="both"/>
              <w:rPr>
                <w:rFonts w:ascii="Times New Roman" w:eastAsia="Calibri" w:hAnsi="Times New Roman" w:cs="Times New Roman"/>
                <w:color w:val="000000" w:themeColor="text1"/>
                <w:sz w:val="24"/>
                <w:szCs w:val="24"/>
              </w:rPr>
            </w:pPr>
          </w:p>
        </w:tc>
        <w:tc>
          <w:tcPr>
            <w:tcW w:w="3841" w:type="dxa"/>
            <w:shd w:val="clear" w:color="auto" w:fill="FFFFFF"/>
          </w:tcPr>
          <w:p w14:paraId="403DB792"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Конспекты интегрированной коррекционной образовательной музыкальной деятельности с детьми</w:t>
            </w:r>
          </w:p>
        </w:tc>
        <w:tc>
          <w:tcPr>
            <w:tcW w:w="2332" w:type="dxa"/>
            <w:shd w:val="clear" w:color="auto" w:fill="FFFFFF"/>
          </w:tcPr>
          <w:p w14:paraId="1AB83F79"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Детство - пресс</w:t>
            </w:r>
          </w:p>
          <w:p w14:paraId="2967B9DC"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С - П</w:t>
            </w:r>
          </w:p>
        </w:tc>
      </w:tr>
      <w:tr w:rsidR="000E4C6E" w:rsidRPr="000E4C6E" w14:paraId="783E072F" w14:textId="77777777" w:rsidTr="003174EF">
        <w:tc>
          <w:tcPr>
            <w:tcW w:w="992" w:type="dxa"/>
          </w:tcPr>
          <w:p w14:paraId="0FF6E87C"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2017 г.</w:t>
            </w:r>
          </w:p>
        </w:tc>
        <w:tc>
          <w:tcPr>
            <w:tcW w:w="2287" w:type="dxa"/>
            <w:shd w:val="clear" w:color="auto" w:fill="FFFFFF"/>
          </w:tcPr>
          <w:p w14:paraId="0E41916D"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Нищева Н.В.</w:t>
            </w:r>
          </w:p>
          <w:p w14:paraId="0474B4CE"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Гавришева Л.Б.</w:t>
            </w:r>
          </w:p>
          <w:p w14:paraId="0C48EAC7"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Кириллова Ю.А.</w:t>
            </w:r>
          </w:p>
        </w:tc>
        <w:tc>
          <w:tcPr>
            <w:tcW w:w="3841" w:type="dxa"/>
            <w:shd w:val="clear" w:color="auto" w:fill="FFFFFF"/>
          </w:tcPr>
          <w:p w14:paraId="646380A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Комплексно – тематическое планирование</w:t>
            </w:r>
            <w:r w:rsidRPr="000E4C6E">
              <w:rPr>
                <w:rFonts w:ascii="Times New Roman" w:eastAsia="Times New Roman" w:hAnsi="Times New Roman" w:cs="Times New Roman"/>
                <w:color w:val="000000" w:themeColor="text1"/>
                <w:sz w:val="24"/>
                <w:szCs w:val="24"/>
                <w:lang w:eastAsia="ru-RU"/>
              </w:rPr>
              <w:t xml:space="preserve"> </w:t>
            </w:r>
            <w:r w:rsidRPr="000E4C6E">
              <w:rPr>
                <w:rFonts w:ascii="Times New Roman" w:eastAsia="Calibri" w:hAnsi="Times New Roman" w:cs="Times New Roman"/>
                <w:color w:val="000000" w:themeColor="text1"/>
                <w:sz w:val="24"/>
                <w:szCs w:val="24"/>
              </w:rPr>
              <w:t>коррекционной образовательной деятельности в группе компенсирующей направленности ДОО для детей с тяжелым и нарушениями речи (с 5-6 лет и 6-7 лет)</w:t>
            </w:r>
          </w:p>
        </w:tc>
        <w:tc>
          <w:tcPr>
            <w:tcW w:w="2332" w:type="dxa"/>
            <w:shd w:val="clear" w:color="auto" w:fill="FFFFFF"/>
          </w:tcPr>
          <w:p w14:paraId="584B4E8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Детство - пресс</w:t>
            </w:r>
          </w:p>
          <w:p w14:paraId="5C104BEF"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С - П</w:t>
            </w:r>
          </w:p>
        </w:tc>
      </w:tr>
      <w:tr w:rsidR="000E4C6E" w:rsidRPr="000E4C6E" w14:paraId="7641D04C" w14:textId="77777777" w:rsidTr="003174EF">
        <w:tc>
          <w:tcPr>
            <w:tcW w:w="992" w:type="dxa"/>
          </w:tcPr>
          <w:p w14:paraId="7EA67D79"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2019 г.</w:t>
            </w:r>
          </w:p>
        </w:tc>
        <w:tc>
          <w:tcPr>
            <w:tcW w:w="2287" w:type="dxa"/>
            <w:shd w:val="clear" w:color="auto" w:fill="FFFFFF"/>
          </w:tcPr>
          <w:p w14:paraId="54287E45"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От рождения до школы</w:t>
            </w:r>
          </w:p>
          <w:p w14:paraId="30810BE3"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Веракса Н.Е.</w:t>
            </w:r>
          </w:p>
          <w:p w14:paraId="61B1CFBD"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Комарова Т.С.</w:t>
            </w:r>
          </w:p>
          <w:p w14:paraId="7D7B826A"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Дорофеева Э.М.</w:t>
            </w:r>
          </w:p>
        </w:tc>
        <w:tc>
          <w:tcPr>
            <w:tcW w:w="3841" w:type="dxa"/>
            <w:shd w:val="clear" w:color="auto" w:fill="FFFFFF"/>
          </w:tcPr>
          <w:p w14:paraId="064706E9"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Инновационная программа дошкольного образования</w:t>
            </w:r>
          </w:p>
        </w:tc>
        <w:tc>
          <w:tcPr>
            <w:tcW w:w="2332" w:type="dxa"/>
            <w:shd w:val="clear" w:color="auto" w:fill="FFFFFF"/>
          </w:tcPr>
          <w:p w14:paraId="6DE0C96C"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Москва – синтез,</w:t>
            </w:r>
          </w:p>
          <w:p w14:paraId="639C1796"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Москва</w:t>
            </w:r>
          </w:p>
        </w:tc>
      </w:tr>
      <w:tr w:rsidR="000E4C6E" w:rsidRPr="000E4C6E" w14:paraId="2DAC865C" w14:textId="77777777" w:rsidTr="003174EF">
        <w:tc>
          <w:tcPr>
            <w:tcW w:w="992" w:type="dxa"/>
          </w:tcPr>
          <w:p w14:paraId="55E0E8A5"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2019 г.</w:t>
            </w:r>
          </w:p>
        </w:tc>
        <w:tc>
          <w:tcPr>
            <w:tcW w:w="2287" w:type="dxa"/>
            <w:shd w:val="clear" w:color="auto" w:fill="FFFFFF"/>
          </w:tcPr>
          <w:p w14:paraId="3049F7A8"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Екжанова Е.А.</w:t>
            </w:r>
          </w:p>
          <w:p w14:paraId="20AEA939"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Стребелева Е.А.</w:t>
            </w:r>
          </w:p>
        </w:tc>
        <w:tc>
          <w:tcPr>
            <w:tcW w:w="3841" w:type="dxa"/>
            <w:shd w:val="clear" w:color="auto" w:fill="FFFFFF"/>
          </w:tcPr>
          <w:p w14:paraId="679EA43B"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Адаптированная основная образовательная программа дошкольного образования  с умственной отсталостью</w:t>
            </w:r>
          </w:p>
        </w:tc>
        <w:tc>
          <w:tcPr>
            <w:tcW w:w="2332" w:type="dxa"/>
            <w:shd w:val="clear" w:color="auto" w:fill="FFFFFF"/>
          </w:tcPr>
          <w:p w14:paraId="4C0F51EF"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«Просвещение»</w:t>
            </w:r>
          </w:p>
          <w:p w14:paraId="02C72A40" w14:textId="77777777" w:rsidR="005A4BE4" w:rsidRPr="000E4C6E" w:rsidRDefault="005A4BE4"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Москва</w:t>
            </w:r>
          </w:p>
        </w:tc>
      </w:tr>
      <w:tr w:rsidR="000E4C6E" w:rsidRPr="000E4C6E" w14:paraId="47B0732B" w14:textId="77777777" w:rsidTr="003174EF">
        <w:trPr>
          <w:trHeight w:val="1028"/>
        </w:trPr>
        <w:tc>
          <w:tcPr>
            <w:tcW w:w="992" w:type="dxa"/>
          </w:tcPr>
          <w:p w14:paraId="23E5F544"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2018 г.</w:t>
            </w:r>
          </w:p>
        </w:tc>
        <w:tc>
          <w:tcPr>
            <w:tcW w:w="2287" w:type="dxa"/>
          </w:tcPr>
          <w:p w14:paraId="47FF0326"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Екжанова Е.А.</w:t>
            </w:r>
          </w:p>
          <w:p w14:paraId="1D28B3A8"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Стребелева Е.А.</w:t>
            </w:r>
          </w:p>
        </w:tc>
        <w:tc>
          <w:tcPr>
            <w:tcW w:w="3841" w:type="dxa"/>
          </w:tcPr>
          <w:p w14:paraId="3D80E842"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rPr>
              <w:t>Коррекционно-педагогическая помощь детям раннего и дошкольного возраста</w:t>
            </w:r>
          </w:p>
        </w:tc>
        <w:tc>
          <w:tcPr>
            <w:tcW w:w="2332" w:type="dxa"/>
          </w:tcPr>
          <w:p w14:paraId="155AF69C"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«Просвещение»</w:t>
            </w:r>
          </w:p>
          <w:p w14:paraId="5DB36ED9"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Москва</w:t>
            </w:r>
          </w:p>
        </w:tc>
      </w:tr>
      <w:tr w:rsidR="000E4C6E" w:rsidRPr="000E4C6E" w14:paraId="0FBBE83F" w14:textId="77777777" w:rsidTr="00B0068F">
        <w:trPr>
          <w:trHeight w:val="1345"/>
        </w:trPr>
        <w:tc>
          <w:tcPr>
            <w:tcW w:w="992" w:type="dxa"/>
          </w:tcPr>
          <w:p w14:paraId="6F3314BF" w14:textId="6BD28322"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2014 г.</w:t>
            </w:r>
          </w:p>
        </w:tc>
        <w:tc>
          <w:tcPr>
            <w:tcW w:w="2287" w:type="dxa"/>
          </w:tcPr>
          <w:p w14:paraId="15AFCB8A" w14:textId="05FD92C9"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hAnsi="Times New Roman" w:cs="Times New Roman"/>
                <w:color w:val="000000" w:themeColor="text1"/>
                <w:sz w:val="24"/>
                <w:szCs w:val="24"/>
                <w:shd w:val="clear" w:color="auto" w:fill="F8F8F8"/>
              </w:rPr>
              <w:t>Конкевич Светлана Васильевна</w:t>
            </w:r>
          </w:p>
        </w:tc>
        <w:tc>
          <w:tcPr>
            <w:tcW w:w="3841" w:type="dxa"/>
          </w:tcPr>
          <w:p w14:paraId="14203332" w14:textId="6BF4DDFE" w:rsidR="003174EF" w:rsidRPr="000E4C6E" w:rsidRDefault="003174EF" w:rsidP="007B09E8">
            <w:pPr>
              <w:jc w:val="both"/>
              <w:rPr>
                <w:rFonts w:ascii="Times New Roman"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Информационно – деловое оснащение «Путешествие в удивительный мир музыки» - советы родителям</w:t>
            </w:r>
          </w:p>
        </w:tc>
        <w:tc>
          <w:tcPr>
            <w:tcW w:w="2332" w:type="dxa"/>
          </w:tcPr>
          <w:p w14:paraId="2BF54339" w14:textId="77777777"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«Детство – пресс»</w:t>
            </w:r>
          </w:p>
          <w:p w14:paraId="3258B246" w14:textId="7B20B58C" w:rsidR="003174EF" w:rsidRPr="000E4C6E" w:rsidRDefault="003174EF" w:rsidP="007B09E8">
            <w:pPr>
              <w:jc w:val="both"/>
              <w:rPr>
                <w:rFonts w:ascii="Times New Roman" w:eastAsia="Calibri" w:hAnsi="Times New Roman" w:cs="Times New Roman"/>
                <w:color w:val="000000" w:themeColor="text1"/>
                <w:sz w:val="24"/>
                <w:szCs w:val="24"/>
              </w:rPr>
            </w:pPr>
            <w:r w:rsidRPr="000E4C6E">
              <w:rPr>
                <w:rFonts w:ascii="Times New Roman" w:eastAsia="Calibri" w:hAnsi="Times New Roman" w:cs="Times New Roman"/>
                <w:color w:val="000000" w:themeColor="text1"/>
                <w:sz w:val="24"/>
                <w:szCs w:val="24"/>
              </w:rPr>
              <w:t xml:space="preserve">Санкт - Петербург </w:t>
            </w:r>
          </w:p>
        </w:tc>
      </w:tr>
    </w:tbl>
    <w:p w14:paraId="6FC8D678" w14:textId="77777777" w:rsidR="003174EF" w:rsidRPr="000E4C6E" w:rsidRDefault="003174EF" w:rsidP="007B09E8">
      <w:pPr>
        <w:jc w:val="both"/>
        <w:rPr>
          <w:rFonts w:ascii="Times New Roman" w:hAnsi="Times New Roman" w:cs="Times New Roman"/>
          <w:b/>
          <w:color w:val="000000" w:themeColor="text1"/>
          <w:sz w:val="24"/>
          <w:szCs w:val="24"/>
        </w:rPr>
      </w:pPr>
    </w:p>
    <w:p w14:paraId="0C3CF67C" w14:textId="3FC1E272" w:rsidR="006D7AAE" w:rsidRPr="000E4C6E" w:rsidRDefault="0047411A" w:rsidP="000E4C6E">
      <w:pPr>
        <w:pStyle w:val="a3"/>
        <w:numPr>
          <w:ilvl w:val="1"/>
          <w:numId w:val="1"/>
        </w:numPr>
        <w:ind w:left="0" w:firstLine="709"/>
        <w:jc w:val="both"/>
        <w:rPr>
          <w:rFonts w:ascii="Times New Roman" w:hAnsi="Times New Roman"/>
          <w:b/>
          <w:color w:val="000000" w:themeColor="text1"/>
          <w:sz w:val="24"/>
          <w:szCs w:val="24"/>
        </w:rPr>
      </w:pPr>
      <w:r w:rsidRPr="000E4C6E">
        <w:rPr>
          <w:rFonts w:ascii="Times New Roman" w:hAnsi="Times New Roman"/>
          <w:b/>
          <w:color w:val="000000" w:themeColor="text1"/>
          <w:sz w:val="24"/>
          <w:szCs w:val="24"/>
        </w:rPr>
        <w:t>Режим</w:t>
      </w:r>
      <w:r w:rsidR="00E73753" w:rsidRPr="000E4C6E">
        <w:rPr>
          <w:rFonts w:ascii="Times New Roman" w:hAnsi="Times New Roman"/>
          <w:b/>
          <w:color w:val="000000" w:themeColor="text1"/>
          <w:sz w:val="24"/>
          <w:szCs w:val="24"/>
        </w:rPr>
        <w:t xml:space="preserve"> НОД</w:t>
      </w:r>
    </w:p>
    <w:p w14:paraId="19C8978A" w14:textId="6ACFD6BD"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w:t>
      </w:r>
    </w:p>
    <w:p w14:paraId="3F6A4E38" w14:textId="77777777" w:rsidR="00CE4810" w:rsidRPr="000E4C6E" w:rsidRDefault="00CE4810" w:rsidP="000E4C6E">
      <w:pPr>
        <w:numPr>
          <w:ilvl w:val="0"/>
          <w:numId w:val="59"/>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речевой, </w:t>
      </w:r>
    </w:p>
    <w:p w14:paraId="6C477FF3" w14:textId="77777777" w:rsidR="00CE4810" w:rsidRPr="000E4C6E" w:rsidRDefault="00CE4810" w:rsidP="000E4C6E">
      <w:pPr>
        <w:numPr>
          <w:ilvl w:val="0"/>
          <w:numId w:val="59"/>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музыкальной, </w:t>
      </w:r>
    </w:p>
    <w:p w14:paraId="0E0483AB" w14:textId="77777777" w:rsidR="00CE4810" w:rsidRPr="000E4C6E" w:rsidRDefault="00CE4810" w:rsidP="000E4C6E">
      <w:pPr>
        <w:numPr>
          <w:ilvl w:val="0"/>
          <w:numId w:val="59"/>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lastRenderedPageBreak/>
        <w:t xml:space="preserve">песенной, </w:t>
      </w:r>
    </w:p>
    <w:p w14:paraId="5E3BEA4C" w14:textId="77777777" w:rsidR="00CE4810" w:rsidRPr="000E4C6E" w:rsidRDefault="00CE4810" w:rsidP="000E4C6E">
      <w:pPr>
        <w:numPr>
          <w:ilvl w:val="0"/>
          <w:numId w:val="59"/>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танцевальной, </w:t>
      </w:r>
    </w:p>
    <w:p w14:paraId="3B9841C6" w14:textId="77777777" w:rsidR="00CE4810" w:rsidRPr="000E4C6E" w:rsidRDefault="00CE4810" w:rsidP="000E4C6E">
      <w:pPr>
        <w:numPr>
          <w:ilvl w:val="0"/>
          <w:numId w:val="59"/>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творческо-игровой. </w:t>
      </w:r>
    </w:p>
    <w:p w14:paraId="5B200C70"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Реализация рабочей программы осуществляется через регламентированную и нерегламентированную формы обучения:</w:t>
      </w:r>
    </w:p>
    <w:p w14:paraId="778A17C6" w14:textId="77777777" w:rsidR="00CE4810" w:rsidRPr="000E4C6E" w:rsidRDefault="00CE4810" w:rsidP="000E4C6E">
      <w:pPr>
        <w:numPr>
          <w:ilvl w:val="0"/>
          <w:numId w:val="6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различные виды занятий (</w:t>
      </w:r>
      <w:r w:rsidRPr="000E4C6E">
        <w:rPr>
          <w:rFonts w:ascii="Times New Roman" w:eastAsia="Times New Roman" w:hAnsi="Times New Roman" w:cs="Times New Roman"/>
          <w:i/>
          <w:color w:val="000000" w:themeColor="text1"/>
          <w:sz w:val="24"/>
          <w:szCs w:val="24"/>
          <w:lang w:eastAsia="ru-RU"/>
        </w:rPr>
        <w:t>комплексные, доминантные, тематические, авторские</w:t>
      </w:r>
      <w:r w:rsidRPr="000E4C6E">
        <w:rPr>
          <w:rFonts w:ascii="Times New Roman" w:eastAsia="Times New Roman" w:hAnsi="Times New Roman" w:cs="Times New Roman"/>
          <w:color w:val="000000" w:themeColor="text1"/>
          <w:sz w:val="24"/>
          <w:szCs w:val="24"/>
          <w:lang w:eastAsia="ru-RU"/>
        </w:rPr>
        <w:t xml:space="preserve">);  </w:t>
      </w:r>
    </w:p>
    <w:p w14:paraId="07BF0723" w14:textId="77777777" w:rsidR="00CE4810" w:rsidRPr="000E4C6E" w:rsidRDefault="00CE4810" w:rsidP="000E4C6E">
      <w:pPr>
        <w:numPr>
          <w:ilvl w:val="0"/>
          <w:numId w:val="6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самостоятельная досуговая деятельность (</w:t>
      </w:r>
      <w:r w:rsidRPr="000E4C6E">
        <w:rPr>
          <w:rFonts w:ascii="Times New Roman" w:eastAsia="Times New Roman" w:hAnsi="Times New Roman" w:cs="Times New Roman"/>
          <w:i/>
          <w:color w:val="000000" w:themeColor="text1"/>
          <w:sz w:val="24"/>
          <w:szCs w:val="24"/>
          <w:lang w:eastAsia="ru-RU"/>
        </w:rPr>
        <w:t>нерегламентированная деятельность</w:t>
      </w:r>
      <w:r w:rsidRPr="000E4C6E">
        <w:rPr>
          <w:rFonts w:ascii="Times New Roman" w:eastAsia="Times New Roman" w:hAnsi="Times New Roman" w:cs="Times New Roman"/>
          <w:color w:val="000000" w:themeColor="text1"/>
          <w:sz w:val="24"/>
          <w:szCs w:val="24"/>
          <w:lang w:eastAsia="ru-RU"/>
        </w:rPr>
        <w:t>)</w:t>
      </w:r>
    </w:p>
    <w:p w14:paraId="46817519" w14:textId="174ED829"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14:paraId="6F762070" w14:textId="46C76739"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w:t>
      </w:r>
    </w:p>
    <w:p w14:paraId="21C75928"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7B41FBB" w14:textId="77777777" w:rsidR="00595767" w:rsidRPr="000E4C6E" w:rsidRDefault="00595767"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4323EB8"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Структура и содержание непрерывной образовательной деятельности </w:t>
      </w:r>
    </w:p>
    <w:p w14:paraId="269D075D"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по образовательной области «Художественно – эстетическое развитие» </w:t>
      </w:r>
    </w:p>
    <w:p w14:paraId="7130518D"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раздел «Музыкальная деятельность»</w:t>
      </w:r>
    </w:p>
    <w:p w14:paraId="65B57519"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190"/>
        <w:tblW w:w="9356" w:type="dxa"/>
        <w:tblInd w:w="108" w:type="dxa"/>
        <w:tblLayout w:type="fixed"/>
        <w:tblLook w:val="04A0" w:firstRow="1" w:lastRow="0" w:firstColumn="1" w:lastColumn="0" w:noHBand="0" w:noVBand="1"/>
      </w:tblPr>
      <w:tblGrid>
        <w:gridCol w:w="1276"/>
        <w:gridCol w:w="1276"/>
        <w:gridCol w:w="1559"/>
        <w:gridCol w:w="851"/>
        <w:gridCol w:w="1417"/>
        <w:gridCol w:w="785"/>
        <w:gridCol w:w="916"/>
        <w:gridCol w:w="1276"/>
      </w:tblGrid>
      <w:tr w:rsidR="000E4C6E" w:rsidRPr="000E4C6E" w14:paraId="06E5EA49" w14:textId="77777777" w:rsidTr="007B09E8">
        <w:tc>
          <w:tcPr>
            <w:tcW w:w="9356" w:type="dxa"/>
            <w:gridSpan w:val="8"/>
          </w:tcPr>
          <w:p w14:paraId="7D5A290E" w14:textId="77777777" w:rsidR="00CE4810" w:rsidRPr="000E4C6E" w:rsidRDefault="00CE4810" w:rsidP="007B09E8">
            <w:pPr>
              <w:jc w:val="both"/>
              <w:rPr>
                <w:color w:val="000000" w:themeColor="text1"/>
                <w:sz w:val="24"/>
                <w:szCs w:val="24"/>
              </w:rPr>
            </w:pPr>
            <w:r w:rsidRPr="000E4C6E">
              <w:rPr>
                <w:color w:val="000000" w:themeColor="text1"/>
                <w:sz w:val="24"/>
                <w:szCs w:val="24"/>
              </w:rPr>
              <w:t xml:space="preserve">части </w:t>
            </w:r>
          </w:p>
        </w:tc>
      </w:tr>
      <w:tr w:rsidR="000E4C6E" w:rsidRPr="000E4C6E" w14:paraId="44AAEF7E" w14:textId="77777777" w:rsidTr="007B09E8">
        <w:tc>
          <w:tcPr>
            <w:tcW w:w="2552" w:type="dxa"/>
            <w:gridSpan w:val="2"/>
          </w:tcPr>
          <w:p w14:paraId="3D59B116" w14:textId="77777777" w:rsidR="00CE4810" w:rsidRPr="000E4C6E" w:rsidRDefault="00CE4810" w:rsidP="007B09E8">
            <w:pPr>
              <w:jc w:val="both"/>
              <w:rPr>
                <w:i/>
                <w:color w:val="000000" w:themeColor="text1"/>
              </w:rPr>
            </w:pPr>
            <w:r w:rsidRPr="000E4C6E">
              <w:rPr>
                <w:color w:val="000000" w:themeColor="text1"/>
              </w:rPr>
              <w:t xml:space="preserve">Вводная  </w:t>
            </w:r>
          </w:p>
          <w:p w14:paraId="34EB662B" w14:textId="77777777" w:rsidR="00CE4810" w:rsidRPr="000E4C6E" w:rsidRDefault="00CE4810" w:rsidP="007B09E8">
            <w:pPr>
              <w:jc w:val="both"/>
              <w:rPr>
                <w:color w:val="000000" w:themeColor="text1"/>
                <w:sz w:val="24"/>
                <w:szCs w:val="24"/>
              </w:rPr>
            </w:pPr>
          </w:p>
        </w:tc>
        <w:tc>
          <w:tcPr>
            <w:tcW w:w="4612" w:type="dxa"/>
            <w:gridSpan w:val="4"/>
          </w:tcPr>
          <w:p w14:paraId="45BB5CE8" w14:textId="77777777" w:rsidR="00CE4810" w:rsidRPr="000E4C6E" w:rsidRDefault="00CE4810" w:rsidP="007B09E8">
            <w:pPr>
              <w:jc w:val="both"/>
              <w:rPr>
                <w:color w:val="000000" w:themeColor="text1"/>
                <w:sz w:val="24"/>
                <w:szCs w:val="24"/>
              </w:rPr>
            </w:pPr>
            <w:r w:rsidRPr="000E4C6E">
              <w:rPr>
                <w:color w:val="000000" w:themeColor="text1"/>
              </w:rPr>
              <w:t>Основная</w:t>
            </w:r>
          </w:p>
        </w:tc>
        <w:tc>
          <w:tcPr>
            <w:tcW w:w="2192" w:type="dxa"/>
            <w:gridSpan w:val="2"/>
          </w:tcPr>
          <w:p w14:paraId="3FE80F97" w14:textId="77777777" w:rsidR="00CE4810" w:rsidRPr="000E4C6E" w:rsidRDefault="00CE4810" w:rsidP="007B09E8">
            <w:pPr>
              <w:jc w:val="both"/>
              <w:rPr>
                <w:color w:val="000000" w:themeColor="text1"/>
                <w:sz w:val="24"/>
                <w:szCs w:val="24"/>
              </w:rPr>
            </w:pPr>
            <w:r w:rsidRPr="000E4C6E">
              <w:rPr>
                <w:color w:val="000000" w:themeColor="text1"/>
              </w:rPr>
              <w:t xml:space="preserve">Заключительная  </w:t>
            </w:r>
          </w:p>
        </w:tc>
      </w:tr>
      <w:tr w:rsidR="000E4C6E" w:rsidRPr="000E4C6E" w14:paraId="022E2EBF" w14:textId="77777777" w:rsidTr="007B09E8">
        <w:tc>
          <w:tcPr>
            <w:tcW w:w="1276" w:type="dxa"/>
          </w:tcPr>
          <w:p w14:paraId="6CB2943B" w14:textId="77777777" w:rsidR="00CE4810" w:rsidRPr="000E4C6E" w:rsidRDefault="00CE4810" w:rsidP="007B09E8">
            <w:pPr>
              <w:jc w:val="both"/>
              <w:rPr>
                <w:i/>
                <w:color w:val="000000" w:themeColor="text1"/>
                <w:sz w:val="18"/>
                <w:szCs w:val="18"/>
              </w:rPr>
            </w:pPr>
            <w:r w:rsidRPr="000E4C6E">
              <w:rPr>
                <w:color w:val="000000" w:themeColor="text1"/>
                <w:sz w:val="18"/>
                <w:szCs w:val="18"/>
              </w:rPr>
              <w:t xml:space="preserve">Музыкальное приветствие  </w:t>
            </w:r>
          </w:p>
          <w:p w14:paraId="19ED8503" w14:textId="77777777" w:rsidR="00CE4810" w:rsidRPr="000E4C6E" w:rsidRDefault="00CE4810" w:rsidP="007B09E8">
            <w:pPr>
              <w:jc w:val="both"/>
              <w:rPr>
                <w:color w:val="000000" w:themeColor="text1"/>
                <w:sz w:val="24"/>
                <w:szCs w:val="24"/>
              </w:rPr>
            </w:pPr>
          </w:p>
        </w:tc>
        <w:tc>
          <w:tcPr>
            <w:tcW w:w="1276" w:type="dxa"/>
          </w:tcPr>
          <w:p w14:paraId="48147505" w14:textId="77777777" w:rsidR="00CE4810" w:rsidRPr="000E4C6E" w:rsidRDefault="00CE4810" w:rsidP="007B09E8">
            <w:pPr>
              <w:jc w:val="both"/>
              <w:rPr>
                <w:i/>
                <w:color w:val="000000" w:themeColor="text1"/>
                <w:sz w:val="24"/>
                <w:szCs w:val="24"/>
                <w:vertAlign w:val="subscript"/>
              </w:rPr>
            </w:pPr>
            <w:r w:rsidRPr="000E4C6E">
              <w:rPr>
                <w:rFonts w:eastAsia="Calibri"/>
                <w:color w:val="000000" w:themeColor="text1"/>
                <w:sz w:val="18"/>
                <w:szCs w:val="18"/>
              </w:rPr>
              <w:t>Музыкально</w:t>
            </w:r>
            <w:r w:rsidRPr="000E4C6E">
              <w:rPr>
                <w:rFonts w:eastAsia="Calibri"/>
                <w:color w:val="000000" w:themeColor="text1"/>
                <w:sz w:val="18"/>
                <w:szCs w:val="18"/>
                <w:vertAlign w:val="subscript"/>
              </w:rPr>
              <w:t>-</w:t>
            </w:r>
            <w:r w:rsidRPr="000E4C6E">
              <w:rPr>
                <w:rFonts w:eastAsia="Calibri"/>
                <w:color w:val="000000" w:themeColor="text1"/>
                <w:sz w:val="18"/>
                <w:szCs w:val="18"/>
              </w:rPr>
              <w:t>ритмические</w:t>
            </w:r>
            <w:r w:rsidRPr="000E4C6E">
              <w:rPr>
                <w:rFonts w:eastAsia="Calibri"/>
                <w:color w:val="000000" w:themeColor="text1"/>
                <w:vertAlign w:val="subscript"/>
              </w:rPr>
              <w:t xml:space="preserve"> </w:t>
            </w:r>
            <w:r w:rsidRPr="000E4C6E">
              <w:rPr>
                <w:rFonts w:eastAsia="Calibri"/>
                <w:color w:val="000000" w:themeColor="text1"/>
              </w:rPr>
              <w:t>упражнения</w:t>
            </w:r>
          </w:p>
          <w:p w14:paraId="53DA0BBE" w14:textId="77777777" w:rsidR="00CE4810" w:rsidRPr="000E4C6E" w:rsidRDefault="00CE4810" w:rsidP="007B09E8">
            <w:pPr>
              <w:jc w:val="both"/>
              <w:rPr>
                <w:color w:val="000000" w:themeColor="text1"/>
                <w:sz w:val="24"/>
                <w:szCs w:val="24"/>
              </w:rPr>
            </w:pPr>
          </w:p>
        </w:tc>
        <w:tc>
          <w:tcPr>
            <w:tcW w:w="1559" w:type="dxa"/>
          </w:tcPr>
          <w:p w14:paraId="6F016A70" w14:textId="77777777" w:rsidR="00CE4810" w:rsidRPr="000E4C6E" w:rsidRDefault="00CE4810" w:rsidP="007B09E8">
            <w:pPr>
              <w:jc w:val="both"/>
              <w:rPr>
                <w:i/>
                <w:color w:val="000000" w:themeColor="text1"/>
              </w:rPr>
            </w:pPr>
            <w:r w:rsidRPr="000E4C6E">
              <w:rPr>
                <w:color w:val="000000" w:themeColor="text1"/>
              </w:rPr>
              <w:t xml:space="preserve">Восприятие музыки   </w:t>
            </w:r>
          </w:p>
          <w:p w14:paraId="245D328A" w14:textId="77777777" w:rsidR="00CE4810" w:rsidRPr="000E4C6E" w:rsidRDefault="00CE4810" w:rsidP="007B09E8">
            <w:pPr>
              <w:jc w:val="both"/>
              <w:rPr>
                <w:color w:val="000000" w:themeColor="text1"/>
                <w:sz w:val="24"/>
                <w:szCs w:val="24"/>
              </w:rPr>
            </w:pPr>
          </w:p>
        </w:tc>
        <w:tc>
          <w:tcPr>
            <w:tcW w:w="851" w:type="dxa"/>
          </w:tcPr>
          <w:p w14:paraId="2668A8AF" w14:textId="77777777" w:rsidR="00CE4810" w:rsidRPr="000E4C6E" w:rsidRDefault="00CE4810" w:rsidP="007B09E8">
            <w:pPr>
              <w:jc w:val="both"/>
              <w:rPr>
                <w:i/>
                <w:color w:val="000000" w:themeColor="text1"/>
              </w:rPr>
            </w:pPr>
            <w:r w:rsidRPr="000E4C6E">
              <w:rPr>
                <w:color w:val="000000" w:themeColor="text1"/>
              </w:rPr>
              <w:t xml:space="preserve">Пение </w:t>
            </w:r>
          </w:p>
          <w:p w14:paraId="181BFF2B" w14:textId="77777777" w:rsidR="00CE4810" w:rsidRPr="000E4C6E" w:rsidRDefault="00CE4810" w:rsidP="007B09E8">
            <w:pPr>
              <w:jc w:val="both"/>
              <w:rPr>
                <w:color w:val="000000" w:themeColor="text1"/>
                <w:sz w:val="24"/>
                <w:szCs w:val="24"/>
              </w:rPr>
            </w:pPr>
          </w:p>
        </w:tc>
        <w:tc>
          <w:tcPr>
            <w:tcW w:w="1417" w:type="dxa"/>
          </w:tcPr>
          <w:p w14:paraId="0518D3F0" w14:textId="77777777" w:rsidR="00CE4810" w:rsidRPr="000E4C6E" w:rsidRDefault="00CE4810" w:rsidP="007B09E8">
            <w:pPr>
              <w:jc w:val="both"/>
              <w:rPr>
                <w:i/>
                <w:color w:val="000000" w:themeColor="text1"/>
              </w:rPr>
            </w:pPr>
            <w:r w:rsidRPr="000E4C6E">
              <w:rPr>
                <w:color w:val="000000" w:themeColor="text1"/>
              </w:rPr>
              <w:t xml:space="preserve">Музыкальное творчество  </w:t>
            </w:r>
          </w:p>
          <w:p w14:paraId="24876453" w14:textId="77777777" w:rsidR="00CE4810" w:rsidRPr="000E4C6E" w:rsidRDefault="00CE4810" w:rsidP="007B09E8">
            <w:pPr>
              <w:jc w:val="both"/>
              <w:rPr>
                <w:color w:val="000000" w:themeColor="text1"/>
                <w:sz w:val="24"/>
                <w:szCs w:val="24"/>
              </w:rPr>
            </w:pPr>
          </w:p>
        </w:tc>
        <w:tc>
          <w:tcPr>
            <w:tcW w:w="785" w:type="dxa"/>
          </w:tcPr>
          <w:p w14:paraId="79207839" w14:textId="77777777" w:rsidR="00CE4810" w:rsidRPr="000E4C6E" w:rsidRDefault="00CE4810" w:rsidP="007B09E8">
            <w:pPr>
              <w:jc w:val="both"/>
              <w:rPr>
                <w:color w:val="000000" w:themeColor="text1"/>
                <w:sz w:val="24"/>
                <w:szCs w:val="24"/>
              </w:rPr>
            </w:pPr>
            <w:r w:rsidRPr="000E4C6E">
              <w:rPr>
                <w:color w:val="000000" w:themeColor="text1"/>
              </w:rPr>
              <w:t>Игра</w:t>
            </w:r>
          </w:p>
        </w:tc>
        <w:tc>
          <w:tcPr>
            <w:tcW w:w="916" w:type="dxa"/>
          </w:tcPr>
          <w:p w14:paraId="6DB12C20" w14:textId="77777777" w:rsidR="00CE4810" w:rsidRPr="000E4C6E" w:rsidRDefault="00CE4810" w:rsidP="007B09E8">
            <w:pPr>
              <w:jc w:val="both"/>
              <w:rPr>
                <w:color w:val="000000" w:themeColor="text1"/>
                <w:sz w:val="24"/>
                <w:szCs w:val="24"/>
              </w:rPr>
            </w:pPr>
            <w:r w:rsidRPr="000E4C6E">
              <w:rPr>
                <w:color w:val="000000" w:themeColor="text1"/>
              </w:rPr>
              <w:t>Пляска</w:t>
            </w:r>
          </w:p>
        </w:tc>
        <w:tc>
          <w:tcPr>
            <w:tcW w:w="1276" w:type="dxa"/>
          </w:tcPr>
          <w:p w14:paraId="40F6A68F" w14:textId="77777777" w:rsidR="00CE4810" w:rsidRPr="000E4C6E" w:rsidRDefault="00CE4810" w:rsidP="007B09E8">
            <w:pPr>
              <w:jc w:val="both"/>
              <w:rPr>
                <w:i/>
                <w:color w:val="000000" w:themeColor="text1"/>
                <w:sz w:val="18"/>
                <w:szCs w:val="18"/>
              </w:rPr>
            </w:pPr>
            <w:r w:rsidRPr="000E4C6E">
              <w:rPr>
                <w:color w:val="000000" w:themeColor="text1"/>
                <w:sz w:val="18"/>
                <w:szCs w:val="18"/>
              </w:rPr>
              <w:t xml:space="preserve">Музыкальное прощание  </w:t>
            </w:r>
          </w:p>
          <w:p w14:paraId="51609B2F" w14:textId="77777777" w:rsidR="00CE4810" w:rsidRPr="000E4C6E" w:rsidRDefault="00CE4810" w:rsidP="007B09E8">
            <w:pPr>
              <w:jc w:val="both"/>
              <w:rPr>
                <w:color w:val="000000" w:themeColor="text1"/>
                <w:sz w:val="24"/>
                <w:szCs w:val="24"/>
              </w:rPr>
            </w:pPr>
          </w:p>
        </w:tc>
      </w:tr>
      <w:tr w:rsidR="000E4C6E" w:rsidRPr="000E4C6E" w14:paraId="28DE02AF" w14:textId="77777777" w:rsidTr="007B09E8">
        <w:tc>
          <w:tcPr>
            <w:tcW w:w="1276" w:type="dxa"/>
          </w:tcPr>
          <w:p w14:paraId="40C4129A" w14:textId="77777777" w:rsidR="00CE4810" w:rsidRPr="000E4C6E" w:rsidRDefault="00CE4810" w:rsidP="007B09E8">
            <w:pPr>
              <w:jc w:val="both"/>
              <w:rPr>
                <w:i/>
                <w:color w:val="000000" w:themeColor="text1"/>
                <w:sz w:val="18"/>
                <w:szCs w:val="18"/>
              </w:rPr>
            </w:pPr>
            <w:r w:rsidRPr="000E4C6E">
              <w:rPr>
                <w:color w:val="000000" w:themeColor="text1"/>
                <w:sz w:val="18"/>
                <w:szCs w:val="18"/>
              </w:rPr>
              <w:t>используя интонации, жесты, мимику, коммуникативные игры</w:t>
            </w:r>
          </w:p>
          <w:p w14:paraId="3D0A8726" w14:textId="77777777" w:rsidR="00CE4810" w:rsidRPr="000E4C6E" w:rsidRDefault="00CE4810" w:rsidP="007B09E8">
            <w:pPr>
              <w:jc w:val="both"/>
              <w:rPr>
                <w:color w:val="000000" w:themeColor="text1"/>
                <w:sz w:val="24"/>
                <w:szCs w:val="24"/>
              </w:rPr>
            </w:pPr>
          </w:p>
        </w:tc>
        <w:tc>
          <w:tcPr>
            <w:tcW w:w="1276" w:type="dxa"/>
          </w:tcPr>
          <w:p w14:paraId="57EF882E" w14:textId="77777777" w:rsidR="00CE4810" w:rsidRPr="000E4C6E" w:rsidRDefault="00CE4810" w:rsidP="007B09E8">
            <w:pPr>
              <w:jc w:val="both"/>
              <w:rPr>
                <w:i/>
                <w:color w:val="000000" w:themeColor="text1"/>
                <w:sz w:val="18"/>
                <w:szCs w:val="18"/>
              </w:rPr>
            </w:pPr>
            <w:r w:rsidRPr="000E4C6E">
              <w:rPr>
                <w:color w:val="000000" w:themeColor="text1"/>
                <w:sz w:val="18"/>
                <w:szCs w:val="18"/>
              </w:rPr>
              <w:t>Основные танцевальные движения, ритмика</w:t>
            </w:r>
          </w:p>
          <w:p w14:paraId="1B484293" w14:textId="77777777" w:rsidR="00CE4810" w:rsidRPr="000E4C6E" w:rsidRDefault="00CE4810" w:rsidP="007B09E8">
            <w:pPr>
              <w:jc w:val="both"/>
              <w:rPr>
                <w:color w:val="000000" w:themeColor="text1"/>
                <w:sz w:val="24"/>
                <w:szCs w:val="24"/>
              </w:rPr>
            </w:pPr>
          </w:p>
        </w:tc>
        <w:tc>
          <w:tcPr>
            <w:tcW w:w="1559" w:type="dxa"/>
          </w:tcPr>
          <w:p w14:paraId="3E2ED087" w14:textId="77777777" w:rsidR="00CE4810" w:rsidRPr="000E4C6E" w:rsidRDefault="00CE4810" w:rsidP="007B09E8">
            <w:pPr>
              <w:jc w:val="both"/>
              <w:rPr>
                <w:i/>
                <w:color w:val="000000" w:themeColor="text1"/>
                <w:sz w:val="18"/>
                <w:szCs w:val="18"/>
              </w:rPr>
            </w:pPr>
            <w:r w:rsidRPr="000E4C6E">
              <w:rPr>
                <w:color w:val="000000" w:themeColor="text1"/>
                <w:sz w:val="18"/>
                <w:szCs w:val="18"/>
              </w:rPr>
              <w:t>Слушание музыки, пластические импровизации, рисование музыки</w:t>
            </w:r>
          </w:p>
          <w:p w14:paraId="25029DB1" w14:textId="77777777" w:rsidR="00CE4810" w:rsidRPr="000E4C6E" w:rsidRDefault="00CE4810" w:rsidP="007B09E8">
            <w:pPr>
              <w:jc w:val="both"/>
              <w:rPr>
                <w:color w:val="000000" w:themeColor="text1"/>
                <w:sz w:val="24"/>
                <w:szCs w:val="24"/>
              </w:rPr>
            </w:pPr>
          </w:p>
        </w:tc>
        <w:tc>
          <w:tcPr>
            <w:tcW w:w="851" w:type="dxa"/>
          </w:tcPr>
          <w:p w14:paraId="70685030" w14:textId="77777777" w:rsidR="00CE4810" w:rsidRPr="000E4C6E" w:rsidRDefault="00CE4810" w:rsidP="007B09E8">
            <w:pPr>
              <w:jc w:val="both"/>
              <w:rPr>
                <w:color w:val="000000" w:themeColor="text1"/>
                <w:sz w:val="24"/>
                <w:szCs w:val="24"/>
              </w:rPr>
            </w:pPr>
            <w:r w:rsidRPr="000E4C6E">
              <w:rPr>
                <w:color w:val="000000" w:themeColor="text1"/>
                <w:sz w:val="16"/>
                <w:szCs w:val="16"/>
              </w:rPr>
              <w:t>Распевки, упражнения, пение песен,</w:t>
            </w:r>
            <w:r w:rsidRPr="000E4C6E">
              <w:rPr>
                <w:color w:val="000000" w:themeColor="text1"/>
                <w:sz w:val="18"/>
                <w:szCs w:val="18"/>
              </w:rPr>
              <w:t xml:space="preserve"> подпевание</w:t>
            </w:r>
          </w:p>
        </w:tc>
        <w:tc>
          <w:tcPr>
            <w:tcW w:w="1417" w:type="dxa"/>
          </w:tcPr>
          <w:p w14:paraId="6CD926D0" w14:textId="77777777" w:rsidR="00CE4810" w:rsidRPr="000E4C6E" w:rsidRDefault="00CE4810" w:rsidP="007B09E8">
            <w:pPr>
              <w:jc w:val="both"/>
              <w:rPr>
                <w:i/>
                <w:color w:val="000000" w:themeColor="text1"/>
                <w:sz w:val="18"/>
                <w:szCs w:val="18"/>
              </w:rPr>
            </w:pPr>
            <w:r w:rsidRPr="000E4C6E">
              <w:rPr>
                <w:color w:val="000000" w:themeColor="text1"/>
                <w:sz w:val="18"/>
                <w:szCs w:val="18"/>
              </w:rPr>
              <w:t>Импровизации вокальные, танцевальные, инструментальные</w:t>
            </w:r>
          </w:p>
          <w:p w14:paraId="61B2F09F" w14:textId="77777777" w:rsidR="00CE4810" w:rsidRPr="000E4C6E" w:rsidRDefault="00CE4810" w:rsidP="007B09E8">
            <w:pPr>
              <w:jc w:val="both"/>
              <w:rPr>
                <w:color w:val="000000" w:themeColor="text1"/>
                <w:sz w:val="24"/>
                <w:szCs w:val="24"/>
              </w:rPr>
            </w:pPr>
          </w:p>
        </w:tc>
        <w:tc>
          <w:tcPr>
            <w:tcW w:w="785" w:type="dxa"/>
          </w:tcPr>
          <w:p w14:paraId="28C5F5BB" w14:textId="77777777" w:rsidR="00CE4810" w:rsidRPr="000E4C6E" w:rsidRDefault="00CE4810" w:rsidP="007B09E8">
            <w:pPr>
              <w:jc w:val="both"/>
              <w:rPr>
                <w:i/>
                <w:color w:val="000000" w:themeColor="text1"/>
                <w:sz w:val="18"/>
                <w:szCs w:val="18"/>
              </w:rPr>
            </w:pPr>
            <w:r w:rsidRPr="000E4C6E">
              <w:rPr>
                <w:color w:val="000000" w:themeColor="text1"/>
                <w:sz w:val="16"/>
                <w:szCs w:val="16"/>
              </w:rPr>
              <w:t>Дидактические, музыкальные, подвижные игра на ДМИ</w:t>
            </w:r>
          </w:p>
          <w:p w14:paraId="4D70C4F9" w14:textId="77777777" w:rsidR="00CE4810" w:rsidRPr="000E4C6E" w:rsidRDefault="00CE4810" w:rsidP="007B09E8">
            <w:pPr>
              <w:jc w:val="both"/>
              <w:rPr>
                <w:color w:val="000000" w:themeColor="text1"/>
                <w:sz w:val="24"/>
                <w:szCs w:val="24"/>
              </w:rPr>
            </w:pPr>
          </w:p>
        </w:tc>
        <w:tc>
          <w:tcPr>
            <w:tcW w:w="916" w:type="dxa"/>
          </w:tcPr>
          <w:p w14:paraId="7A416D94" w14:textId="77777777" w:rsidR="00CE4810" w:rsidRPr="000E4C6E" w:rsidRDefault="00CE4810" w:rsidP="007B09E8">
            <w:pPr>
              <w:jc w:val="both"/>
              <w:rPr>
                <w:color w:val="000000" w:themeColor="text1"/>
                <w:sz w:val="16"/>
                <w:szCs w:val="16"/>
              </w:rPr>
            </w:pPr>
            <w:r w:rsidRPr="000E4C6E">
              <w:rPr>
                <w:color w:val="000000" w:themeColor="text1"/>
                <w:sz w:val="16"/>
                <w:szCs w:val="16"/>
              </w:rPr>
              <w:t xml:space="preserve">Хоровод, танец, </w:t>
            </w:r>
          </w:p>
          <w:p w14:paraId="3B15C0E6" w14:textId="77777777" w:rsidR="00CE4810" w:rsidRPr="000E4C6E" w:rsidRDefault="00CE4810" w:rsidP="007B09E8">
            <w:pPr>
              <w:jc w:val="both"/>
              <w:rPr>
                <w:i/>
                <w:color w:val="000000" w:themeColor="text1"/>
                <w:sz w:val="18"/>
                <w:szCs w:val="18"/>
              </w:rPr>
            </w:pPr>
            <w:r w:rsidRPr="000E4C6E">
              <w:rPr>
                <w:color w:val="000000" w:themeColor="text1"/>
                <w:sz w:val="16"/>
                <w:szCs w:val="16"/>
              </w:rPr>
              <w:t>Пляска парами нсценирование песен</w:t>
            </w:r>
          </w:p>
          <w:p w14:paraId="4C961464" w14:textId="77777777" w:rsidR="00CE4810" w:rsidRPr="000E4C6E" w:rsidRDefault="00CE4810" w:rsidP="007B09E8">
            <w:pPr>
              <w:jc w:val="both"/>
              <w:rPr>
                <w:color w:val="000000" w:themeColor="text1"/>
                <w:sz w:val="24"/>
                <w:szCs w:val="24"/>
              </w:rPr>
            </w:pPr>
          </w:p>
        </w:tc>
        <w:tc>
          <w:tcPr>
            <w:tcW w:w="1276" w:type="dxa"/>
          </w:tcPr>
          <w:p w14:paraId="34991C31" w14:textId="77777777" w:rsidR="00CE4810" w:rsidRPr="000E4C6E" w:rsidRDefault="00CE4810" w:rsidP="007B09E8">
            <w:pPr>
              <w:spacing w:after="200" w:line="276" w:lineRule="auto"/>
              <w:jc w:val="both"/>
              <w:rPr>
                <w:rFonts w:ascii="Calibri" w:eastAsia="Calibri" w:hAnsi="Calibri"/>
                <w:i/>
                <w:color w:val="000000" w:themeColor="text1"/>
                <w:sz w:val="18"/>
                <w:szCs w:val="18"/>
              </w:rPr>
            </w:pPr>
            <w:r w:rsidRPr="000E4C6E">
              <w:rPr>
                <w:rFonts w:ascii="Calibri" w:eastAsia="Calibri" w:hAnsi="Calibri"/>
                <w:color w:val="000000" w:themeColor="text1"/>
                <w:sz w:val="18"/>
                <w:szCs w:val="18"/>
              </w:rPr>
              <w:t>используя интонации, жесты, мимику, коммуникативные игры</w:t>
            </w:r>
          </w:p>
          <w:p w14:paraId="70DB51CC" w14:textId="77777777" w:rsidR="00CE4810" w:rsidRPr="000E4C6E" w:rsidRDefault="00CE4810" w:rsidP="007B09E8">
            <w:pPr>
              <w:jc w:val="both"/>
              <w:rPr>
                <w:color w:val="000000" w:themeColor="text1"/>
                <w:sz w:val="24"/>
                <w:szCs w:val="24"/>
              </w:rPr>
            </w:pPr>
          </w:p>
        </w:tc>
      </w:tr>
    </w:tbl>
    <w:p w14:paraId="6819CBEA" w14:textId="77777777" w:rsidR="00CE4810" w:rsidRDefault="00CE4810" w:rsidP="007B09E8">
      <w:pPr>
        <w:spacing w:after="0" w:line="240" w:lineRule="auto"/>
        <w:jc w:val="both"/>
        <w:rPr>
          <w:rFonts w:ascii="Times New Roman" w:eastAsia="Times New Roman" w:hAnsi="Times New Roman" w:cs="Times New Roman"/>
          <w:color w:val="000000" w:themeColor="text1"/>
          <w:sz w:val="24"/>
          <w:szCs w:val="24"/>
          <w:lang w:eastAsia="ru-RU"/>
        </w:rPr>
      </w:pPr>
    </w:p>
    <w:p w14:paraId="426DF31E" w14:textId="77777777" w:rsidR="007B09E8" w:rsidRPr="000E4C6E" w:rsidRDefault="007B09E8" w:rsidP="007B09E8">
      <w:pPr>
        <w:spacing w:after="0" w:line="240" w:lineRule="auto"/>
        <w:jc w:val="both"/>
        <w:rPr>
          <w:rFonts w:ascii="Times New Roman" w:eastAsia="Times New Roman" w:hAnsi="Times New Roman" w:cs="Times New Roman"/>
          <w:color w:val="000000" w:themeColor="text1"/>
          <w:sz w:val="24"/>
          <w:szCs w:val="24"/>
          <w:lang w:eastAsia="ru-RU"/>
        </w:rPr>
      </w:pPr>
    </w:p>
    <w:p w14:paraId="40B0AFC4"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 Занятия проводятся 2 раза в неделю в соответствия с требованиями СанПина. </w:t>
      </w:r>
    </w:p>
    <w:p w14:paraId="5553D149"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897"/>
        <w:gridCol w:w="3978"/>
      </w:tblGrid>
      <w:tr w:rsidR="000E4C6E" w:rsidRPr="000E4C6E" w14:paraId="5FB13482" w14:textId="77777777" w:rsidTr="00255C5C">
        <w:tc>
          <w:tcPr>
            <w:tcW w:w="2751" w:type="dxa"/>
            <w:shd w:val="clear" w:color="auto" w:fill="auto"/>
          </w:tcPr>
          <w:p w14:paraId="0B90CA9E"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Группа</w:t>
            </w:r>
          </w:p>
        </w:tc>
        <w:tc>
          <w:tcPr>
            <w:tcW w:w="3062" w:type="dxa"/>
            <w:shd w:val="clear" w:color="auto" w:fill="auto"/>
          </w:tcPr>
          <w:p w14:paraId="4CB9D4DB"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Возраст</w:t>
            </w:r>
          </w:p>
        </w:tc>
        <w:tc>
          <w:tcPr>
            <w:tcW w:w="4184" w:type="dxa"/>
            <w:shd w:val="clear" w:color="auto" w:fill="auto"/>
          </w:tcPr>
          <w:p w14:paraId="1027BE03"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Длительность занятия (мин)</w:t>
            </w:r>
          </w:p>
        </w:tc>
      </w:tr>
      <w:tr w:rsidR="00CE4810" w:rsidRPr="000E4C6E" w14:paraId="3A213531" w14:textId="77777777" w:rsidTr="00255C5C">
        <w:tc>
          <w:tcPr>
            <w:tcW w:w="2751" w:type="dxa"/>
            <w:shd w:val="clear" w:color="auto" w:fill="auto"/>
          </w:tcPr>
          <w:p w14:paraId="2C383AA4" w14:textId="77777777" w:rsidR="00CE4810" w:rsidRPr="000E4C6E" w:rsidRDefault="00D3389C" w:rsidP="00A733D8">
            <w:pPr>
              <w:spacing w:after="0" w:line="240" w:lineRule="auto"/>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подготовительная к школе группа</w:t>
            </w:r>
          </w:p>
        </w:tc>
        <w:tc>
          <w:tcPr>
            <w:tcW w:w="3062" w:type="dxa"/>
            <w:shd w:val="clear" w:color="auto" w:fill="auto"/>
          </w:tcPr>
          <w:p w14:paraId="042E7023" w14:textId="77777777" w:rsidR="00CE4810" w:rsidRPr="000E4C6E" w:rsidRDefault="00D3389C"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6</w:t>
            </w:r>
            <w:r w:rsidR="00CE4810" w:rsidRPr="000E4C6E">
              <w:rPr>
                <w:rFonts w:ascii="Times New Roman" w:eastAsia="Times New Roman" w:hAnsi="Times New Roman" w:cs="Times New Roman"/>
                <w:color w:val="000000" w:themeColor="text1"/>
                <w:sz w:val="24"/>
                <w:szCs w:val="24"/>
                <w:lang w:eastAsia="ru-RU"/>
              </w:rPr>
              <w:t xml:space="preserve"> – </w:t>
            </w:r>
            <w:r w:rsidRPr="000E4C6E">
              <w:rPr>
                <w:rFonts w:ascii="Times New Roman" w:eastAsia="Times New Roman" w:hAnsi="Times New Roman" w:cs="Times New Roman"/>
                <w:color w:val="000000" w:themeColor="text1"/>
                <w:sz w:val="24"/>
                <w:szCs w:val="24"/>
                <w:lang w:eastAsia="ru-RU"/>
              </w:rPr>
              <w:t>7</w:t>
            </w:r>
            <w:r w:rsidR="00CE4810" w:rsidRPr="000E4C6E">
              <w:rPr>
                <w:rFonts w:ascii="Times New Roman" w:eastAsia="Times New Roman" w:hAnsi="Times New Roman" w:cs="Times New Roman"/>
                <w:color w:val="000000" w:themeColor="text1"/>
                <w:sz w:val="24"/>
                <w:szCs w:val="24"/>
                <w:lang w:eastAsia="ru-RU"/>
              </w:rPr>
              <w:t xml:space="preserve"> лет</w:t>
            </w:r>
          </w:p>
        </w:tc>
        <w:tc>
          <w:tcPr>
            <w:tcW w:w="4184" w:type="dxa"/>
            <w:shd w:val="clear" w:color="auto" w:fill="auto"/>
          </w:tcPr>
          <w:p w14:paraId="049097EE" w14:textId="77777777" w:rsidR="00CE4810" w:rsidRPr="000E4C6E" w:rsidRDefault="00D3389C"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30</w:t>
            </w:r>
          </w:p>
        </w:tc>
      </w:tr>
    </w:tbl>
    <w:p w14:paraId="5B5ABBCC" w14:textId="77777777" w:rsidR="00CE0BD5" w:rsidRPr="000E4C6E" w:rsidRDefault="00CE0BD5"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DF24A30" w14:textId="29BFF29F" w:rsidR="00D3389C" w:rsidRPr="000E4C6E" w:rsidRDefault="00CE4810" w:rsidP="00A733D8">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Расписание музыкальных занятий</w:t>
      </w:r>
    </w:p>
    <w:p w14:paraId="1314D9F3" w14:textId="7D7C6F1F" w:rsidR="00CE4810" w:rsidRPr="000E4C6E" w:rsidRDefault="00D3389C" w:rsidP="00A733D8">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Подготовительной к школе группы ком</w:t>
      </w:r>
      <w:r w:rsidR="00CE0BD5" w:rsidRPr="000E4C6E">
        <w:rPr>
          <w:rFonts w:ascii="Times New Roman" w:eastAsia="Times New Roman" w:hAnsi="Times New Roman" w:cs="Times New Roman"/>
          <w:color w:val="000000" w:themeColor="text1"/>
          <w:sz w:val="24"/>
          <w:szCs w:val="24"/>
          <w:lang w:eastAsia="ru-RU"/>
        </w:rPr>
        <w:t>пенсирующей</w:t>
      </w:r>
      <w:r w:rsidRPr="000E4C6E">
        <w:rPr>
          <w:rFonts w:ascii="Times New Roman" w:eastAsia="Times New Roman" w:hAnsi="Times New Roman" w:cs="Times New Roman"/>
          <w:color w:val="000000" w:themeColor="text1"/>
          <w:sz w:val="24"/>
          <w:szCs w:val="24"/>
          <w:lang w:eastAsia="ru-RU"/>
        </w:rPr>
        <w:t xml:space="preserve"> направленности </w:t>
      </w:r>
      <w:r w:rsidR="00CE4810" w:rsidRPr="000E4C6E">
        <w:rPr>
          <w:rFonts w:ascii="Times New Roman" w:eastAsia="Times New Roman" w:hAnsi="Times New Roman" w:cs="Times New Roman"/>
          <w:color w:val="000000" w:themeColor="text1"/>
          <w:sz w:val="24"/>
          <w:szCs w:val="24"/>
          <w:lang w:eastAsia="ru-RU"/>
        </w:rPr>
        <w:t>«</w:t>
      </w:r>
      <w:r w:rsidR="00A733D8">
        <w:rPr>
          <w:rFonts w:ascii="Times New Roman" w:eastAsia="Times New Roman" w:hAnsi="Times New Roman" w:cs="Times New Roman"/>
          <w:color w:val="000000" w:themeColor="text1"/>
          <w:sz w:val="24"/>
          <w:szCs w:val="24"/>
          <w:lang w:eastAsia="ru-RU"/>
        </w:rPr>
        <w:t>Забава</w:t>
      </w:r>
      <w:r w:rsidR="00CE4810" w:rsidRPr="000E4C6E">
        <w:rPr>
          <w:rFonts w:ascii="Times New Roman" w:eastAsia="Times New Roman" w:hAnsi="Times New Roman" w:cs="Times New Roman"/>
          <w:color w:val="000000" w:themeColor="text1"/>
          <w:sz w:val="24"/>
          <w:szCs w:val="24"/>
          <w:lang w:eastAsia="ru-RU"/>
        </w:rPr>
        <w:t>»</w:t>
      </w:r>
    </w:p>
    <w:p w14:paraId="21F9EFD5"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300"/>
        <w:tblW w:w="0" w:type="auto"/>
        <w:tblLook w:val="04A0" w:firstRow="1" w:lastRow="0" w:firstColumn="1" w:lastColumn="0" w:noHBand="0" w:noVBand="1"/>
      </w:tblPr>
      <w:tblGrid>
        <w:gridCol w:w="4806"/>
        <w:gridCol w:w="4764"/>
      </w:tblGrid>
      <w:tr w:rsidR="000E4C6E" w:rsidRPr="000E4C6E" w14:paraId="66288976" w14:textId="77777777" w:rsidTr="00255C5C">
        <w:tc>
          <w:tcPr>
            <w:tcW w:w="4997" w:type="dxa"/>
          </w:tcPr>
          <w:p w14:paraId="0C728CD5" w14:textId="4B05BFCE" w:rsidR="00CE4810" w:rsidRPr="00A733D8" w:rsidRDefault="00A733D8" w:rsidP="000E4C6E">
            <w:pPr>
              <w:ind w:firstLine="709"/>
              <w:jc w:val="both"/>
              <w:rPr>
                <w:color w:val="000000" w:themeColor="text1"/>
                <w:sz w:val="24"/>
                <w:szCs w:val="24"/>
              </w:rPr>
            </w:pPr>
            <w:r w:rsidRPr="00A733D8">
              <w:rPr>
                <w:color w:val="000000" w:themeColor="text1"/>
                <w:sz w:val="24"/>
                <w:szCs w:val="24"/>
              </w:rPr>
              <w:t>понедельник</w:t>
            </w:r>
          </w:p>
        </w:tc>
        <w:tc>
          <w:tcPr>
            <w:tcW w:w="4998" w:type="dxa"/>
          </w:tcPr>
          <w:p w14:paraId="219181AD" w14:textId="23CAEE25" w:rsidR="00CE4810" w:rsidRPr="00A733D8" w:rsidRDefault="00D13896" w:rsidP="000E4C6E">
            <w:pPr>
              <w:ind w:firstLine="709"/>
              <w:jc w:val="both"/>
              <w:rPr>
                <w:color w:val="000000" w:themeColor="text1"/>
                <w:sz w:val="24"/>
                <w:szCs w:val="24"/>
              </w:rPr>
            </w:pPr>
            <w:r w:rsidRPr="00A733D8">
              <w:rPr>
                <w:color w:val="000000" w:themeColor="text1"/>
                <w:sz w:val="24"/>
                <w:szCs w:val="24"/>
              </w:rPr>
              <w:t>10</w:t>
            </w:r>
            <w:r w:rsidR="00A766D2" w:rsidRPr="00A733D8">
              <w:rPr>
                <w:color w:val="000000" w:themeColor="text1"/>
                <w:sz w:val="24"/>
                <w:szCs w:val="24"/>
              </w:rPr>
              <w:t>.</w:t>
            </w:r>
            <w:r w:rsidR="00CE0BD5" w:rsidRPr="00A733D8">
              <w:rPr>
                <w:color w:val="000000" w:themeColor="text1"/>
                <w:sz w:val="24"/>
                <w:szCs w:val="24"/>
              </w:rPr>
              <w:t>1</w:t>
            </w:r>
            <w:r w:rsidR="00CE4810" w:rsidRPr="00A733D8">
              <w:rPr>
                <w:color w:val="000000" w:themeColor="text1"/>
                <w:sz w:val="24"/>
                <w:szCs w:val="24"/>
              </w:rPr>
              <w:t xml:space="preserve">0 – </w:t>
            </w:r>
            <w:r w:rsidRPr="00A733D8">
              <w:rPr>
                <w:color w:val="000000" w:themeColor="text1"/>
                <w:sz w:val="24"/>
                <w:szCs w:val="24"/>
              </w:rPr>
              <w:t>10.</w:t>
            </w:r>
            <w:r w:rsidR="00CE0BD5" w:rsidRPr="00A733D8">
              <w:rPr>
                <w:color w:val="000000" w:themeColor="text1"/>
                <w:sz w:val="24"/>
                <w:szCs w:val="24"/>
              </w:rPr>
              <w:t>4</w:t>
            </w:r>
            <w:r w:rsidRPr="00A733D8">
              <w:rPr>
                <w:color w:val="000000" w:themeColor="text1"/>
                <w:sz w:val="24"/>
                <w:szCs w:val="24"/>
              </w:rPr>
              <w:t>0</w:t>
            </w:r>
          </w:p>
        </w:tc>
      </w:tr>
      <w:tr w:rsidR="00CE4810" w:rsidRPr="000E4C6E" w14:paraId="3C944712" w14:textId="77777777" w:rsidTr="00255C5C">
        <w:tc>
          <w:tcPr>
            <w:tcW w:w="4997" w:type="dxa"/>
          </w:tcPr>
          <w:p w14:paraId="3C2E55E0" w14:textId="601361FE" w:rsidR="00CE4810" w:rsidRPr="00A733D8" w:rsidRDefault="00CE0BD5" w:rsidP="000E4C6E">
            <w:pPr>
              <w:ind w:firstLine="709"/>
              <w:jc w:val="both"/>
              <w:rPr>
                <w:color w:val="000000" w:themeColor="text1"/>
                <w:sz w:val="24"/>
                <w:szCs w:val="24"/>
              </w:rPr>
            </w:pPr>
            <w:r w:rsidRPr="00A733D8">
              <w:rPr>
                <w:color w:val="000000" w:themeColor="text1"/>
                <w:sz w:val="24"/>
                <w:szCs w:val="24"/>
              </w:rPr>
              <w:t>среда</w:t>
            </w:r>
          </w:p>
        </w:tc>
        <w:tc>
          <w:tcPr>
            <w:tcW w:w="4998" w:type="dxa"/>
          </w:tcPr>
          <w:p w14:paraId="58A13C54" w14:textId="56B6046E" w:rsidR="00CE4810" w:rsidRPr="00A733D8" w:rsidRDefault="00A733D8" w:rsidP="000E4C6E">
            <w:pPr>
              <w:ind w:firstLine="709"/>
              <w:jc w:val="both"/>
              <w:rPr>
                <w:color w:val="000000" w:themeColor="text1"/>
                <w:sz w:val="24"/>
                <w:szCs w:val="24"/>
              </w:rPr>
            </w:pPr>
            <w:r w:rsidRPr="00A733D8">
              <w:rPr>
                <w:color w:val="000000" w:themeColor="text1"/>
                <w:sz w:val="24"/>
                <w:szCs w:val="24"/>
              </w:rPr>
              <w:t>10</w:t>
            </w:r>
            <w:r w:rsidR="00D13896" w:rsidRPr="00A733D8">
              <w:rPr>
                <w:color w:val="000000" w:themeColor="text1"/>
                <w:sz w:val="24"/>
                <w:szCs w:val="24"/>
              </w:rPr>
              <w:t>.</w:t>
            </w:r>
            <w:r w:rsidRPr="00A733D8">
              <w:rPr>
                <w:color w:val="000000" w:themeColor="text1"/>
                <w:sz w:val="24"/>
                <w:szCs w:val="24"/>
              </w:rPr>
              <w:t>1</w:t>
            </w:r>
            <w:r w:rsidR="00A766D2" w:rsidRPr="00A733D8">
              <w:rPr>
                <w:color w:val="000000" w:themeColor="text1"/>
                <w:sz w:val="24"/>
                <w:szCs w:val="24"/>
              </w:rPr>
              <w:t>0</w:t>
            </w:r>
            <w:r w:rsidR="00CE4810" w:rsidRPr="00A733D8">
              <w:rPr>
                <w:color w:val="000000" w:themeColor="text1"/>
                <w:sz w:val="24"/>
                <w:szCs w:val="24"/>
              </w:rPr>
              <w:t xml:space="preserve"> – </w:t>
            </w:r>
            <w:r w:rsidR="00A766D2" w:rsidRPr="00A733D8">
              <w:rPr>
                <w:color w:val="000000" w:themeColor="text1"/>
                <w:sz w:val="24"/>
                <w:szCs w:val="24"/>
              </w:rPr>
              <w:t>10.</w:t>
            </w:r>
            <w:r w:rsidRPr="00A733D8">
              <w:rPr>
                <w:color w:val="000000" w:themeColor="text1"/>
                <w:sz w:val="24"/>
                <w:szCs w:val="24"/>
              </w:rPr>
              <w:t>40</w:t>
            </w:r>
          </w:p>
        </w:tc>
      </w:tr>
    </w:tbl>
    <w:p w14:paraId="1F774E3D"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F0145B0"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lastRenderedPageBreak/>
        <w:t xml:space="preserve">Результатом реализации рабочей программы по музыкальному воспитанию и развитию дошкольников следует считать </w:t>
      </w:r>
    </w:p>
    <w:p w14:paraId="2EDB4E60" w14:textId="77777777" w:rsidR="00CE4810" w:rsidRPr="000E4C6E" w:rsidRDefault="00CE4810" w:rsidP="000E4C6E">
      <w:pPr>
        <w:numPr>
          <w:ilvl w:val="0"/>
          <w:numId w:val="6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сформированность эмоциональной отзывчивости на музыку, умение передавать выразительные музыкальные образы, воспринимать и передавать в пении, движении основные средства выразительности музыкальных произведений;</w:t>
      </w:r>
    </w:p>
    <w:p w14:paraId="2E5A7FC2" w14:textId="77777777" w:rsidR="00CE4810" w:rsidRPr="000E4C6E" w:rsidRDefault="00CE4810" w:rsidP="000E4C6E">
      <w:pPr>
        <w:numPr>
          <w:ilvl w:val="0"/>
          <w:numId w:val="6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 xml:space="preserve">сформированность двигательных навыков и качеств (координация, ловкость и точность движений, пластичность), умение передавать игровые образы, используя песенные, танцевальные импровизации, проявление активности, самостоятельности и творчества в разных видах музыкальной деятельности. </w:t>
      </w:r>
    </w:p>
    <w:p w14:paraId="60E408DF" w14:textId="77777777" w:rsidR="00CE4810" w:rsidRPr="000E4C6E" w:rsidRDefault="00CE4810" w:rsidP="000E4C6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Эти навыки способствуют развитию предпосылок:</w:t>
      </w:r>
    </w:p>
    <w:p w14:paraId="27353339" w14:textId="77777777" w:rsidR="00CE4810" w:rsidRPr="000E4C6E" w:rsidRDefault="00CE4810" w:rsidP="000E4C6E">
      <w:pPr>
        <w:numPr>
          <w:ilvl w:val="0"/>
          <w:numId w:val="6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ценностно – смыслового восприятия и понимания произведений музыкального искусства;</w:t>
      </w:r>
    </w:p>
    <w:p w14:paraId="3EFACDE0" w14:textId="77777777" w:rsidR="00CE4810" w:rsidRPr="000E4C6E" w:rsidRDefault="00CE4810" w:rsidP="000E4C6E">
      <w:pPr>
        <w:numPr>
          <w:ilvl w:val="0"/>
          <w:numId w:val="6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становления эстетического отношения к окружающему миру;</w:t>
      </w:r>
    </w:p>
    <w:p w14:paraId="36B8DEBF" w14:textId="77777777" w:rsidR="00CE4810" w:rsidRPr="000E4C6E" w:rsidRDefault="00CE4810" w:rsidP="000E4C6E">
      <w:pPr>
        <w:numPr>
          <w:ilvl w:val="0"/>
          <w:numId w:val="6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формированию элементарных представлений о видах музыкального искусства;</w:t>
      </w:r>
    </w:p>
    <w:p w14:paraId="6D460D17" w14:textId="77777777" w:rsidR="00CE4810" w:rsidRPr="000E4C6E" w:rsidRDefault="00CE4810" w:rsidP="000E4C6E">
      <w:pPr>
        <w:numPr>
          <w:ilvl w:val="0"/>
          <w:numId w:val="62"/>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сопереживания персонажам художественных произведений;</w:t>
      </w:r>
    </w:p>
    <w:p w14:paraId="3371250A" w14:textId="77777777" w:rsidR="00CE4810" w:rsidRPr="000E4C6E" w:rsidRDefault="00CE4810" w:rsidP="000E4C6E">
      <w:pPr>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0E4C6E">
        <w:rPr>
          <w:rFonts w:ascii="Times New Roman" w:eastAsia="Times New Roman" w:hAnsi="Times New Roman" w:cs="Times New Roman"/>
          <w:color w:val="000000" w:themeColor="text1"/>
          <w:sz w:val="24"/>
          <w:szCs w:val="24"/>
          <w:lang w:eastAsia="ru-RU"/>
        </w:rPr>
        <w:t>реализации самостоятельной творческой деятельности.</w:t>
      </w:r>
    </w:p>
    <w:p w14:paraId="16A6C9E0" w14:textId="77777777" w:rsidR="00595767" w:rsidRPr="000E4C6E" w:rsidRDefault="00595767" w:rsidP="000E4C6E">
      <w:pPr>
        <w:spacing w:after="0" w:line="240" w:lineRule="auto"/>
        <w:ind w:firstLine="709"/>
        <w:jc w:val="both"/>
        <w:rPr>
          <w:rFonts w:ascii="Times New Roman" w:eastAsia="Times New Roman" w:hAnsi="Times New Roman" w:cs="Times New Roman"/>
          <w:b/>
          <w:bCs/>
          <w:color w:val="000000" w:themeColor="text1"/>
          <w:lang w:eastAsia="ru-RU"/>
        </w:rPr>
      </w:pPr>
    </w:p>
    <w:p w14:paraId="6CBEBF23" w14:textId="77777777" w:rsidR="00B0068F" w:rsidRPr="00A733D8" w:rsidRDefault="00B0068F" w:rsidP="000E4C6E">
      <w:pPr>
        <w:ind w:firstLine="709"/>
        <w:jc w:val="both"/>
        <w:rPr>
          <w:rFonts w:ascii="Times New Roman" w:hAnsi="Times New Roman" w:cs="Times New Roman"/>
          <w:b/>
          <w:bCs/>
          <w:color w:val="000000" w:themeColor="text1"/>
        </w:rPr>
      </w:pPr>
      <w:r w:rsidRPr="00A733D8">
        <w:rPr>
          <w:rFonts w:ascii="Times New Roman" w:hAnsi="Times New Roman" w:cs="Times New Roman"/>
          <w:b/>
          <w:bCs/>
          <w:color w:val="000000" w:themeColor="text1"/>
        </w:rPr>
        <w:t>Календарно-тематическое планирование   на 2024– 2025 учебный год</w:t>
      </w:r>
    </w:p>
    <w:p w14:paraId="6CB78511" w14:textId="77777777" w:rsidR="00B0068F" w:rsidRPr="00A733D8" w:rsidRDefault="00B0068F" w:rsidP="000E4C6E">
      <w:pPr>
        <w:ind w:firstLine="709"/>
        <w:jc w:val="both"/>
        <w:rPr>
          <w:rFonts w:ascii="Times New Roman" w:hAnsi="Times New Roman" w:cs="Times New Roman"/>
          <w:b/>
          <w:bCs/>
          <w:color w:val="000000" w:themeColor="text1"/>
        </w:rPr>
      </w:pPr>
      <w:r w:rsidRPr="00A733D8">
        <w:rPr>
          <w:rFonts w:ascii="Times New Roman" w:hAnsi="Times New Roman" w:cs="Times New Roman"/>
          <w:b/>
          <w:bCs/>
          <w:color w:val="000000" w:themeColor="text1"/>
        </w:rPr>
        <w:t xml:space="preserve">Старший дошкольный возраст (6-7 лет) для детей с ТНР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993"/>
        <w:gridCol w:w="850"/>
        <w:gridCol w:w="851"/>
        <w:gridCol w:w="5811"/>
      </w:tblGrid>
      <w:tr w:rsidR="000E4C6E" w:rsidRPr="00A733D8" w14:paraId="127FE1E9" w14:textId="77777777" w:rsidTr="00B0068F">
        <w:tc>
          <w:tcPr>
            <w:tcW w:w="993" w:type="dxa"/>
          </w:tcPr>
          <w:p w14:paraId="5778D7FB"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 xml:space="preserve">Месяц </w:t>
            </w:r>
          </w:p>
        </w:tc>
        <w:tc>
          <w:tcPr>
            <w:tcW w:w="992" w:type="dxa"/>
          </w:tcPr>
          <w:p w14:paraId="5202AD4C"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Неделя</w:t>
            </w:r>
          </w:p>
        </w:tc>
        <w:tc>
          <w:tcPr>
            <w:tcW w:w="993" w:type="dxa"/>
          </w:tcPr>
          <w:p w14:paraId="4BBF12C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 xml:space="preserve">Дата </w:t>
            </w:r>
          </w:p>
        </w:tc>
        <w:tc>
          <w:tcPr>
            <w:tcW w:w="850" w:type="dxa"/>
          </w:tcPr>
          <w:p w14:paraId="7C4031C8"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Кол-во</w:t>
            </w:r>
          </w:p>
          <w:p w14:paraId="45C2CF86"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учебных дней</w:t>
            </w:r>
          </w:p>
        </w:tc>
        <w:tc>
          <w:tcPr>
            <w:tcW w:w="851" w:type="dxa"/>
          </w:tcPr>
          <w:p w14:paraId="5DA029E9"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Кол-во рабочих дней</w:t>
            </w:r>
          </w:p>
        </w:tc>
        <w:tc>
          <w:tcPr>
            <w:tcW w:w="5811" w:type="dxa"/>
          </w:tcPr>
          <w:p w14:paraId="6474AE80"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Количество каникулярных дней</w:t>
            </w:r>
          </w:p>
          <w:p w14:paraId="6B57630D"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r>
      <w:tr w:rsidR="000E4C6E" w:rsidRPr="00A733D8" w14:paraId="556DCE1B" w14:textId="77777777" w:rsidTr="00B0068F">
        <w:tc>
          <w:tcPr>
            <w:tcW w:w="993" w:type="dxa"/>
            <w:vMerge w:val="restart"/>
          </w:tcPr>
          <w:p w14:paraId="4F0A689B"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 xml:space="preserve">Сентябрь </w:t>
            </w:r>
          </w:p>
        </w:tc>
        <w:tc>
          <w:tcPr>
            <w:tcW w:w="992" w:type="dxa"/>
          </w:tcPr>
          <w:p w14:paraId="5D5BEEA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w:t>
            </w:r>
          </w:p>
        </w:tc>
        <w:tc>
          <w:tcPr>
            <w:tcW w:w="993" w:type="dxa"/>
          </w:tcPr>
          <w:p w14:paraId="2ADF6F8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 – 6 </w:t>
            </w:r>
          </w:p>
        </w:tc>
        <w:tc>
          <w:tcPr>
            <w:tcW w:w="850" w:type="dxa"/>
          </w:tcPr>
          <w:p w14:paraId="58C69FB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56E99A6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5AD61FD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Обследование</w:t>
            </w:r>
          </w:p>
          <w:p w14:paraId="63913A1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p>
        </w:tc>
      </w:tr>
      <w:tr w:rsidR="000E4C6E" w:rsidRPr="00A733D8" w14:paraId="2AE32AF1" w14:textId="77777777" w:rsidTr="00B0068F">
        <w:tc>
          <w:tcPr>
            <w:tcW w:w="993" w:type="dxa"/>
            <w:vMerge/>
          </w:tcPr>
          <w:p w14:paraId="7088CE8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4B68006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w:t>
            </w:r>
          </w:p>
        </w:tc>
        <w:tc>
          <w:tcPr>
            <w:tcW w:w="993" w:type="dxa"/>
          </w:tcPr>
          <w:p w14:paraId="6FE3ACC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9 – 13 </w:t>
            </w:r>
          </w:p>
        </w:tc>
        <w:tc>
          <w:tcPr>
            <w:tcW w:w="850" w:type="dxa"/>
          </w:tcPr>
          <w:p w14:paraId="0C6948A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3E16202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71DBD24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Осень. Признаки осени. Деревья осенью (р/к)</w:t>
            </w:r>
          </w:p>
          <w:p w14:paraId="191DE4E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1. НОД «Таежный кормилец» (кедр).</w:t>
            </w:r>
          </w:p>
        </w:tc>
      </w:tr>
      <w:tr w:rsidR="000E4C6E" w:rsidRPr="00A733D8" w14:paraId="61AB9CB8" w14:textId="77777777" w:rsidTr="00B0068F">
        <w:tc>
          <w:tcPr>
            <w:tcW w:w="993" w:type="dxa"/>
            <w:vMerge/>
          </w:tcPr>
          <w:p w14:paraId="67F31BCB"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47E161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w:t>
            </w:r>
          </w:p>
        </w:tc>
        <w:tc>
          <w:tcPr>
            <w:tcW w:w="993" w:type="dxa"/>
          </w:tcPr>
          <w:p w14:paraId="24220D9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16 – 20 </w:t>
            </w:r>
          </w:p>
        </w:tc>
        <w:tc>
          <w:tcPr>
            <w:tcW w:w="850" w:type="dxa"/>
          </w:tcPr>
          <w:p w14:paraId="496FBA9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5E56D65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44691E5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Овощи. Труд взрослых на полях и огородах (р/к)</w:t>
            </w:r>
          </w:p>
          <w:p w14:paraId="0FBD066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2. НОД «Мансийская</w:t>
            </w:r>
            <w:r w:rsidRPr="00A733D8">
              <w:rPr>
                <w:rFonts w:ascii="Times New Roman" w:hAnsi="Times New Roman" w:cs="Times New Roman"/>
                <w:b/>
                <w:color w:val="000000" w:themeColor="text1"/>
                <w:spacing w:val="-2"/>
                <w:sz w:val="18"/>
                <w:szCs w:val="18"/>
              </w:rPr>
              <w:t xml:space="preserve"> </w:t>
            </w:r>
            <w:r w:rsidRPr="00A733D8">
              <w:rPr>
                <w:rFonts w:ascii="Times New Roman" w:hAnsi="Times New Roman" w:cs="Times New Roman"/>
                <w:b/>
                <w:color w:val="000000" w:themeColor="text1"/>
                <w:sz w:val="18"/>
                <w:szCs w:val="18"/>
              </w:rPr>
              <w:t>семья».</w:t>
            </w:r>
          </w:p>
        </w:tc>
      </w:tr>
      <w:tr w:rsidR="000E4C6E" w:rsidRPr="00A733D8" w14:paraId="10E627CC" w14:textId="77777777" w:rsidTr="00B0068F">
        <w:tc>
          <w:tcPr>
            <w:tcW w:w="993" w:type="dxa"/>
            <w:vMerge/>
          </w:tcPr>
          <w:p w14:paraId="0FA82FFD"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4245BB0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993" w:type="dxa"/>
          </w:tcPr>
          <w:p w14:paraId="0824C54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23 – 27 </w:t>
            </w:r>
          </w:p>
        </w:tc>
        <w:tc>
          <w:tcPr>
            <w:tcW w:w="850" w:type="dxa"/>
          </w:tcPr>
          <w:p w14:paraId="05B0DE1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6D44825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78489AE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Фрукты. Труд взрослых в садах (р/к) </w:t>
            </w:r>
          </w:p>
          <w:p w14:paraId="146C117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Экскурсия «Мансийская деревня».</w:t>
            </w:r>
          </w:p>
        </w:tc>
      </w:tr>
      <w:tr w:rsidR="000E4C6E" w:rsidRPr="00A733D8" w14:paraId="707693E5" w14:textId="77777777" w:rsidTr="00B0068F">
        <w:tc>
          <w:tcPr>
            <w:tcW w:w="993" w:type="dxa"/>
            <w:vMerge w:val="restart"/>
          </w:tcPr>
          <w:p w14:paraId="6891675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Октябрь</w:t>
            </w:r>
          </w:p>
        </w:tc>
        <w:tc>
          <w:tcPr>
            <w:tcW w:w="992" w:type="dxa"/>
          </w:tcPr>
          <w:p w14:paraId="2D376C1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993" w:type="dxa"/>
          </w:tcPr>
          <w:p w14:paraId="4239D01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30 – 4 </w:t>
            </w:r>
          </w:p>
        </w:tc>
        <w:tc>
          <w:tcPr>
            <w:tcW w:w="850" w:type="dxa"/>
          </w:tcPr>
          <w:p w14:paraId="3EF1159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1D618C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4D81326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Насекомые и пауки</w:t>
            </w:r>
          </w:p>
        </w:tc>
      </w:tr>
      <w:tr w:rsidR="000E4C6E" w:rsidRPr="00A733D8" w14:paraId="0ED5A213" w14:textId="77777777" w:rsidTr="00B0068F">
        <w:trPr>
          <w:trHeight w:val="434"/>
        </w:trPr>
        <w:tc>
          <w:tcPr>
            <w:tcW w:w="993" w:type="dxa"/>
            <w:vMerge/>
          </w:tcPr>
          <w:p w14:paraId="10149E2C"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0204B9B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6</w:t>
            </w:r>
          </w:p>
        </w:tc>
        <w:tc>
          <w:tcPr>
            <w:tcW w:w="993" w:type="dxa"/>
          </w:tcPr>
          <w:p w14:paraId="0A54FF5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7 – 11 </w:t>
            </w:r>
          </w:p>
        </w:tc>
        <w:tc>
          <w:tcPr>
            <w:tcW w:w="850" w:type="dxa"/>
          </w:tcPr>
          <w:p w14:paraId="79D3807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1F5703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7FDE50F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Перелетные птицы, водоплавающие птицы. Подготовка птиц к отлету (р/к) </w:t>
            </w:r>
            <w:r w:rsidRPr="00A733D8">
              <w:rPr>
                <w:rFonts w:ascii="Times New Roman" w:hAnsi="Times New Roman" w:cs="Times New Roman"/>
                <w:b/>
                <w:color w:val="000000" w:themeColor="text1"/>
                <w:sz w:val="18"/>
                <w:szCs w:val="18"/>
              </w:rPr>
              <w:t>3. НОД  « Священные птицы Югры».</w:t>
            </w:r>
          </w:p>
        </w:tc>
      </w:tr>
      <w:tr w:rsidR="000E4C6E" w:rsidRPr="00A733D8" w14:paraId="4B864457" w14:textId="77777777" w:rsidTr="00B0068F">
        <w:tc>
          <w:tcPr>
            <w:tcW w:w="993" w:type="dxa"/>
            <w:vMerge/>
          </w:tcPr>
          <w:p w14:paraId="34B7742A"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CF0511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7</w:t>
            </w:r>
          </w:p>
        </w:tc>
        <w:tc>
          <w:tcPr>
            <w:tcW w:w="993" w:type="dxa"/>
          </w:tcPr>
          <w:p w14:paraId="2A64A7E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14 – 18 </w:t>
            </w:r>
          </w:p>
        </w:tc>
        <w:tc>
          <w:tcPr>
            <w:tcW w:w="850" w:type="dxa"/>
          </w:tcPr>
          <w:p w14:paraId="728AA8E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C7D96A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909797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Поздняя осень в лесу</w:t>
            </w:r>
          </w:p>
        </w:tc>
      </w:tr>
      <w:tr w:rsidR="000E4C6E" w:rsidRPr="00A733D8" w14:paraId="63CE5BAD" w14:textId="77777777" w:rsidTr="00B0068F">
        <w:tc>
          <w:tcPr>
            <w:tcW w:w="993" w:type="dxa"/>
            <w:vMerge/>
          </w:tcPr>
          <w:p w14:paraId="78F8A394"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5A86D2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8</w:t>
            </w:r>
          </w:p>
        </w:tc>
        <w:tc>
          <w:tcPr>
            <w:tcW w:w="993" w:type="dxa"/>
          </w:tcPr>
          <w:p w14:paraId="596FA1A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21 – 25</w:t>
            </w:r>
          </w:p>
        </w:tc>
        <w:tc>
          <w:tcPr>
            <w:tcW w:w="850" w:type="dxa"/>
          </w:tcPr>
          <w:p w14:paraId="2A9A01C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7141FA6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B30A24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Домашние животные и их детеныши. Содержание домашних животных</w:t>
            </w:r>
          </w:p>
        </w:tc>
      </w:tr>
      <w:tr w:rsidR="000E4C6E" w:rsidRPr="00A733D8" w14:paraId="594A2535" w14:textId="77777777" w:rsidTr="00B0068F">
        <w:tc>
          <w:tcPr>
            <w:tcW w:w="993" w:type="dxa"/>
            <w:vMerge/>
          </w:tcPr>
          <w:p w14:paraId="7E9FEC89"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58424B2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9</w:t>
            </w:r>
          </w:p>
        </w:tc>
        <w:tc>
          <w:tcPr>
            <w:tcW w:w="993" w:type="dxa"/>
          </w:tcPr>
          <w:p w14:paraId="024A6CC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28 – 2 </w:t>
            </w:r>
          </w:p>
        </w:tc>
        <w:tc>
          <w:tcPr>
            <w:tcW w:w="850" w:type="dxa"/>
          </w:tcPr>
          <w:p w14:paraId="7C3C55C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6</w:t>
            </w:r>
          </w:p>
        </w:tc>
        <w:tc>
          <w:tcPr>
            <w:tcW w:w="851" w:type="dxa"/>
          </w:tcPr>
          <w:p w14:paraId="31B294D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6</w:t>
            </w:r>
          </w:p>
        </w:tc>
        <w:tc>
          <w:tcPr>
            <w:tcW w:w="5811" w:type="dxa"/>
          </w:tcPr>
          <w:p w14:paraId="2B04269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Дикие животные и их детеныши. Подготовка животных к зиме (р/к) </w:t>
            </w:r>
            <w:r w:rsidRPr="00A733D8">
              <w:rPr>
                <w:rFonts w:ascii="Times New Roman" w:hAnsi="Times New Roman" w:cs="Times New Roman"/>
                <w:b/>
                <w:color w:val="000000" w:themeColor="text1"/>
                <w:sz w:val="18"/>
                <w:szCs w:val="18"/>
              </w:rPr>
              <w:t>4. НОД «Священные животные Югры».</w:t>
            </w:r>
          </w:p>
        </w:tc>
      </w:tr>
      <w:tr w:rsidR="000E4C6E" w:rsidRPr="00A733D8" w14:paraId="1555CB34" w14:textId="77777777" w:rsidTr="00B0068F">
        <w:tc>
          <w:tcPr>
            <w:tcW w:w="993" w:type="dxa"/>
            <w:vMerge w:val="restart"/>
          </w:tcPr>
          <w:p w14:paraId="0C8249BC"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Ноябрь</w:t>
            </w:r>
          </w:p>
        </w:tc>
        <w:tc>
          <w:tcPr>
            <w:tcW w:w="992" w:type="dxa"/>
          </w:tcPr>
          <w:p w14:paraId="7D535ED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10</w:t>
            </w:r>
          </w:p>
        </w:tc>
        <w:tc>
          <w:tcPr>
            <w:tcW w:w="993" w:type="dxa"/>
          </w:tcPr>
          <w:p w14:paraId="026ABBD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 – 8</w:t>
            </w:r>
          </w:p>
        </w:tc>
        <w:tc>
          <w:tcPr>
            <w:tcW w:w="850" w:type="dxa"/>
          </w:tcPr>
          <w:p w14:paraId="53B42D0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851" w:type="dxa"/>
          </w:tcPr>
          <w:p w14:paraId="4231035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5811" w:type="dxa"/>
          </w:tcPr>
          <w:p w14:paraId="6D59491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Одежда, обувь, головные уборы </w:t>
            </w:r>
            <w:r w:rsidRPr="00A733D8">
              <w:rPr>
                <w:rFonts w:ascii="Times New Roman" w:hAnsi="Times New Roman" w:cs="Times New Roman"/>
                <w:b/>
                <w:color w:val="000000" w:themeColor="text1"/>
                <w:sz w:val="18"/>
                <w:szCs w:val="18"/>
              </w:rPr>
              <w:t>6. НОД «Национальная одежда народов ханты и манси».</w:t>
            </w:r>
          </w:p>
        </w:tc>
      </w:tr>
      <w:tr w:rsidR="000E4C6E" w:rsidRPr="00A733D8" w14:paraId="36BA5AC3" w14:textId="77777777" w:rsidTr="00B0068F">
        <w:tc>
          <w:tcPr>
            <w:tcW w:w="993" w:type="dxa"/>
            <w:vMerge/>
          </w:tcPr>
          <w:p w14:paraId="17614742"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09F77FC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11</w:t>
            </w:r>
          </w:p>
        </w:tc>
        <w:tc>
          <w:tcPr>
            <w:tcW w:w="993" w:type="dxa"/>
          </w:tcPr>
          <w:p w14:paraId="76ECBB3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11 – 15</w:t>
            </w:r>
          </w:p>
        </w:tc>
        <w:tc>
          <w:tcPr>
            <w:tcW w:w="850" w:type="dxa"/>
          </w:tcPr>
          <w:p w14:paraId="72D8393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6C17472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54114CC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Животные Севера Р/к </w:t>
            </w:r>
            <w:r w:rsidRPr="00A733D8">
              <w:rPr>
                <w:rFonts w:ascii="Times New Roman" w:hAnsi="Times New Roman" w:cs="Times New Roman"/>
                <w:b/>
                <w:color w:val="000000" w:themeColor="text1"/>
                <w:sz w:val="18"/>
                <w:szCs w:val="18"/>
              </w:rPr>
              <w:t>5. НОД «Северный олень».</w:t>
            </w:r>
          </w:p>
        </w:tc>
      </w:tr>
      <w:tr w:rsidR="000E4C6E" w:rsidRPr="00A733D8" w14:paraId="31DA13B2" w14:textId="77777777" w:rsidTr="00B0068F">
        <w:tc>
          <w:tcPr>
            <w:tcW w:w="993" w:type="dxa"/>
            <w:vMerge/>
          </w:tcPr>
          <w:p w14:paraId="2638ABBB"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6720E3F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12</w:t>
            </w:r>
          </w:p>
        </w:tc>
        <w:tc>
          <w:tcPr>
            <w:tcW w:w="993" w:type="dxa"/>
          </w:tcPr>
          <w:p w14:paraId="73D5B1E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18 – 22</w:t>
            </w:r>
          </w:p>
        </w:tc>
        <w:tc>
          <w:tcPr>
            <w:tcW w:w="850" w:type="dxa"/>
          </w:tcPr>
          <w:p w14:paraId="6816AF7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956BCF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1F9BAA1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Зима. Зимующие птицы </w:t>
            </w:r>
            <w:r w:rsidRPr="00A733D8">
              <w:rPr>
                <w:rFonts w:ascii="Times New Roman" w:hAnsi="Times New Roman" w:cs="Times New Roman"/>
                <w:b/>
                <w:color w:val="000000" w:themeColor="text1"/>
                <w:sz w:val="18"/>
                <w:szCs w:val="18"/>
              </w:rPr>
              <w:t>7. НОД «Житель севера - глухарь».</w:t>
            </w:r>
          </w:p>
        </w:tc>
      </w:tr>
      <w:tr w:rsidR="000E4C6E" w:rsidRPr="00A733D8" w14:paraId="52D33323" w14:textId="77777777" w:rsidTr="00B0068F">
        <w:tc>
          <w:tcPr>
            <w:tcW w:w="993" w:type="dxa"/>
            <w:vMerge/>
          </w:tcPr>
          <w:p w14:paraId="1632627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25F9328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13</w:t>
            </w:r>
          </w:p>
        </w:tc>
        <w:tc>
          <w:tcPr>
            <w:tcW w:w="993" w:type="dxa"/>
          </w:tcPr>
          <w:p w14:paraId="6414F63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25 – 29</w:t>
            </w:r>
          </w:p>
        </w:tc>
        <w:tc>
          <w:tcPr>
            <w:tcW w:w="850" w:type="dxa"/>
          </w:tcPr>
          <w:p w14:paraId="1337195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3D2F0C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E6BA63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Зимние игры и развлечения</w:t>
            </w:r>
          </w:p>
        </w:tc>
      </w:tr>
      <w:tr w:rsidR="000E4C6E" w:rsidRPr="00A733D8" w14:paraId="7EB56B27" w14:textId="77777777" w:rsidTr="00B0068F">
        <w:tc>
          <w:tcPr>
            <w:tcW w:w="993" w:type="dxa"/>
            <w:vMerge w:val="restart"/>
          </w:tcPr>
          <w:p w14:paraId="0B5DAC4C"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Декабрь</w:t>
            </w:r>
          </w:p>
        </w:tc>
        <w:tc>
          <w:tcPr>
            <w:tcW w:w="992" w:type="dxa"/>
          </w:tcPr>
          <w:p w14:paraId="23A7864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14</w:t>
            </w:r>
          </w:p>
        </w:tc>
        <w:tc>
          <w:tcPr>
            <w:tcW w:w="993" w:type="dxa"/>
          </w:tcPr>
          <w:p w14:paraId="6CD6FAC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 – 6</w:t>
            </w:r>
          </w:p>
        </w:tc>
        <w:tc>
          <w:tcPr>
            <w:tcW w:w="850" w:type="dxa"/>
          </w:tcPr>
          <w:p w14:paraId="0E5F8BD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0284B88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38A7214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Мебель, части мебели, назначение мебели. Материалы из которых сделана мебель (р/к) </w:t>
            </w:r>
            <w:r w:rsidRPr="00A733D8">
              <w:rPr>
                <w:rFonts w:ascii="Times New Roman" w:hAnsi="Times New Roman" w:cs="Times New Roman"/>
                <w:b/>
                <w:color w:val="000000" w:themeColor="text1"/>
                <w:sz w:val="18"/>
                <w:szCs w:val="18"/>
              </w:rPr>
              <w:t xml:space="preserve">8. НОД Традиционные ремесла» </w:t>
            </w:r>
          </w:p>
        </w:tc>
      </w:tr>
      <w:tr w:rsidR="000E4C6E" w:rsidRPr="00A733D8" w14:paraId="4F05D8A9" w14:textId="77777777" w:rsidTr="00B0068F">
        <w:tc>
          <w:tcPr>
            <w:tcW w:w="993" w:type="dxa"/>
            <w:vMerge/>
          </w:tcPr>
          <w:p w14:paraId="10DCA265"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B4EAD7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15</w:t>
            </w:r>
          </w:p>
        </w:tc>
        <w:tc>
          <w:tcPr>
            <w:tcW w:w="993" w:type="dxa"/>
          </w:tcPr>
          <w:p w14:paraId="1461B7F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9 – 13</w:t>
            </w:r>
          </w:p>
        </w:tc>
        <w:tc>
          <w:tcPr>
            <w:tcW w:w="850" w:type="dxa"/>
          </w:tcPr>
          <w:p w14:paraId="03DAB9B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7913BCE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541F94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Посуда, виды посуды. Материалы, из которых сделана посуда (р/к) </w:t>
            </w:r>
            <w:r w:rsidRPr="00A733D8">
              <w:rPr>
                <w:rFonts w:ascii="Times New Roman" w:hAnsi="Times New Roman" w:cs="Times New Roman"/>
                <w:b/>
                <w:color w:val="000000" w:themeColor="text1"/>
                <w:sz w:val="18"/>
                <w:szCs w:val="18"/>
              </w:rPr>
              <w:t>9. НОД «Традиционное хозяйство коренных жителей Югры»</w:t>
            </w:r>
          </w:p>
        </w:tc>
      </w:tr>
      <w:tr w:rsidR="000E4C6E" w:rsidRPr="00A733D8" w14:paraId="6F40B382" w14:textId="77777777" w:rsidTr="00B0068F">
        <w:tc>
          <w:tcPr>
            <w:tcW w:w="993" w:type="dxa"/>
            <w:vMerge/>
          </w:tcPr>
          <w:p w14:paraId="2E55B57F"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2920846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16</w:t>
            </w:r>
          </w:p>
        </w:tc>
        <w:tc>
          <w:tcPr>
            <w:tcW w:w="993" w:type="dxa"/>
          </w:tcPr>
          <w:p w14:paraId="5F84574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16 – 20</w:t>
            </w:r>
          </w:p>
        </w:tc>
        <w:tc>
          <w:tcPr>
            <w:tcW w:w="850" w:type="dxa"/>
          </w:tcPr>
          <w:p w14:paraId="731451C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6D91E7C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1174B44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Транспорт, виды транспорта. Профессии </w:t>
            </w:r>
          </w:p>
          <w:p w14:paraId="4533CCB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10. НОД «Транспортные средства коренных народов ханты и манси»</w:t>
            </w:r>
          </w:p>
        </w:tc>
      </w:tr>
      <w:tr w:rsidR="000E4C6E" w:rsidRPr="00A733D8" w14:paraId="2D35A92E" w14:textId="77777777" w:rsidTr="00B0068F">
        <w:tc>
          <w:tcPr>
            <w:tcW w:w="993" w:type="dxa"/>
            <w:vMerge/>
          </w:tcPr>
          <w:p w14:paraId="2033832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33C466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17</w:t>
            </w:r>
          </w:p>
        </w:tc>
        <w:tc>
          <w:tcPr>
            <w:tcW w:w="993" w:type="dxa"/>
          </w:tcPr>
          <w:p w14:paraId="6A662E0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23 – 28</w:t>
            </w:r>
          </w:p>
        </w:tc>
        <w:tc>
          <w:tcPr>
            <w:tcW w:w="850" w:type="dxa"/>
          </w:tcPr>
          <w:p w14:paraId="6D0043A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6</w:t>
            </w:r>
          </w:p>
        </w:tc>
        <w:tc>
          <w:tcPr>
            <w:tcW w:w="851" w:type="dxa"/>
          </w:tcPr>
          <w:p w14:paraId="3E30C66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6</w:t>
            </w:r>
          </w:p>
        </w:tc>
        <w:tc>
          <w:tcPr>
            <w:tcW w:w="5811" w:type="dxa"/>
          </w:tcPr>
          <w:p w14:paraId="7037F16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Новогодний праздник</w:t>
            </w:r>
          </w:p>
        </w:tc>
      </w:tr>
      <w:tr w:rsidR="000E4C6E" w:rsidRPr="00A733D8" w14:paraId="786DF48D" w14:textId="77777777" w:rsidTr="00B0068F">
        <w:tc>
          <w:tcPr>
            <w:tcW w:w="993" w:type="dxa"/>
            <w:vMerge w:val="restart"/>
          </w:tcPr>
          <w:p w14:paraId="7EA827B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Январь</w:t>
            </w:r>
          </w:p>
        </w:tc>
        <w:tc>
          <w:tcPr>
            <w:tcW w:w="992" w:type="dxa"/>
          </w:tcPr>
          <w:p w14:paraId="1409A2A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18</w:t>
            </w:r>
          </w:p>
        </w:tc>
        <w:tc>
          <w:tcPr>
            <w:tcW w:w="993" w:type="dxa"/>
          </w:tcPr>
          <w:p w14:paraId="50B1B99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8 – 10 </w:t>
            </w:r>
          </w:p>
        </w:tc>
        <w:tc>
          <w:tcPr>
            <w:tcW w:w="850" w:type="dxa"/>
          </w:tcPr>
          <w:p w14:paraId="4D2A607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w:t>
            </w:r>
          </w:p>
        </w:tc>
        <w:tc>
          <w:tcPr>
            <w:tcW w:w="851" w:type="dxa"/>
          </w:tcPr>
          <w:p w14:paraId="6DC3004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w:t>
            </w:r>
          </w:p>
        </w:tc>
        <w:tc>
          <w:tcPr>
            <w:tcW w:w="5811" w:type="dxa"/>
            <w:vMerge w:val="restart"/>
          </w:tcPr>
          <w:p w14:paraId="6CEDADB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Обследование</w:t>
            </w:r>
          </w:p>
          <w:p w14:paraId="752DC86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 </w:t>
            </w:r>
          </w:p>
        </w:tc>
      </w:tr>
      <w:tr w:rsidR="000E4C6E" w:rsidRPr="00A733D8" w14:paraId="05951180" w14:textId="77777777" w:rsidTr="00B0068F">
        <w:tc>
          <w:tcPr>
            <w:tcW w:w="993" w:type="dxa"/>
            <w:vMerge/>
          </w:tcPr>
          <w:p w14:paraId="2D4BBD09"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4D9FC6D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19</w:t>
            </w:r>
          </w:p>
        </w:tc>
        <w:tc>
          <w:tcPr>
            <w:tcW w:w="993" w:type="dxa"/>
          </w:tcPr>
          <w:p w14:paraId="059B949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13 – 17</w:t>
            </w:r>
          </w:p>
        </w:tc>
        <w:tc>
          <w:tcPr>
            <w:tcW w:w="850" w:type="dxa"/>
          </w:tcPr>
          <w:p w14:paraId="3C9F91E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50AD6E9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vMerge/>
          </w:tcPr>
          <w:p w14:paraId="287758C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p>
        </w:tc>
      </w:tr>
      <w:tr w:rsidR="000E4C6E" w:rsidRPr="00A733D8" w14:paraId="1193655A" w14:textId="77777777" w:rsidTr="00B0068F">
        <w:tc>
          <w:tcPr>
            <w:tcW w:w="993" w:type="dxa"/>
            <w:vMerge/>
          </w:tcPr>
          <w:p w14:paraId="42CD1B1D"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5196098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20</w:t>
            </w:r>
          </w:p>
        </w:tc>
        <w:tc>
          <w:tcPr>
            <w:tcW w:w="993" w:type="dxa"/>
          </w:tcPr>
          <w:p w14:paraId="03F8E37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20 – 24</w:t>
            </w:r>
          </w:p>
        </w:tc>
        <w:tc>
          <w:tcPr>
            <w:tcW w:w="850" w:type="dxa"/>
          </w:tcPr>
          <w:p w14:paraId="7E3A975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28CC689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44D4C15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Зимние месяцы (р/к), труд на селе зимой </w:t>
            </w:r>
          </w:p>
          <w:p w14:paraId="310B178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11. НОД «Оленеводство»</w:t>
            </w:r>
          </w:p>
        </w:tc>
      </w:tr>
      <w:tr w:rsidR="000E4C6E" w:rsidRPr="00A733D8" w14:paraId="2B12F908" w14:textId="77777777" w:rsidTr="00B0068F">
        <w:tc>
          <w:tcPr>
            <w:tcW w:w="993" w:type="dxa"/>
            <w:vMerge/>
          </w:tcPr>
          <w:p w14:paraId="5EA3DB1A"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4F19512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21</w:t>
            </w:r>
          </w:p>
        </w:tc>
        <w:tc>
          <w:tcPr>
            <w:tcW w:w="993" w:type="dxa"/>
          </w:tcPr>
          <w:p w14:paraId="194A534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27 – 31  </w:t>
            </w:r>
          </w:p>
        </w:tc>
        <w:tc>
          <w:tcPr>
            <w:tcW w:w="850" w:type="dxa"/>
          </w:tcPr>
          <w:p w14:paraId="5369A10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1653B2B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23FC8F5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Орудия труда. Инструменты</w:t>
            </w:r>
          </w:p>
        </w:tc>
      </w:tr>
      <w:tr w:rsidR="000E4C6E" w:rsidRPr="00A733D8" w14:paraId="0ECFC6DC" w14:textId="77777777" w:rsidTr="00B0068F">
        <w:tc>
          <w:tcPr>
            <w:tcW w:w="993" w:type="dxa"/>
            <w:vMerge w:val="restart"/>
          </w:tcPr>
          <w:p w14:paraId="11E8833F"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Февраль</w:t>
            </w:r>
          </w:p>
        </w:tc>
        <w:tc>
          <w:tcPr>
            <w:tcW w:w="992" w:type="dxa"/>
          </w:tcPr>
          <w:p w14:paraId="1FFFCB7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22</w:t>
            </w:r>
          </w:p>
        </w:tc>
        <w:tc>
          <w:tcPr>
            <w:tcW w:w="993" w:type="dxa"/>
          </w:tcPr>
          <w:p w14:paraId="332DB4A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 – 7</w:t>
            </w:r>
          </w:p>
        </w:tc>
        <w:tc>
          <w:tcPr>
            <w:tcW w:w="850" w:type="dxa"/>
          </w:tcPr>
          <w:p w14:paraId="7B78406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F4AE80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7B3910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Животные жарких стран</w:t>
            </w:r>
          </w:p>
        </w:tc>
      </w:tr>
      <w:tr w:rsidR="000E4C6E" w:rsidRPr="00A733D8" w14:paraId="7183909D" w14:textId="77777777" w:rsidTr="00B0068F">
        <w:tc>
          <w:tcPr>
            <w:tcW w:w="993" w:type="dxa"/>
            <w:vMerge/>
          </w:tcPr>
          <w:p w14:paraId="540CAF6D"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05B2C9B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23</w:t>
            </w:r>
          </w:p>
        </w:tc>
        <w:tc>
          <w:tcPr>
            <w:tcW w:w="993" w:type="dxa"/>
          </w:tcPr>
          <w:p w14:paraId="36F0E7D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10 – 14</w:t>
            </w:r>
          </w:p>
        </w:tc>
        <w:tc>
          <w:tcPr>
            <w:tcW w:w="850" w:type="dxa"/>
          </w:tcPr>
          <w:p w14:paraId="52FA063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5CCCEB7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3C71B6E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Аквариумные и речные рыбы </w:t>
            </w:r>
            <w:r w:rsidRPr="00A733D8">
              <w:rPr>
                <w:rFonts w:ascii="Times New Roman" w:hAnsi="Times New Roman" w:cs="Times New Roman"/>
                <w:b/>
                <w:color w:val="000000" w:themeColor="text1"/>
                <w:sz w:val="18"/>
                <w:szCs w:val="18"/>
              </w:rPr>
              <w:t>12. НОД «Рыболовство»</w:t>
            </w:r>
          </w:p>
        </w:tc>
      </w:tr>
      <w:tr w:rsidR="000E4C6E" w:rsidRPr="00A733D8" w14:paraId="22AB5CAF" w14:textId="77777777" w:rsidTr="00B0068F">
        <w:tc>
          <w:tcPr>
            <w:tcW w:w="993" w:type="dxa"/>
            <w:vMerge/>
          </w:tcPr>
          <w:p w14:paraId="5F4FD42A"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148B364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24</w:t>
            </w:r>
          </w:p>
        </w:tc>
        <w:tc>
          <w:tcPr>
            <w:tcW w:w="993" w:type="dxa"/>
          </w:tcPr>
          <w:p w14:paraId="3BAE5EF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17 – 21</w:t>
            </w:r>
          </w:p>
        </w:tc>
        <w:tc>
          <w:tcPr>
            <w:tcW w:w="850" w:type="dxa"/>
          </w:tcPr>
          <w:p w14:paraId="2B7F134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512B4C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79ADFC0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Папин праздник </w:t>
            </w:r>
          </w:p>
        </w:tc>
      </w:tr>
      <w:tr w:rsidR="000E4C6E" w:rsidRPr="00A733D8" w14:paraId="5AABAFB6" w14:textId="77777777" w:rsidTr="00B0068F">
        <w:tc>
          <w:tcPr>
            <w:tcW w:w="993" w:type="dxa"/>
            <w:vMerge/>
          </w:tcPr>
          <w:p w14:paraId="230F7706"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2355E5A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25</w:t>
            </w:r>
          </w:p>
        </w:tc>
        <w:tc>
          <w:tcPr>
            <w:tcW w:w="993" w:type="dxa"/>
          </w:tcPr>
          <w:p w14:paraId="3158855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25 – 28</w:t>
            </w:r>
          </w:p>
        </w:tc>
        <w:tc>
          <w:tcPr>
            <w:tcW w:w="850" w:type="dxa"/>
          </w:tcPr>
          <w:p w14:paraId="2C0071F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851" w:type="dxa"/>
          </w:tcPr>
          <w:p w14:paraId="2820C0E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5811" w:type="dxa"/>
          </w:tcPr>
          <w:p w14:paraId="0B957C9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Ранняя весна (р/к) </w:t>
            </w:r>
          </w:p>
          <w:p w14:paraId="00DA884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13. НОД «Священное дерево береза» (сокодвижение)</w:t>
            </w:r>
          </w:p>
        </w:tc>
      </w:tr>
      <w:tr w:rsidR="000E4C6E" w:rsidRPr="00A733D8" w14:paraId="5DAD6465" w14:textId="77777777" w:rsidTr="00B0068F">
        <w:tc>
          <w:tcPr>
            <w:tcW w:w="993" w:type="dxa"/>
            <w:vMerge w:val="restart"/>
          </w:tcPr>
          <w:p w14:paraId="0780CCBD"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Март</w:t>
            </w:r>
          </w:p>
        </w:tc>
        <w:tc>
          <w:tcPr>
            <w:tcW w:w="992" w:type="dxa"/>
          </w:tcPr>
          <w:p w14:paraId="733B11A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26</w:t>
            </w:r>
          </w:p>
        </w:tc>
        <w:tc>
          <w:tcPr>
            <w:tcW w:w="993" w:type="dxa"/>
          </w:tcPr>
          <w:p w14:paraId="3C2106D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 – 7</w:t>
            </w:r>
          </w:p>
        </w:tc>
        <w:tc>
          <w:tcPr>
            <w:tcW w:w="850" w:type="dxa"/>
          </w:tcPr>
          <w:p w14:paraId="5A10318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3A4A116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468B00E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Мамин праздник</w:t>
            </w:r>
          </w:p>
        </w:tc>
      </w:tr>
      <w:tr w:rsidR="000E4C6E" w:rsidRPr="00A733D8" w14:paraId="492D79EA" w14:textId="77777777" w:rsidTr="00B0068F">
        <w:tc>
          <w:tcPr>
            <w:tcW w:w="993" w:type="dxa"/>
            <w:vMerge/>
          </w:tcPr>
          <w:p w14:paraId="5FF15A6B"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4926B20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27</w:t>
            </w:r>
          </w:p>
        </w:tc>
        <w:tc>
          <w:tcPr>
            <w:tcW w:w="993" w:type="dxa"/>
          </w:tcPr>
          <w:p w14:paraId="6C87C93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11 – 14</w:t>
            </w:r>
          </w:p>
        </w:tc>
        <w:tc>
          <w:tcPr>
            <w:tcW w:w="850" w:type="dxa"/>
          </w:tcPr>
          <w:p w14:paraId="303F690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851" w:type="dxa"/>
          </w:tcPr>
          <w:p w14:paraId="0BACD27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5811" w:type="dxa"/>
          </w:tcPr>
          <w:p w14:paraId="0011E29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Наша Родина – Россия </w:t>
            </w:r>
          </w:p>
        </w:tc>
      </w:tr>
      <w:tr w:rsidR="000E4C6E" w:rsidRPr="00A733D8" w14:paraId="03E5526E" w14:textId="77777777" w:rsidTr="00B0068F">
        <w:tc>
          <w:tcPr>
            <w:tcW w:w="993" w:type="dxa"/>
            <w:vMerge/>
          </w:tcPr>
          <w:p w14:paraId="70AAEA69"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67EFB4E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28</w:t>
            </w:r>
          </w:p>
        </w:tc>
        <w:tc>
          <w:tcPr>
            <w:tcW w:w="993" w:type="dxa"/>
          </w:tcPr>
          <w:p w14:paraId="71FBFE5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17 – 21</w:t>
            </w:r>
          </w:p>
        </w:tc>
        <w:tc>
          <w:tcPr>
            <w:tcW w:w="850" w:type="dxa"/>
          </w:tcPr>
          <w:p w14:paraId="6B5A776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08A36BA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0066D42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Москва – столица России</w:t>
            </w:r>
          </w:p>
        </w:tc>
      </w:tr>
      <w:tr w:rsidR="000E4C6E" w:rsidRPr="00A733D8" w14:paraId="12A0CEB3" w14:textId="77777777" w:rsidTr="00B0068F">
        <w:tc>
          <w:tcPr>
            <w:tcW w:w="993" w:type="dxa"/>
            <w:vMerge/>
          </w:tcPr>
          <w:p w14:paraId="0F98084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5682442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29</w:t>
            </w:r>
          </w:p>
        </w:tc>
        <w:tc>
          <w:tcPr>
            <w:tcW w:w="993" w:type="dxa"/>
          </w:tcPr>
          <w:p w14:paraId="5E7C595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24 – 28</w:t>
            </w:r>
          </w:p>
        </w:tc>
        <w:tc>
          <w:tcPr>
            <w:tcW w:w="850" w:type="dxa"/>
          </w:tcPr>
          <w:p w14:paraId="637CAC0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0E1978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297F45A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Наш родной город 14.НОД «Богатство –Югорского края»</w:t>
            </w:r>
          </w:p>
        </w:tc>
      </w:tr>
      <w:tr w:rsidR="000E4C6E" w:rsidRPr="00A733D8" w14:paraId="5C582012" w14:textId="77777777" w:rsidTr="00B0068F">
        <w:tc>
          <w:tcPr>
            <w:tcW w:w="993" w:type="dxa"/>
            <w:vMerge w:val="restart"/>
          </w:tcPr>
          <w:p w14:paraId="3E265C21"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Апрель</w:t>
            </w:r>
          </w:p>
        </w:tc>
        <w:tc>
          <w:tcPr>
            <w:tcW w:w="992" w:type="dxa"/>
          </w:tcPr>
          <w:p w14:paraId="60A9332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30</w:t>
            </w:r>
          </w:p>
        </w:tc>
        <w:tc>
          <w:tcPr>
            <w:tcW w:w="993" w:type="dxa"/>
          </w:tcPr>
          <w:p w14:paraId="561D59B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31 – 4</w:t>
            </w:r>
          </w:p>
        </w:tc>
        <w:tc>
          <w:tcPr>
            <w:tcW w:w="850" w:type="dxa"/>
          </w:tcPr>
          <w:p w14:paraId="3F07411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1459862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497D05E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Мы читаем. Творчество С.Я.Маршака </w:t>
            </w:r>
          </w:p>
        </w:tc>
      </w:tr>
      <w:tr w:rsidR="000E4C6E" w:rsidRPr="00A733D8" w14:paraId="68623A13" w14:textId="77777777" w:rsidTr="00B0068F">
        <w:tc>
          <w:tcPr>
            <w:tcW w:w="993" w:type="dxa"/>
            <w:vMerge/>
          </w:tcPr>
          <w:p w14:paraId="3BD3325F"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30404C9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31</w:t>
            </w:r>
          </w:p>
        </w:tc>
        <w:tc>
          <w:tcPr>
            <w:tcW w:w="993" w:type="dxa"/>
          </w:tcPr>
          <w:p w14:paraId="2DC6194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7 – 11</w:t>
            </w:r>
          </w:p>
        </w:tc>
        <w:tc>
          <w:tcPr>
            <w:tcW w:w="850" w:type="dxa"/>
          </w:tcPr>
          <w:p w14:paraId="23C4F1B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5579DE6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3F562F5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Мы читаем. Творчество К.И.Чуковского</w:t>
            </w:r>
          </w:p>
        </w:tc>
      </w:tr>
      <w:tr w:rsidR="000E4C6E" w:rsidRPr="00A733D8" w14:paraId="4F914287" w14:textId="77777777" w:rsidTr="00B0068F">
        <w:tc>
          <w:tcPr>
            <w:tcW w:w="993" w:type="dxa"/>
            <w:vMerge/>
          </w:tcPr>
          <w:p w14:paraId="1B5ACA3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050C554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32</w:t>
            </w:r>
          </w:p>
        </w:tc>
        <w:tc>
          <w:tcPr>
            <w:tcW w:w="993" w:type="dxa"/>
          </w:tcPr>
          <w:p w14:paraId="452F7E1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14 – 18</w:t>
            </w:r>
          </w:p>
        </w:tc>
        <w:tc>
          <w:tcPr>
            <w:tcW w:w="850" w:type="dxa"/>
          </w:tcPr>
          <w:p w14:paraId="4A04621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2534C9C1"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vMerge w:val="restart"/>
          </w:tcPr>
          <w:p w14:paraId="752CB512"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Обследование</w:t>
            </w:r>
          </w:p>
          <w:p w14:paraId="4F2B6A13"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 </w:t>
            </w:r>
          </w:p>
        </w:tc>
      </w:tr>
      <w:tr w:rsidR="000E4C6E" w:rsidRPr="00A733D8" w14:paraId="70646CD7" w14:textId="77777777" w:rsidTr="00B0068F">
        <w:tc>
          <w:tcPr>
            <w:tcW w:w="993" w:type="dxa"/>
            <w:vMerge/>
          </w:tcPr>
          <w:p w14:paraId="12B216E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552557EF"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33</w:t>
            </w:r>
          </w:p>
        </w:tc>
        <w:tc>
          <w:tcPr>
            <w:tcW w:w="993" w:type="dxa"/>
          </w:tcPr>
          <w:p w14:paraId="14AB58A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21 – 25 </w:t>
            </w:r>
          </w:p>
        </w:tc>
        <w:tc>
          <w:tcPr>
            <w:tcW w:w="850" w:type="dxa"/>
          </w:tcPr>
          <w:p w14:paraId="0C739BB7"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4A2967B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vMerge/>
          </w:tcPr>
          <w:p w14:paraId="317BAB3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p>
        </w:tc>
      </w:tr>
      <w:tr w:rsidR="000E4C6E" w:rsidRPr="00A733D8" w14:paraId="399FC319" w14:textId="77777777" w:rsidTr="00B0068F">
        <w:tc>
          <w:tcPr>
            <w:tcW w:w="993" w:type="dxa"/>
            <w:vMerge w:val="restart"/>
          </w:tcPr>
          <w:p w14:paraId="57B06AB7"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r w:rsidRPr="00A733D8">
              <w:rPr>
                <w:rFonts w:ascii="Times New Roman" w:hAnsi="Times New Roman" w:cs="Times New Roman"/>
                <w:b/>
                <w:color w:val="000000" w:themeColor="text1"/>
                <w:sz w:val="18"/>
                <w:szCs w:val="18"/>
              </w:rPr>
              <w:t>Май</w:t>
            </w:r>
          </w:p>
        </w:tc>
        <w:tc>
          <w:tcPr>
            <w:tcW w:w="992" w:type="dxa"/>
          </w:tcPr>
          <w:p w14:paraId="25FADD0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34</w:t>
            </w:r>
          </w:p>
        </w:tc>
        <w:tc>
          <w:tcPr>
            <w:tcW w:w="993" w:type="dxa"/>
          </w:tcPr>
          <w:p w14:paraId="23FD1FC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28 – 30 </w:t>
            </w:r>
          </w:p>
        </w:tc>
        <w:tc>
          <w:tcPr>
            <w:tcW w:w="850" w:type="dxa"/>
          </w:tcPr>
          <w:p w14:paraId="40B8891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w:t>
            </w:r>
          </w:p>
        </w:tc>
        <w:tc>
          <w:tcPr>
            <w:tcW w:w="851" w:type="dxa"/>
          </w:tcPr>
          <w:p w14:paraId="026FAD2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w:t>
            </w:r>
          </w:p>
        </w:tc>
        <w:tc>
          <w:tcPr>
            <w:tcW w:w="5811" w:type="dxa"/>
          </w:tcPr>
          <w:p w14:paraId="1153097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Мы читаем. Творчество С.В.Михалкова</w:t>
            </w:r>
          </w:p>
        </w:tc>
      </w:tr>
      <w:tr w:rsidR="000E4C6E" w:rsidRPr="00A733D8" w14:paraId="36A3F4BA" w14:textId="77777777" w:rsidTr="00B0068F">
        <w:tc>
          <w:tcPr>
            <w:tcW w:w="993" w:type="dxa"/>
            <w:vMerge/>
          </w:tcPr>
          <w:p w14:paraId="410C79E3"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16ACD13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35</w:t>
            </w:r>
          </w:p>
        </w:tc>
        <w:tc>
          <w:tcPr>
            <w:tcW w:w="993" w:type="dxa"/>
          </w:tcPr>
          <w:p w14:paraId="7EE2ACA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 xml:space="preserve">5 – 8 </w:t>
            </w:r>
          </w:p>
        </w:tc>
        <w:tc>
          <w:tcPr>
            <w:tcW w:w="850" w:type="dxa"/>
          </w:tcPr>
          <w:p w14:paraId="5905762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851" w:type="dxa"/>
          </w:tcPr>
          <w:p w14:paraId="4193868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4</w:t>
            </w:r>
          </w:p>
        </w:tc>
        <w:tc>
          <w:tcPr>
            <w:tcW w:w="5811" w:type="dxa"/>
          </w:tcPr>
          <w:p w14:paraId="539C84EA"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День Победы</w:t>
            </w:r>
          </w:p>
        </w:tc>
      </w:tr>
      <w:tr w:rsidR="000E4C6E" w:rsidRPr="00A733D8" w14:paraId="1CA7020B" w14:textId="77777777" w:rsidTr="00B0068F">
        <w:trPr>
          <w:trHeight w:val="286"/>
        </w:trPr>
        <w:tc>
          <w:tcPr>
            <w:tcW w:w="993" w:type="dxa"/>
            <w:vMerge/>
          </w:tcPr>
          <w:p w14:paraId="4AF056B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013C8255"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36</w:t>
            </w:r>
          </w:p>
        </w:tc>
        <w:tc>
          <w:tcPr>
            <w:tcW w:w="993" w:type="dxa"/>
          </w:tcPr>
          <w:p w14:paraId="0960990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12 – 16</w:t>
            </w:r>
          </w:p>
        </w:tc>
        <w:tc>
          <w:tcPr>
            <w:tcW w:w="850" w:type="dxa"/>
          </w:tcPr>
          <w:p w14:paraId="59DC349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6FDAFC1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3F0584A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Поздняя весна. Перелетные птицы весной</w:t>
            </w:r>
          </w:p>
          <w:p w14:paraId="51BEB80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b/>
                <w:color w:val="000000" w:themeColor="text1"/>
                <w:sz w:val="18"/>
                <w:szCs w:val="18"/>
              </w:rPr>
              <w:t>15. НОД «Стерх священная птица народов манси и хантов»</w:t>
            </w:r>
          </w:p>
        </w:tc>
      </w:tr>
      <w:tr w:rsidR="000E4C6E" w:rsidRPr="00A733D8" w14:paraId="4FA8FF02" w14:textId="77777777" w:rsidTr="00B0068F">
        <w:trPr>
          <w:trHeight w:val="286"/>
        </w:trPr>
        <w:tc>
          <w:tcPr>
            <w:tcW w:w="993" w:type="dxa"/>
            <w:vMerge/>
          </w:tcPr>
          <w:p w14:paraId="4E06327E"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5ECBE516"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37</w:t>
            </w:r>
          </w:p>
        </w:tc>
        <w:tc>
          <w:tcPr>
            <w:tcW w:w="993" w:type="dxa"/>
          </w:tcPr>
          <w:p w14:paraId="4F206A9D"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19 - 23</w:t>
            </w:r>
          </w:p>
        </w:tc>
        <w:tc>
          <w:tcPr>
            <w:tcW w:w="850" w:type="dxa"/>
          </w:tcPr>
          <w:p w14:paraId="29A6D8E9"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00DC2E40"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19E70B4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А.С.Пушкин</w:t>
            </w:r>
          </w:p>
        </w:tc>
      </w:tr>
      <w:tr w:rsidR="000E4C6E" w:rsidRPr="00A733D8" w14:paraId="7ECE216D" w14:textId="77777777" w:rsidTr="00B0068F">
        <w:trPr>
          <w:trHeight w:val="286"/>
        </w:trPr>
        <w:tc>
          <w:tcPr>
            <w:tcW w:w="993" w:type="dxa"/>
          </w:tcPr>
          <w:p w14:paraId="214BCF00" w14:textId="77777777" w:rsidR="00B0068F" w:rsidRPr="00A733D8" w:rsidRDefault="00B0068F" w:rsidP="007B09E8">
            <w:pPr>
              <w:spacing w:after="0" w:line="240" w:lineRule="auto"/>
              <w:ind w:firstLine="34"/>
              <w:jc w:val="both"/>
              <w:rPr>
                <w:rFonts w:ascii="Times New Roman" w:hAnsi="Times New Roman" w:cs="Times New Roman"/>
                <w:b/>
                <w:color w:val="000000" w:themeColor="text1"/>
                <w:sz w:val="18"/>
                <w:szCs w:val="18"/>
              </w:rPr>
            </w:pPr>
          </w:p>
        </w:tc>
        <w:tc>
          <w:tcPr>
            <w:tcW w:w="992" w:type="dxa"/>
          </w:tcPr>
          <w:p w14:paraId="7450F7EE"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p>
        </w:tc>
        <w:tc>
          <w:tcPr>
            <w:tcW w:w="993" w:type="dxa"/>
          </w:tcPr>
          <w:p w14:paraId="614469DC"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26 - 30</w:t>
            </w:r>
          </w:p>
        </w:tc>
        <w:tc>
          <w:tcPr>
            <w:tcW w:w="850" w:type="dxa"/>
          </w:tcPr>
          <w:p w14:paraId="189DF544"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851" w:type="dxa"/>
          </w:tcPr>
          <w:p w14:paraId="7ED6EB18"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5</w:t>
            </w:r>
          </w:p>
        </w:tc>
        <w:tc>
          <w:tcPr>
            <w:tcW w:w="5811" w:type="dxa"/>
          </w:tcPr>
          <w:p w14:paraId="1605FD2B" w14:textId="77777777" w:rsidR="00B0068F" w:rsidRPr="00A733D8" w:rsidRDefault="00B0068F" w:rsidP="007B09E8">
            <w:pPr>
              <w:spacing w:after="0" w:line="240" w:lineRule="auto"/>
              <w:ind w:firstLine="34"/>
              <w:jc w:val="both"/>
              <w:rPr>
                <w:rFonts w:ascii="Times New Roman" w:hAnsi="Times New Roman" w:cs="Times New Roman"/>
                <w:color w:val="000000" w:themeColor="text1"/>
                <w:sz w:val="18"/>
                <w:szCs w:val="18"/>
              </w:rPr>
            </w:pPr>
            <w:r w:rsidRPr="00A733D8">
              <w:rPr>
                <w:rFonts w:ascii="Times New Roman" w:hAnsi="Times New Roman" w:cs="Times New Roman"/>
                <w:color w:val="000000" w:themeColor="text1"/>
                <w:sz w:val="18"/>
                <w:szCs w:val="18"/>
              </w:rPr>
              <w:t>Школа. Школьные принадлежности.</w:t>
            </w:r>
          </w:p>
        </w:tc>
      </w:tr>
    </w:tbl>
    <w:p w14:paraId="44E54563" w14:textId="77777777" w:rsidR="00B0068F" w:rsidRPr="00A733D8" w:rsidRDefault="00B0068F" w:rsidP="000E4C6E">
      <w:pPr>
        <w:ind w:firstLine="709"/>
        <w:jc w:val="both"/>
        <w:rPr>
          <w:rFonts w:ascii="Times New Roman" w:hAnsi="Times New Roman" w:cs="Times New Roman"/>
          <w:color w:val="000000" w:themeColor="text1"/>
        </w:rPr>
      </w:pPr>
    </w:p>
    <w:p w14:paraId="2AA3CB4C" w14:textId="77777777" w:rsidR="00B0068F" w:rsidRPr="00A733D8" w:rsidRDefault="00B0068F" w:rsidP="00A733D8">
      <w:pPr>
        <w:spacing w:after="0"/>
        <w:ind w:firstLine="709"/>
        <w:jc w:val="both"/>
        <w:rPr>
          <w:rFonts w:ascii="Times New Roman" w:hAnsi="Times New Roman" w:cs="Times New Roman"/>
          <w:color w:val="000000" w:themeColor="text1"/>
          <w:sz w:val="20"/>
          <w:szCs w:val="20"/>
        </w:rPr>
      </w:pPr>
      <w:r w:rsidRPr="00A733D8">
        <w:rPr>
          <w:rFonts w:ascii="Times New Roman" w:hAnsi="Times New Roman" w:cs="Times New Roman"/>
          <w:color w:val="000000" w:themeColor="text1"/>
          <w:sz w:val="20"/>
          <w:szCs w:val="20"/>
        </w:rPr>
        <w:t xml:space="preserve">Продолжительность учебного года - с </w:t>
      </w:r>
      <w:r w:rsidRPr="00A733D8">
        <w:rPr>
          <w:rFonts w:ascii="Times New Roman" w:hAnsi="Times New Roman" w:cs="Times New Roman"/>
          <w:b/>
          <w:color w:val="000000" w:themeColor="text1"/>
          <w:sz w:val="20"/>
          <w:szCs w:val="20"/>
        </w:rPr>
        <w:t>02 сентября по 30 мая</w:t>
      </w:r>
    </w:p>
    <w:p w14:paraId="68BADE66" w14:textId="77777777" w:rsidR="00B0068F" w:rsidRPr="00A733D8" w:rsidRDefault="00B0068F" w:rsidP="00A733D8">
      <w:pPr>
        <w:spacing w:after="0"/>
        <w:ind w:firstLine="709"/>
        <w:jc w:val="both"/>
        <w:rPr>
          <w:rFonts w:ascii="Times New Roman" w:hAnsi="Times New Roman" w:cs="Times New Roman"/>
          <w:color w:val="000000" w:themeColor="text1"/>
          <w:sz w:val="20"/>
          <w:szCs w:val="20"/>
        </w:rPr>
      </w:pPr>
      <w:r w:rsidRPr="00A733D8">
        <w:rPr>
          <w:rFonts w:ascii="Times New Roman" w:hAnsi="Times New Roman" w:cs="Times New Roman"/>
          <w:color w:val="000000" w:themeColor="text1"/>
          <w:sz w:val="20"/>
          <w:szCs w:val="20"/>
        </w:rPr>
        <w:t xml:space="preserve">Количество учебных недель – </w:t>
      </w:r>
      <w:r w:rsidRPr="00A733D8">
        <w:rPr>
          <w:rFonts w:ascii="Times New Roman" w:hAnsi="Times New Roman" w:cs="Times New Roman"/>
          <w:b/>
          <w:color w:val="000000" w:themeColor="text1"/>
          <w:sz w:val="20"/>
          <w:szCs w:val="20"/>
        </w:rPr>
        <w:t>36 недель 3 дня</w:t>
      </w:r>
    </w:p>
    <w:p w14:paraId="63F2ED4F" w14:textId="77777777" w:rsidR="00B0068F" w:rsidRPr="00A733D8" w:rsidRDefault="00B0068F" w:rsidP="00A733D8">
      <w:pPr>
        <w:spacing w:after="0"/>
        <w:ind w:firstLine="709"/>
        <w:jc w:val="both"/>
        <w:rPr>
          <w:rFonts w:ascii="Times New Roman" w:hAnsi="Times New Roman" w:cs="Times New Roman"/>
          <w:color w:val="000000" w:themeColor="text1"/>
          <w:sz w:val="20"/>
          <w:szCs w:val="20"/>
        </w:rPr>
      </w:pPr>
      <w:r w:rsidRPr="00A733D8">
        <w:rPr>
          <w:rFonts w:ascii="Times New Roman" w:hAnsi="Times New Roman" w:cs="Times New Roman"/>
          <w:color w:val="000000" w:themeColor="text1"/>
          <w:sz w:val="20"/>
          <w:szCs w:val="20"/>
        </w:rPr>
        <w:t xml:space="preserve">Количество учебных дней – </w:t>
      </w:r>
      <w:r w:rsidRPr="00A733D8">
        <w:rPr>
          <w:rFonts w:ascii="Times New Roman" w:hAnsi="Times New Roman" w:cs="Times New Roman"/>
          <w:b/>
          <w:color w:val="000000" w:themeColor="text1"/>
          <w:sz w:val="20"/>
          <w:szCs w:val="20"/>
        </w:rPr>
        <w:t>183  дня</w:t>
      </w:r>
    </w:p>
    <w:p w14:paraId="7986CC02" w14:textId="77777777" w:rsidR="00B0068F" w:rsidRPr="00A733D8" w:rsidRDefault="00B0068F" w:rsidP="00A733D8">
      <w:pPr>
        <w:spacing w:after="0"/>
        <w:ind w:firstLine="709"/>
        <w:jc w:val="both"/>
        <w:rPr>
          <w:rFonts w:ascii="Times New Roman" w:hAnsi="Times New Roman" w:cs="Times New Roman"/>
          <w:b/>
          <w:bCs/>
          <w:color w:val="000000" w:themeColor="text1"/>
        </w:rPr>
      </w:pPr>
      <w:r w:rsidRPr="00A733D8">
        <w:rPr>
          <w:rFonts w:ascii="Times New Roman" w:hAnsi="Times New Roman" w:cs="Times New Roman"/>
          <w:color w:val="000000" w:themeColor="text1"/>
          <w:sz w:val="20"/>
          <w:szCs w:val="20"/>
        </w:rPr>
        <w:t xml:space="preserve">Количество праздничных дней – </w:t>
      </w:r>
      <w:r w:rsidRPr="00A733D8">
        <w:rPr>
          <w:rFonts w:ascii="Times New Roman" w:hAnsi="Times New Roman" w:cs="Times New Roman"/>
          <w:b/>
          <w:color w:val="000000" w:themeColor="text1"/>
          <w:sz w:val="20"/>
          <w:szCs w:val="20"/>
        </w:rPr>
        <w:t xml:space="preserve">16 дней     </w:t>
      </w:r>
      <w:r w:rsidRPr="00A733D8">
        <w:rPr>
          <w:rFonts w:ascii="Times New Roman" w:hAnsi="Times New Roman" w:cs="Times New Roman"/>
          <w:bCs/>
          <w:color w:val="000000" w:themeColor="text1"/>
        </w:rPr>
        <w:t xml:space="preserve">Р/к – </w:t>
      </w:r>
      <w:r w:rsidRPr="00A733D8">
        <w:rPr>
          <w:rFonts w:ascii="Times New Roman" w:hAnsi="Times New Roman" w:cs="Times New Roman"/>
          <w:b/>
          <w:bCs/>
          <w:color w:val="000000" w:themeColor="text1"/>
        </w:rPr>
        <w:t>15 НОД</w:t>
      </w:r>
    </w:p>
    <w:p w14:paraId="0644EF9D" w14:textId="77777777" w:rsidR="00782C2B" w:rsidRPr="000E4C6E" w:rsidRDefault="00782C2B" w:rsidP="007B09E8">
      <w:pPr>
        <w:spacing w:after="0" w:line="240" w:lineRule="auto"/>
        <w:ind w:firstLine="709"/>
        <w:jc w:val="center"/>
        <w:rPr>
          <w:rFonts w:ascii="Times New Roman" w:eastAsiaTheme="minorEastAsia" w:hAnsi="Times New Roman" w:cs="Times New Roman"/>
          <w:b/>
          <w:color w:val="000000" w:themeColor="text1"/>
          <w:sz w:val="24"/>
          <w:szCs w:val="24"/>
          <w:lang w:eastAsia="ru-RU"/>
        </w:rPr>
      </w:pPr>
      <w:r w:rsidRPr="000E4C6E">
        <w:rPr>
          <w:rFonts w:ascii="Times New Roman" w:eastAsiaTheme="minorEastAsia" w:hAnsi="Times New Roman" w:cs="Times New Roman"/>
          <w:b/>
          <w:color w:val="000000" w:themeColor="text1"/>
          <w:sz w:val="24"/>
          <w:szCs w:val="24"/>
          <w:lang w:eastAsia="ru-RU"/>
        </w:rPr>
        <w:t>Календарный план воспитательной работы по Модулям.</w:t>
      </w:r>
    </w:p>
    <w:p w14:paraId="1DA900C7" w14:textId="77777777" w:rsidR="00782C2B" w:rsidRPr="000E4C6E" w:rsidRDefault="00782C2B" w:rsidP="007B09E8">
      <w:pPr>
        <w:spacing w:after="500" w:line="240" w:lineRule="auto"/>
        <w:ind w:firstLine="709"/>
        <w:jc w:val="center"/>
        <w:rPr>
          <w:rFonts w:ascii="Times New Roman" w:eastAsia="Times New Roman" w:hAnsi="Times New Roman"/>
          <w:color w:val="000000" w:themeColor="text1"/>
          <w:sz w:val="24"/>
          <w:szCs w:val="24"/>
        </w:rPr>
      </w:pPr>
      <w:r w:rsidRPr="000E4C6E">
        <w:rPr>
          <w:rFonts w:ascii="Times New Roman" w:eastAsia="Times New Roman" w:hAnsi="Times New Roman"/>
          <w:color w:val="000000" w:themeColor="text1"/>
          <w:sz w:val="24"/>
          <w:szCs w:val="24"/>
        </w:rPr>
        <w:t>КОНКУРСЫ И   АКЦИИ</w:t>
      </w:r>
    </w:p>
    <w:tbl>
      <w:tblPr>
        <w:tblStyle w:val="a4"/>
        <w:tblW w:w="9803" w:type="dxa"/>
        <w:tblLook w:val="04A0" w:firstRow="1" w:lastRow="0" w:firstColumn="1" w:lastColumn="0" w:noHBand="0" w:noVBand="1"/>
      </w:tblPr>
      <w:tblGrid>
        <w:gridCol w:w="959"/>
        <w:gridCol w:w="2129"/>
        <w:gridCol w:w="4251"/>
        <w:gridCol w:w="2464"/>
      </w:tblGrid>
      <w:tr w:rsidR="000E4C6E" w:rsidRPr="000E4C6E" w14:paraId="4531A714"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78F823E" w14:textId="77777777" w:rsidR="00782C2B" w:rsidRPr="000E4C6E" w:rsidRDefault="00782C2B" w:rsidP="007B09E8">
            <w:pPr>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 п/п</w:t>
            </w:r>
          </w:p>
        </w:tc>
        <w:tc>
          <w:tcPr>
            <w:tcW w:w="2129" w:type="dxa"/>
            <w:tcBorders>
              <w:top w:val="single" w:sz="4" w:space="0" w:color="auto"/>
              <w:left w:val="single" w:sz="4" w:space="0" w:color="auto"/>
              <w:bottom w:val="single" w:sz="4" w:space="0" w:color="auto"/>
              <w:right w:val="single" w:sz="4" w:space="0" w:color="auto"/>
            </w:tcBorders>
            <w:hideMark/>
          </w:tcPr>
          <w:p w14:paraId="57848E51" w14:textId="77777777" w:rsidR="00782C2B" w:rsidRPr="000E4C6E" w:rsidRDefault="00782C2B" w:rsidP="007B09E8">
            <w:pPr>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Календарный период</w:t>
            </w:r>
          </w:p>
        </w:tc>
        <w:tc>
          <w:tcPr>
            <w:tcW w:w="4251" w:type="dxa"/>
            <w:tcBorders>
              <w:top w:val="single" w:sz="4" w:space="0" w:color="auto"/>
              <w:left w:val="single" w:sz="4" w:space="0" w:color="auto"/>
              <w:bottom w:val="single" w:sz="4" w:space="0" w:color="auto"/>
              <w:right w:val="single" w:sz="4" w:space="0" w:color="auto"/>
            </w:tcBorders>
            <w:hideMark/>
          </w:tcPr>
          <w:p w14:paraId="135494C4" w14:textId="77777777" w:rsidR="00782C2B" w:rsidRPr="000E4C6E" w:rsidRDefault="00782C2B" w:rsidP="007B09E8">
            <w:pPr>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Название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14:paraId="2EDBE6CA" w14:textId="77777777" w:rsidR="00782C2B" w:rsidRPr="000E4C6E" w:rsidRDefault="00782C2B" w:rsidP="007B09E8">
            <w:pPr>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Возраст участников</w:t>
            </w:r>
          </w:p>
        </w:tc>
      </w:tr>
      <w:tr w:rsidR="000E4C6E" w:rsidRPr="000E4C6E" w14:paraId="5EB1B898" w14:textId="77777777" w:rsidTr="007B09E8">
        <w:tc>
          <w:tcPr>
            <w:tcW w:w="9803" w:type="dxa"/>
            <w:gridSpan w:val="4"/>
            <w:tcBorders>
              <w:top w:val="single" w:sz="4" w:space="0" w:color="auto"/>
              <w:left w:val="single" w:sz="4" w:space="0" w:color="auto"/>
              <w:bottom w:val="single" w:sz="4" w:space="0" w:color="auto"/>
              <w:right w:val="single" w:sz="4" w:space="0" w:color="auto"/>
            </w:tcBorders>
            <w:hideMark/>
          </w:tcPr>
          <w:p w14:paraId="1CE37FFC" w14:textId="77777777" w:rsidR="00782C2B" w:rsidRPr="000E4C6E" w:rsidRDefault="00782C2B" w:rsidP="007B09E8">
            <w:pPr>
              <w:jc w:val="both"/>
              <w:rPr>
                <w:rFonts w:ascii="Times New Roman" w:eastAsia="Times New Roman" w:hAnsi="Times New Roman"/>
                <w:b/>
                <w:color w:val="000000" w:themeColor="text1"/>
                <w:sz w:val="24"/>
                <w:szCs w:val="24"/>
              </w:rPr>
            </w:pPr>
            <w:r w:rsidRPr="000E4C6E">
              <w:rPr>
                <w:rFonts w:ascii="Times New Roman" w:eastAsia="Times New Roman" w:hAnsi="Times New Roman"/>
                <w:b/>
                <w:color w:val="000000" w:themeColor="text1"/>
                <w:sz w:val="24"/>
                <w:szCs w:val="24"/>
              </w:rPr>
              <w:t>На уровне ДОУ</w:t>
            </w:r>
          </w:p>
        </w:tc>
      </w:tr>
      <w:tr w:rsidR="000E4C6E" w:rsidRPr="000E4C6E" w14:paraId="2E8311B9"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6303751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w:t>
            </w:r>
          </w:p>
        </w:tc>
        <w:tc>
          <w:tcPr>
            <w:tcW w:w="2129" w:type="dxa"/>
            <w:tcBorders>
              <w:top w:val="single" w:sz="4" w:space="0" w:color="auto"/>
              <w:left w:val="single" w:sz="4" w:space="0" w:color="auto"/>
              <w:bottom w:val="single" w:sz="4" w:space="0" w:color="auto"/>
              <w:right w:val="single" w:sz="4" w:space="0" w:color="auto"/>
            </w:tcBorders>
            <w:hideMark/>
          </w:tcPr>
          <w:p w14:paraId="16AFACFA"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w:t>
            </w:r>
          </w:p>
        </w:tc>
        <w:tc>
          <w:tcPr>
            <w:tcW w:w="4251" w:type="dxa"/>
            <w:tcBorders>
              <w:top w:val="single" w:sz="4" w:space="0" w:color="auto"/>
              <w:left w:val="single" w:sz="4" w:space="0" w:color="auto"/>
              <w:bottom w:val="single" w:sz="4" w:space="0" w:color="auto"/>
              <w:right w:val="single" w:sz="4" w:space="0" w:color="auto"/>
            </w:tcBorders>
          </w:tcPr>
          <w:p w14:paraId="6C8BC072" w14:textId="77777777" w:rsidR="00782C2B" w:rsidRPr="000E4C6E" w:rsidRDefault="00782C2B" w:rsidP="007B09E8">
            <w:pPr>
              <w:contextualSpacing/>
              <w:jc w:val="both"/>
              <w:rPr>
                <w:rFonts w:ascii="Times New Roman" w:eastAsia="Times New Roman" w:hAnsi="Times New Roman" w:cs="Times New Roman"/>
                <w:b/>
                <w:color w:val="000000" w:themeColor="text1"/>
                <w:lang w:eastAsia="ru-RU"/>
              </w:rPr>
            </w:pPr>
            <w:r w:rsidRPr="000E4C6E">
              <w:rPr>
                <w:rFonts w:ascii="Times New Roman" w:eastAsia="Times New Roman" w:hAnsi="Times New Roman" w:cs="Times New Roman"/>
                <w:color w:val="000000" w:themeColor="text1"/>
                <w:lang w:eastAsia="ru-RU"/>
              </w:rPr>
              <w:t>Конкурс рисунков по ПДД</w:t>
            </w:r>
          </w:p>
          <w:p w14:paraId="4862B625" w14:textId="77777777" w:rsidR="00782C2B" w:rsidRPr="000E4C6E" w:rsidRDefault="00782C2B" w:rsidP="007B09E8">
            <w:pPr>
              <w:jc w:val="both"/>
              <w:rPr>
                <w:rFonts w:ascii="Times New Roman" w:eastAsia="Times New Roman" w:hAnsi="Times New Roman"/>
                <w:color w:val="000000" w:themeColor="text1"/>
              </w:rPr>
            </w:pPr>
          </w:p>
        </w:tc>
        <w:tc>
          <w:tcPr>
            <w:tcW w:w="2464" w:type="dxa"/>
            <w:tcBorders>
              <w:top w:val="single" w:sz="4" w:space="0" w:color="auto"/>
              <w:left w:val="single" w:sz="4" w:space="0" w:color="auto"/>
              <w:bottom w:val="single" w:sz="4" w:space="0" w:color="auto"/>
              <w:right w:val="single" w:sz="4" w:space="0" w:color="auto"/>
            </w:tcBorders>
            <w:hideMark/>
          </w:tcPr>
          <w:p w14:paraId="0DF2967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с 4 до 7 лет</w:t>
            </w:r>
          </w:p>
        </w:tc>
      </w:tr>
      <w:tr w:rsidR="000E4C6E" w:rsidRPr="000E4C6E" w14:paraId="7F4B8083"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54BAC6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w:t>
            </w:r>
          </w:p>
        </w:tc>
        <w:tc>
          <w:tcPr>
            <w:tcW w:w="2129" w:type="dxa"/>
            <w:tcBorders>
              <w:top w:val="single" w:sz="4" w:space="0" w:color="auto"/>
              <w:left w:val="single" w:sz="4" w:space="0" w:color="auto"/>
              <w:bottom w:val="single" w:sz="4" w:space="0" w:color="auto"/>
              <w:right w:val="single" w:sz="4" w:space="0" w:color="auto"/>
            </w:tcBorders>
            <w:hideMark/>
          </w:tcPr>
          <w:p w14:paraId="73223FE9"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Октябрь</w:t>
            </w:r>
          </w:p>
        </w:tc>
        <w:tc>
          <w:tcPr>
            <w:tcW w:w="4251" w:type="dxa"/>
            <w:tcBorders>
              <w:top w:val="single" w:sz="4" w:space="0" w:color="auto"/>
              <w:left w:val="single" w:sz="4" w:space="0" w:color="auto"/>
              <w:bottom w:val="single" w:sz="4" w:space="0" w:color="auto"/>
              <w:right w:val="single" w:sz="4" w:space="0" w:color="auto"/>
            </w:tcBorders>
            <w:hideMark/>
          </w:tcPr>
          <w:p w14:paraId="03FAD2F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Педагогический проект «Мы патриоты - родного округа»</w:t>
            </w:r>
          </w:p>
        </w:tc>
        <w:tc>
          <w:tcPr>
            <w:tcW w:w="2464" w:type="dxa"/>
            <w:tcBorders>
              <w:top w:val="single" w:sz="4" w:space="0" w:color="auto"/>
              <w:left w:val="single" w:sz="4" w:space="0" w:color="auto"/>
              <w:bottom w:val="single" w:sz="4" w:space="0" w:color="auto"/>
              <w:right w:val="single" w:sz="4" w:space="0" w:color="auto"/>
            </w:tcBorders>
            <w:hideMark/>
          </w:tcPr>
          <w:p w14:paraId="487B46C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Старший дошкольный возраст</w:t>
            </w:r>
          </w:p>
          <w:p w14:paraId="3C5761B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(5-7 лет), педагоги, родители</w:t>
            </w:r>
          </w:p>
        </w:tc>
      </w:tr>
      <w:tr w:rsidR="000E4C6E" w:rsidRPr="000E4C6E" w14:paraId="36B0CDF7"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E8E3128"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3</w:t>
            </w:r>
          </w:p>
        </w:tc>
        <w:tc>
          <w:tcPr>
            <w:tcW w:w="2129" w:type="dxa"/>
            <w:tcBorders>
              <w:top w:val="single" w:sz="4" w:space="0" w:color="auto"/>
              <w:left w:val="single" w:sz="4" w:space="0" w:color="auto"/>
              <w:bottom w:val="single" w:sz="4" w:space="0" w:color="auto"/>
              <w:right w:val="single" w:sz="4" w:space="0" w:color="auto"/>
            </w:tcBorders>
            <w:hideMark/>
          </w:tcPr>
          <w:p w14:paraId="00007FE9"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2E37BFD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lang w:eastAsia="ru-RU"/>
              </w:rPr>
              <w:t>Педагогический проект «</w:t>
            </w:r>
            <w:r w:rsidRPr="000E4C6E">
              <w:rPr>
                <w:rFonts w:ascii="Times New Roman" w:eastAsia="Times New Roman" w:hAnsi="Times New Roman"/>
                <w:color w:val="000000" w:themeColor="text1"/>
                <w:shd w:val="clear" w:color="auto" w:fill="FFFFFF"/>
              </w:rPr>
              <w:t>С чего начинается Родина?»</w:t>
            </w:r>
          </w:p>
        </w:tc>
        <w:tc>
          <w:tcPr>
            <w:tcW w:w="2464" w:type="dxa"/>
            <w:tcBorders>
              <w:top w:val="single" w:sz="4" w:space="0" w:color="auto"/>
              <w:left w:val="single" w:sz="4" w:space="0" w:color="auto"/>
              <w:bottom w:val="single" w:sz="4" w:space="0" w:color="auto"/>
              <w:right w:val="single" w:sz="4" w:space="0" w:color="auto"/>
            </w:tcBorders>
            <w:hideMark/>
          </w:tcPr>
          <w:p w14:paraId="2BC7B62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Младшие и средние группы</w:t>
            </w:r>
          </w:p>
          <w:p w14:paraId="27A316D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(3-5 лет) педагоги, родители</w:t>
            </w:r>
          </w:p>
        </w:tc>
      </w:tr>
      <w:tr w:rsidR="000E4C6E" w:rsidRPr="000E4C6E" w14:paraId="7642BEBA"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37DA409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4</w:t>
            </w:r>
          </w:p>
        </w:tc>
        <w:tc>
          <w:tcPr>
            <w:tcW w:w="2129" w:type="dxa"/>
            <w:tcBorders>
              <w:top w:val="single" w:sz="4" w:space="0" w:color="auto"/>
              <w:left w:val="single" w:sz="4" w:space="0" w:color="auto"/>
              <w:bottom w:val="single" w:sz="4" w:space="0" w:color="auto"/>
              <w:right w:val="single" w:sz="4" w:space="0" w:color="auto"/>
            </w:tcBorders>
            <w:hideMark/>
          </w:tcPr>
          <w:p w14:paraId="4AEDB69A"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Декабрь</w:t>
            </w:r>
          </w:p>
        </w:tc>
        <w:tc>
          <w:tcPr>
            <w:tcW w:w="4251" w:type="dxa"/>
            <w:tcBorders>
              <w:top w:val="single" w:sz="4" w:space="0" w:color="auto"/>
              <w:left w:val="single" w:sz="4" w:space="0" w:color="auto"/>
              <w:bottom w:val="single" w:sz="4" w:space="0" w:color="auto"/>
              <w:right w:val="single" w:sz="4" w:space="0" w:color="auto"/>
            </w:tcBorders>
            <w:hideMark/>
          </w:tcPr>
          <w:p w14:paraId="1C831D8B"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lang w:eastAsia="ru-RU"/>
              </w:rPr>
              <w:t>Смотр - конкурс на лучшее оформление стенгазеты</w:t>
            </w:r>
          </w:p>
          <w:p w14:paraId="6D11310A"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lang w:eastAsia="ru-RU"/>
              </w:rPr>
              <w:t xml:space="preserve"> «День рождения округа»</w:t>
            </w:r>
          </w:p>
        </w:tc>
        <w:tc>
          <w:tcPr>
            <w:tcW w:w="2464" w:type="dxa"/>
            <w:tcBorders>
              <w:top w:val="single" w:sz="4" w:space="0" w:color="auto"/>
              <w:left w:val="single" w:sz="4" w:space="0" w:color="auto"/>
              <w:bottom w:val="single" w:sz="4" w:space="0" w:color="auto"/>
              <w:right w:val="single" w:sz="4" w:space="0" w:color="auto"/>
            </w:tcBorders>
            <w:hideMark/>
          </w:tcPr>
          <w:p w14:paraId="47933AC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29F7A3A2"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99BEEF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5</w:t>
            </w:r>
          </w:p>
        </w:tc>
        <w:tc>
          <w:tcPr>
            <w:tcW w:w="2129" w:type="dxa"/>
            <w:tcBorders>
              <w:top w:val="single" w:sz="4" w:space="0" w:color="auto"/>
              <w:left w:val="single" w:sz="4" w:space="0" w:color="auto"/>
              <w:bottom w:val="single" w:sz="4" w:space="0" w:color="auto"/>
              <w:right w:val="single" w:sz="4" w:space="0" w:color="auto"/>
            </w:tcBorders>
            <w:hideMark/>
          </w:tcPr>
          <w:p w14:paraId="6E2C3ED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Январь</w:t>
            </w:r>
          </w:p>
        </w:tc>
        <w:tc>
          <w:tcPr>
            <w:tcW w:w="4251" w:type="dxa"/>
            <w:tcBorders>
              <w:top w:val="single" w:sz="4" w:space="0" w:color="auto"/>
              <w:left w:val="single" w:sz="4" w:space="0" w:color="auto"/>
              <w:bottom w:val="single" w:sz="4" w:space="0" w:color="auto"/>
              <w:right w:val="single" w:sz="4" w:space="0" w:color="auto"/>
            </w:tcBorders>
            <w:hideMark/>
          </w:tcPr>
          <w:p w14:paraId="3273C3B4"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rPr>
              <w:t>Педагогический проект  «В поисках здоровья»</w:t>
            </w:r>
          </w:p>
        </w:tc>
        <w:tc>
          <w:tcPr>
            <w:tcW w:w="2464" w:type="dxa"/>
            <w:tcBorders>
              <w:top w:val="single" w:sz="4" w:space="0" w:color="auto"/>
              <w:left w:val="single" w:sz="4" w:space="0" w:color="auto"/>
              <w:bottom w:val="single" w:sz="4" w:space="0" w:color="auto"/>
              <w:right w:val="single" w:sz="4" w:space="0" w:color="auto"/>
            </w:tcBorders>
            <w:hideMark/>
          </w:tcPr>
          <w:p w14:paraId="1E27A52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p w14:paraId="71F6F3E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 xml:space="preserve"> педагоги, родители</w:t>
            </w:r>
          </w:p>
        </w:tc>
      </w:tr>
      <w:tr w:rsidR="000E4C6E" w:rsidRPr="000E4C6E" w14:paraId="37B041D8"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1C4D590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6</w:t>
            </w:r>
          </w:p>
        </w:tc>
        <w:tc>
          <w:tcPr>
            <w:tcW w:w="2129" w:type="dxa"/>
            <w:tcBorders>
              <w:top w:val="single" w:sz="4" w:space="0" w:color="auto"/>
              <w:left w:val="single" w:sz="4" w:space="0" w:color="auto"/>
              <w:bottom w:val="single" w:sz="4" w:space="0" w:color="auto"/>
              <w:right w:val="single" w:sz="4" w:space="0" w:color="auto"/>
            </w:tcBorders>
            <w:hideMark/>
          </w:tcPr>
          <w:p w14:paraId="5E5DB0A5"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Февраль</w:t>
            </w:r>
          </w:p>
        </w:tc>
        <w:tc>
          <w:tcPr>
            <w:tcW w:w="4251" w:type="dxa"/>
            <w:tcBorders>
              <w:top w:val="single" w:sz="4" w:space="0" w:color="auto"/>
              <w:left w:val="single" w:sz="4" w:space="0" w:color="auto"/>
              <w:bottom w:val="single" w:sz="4" w:space="0" w:color="auto"/>
              <w:right w:val="single" w:sz="4" w:space="0" w:color="auto"/>
            </w:tcBorders>
            <w:hideMark/>
          </w:tcPr>
          <w:p w14:paraId="4B4E85E1"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lang w:eastAsia="ru-RU"/>
              </w:rPr>
              <w:t>Смотр - конкурс на лучшее оформление стенгазеты «Защитники Отечества»</w:t>
            </w:r>
          </w:p>
        </w:tc>
        <w:tc>
          <w:tcPr>
            <w:tcW w:w="2464" w:type="dxa"/>
            <w:tcBorders>
              <w:top w:val="single" w:sz="4" w:space="0" w:color="auto"/>
              <w:left w:val="single" w:sz="4" w:space="0" w:color="auto"/>
              <w:bottom w:val="single" w:sz="4" w:space="0" w:color="auto"/>
              <w:right w:val="single" w:sz="4" w:space="0" w:color="auto"/>
            </w:tcBorders>
            <w:hideMark/>
          </w:tcPr>
          <w:p w14:paraId="1E72DDB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3F99EEC0"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FDAD42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7</w:t>
            </w:r>
          </w:p>
        </w:tc>
        <w:tc>
          <w:tcPr>
            <w:tcW w:w="2129" w:type="dxa"/>
            <w:tcBorders>
              <w:top w:val="single" w:sz="4" w:space="0" w:color="auto"/>
              <w:left w:val="single" w:sz="4" w:space="0" w:color="auto"/>
              <w:bottom w:val="single" w:sz="4" w:space="0" w:color="auto"/>
              <w:right w:val="single" w:sz="4" w:space="0" w:color="auto"/>
            </w:tcBorders>
            <w:hideMark/>
          </w:tcPr>
          <w:p w14:paraId="090AEB51"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Март</w:t>
            </w:r>
          </w:p>
        </w:tc>
        <w:tc>
          <w:tcPr>
            <w:tcW w:w="4251" w:type="dxa"/>
            <w:tcBorders>
              <w:top w:val="single" w:sz="4" w:space="0" w:color="auto"/>
              <w:left w:val="single" w:sz="4" w:space="0" w:color="auto"/>
              <w:bottom w:val="single" w:sz="4" w:space="0" w:color="auto"/>
              <w:right w:val="single" w:sz="4" w:space="0" w:color="auto"/>
            </w:tcBorders>
            <w:hideMark/>
          </w:tcPr>
          <w:p w14:paraId="02F2269F"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lang w:eastAsia="ru-RU"/>
              </w:rPr>
              <w:t xml:space="preserve">Смотр - конкурс на лучшее оформление стенгазеты </w:t>
            </w:r>
          </w:p>
          <w:p w14:paraId="1EC04AFA"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lang w:eastAsia="ru-RU"/>
              </w:rPr>
              <w:t>«Поздравляем с 8 марта»</w:t>
            </w:r>
          </w:p>
        </w:tc>
        <w:tc>
          <w:tcPr>
            <w:tcW w:w="2464" w:type="dxa"/>
            <w:tcBorders>
              <w:top w:val="single" w:sz="4" w:space="0" w:color="auto"/>
              <w:left w:val="single" w:sz="4" w:space="0" w:color="auto"/>
              <w:bottom w:val="single" w:sz="4" w:space="0" w:color="auto"/>
              <w:right w:val="single" w:sz="4" w:space="0" w:color="auto"/>
            </w:tcBorders>
            <w:hideMark/>
          </w:tcPr>
          <w:p w14:paraId="5209088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224C4D0E"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F691A5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8</w:t>
            </w:r>
          </w:p>
        </w:tc>
        <w:tc>
          <w:tcPr>
            <w:tcW w:w="2129" w:type="dxa"/>
            <w:tcBorders>
              <w:top w:val="single" w:sz="4" w:space="0" w:color="auto"/>
              <w:left w:val="single" w:sz="4" w:space="0" w:color="auto"/>
              <w:bottom w:val="single" w:sz="4" w:space="0" w:color="auto"/>
              <w:right w:val="single" w:sz="4" w:space="0" w:color="auto"/>
            </w:tcBorders>
            <w:hideMark/>
          </w:tcPr>
          <w:p w14:paraId="4E232B61"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Апрель</w:t>
            </w:r>
          </w:p>
        </w:tc>
        <w:tc>
          <w:tcPr>
            <w:tcW w:w="4251" w:type="dxa"/>
            <w:tcBorders>
              <w:top w:val="single" w:sz="4" w:space="0" w:color="auto"/>
              <w:left w:val="single" w:sz="4" w:space="0" w:color="auto"/>
              <w:bottom w:val="single" w:sz="4" w:space="0" w:color="auto"/>
              <w:right w:val="single" w:sz="4" w:space="0" w:color="auto"/>
            </w:tcBorders>
            <w:hideMark/>
          </w:tcPr>
          <w:p w14:paraId="36440A8C" w14:textId="77777777" w:rsidR="00782C2B" w:rsidRPr="000E4C6E" w:rsidRDefault="00782C2B" w:rsidP="007B09E8">
            <w:pPr>
              <w:jc w:val="both"/>
              <w:rPr>
                <w:rFonts w:ascii="Times New Roman" w:eastAsia="Times New Roman" w:hAnsi="Times New Roman"/>
                <w:color w:val="000000" w:themeColor="text1"/>
                <w:lang w:eastAsia="ru-RU"/>
              </w:rPr>
            </w:pPr>
            <w:r w:rsidRPr="000E4C6E">
              <w:rPr>
                <w:rFonts w:ascii="Times New Roman" w:eastAsia="Times New Roman" w:hAnsi="Times New Roman"/>
                <w:color w:val="000000" w:themeColor="text1"/>
                <w:lang w:eastAsia="ru-RU"/>
              </w:rPr>
              <w:t>День молодого избирателя</w:t>
            </w:r>
          </w:p>
        </w:tc>
        <w:tc>
          <w:tcPr>
            <w:tcW w:w="2464" w:type="dxa"/>
            <w:tcBorders>
              <w:top w:val="single" w:sz="4" w:space="0" w:color="auto"/>
              <w:left w:val="single" w:sz="4" w:space="0" w:color="auto"/>
              <w:bottom w:val="single" w:sz="4" w:space="0" w:color="auto"/>
              <w:right w:val="single" w:sz="4" w:space="0" w:color="auto"/>
            </w:tcBorders>
            <w:hideMark/>
          </w:tcPr>
          <w:p w14:paraId="6B555C5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Старший дошкольный возраст</w:t>
            </w:r>
          </w:p>
          <w:p w14:paraId="44C3B03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(5-7 лет)</w:t>
            </w:r>
          </w:p>
        </w:tc>
      </w:tr>
      <w:tr w:rsidR="000E4C6E" w:rsidRPr="000E4C6E" w14:paraId="6752E7F8"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6434DD7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9</w:t>
            </w:r>
          </w:p>
        </w:tc>
        <w:tc>
          <w:tcPr>
            <w:tcW w:w="2129" w:type="dxa"/>
            <w:tcBorders>
              <w:top w:val="single" w:sz="4" w:space="0" w:color="auto"/>
              <w:left w:val="single" w:sz="4" w:space="0" w:color="auto"/>
              <w:bottom w:val="single" w:sz="4" w:space="0" w:color="auto"/>
              <w:right w:val="single" w:sz="4" w:space="0" w:color="auto"/>
            </w:tcBorders>
            <w:hideMark/>
          </w:tcPr>
          <w:p w14:paraId="5B20EDBA"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Май</w:t>
            </w:r>
          </w:p>
        </w:tc>
        <w:tc>
          <w:tcPr>
            <w:tcW w:w="4251" w:type="dxa"/>
            <w:tcBorders>
              <w:top w:val="single" w:sz="4" w:space="0" w:color="auto"/>
              <w:left w:val="single" w:sz="4" w:space="0" w:color="auto"/>
              <w:bottom w:val="single" w:sz="4" w:space="0" w:color="auto"/>
              <w:right w:val="single" w:sz="4" w:space="0" w:color="auto"/>
            </w:tcBorders>
            <w:hideMark/>
          </w:tcPr>
          <w:p w14:paraId="194CEE1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Конкурс «Огород на подоконнике»</w:t>
            </w:r>
          </w:p>
        </w:tc>
        <w:tc>
          <w:tcPr>
            <w:tcW w:w="2464" w:type="dxa"/>
            <w:tcBorders>
              <w:top w:val="single" w:sz="4" w:space="0" w:color="auto"/>
              <w:left w:val="single" w:sz="4" w:space="0" w:color="auto"/>
              <w:bottom w:val="single" w:sz="4" w:space="0" w:color="auto"/>
              <w:right w:val="single" w:sz="4" w:space="0" w:color="auto"/>
            </w:tcBorders>
            <w:hideMark/>
          </w:tcPr>
          <w:p w14:paraId="3755881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182AC495" w14:textId="77777777" w:rsidTr="007B09E8">
        <w:tc>
          <w:tcPr>
            <w:tcW w:w="9803" w:type="dxa"/>
            <w:gridSpan w:val="4"/>
            <w:tcBorders>
              <w:top w:val="single" w:sz="4" w:space="0" w:color="auto"/>
              <w:left w:val="single" w:sz="4" w:space="0" w:color="auto"/>
              <w:bottom w:val="single" w:sz="4" w:space="0" w:color="auto"/>
              <w:right w:val="single" w:sz="4" w:space="0" w:color="auto"/>
            </w:tcBorders>
            <w:hideMark/>
          </w:tcPr>
          <w:p w14:paraId="7299FA7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На муниципальном уровне</w:t>
            </w:r>
          </w:p>
        </w:tc>
      </w:tr>
      <w:tr w:rsidR="000E4C6E" w:rsidRPr="000E4C6E" w14:paraId="1580F810"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3BC44CB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10</w:t>
            </w:r>
          </w:p>
        </w:tc>
        <w:tc>
          <w:tcPr>
            <w:tcW w:w="2129" w:type="dxa"/>
            <w:tcBorders>
              <w:top w:val="single" w:sz="4" w:space="0" w:color="auto"/>
              <w:left w:val="single" w:sz="4" w:space="0" w:color="auto"/>
              <w:bottom w:val="single" w:sz="4" w:space="0" w:color="auto"/>
              <w:right w:val="single" w:sz="4" w:space="0" w:color="auto"/>
            </w:tcBorders>
            <w:hideMark/>
          </w:tcPr>
          <w:p w14:paraId="74BEDD7E"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w:t>
            </w:r>
          </w:p>
        </w:tc>
        <w:tc>
          <w:tcPr>
            <w:tcW w:w="4251" w:type="dxa"/>
            <w:tcBorders>
              <w:top w:val="single" w:sz="4" w:space="0" w:color="auto"/>
              <w:left w:val="single" w:sz="4" w:space="0" w:color="auto"/>
              <w:bottom w:val="single" w:sz="4" w:space="0" w:color="auto"/>
              <w:right w:val="single" w:sz="4" w:space="0" w:color="auto"/>
            </w:tcBorders>
            <w:hideMark/>
          </w:tcPr>
          <w:p w14:paraId="594417A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Муниципальный конкурс детских рисунков</w:t>
            </w:r>
          </w:p>
          <w:p w14:paraId="244BEBE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lastRenderedPageBreak/>
              <w:t xml:space="preserve"> «Охрана труда глазами юных жителей Советского района»</w:t>
            </w:r>
          </w:p>
        </w:tc>
        <w:tc>
          <w:tcPr>
            <w:tcW w:w="2464" w:type="dxa"/>
            <w:tcBorders>
              <w:top w:val="single" w:sz="4" w:space="0" w:color="auto"/>
              <w:left w:val="single" w:sz="4" w:space="0" w:color="auto"/>
              <w:bottom w:val="single" w:sz="4" w:space="0" w:color="auto"/>
              <w:right w:val="single" w:sz="4" w:space="0" w:color="auto"/>
            </w:tcBorders>
            <w:hideMark/>
          </w:tcPr>
          <w:p w14:paraId="0FA7053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lastRenderedPageBreak/>
              <w:t>Воспитанники 6-8 лет</w:t>
            </w:r>
          </w:p>
        </w:tc>
      </w:tr>
      <w:tr w:rsidR="000E4C6E" w:rsidRPr="000E4C6E" w14:paraId="0A86D0BD"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FB93DC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11</w:t>
            </w:r>
          </w:p>
        </w:tc>
        <w:tc>
          <w:tcPr>
            <w:tcW w:w="2129" w:type="dxa"/>
            <w:tcBorders>
              <w:top w:val="single" w:sz="4" w:space="0" w:color="auto"/>
              <w:left w:val="single" w:sz="4" w:space="0" w:color="auto"/>
              <w:bottom w:val="single" w:sz="4" w:space="0" w:color="auto"/>
              <w:right w:val="single" w:sz="4" w:space="0" w:color="auto"/>
            </w:tcBorders>
            <w:hideMark/>
          </w:tcPr>
          <w:p w14:paraId="5084BFF5"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Октябрь</w:t>
            </w:r>
          </w:p>
        </w:tc>
        <w:tc>
          <w:tcPr>
            <w:tcW w:w="4251" w:type="dxa"/>
            <w:tcBorders>
              <w:top w:val="single" w:sz="4" w:space="0" w:color="auto"/>
              <w:left w:val="single" w:sz="4" w:space="0" w:color="auto"/>
              <w:bottom w:val="single" w:sz="4" w:space="0" w:color="auto"/>
              <w:right w:val="single" w:sz="4" w:space="0" w:color="auto"/>
            </w:tcBorders>
            <w:hideMark/>
          </w:tcPr>
          <w:p w14:paraId="0FC4F5B8"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Районный конкурс детского рисунка «Мир, согласие, уважение»</w:t>
            </w:r>
          </w:p>
        </w:tc>
        <w:tc>
          <w:tcPr>
            <w:tcW w:w="2464" w:type="dxa"/>
            <w:tcBorders>
              <w:top w:val="single" w:sz="4" w:space="0" w:color="auto"/>
              <w:left w:val="single" w:sz="4" w:space="0" w:color="auto"/>
              <w:bottom w:val="single" w:sz="4" w:space="0" w:color="auto"/>
              <w:right w:val="single" w:sz="4" w:space="0" w:color="auto"/>
            </w:tcBorders>
            <w:hideMark/>
          </w:tcPr>
          <w:p w14:paraId="121353E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5-8 лет</w:t>
            </w:r>
          </w:p>
        </w:tc>
      </w:tr>
      <w:tr w:rsidR="000E4C6E" w:rsidRPr="000E4C6E" w14:paraId="44DFB934"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10293E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12</w:t>
            </w:r>
          </w:p>
        </w:tc>
        <w:tc>
          <w:tcPr>
            <w:tcW w:w="2129" w:type="dxa"/>
            <w:tcBorders>
              <w:top w:val="single" w:sz="4" w:space="0" w:color="auto"/>
              <w:left w:val="single" w:sz="4" w:space="0" w:color="auto"/>
              <w:bottom w:val="single" w:sz="4" w:space="0" w:color="auto"/>
              <w:right w:val="single" w:sz="4" w:space="0" w:color="auto"/>
            </w:tcBorders>
            <w:hideMark/>
          </w:tcPr>
          <w:p w14:paraId="0AF05245"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Октябрь</w:t>
            </w:r>
          </w:p>
        </w:tc>
        <w:tc>
          <w:tcPr>
            <w:tcW w:w="4251" w:type="dxa"/>
            <w:tcBorders>
              <w:top w:val="single" w:sz="4" w:space="0" w:color="auto"/>
              <w:left w:val="single" w:sz="4" w:space="0" w:color="auto"/>
              <w:bottom w:val="single" w:sz="4" w:space="0" w:color="auto"/>
              <w:right w:val="single" w:sz="4" w:space="0" w:color="auto"/>
            </w:tcBorders>
            <w:hideMark/>
          </w:tcPr>
          <w:p w14:paraId="4090DCA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Муниципальный конкурс рисунков на противопожарную тематику «Запомнить твердо нужно нам – пожар не возникает сам»</w:t>
            </w:r>
          </w:p>
        </w:tc>
        <w:tc>
          <w:tcPr>
            <w:tcW w:w="2464" w:type="dxa"/>
            <w:tcBorders>
              <w:top w:val="single" w:sz="4" w:space="0" w:color="auto"/>
              <w:left w:val="single" w:sz="4" w:space="0" w:color="auto"/>
              <w:bottom w:val="single" w:sz="4" w:space="0" w:color="auto"/>
              <w:right w:val="single" w:sz="4" w:space="0" w:color="auto"/>
            </w:tcBorders>
            <w:hideMark/>
          </w:tcPr>
          <w:p w14:paraId="106D1C34"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5-8 лет</w:t>
            </w:r>
          </w:p>
        </w:tc>
      </w:tr>
      <w:tr w:rsidR="000E4C6E" w:rsidRPr="000E4C6E" w14:paraId="0A857582"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55D0D03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13</w:t>
            </w:r>
          </w:p>
        </w:tc>
        <w:tc>
          <w:tcPr>
            <w:tcW w:w="2129" w:type="dxa"/>
            <w:tcBorders>
              <w:top w:val="single" w:sz="4" w:space="0" w:color="auto"/>
              <w:left w:val="single" w:sz="4" w:space="0" w:color="auto"/>
              <w:bottom w:val="single" w:sz="4" w:space="0" w:color="auto"/>
              <w:right w:val="single" w:sz="4" w:space="0" w:color="auto"/>
            </w:tcBorders>
            <w:hideMark/>
          </w:tcPr>
          <w:p w14:paraId="46D09D0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4C25079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Конкурс детских рисунков «Телефон доверия глазами детей»</w:t>
            </w:r>
          </w:p>
        </w:tc>
        <w:tc>
          <w:tcPr>
            <w:tcW w:w="2464" w:type="dxa"/>
            <w:tcBorders>
              <w:top w:val="single" w:sz="4" w:space="0" w:color="auto"/>
              <w:left w:val="single" w:sz="4" w:space="0" w:color="auto"/>
              <w:bottom w:val="single" w:sz="4" w:space="0" w:color="auto"/>
              <w:right w:val="single" w:sz="4" w:space="0" w:color="auto"/>
            </w:tcBorders>
            <w:hideMark/>
          </w:tcPr>
          <w:p w14:paraId="43A0CA8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3-8 лет</w:t>
            </w:r>
          </w:p>
        </w:tc>
      </w:tr>
      <w:tr w:rsidR="000E4C6E" w:rsidRPr="000E4C6E" w14:paraId="4F87F1C1" w14:textId="77777777" w:rsidTr="007B09E8">
        <w:trPr>
          <w:trHeight w:val="946"/>
        </w:trPr>
        <w:tc>
          <w:tcPr>
            <w:tcW w:w="959" w:type="dxa"/>
            <w:tcBorders>
              <w:top w:val="single" w:sz="4" w:space="0" w:color="auto"/>
              <w:left w:val="single" w:sz="4" w:space="0" w:color="auto"/>
              <w:bottom w:val="single" w:sz="4" w:space="0" w:color="auto"/>
              <w:right w:val="single" w:sz="4" w:space="0" w:color="auto"/>
            </w:tcBorders>
            <w:hideMark/>
          </w:tcPr>
          <w:p w14:paraId="3CF9AA0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14</w:t>
            </w:r>
          </w:p>
        </w:tc>
        <w:tc>
          <w:tcPr>
            <w:tcW w:w="2129" w:type="dxa"/>
            <w:tcBorders>
              <w:top w:val="single" w:sz="4" w:space="0" w:color="auto"/>
              <w:left w:val="single" w:sz="4" w:space="0" w:color="auto"/>
              <w:bottom w:val="single" w:sz="4" w:space="0" w:color="auto"/>
              <w:right w:val="single" w:sz="4" w:space="0" w:color="auto"/>
            </w:tcBorders>
            <w:hideMark/>
          </w:tcPr>
          <w:p w14:paraId="50FBE7E4"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6AFBF582" w14:textId="77777777" w:rsidR="00782C2B" w:rsidRPr="000E4C6E" w:rsidRDefault="00782C2B" w:rsidP="007B09E8">
            <w:pPr>
              <w:contextualSpacing/>
              <w:jc w:val="both"/>
              <w:rPr>
                <w:rFonts w:ascii="Times New Roman" w:eastAsiaTheme="minorEastAsia" w:hAnsi="Times New Roman" w:cs="Times New Roman"/>
                <w:color w:val="000000" w:themeColor="text1"/>
                <w:lang w:eastAsia="ru-RU"/>
              </w:rPr>
            </w:pPr>
            <w:r w:rsidRPr="000E4C6E">
              <w:rPr>
                <w:rFonts w:ascii="Times New Roman" w:eastAsiaTheme="minorEastAsia" w:hAnsi="Times New Roman" w:cs="Times New Roman"/>
                <w:color w:val="000000" w:themeColor="text1"/>
                <w:lang w:eastAsia="ru-RU"/>
              </w:rPr>
              <w:t xml:space="preserve">Фестиваль художественного чтения  «Синяя птица» </w:t>
            </w:r>
          </w:p>
          <w:p w14:paraId="5F067AB4"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проходит в рамках празднования 79-летия Победы в ВОВ, 94-летию со дня образования ХМАО-Югры</w:t>
            </w:r>
          </w:p>
        </w:tc>
        <w:tc>
          <w:tcPr>
            <w:tcW w:w="2464" w:type="dxa"/>
            <w:tcBorders>
              <w:top w:val="single" w:sz="4" w:space="0" w:color="auto"/>
              <w:left w:val="single" w:sz="4" w:space="0" w:color="auto"/>
              <w:bottom w:val="single" w:sz="4" w:space="0" w:color="auto"/>
              <w:right w:val="single" w:sz="4" w:space="0" w:color="auto"/>
            </w:tcBorders>
            <w:hideMark/>
          </w:tcPr>
          <w:p w14:paraId="169E3C9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5-80 лет</w:t>
            </w:r>
          </w:p>
        </w:tc>
      </w:tr>
      <w:tr w:rsidR="000E4C6E" w:rsidRPr="000E4C6E" w14:paraId="0E013055"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D52651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15</w:t>
            </w:r>
          </w:p>
        </w:tc>
        <w:tc>
          <w:tcPr>
            <w:tcW w:w="2129" w:type="dxa"/>
            <w:tcBorders>
              <w:top w:val="single" w:sz="4" w:space="0" w:color="auto"/>
              <w:left w:val="single" w:sz="4" w:space="0" w:color="auto"/>
              <w:bottom w:val="single" w:sz="4" w:space="0" w:color="auto"/>
              <w:right w:val="single" w:sz="4" w:space="0" w:color="auto"/>
            </w:tcBorders>
            <w:hideMark/>
          </w:tcPr>
          <w:p w14:paraId="4CFCCD04"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1951EBF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shd w:val="clear" w:color="auto" w:fill="FFFFFF"/>
              </w:rPr>
              <w:t>Районный фестиваль национальных культур «Радуга дружбы»</w:t>
            </w:r>
          </w:p>
        </w:tc>
        <w:tc>
          <w:tcPr>
            <w:tcW w:w="2464" w:type="dxa"/>
            <w:tcBorders>
              <w:top w:val="single" w:sz="4" w:space="0" w:color="auto"/>
              <w:left w:val="single" w:sz="4" w:space="0" w:color="auto"/>
              <w:bottom w:val="single" w:sz="4" w:space="0" w:color="auto"/>
              <w:right w:val="single" w:sz="4" w:space="0" w:color="auto"/>
            </w:tcBorders>
            <w:hideMark/>
          </w:tcPr>
          <w:p w14:paraId="76D74B6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p w14:paraId="3C75CB3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педагоги</w:t>
            </w:r>
          </w:p>
        </w:tc>
      </w:tr>
      <w:tr w:rsidR="000E4C6E" w:rsidRPr="000E4C6E" w14:paraId="1BF5534F"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5EA7E75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16</w:t>
            </w:r>
          </w:p>
        </w:tc>
        <w:tc>
          <w:tcPr>
            <w:tcW w:w="2129" w:type="dxa"/>
            <w:tcBorders>
              <w:top w:val="single" w:sz="4" w:space="0" w:color="auto"/>
              <w:left w:val="single" w:sz="4" w:space="0" w:color="auto"/>
              <w:bottom w:val="single" w:sz="4" w:space="0" w:color="auto"/>
              <w:right w:val="single" w:sz="4" w:space="0" w:color="auto"/>
            </w:tcBorders>
            <w:hideMark/>
          </w:tcPr>
          <w:p w14:paraId="6A6228B3"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Декабрь</w:t>
            </w:r>
          </w:p>
        </w:tc>
        <w:tc>
          <w:tcPr>
            <w:tcW w:w="4251" w:type="dxa"/>
            <w:tcBorders>
              <w:top w:val="single" w:sz="4" w:space="0" w:color="auto"/>
              <w:left w:val="single" w:sz="4" w:space="0" w:color="auto"/>
              <w:bottom w:val="single" w:sz="4" w:space="0" w:color="auto"/>
              <w:right w:val="single" w:sz="4" w:space="0" w:color="auto"/>
            </w:tcBorders>
            <w:hideMark/>
          </w:tcPr>
          <w:p w14:paraId="52C05B27" w14:textId="77777777" w:rsidR="00782C2B" w:rsidRPr="000E4C6E" w:rsidRDefault="00782C2B" w:rsidP="007B09E8">
            <w:pPr>
              <w:contextualSpacing/>
              <w:jc w:val="both"/>
              <w:rPr>
                <w:rFonts w:ascii="Times New Roman" w:eastAsiaTheme="minorEastAsia" w:hAnsi="Times New Roman" w:cs="Times New Roman"/>
                <w:color w:val="000000" w:themeColor="text1"/>
                <w:lang w:eastAsia="ru-RU"/>
              </w:rPr>
            </w:pPr>
            <w:r w:rsidRPr="000E4C6E">
              <w:rPr>
                <w:rFonts w:ascii="Times New Roman" w:eastAsiaTheme="minorEastAsia" w:hAnsi="Times New Roman" w:cs="Times New Roman"/>
                <w:color w:val="000000" w:themeColor="text1"/>
                <w:lang w:eastAsia="ru-RU"/>
              </w:rPr>
              <w:t>Районный конкурс творческих работ «Экоелка»</w:t>
            </w:r>
          </w:p>
        </w:tc>
        <w:tc>
          <w:tcPr>
            <w:tcW w:w="2464" w:type="dxa"/>
            <w:tcBorders>
              <w:top w:val="single" w:sz="4" w:space="0" w:color="auto"/>
              <w:left w:val="single" w:sz="4" w:space="0" w:color="auto"/>
              <w:bottom w:val="single" w:sz="4" w:space="0" w:color="auto"/>
              <w:right w:val="single" w:sz="4" w:space="0" w:color="auto"/>
            </w:tcBorders>
            <w:hideMark/>
          </w:tcPr>
          <w:p w14:paraId="3875D83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454F3153"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D89CB8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17</w:t>
            </w:r>
          </w:p>
        </w:tc>
        <w:tc>
          <w:tcPr>
            <w:tcW w:w="2129" w:type="dxa"/>
            <w:tcBorders>
              <w:top w:val="single" w:sz="4" w:space="0" w:color="auto"/>
              <w:left w:val="single" w:sz="4" w:space="0" w:color="auto"/>
              <w:bottom w:val="single" w:sz="4" w:space="0" w:color="auto"/>
              <w:right w:val="single" w:sz="4" w:space="0" w:color="auto"/>
            </w:tcBorders>
            <w:hideMark/>
          </w:tcPr>
          <w:p w14:paraId="1A52AF80"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Февраль</w:t>
            </w:r>
          </w:p>
        </w:tc>
        <w:tc>
          <w:tcPr>
            <w:tcW w:w="4251" w:type="dxa"/>
            <w:tcBorders>
              <w:top w:val="single" w:sz="4" w:space="0" w:color="auto"/>
              <w:left w:val="single" w:sz="4" w:space="0" w:color="auto"/>
              <w:bottom w:val="single" w:sz="4" w:space="0" w:color="auto"/>
              <w:right w:val="single" w:sz="4" w:space="0" w:color="auto"/>
            </w:tcBorders>
            <w:hideMark/>
          </w:tcPr>
          <w:p w14:paraId="71237BB7" w14:textId="77777777" w:rsidR="00782C2B" w:rsidRPr="000E4C6E" w:rsidRDefault="00782C2B" w:rsidP="007B09E8">
            <w:pPr>
              <w:contextualSpacing/>
              <w:jc w:val="both"/>
              <w:rPr>
                <w:rFonts w:ascii="Times New Roman" w:eastAsiaTheme="minorEastAsia" w:hAnsi="Times New Roman" w:cs="Times New Roman"/>
                <w:color w:val="000000" w:themeColor="text1"/>
                <w:lang w:eastAsia="ru-RU"/>
              </w:rPr>
            </w:pPr>
            <w:r w:rsidRPr="000E4C6E">
              <w:rPr>
                <w:rFonts w:ascii="Times New Roman" w:eastAsiaTheme="minorEastAsia" w:hAnsi="Times New Roman" w:cs="Times New Roman"/>
                <w:color w:val="000000" w:themeColor="text1"/>
                <w:lang w:eastAsia="ru-RU"/>
              </w:rPr>
              <w:t>Районный конкурс открыток  «Защитникам Родины»</w:t>
            </w:r>
          </w:p>
        </w:tc>
        <w:tc>
          <w:tcPr>
            <w:tcW w:w="2464" w:type="dxa"/>
            <w:tcBorders>
              <w:top w:val="single" w:sz="4" w:space="0" w:color="auto"/>
              <w:left w:val="single" w:sz="4" w:space="0" w:color="auto"/>
              <w:bottom w:val="single" w:sz="4" w:space="0" w:color="auto"/>
              <w:right w:val="single" w:sz="4" w:space="0" w:color="auto"/>
            </w:tcBorders>
            <w:hideMark/>
          </w:tcPr>
          <w:p w14:paraId="794E20DA"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4A03695D"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A2406C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18</w:t>
            </w:r>
          </w:p>
        </w:tc>
        <w:tc>
          <w:tcPr>
            <w:tcW w:w="2129" w:type="dxa"/>
            <w:tcBorders>
              <w:top w:val="single" w:sz="4" w:space="0" w:color="auto"/>
              <w:left w:val="single" w:sz="4" w:space="0" w:color="auto"/>
              <w:bottom w:val="single" w:sz="4" w:space="0" w:color="auto"/>
              <w:right w:val="single" w:sz="4" w:space="0" w:color="auto"/>
            </w:tcBorders>
            <w:hideMark/>
          </w:tcPr>
          <w:p w14:paraId="2325FBE2"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Март</w:t>
            </w:r>
          </w:p>
        </w:tc>
        <w:tc>
          <w:tcPr>
            <w:tcW w:w="4251" w:type="dxa"/>
            <w:tcBorders>
              <w:top w:val="single" w:sz="4" w:space="0" w:color="auto"/>
              <w:left w:val="single" w:sz="4" w:space="0" w:color="auto"/>
              <w:bottom w:val="single" w:sz="4" w:space="0" w:color="auto"/>
              <w:right w:val="single" w:sz="4" w:space="0" w:color="auto"/>
            </w:tcBorders>
            <w:hideMark/>
          </w:tcPr>
          <w:p w14:paraId="033CC7E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Экологическая акция «Марш парков – 2024»</w:t>
            </w:r>
          </w:p>
        </w:tc>
        <w:tc>
          <w:tcPr>
            <w:tcW w:w="2464" w:type="dxa"/>
            <w:tcBorders>
              <w:top w:val="single" w:sz="4" w:space="0" w:color="auto"/>
              <w:left w:val="single" w:sz="4" w:space="0" w:color="auto"/>
              <w:bottom w:val="single" w:sz="4" w:space="0" w:color="auto"/>
              <w:right w:val="single" w:sz="4" w:space="0" w:color="auto"/>
            </w:tcBorders>
            <w:hideMark/>
          </w:tcPr>
          <w:p w14:paraId="4DCE72C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p w14:paraId="04158E5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педагоги, родители</w:t>
            </w:r>
          </w:p>
        </w:tc>
      </w:tr>
      <w:tr w:rsidR="000E4C6E" w:rsidRPr="000E4C6E" w14:paraId="2DA95FDC"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7FEDFDF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19</w:t>
            </w:r>
          </w:p>
        </w:tc>
        <w:tc>
          <w:tcPr>
            <w:tcW w:w="2129" w:type="dxa"/>
            <w:tcBorders>
              <w:top w:val="single" w:sz="4" w:space="0" w:color="auto"/>
              <w:left w:val="single" w:sz="4" w:space="0" w:color="auto"/>
              <w:bottom w:val="single" w:sz="4" w:space="0" w:color="auto"/>
              <w:right w:val="single" w:sz="4" w:space="0" w:color="auto"/>
            </w:tcBorders>
            <w:hideMark/>
          </w:tcPr>
          <w:p w14:paraId="6835874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Март-апрель</w:t>
            </w:r>
          </w:p>
        </w:tc>
        <w:tc>
          <w:tcPr>
            <w:tcW w:w="4251" w:type="dxa"/>
            <w:tcBorders>
              <w:top w:val="single" w:sz="4" w:space="0" w:color="auto"/>
              <w:left w:val="single" w:sz="4" w:space="0" w:color="auto"/>
              <w:bottom w:val="single" w:sz="4" w:space="0" w:color="auto"/>
              <w:right w:val="single" w:sz="4" w:space="0" w:color="auto"/>
            </w:tcBorders>
            <w:hideMark/>
          </w:tcPr>
          <w:p w14:paraId="6893D428"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Районная акция «Покормите птиц зимой» -2024</w:t>
            </w:r>
          </w:p>
        </w:tc>
        <w:tc>
          <w:tcPr>
            <w:tcW w:w="2464" w:type="dxa"/>
            <w:tcBorders>
              <w:top w:val="single" w:sz="4" w:space="0" w:color="auto"/>
              <w:left w:val="single" w:sz="4" w:space="0" w:color="auto"/>
              <w:bottom w:val="single" w:sz="4" w:space="0" w:color="auto"/>
              <w:right w:val="single" w:sz="4" w:space="0" w:color="auto"/>
            </w:tcBorders>
            <w:hideMark/>
          </w:tcPr>
          <w:p w14:paraId="0A3EFE2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tc>
      </w:tr>
      <w:tr w:rsidR="000E4C6E" w:rsidRPr="000E4C6E" w14:paraId="73335AFD"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55CF432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20</w:t>
            </w:r>
          </w:p>
        </w:tc>
        <w:tc>
          <w:tcPr>
            <w:tcW w:w="2129" w:type="dxa"/>
            <w:tcBorders>
              <w:top w:val="single" w:sz="4" w:space="0" w:color="auto"/>
              <w:left w:val="single" w:sz="4" w:space="0" w:color="auto"/>
              <w:bottom w:val="single" w:sz="4" w:space="0" w:color="auto"/>
              <w:right w:val="single" w:sz="4" w:space="0" w:color="auto"/>
            </w:tcBorders>
          </w:tcPr>
          <w:p w14:paraId="0B500CE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Апрель</w:t>
            </w:r>
          </w:p>
          <w:p w14:paraId="190BDCAD" w14:textId="77777777" w:rsidR="00782C2B" w:rsidRPr="000E4C6E" w:rsidRDefault="00782C2B" w:rsidP="007B09E8">
            <w:pPr>
              <w:jc w:val="both"/>
              <w:rPr>
                <w:rFonts w:ascii="Times New Roman" w:eastAsia="Times New Roman" w:hAnsi="Times New Roman"/>
                <w:b/>
                <w:color w:val="000000" w:themeColor="text1"/>
              </w:rPr>
            </w:pPr>
          </w:p>
        </w:tc>
        <w:tc>
          <w:tcPr>
            <w:tcW w:w="4251" w:type="dxa"/>
            <w:tcBorders>
              <w:top w:val="single" w:sz="4" w:space="0" w:color="auto"/>
              <w:left w:val="single" w:sz="4" w:space="0" w:color="auto"/>
              <w:bottom w:val="single" w:sz="4" w:space="0" w:color="auto"/>
              <w:right w:val="single" w:sz="4" w:space="0" w:color="auto"/>
            </w:tcBorders>
            <w:hideMark/>
          </w:tcPr>
          <w:p w14:paraId="771D9BC1"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Районный фестиваль-конкурс любительских театральных коллективов «Линия театра – 2024»</w:t>
            </w:r>
          </w:p>
        </w:tc>
        <w:tc>
          <w:tcPr>
            <w:tcW w:w="2464" w:type="dxa"/>
            <w:tcBorders>
              <w:top w:val="single" w:sz="4" w:space="0" w:color="auto"/>
              <w:left w:val="single" w:sz="4" w:space="0" w:color="auto"/>
              <w:bottom w:val="single" w:sz="4" w:space="0" w:color="auto"/>
              <w:right w:val="single" w:sz="4" w:space="0" w:color="auto"/>
            </w:tcBorders>
            <w:hideMark/>
          </w:tcPr>
          <w:p w14:paraId="45ED432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p w14:paraId="3A37368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педагоги</w:t>
            </w:r>
          </w:p>
        </w:tc>
      </w:tr>
      <w:tr w:rsidR="000E4C6E" w:rsidRPr="000E4C6E" w14:paraId="39EE472E"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1436917A"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21</w:t>
            </w:r>
          </w:p>
        </w:tc>
        <w:tc>
          <w:tcPr>
            <w:tcW w:w="2129" w:type="dxa"/>
            <w:tcBorders>
              <w:top w:val="single" w:sz="4" w:space="0" w:color="auto"/>
              <w:left w:val="single" w:sz="4" w:space="0" w:color="auto"/>
              <w:bottom w:val="single" w:sz="4" w:space="0" w:color="auto"/>
              <w:right w:val="single" w:sz="4" w:space="0" w:color="auto"/>
            </w:tcBorders>
            <w:hideMark/>
          </w:tcPr>
          <w:p w14:paraId="0C77A8A6"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Апрель</w:t>
            </w:r>
          </w:p>
        </w:tc>
        <w:tc>
          <w:tcPr>
            <w:tcW w:w="4251" w:type="dxa"/>
            <w:tcBorders>
              <w:top w:val="single" w:sz="4" w:space="0" w:color="auto"/>
              <w:left w:val="single" w:sz="4" w:space="0" w:color="auto"/>
              <w:bottom w:val="single" w:sz="4" w:space="0" w:color="auto"/>
              <w:right w:val="single" w:sz="4" w:space="0" w:color="auto"/>
            </w:tcBorders>
            <w:hideMark/>
          </w:tcPr>
          <w:p w14:paraId="658DAC0A"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Городской конкурс чтецов «Мы растем под мирным небом»</w:t>
            </w:r>
          </w:p>
        </w:tc>
        <w:tc>
          <w:tcPr>
            <w:tcW w:w="2464" w:type="dxa"/>
            <w:tcBorders>
              <w:top w:val="single" w:sz="4" w:space="0" w:color="auto"/>
              <w:left w:val="single" w:sz="4" w:space="0" w:color="auto"/>
              <w:bottom w:val="single" w:sz="4" w:space="0" w:color="auto"/>
              <w:right w:val="single" w:sz="4" w:space="0" w:color="auto"/>
            </w:tcBorders>
            <w:hideMark/>
          </w:tcPr>
          <w:p w14:paraId="070DDD4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4ED14755"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52D828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22</w:t>
            </w:r>
          </w:p>
        </w:tc>
        <w:tc>
          <w:tcPr>
            <w:tcW w:w="2129" w:type="dxa"/>
            <w:tcBorders>
              <w:top w:val="single" w:sz="4" w:space="0" w:color="auto"/>
              <w:left w:val="single" w:sz="4" w:space="0" w:color="auto"/>
              <w:bottom w:val="single" w:sz="4" w:space="0" w:color="auto"/>
              <w:right w:val="single" w:sz="4" w:space="0" w:color="auto"/>
            </w:tcBorders>
            <w:hideMark/>
          </w:tcPr>
          <w:p w14:paraId="3DF4840D"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Май</w:t>
            </w:r>
          </w:p>
        </w:tc>
        <w:tc>
          <w:tcPr>
            <w:tcW w:w="4251" w:type="dxa"/>
            <w:tcBorders>
              <w:top w:val="single" w:sz="4" w:space="0" w:color="auto"/>
              <w:left w:val="single" w:sz="4" w:space="0" w:color="auto"/>
              <w:bottom w:val="single" w:sz="4" w:space="0" w:color="auto"/>
              <w:right w:val="single" w:sz="4" w:space="0" w:color="auto"/>
            </w:tcBorders>
            <w:hideMark/>
          </w:tcPr>
          <w:p w14:paraId="687AC3D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Районный фестиваль искусств детского музыкально-художественного творчества «Весеннее настроение»</w:t>
            </w:r>
          </w:p>
        </w:tc>
        <w:tc>
          <w:tcPr>
            <w:tcW w:w="2464" w:type="dxa"/>
            <w:tcBorders>
              <w:top w:val="single" w:sz="4" w:space="0" w:color="auto"/>
              <w:left w:val="single" w:sz="4" w:space="0" w:color="auto"/>
              <w:bottom w:val="single" w:sz="4" w:space="0" w:color="auto"/>
              <w:right w:val="single" w:sz="4" w:space="0" w:color="auto"/>
            </w:tcBorders>
            <w:hideMark/>
          </w:tcPr>
          <w:p w14:paraId="48B8A04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 возрастные группы</w:t>
            </w:r>
          </w:p>
          <w:p w14:paraId="6DEA411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педагоги</w:t>
            </w:r>
          </w:p>
        </w:tc>
      </w:tr>
      <w:tr w:rsidR="000E4C6E" w:rsidRPr="000E4C6E" w14:paraId="47BEDE17"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4DAA787F"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23</w:t>
            </w:r>
          </w:p>
        </w:tc>
        <w:tc>
          <w:tcPr>
            <w:tcW w:w="2129" w:type="dxa"/>
            <w:tcBorders>
              <w:top w:val="single" w:sz="4" w:space="0" w:color="auto"/>
              <w:left w:val="single" w:sz="4" w:space="0" w:color="auto"/>
              <w:bottom w:val="single" w:sz="4" w:space="0" w:color="auto"/>
              <w:right w:val="single" w:sz="4" w:space="0" w:color="auto"/>
            </w:tcBorders>
            <w:hideMark/>
          </w:tcPr>
          <w:p w14:paraId="1FDD7A34"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Май</w:t>
            </w:r>
          </w:p>
        </w:tc>
        <w:tc>
          <w:tcPr>
            <w:tcW w:w="4251" w:type="dxa"/>
            <w:tcBorders>
              <w:top w:val="single" w:sz="4" w:space="0" w:color="auto"/>
              <w:left w:val="single" w:sz="4" w:space="0" w:color="auto"/>
              <w:bottom w:val="single" w:sz="4" w:space="0" w:color="auto"/>
              <w:right w:val="single" w:sz="4" w:space="0" w:color="auto"/>
            </w:tcBorders>
            <w:hideMark/>
          </w:tcPr>
          <w:p w14:paraId="0EA5DD1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Спортивные соревнования «Мама, папа, я – дружная спортивная семья»</w:t>
            </w:r>
          </w:p>
        </w:tc>
        <w:tc>
          <w:tcPr>
            <w:tcW w:w="2464" w:type="dxa"/>
            <w:tcBorders>
              <w:top w:val="single" w:sz="4" w:space="0" w:color="auto"/>
              <w:left w:val="single" w:sz="4" w:space="0" w:color="auto"/>
              <w:bottom w:val="single" w:sz="4" w:space="0" w:color="auto"/>
              <w:right w:val="single" w:sz="4" w:space="0" w:color="auto"/>
            </w:tcBorders>
            <w:hideMark/>
          </w:tcPr>
          <w:p w14:paraId="0C2021D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6-7 лет, родители</w:t>
            </w:r>
          </w:p>
        </w:tc>
      </w:tr>
      <w:tr w:rsidR="000E4C6E" w:rsidRPr="000E4C6E" w14:paraId="3E18422B" w14:textId="77777777" w:rsidTr="007B09E8">
        <w:tc>
          <w:tcPr>
            <w:tcW w:w="9803" w:type="dxa"/>
            <w:gridSpan w:val="4"/>
            <w:tcBorders>
              <w:top w:val="single" w:sz="4" w:space="0" w:color="auto"/>
              <w:left w:val="single" w:sz="4" w:space="0" w:color="auto"/>
              <w:bottom w:val="single" w:sz="4" w:space="0" w:color="auto"/>
              <w:right w:val="single" w:sz="4" w:space="0" w:color="auto"/>
            </w:tcBorders>
            <w:hideMark/>
          </w:tcPr>
          <w:p w14:paraId="005AFFE9"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На окружном уровне</w:t>
            </w:r>
          </w:p>
        </w:tc>
      </w:tr>
      <w:tr w:rsidR="000E4C6E" w:rsidRPr="000E4C6E" w14:paraId="3A88D253"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43AF5220" w14:textId="77777777" w:rsidR="00782C2B" w:rsidRPr="000E4C6E" w:rsidRDefault="00782C2B" w:rsidP="007B09E8">
            <w:pPr>
              <w:spacing w:after="500"/>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24</w:t>
            </w:r>
          </w:p>
        </w:tc>
        <w:tc>
          <w:tcPr>
            <w:tcW w:w="2129" w:type="dxa"/>
            <w:tcBorders>
              <w:top w:val="single" w:sz="4" w:space="0" w:color="auto"/>
              <w:left w:val="single" w:sz="4" w:space="0" w:color="auto"/>
              <w:bottom w:val="single" w:sz="4" w:space="0" w:color="auto"/>
              <w:right w:val="single" w:sz="4" w:space="0" w:color="auto"/>
            </w:tcBorders>
            <w:hideMark/>
          </w:tcPr>
          <w:p w14:paraId="37EE6A12"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5068033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sz w:val="24"/>
                <w:szCs w:val="24"/>
              </w:rPr>
              <w:t>Региональный конкурс для детей и молодежи «Декоративно-прикладное творчество (ХМАО-Югра)</w:t>
            </w:r>
          </w:p>
        </w:tc>
        <w:tc>
          <w:tcPr>
            <w:tcW w:w="2464" w:type="dxa"/>
            <w:tcBorders>
              <w:top w:val="single" w:sz="4" w:space="0" w:color="auto"/>
              <w:left w:val="single" w:sz="4" w:space="0" w:color="auto"/>
              <w:bottom w:val="single" w:sz="4" w:space="0" w:color="auto"/>
              <w:right w:val="single" w:sz="4" w:space="0" w:color="auto"/>
            </w:tcBorders>
            <w:hideMark/>
          </w:tcPr>
          <w:p w14:paraId="4150242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5C44E78D"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DF99D4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25</w:t>
            </w:r>
          </w:p>
        </w:tc>
        <w:tc>
          <w:tcPr>
            <w:tcW w:w="2129" w:type="dxa"/>
            <w:tcBorders>
              <w:top w:val="single" w:sz="4" w:space="0" w:color="auto"/>
              <w:left w:val="single" w:sz="4" w:space="0" w:color="auto"/>
              <w:bottom w:val="single" w:sz="4" w:space="0" w:color="auto"/>
              <w:right w:val="single" w:sz="4" w:space="0" w:color="auto"/>
            </w:tcBorders>
            <w:hideMark/>
          </w:tcPr>
          <w:p w14:paraId="5C13B8E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Декабрь</w:t>
            </w:r>
          </w:p>
        </w:tc>
        <w:tc>
          <w:tcPr>
            <w:tcW w:w="4251" w:type="dxa"/>
            <w:tcBorders>
              <w:top w:val="single" w:sz="4" w:space="0" w:color="auto"/>
              <w:left w:val="single" w:sz="4" w:space="0" w:color="auto"/>
              <w:bottom w:val="single" w:sz="4" w:space="0" w:color="auto"/>
              <w:right w:val="single" w:sz="4" w:space="0" w:color="auto"/>
            </w:tcBorders>
          </w:tcPr>
          <w:p w14:paraId="7BA98FBE" w14:textId="77777777" w:rsidR="00782C2B" w:rsidRPr="000E4C6E" w:rsidRDefault="00782C2B" w:rsidP="007B09E8">
            <w:pPr>
              <w:contextualSpacing/>
              <w:jc w:val="both"/>
              <w:rPr>
                <w:rFonts w:ascii="Times New Roman" w:eastAsiaTheme="minorEastAsia" w:hAnsi="Times New Roman" w:cs="Times New Roman"/>
                <w:color w:val="000000" w:themeColor="text1"/>
                <w:lang w:eastAsia="ru-RU"/>
              </w:rPr>
            </w:pPr>
            <w:r w:rsidRPr="000E4C6E">
              <w:rPr>
                <w:rFonts w:ascii="Times New Roman" w:eastAsiaTheme="minorEastAsia" w:hAnsi="Times New Roman" w:cs="Times New Roman"/>
                <w:color w:val="000000" w:themeColor="text1"/>
                <w:lang w:eastAsia="ru-RU"/>
              </w:rPr>
              <w:t>Окружной конкурс-выставка «Улыбки Севера»</w:t>
            </w:r>
          </w:p>
          <w:p w14:paraId="32FC68B5" w14:textId="77777777" w:rsidR="00782C2B" w:rsidRPr="000E4C6E" w:rsidRDefault="00782C2B" w:rsidP="007B09E8">
            <w:pPr>
              <w:jc w:val="both"/>
              <w:rPr>
                <w:rFonts w:ascii="Times New Roman" w:eastAsia="Times New Roman" w:hAnsi="Times New Roman"/>
                <w:color w:val="000000" w:themeColor="text1"/>
              </w:rPr>
            </w:pPr>
          </w:p>
        </w:tc>
        <w:tc>
          <w:tcPr>
            <w:tcW w:w="2464" w:type="dxa"/>
            <w:tcBorders>
              <w:top w:val="single" w:sz="4" w:space="0" w:color="auto"/>
              <w:left w:val="single" w:sz="4" w:space="0" w:color="auto"/>
              <w:bottom w:val="single" w:sz="4" w:space="0" w:color="auto"/>
              <w:right w:val="single" w:sz="4" w:space="0" w:color="auto"/>
            </w:tcBorders>
            <w:hideMark/>
          </w:tcPr>
          <w:p w14:paraId="1849A4D3"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5-8 лет</w:t>
            </w:r>
          </w:p>
        </w:tc>
      </w:tr>
      <w:tr w:rsidR="000E4C6E" w:rsidRPr="000E4C6E" w14:paraId="0D2A34EE"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5A73EF34"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26</w:t>
            </w:r>
          </w:p>
        </w:tc>
        <w:tc>
          <w:tcPr>
            <w:tcW w:w="2129" w:type="dxa"/>
            <w:tcBorders>
              <w:top w:val="single" w:sz="4" w:space="0" w:color="auto"/>
              <w:left w:val="single" w:sz="4" w:space="0" w:color="auto"/>
              <w:bottom w:val="single" w:sz="4" w:space="0" w:color="auto"/>
              <w:right w:val="single" w:sz="4" w:space="0" w:color="auto"/>
            </w:tcBorders>
            <w:hideMark/>
          </w:tcPr>
          <w:p w14:paraId="2CAC75B5"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 - май</w:t>
            </w:r>
          </w:p>
        </w:tc>
        <w:tc>
          <w:tcPr>
            <w:tcW w:w="4251" w:type="dxa"/>
            <w:tcBorders>
              <w:top w:val="single" w:sz="4" w:space="0" w:color="auto"/>
              <w:left w:val="single" w:sz="4" w:space="0" w:color="auto"/>
              <w:bottom w:val="single" w:sz="4" w:space="0" w:color="auto"/>
              <w:right w:val="single" w:sz="4" w:space="0" w:color="auto"/>
            </w:tcBorders>
            <w:hideMark/>
          </w:tcPr>
          <w:p w14:paraId="6F2C7618"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Первый региональный конкурс «Моя Югра»</w:t>
            </w:r>
          </w:p>
        </w:tc>
        <w:tc>
          <w:tcPr>
            <w:tcW w:w="2464" w:type="dxa"/>
            <w:tcBorders>
              <w:top w:val="single" w:sz="4" w:space="0" w:color="auto"/>
              <w:left w:val="single" w:sz="4" w:space="0" w:color="auto"/>
              <w:bottom w:val="single" w:sz="4" w:space="0" w:color="auto"/>
              <w:right w:val="single" w:sz="4" w:space="0" w:color="auto"/>
            </w:tcBorders>
            <w:hideMark/>
          </w:tcPr>
          <w:p w14:paraId="17BB72A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4F8B2260"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73D542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27</w:t>
            </w:r>
          </w:p>
        </w:tc>
        <w:tc>
          <w:tcPr>
            <w:tcW w:w="2129" w:type="dxa"/>
            <w:tcBorders>
              <w:top w:val="single" w:sz="4" w:space="0" w:color="auto"/>
              <w:left w:val="single" w:sz="4" w:space="0" w:color="auto"/>
              <w:bottom w:val="single" w:sz="4" w:space="0" w:color="auto"/>
              <w:right w:val="single" w:sz="4" w:space="0" w:color="auto"/>
            </w:tcBorders>
            <w:hideMark/>
          </w:tcPr>
          <w:p w14:paraId="76D1E66E"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 - май</w:t>
            </w:r>
          </w:p>
        </w:tc>
        <w:tc>
          <w:tcPr>
            <w:tcW w:w="4251" w:type="dxa"/>
            <w:tcBorders>
              <w:top w:val="single" w:sz="4" w:space="0" w:color="auto"/>
              <w:left w:val="single" w:sz="4" w:space="0" w:color="auto"/>
              <w:bottom w:val="single" w:sz="4" w:space="0" w:color="auto"/>
              <w:right w:val="single" w:sz="4" w:space="0" w:color="auto"/>
            </w:tcBorders>
            <w:hideMark/>
          </w:tcPr>
          <w:p w14:paraId="6D8205B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Региональный конкурс «Северное сияние»</w:t>
            </w:r>
          </w:p>
        </w:tc>
        <w:tc>
          <w:tcPr>
            <w:tcW w:w="2464" w:type="dxa"/>
            <w:tcBorders>
              <w:top w:val="single" w:sz="4" w:space="0" w:color="auto"/>
              <w:left w:val="single" w:sz="4" w:space="0" w:color="auto"/>
              <w:bottom w:val="single" w:sz="4" w:space="0" w:color="auto"/>
              <w:right w:val="single" w:sz="4" w:space="0" w:color="auto"/>
            </w:tcBorders>
            <w:hideMark/>
          </w:tcPr>
          <w:p w14:paraId="3023269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0B0A481C" w14:textId="77777777" w:rsidTr="007B09E8">
        <w:tc>
          <w:tcPr>
            <w:tcW w:w="9803" w:type="dxa"/>
            <w:gridSpan w:val="4"/>
            <w:tcBorders>
              <w:top w:val="single" w:sz="4" w:space="0" w:color="auto"/>
              <w:left w:val="single" w:sz="4" w:space="0" w:color="auto"/>
              <w:bottom w:val="single" w:sz="4" w:space="0" w:color="auto"/>
              <w:right w:val="single" w:sz="4" w:space="0" w:color="auto"/>
            </w:tcBorders>
            <w:hideMark/>
          </w:tcPr>
          <w:p w14:paraId="27B2A254"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На всероссийском уровне</w:t>
            </w:r>
          </w:p>
        </w:tc>
      </w:tr>
      <w:tr w:rsidR="000E4C6E" w:rsidRPr="000E4C6E" w14:paraId="31A38A49"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47D1A9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28</w:t>
            </w:r>
          </w:p>
        </w:tc>
        <w:tc>
          <w:tcPr>
            <w:tcW w:w="2129" w:type="dxa"/>
            <w:tcBorders>
              <w:top w:val="single" w:sz="4" w:space="0" w:color="auto"/>
              <w:left w:val="single" w:sz="4" w:space="0" w:color="auto"/>
              <w:bottom w:val="single" w:sz="4" w:space="0" w:color="auto"/>
              <w:right w:val="single" w:sz="4" w:space="0" w:color="auto"/>
            </w:tcBorders>
            <w:hideMark/>
          </w:tcPr>
          <w:p w14:paraId="6E72B49A"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 - май</w:t>
            </w:r>
          </w:p>
        </w:tc>
        <w:tc>
          <w:tcPr>
            <w:tcW w:w="4251" w:type="dxa"/>
            <w:tcBorders>
              <w:top w:val="single" w:sz="4" w:space="0" w:color="auto"/>
              <w:left w:val="single" w:sz="4" w:space="0" w:color="auto"/>
              <w:bottom w:val="single" w:sz="4" w:space="0" w:color="auto"/>
              <w:right w:val="single" w:sz="4" w:space="0" w:color="auto"/>
            </w:tcBorders>
          </w:tcPr>
          <w:p w14:paraId="4187614B" w14:textId="77777777" w:rsidR="00782C2B" w:rsidRPr="000E4C6E" w:rsidRDefault="00782C2B" w:rsidP="007B09E8">
            <w:pPr>
              <w:tabs>
                <w:tab w:val="left" w:pos="1485"/>
              </w:tabs>
              <w:jc w:val="both"/>
              <w:rPr>
                <w:rFonts w:ascii="Times New Roman" w:eastAsia="Times New Roman" w:hAnsi="Times New Roman" w:cs="Times New Roman"/>
                <w:color w:val="000000" w:themeColor="text1"/>
                <w:lang w:eastAsia="ru-RU"/>
              </w:rPr>
            </w:pPr>
            <w:r w:rsidRPr="000E4C6E">
              <w:rPr>
                <w:rFonts w:ascii="Times New Roman" w:eastAsia="Times New Roman" w:hAnsi="Times New Roman" w:cs="Times New Roman"/>
                <w:color w:val="000000" w:themeColor="text1"/>
                <w:lang w:eastAsia="ru-RU"/>
              </w:rPr>
              <w:t>Всероссийская блиц – олимпиада «Моя Югра»</w:t>
            </w:r>
          </w:p>
          <w:p w14:paraId="01AC6313" w14:textId="77777777" w:rsidR="00782C2B" w:rsidRPr="000E4C6E" w:rsidRDefault="00782C2B" w:rsidP="007B09E8">
            <w:pPr>
              <w:jc w:val="both"/>
              <w:rPr>
                <w:rFonts w:ascii="Times New Roman" w:eastAsia="Times New Roman" w:hAnsi="Times New Roman"/>
                <w:color w:val="000000" w:themeColor="text1"/>
              </w:rPr>
            </w:pPr>
          </w:p>
        </w:tc>
        <w:tc>
          <w:tcPr>
            <w:tcW w:w="2464" w:type="dxa"/>
            <w:tcBorders>
              <w:top w:val="single" w:sz="4" w:space="0" w:color="auto"/>
              <w:left w:val="single" w:sz="4" w:space="0" w:color="auto"/>
              <w:bottom w:val="single" w:sz="4" w:space="0" w:color="auto"/>
              <w:right w:val="single" w:sz="4" w:space="0" w:color="auto"/>
            </w:tcBorders>
            <w:hideMark/>
          </w:tcPr>
          <w:p w14:paraId="4D6187C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53273C1D"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69FCCF95"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29</w:t>
            </w:r>
          </w:p>
        </w:tc>
        <w:tc>
          <w:tcPr>
            <w:tcW w:w="2129" w:type="dxa"/>
            <w:tcBorders>
              <w:top w:val="single" w:sz="4" w:space="0" w:color="auto"/>
              <w:left w:val="single" w:sz="4" w:space="0" w:color="auto"/>
              <w:bottom w:val="single" w:sz="4" w:space="0" w:color="auto"/>
              <w:right w:val="single" w:sz="4" w:space="0" w:color="auto"/>
            </w:tcBorders>
            <w:hideMark/>
          </w:tcPr>
          <w:p w14:paraId="22B488C2"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Ноябрь</w:t>
            </w:r>
          </w:p>
        </w:tc>
        <w:tc>
          <w:tcPr>
            <w:tcW w:w="4251" w:type="dxa"/>
            <w:tcBorders>
              <w:top w:val="single" w:sz="4" w:space="0" w:color="auto"/>
              <w:left w:val="single" w:sz="4" w:space="0" w:color="auto"/>
              <w:bottom w:val="single" w:sz="4" w:space="0" w:color="auto"/>
              <w:right w:val="single" w:sz="4" w:space="0" w:color="auto"/>
            </w:tcBorders>
            <w:hideMark/>
          </w:tcPr>
          <w:p w14:paraId="02EF3719"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Всероссийский конкурс, посвященный памяти павших на полях сражений во всех войнах. «Летят они стаей живых журавлей…»</w:t>
            </w:r>
          </w:p>
        </w:tc>
        <w:tc>
          <w:tcPr>
            <w:tcW w:w="2464" w:type="dxa"/>
            <w:tcBorders>
              <w:top w:val="single" w:sz="4" w:space="0" w:color="auto"/>
              <w:left w:val="single" w:sz="4" w:space="0" w:color="auto"/>
              <w:bottom w:val="single" w:sz="4" w:space="0" w:color="auto"/>
              <w:right w:val="single" w:sz="4" w:space="0" w:color="auto"/>
            </w:tcBorders>
            <w:hideMark/>
          </w:tcPr>
          <w:p w14:paraId="2E216B89" w14:textId="77777777" w:rsidR="00782C2B" w:rsidRPr="000E4C6E" w:rsidRDefault="00782C2B" w:rsidP="007B09E8">
            <w:pPr>
              <w:spacing w:after="500"/>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 педагоги</w:t>
            </w:r>
          </w:p>
        </w:tc>
      </w:tr>
      <w:tr w:rsidR="000E4C6E" w:rsidRPr="000E4C6E" w14:paraId="2D17ED53"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233A111C"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lastRenderedPageBreak/>
              <w:t>30</w:t>
            </w:r>
          </w:p>
        </w:tc>
        <w:tc>
          <w:tcPr>
            <w:tcW w:w="2129" w:type="dxa"/>
            <w:tcBorders>
              <w:top w:val="single" w:sz="4" w:space="0" w:color="auto"/>
              <w:left w:val="single" w:sz="4" w:space="0" w:color="auto"/>
              <w:bottom w:val="single" w:sz="4" w:space="0" w:color="auto"/>
              <w:right w:val="single" w:sz="4" w:space="0" w:color="auto"/>
            </w:tcBorders>
            <w:hideMark/>
          </w:tcPr>
          <w:p w14:paraId="05AF1A38"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 - май</w:t>
            </w:r>
          </w:p>
        </w:tc>
        <w:tc>
          <w:tcPr>
            <w:tcW w:w="4251" w:type="dxa"/>
            <w:tcBorders>
              <w:top w:val="single" w:sz="4" w:space="0" w:color="auto"/>
              <w:left w:val="single" w:sz="4" w:space="0" w:color="auto"/>
              <w:bottom w:val="single" w:sz="4" w:space="0" w:color="auto"/>
              <w:right w:val="single" w:sz="4" w:space="0" w:color="auto"/>
            </w:tcBorders>
            <w:hideMark/>
          </w:tcPr>
          <w:p w14:paraId="298D8EE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Всероссийская викторина «Азбука маленького Россиянина»</w:t>
            </w:r>
          </w:p>
        </w:tc>
        <w:tc>
          <w:tcPr>
            <w:tcW w:w="2464" w:type="dxa"/>
            <w:tcBorders>
              <w:top w:val="single" w:sz="4" w:space="0" w:color="auto"/>
              <w:left w:val="single" w:sz="4" w:space="0" w:color="auto"/>
              <w:bottom w:val="single" w:sz="4" w:space="0" w:color="auto"/>
              <w:right w:val="single" w:sz="4" w:space="0" w:color="auto"/>
            </w:tcBorders>
            <w:hideMark/>
          </w:tcPr>
          <w:p w14:paraId="36B0862B"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4D06B736"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09F84A7E"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31</w:t>
            </w:r>
          </w:p>
        </w:tc>
        <w:tc>
          <w:tcPr>
            <w:tcW w:w="2129" w:type="dxa"/>
            <w:tcBorders>
              <w:top w:val="single" w:sz="4" w:space="0" w:color="auto"/>
              <w:left w:val="single" w:sz="4" w:space="0" w:color="auto"/>
              <w:bottom w:val="single" w:sz="4" w:space="0" w:color="auto"/>
              <w:right w:val="single" w:sz="4" w:space="0" w:color="auto"/>
            </w:tcBorders>
            <w:hideMark/>
          </w:tcPr>
          <w:p w14:paraId="154E863D" w14:textId="77777777" w:rsidR="00782C2B" w:rsidRPr="000E4C6E" w:rsidRDefault="00782C2B" w:rsidP="007B09E8">
            <w:pPr>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Март</w:t>
            </w:r>
          </w:p>
        </w:tc>
        <w:tc>
          <w:tcPr>
            <w:tcW w:w="4251" w:type="dxa"/>
            <w:tcBorders>
              <w:top w:val="single" w:sz="4" w:space="0" w:color="auto"/>
              <w:left w:val="single" w:sz="4" w:space="0" w:color="auto"/>
              <w:bottom w:val="single" w:sz="4" w:space="0" w:color="auto"/>
              <w:right w:val="single" w:sz="4" w:space="0" w:color="auto"/>
            </w:tcBorders>
            <w:hideMark/>
          </w:tcPr>
          <w:p w14:paraId="00808A10"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Всероссийский конкурс «Твори! участвуй! Побеждай!»</w:t>
            </w:r>
          </w:p>
          <w:p w14:paraId="5E3D2841"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Поздравление для мамы</w:t>
            </w:r>
          </w:p>
        </w:tc>
        <w:tc>
          <w:tcPr>
            <w:tcW w:w="2464" w:type="dxa"/>
            <w:tcBorders>
              <w:top w:val="single" w:sz="4" w:space="0" w:color="auto"/>
              <w:left w:val="single" w:sz="4" w:space="0" w:color="auto"/>
              <w:bottom w:val="single" w:sz="4" w:space="0" w:color="auto"/>
              <w:right w:val="single" w:sz="4" w:space="0" w:color="auto"/>
            </w:tcBorders>
            <w:hideMark/>
          </w:tcPr>
          <w:p w14:paraId="6B3E3867"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r w:rsidR="000E4C6E" w:rsidRPr="000E4C6E" w14:paraId="528854F2"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15AF6CC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32</w:t>
            </w:r>
          </w:p>
        </w:tc>
        <w:tc>
          <w:tcPr>
            <w:tcW w:w="2129" w:type="dxa"/>
            <w:tcBorders>
              <w:top w:val="single" w:sz="4" w:space="0" w:color="auto"/>
              <w:left w:val="single" w:sz="4" w:space="0" w:color="auto"/>
              <w:bottom w:val="single" w:sz="4" w:space="0" w:color="auto"/>
              <w:right w:val="single" w:sz="4" w:space="0" w:color="auto"/>
            </w:tcBorders>
            <w:hideMark/>
          </w:tcPr>
          <w:p w14:paraId="05EC15AA" w14:textId="77777777" w:rsidR="00782C2B" w:rsidRPr="000E4C6E" w:rsidRDefault="00782C2B" w:rsidP="007B09E8">
            <w:pPr>
              <w:spacing w:after="500"/>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Апрель - май</w:t>
            </w:r>
          </w:p>
        </w:tc>
        <w:tc>
          <w:tcPr>
            <w:tcW w:w="4251" w:type="dxa"/>
            <w:tcBorders>
              <w:top w:val="single" w:sz="4" w:space="0" w:color="auto"/>
              <w:left w:val="single" w:sz="4" w:space="0" w:color="auto"/>
              <w:bottom w:val="single" w:sz="4" w:space="0" w:color="auto"/>
              <w:right w:val="single" w:sz="4" w:space="0" w:color="auto"/>
            </w:tcBorders>
            <w:hideMark/>
          </w:tcPr>
          <w:p w14:paraId="4D07BD4D"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Всероссийская олимпиада «Образовательный марафон»</w:t>
            </w:r>
          </w:p>
          <w:p w14:paraId="3CF602B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Тема : «День Победы»</w:t>
            </w:r>
          </w:p>
        </w:tc>
        <w:tc>
          <w:tcPr>
            <w:tcW w:w="2464" w:type="dxa"/>
            <w:tcBorders>
              <w:top w:val="single" w:sz="4" w:space="0" w:color="auto"/>
              <w:left w:val="single" w:sz="4" w:space="0" w:color="auto"/>
              <w:bottom w:val="single" w:sz="4" w:space="0" w:color="auto"/>
              <w:right w:val="single" w:sz="4" w:space="0" w:color="auto"/>
            </w:tcBorders>
            <w:hideMark/>
          </w:tcPr>
          <w:p w14:paraId="44D24AB2" w14:textId="77777777" w:rsidR="00782C2B" w:rsidRPr="000E4C6E" w:rsidRDefault="00782C2B" w:rsidP="007B09E8">
            <w:pPr>
              <w:spacing w:after="500"/>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5-8 лет</w:t>
            </w:r>
          </w:p>
        </w:tc>
      </w:tr>
      <w:tr w:rsidR="000E4C6E" w:rsidRPr="000E4C6E" w14:paraId="2AEB2488" w14:textId="77777777" w:rsidTr="007B09E8">
        <w:tc>
          <w:tcPr>
            <w:tcW w:w="959" w:type="dxa"/>
            <w:tcBorders>
              <w:top w:val="single" w:sz="4" w:space="0" w:color="auto"/>
              <w:left w:val="single" w:sz="4" w:space="0" w:color="auto"/>
              <w:bottom w:val="single" w:sz="4" w:space="0" w:color="auto"/>
              <w:right w:val="single" w:sz="4" w:space="0" w:color="auto"/>
            </w:tcBorders>
            <w:hideMark/>
          </w:tcPr>
          <w:p w14:paraId="532FB04A" w14:textId="77777777" w:rsidR="00782C2B" w:rsidRPr="000E4C6E" w:rsidRDefault="00782C2B" w:rsidP="007B09E8">
            <w:pPr>
              <w:spacing w:after="500"/>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33</w:t>
            </w:r>
          </w:p>
        </w:tc>
        <w:tc>
          <w:tcPr>
            <w:tcW w:w="2129" w:type="dxa"/>
            <w:tcBorders>
              <w:top w:val="single" w:sz="4" w:space="0" w:color="auto"/>
              <w:left w:val="single" w:sz="4" w:space="0" w:color="auto"/>
              <w:bottom w:val="single" w:sz="4" w:space="0" w:color="auto"/>
              <w:right w:val="single" w:sz="4" w:space="0" w:color="auto"/>
            </w:tcBorders>
            <w:hideMark/>
          </w:tcPr>
          <w:p w14:paraId="678AE1B2" w14:textId="77777777" w:rsidR="00782C2B" w:rsidRPr="000E4C6E" w:rsidRDefault="00782C2B" w:rsidP="007B09E8">
            <w:pPr>
              <w:spacing w:after="500"/>
              <w:jc w:val="both"/>
              <w:rPr>
                <w:rFonts w:ascii="Times New Roman" w:eastAsia="Times New Roman" w:hAnsi="Times New Roman"/>
                <w:b/>
                <w:color w:val="000000" w:themeColor="text1"/>
              </w:rPr>
            </w:pPr>
            <w:r w:rsidRPr="000E4C6E">
              <w:rPr>
                <w:rFonts w:ascii="Times New Roman" w:eastAsia="Times New Roman" w:hAnsi="Times New Roman"/>
                <w:b/>
                <w:color w:val="000000" w:themeColor="text1"/>
              </w:rPr>
              <w:t>Сентябрь - май</w:t>
            </w:r>
          </w:p>
        </w:tc>
        <w:tc>
          <w:tcPr>
            <w:tcW w:w="4251" w:type="dxa"/>
            <w:tcBorders>
              <w:top w:val="single" w:sz="4" w:space="0" w:color="auto"/>
              <w:left w:val="single" w:sz="4" w:space="0" w:color="auto"/>
              <w:bottom w:val="single" w:sz="4" w:space="0" w:color="auto"/>
              <w:right w:val="single" w:sz="4" w:space="0" w:color="auto"/>
            </w:tcBorders>
            <w:hideMark/>
          </w:tcPr>
          <w:p w14:paraId="56014932"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 xml:space="preserve">Международная тематическая олимпиада для детей дошкольного возраста СОВОЛИМП-ОНЛАЙН </w:t>
            </w:r>
          </w:p>
          <w:p w14:paraId="0A61F3B6" w14:textId="77777777" w:rsidR="00782C2B" w:rsidRPr="000E4C6E" w:rsidRDefault="00782C2B" w:rsidP="007B09E8">
            <w:pPr>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Социокультурные истоки, портал для целеустремленных натур «Совушка»</w:t>
            </w:r>
          </w:p>
        </w:tc>
        <w:tc>
          <w:tcPr>
            <w:tcW w:w="2464" w:type="dxa"/>
            <w:tcBorders>
              <w:top w:val="single" w:sz="4" w:space="0" w:color="auto"/>
              <w:left w:val="single" w:sz="4" w:space="0" w:color="auto"/>
              <w:bottom w:val="single" w:sz="4" w:space="0" w:color="auto"/>
              <w:right w:val="single" w:sz="4" w:space="0" w:color="auto"/>
            </w:tcBorders>
            <w:hideMark/>
          </w:tcPr>
          <w:p w14:paraId="6ACF39D9" w14:textId="77777777" w:rsidR="00782C2B" w:rsidRPr="000E4C6E" w:rsidRDefault="00782C2B" w:rsidP="007B09E8">
            <w:pPr>
              <w:spacing w:after="500"/>
              <w:jc w:val="both"/>
              <w:rPr>
                <w:rFonts w:ascii="Times New Roman" w:eastAsia="Times New Roman" w:hAnsi="Times New Roman"/>
                <w:color w:val="000000" w:themeColor="text1"/>
              </w:rPr>
            </w:pPr>
            <w:r w:rsidRPr="000E4C6E">
              <w:rPr>
                <w:rFonts w:ascii="Times New Roman" w:eastAsia="Times New Roman" w:hAnsi="Times New Roman"/>
                <w:color w:val="000000" w:themeColor="text1"/>
              </w:rPr>
              <w:t>Воспитанники 3-7 лет</w:t>
            </w:r>
          </w:p>
        </w:tc>
      </w:tr>
    </w:tbl>
    <w:p w14:paraId="19E5420F" w14:textId="77777777" w:rsidR="00782C2B" w:rsidRPr="000E4C6E" w:rsidRDefault="00782C2B"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Федеральный календарный план воспитательной работы.</w:t>
      </w:r>
    </w:p>
    <w:p w14:paraId="0B240C53" w14:textId="77777777" w:rsidR="00782C2B" w:rsidRPr="000E4C6E" w:rsidRDefault="00782C2B"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color w:val="000000" w:themeColor="text1"/>
          <w:sz w:val="24"/>
          <w:szCs w:val="24"/>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00F97B96" w14:textId="77777777" w:rsidR="00782C2B" w:rsidRPr="000E4C6E" w:rsidRDefault="00782C2B" w:rsidP="000E4C6E">
      <w:pPr>
        <w:pStyle w:val="a5"/>
        <w:ind w:firstLine="709"/>
        <w:jc w:val="both"/>
        <w:rPr>
          <w:rFonts w:ascii="Times New Roman" w:hAnsi="Times New Roman" w:cs="Times New Roman"/>
          <w:b/>
          <w:color w:val="000000" w:themeColor="text1"/>
          <w:sz w:val="24"/>
          <w:szCs w:val="24"/>
        </w:rPr>
      </w:pPr>
      <w:r w:rsidRPr="000E4C6E">
        <w:rPr>
          <w:rFonts w:ascii="Times New Roman" w:hAnsi="Times New Roman" w:cs="Times New Roman"/>
          <w:b/>
          <w:color w:val="000000" w:themeColor="text1"/>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14:paraId="7E06DC24"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Январь: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8384930"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Февраль:</w:t>
      </w:r>
    </w:p>
    <w:p w14:paraId="525CA269"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6CF662B"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8 февраля: День российской науки;</w:t>
      </w:r>
    </w:p>
    <w:p w14:paraId="1D8F592A"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15 февраля: День памяти о россиянах, исполнявших служебный долг за пределами Отечества;</w:t>
      </w:r>
    </w:p>
    <w:p w14:paraId="1F5C560F"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21 февраля: Международный день родного языка;</w:t>
      </w:r>
    </w:p>
    <w:p w14:paraId="345E40F6"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23 февраля: День защитника Отечества.</w:t>
      </w:r>
    </w:p>
    <w:p w14:paraId="1EEEEA19"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Март:</w:t>
      </w:r>
    </w:p>
    <w:p w14:paraId="4E97748F"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8 марта: Международный женский день;</w:t>
      </w:r>
    </w:p>
    <w:p w14:paraId="235F63A0"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1D7DA427"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27 марта: Всемирный день театра.</w:t>
      </w:r>
    </w:p>
    <w:p w14:paraId="780F3A64"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Апрель:</w:t>
      </w:r>
    </w:p>
    <w:p w14:paraId="7B400071"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12 апреля: День космонавтики;</w:t>
      </w:r>
    </w:p>
    <w:p w14:paraId="615DE177"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Май:</w:t>
      </w:r>
    </w:p>
    <w:p w14:paraId="699F7A27"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 мая: Праздник Весны и Труда;</w:t>
      </w:r>
    </w:p>
    <w:p w14:paraId="261E27E6"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9 мая: День Победы;</w:t>
      </w:r>
    </w:p>
    <w:p w14:paraId="6DED7473"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19 мая: День детских общественных организаций России;</w:t>
      </w:r>
    </w:p>
    <w:p w14:paraId="49994E12"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24 мая: День славянской письменности и культуры.</w:t>
      </w:r>
    </w:p>
    <w:p w14:paraId="1954F0C4"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Июнь:</w:t>
      </w:r>
    </w:p>
    <w:p w14:paraId="6AA55C14"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 июня: День защиты детей;</w:t>
      </w:r>
    </w:p>
    <w:p w14:paraId="64CA530A"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6 июня: День русского языка;</w:t>
      </w:r>
    </w:p>
    <w:p w14:paraId="40E0966D"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12 июня: День России;</w:t>
      </w:r>
    </w:p>
    <w:p w14:paraId="02F7ADBE"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22 июня: День памяти и скорби.</w:t>
      </w:r>
    </w:p>
    <w:p w14:paraId="72D0F2D7"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Июль:</w:t>
      </w:r>
    </w:p>
    <w:p w14:paraId="55011160"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lastRenderedPageBreak/>
        <w:t>8 июля: День семьи, любви и верности.</w:t>
      </w:r>
    </w:p>
    <w:p w14:paraId="2504769B"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Август:</w:t>
      </w:r>
    </w:p>
    <w:p w14:paraId="3746CCE9"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12 августа: День физкультурника;</w:t>
      </w:r>
    </w:p>
    <w:p w14:paraId="322FCDC1"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22 августа: День Государственного флага Российской Федерации;</w:t>
      </w:r>
    </w:p>
    <w:p w14:paraId="6EF5270C"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27 августа: День российского кино.</w:t>
      </w:r>
    </w:p>
    <w:p w14:paraId="4DE7F191"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Сентябрь:</w:t>
      </w:r>
    </w:p>
    <w:p w14:paraId="562B2B68"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 сентября: День знаний;</w:t>
      </w:r>
    </w:p>
    <w:p w14:paraId="512D058E"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3 сентября: День окончания Второй мировой войны, День солидарности в борьбе с терроризмом;</w:t>
      </w:r>
    </w:p>
    <w:p w14:paraId="473AEB15"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8 сентября: Международный день распространения грамотности;</w:t>
      </w:r>
    </w:p>
    <w:p w14:paraId="3A595DF2"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27 сентября: День воспитателя и всех дошкольных работников.</w:t>
      </w:r>
    </w:p>
    <w:p w14:paraId="1175D42D"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Октябрь:</w:t>
      </w:r>
    </w:p>
    <w:p w14:paraId="70596BDB"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 октября: Международный день пожилых людей; Международный день музыки;</w:t>
      </w:r>
    </w:p>
    <w:p w14:paraId="318BA287"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4 октября: День защиты животных;</w:t>
      </w:r>
    </w:p>
    <w:p w14:paraId="54E6D328"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5 октября: День учителя;</w:t>
      </w:r>
    </w:p>
    <w:p w14:paraId="363F95A0"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Третье воскресенье октября: День отца в России.</w:t>
      </w:r>
    </w:p>
    <w:p w14:paraId="405BEAC6"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Ноябрь:</w:t>
      </w:r>
    </w:p>
    <w:p w14:paraId="214A8AFE"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4 ноября: День народного единства;</w:t>
      </w:r>
    </w:p>
    <w:p w14:paraId="43C2FCAD"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8 ноября: День памяти погибших при исполнении служебных обязанностей сотрудников органов внутренних дел России;</w:t>
      </w:r>
    </w:p>
    <w:p w14:paraId="2A6460DA"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Последнее воскресенье ноября: День матери в России;</w:t>
      </w:r>
    </w:p>
    <w:p w14:paraId="67E4432A"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30 ноября: День Государственного герба Российской Федерации.</w:t>
      </w:r>
    </w:p>
    <w:p w14:paraId="3AF19666"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Декабрь:</w:t>
      </w:r>
    </w:p>
    <w:p w14:paraId="61238F5C"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C3FA121"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5 декабря: День добровольца (волонтера) в России;</w:t>
      </w:r>
    </w:p>
    <w:p w14:paraId="20152743"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8 декабря: Международный день художника;</w:t>
      </w:r>
    </w:p>
    <w:p w14:paraId="668FF8A0"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9 декабря: День Героев Отечества;</w:t>
      </w:r>
    </w:p>
    <w:p w14:paraId="3C41F04F" w14:textId="77777777" w:rsidR="00782C2B" w:rsidRPr="000E4C6E" w:rsidRDefault="00782C2B" w:rsidP="000E4C6E">
      <w:pPr>
        <w:pStyle w:val="a5"/>
        <w:ind w:firstLine="709"/>
        <w:jc w:val="both"/>
        <w:rPr>
          <w:rFonts w:ascii="Times New Roman" w:hAnsi="Times New Roman" w:cs="Times New Roman"/>
          <w:color w:val="000000" w:themeColor="text1"/>
          <w:sz w:val="24"/>
          <w:szCs w:val="24"/>
        </w:rPr>
      </w:pPr>
      <w:r w:rsidRPr="000E4C6E">
        <w:rPr>
          <w:rFonts w:ascii="Times New Roman" w:hAnsi="Times New Roman" w:cs="Times New Roman"/>
          <w:color w:val="000000" w:themeColor="text1"/>
          <w:sz w:val="24"/>
          <w:szCs w:val="24"/>
        </w:rPr>
        <w:t>12 декабря: День Конституции Российской Федерации;</w:t>
      </w:r>
    </w:p>
    <w:p w14:paraId="48ACECE7" w14:textId="77777777" w:rsidR="00782C2B" w:rsidRPr="000E4C6E" w:rsidRDefault="00782C2B" w:rsidP="000E4C6E">
      <w:pPr>
        <w:pStyle w:val="a5"/>
        <w:ind w:firstLine="709"/>
        <w:jc w:val="both"/>
        <w:rPr>
          <w:color w:val="000000" w:themeColor="text1"/>
        </w:rPr>
      </w:pPr>
      <w:r w:rsidRPr="000E4C6E">
        <w:rPr>
          <w:rFonts w:ascii="Times New Roman" w:hAnsi="Times New Roman" w:cs="Times New Roman"/>
          <w:color w:val="000000" w:themeColor="text1"/>
          <w:sz w:val="24"/>
          <w:szCs w:val="24"/>
        </w:rPr>
        <w:t>31 декабря: Новый год.</w:t>
      </w:r>
    </w:p>
    <w:p w14:paraId="08B7A512" w14:textId="77777777" w:rsidR="006E2841" w:rsidRPr="000E4C6E" w:rsidRDefault="006E2841" w:rsidP="000E4C6E">
      <w:pPr>
        <w:ind w:firstLine="709"/>
        <w:jc w:val="both"/>
        <w:rPr>
          <w:color w:val="000000" w:themeColor="text1"/>
        </w:rPr>
      </w:pPr>
    </w:p>
    <w:sectPr w:rsidR="006E2841" w:rsidRPr="000E4C6E" w:rsidSect="0098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1C7CE" w14:textId="77777777" w:rsidR="003B7A11" w:rsidRDefault="003B7A11" w:rsidP="00D66C49">
      <w:pPr>
        <w:spacing w:after="0" w:line="240" w:lineRule="auto"/>
      </w:pPr>
      <w:r>
        <w:separator/>
      </w:r>
    </w:p>
  </w:endnote>
  <w:endnote w:type="continuationSeparator" w:id="0">
    <w:p w14:paraId="712D052A" w14:textId="77777777" w:rsidR="003B7A11" w:rsidRDefault="003B7A11" w:rsidP="00D6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740723"/>
      <w:docPartObj>
        <w:docPartGallery w:val="Page Numbers (Bottom of Page)"/>
        <w:docPartUnique/>
      </w:docPartObj>
    </w:sdtPr>
    <w:sdtEndPr/>
    <w:sdtContent>
      <w:p w14:paraId="7614EC36" w14:textId="77777777" w:rsidR="00902F9C" w:rsidRDefault="00902F9C">
        <w:pPr>
          <w:pStyle w:val="a7"/>
          <w:jc w:val="right"/>
        </w:pPr>
        <w:r>
          <w:fldChar w:fldCharType="begin"/>
        </w:r>
        <w:r>
          <w:instrText>PAGE   \* MERGEFORMAT</w:instrText>
        </w:r>
        <w:r>
          <w:fldChar w:fldCharType="separate"/>
        </w:r>
        <w:r>
          <w:rPr>
            <w:noProof/>
          </w:rPr>
          <w:t>101</w:t>
        </w:r>
        <w:r>
          <w:fldChar w:fldCharType="end"/>
        </w:r>
      </w:p>
    </w:sdtContent>
  </w:sdt>
  <w:p w14:paraId="1BB6CC1B" w14:textId="77777777" w:rsidR="00902F9C" w:rsidRDefault="00902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9026F" w14:textId="77777777" w:rsidR="003B7A11" w:rsidRDefault="003B7A11" w:rsidP="00D66C49">
      <w:pPr>
        <w:spacing w:after="0" w:line="240" w:lineRule="auto"/>
      </w:pPr>
      <w:r>
        <w:separator/>
      </w:r>
    </w:p>
  </w:footnote>
  <w:footnote w:type="continuationSeparator" w:id="0">
    <w:p w14:paraId="74CF1B42" w14:textId="77777777" w:rsidR="003B7A11" w:rsidRDefault="003B7A11" w:rsidP="00D66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8CE6" w14:textId="77777777" w:rsidR="00902F9C" w:rsidRDefault="00902F9C">
    <w:pPr>
      <w:pStyle w:val="aa"/>
      <w:jc w:val="right"/>
    </w:pPr>
  </w:p>
  <w:p w14:paraId="5A600023" w14:textId="77777777" w:rsidR="00902F9C" w:rsidRDefault="00902F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399"/>
    <w:multiLevelType w:val="multilevel"/>
    <w:tmpl w:val="B55E9044"/>
    <w:lvl w:ilvl="0">
      <w:start w:val="1"/>
      <w:numFmt w:val="upperRoman"/>
      <w:lvlText w:val="%1."/>
      <w:lvlJc w:val="left"/>
      <w:pPr>
        <w:ind w:left="1429" w:hanging="720"/>
      </w:pPr>
      <w:rPr>
        <w:rFonts w:hint="default"/>
      </w:rPr>
    </w:lvl>
    <w:lvl w:ilvl="1">
      <w:start w:val="7"/>
      <w:numFmt w:val="decimal"/>
      <w:isLgl/>
      <w:lvlText w:val="%1.%2."/>
      <w:lvlJc w:val="left"/>
      <w:pPr>
        <w:ind w:left="1069" w:hanging="360"/>
      </w:pPr>
      <w:rPr>
        <w:rFonts w:hint="default"/>
        <w:b/>
        <w:color w:val="auto"/>
      </w:rPr>
    </w:lvl>
    <w:lvl w:ilvl="2">
      <w:start w:val="1"/>
      <w:numFmt w:val="decimal"/>
      <w:isLgl/>
      <w:lvlText w:val="%1.%2.%3."/>
      <w:lvlJc w:val="left"/>
      <w:pPr>
        <w:ind w:left="1429" w:hanging="720"/>
      </w:pPr>
      <w:rPr>
        <w:rFonts w:hint="default"/>
        <w:b/>
        <w:color w:val="auto"/>
      </w:rPr>
    </w:lvl>
    <w:lvl w:ilvl="3">
      <w:start w:val="1"/>
      <w:numFmt w:val="decimal"/>
      <w:isLgl/>
      <w:lvlText w:val="%1.%2.%3.%4."/>
      <w:lvlJc w:val="left"/>
      <w:pPr>
        <w:ind w:left="1429" w:hanging="720"/>
      </w:pPr>
      <w:rPr>
        <w:rFonts w:hint="default"/>
        <w:b/>
        <w:color w:val="auto"/>
      </w:rPr>
    </w:lvl>
    <w:lvl w:ilvl="4">
      <w:start w:val="1"/>
      <w:numFmt w:val="decimal"/>
      <w:isLgl/>
      <w:lvlText w:val="%1.%2.%3.%4.%5."/>
      <w:lvlJc w:val="left"/>
      <w:pPr>
        <w:ind w:left="1789" w:hanging="1080"/>
      </w:pPr>
      <w:rPr>
        <w:rFonts w:hint="default"/>
        <w:b/>
        <w:color w:val="auto"/>
      </w:rPr>
    </w:lvl>
    <w:lvl w:ilvl="5">
      <w:start w:val="1"/>
      <w:numFmt w:val="decimal"/>
      <w:isLgl/>
      <w:lvlText w:val="%1.%2.%3.%4.%5.%6."/>
      <w:lvlJc w:val="left"/>
      <w:pPr>
        <w:ind w:left="1789" w:hanging="1080"/>
      </w:pPr>
      <w:rPr>
        <w:rFonts w:hint="default"/>
        <w:b/>
        <w:color w:val="auto"/>
      </w:rPr>
    </w:lvl>
    <w:lvl w:ilvl="6">
      <w:start w:val="1"/>
      <w:numFmt w:val="decimal"/>
      <w:isLgl/>
      <w:lvlText w:val="%1.%2.%3.%4.%5.%6.%7."/>
      <w:lvlJc w:val="left"/>
      <w:pPr>
        <w:ind w:left="2149" w:hanging="1440"/>
      </w:pPr>
      <w:rPr>
        <w:rFonts w:hint="default"/>
        <w:b/>
        <w:color w:val="auto"/>
      </w:rPr>
    </w:lvl>
    <w:lvl w:ilvl="7">
      <w:start w:val="1"/>
      <w:numFmt w:val="decimal"/>
      <w:isLgl/>
      <w:lvlText w:val="%1.%2.%3.%4.%5.%6.%7.%8."/>
      <w:lvlJc w:val="left"/>
      <w:pPr>
        <w:ind w:left="2149" w:hanging="1440"/>
      </w:pPr>
      <w:rPr>
        <w:rFonts w:hint="default"/>
        <w:b/>
        <w:color w:val="auto"/>
      </w:rPr>
    </w:lvl>
    <w:lvl w:ilvl="8">
      <w:start w:val="1"/>
      <w:numFmt w:val="decimal"/>
      <w:isLgl/>
      <w:lvlText w:val="%1.%2.%3.%4.%5.%6.%7.%8.%9."/>
      <w:lvlJc w:val="left"/>
      <w:pPr>
        <w:ind w:left="2509" w:hanging="1800"/>
      </w:pPr>
      <w:rPr>
        <w:rFonts w:hint="default"/>
        <w:b/>
        <w:color w:val="auto"/>
      </w:rPr>
    </w:lvl>
  </w:abstractNum>
  <w:abstractNum w:abstractNumId="1" w15:restartNumberingAfterBreak="0">
    <w:nsid w:val="01D44E72"/>
    <w:multiLevelType w:val="hybridMultilevel"/>
    <w:tmpl w:val="2F7A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86770"/>
    <w:multiLevelType w:val="hybridMultilevel"/>
    <w:tmpl w:val="15ACE8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0592615F"/>
    <w:multiLevelType w:val="hybridMultilevel"/>
    <w:tmpl w:val="AD10E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5C0488D"/>
    <w:multiLevelType w:val="hybridMultilevel"/>
    <w:tmpl w:val="028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84750"/>
    <w:multiLevelType w:val="hybridMultilevel"/>
    <w:tmpl w:val="0D54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63681"/>
    <w:multiLevelType w:val="hybridMultilevel"/>
    <w:tmpl w:val="809672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BC94A76"/>
    <w:multiLevelType w:val="hybridMultilevel"/>
    <w:tmpl w:val="700845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C6C2DDB"/>
    <w:multiLevelType w:val="hybridMultilevel"/>
    <w:tmpl w:val="B3CC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8F6467"/>
    <w:multiLevelType w:val="hybridMultilevel"/>
    <w:tmpl w:val="512EE1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DCA217E"/>
    <w:multiLevelType w:val="hybridMultilevel"/>
    <w:tmpl w:val="F694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DE0999"/>
    <w:multiLevelType w:val="hybridMultilevel"/>
    <w:tmpl w:val="EB1C3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74546E"/>
    <w:multiLevelType w:val="hybridMultilevel"/>
    <w:tmpl w:val="CE6818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12167D5D"/>
    <w:multiLevelType w:val="hybridMultilevel"/>
    <w:tmpl w:val="61A2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B84629"/>
    <w:multiLevelType w:val="hybridMultilevel"/>
    <w:tmpl w:val="FFCE3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2D370A"/>
    <w:multiLevelType w:val="hybridMultilevel"/>
    <w:tmpl w:val="7FF2D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3B4244"/>
    <w:multiLevelType w:val="multilevel"/>
    <w:tmpl w:val="3E22F17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4A106EC"/>
    <w:multiLevelType w:val="hybridMultilevel"/>
    <w:tmpl w:val="68CE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A66A33"/>
    <w:multiLevelType w:val="hybridMultilevel"/>
    <w:tmpl w:val="627A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154C8F"/>
    <w:multiLevelType w:val="hybridMultilevel"/>
    <w:tmpl w:val="7B42F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7B410C"/>
    <w:multiLevelType w:val="hybridMultilevel"/>
    <w:tmpl w:val="3B9E8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D1576E"/>
    <w:multiLevelType w:val="hybridMultilevel"/>
    <w:tmpl w:val="BC081B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C594012"/>
    <w:multiLevelType w:val="hybridMultilevel"/>
    <w:tmpl w:val="37CCE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027FD9"/>
    <w:multiLevelType w:val="hybridMultilevel"/>
    <w:tmpl w:val="8872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05500D"/>
    <w:multiLevelType w:val="hybridMultilevel"/>
    <w:tmpl w:val="0446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4276FE"/>
    <w:multiLevelType w:val="hybridMultilevel"/>
    <w:tmpl w:val="687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FB93751"/>
    <w:multiLevelType w:val="hybridMultilevel"/>
    <w:tmpl w:val="C5329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E67E23"/>
    <w:multiLevelType w:val="hybridMultilevel"/>
    <w:tmpl w:val="A28677E6"/>
    <w:lvl w:ilvl="0" w:tplc="1826D222">
      <w:start w:val="1"/>
      <w:numFmt w:val="bullet"/>
      <w:lvlText w:val=""/>
      <w:lvlJc w:val="left"/>
      <w:pPr>
        <w:ind w:left="725" w:hanging="360"/>
      </w:pPr>
      <w:rPr>
        <w:rFonts w:ascii="Symbol" w:hAnsi="Symbol" w:hint="default"/>
        <w:color w:val="000000" w:themeColor="text1"/>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8"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5A84FEB"/>
    <w:multiLevelType w:val="hybridMultilevel"/>
    <w:tmpl w:val="45400E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932" w:hanging="360"/>
      </w:pPr>
      <w:rPr>
        <w:rFonts w:ascii="Courier New" w:hAnsi="Courier New" w:cs="Courier New" w:hint="default"/>
      </w:rPr>
    </w:lvl>
    <w:lvl w:ilvl="2" w:tplc="04190005" w:tentative="1">
      <w:start w:val="1"/>
      <w:numFmt w:val="bullet"/>
      <w:lvlText w:val=""/>
      <w:lvlJc w:val="left"/>
      <w:pPr>
        <w:ind w:left="-5212" w:hanging="360"/>
      </w:pPr>
      <w:rPr>
        <w:rFonts w:ascii="Wingdings" w:hAnsi="Wingdings" w:hint="default"/>
      </w:rPr>
    </w:lvl>
    <w:lvl w:ilvl="3" w:tplc="04190001" w:tentative="1">
      <w:start w:val="1"/>
      <w:numFmt w:val="bullet"/>
      <w:lvlText w:val=""/>
      <w:lvlJc w:val="left"/>
      <w:pPr>
        <w:ind w:left="-449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2332" w:hanging="360"/>
      </w:pPr>
      <w:rPr>
        <w:rFonts w:ascii="Symbol" w:hAnsi="Symbol" w:hint="default"/>
      </w:rPr>
    </w:lvl>
    <w:lvl w:ilvl="7" w:tplc="04190003" w:tentative="1">
      <w:start w:val="1"/>
      <w:numFmt w:val="bullet"/>
      <w:lvlText w:val="o"/>
      <w:lvlJc w:val="left"/>
      <w:pPr>
        <w:ind w:left="-1612" w:hanging="360"/>
      </w:pPr>
      <w:rPr>
        <w:rFonts w:ascii="Courier New" w:hAnsi="Courier New" w:cs="Courier New" w:hint="default"/>
      </w:rPr>
    </w:lvl>
    <w:lvl w:ilvl="8" w:tplc="04190005" w:tentative="1">
      <w:start w:val="1"/>
      <w:numFmt w:val="bullet"/>
      <w:lvlText w:val=""/>
      <w:lvlJc w:val="left"/>
      <w:pPr>
        <w:ind w:left="-892" w:hanging="360"/>
      </w:pPr>
      <w:rPr>
        <w:rFonts w:ascii="Wingdings" w:hAnsi="Wingdings" w:hint="default"/>
      </w:rPr>
    </w:lvl>
  </w:abstractNum>
  <w:abstractNum w:abstractNumId="30" w15:restartNumberingAfterBreak="0">
    <w:nsid w:val="25AC034E"/>
    <w:multiLevelType w:val="hybridMultilevel"/>
    <w:tmpl w:val="ED5A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746583B"/>
    <w:multiLevelType w:val="hybridMultilevel"/>
    <w:tmpl w:val="82A8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7C60F2B"/>
    <w:multiLevelType w:val="hybridMultilevel"/>
    <w:tmpl w:val="83FE0C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5B38B8"/>
    <w:multiLevelType w:val="hybridMultilevel"/>
    <w:tmpl w:val="330CE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CEF03A7"/>
    <w:multiLevelType w:val="hybridMultilevel"/>
    <w:tmpl w:val="8B6C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5A4585"/>
    <w:multiLevelType w:val="hybridMultilevel"/>
    <w:tmpl w:val="9E48B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807D5D"/>
    <w:multiLevelType w:val="hybridMultilevel"/>
    <w:tmpl w:val="4E58D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AE53F6"/>
    <w:multiLevelType w:val="hybridMultilevel"/>
    <w:tmpl w:val="C7E2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0225373"/>
    <w:multiLevelType w:val="hybridMultilevel"/>
    <w:tmpl w:val="4DD4335E"/>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A85F51"/>
    <w:multiLevelType w:val="hybridMultilevel"/>
    <w:tmpl w:val="78249B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2CC0C98"/>
    <w:multiLevelType w:val="multilevel"/>
    <w:tmpl w:val="BDFCD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3008F3"/>
    <w:multiLevelType w:val="hybridMultilevel"/>
    <w:tmpl w:val="194A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5606C9"/>
    <w:multiLevelType w:val="hybridMultilevel"/>
    <w:tmpl w:val="F4F2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B17A8A"/>
    <w:multiLevelType w:val="hybridMultilevel"/>
    <w:tmpl w:val="50D09B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75503DC"/>
    <w:multiLevelType w:val="hybridMultilevel"/>
    <w:tmpl w:val="90E41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86C3B42"/>
    <w:multiLevelType w:val="hybridMultilevel"/>
    <w:tmpl w:val="28802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8B65110"/>
    <w:multiLevelType w:val="hybridMultilevel"/>
    <w:tmpl w:val="490CD3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8CC3B49"/>
    <w:multiLevelType w:val="hybridMultilevel"/>
    <w:tmpl w:val="D4D0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94A7F7D"/>
    <w:multiLevelType w:val="hybridMultilevel"/>
    <w:tmpl w:val="7D0C9D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3992550B"/>
    <w:multiLevelType w:val="hybridMultilevel"/>
    <w:tmpl w:val="9F1098E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3BE2176C"/>
    <w:multiLevelType w:val="hybridMultilevel"/>
    <w:tmpl w:val="E7843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27708D"/>
    <w:multiLevelType w:val="hybridMultilevel"/>
    <w:tmpl w:val="5172FF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D5B0AFB"/>
    <w:multiLevelType w:val="hybridMultilevel"/>
    <w:tmpl w:val="BEDA2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D675B25"/>
    <w:multiLevelType w:val="hybridMultilevel"/>
    <w:tmpl w:val="CD5009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E6B455B"/>
    <w:multiLevelType w:val="hybridMultilevel"/>
    <w:tmpl w:val="0BE2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551EDB"/>
    <w:multiLevelType w:val="hybridMultilevel"/>
    <w:tmpl w:val="DB88A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46904712"/>
    <w:multiLevelType w:val="hybridMultilevel"/>
    <w:tmpl w:val="69C89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46A8712C"/>
    <w:multiLevelType w:val="hybridMultilevel"/>
    <w:tmpl w:val="CAB06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E16910"/>
    <w:multiLevelType w:val="hybridMultilevel"/>
    <w:tmpl w:val="AFE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7A828DA"/>
    <w:multiLevelType w:val="hybridMultilevel"/>
    <w:tmpl w:val="D7EC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7FD72EA"/>
    <w:multiLevelType w:val="hybridMultilevel"/>
    <w:tmpl w:val="93BE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8F82518"/>
    <w:multiLevelType w:val="hybridMultilevel"/>
    <w:tmpl w:val="65108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CF23049"/>
    <w:multiLevelType w:val="hybridMultilevel"/>
    <w:tmpl w:val="5E927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D063692"/>
    <w:multiLevelType w:val="hybridMultilevel"/>
    <w:tmpl w:val="7158DF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4DCC546C"/>
    <w:multiLevelType w:val="hybridMultilevel"/>
    <w:tmpl w:val="FB7A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E101344"/>
    <w:multiLevelType w:val="hybridMultilevel"/>
    <w:tmpl w:val="208E2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4E6E15C9"/>
    <w:multiLevelType w:val="hybridMultilevel"/>
    <w:tmpl w:val="FE106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CD14CD"/>
    <w:multiLevelType w:val="hybridMultilevel"/>
    <w:tmpl w:val="75B88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53B76A4C"/>
    <w:multiLevelType w:val="hybridMultilevel"/>
    <w:tmpl w:val="80000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54D960BE"/>
    <w:multiLevelType w:val="hybridMultilevel"/>
    <w:tmpl w:val="47CAA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6C46B99"/>
    <w:multiLevelType w:val="multilevel"/>
    <w:tmpl w:val="12943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7C6E28"/>
    <w:multiLevelType w:val="hybridMultilevel"/>
    <w:tmpl w:val="76D8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85E6186"/>
    <w:multiLevelType w:val="hybridMultilevel"/>
    <w:tmpl w:val="BE26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89D5A3B"/>
    <w:multiLevelType w:val="hybridMultilevel"/>
    <w:tmpl w:val="A8685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1D65CB"/>
    <w:multiLevelType w:val="hybridMultilevel"/>
    <w:tmpl w:val="F2C05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7E0E71"/>
    <w:multiLevelType w:val="hybridMultilevel"/>
    <w:tmpl w:val="7E7AAB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60783208"/>
    <w:multiLevelType w:val="hybridMultilevel"/>
    <w:tmpl w:val="8BDC0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63020648"/>
    <w:multiLevelType w:val="hybridMultilevel"/>
    <w:tmpl w:val="525857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45D065E"/>
    <w:multiLevelType w:val="hybridMultilevel"/>
    <w:tmpl w:val="C6F404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5FA7828"/>
    <w:multiLevelType w:val="hybridMultilevel"/>
    <w:tmpl w:val="C512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3A4A62"/>
    <w:multiLevelType w:val="hybridMultilevel"/>
    <w:tmpl w:val="5DA4C258"/>
    <w:lvl w:ilvl="0" w:tplc="5224C5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9745656"/>
    <w:multiLevelType w:val="hybridMultilevel"/>
    <w:tmpl w:val="FBE8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B2538EB"/>
    <w:multiLevelType w:val="hybridMultilevel"/>
    <w:tmpl w:val="BA58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BAE4EC9"/>
    <w:multiLevelType w:val="hybridMultilevel"/>
    <w:tmpl w:val="D95641E8"/>
    <w:lvl w:ilvl="0" w:tplc="C52CB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C3634E6"/>
    <w:multiLevelType w:val="hybridMultilevel"/>
    <w:tmpl w:val="4C221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CD460D2"/>
    <w:multiLevelType w:val="hybridMultilevel"/>
    <w:tmpl w:val="4BBA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E701CD8"/>
    <w:multiLevelType w:val="hybridMultilevel"/>
    <w:tmpl w:val="87BEE9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6F304B9D"/>
    <w:multiLevelType w:val="hybridMultilevel"/>
    <w:tmpl w:val="1F68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F705CC2"/>
    <w:multiLevelType w:val="hybridMultilevel"/>
    <w:tmpl w:val="D73236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70EF59B5"/>
    <w:multiLevelType w:val="multilevel"/>
    <w:tmpl w:val="9BB26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6E1271"/>
    <w:multiLevelType w:val="hybridMultilevel"/>
    <w:tmpl w:val="4B44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3793BF7"/>
    <w:multiLevelType w:val="hybridMultilevel"/>
    <w:tmpl w:val="46C2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74DF676C"/>
    <w:multiLevelType w:val="hybridMultilevel"/>
    <w:tmpl w:val="F612BC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75B458CB"/>
    <w:multiLevelType w:val="hybridMultilevel"/>
    <w:tmpl w:val="53BE1E22"/>
    <w:lvl w:ilvl="0" w:tplc="1826D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86059E8"/>
    <w:multiLevelType w:val="hybridMultilevel"/>
    <w:tmpl w:val="9F90BD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794238CE"/>
    <w:multiLevelType w:val="hybridMultilevel"/>
    <w:tmpl w:val="EF22A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7A7A5E79"/>
    <w:multiLevelType w:val="hybridMultilevel"/>
    <w:tmpl w:val="E62CBA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C7D2BBE"/>
    <w:multiLevelType w:val="hybridMultilevel"/>
    <w:tmpl w:val="8880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DD80971"/>
    <w:multiLevelType w:val="hybridMultilevel"/>
    <w:tmpl w:val="E6DC1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7E945917"/>
    <w:multiLevelType w:val="hybridMultilevel"/>
    <w:tmpl w:val="1F7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99"/>
  </w:num>
  <w:num w:numId="5">
    <w:abstractNumId w:val="96"/>
  </w:num>
  <w:num w:numId="6">
    <w:abstractNumId w:val="6"/>
  </w:num>
  <w:num w:numId="7">
    <w:abstractNumId w:val="29"/>
  </w:num>
  <w:num w:numId="8">
    <w:abstractNumId w:val="42"/>
  </w:num>
  <w:num w:numId="9">
    <w:abstractNumId w:val="22"/>
  </w:num>
  <w:num w:numId="10">
    <w:abstractNumId w:val="66"/>
  </w:num>
  <w:num w:numId="11">
    <w:abstractNumId w:val="17"/>
  </w:num>
  <w:num w:numId="12">
    <w:abstractNumId w:val="97"/>
  </w:num>
  <w:num w:numId="13">
    <w:abstractNumId w:val="44"/>
  </w:num>
  <w:num w:numId="14">
    <w:abstractNumId w:val="5"/>
  </w:num>
  <w:num w:numId="15">
    <w:abstractNumId w:val="81"/>
  </w:num>
  <w:num w:numId="16">
    <w:abstractNumId w:val="3"/>
  </w:num>
  <w:num w:numId="17">
    <w:abstractNumId w:val="65"/>
  </w:num>
  <w:num w:numId="18">
    <w:abstractNumId w:val="52"/>
  </w:num>
  <w:num w:numId="19">
    <w:abstractNumId w:val="30"/>
  </w:num>
  <w:num w:numId="20">
    <w:abstractNumId w:val="56"/>
  </w:num>
  <w:num w:numId="21">
    <w:abstractNumId w:val="94"/>
  </w:num>
  <w:num w:numId="22">
    <w:abstractNumId w:val="62"/>
  </w:num>
  <w:num w:numId="23">
    <w:abstractNumId w:val="91"/>
  </w:num>
  <w:num w:numId="24">
    <w:abstractNumId w:val="98"/>
  </w:num>
  <w:num w:numId="25">
    <w:abstractNumId w:val="12"/>
  </w:num>
  <w:num w:numId="26">
    <w:abstractNumId w:val="61"/>
  </w:num>
  <w:num w:numId="27">
    <w:abstractNumId w:val="92"/>
  </w:num>
  <w:num w:numId="28">
    <w:abstractNumId w:val="88"/>
  </w:num>
  <w:num w:numId="29">
    <w:abstractNumId w:val="54"/>
  </w:num>
  <w:num w:numId="30">
    <w:abstractNumId w:val="58"/>
  </w:num>
  <w:num w:numId="31">
    <w:abstractNumId w:val="80"/>
  </w:num>
  <w:num w:numId="32">
    <w:abstractNumId w:val="18"/>
  </w:num>
  <w:num w:numId="33">
    <w:abstractNumId w:val="8"/>
  </w:num>
  <w:num w:numId="34">
    <w:abstractNumId w:val="85"/>
  </w:num>
  <w:num w:numId="35">
    <w:abstractNumId w:val="47"/>
  </w:num>
  <w:num w:numId="36">
    <w:abstractNumId w:val="83"/>
  </w:num>
  <w:num w:numId="37">
    <w:abstractNumId w:val="20"/>
  </w:num>
  <w:num w:numId="38">
    <w:abstractNumId w:val="64"/>
  </w:num>
  <w:num w:numId="39">
    <w:abstractNumId w:val="90"/>
  </w:num>
  <w:num w:numId="40">
    <w:abstractNumId w:val="1"/>
  </w:num>
  <w:num w:numId="41">
    <w:abstractNumId w:val="74"/>
  </w:num>
  <w:num w:numId="42">
    <w:abstractNumId w:val="13"/>
  </w:num>
  <w:num w:numId="43">
    <w:abstractNumId w:val="2"/>
  </w:num>
  <w:num w:numId="44">
    <w:abstractNumId w:val="51"/>
  </w:num>
  <w:num w:numId="45">
    <w:abstractNumId w:val="77"/>
  </w:num>
  <w:num w:numId="46">
    <w:abstractNumId w:val="67"/>
  </w:num>
  <w:num w:numId="47">
    <w:abstractNumId w:val="7"/>
  </w:num>
  <w:num w:numId="48">
    <w:abstractNumId w:val="76"/>
  </w:num>
  <w:num w:numId="49">
    <w:abstractNumId w:val="4"/>
  </w:num>
  <w:num w:numId="50">
    <w:abstractNumId w:val="73"/>
  </w:num>
  <w:num w:numId="51">
    <w:abstractNumId w:val="14"/>
  </w:num>
  <w:num w:numId="52">
    <w:abstractNumId w:val="10"/>
  </w:num>
  <w:num w:numId="53">
    <w:abstractNumId w:val="32"/>
  </w:num>
  <w:num w:numId="54">
    <w:abstractNumId w:val="45"/>
  </w:num>
  <w:num w:numId="55">
    <w:abstractNumId w:val="25"/>
  </w:num>
  <w:num w:numId="56">
    <w:abstractNumId w:val="19"/>
  </w:num>
  <w:num w:numId="57">
    <w:abstractNumId w:val="68"/>
  </w:num>
  <w:num w:numId="58">
    <w:abstractNumId w:val="87"/>
  </w:num>
  <w:num w:numId="59">
    <w:abstractNumId w:val="60"/>
  </w:num>
  <w:num w:numId="60">
    <w:abstractNumId w:val="24"/>
  </w:num>
  <w:num w:numId="61">
    <w:abstractNumId w:val="79"/>
  </w:num>
  <w:num w:numId="62">
    <w:abstractNumId w:val="72"/>
  </w:num>
  <w:num w:numId="63">
    <w:abstractNumId w:val="34"/>
  </w:num>
  <w:num w:numId="64">
    <w:abstractNumId w:val="49"/>
  </w:num>
  <w:num w:numId="65">
    <w:abstractNumId w:val="31"/>
  </w:num>
  <w:num w:numId="66">
    <w:abstractNumId w:val="21"/>
  </w:num>
  <w:num w:numId="67">
    <w:abstractNumId w:val="86"/>
  </w:num>
  <w:num w:numId="68">
    <w:abstractNumId w:val="95"/>
  </w:num>
  <w:num w:numId="69">
    <w:abstractNumId w:val="36"/>
  </w:num>
  <w:num w:numId="70">
    <w:abstractNumId w:val="69"/>
  </w:num>
  <w:num w:numId="71">
    <w:abstractNumId w:val="37"/>
  </w:num>
  <w:num w:numId="72">
    <w:abstractNumId w:val="59"/>
  </w:num>
  <w:num w:numId="73">
    <w:abstractNumId w:val="9"/>
  </w:num>
  <w:num w:numId="74">
    <w:abstractNumId w:val="43"/>
  </w:num>
  <w:num w:numId="75">
    <w:abstractNumId w:val="39"/>
  </w:num>
  <w:num w:numId="76">
    <w:abstractNumId w:val="75"/>
  </w:num>
  <w:num w:numId="77">
    <w:abstractNumId w:val="55"/>
  </w:num>
  <w:num w:numId="78">
    <w:abstractNumId w:val="57"/>
  </w:num>
  <w:num w:numId="79">
    <w:abstractNumId w:val="50"/>
  </w:num>
  <w:num w:numId="80">
    <w:abstractNumId w:val="23"/>
  </w:num>
  <w:num w:numId="81">
    <w:abstractNumId w:val="46"/>
  </w:num>
  <w:num w:numId="82">
    <w:abstractNumId w:val="26"/>
  </w:num>
  <w:num w:numId="83">
    <w:abstractNumId w:val="71"/>
  </w:num>
  <w:num w:numId="84">
    <w:abstractNumId w:val="84"/>
  </w:num>
  <w:num w:numId="85">
    <w:abstractNumId w:val="48"/>
  </w:num>
  <w:num w:numId="86">
    <w:abstractNumId w:val="63"/>
  </w:num>
  <w:num w:numId="87">
    <w:abstractNumId w:val="15"/>
  </w:num>
  <w:num w:numId="88">
    <w:abstractNumId w:val="40"/>
  </w:num>
  <w:num w:numId="89">
    <w:abstractNumId w:val="78"/>
  </w:num>
  <w:num w:numId="90">
    <w:abstractNumId w:val="70"/>
  </w:num>
  <w:num w:numId="91">
    <w:abstractNumId w:val="89"/>
  </w:num>
  <w:num w:numId="92">
    <w:abstractNumId w:val="11"/>
  </w:num>
  <w:num w:numId="93">
    <w:abstractNumId w:val="82"/>
  </w:num>
  <w:num w:numId="94">
    <w:abstractNumId w:val="41"/>
  </w:num>
  <w:num w:numId="95">
    <w:abstractNumId w:val="33"/>
  </w:num>
  <w:num w:numId="96">
    <w:abstractNumId w:val="53"/>
  </w:num>
  <w:num w:numId="97">
    <w:abstractNumId w:val="35"/>
  </w:num>
  <w:num w:numId="98">
    <w:abstractNumId w:val="38"/>
  </w:num>
  <w:num w:numId="99">
    <w:abstractNumId w:val="93"/>
  </w:num>
  <w:num w:numId="100">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AE"/>
    <w:rsid w:val="0000663A"/>
    <w:rsid w:val="00012F36"/>
    <w:rsid w:val="000136FA"/>
    <w:rsid w:val="00033079"/>
    <w:rsid w:val="00036B2C"/>
    <w:rsid w:val="00045F53"/>
    <w:rsid w:val="00080FE5"/>
    <w:rsid w:val="000A2406"/>
    <w:rsid w:val="000B7853"/>
    <w:rsid w:val="000E0124"/>
    <w:rsid w:val="000E4C6E"/>
    <w:rsid w:val="00101086"/>
    <w:rsid w:val="0010570E"/>
    <w:rsid w:val="00114BA0"/>
    <w:rsid w:val="001161A7"/>
    <w:rsid w:val="00123155"/>
    <w:rsid w:val="001301C4"/>
    <w:rsid w:val="001345D8"/>
    <w:rsid w:val="0015141B"/>
    <w:rsid w:val="0018295B"/>
    <w:rsid w:val="001C3C0E"/>
    <w:rsid w:val="001D3AF1"/>
    <w:rsid w:val="001D5D63"/>
    <w:rsid w:val="001F777B"/>
    <w:rsid w:val="001F7D73"/>
    <w:rsid w:val="0020253F"/>
    <w:rsid w:val="00204E5E"/>
    <w:rsid w:val="00211869"/>
    <w:rsid w:val="0022137F"/>
    <w:rsid w:val="00235A9E"/>
    <w:rsid w:val="002417FD"/>
    <w:rsid w:val="00252F67"/>
    <w:rsid w:val="00255C5C"/>
    <w:rsid w:val="002809DD"/>
    <w:rsid w:val="00284229"/>
    <w:rsid w:val="00287215"/>
    <w:rsid w:val="002961D2"/>
    <w:rsid w:val="002A1932"/>
    <w:rsid w:val="0031017B"/>
    <w:rsid w:val="003174EF"/>
    <w:rsid w:val="003448AC"/>
    <w:rsid w:val="0036487E"/>
    <w:rsid w:val="003702E3"/>
    <w:rsid w:val="00395FED"/>
    <w:rsid w:val="003B6D30"/>
    <w:rsid w:val="003B7A11"/>
    <w:rsid w:val="003E644F"/>
    <w:rsid w:val="00404250"/>
    <w:rsid w:val="00422B1B"/>
    <w:rsid w:val="004359A3"/>
    <w:rsid w:val="0047411A"/>
    <w:rsid w:val="0047775D"/>
    <w:rsid w:val="00477810"/>
    <w:rsid w:val="00490B18"/>
    <w:rsid w:val="00497BAB"/>
    <w:rsid w:val="004A483A"/>
    <w:rsid w:val="004B2430"/>
    <w:rsid w:val="004B444E"/>
    <w:rsid w:val="004B614A"/>
    <w:rsid w:val="004B6C14"/>
    <w:rsid w:val="004D1BC5"/>
    <w:rsid w:val="004D2B3E"/>
    <w:rsid w:val="004F7B73"/>
    <w:rsid w:val="00503C15"/>
    <w:rsid w:val="00507DE6"/>
    <w:rsid w:val="0052046A"/>
    <w:rsid w:val="00532BB6"/>
    <w:rsid w:val="00546DE6"/>
    <w:rsid w:val="00560A2C"/>
    <w:rsid w:val="00563EB3"/>
    <w:rsid w:val="00567293"/>
    <w:rsid w:val="0058094F"/>
    <w:rsid w:val="005820B7"/>
    <w:rsid w:val="005931DD"/>
    <w:rsid w:val="00595767"/>
    <w:rsid w:val="005A4BE4"/>
    <w:rsid w:val="005E6CF3"/>
    <w:rsid w:val="005F5D3E"/>
    <w:rsid w:val="005F6E88"/>
    <w:rsid w:val="00602046"/>
    <w:rsid w:val="00624BF6"/>
    <w:rsid w:val="00653227"/>
    <w:rsid w:val="006565CA"/>
    <w:rsid w:val="00656630"/>
    <w:rsid w:val="00674EED"/>
    <w:rsid w:val="006861BD"/>
    <w:rsid w:val="006A1CCA"/>
    <w:rsid w:val="006D064E"/>
    <w:rsid w:val="006D7AAE"/>
    <w:rsid w:val="006E2841"/>
    <w:rsid w:val="007168EF"/>
    <w:rsid w:val="00716A6F"/>
    <w:rsid w:val="007271BC"/>
    <w:rsid w:val="0073478E"/>
    <w:rsid w:val="00735DC7"/>
    <w:rsid w:val="00782C2B"/>
    <w:rsid w:val="00782EB1"/>
    <w:rsid w:val="0078388E"/>
    <w:rsid w:val="007926D9"/>
    <w:rsid w:val="007A08E1"/>
    <w:rsid w:val="007B09E8"/>
    <w:rsid w:val="007C72A6"/>
    <w:rsid w:val="008228EA"/>
    <w:rsid w:val="008359D9"/>
    <w:rsid w:val="008526B5"/>
    <w:rsid w:val="00861EB0"/>
    <w:rsid w:val="00884574"/>
    <w:rsid w:val="008A294F"/>
    <w:rsid w:val="008B725B"/>
    <w:rsid w:val="008C0931"/>
    <w:rsid w:val="008C3A79"/>
    <w:rsid w:val="008C64B6"/>
    <w:rsid w:val="008C6717"/>
    <w:rsid w:val="008F4C96"/>
    <w:rsid w:val="00902F9C"/>
    <w:rsid w:val="00905318"/>
    <w:rsid w:val="009113D4"/>
    <w:rsid w:val="009211C2"/>
    <w:rsid w:val="00967822"/>
    <w:rsid w:val="00973D2A"/>
    <w:rsid w:val="00980449"/>
    <w:rsid w:val="00982817"/>
    <w:rsid w:val="00996573"/>
    <w:rsid w:val="00996A03"/>
    <w:rsid w:val="009A230B"/>
    <w:rsid w:val="009C2BC6"/>
    <w:rsid w:val="009D00AA"/>
    <w:rsid w:val="00A02975"/>
    <w:rsid w:val="00A1112E"/>
    <w:rsid w:val="00A30C88"/>
    <w:rsid w:val="00A31FD8"/>
    <w:rsid w:val="00A37A6F"/>
    <w:rsid w:val="00A4117E"/>
    <w:rsid w:val="00A61D33"/>
    <w:rsid w:val="00A64C97"/>
    <w:rsid w:val="00A733D8"/>
    <w:rsid w:val="00A766D2"/>
    <w:rsid w:val="00A8170E"/>
    <w:rsid w:val="00A91CE9"/>
    <w:rsid w:val="00AA6D88"/>
    <w:rsid w:val="00AB3F26"/>
    <w:rsid w:val="00AC1192"/>
    <w:rsid w:val="00AC44D5"/>
    <w:rsid w:val="00AE615F"/>
    <w:rsid w:val="00AF1387"/>
    <w:rsid w:val="00B0068F"/>
    <w:rsid w:val="00B2001B"/>
    <w:rsid w:val="00B6454E"/>
    <w:rsid w:val="00BA1958"/>
    <w:rsid w:val="00BB33E7"/>
    <w:rsid w:val="00BC3653"/>
    <w:rsid w:val="00BC3944"/>
    <w:rsid w:val="00BD25D3"/>
    <w:rsid w:val="00BF1B01"/>
    <w:rsid w:val="00BF4AA6"/>
    <w:rsid w:val="00C147E9"/>
    <w:rsid w:val="00C32864"/>
    <w:rsid w:val="00C37B89"/>
    <w:rsid w:val="00C5561D"/>
    <w:rsid w:val="00C63905"/>
    <w:rsid w:val="00C71654"/>
    <w:rsid w:val="00C73A77"/>
    <w:rsid w:val="00C968B1"/>
    <w:rsid w:val="00CA439F"/>
    <w:rsid w:val="00CA50ED"/>
    <w:rsid w:val="00CE0BD5"/>
    <w:rsid w:val="00CE4810"/>
    <w:rsid w:val="00CF75F0"/>
    <w:rsid w:val="00D12A84"/>
    <w:rsid w:val="00D13896"/>
    <w:rsid w:val="00D21640"/>
    <w:rsid w:val="00D2378E"/>
    <w:rsid w:val="00D3379D"/>
    <w:rsid w:val="00D3389C"/>
    <w:rsid w:val="00D5337E"/>
    <w:rsid w:val="00D550CC"/>
    <w:rsid w:val="00D56B08"/>
    <w:rsid w:val="00D66C49"/>
    <w:rsid w:val="00D8175A"/>
    <w:rsid w:val="00DB0170"/>
    <w:rsid w:val="00DE0949"/>
    <w:rsid w:val="00E01582"/>
    <w:rsid w:val="00E07B3E"/>
    <w:rsid w:val="00E1355C"/>
    <w:rsid w:val="00E14142"/>
    <w:rsid w:val="00E16812"/>
    <w:rsid w:val="00E21D11"/>
    <w:rsid w:val="00E268DC"/>
    <w:rsid w:val="00E664C3"/>
    <w:rsid w:val="00E66EAA"/>
    <w:rsid w:val="00E73753"/>
    <w:rsid w:val="00E813A2"/>
    <w:rsid w:val="00E94406"/>
    <w:rsid w:val="00E972B4"/>
    <w:rsid w:val="00EB0575"/>
    <w:rsid w:val="00EB0908"/>
    <w:rsid w:val="00EC67F6"/>
    <w:rsid w:val="00EE633A"/>
    <w:rsid w:val="00EF166B"/>
    <w:rsid w:val="00F259D7"/>
    <w:rsid w:val="00F44A00"/>
    <w:rsid w:val="00F66D66"/>
    <w:rsid w:val="00F8611C"/>
    <w:rsid w:val="00FC3653"/>
    <w:rsid w:val="00FE1B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1423"/>
  <w15:docId w15:val="{5FC2AA0B-4C69-49FA-B6E7-8C175AD1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AE"/>
  </w:style>
  <w:style w:type="paragraph" w:styleId="1">
    <w:name w:val="heading 1"/>
    <w:basedOn w:val="a"/>
    <w:next w:val="a"/>
    <w:link w:val="10"/>
    <w:uiPriority w:val="9"/>
    <w:qFormat/>
    <w:rsid w:val="0036487E"/>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36487E"/>
    <w:pPr>
      <w:keepNext/>
      <w:spacing w:after="0" w:line="240" w:lineRule="auto"/>
      <w:outlineLvl w:val="2"/>
    </w:pPr>
    <w:rPr>
      <w:rFonts w:ascii="Arial" w:eastAsia="Times New Roman" w:hAnsi="Arial" w:cs="Arial"/>
      <w:b/>
      <w:bCs/>
      <w:i/>
      <w:iCs/>
      <w:sz w:val="24"/>
      <w:szCs w:val="24"/>
      <w:u w:val="single"/>
      <w:lang w:eastAsia="ru-RU"/>
    </w:rPr>
  </w:style>
  <w:style w:type="paragraph" w:styleId="4">
    <w:name w:val="heading 4"/>
    <w:basedOn w:val="a"/>
    <w:next w:val="a"/>
    <w:link w:val="40"/>
    <w:semiHidden/>
    <w:unhideWhenUsed/>
    <w:qFormat/>
    <w:rsid w:val="0036487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7AA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449"/>
    <w:pPr>
      <w:spacing w:after="160" w:line="259" w:lineRule="auto"/>
      <w:ind w:left="720"/>
      <w:contextualSpacing/>
    </w:pPr>
    <w:rPr>
      <w:rFonts w:ascii="Calibri" w:eastAsia="Calibri" w:hAnsi="Calibri" w:cs="Times New Roman"/>
      <w:lang w:eastAsia="ru-RU"/>
    </w:rPr>
  </w:style>
  <w:style w:type="table" w:styleId="a4">
    <w:name w:val="Table Grid"/>
    <w:basedOn w:val="a1"/>
    <w:rsid w:val="00C7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BF4AA6"/>
    <w:pPr>
      <w:spacing w:after="0" w:line="240" w:lineRule="auto"/>
    </w:pPr>
  </w:style>
  <w:style w:type="character" w:customStyle="1" w:styleId="10">
    <w:name w:val="Заголовок 1 Знак"/>
    <w:basedOn w:val="a0"/>
    <w:link w:val="1"/>
    <w:uiPriority w:val="9"/>
    <w:rsid w:val="0036487E"/>
    <w:rPr>
      <w:rFonts w:ascii="Arial" w:eastAsia="Times New Roman" w:hAnsi="Arial" w:cs="Arial"/>
      <w:b/>
      <w:bCs/>
      <w:kern w:val="32"/>
      <w:sz w:val="32"/>
      <w:szCs w:val="32"/>
      <w:lang w:eastAsia="ru-RU"/>
    </w:rPr>
  </w:style>
  <w:style w:type="character" w:customStyle="1" w:styleId="30">
    <w:name w:val="Заголовок 3 Знак"/>
    <w:basedOn w:val="a0"/>
    <w:link w:val="3"/>
    <w:rsid w:val="0036487E"/>
    <w:rPr>
      <w:rFonts w:ascii="Arial" w:eastAsia="Times New Roman" w:hAnsi="Arial" w:cs="Arial"/>
      <w:b/>
      <w:bCs/>
      <w:i/>
      <w:iCs/>
      <w:sz w:val="24"/>
      <w:szCs w:val="24"/>
      <w:u w:val="single"/>
      <w:lang w:eastAsia="ru-RU"/>
    </w:rPr>
  </w:style>
  <w:style w:type="character" w:customStyle="1" w:styleId="40">
    <w:name w:val="Заголовок 4 Знак"/>
    <w:basedOn w:val="a0"/>
    <w:link w:val="4"/>
    <w:semiHidden/>
    <w:rsid w:val="0036487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36487E"/>
  </w:style>
  <w:style w:type="numbering" w:customStyle="1" w:styleId="110">
    <w:name w:val="Нет списка11"/>
    <w:next w:val="a2"/>
    <w:semiHidden/>
    <w:rsid w:val="0036487E"/>
  </w:style>
  <w:style w:type="paragraph" w:styleId="a7">
    <w:name w:val="footer"/>
    <w:basedOn w:val="a"/>
    <w:link w:val="a8"/>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487E"/>
    <w:rPr>
      <w:rFonts w:ascii="Times New Roman" w:eastAsia="Times New Roman" w:hAnsi="Times New Roman" w:cs="Times New Roman"/>
      <w:sz w:val="24"/>
      <w:szCs w:val="24"/>
      <w:lang w:eastAsia="ru-RU"/>
    </w:rPr>
  </w:style>
  <w:style w:type="character" w:styleId="a9">
    <w:name w:val="page number"/>
    <w:basedOn w:val="a0"/>
    <w:rsid w:val="0036487E"/>
  </w:style>
  <w:style w:type="paragraph" w:styleId="aa">
    <w:name w:val="header"/>
    <w:basedOn w:val="a"/>
    <w:link w:val="ab"/>
    <w:uiPriority w:val="99"/>
    <w:rsid w:val="003648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36487E"/>
    <w:rPr>
      <w:rFonts w:ascii="Times New Roman" w:eastAsia="Times New Roman" w:hAnsi="Times New Roman" w:cs="Times New Roman"/>
      <w:sz w:val="24"/>
      <w:szCs w:val="24"/>
      <w:lang w:eastAsia="ru-RU"/>
    </w:rPr>
  </w:style>
  <w:style w:type="paragraph" w:styleId="ac">
    <w:name w:val="Plain Text"/>
    <w:basedOn w:val="a"/>
    <w:link w:val="ad"/>
    <w:rsid w:val="0036487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36487E"/>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36487E"/>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customStyle="1" w:styleId="12">
    <w:name w:val="Без интервала1"/>
    <w:rsid w:val="0036487E"/>
    <w:pPr>
      <w:spacing w:after="0" w:line="240" w:lineRule="auto"/>
    </w:pPr>
    <w:rPr>
      <w:rFonts w:ascii="Calibri" w:eastAsia="Times New Roman" w:hAnsi="Calibri" w:cs="Times New Roman"/>
    </w:rPr>
  </w:style>
  <w:style w:type="paragraph" w:styleId="ae">
    <w:name w:val="Balloon Text"/>
    <w:basedOn w:val="a"/>
    <w:link w:val="af"/>
    <w:uiPriority w:val="99"/>
    <w:rsid w:val="0036487E"/>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rsid w:val="0036487E"/>
    <w:rPr>
      <w:rFonts w:ascii="Segoe UI" w:eastAsia="Times New Roman" w:hAnsi="Segoe UI" w:cs="Segoe UI"/>
      <w:sz w:val="18"/>
      <w:szCs w:val="18"/>
      <w:lang w:eastAsia="ru-RU"/>
    </w:rPr>
  </w:style>
  <w:style w:type="numbering" w:customStyle="1" w:styleId="111">
    <w:name w:val="Нет списка111"/>
    <w:next w:val="a2"/>
    <w:uiPriority w:val="99"/>
    <w:semiHidden/>
    <w:unhideWhenUsed/>
    <w:rsid w:val="0036487E"/>
  </w:style>
  <w:style w:type="table" w:customStyle="1" w:styleId="13">
    <w:name w:val="Сетка таблицы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Без интервала12"/>
    <w:rsid w:val="0036487E"/>
    <w:pPr>
      <w:spacing w:after="0" w:line="240" w:lineRule="auto"/>
    </w:pPr>
    <w:rPr>
      <w:rFonts w:ascii="Calibri" w:eastAsia="Times New Roman" w:hAnsi="Calibri" w:cs="Times New Roman"/>
    </w:rPr>
  </w:style>
  <w:style w:type="paragraph" w:styleId="af0">
    <w:name w:val="Normal (Web)"/>
    <w:basedOn w:val="a"/>
    <w:uiPriority w:val="99"/>
    <w:unhideWhenUsed/>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6487E"/>
  </w:style>
  <w:style w:type="numbering" w:customStyle="1" w:styleId="2">
    <w:name w:val="Нет списка2"/>
    <w:next w:val="a2"/>
    <w:uiPriority w:val="99"/>
    <w:semiHidden/>
    <w:unhideWhenUsed/>
    <w:rsid w:val="0036487E"/>
  </w:style>
  <w:style w:type="character" w:customStyle="1" w:styleId="a6">
    <w:name w:val="Без интервала Знак"/>
    <w:link w:val="a5"/>
    <w:uiPriority w:val="1"/>
    <w:locked/>
    <w:rsid w:val="0036487E"/>
  </w:style>
  <w:style w:type="paragraph" w:customStyle="1" w:styleId="c1">
    <w:name w:val="c1"/>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36487E"/>
  </w:style>
  <w:style w:type="numbering" w:customStyle="1" w:styleId="31">
    <w:name w:val="Нет списка3"/>
    <w:next w:val="a2"/>
    <w:uiPriority w:val="99"/>
    <w:semiHidden/>
    <w:unhideWhenUsed/>
    <w:rsid w:val="0036487E"/>
  </w:style>
  <w:style w:type="table" w:customStyle="1" w:styleId="20">
    <w:name w:val="Сетка таблицы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6487E"/>
  </w:style>
  <w:style w:type="character" w:styleId="af1">
    <w:name w:val="Strong"/>
    <w:uiPriority w:val="22"/>
    <w:qFormat/>
    <w:rsid w:val="0036487E"/>
    <w:rPr>
      <w:b/>
      <w:bCs/>
    </w:rPr>
  </w:style>
  <w:style w:type="character" w:styleId="af2">
    <w:name w:val="Emphasis"/>
    <w:uiPriority w:val="20"/>
    <w:qFormat/>
    <w:rsid w:val="0036487E"/>
    <w:rPr>
      <w:i/>
      <w:iCs/>
    </w:rPr>
  </w:style>
  <w:style w:type="paragraph" w:customStyle="1" w:styleId="14">
    <w:name w:val="Стиль1"/>
    <w:basedOn w:val="a5"/>
    <w:link w:val="15"/>
    <w:qFormat/>
    <w:rsid w:val="0036487E"/>
    <w:rPr>
      <w:rFonts w:ascii="Century Schoolbook" w:eastAsia="Century Schoolbook" w:hAnsi="Century Schoolbook" w:cs="Times New Roman"/>
    </w:rPr>
  </w:style>
  <w:style w:type="character" w:customStyle="1" w:styleId="15">
    <w:name w:val="Стиль1 Знак"/>
    <w:link w:val="14"/>
    <w:rsid w:val="0036487E"/>
    <w:rPr>
      <w:rFonts w:ascii="Century Schoolbook" w:eastAsia="Century Schoolbook" w:hAnsi="Century Schoolbook" w:cs="Times New Roman"/>
    </w:rPr>
  </w:style>
  <w:style w:type="character" w:styleId="af3">
    <w:name w:val="annotation reference"/>
    <w:uiPriority w:val="99"/>
    <w:unhideWhenUsed/>
    <w:rsid w:val="0036487E"/>
    <w:rPr>
      <w:sz w:val="16"/>
      <w:szCs w:val="16"/>
    </w:rPr>
  </w:style>
  <w:style w:type="paragraph" w:styleId="af4">
    <w:name w:val="annotation text"/>
    <w:basedOn w:val="a"/>
    <w:link w:val="af5"/>
    <w:uiPriority w:val="99"/>
    <w:unhideWhenUsed/>
    <w:rsid w:val="0036487E"/>
    <w:rPr>
      <w:rFonts w:ascii="Calibri" w:eastAsia="Calibri" w:hAnsi="Calibri" w:cs="Times New Roman"/>
      <w:sz w:val="20"/>
      <w:szCs w:val="20"/>
    </w:rPr>
  </w:style>
  <w:style w:type="character" w:customStyle="1" w:styleId="af5">
    <w:name w:val="Текст примечания Знак"/>
    <w:basedOn w:val="a0"/>
    <w:link w:val="af4"/>
    <w:uiPriority w:val="99"/>
    <w:rsid w:val="0036487E"/>
    <w:rPr>
      <w:rFonts w:ascii="Calibri" w:eastAsia="Calibri" w:hAnsi="Calibri" w:cs="Times New Roman"/>
      <w:sz w:val="20"/>
      <w:szCs w:val="20"/>
    </w:rPr>
  </w:style>
  <w:style w:type="paragraph" w:styleId="af6">
    <w:name w:val="annotation subject"/>
    <w:basedOn w:val="af4"/>
    <w:next w:val="af4"/>
    <w:link w:val="af7"/>
    <w:uiPriority w:val="99"/>
    <w:unhideWhenUsed/>
    <w:rsid w:val="0036487E"/>
    <w:rPr>
      <w:b/>
      <w:bCs/>
    </w:rPr>
  </w:style>
  <w:style w:type="character" w:customStyle="1" w:styleId="af7">
    <w:name w:val="Тема примечания Знак"/>
    <w:basedOn w:val="af5"/>
    <w:link w:val="af6"/>
    <w:uiPriority w:val="99"/>
    <w:rsid w:val="0036487E"/>
    <w:rPr>
      <w:rFonts w:ascii="Calibri" w:eastAsia="Calibri" w:hAnsi="Calibri" w:cs="Times New Roman"/>
      <w:b/>
      <w:bCs/>
      <w:sz w:val="20"/>
      <w:szCs w:val="20"/>
    </w:rPr>
  </w:style>
  <w:style w:type="numbering" w:customStyle="1" w:styleId="5">
    <w:name w:val="Нет списка5"/>
    <w:next w:val="a2"/>
    <w:uiPriority w:val="99"/>
    <w:semiHidden/>
    <w:unhideWhenUsed/>
    <w:rsid w:val="0036487E"/>
  </w:style>
  <w:style w:type="numbering" w:customStyle="1" w:styleId="1111">
    <w:name w:val="Нет списка1111"/>
    <w:next w:val="a2"/>
    <w:semiHidden/>
    <w:rsid w:val="0036487E"/>
  </w:style>
  <w:style w:type="table" w:customStyle="1" w:styleId="32">
    <w:name w:val="Сетка таблицы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6487E"/>
  </w:style>
  <w:style w:type="table" w:customStyle="1" w:styleId="112">
    <w:name w:val="Сетка таблицы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36487E"/>
  </w:style>
  <w:style w:type="numbering" w:customStyle="1" w:styleId="310">
    <w:name w:val="Нет списка31"/>
    <w:next w:val="a2"/>
    <w:uiPriority w:val="99"/>
    <w:semiHidden/>
    <w:unhideWhenUsed/>
    <w:rsid w:val="0036487E"/>
  </w:style>
  <w:style w:type="table" w:customStyle="1" w:styleId="211">
    <w:name w:val="Сетка таблицы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36487E"/>
  </w:style>
  <w:style w:type="numbering" w:customStyle="1" w:styleId="6">
    <w:name w:val="Нет списка6"/>
    <w:next w:val="a2"/>
    <w:uiPriority w:val="99"/>
    <w:semiHidden/>
    <w:unhideWhenUsed/>
    <w:rsid w:val="0036487E"/>
  </w:style>
  <w:style w:type="numbering" w:customStyle="1" w:styleId="121">
    <w:name w:val="Нет списка12"/>
    <w:next w:val="a2"/>
    <w:semiHidden/>
    <w:rsid w:val="0036487E"/>
  </w:style>
  <w:style w:type="table" w:customStyle="1" w:styleId="42">
    <w:name w:val="Сетка таблицы4"/>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36487E"/>
  </w:style>
  <w:style w:type="table" w:customStyle="1" w:styleId="122">
    <w:name w:val="Сетка таблицы12"/>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2"/>
    <w:next w:val="a2"/>
    <w:uiPriority w:val="99"/>
    <w:semiHidden/>
    <w:unhideWhenUsed/>
    <w:rsid w:val="0036487E"/>
  </w:style>
  <w:style w:type="numbering" w:customStyle="1" w:styleId="320">
    <w:name w:val="Нет списка32"/>
    <w:next w:val="a2"/>
    <w:uiPriority w:val="99"/>
    <w:semiHidden/>
    <w:unhideWhenUsed/>
    <w:rsid w:val="0036487E"/>
  </w:style>
  <w:style w:type="table" w:customStyle="1" w:styleId="220">
    <w:name w:val="Сетка таблицы22"/>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36487E"/>
  </w:style>
  <w:style w:type="numbering" w:customStyle="1" w:styleId="7">
    <w:name w:val="Нет списка7"/>
    <w:next w:val="a2"/>
    <w:uiPriority w:val="99"/>
    <w:semiHidden/>
    <w:unhideWhenUsed/>
    <w:rsid w:val="0036487E"/>
  </w:style>
  <w:style w:type="numbering" w:customStyle="1" w:styleId="130">
    <w:name w:val="Нет списка13"/>
    <w:next w:val="a2"/>
    <w:uiPriority w:val="99"/>
    <w:semiHidden/>
    <w:unhideWhenUsed/>
    <w:rsid w:val="0036487E"/>
  </w:style>
  <w:style w:type="table" w:customStyle="1" w:styleId="50">
    <w:name w:val="Сетка таблицы5"/>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36487E"/>
  </w:style>
  <w:style w:type="numbering" w:customStyle="1" w:styleId="140">
    <w:name w:val="Нет списка14"/>
    <w:next w:val="a2"/>
    <w:uiPriority w:val="99"/>
    <w:semiHidden/>
    <w:unhideWhenUsed/>
    <w:rsid w:val="0036487E"/>
  </w:style>
  <w:style w:type="table" w:customStyle="1" w:styleId="60">
    <w:name w:val="Сетка таблицы6"/>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36487E"/>
  </w:style>
  <w:style w:type="numbering" w:customStyle="1" w:styleId="150">
    <w:name w:val="Нет списка15"/>
    <w:next w:val="a2"/>
    <w:uiPriority w:val="99"/>
    <w:semiHidden/>
    <w:unhideWhenUsed/>
    <w:rsid w:val="0036487E"/>
  </w:style>
  <w:style w:type="table" w:customStyle="1" w:styleId="70">
    <w:name w:val="Сетка таблицы7"/>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36487E"/>
  </w:style>
  <w:style w:type="numbering" w:customStyle="1" w:styleId="16">
    <w:name w:val="Нет списка16"/>
    <w:next w:val="a2"/>
    <w:uiPriority w:val="99"/>
    <w:semiHidden/>
    <w:unhideWhenUsed/>
    <w:rsid w:val="0036487E"/>
  </w:style>
  <w:style w:type="table" w:customStyle="1" w:styleId="80">
    <w:name w:val="Сетка таблицы8"/>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36487E"/>
  </w:style>
  <w:style w:type="numbering" w:customStyle="1" w:styleId="18">
    <w:name w:val="Нет списка18"/>
    <w:next w:val="a2"/>
    <w:uiPriority w:val="99"/>
    <w:semiHidden/>
    <w:unhideWhenUsed/>
    <w:rsid w:val="0036487E"/>
  </w:style>
  <w:style w:type="numbering" w:customStyle="1" w:styleId="19">
    <w:name w:val="Нет списка19"/>
    <w:next w:val="a2"/>
    <w:uiPriority w:val="99"/>
    <w:semiHidden/>
    <w:unhideWhenUsed/>
    <w:rsid w:val="0036487E"/>
  </w:style>
  <w:style w:type="numbering" w:customStyle="1" w:styleId="200">
    <w:name w:val="Нет списка20"/>
    <w:next w:val="a2"/>
    <w:uiPriority w:val="99"/>
    <w:semiHidden/>
    <w:unhideWhenUsed/>
    <w:rsid w:val="0036487E"/>
  </w:style>
  <w:style w:type="numbering" w:customStyle="1" w:styleId="23">
    <w:name w:val="Нет списка23"/>
    <w:next w:val="a2"/>
    <w:uiPriority w:val="99"/>
    <w:semiHidden/>
    <w:unhideWhenUsed/>
    <w:rsid w:val="0036487E"/>
  </w:style>
  <w:style w:type="numbering" w:customStyle="1" w:styleId="1100">
    <w:name w:val="Нет списка110"/>
    <w:next w:val="a2"/>
    <w:uiPriority w:val="99"/>
    <w:semiHidden/>
    <w:unhideWhenUsed/>
    <w:rsid w:val="0036487E"/>
  </w:style>
  <w:style w:type="table" w:customStyle="1" w:styleId="90">
    <w:name w:val="Сетка таблицы9"/>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4"/>
    <w:next w:val="a2"/>
    <w:uiPriority w:val="99"/>
    <w:semiHidden/>
    <w:unhideWhenUsed/>
    <w:rsid w:val="0036487E"/>
  </w:style>
  <w:style w:type="numbering" w:customStyle="1" w:styleId="113">
    <w:name w:val="Нет списка113"/>
    <w:next w:val="a2"/>
    <w:semiHidden/>
    <w:rsid w:val="0036487E"/>
  </w:style>
  <w:style w:type="table" w:customStyle="1" w:styleId="101">
    <w:name w:val="Сетка таблицы10"/>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6487E"/>
  </w:style>
  <w:style w:type="table" w:customStyle="1" w:styleId="131">
    <w:name w:val="Сетка таблицы13"/>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5"/>
    <w:next w:val="a2"/>
    <w:uiPriority w:val="99"/>
    <w:semiHidden/>
    <w:unhideWhenUsed/>
    <w:rsid w:val="0036487E"/>
  </w:style>
  <w:style w:type="numbering" w:customStyle="1" w:styleId="33">
    <w:name w:val="Нет списка33"/>
    <w:next w:val="a2"/>
    <w:uiPriority w:val="99"/>
    <w:semiHidden/>
    <w:unhideWhenUsed/>
    <w:rsid w:val="0036487E"/>
  </w:style>
  <w:style w:type="table" w:customStyle="1" w:styleId="230">
    <w:name w:val="Сетка таблицы23"/>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36487E"/>
  </w:style>
  <w:style w:type="numbering" w:customStyle="1" w:styleId="51">
    <w:name w:val="Нет списка51"/>
    <w:next w:val="a2"/>
    <w:uiPriority w:val="99"/>
    <w:semiHidden/>
    <w:unhideWhenUsed/>
    <w:rsid w:val="0036487E"/>
  </w:style>
  <w:style w:type="numbering" w:customStyle="1" w:styleId="111111">
    <w:name w:val="Нет списка111111"/>
    <w:next w:val="a2"/>
    <w:semiHidden/>
    <w:rsid w:val="0036487E"/>
  </w:style>
  <w:style w:type="table" w:customStyle="1" w:styleId="311">
    <w:name w:val="Сетка таблицы3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36487E"/>
  </w:style>
  <w:style w:type="table" w:customStyle="1" w:styleId="1110">
    <w:name w:val="Сетка таблицы11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6487E"/>
  </w:style>
  <w:style w:type="numbering" w:customStyle="1" w:styleId="3110">
    <w:name w:val="Нет списка311"/>
    <w:next w:val="a2"/>
    <w:uiPriority w:val="99"/>
    <w:semiHidden/>
    <w:unhideWhenUsed/>
    <w:rsid w:val="0036487E"/>
  </w:style>
  <w:style w:type="table" w:customStyle="1" w:styleId="2111">
    <w:name w:val="Сетка таблицы21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36487E"/>
  </w:style>
  <w:style w:type="numbering" w:customStyle="1" w:styleId="61">
    <w:name w:val="Нет списка61"/>
    <w:next w:val="a2"/>
    <w:uiPriority w:val="99"/>
    <w:semiHidden/>
    <w:unhideWhenUsed/>
    <w:rsid w:val="0036487E"/>
  </w:style>
  <w:style w:type="numbering" w:customStyle="1" w:styleId="1210">
    <w:name w:val="Нет списка121"/>
    <w:next w:val="a2"/>
    <w:semiHidden/>
    <w:rsid w:val="0036487E"/>
  </w:style>
  <w:style w:type="table" w:customStyle="1" w:styleId="412">
    <w:name w:val="Сетка таблицы4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36487E"/>
  </w:style>
  <w:style w:type="table" w:customStyle="1" w:styleId="1211">
    <w:name w:val="Сетка таблицы12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2"/>
    <w:uiPriority w:val="99"/>
    <w:semiHidden/>
    <w:unhideWhenUsed/>
    <w:rsid w:val="0036487E"/>
  </w:style>
  <w:style w:type="numbering" w:customStyle="1" w:styleId="321">
    <w:name w:val="Нет списка321"/>
    <w:next w:val="a2"/>
    <w:uiPriority w:val="99"/>
    <w:semiHidden/>
    <w:unhideWhenUsed/>
    <w:rsid w:val="0036487E"/>
  </w:style>
  <w:style w:type="table" w:customStyle="1" w:styleId="2210">
    <w:name w:val="Сетка таблицы22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uiPriority w:val="99"/>
    <w:semiHidden/>
    <w:unhideWhenUsed/>
    <w:rsid w:val="0036487E"/>
  </w:style>
  <w:style w:type="numbering" w:customStyle="1" w:styleId="71">
    <w:name w:val="Нет списка71"/>
    <w:next w:val="a2"/>
    <w:uiPriority w:val="99"/>
    <w:semiHidden/>
    <w:unhideWhenUsed/>
    <w:rsid w:val="0036487E"/>
  </w:style>
  <w:style w:type="numbering" w:customStyle="1" w:styleId="1310">
    <w:name w:val="Нет списка131"/>
    <w:next w:val="a2"/>
    <w:uiPriority w:val="99"/>
    <w:semiHidden/>
    <w:unhideWhenUsed/>
    <w:rsid w:val="0036487E"/>
  </w:style>
  <w:style w:type="table" w:customStyle="1" w:styleId="510">
    <w:name w:val="Сетка таблицы5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36487E"/>
  </w:style>
  <w:style w:type="numbering" w:customStyle="1" w:styleId="141">
    <w:name w:val="Нет списка141"/>
    <w:next w:val="a2"/>
    <w:uiPriority w:val="99"/>
    <w:semiHidden/>
    <w:unhideWhenUsed/>
    <w:rsid w:val="0036487E"/>
  </w:style>
  <w:style w:type="table" w:customStyle="1" w:styleId="610">
    <w:name w:val="Сетка таблицы61"/>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2"/>
    <w:uiPriority w:val="99"/>
    <w:semiHidden/>
    <w:unhideWhenUsed/>
    <w:rsid w:val="0036487E"/>
  </w:style>
  <w:style w:type="numbering" w:customStyle="1" w:styleId="151">
    <w:name w:val="Нет списка151"/>
    <w:next w:val="a2"/>
    <w:uiPriority w:val="99"/>
    <w:semiHidden/>
    <w:unhideWhenUsed/>
    <w:rsid w:val="0036487E"/>
  </w:style>
  <w:style w:type="table" w:customStyle="1" w:styleId="710">
    <w:name w:val="Сетка таблицы7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36487E"/>
  </w:style>
  <w:style w:type="numbering" w:customStyle="1" w:styleId="161">
    <w:name w:val="Нет списка161"/>
    <w:next w:val="a2"/>
    <w:uiPriority w:val="99"/>
    <w:semiHidden/>
    <w:unhideWhenUsed/>
    <w:rsid w:val="0036487E"/>
  </w:style>
  <w:style w:type="table" w:customStyle="1" w:styleId="810">
    <w:name w:val="Сетка таблицы8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2"/>
    <w:uiPriority w:val="99"/>
    <w:semiHidden/>
    <w:unhideWhenUsed/>
    <w:rsid w:val="0036487E"/>
  </w:style>
  <w:style w:type="numbering" w:customStyle="1" w:styleId="181">
    <w:name w:val="Нет списка181"/>
    <w:next w:val="a2"/>
    <w:uiPriority w:val="99"/>
    <w:semiHidden/>
    <w:unhideWhenUsed/>
    <w:rsid w:val="0036487E"/>
  </w:style>
  <w:style w:type="numbering" w:customStyle="1" w:styleId="191">
    <w:name w:val="Нет списка191"/>
    <w:next w:val="a2"/>
    <w:uiPriority w:val="99"/>
    <w:semiHidden/>
    <w:unhideWhenUsed/>
    <w:rsid w:val="0036487E"/>
  </w:style>
  <w:style w:type="numbering" w:customStyle="1" w:styleId="201">
    <w:name w:val="Нет списка201"/>
    <w:next w:val="a2"/>
    <w:uiPriority w:val="99"/>
    <w:semiHidden/>
    <w:unhideWhenUsed/>
    <w:rsid w:val="0036487E"/>
  </w:style>
  <w:style w:type="numbering" w:customStyle="1" w:styleId="231">
    <w:name w:val="Нет списка231"/>
    <w:next w:val="a2"/>
    <w:uiPriority w:val="99"/>
    <w:semiHidden/>
    <w:unhideWhenUsed/>
    <w:rsid w:val="0036487E"/>
  </w:style>
  <w:style w:type="numbering" w:customStyle="1" w:styleId="1101">
    <w:name w:val="Нет списка1101"/>
    <w:next w:val="a2"/>
    <w:uiPriority w:val="99"/>
    <w:semiHidden/>
    <w:unhideWhenUsed/>
    <w:rsid w:val="0036487E"/>
  </w:style>
  <w:style w:type="table" w:customStyle="1" w:styleId="910">
    <w:name w:val="Сетка таблицы91"/>
    <w:basedOn w:val="a1"/>
    <w:next w:val="a4"/>
    <w:uiPriority w:val="39"/>
    <w:rsid w:val="003648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Без интервала11"/>
    <w:rsid w:val="0036487E"/>
    <w:pPr>
      <w:spacing w:after="0" w:line="240" w:lineRule="auto"/>
    </w:pPr>
    <w:rPr>
      <w:rFonts w:ascii="Calibri" w:eastAsia="Times New Roman" w:hAnsi="Calibri" w:cs="Times New Roman"/>
    </w:rPr>
  </w:style>
  <w:style w:type="table" w:customStyle="1" w:styleId="152">
    <w:name w:val="Сетка таблицы15"/>
    <w:basedOn w:val="a1"/>
    <w:next w:val="a4"/>
    <w:uiPriority w:val="3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rsid w:val="00364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4"/>
    <w:uiPriority w:val="59"/>
    <w:rsid w:val="0036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6487E"/>
  </w:style>
  <w:style w:type="paragraph" w:customStyle="1" w:styleId="c6">
    <w:name w:val="c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487E"/>
  </w:style>
  <w:style w:type="table" w:customStyle="1" w:styleId="26">
    <w:name w:val="Сетка таблицы26"/>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6">
    <w:name w:val="c36"/>
    <w:basedOn w:val="a"/>
    <w:rsid w:val="00364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6487E"/>
  </w:style>
  <w:style w:type="character" w:customStyle="1" w:styleId="c85">
    <w:name w:val="c85"/>
    <w:basedOn w:val="a0"/>
    <w:rsid w:val="0036487E"/>
  </w:style>
  <w:style w:type="table" w:customStyle="1" w:styleId="27">
    <w:name w:val="Сетка таблицы27"/>
    <w:basedOn w:val="a1"/>
    <w:next w:val="a4"/>
    <w:uiPriority w:val="39"/>
    <w:rsid w:val="003648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8">
    <w:name w:val="Style28"/>
    <w:basedOn w:val="a"/>
    <w:uiPriority w:val="99"/>
    <w:rsid w:val="00656630"/>
    <w:pPr>
      <w:widowControl w:val="0"/>
      <w:autoSpaceDE w:val="0"/>
      <w:autoSpaceDN w:val="0"/>
      <w:adjustRightInd w:val="0"/>
      <w:spacing w:after="0" w:line="380" w:lineRule="exact"/>
      <w:ind w:firstLine="715"/>
      <w:jc w:val="both"/>
    </w:pPr>
    <w:rPr>
      <w:rFonts w:ascii="Times New Roman" w:eastAsia="Times New Roman" w:hAnsi="Times New Roman" w:cs="Times New Roman"/>
      <w:sz w:val="24"/>
      <w:szCs w:val="24"/>
      <w:lang w:eastAsia="ru-RU"/>
    </w:rPr>
  </w:style>
  <w:style w:type="table" w:customStyle="1" w:styleId="28">
    <w:name w:val="Сетка таблицы28"/>
    <w:basedOn w:val="a1"/>
    <w:next w:val="a4"/>
    <w:uiPriority w:val="59"/>
    <w:rsid w:val="00CA4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4"/>
    <w:uiPriority w:val="59"/>
    <w:rsid w:val="00204E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1"/>
    <w:next w:val="a4"/>
    <w:uiPriority w:val="39"/>
    <w:rsid w:val="00CE481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4"/>
    <w:uiPriority w:val="59"/>
    <w:rsid w:val="00CE48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3702E3"/>
  </w:style>
  <w:style w:type="table" w:customStyle="1" w:styleId="322">
    <w:name w:val="Сетка таблицы32"/>
    <w:basedOn w:val="a1"/>
    <w:next w:val="a4"/>
    <w:uiPriority w:val="59"/>
    <w:rsid w:val="0083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4"/>
    <w:rsid w:val="002025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4"/>
    <w:uiPriority w:val="39"/>
    <w:rsid w:val="0059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4"/>
    <w:rsid w:val="00A31F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a"/>
    <w:rsid w:val="00123155"/>
    <w:rPr>
      <w:rFonts w:ascii="Times New Roman" w:eastAsia="Times New Roman" w:hAnsi="Times New Roman"/>
      <w:shd w:val="clear" w:color="auto" w:fill="FFFFFF"/>
    </w:rPr>
  </w:style>
  <w:style w:type="paragraph" w:customStyle="1" w:styleId="1a">
    <w:name w:val="Основной текст1"/>
    <w:basedOn w:val="a"/>
    <w:link w:val="af8"/>
    <w:rsid w:val="00123155"/>
    <w:pPr>
      <w:shd w:val="clear" w:color="auto" w:fill="FFFFFF"/>
      <w:spacing w:after="0" w:line="259" w:lineRule="exact"/>
      <w:jc w:val="both"/>
    </w:pPr>
    <w:rPr>
      <w:rFonts w:ascii="Times New Roman" w:eastAsia="Times New Roman" w:hAnsi="Times New Roman"/>
    </w:rPr>
  </w:style>
  <w:style w:type="table" w:customStyle="1" w:styleId="331">
    <w:name w:val="Сетка таблицы331"/>
    <w:basedOn w:val="a1"/>
    <w:next w:val="a4"/>
    <w:uiPriority w:val="59"/>
    <w:rsid w:val="00B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4"/>
    <w:uiPriority w:val="59"/>
    <w:rsid w:val="0072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4"/>
    <w:uiPriority w:val="59"/>
    <w:rsid w:val="0072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1"/>
    <w:next w:val="a4"/>
    <w:uiPriority w:val="59"/>
    <w:rsid w:val="0072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4"/>
    <w:uiPriority w:val="59"/>
    <w:rsid w:val="0072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1"/>
    <w:next w:val="a4"/>
    <w:uiPriority w:val="59"/>
    <w:rsid w:val="00727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1"/>
    <w:next w:val="a4"/>
    <w:uiPriority w:val="59"/>
    <w:rsid w:val="00EE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1"/>
    <w:next w:val="a4"/>
    <w:uiPriority w:val="59"/>
    <w:rsid w:val="00EE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9">
    <w:name w:val="Сетка таблицы339"/>
    <w:basedOn w:val="a1"/>
    <w:next w:val="a4"/>
    <w:uiPriority w:val="59"/>
    <w:rsid w:val="00EE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0"/>
    <w:rsid w:val="0031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060333">
      <w:bodyDiv w:val="1"/>
      <w:marLeft w:val="0"/>
      <w:marRight w:val="0"/>
      <w:marTop w:val="0"/>
      <w:marBottom w:val="0"/>
      <w:divBdr>
        <w:top w:val="none" w:sz="0" w:space="0" w:color="auto"/>
        <w:left w:val="none" w:sz="0" w:space="0" w:color="auto"/>
        <w:bottom w:val="none" w:sz="0" w:space="0" w:color="auto"/>
        <w:right w:val="none" w:sz="0" w:space="0" w:color="auto"/>
      </w:divBdr>
    </w:div>
    <w:div w:id="18507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1653-5C91-41F3-B614-26CA081B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32979</Words>
  <Characters>187986</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 Безматерных</cp:lastModifiedBy>
  <cp:revision>25</cp:revision>
  <cp:lastPrinted>2023-06-09T04:55:00Z</cp:lastPrinted>
  <dcterms:created xsi:type="dcterms:W3CDTF">2023-10-06T10:46:00Z</dcterms:created>
  <dcterms:modified xsi:type="dcterms:W3CDTF">2024-10-01T04:37:00Z</dcterms:modified>
</cp:coreProperties>
</file>